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right w:w="0" w:type="dxa"/>
        </w:tblCellMar>
        <w:tblLook w:val="04A0" w:firstRow="1" w:lastRow="0" w:firstColumn="1" w:lastColumn="0" w:noHBand="0" w:noVBand="1"/>
      </w:tblPr>
      <w:tblGrid>
        <w:gridCol w:w="9216"/>
      </w:tblGrid>
      <w:tr w:rsidR="00C343E6" w14:paraId="15B17FC2" w14:textId="77777777" w:rsidTr="002D55B1">
        <w:trPr>
          <w:trHeight w:hRule="exact" w:val="288"/>
        </w:trPr>
        <w:tc>
          <w:tcPr>
            <w:tcW w:w="10790" w:type="dxa"/>
          </w:tcPr>
          <w:p w14:paraId="411D2216" w14:textId="77777777" w:rsidR="00C343E6" w:rsidRDefault="00C343E6" w:rsidP="002D55B1">
            <w:pPr>
              <w:pStyle w:val="hpcoverheader"/>
            </w:pPr>
            <w:r>
              <w:t>Technical proposal</w:t>
            </w:r>
          </w:p>
        </w:tc>
      </w:tr>
      <w:tr w:rsidR="00C343E6" w14:paraId="0436C23A" w14:textId="77777777" w:rsidTr="002D55B1">
        <w:tc>
          <w:tcPr>
            <w:tcW w:w="10790" w:type="dxa"/>
          </w:tcPr>
          <w:p w14:paraId="557F002E" w14:textId="1B4DC759" w:rsidR="00C343E6" w:rsidRDefault="00544E81" w:rsidP="002D55B1">
            <w:pPr>
              <w:pStyle w:val="hpcovertitle"/>
            </w:pPr>
            <w:r>
              <w:t>HortensIA</w:t>
            </w:r>
          </w:p>
        </w:tc>
      </w:tr>
      <w:tr w:rsidR="00C343E6" w:rsidRPr="00544E81" w14:paraId="2C99D3E5" w14:textId="77777777" w:rsidTr="002D55B1">
        <w:tc>
          <w:tcPr>
            <w:tcW w:w="10790" w:type="dxa"/>
            <w:tcMar>
              <w:top w:w="360" w:type="dxa"/>
            </w:tcMar>
          </w:tcPr>
          <w:p w14:paraId="43C5D28F" w14:textId="2FE63387" w:rsidR="00C343E6" w:rsidRPr="00C343E6" w:rsidRDefault="00C343E6" w:rsidP="002D55B1">
            <w:pPr>
              <w:pStyle w:val="hpcoverinfo"/>
              <w:rPr>
                <w:lang w:val="es-ES"/>
              </w:rPr>
            </w:pPr>
            <w:r w:rsidRPr="00C343E6">
              <w:rPr>
                <w:lang w:val="es-ES"/>
              </w:rPr>
              <w:t>Division—V 1.0.</w:t>
            </w:r>
            <w:r w:rsidR="0038174F">
              <w:rPr>
                <w:lang w:val="es-ES"/>
              </w:rPr>
              <w:t>0</w:t>
            </w:r>
          </w:p>
          <w:p w14:paraId="172B873A" w14:textId="0C444ED9" w:rsidR="00C343E6" w:rsidRPr="00C343E6" w:rsidRDefault="00FE4C77" w:rsidP="002D55B1">
            <w:pPr>
              <w:pStyle w:val="hpcoverinfo"/>
              <w:rPr>
                <w:lang w:val="es-ES"/>
              </w:rPr>
            </w:pPr>
            <w:r>
              <w:rPr>
                <w:lang w:val="es-ES"/>
              </w:rPr>
              <w:t>2</w:t>
            </w:r>
            <w:r w:rsidR="003128C9">
              <w:rPr>
                <w:lang w:val="es-ES"/>
              </w:rPr>
              <w:t>4</w:t>
            </w:r>
            <w:r w:rsidR="00C343E6" w:rsidRPr="00C343E6">
              <w:rPr>
                <w:lang w:val="es-ES"/>
              </w:rPr>
              <w:t>/</w:t>
            </w:r>
            <w:r w:rsidR="0038174F">
              <w:rPr>
                <w:lang w:val="es-ES"/>
              </w:rPr>
              <w:t>1</w:t>
            </w:r>
            <w:r>
              <w:rPr>
                <w:lang w:val="es-ES"/>
              </w:rPr>
              <w:t>1</w:t>
            </w:r>
            <w:r w:rsidR="00C343E6" w:rsidRPr="00C343E6">
              <w:rPr>
                <w:lang w:val="es-ES"/>
              </w:rPr>
              <w:t>/202</w:t>
            </w:r>
            <w:r>
              <w:rPr>
                <w:lang w:val="es-ES"/>
              </w:rPr>
              <w:t>5</w:t>
            </w:r>
          </w:p>
          <w:p w14:paraId="484EC5E4" w14:textId="03AE550D" w:rsidR="00D36E74" w:rsidRDefault="00D36E74" w:rsidP="002D55B1">
            <w:pPr>
              <w:pStyle w:val="hpcoverinfo"/>
              <w:rPr>
                <w:rStyle w:val="hpblue"/>
                <w:lang w:val="es-ES"/>
              </w:rPr>
            </w:pPr>
            <w:r>
              <w:rPr>
                <w:rStyle w:val="hpblue"/>
                <w:lang w:val="es-ES"/>
              </w:rPr>
              <w:t xml:space="preserve">Luis Vicente </w:t>
            </w:r>
            <w:r w:rsidR="00F92EB9">
              <w:rPr>
                <w:rStyle w:val="hpblue"/>
                <w:lang w:val="es-ES"/>
              </w:rPr>
              <w:t>García</w:t>
            </w:r>
          </w:p>
          <w:p w14:paraId="7BEF7649" w14:textId="4FBE9993" w:rsidR="00C343E6" w:rsidRPr="00C343E6" w:rsidRDefault="00C343E6" w:rsidP="002D55B1">
            <w:pPr>
              <w:pStyle w:val="hpcoverinfo"/>
              <w:rPr>
                <w:rStyle w:val="hpblue"/>
                <w:lang w:val="es-ES"/>
              </w:rPr>
            </w:pPr>
            <w:r w:rsidRPr="00C343E6">
              <w:rPr>
                <w:rStyle w:val="hpblue"/>
                <w:lang w:val="es-ES"/>
              </w:rPr>
              <w:t>Luis Vida</w:t>
            </w:r>
            <w:r>
              <w:rPr>
                <w:rStyle w:val="hpblue"/>
                <w:lang w:val="es-ES"/>
              </w:rPr>
              <w:t>l de la Rosa</w:t>
            </w:r>
          </w:p>
        </w:tc>
      </w:tr>
      <w:tr w:rsidR="00C343E6" w:rsidRPr="00544E81" w14:paraId="4CB97027" w14:textId="77777777" w:rsidTr="002D55B1">
        <w:tc>
          <w:tcPr>
            <w:tcW w:w="10790" w:type="dxa"/>
            <w:tcMar>
              <w:top w:w="360" w:type="dxa"/>
            </w:tcMar>
          </w:tcPr>
          <w:p w14:paraId="031160C1" w14:textId="77777777" w:rsidR="00C343E6" w:rsidRPr="00C343E6" w:rsidRDefault="00C343E6" w:rsidP="002D55B1">
            <w:pPr>
              <w:pStyle w:val="hpcoverinfo"/>
              <w:rPr>
                <w:lang w:val="es-ES"/>
              </w:rPr>
            </w:pPr>
          </w:p>
        </w:tc>
      </w:tr>
    </w:tbl>
    <w:p w14:paraId="770FC0D1" w14:textId="09C288A7" w:rsidR="00C343E6" w:rsidRDefault="00C343E6">
      <w:pPr>
        <w:rPr>
          <w:lang w:val="es-ES"/>
        </w:rPr>
      </w:pPr>
    </w:p>
    <w:p w14:paraId="0701182F" w14:textId="77777777" w:rsidR="00C343E6" w:rsidRDefault="00C343E6">
      <w:pPr>
        <w:spacing w:after="160" w:line="259" w:lineRule="auto"/>
        <w:rPr>
          <w:lang w:val="es-ES"/>
        </w:rPr>
      </w:pPr>
      <w:r>
        <w:rPr>
          <w:lang w:val="es-ES"/>
        </w:rPr>
        <w:br w:type="page"/>
      </w:r>
    </w:p>
    <w:sdt>
      <w:sdtPr>
        <w:rPr>
          <w:rFonts w:asciiTheme="minorHAnsi" w:eastAsiaTheme="minorHAnsi" w:hAnsiTheme="minorHAnsi" w:cstheme="minorBidi"/>
          <w:color w:val="auto"/>
          <w:sz w:val="18"/>
          <w:szCs w:val="22"/>
        </w:rPr>
        <w:id w:val="-1871603162"/>
        <w:docPartObj>
          <w:docPartGallery w:val="Table of Contents"/>
          <w:docPartUnique/>
        </w:docPartObj>
      </w:sdtPr>
      <w:sdtEndPr>
        <w:rPr>
          <w:b/>
          <w:bCs/>
          <w:noProof/>
        </w:rPr>
      </w:sdtEndPr>
      <w:sdtContent>
        <w:p w14:paraId="68FA2F8F" w14:textId="4B1E95D3" w:rsidR="00B80A39" w:rsidRPr="00B80A39" w:rsidRDefault="00B80A39" w:rsidP="00B80A39">
          <w:pPr>
            <w:pStyle w:val="TOCHeading"/>
            <w:rPr>
              <w:lang w:val="es-ES"/>
            </w:rPr>
          </w:pPr>
          <w:r>
            <w:t>Contents</w:t>
          </w:r>
        </w:p>
        <w:p w14:paraId="66F5EB3C" w14:textId="7BB7A267" w:rsidR="00AB1F08" w:rsidRDefault="00B80A39">
          <w:pPr>
            <w:pStyle w:val="TOC1"/>
            <w:rPr>
              <w:rFonts w:asciiTheme="minorHAnsi" w:eastAsiaTheme="minorEastAsia" w:hAnsiTheme="minorHAnsi"/>
              <w:kern w:val="2"/>
              <w:sz w:val="22"/>
              <w:lang w:val="en-GB" w:eastAsia="en-GB"/>
              <w14:ligatures w14:val="standardContextual"/>
            </w:rPr>
          </w:pPr>
          <w:r>
            <w:fldChar w:fldCharType="begin"/>
          </w:r>
          <w:r>
            <w:instrText xml:space="preserve"> TOC \o "1-3" \h \z \u </w:instrText>
          </w:r>
          <w:r>
            <w:fldChar w:fldCharType="separate"/>
          </w:r>
          <w:hyperlink w:anchor="_Toc152603159" w:history="1">
            <w:r w:rsidR="00AB1F08" w:rsidRPr="00932C94">
              <w:rPr>
                <w:rStyle w:val="Hyperlink"/>
                <w:lang w:val="es-ES"/>
              </w:rPr>
              <w:t>Introducción</w:t>
            </w:r>
            <w:r w:rsidR="00AB1F08">
              <w:rPr>
                <w:webHidden/>
              </w:rPr>
              <w:tab/>
            </w:r>
            <w:r w:rsidR="00AB1F08">
              <w:rPr>
                <w:webHidden/>
              </w:rPr>
              <w:fldChar w:fldCharType="begin"/>
            </w:r>
            <w:r w:rsidR="00AB1F08">
              <w:rPr>
                <w:webHidden/>
              </w:rPr>
              <w:instrText xml:space="preserve"> PAGEREF _Toc152603159 \h </w:instrText>
            </w:r>
            <w:r w:rsidR="00AB1F08">
              <w:rPr>
                <w:webHidden/>
              </w:rPr>
            </w:r>
            <w:r w:rsidR="00AB1F08">
              <w:rPr>
                <w:webHidden/>
              </w:rPr>
              <w:fldChar w:fldCharType="separate"/>
            </w:r>
            <w:r w:rsidR="00BF4CD9">
              <w:rPr>
                <w:webHidden/>
              </w:rPr>
              <w:t>3</w:t>
            </w:r>
            <w:r w:rsidR="00AB1F08">
              <w:rPr>
                <w:webHidden/>
              </w:rPr>
              <w:fldChar w:fldCharType="end"/>
            </w:r>
          </w:hyperlink>
        </w:p>
        <w:p w14:paraId="034E4746" w14:textId="0C15D5A3" w:rsidR="00AB1F08" w:rsidRDefault="00AB1F08">
          <w:pPr>
            <w:pStyle w:val="TOC1"/>
            <w:rPr>
              <w:rFonts w:asciiTheme="minorHAnsi" w:eastAsiaTheme="minorEastAsia" w:hAnsiTheme="minorHAnsi"/>
              <w:kern w:val="2"/>
              <w:sz w:val="22"/>
              <w:lang w:val="en-GB" w:eastAsia="en-GB"/>
              <w14:ligatures w14:val="standardContextual"/>
            </w:rPr>
          </w:pPr>
          <w:hyperlink w:anchor="_Toc152603160" w:history="1">
            <w:r w:rsidRPr="00932C94">
              <w:rPr>
                <w:rStyle w:val="Hyperlink"/>
                <w:lang w:val="es-ES"/>
              </w:rPr>
              <w:t>Objetivo</w:t>
            </w:r>
            <w:r>
              <w:rPr>
                <w:webHidden/>
              </w:rPr>
              <w:tab/>
            </w:r>
            <w:r>
              <w:rPr>
                <w:webHidden/>
              </w:rPr>
              <w:fldChar w:fldCharType="begin"/>
            </w:r>
            <w:r>
              <w:rPr>
                <w:webHidden/>
              </w:rPr>
              <w:instrText xml:space="preserve"> PAGEREF _Toc152603160 \h </w:instrText>
            </w:r>
            <w:r>
              <w:rPr>
                <w:webHidden/>
              </w:rPr>
            </w:r>
            <w:r>
              <w:rPr>
                <w:webHidden/>
              </w:rPr>
              <w:fldChar w:fldCharType="separate"/>
            </w:r>
            <w:r w:rsidR="00BF4CD9">
              <w:rPr>
                <w:webHidden/>
              </w:rPr>
              <w:t>3</w:t>
            </w:r>
            <w:r>
              <w:rPr>
                <w:webHidden/>
              </w:rPr>
              <w:fldChar w:fldCharType="end"/>
            </w:r>
          </w:hyperlink>
        </w:p>
        <w:p w14:paraId="6D11002D" w14:textId="00A99666" w:rsidR="00AB1F08" w:rsidRDefault="00AB1F08">
          <w:pPr>
            <w:pStyle w:val="TOC1"/>
            <w:rPr>
              <w:rFonts w:asciiTheme="minorHAnsi" w:eastAsiaTheme="minorEastAsia" w:hAnsiTheme="minorHAnsi"/>
              <w:kern w:val="2"/>
              <w:sz w:val="22"/>
              <w:lang w:val="en-GB" w:eastAsia="en-GB"/>
              <w14:ligatures w14:val="standardContextual"/>
            </w:rPr>
          </w:pPr>
          <w:hyperlink w:anchor="_Toc152603161" w:history="1">
            <w:r w:rsidRPr="00932C94">
              <w:rPr>
                <w:rStyle w:val="Hyperlink"/>
                <w:lang w:val="es-ES"/>
              </w:rPr>
              <w:t>Antecedentes</w:t>
            </w:r>
            <w:r>
              <w:rPr>
                <w:webHidden/>
              </w:rPr>
              <w:tab/>
            </w:r>
            <w:r>
              <w:rPr>
                <w:webHidden/>
              </w:rPr>
              <w:fldChar w:fldCharType="begin"/>
            </w:r>
            <w:r>
              <w:rPr>
                <w:webHidden/>
              </w:rPr>
              <w:instrText xml:space="preserve"> PAGEREF _Toc152603161 \h </w:instrText>
            </w:r>
            <w:r>
              <w:rPr>
                <w:webHidden/>
              </w:rPr>
            </w:r>
            <w:r>
              <w:rPr>
                <w:webHidden/>
              </w:rPr>
              <w:fldChar w:fldCharType="separate"/>
            </w:r>
            <w:r w:rsidR="00BF4CD9">
              <w:rPr>
                <w:webHidden/>
              </w:rPr>
              <w:t>4</w:t>
            </w:r>
            <w:r>
              <w:rPr>
                <w:webHidden/>
              </w:rPr>
              <w:fldChar w:fldCharType="end"/>
            </w:r>
          </w:hyperlink>
        </w:p>
        <w:p w14:paraId="40409D96" w14:textId="3F9299D4" w:rsidR="00AB1F08" w:rsidRDefault="00AB1F08">
          <w:pPr>
            <w:pStyle w:val="TOC1"/>
            <w:rPr>
              <w:rFonts w:asciiTheme="minorHAnsi" w:eastAsiaTheme="minorEastAsia" w:hAnsiTheme="minorHAnsi"/>
              <w:kern w:val="2"/>
              <w:sz w:val="22"/>
              <w:lang w:val="en-GB" w:eastAsia="en-GB"/>
              <w14:ligatures w14:val="standardContextual"/>
            </w:rPr>
          </w:pPr>
          <w:hyperlink w:anchor="_Toc152603162" w:history="1">
            <w:r w:rsidRPr="00932C94">
              <w:rPr>
                <w:rStyle w:val="Hyperlink"/>
                <w:lang w:val="es-ES"/>
              </w:rPr>
              <w:t>Requerimientos</w:t>
            </w:r>
            <w:r>
              <w:rPr>
                <w:webHidden/>
              </w:rPr>
              <w:tab/>
            </w:r>
            <w:r>
              <w:rPr>
                <w:webHidden/>
              </w:rPr>
              <w:fldChar w:fldCharType="begin"/>
            </w:r>
            <w:r>
              <w:rPr>
                <w:webHidden/>
              </w:rPr>
              <w:instrText xml:space="preserve"> PAGEREF _Toc152603162 \h </w:instrText>
            </w:r>
            <w:r>
              <w:rPr>
                <w:webHidden/>
              </w:rPr>
            </w:r>
            <w:r>
              <w:rPr>
                <w:webHidden/>
              </w:rPr>
              <w:fldChar w:fldCharType="separate"/>
            </w:r>
            <w:r w:rsidR="00BF4CD9">
              <w:rPr>
                <w:webHidden/>
              </w:rPr>
              <w:t>6</w:t>
            </w:r>
            <w:r>
              <w:rPr>
                <w:webHidden/>
              </w:rPr>
              <w:fldChar w:fldCharType="end"/>
            </w:r>
          </w:hyperlink>
        </w:p>
        <w:p w14:paraId="09EA48CE" w14:textId="65913013" w:rsidR="00AB1F08" w:rsidRDefault="00AB1F08">
          <w:pPr>
            <w:pStyle w:val="TOC2"/>
            <w:rPr>
              <w:rFonts w:eastAsiaTheme="minorEastAsia"/>
              <w:b w:val="0"/>
              <w:kern w:val="2"/>
              <w:lang w:val="en-GB" w:eastAsia="en-GB"/>
              <w14:ligatures w14:val="standardContextual"/>
            </w:rPr>
          </w:pPr>
          <w:hyperlink w:anchor="_Toc152603163" w:history="1">
            <w:r w:rsidRPr="00932C94">
              <w:rPr>
                <w:rStyle w:val="Hyperlink"/>
                <w:lang w:val="es-ES"/>
              </w:rPr>
              <w:t>Cálculo del nivel de glucosa inicial</w:t>
            </w:r>
            <w:r>
              <w:rPr>
                <w:webHidden/>
              </w:rPr>
              <w:tab/>
            </w:r>
            <w:r>
              <w:rPr>
                <w:webHidden/>
              </w:rPr>
              <w:fldChar w:fldCharType="begin"/>
            </w:r>
            <w:r>
              <w:rPr>
                <w:webHidden/>
              </w:rPr>
              <w:instrText xml:space="preserve"> PAGEREF _Toc152603163 \h </w:instrText>
            </w:r>
            <w:r>
              <w:rPr>
                <w:webHidden/>
              </w:rPr>
            </w:r>
            <w:r>
              <w:rPr>
                <w:webHidden/>
              </w:rPr>
              <w:fldChar w:fldCharType="separate"/>
            </w:r>
            <w:r w:rsidR="00BF4CD9">
              <w:rPr>
                <w:webHidden/>
              </w:rPr>
              <w:t>6</w:t>
            </w:r>
            <w:r>
              <w:rPr>
                <w:webHidden/>
              </w:rPr>
              <w:fldChar w:fldCharType="end"/>
            </w:r>
          </w:hyperlink>
        </w:p>
        <w:p w14:paraId="7BF7BAFC" w14:textId="07DF34D9" w:rsidR="00AB1F08" w:rsidRDefault="00AB1F08">
          <w:pPr>
            <w:pStyle w:val="TOC2"/>
            <w:rPr>
              <w:rFonts w:eastAsiaTheme="minorEastAsia"/>
              <w:b w:val="0"/>
              <w:kern w:val="2"/>
              <w:lang w:val="en-GB" w:eastAsia="en-GB"/>
              <w14:ligatures w14:val="standardContextual"/>
            </w:rPr>
          </w:pPr>
          <w:hyperlink w:anchor="_Toc152603164" w:history="1">
            <w:r w:rsidRPr="00932C94">
              <w:rPr>
                <w:rStyle w:val="Hyperlink"/>
                <w:lang w:val="es-ES"/>
              </w:rPr>
              <w:t>Interferencia de elementos en la pista.</w:t>
            </w:r>
            <w:r>
              <w:rPr>
                <w:webHidden/>
              </w:rPr>
              <w:tab/>
            </w:r>
            <w:r>
              <w:rPr>
                <w:webHidden/>
              </w:rPr>
              <w:fldChar w:fldCharType="begin"/>
            </w:r>
            <w:r>
              <w:rPr>
                <w:webHidden/>
              </w:rPr>
              <w:instrText xml:space="preserve"> PAGEREF _Toc152603164 \h </w:instrText>
            </w:r>
            <w:r>
              <w:rPr>
                <w:webHidden/>
              </w:rPr>
            </w:r>
            <w:r>
              <w:rPr>
                <w:webHidden/>
              </w:rPr>
              <w:fldChar w:fldCharType="separate"/>
            </w:r>
            <w:r w:rsidR="00BF4CD9">
              <w:rPr>
                <w:webHidden/>
              </w:rPr>
              <w:t>7</w:t>
            </w:r>
            <w:r>
              <w:rPr>
                <w:webHidden/>
              </w:rPr>
              <w:fldChar w:fldCharType="end"/>
            </w:r>
          </w:hyperlink>
        </w:p>
        <w:p w14:paraId="69CD3F91" w14:textId="75DE4455" w:rsidR="00AB1F08" w:rsidRDefault="00AB1F08">
          <w:pPr>
            <w:pStyle w:val="TOC2"/>
            <w:rPr>
              <w:rFonts w:eastAsiaTheme="minorEastAsia"/>
              <w:b w:val="0"/>
              <w:kern w:val="2"/>
              <w:lang w:val="en-GB" w:eastAsia="en-GB"/>
              <w14:ligatures w14:val="standardContextual"/>
            </w:rPr>
          </w:pPr>
          <w:hyperlink w:anchor="_Toc152603165" w:history="1">
            <w:r w:rsidRPr="00932C94">
              <w:rPr>
                <w:rStyle w:val="Hyperlink"/>
                <w:lang w:val="es-ES"/>
              </w:rPr>
              <w:t>Suma de puntos.</w:t>
            </w:r>
            <w:r>
              <w:rPr>
                <w:webHidden/>
              </w:rPr>
              <w:tab/>
            </w:r>
            <w:r>
              <w:rPr>
                <w:webHidden/>
              </w:rPr>
              <w:fldChar w:fldCharType="begin"/>
            </w:r>
            <w:r>
              <w:rPr>
                <w:webHidden/>
              </w:rPr>
              <w:instrText xml:space="preserve"> PAGEREF _Toc152603165 \h </w:instrText>
            </w:r>
            <w:r>
              <w:rPr>
                <w:webHidden/>
              </w:rPr>
            </w:r>
            <w:r>
              <w:rPr>
                <w:webHidden/>
              </w:rPr>
              <w:fldChar w:fldCharType="separate"/>
            </w:r>
            <w:r w:rsidR="00BF4CD9">
              <w:rPr>
                <w:webHidden/>
              </w:rPr>
              <w:t>7</w:t>
            </w:r>
            <w:r>
              <w:rPr>
                <w:webHidden/>
              </w:rPr>
              <w:fldChar w:fldCharType="end"/>
            </w:r>
          </w:hyperlink>
        </w:p>
        <w:p w14:paraId="020C9EC8" w14:textId="23465A5D" w:rsidR="00AB1F08" w:rsidRDefault="00AB1F08">
          <w:pPr>
            <w:pStyle w:val="TOC1"/>
            <w:rPr>
              <w:rFonts w:asciiTheme="minorHAnsi" w:eastAsiaTheme="minorEastAsia" w:hAnsiTheme="minorHAnsi"/>
              <w:kern w:val="2"/>
              <w:sz w:val="22"/>
              <w:lang w:val="en-GB" w:eastAsia="en-GB"/>
              <w14:ligatures w14:val="standardContextual"/>
            </w:rPr>
          </w:pPr>
          <w:hyperlink w:anchor="_Toc152603166" w:history="1">
            <w:r w:rsidRPr="00932C94">
              <w:rPr>
                <w:rStyle w:val="Hyperlink"/>
                <w:lang w:val="es-ES"/>
              </w:rPr>
              <w:t>Tecnologías</w:t>
            </w:r>
            <w:r>
              <w:rPr>
                <w:webHidden/>
              </w:rPr>
              <w:tab/>
            </w:r>
            <w:r>
              <w:rPr>
                <w:webHidden/>
              </w:rPr>
              <w:fldChar w:fldCharType="begin"/>
            </w:r>
            <w:r>
              <w:rPr>
                <w:webHidden/>
              </w:rPr>
              <w:instrText xml:space="preserve"> PAGEREF _Toc152603166 \h </w:instrText>
            </w:r>
            <w:r>
              <w:rPr>
                <w:webHidden/>
              </w:rPr>
            </w:r>
            <w:r>
              <w:rPr>
                <w:webHidden/>
              </w:rPr>
              <w:fldChar w:fldCharType="separate"/>
            </w:r>
            <w:r w:rsidR="00BF4CD9">
              <w:rPr>
                <w:webHidden/>
              </w:rPr>
              <w:t>9</w:t>
            </w:r>
            <w:r>
              <w:rPr>
                <w:webHidden/>
              </w:rPr>
              <w:fldChar w:fldCharType="end"/>
            </w:r>
          </w:hyperlink>
        </w:p>
        <w:p w14:paraId="393410DC" w14:textId="3322E04D" w:rsidR="00AB1F08" w:rsidRDefault="00AB1F08">
          <w:pPr>
            <w:pStyle w:val="TOC1"/>
            <w:rPr>
              <w:rFonts w:asciiTheme="minorHAnsi" w:eastAsiaTheme="minorEastAsia" w:hAnsiTheme="minorHAnsi"/>
              <w:kern w:val="2"/>
              <w:sz w:val="22"/>
              <w:lang w:val="en-GB" w:eastAsia="en-GB"/>
              <w14:ligatures w14:val="standardContextual"/>
            </w:rPr>
          </w:pPr>
          <w:hyperlink w:anchor="_Toc152603167" w:history="1">
            <w:r w:rsidRPr="00932C94">
              <w:rPr>
                <w:rStyle w:val="Hyperlink"/>
                <w:lang w:val="es-ES"/>
              </w:rPr>
              <w:t>¿Y ahora qué?</w:t>
            </w:r>
            <w:r>
              <w:rPr>
                <w:webHidden/>
              </w:rPr>
              <w:tab/>
            </w:r>
            <w:r>
              <w:rPr>
                <w:webHidden/>
              </w:rPr>
              <w:fldChar w:fldCharType="begin"/>
            </w:r>
            <w:r>
              <w:rPr>
                <w:webHidden/>
              </w:rPr>
              <w:instrText xml:space="preserve"> PAGEREF _Toc152603167 \h </w:instrText>
            </w:r>
            <w:r>
              <w:rPr>
                <w:webHidden/>
              </w:rPr>
            </w:r>
            <w:r>
              <w:rPr>
                <w:webHidden/>
              </w:rPr>
              <w:fldChar w:fldCharType="separate"/>
            </w:r>
            <w:r w:rsidR="00BF4CD9">
              <w:rPr>
                <w:webHidden/>
              </w:rPr>
              <w:t>9</w:t>
            </w:r>
            <w:r>
              <w:rPr>
                <w:webHidden/>
              </w:rPr>
              <w:fldChar w:fldCharType="end"/>
            </w:r>
          </w:hyperlink>
        </w:p>
        <w:p w14:paraId="60FF784F" w14:textId="1D77963A" w:rsidR="00B80A39" w:rsidRDefault="00B80A39">
          <w:r>
            <w:rPr>
              <w:b/>
              <w:bCs/>
              <w:noProof/>
            </w:rPr>
            <w:fldChar w:fldCharType="end"/>
          </w:r>
        </w:p>
      </w:sdtContent>
    </w:sdt>
    <w:p w14:paraId="40C968B4" w14:textId="0778DC98" w:rsidR="00B80A39" w:rsidRDefault="00B80A39">
      <w:pPr>
        <w:spacing w:after="160" w:line="259" w:lineRule="auto"/>
        <w:rPr>
          <w:lang w:val="es-ES"/>
        </w:rPr>
      </w:pPr>
      <w:r>
        <w:rPr>
          <w:lang w:val="es-ES"/>
        </w:rPr>
        <w:br w:type="page"/>
      </w:r>
    </w:p>
    <w:p w14:paraId="604192AF" w14:textId="0375F505" w:rsidR="00C343E6" w:rsidRPr="00064A11" w:rsidRDefault="00C343E6" w:rsidP="00C343E6">
      <w:pPr>
        <w:pStyle w:val="hpintroheadline1"/>
        <w:outlineLvl w:val="0"/>
        <w:rPr>
          <w:sz w:val="36"/>
          <w:szCs w:val="28"/>
          <w:lang w:val="es-ES"/>
        </w:rPr>
      </w:pPr>
      <w:bookmarkStart w:id="0" w:name="_Toc152603159"/>
      <w:r w:rsidRPr="00064A11">
        <w:rPr>
          <w:sz w:val="36"/>
          <w:szCs w:val="28"/>
          <w:lang w:val="es-ES"/>
        </w:rPr>
        <w:lastRenderedPageBreak/>
        <w:t>Introducción</w:t>
      </w:r>
      <w:bookmarkEnd w:id="0"/>
    </w:p>
    <w:p w14:paraId="46FBB0BE" w14:textId="77777777" w:rsidR="002523D7" w:rsidRPr="002523D7" w:rsidRDefault="002523D7" w:rsidP="002523D7">
      <w:pPr>
        <w:pStyle w:val="hpbodycopy"/>
        <w:jc w:val="both"/>
        <w:rPr>
          <w:sz w:val="22"/>
          <w:szCs w:val="28"/>
          <w:lang w:val="es-ES"/>
        </w:rPr>
      </w:pPr>
      <w:r w:rsidRPr="002523D7">
        <w:rPr>
          <w:sz w:val="22"/>
          <w:szCs w:val="28"/>
          <w:lang w:val="es-ES"/>
        </w:rPr>
        <w:t>Las personas con visibilidad reducida o nula enfrentan desafíos constantes en tareas cotidianas que para otros resultan simples. Actividades como salir a la calle implican riesgos de orientación, seguridad y movilidad, ya que dependen de señales táctiles, auditivas o de apoyo externo. Incluso dentro del hogar, acciones básicas como cocinar requieren adaptaciones para evitar accidentes y garantizar autonomía.</w:t>
      </w:r>
    </w:p>
    <w:p w14:paraId="40B837C6" w14:textId="77777777" w:rsidR="002523D7" w:rsidRPr="002523D7" w:rsidRDefault="002523D7" w:rsidP="002523D7">
      <w:pPr>
        <w:pStyle w:val="hpbodycopy"/>
        <w:jc w:val="both"/>
        <w:rPr>
          <w:sz w:val="22"/>
          <w:szCs w:val="28"/>
          <w:lang w:val="es-ES"/>
        </w:rPr>
      </w:pPr>
      <w:r w:rsidRPr="002523D7">
        <w:rPr>
          <w:sz w:val="22"/>
          <w:szCs w:val="28"/>
          <w:lang w:val="es-ES"/>
        </w:rPr>
        <w:t>Por otro lado, quienes viven con algún tipo de demencia o Alzheimer experimentan dificultades relacionadas con la memoria, la planificación y la toma de decisiones. Tareas como hacer la compra o seguir una receta pueden convertirse en procesos confusos, generando ansiedad y dependencia de terceros. La desorientación espacial y temporal también afecta su capacidad para moverse con seguridad fuera de casa.</w:t>
      </w:r>
    </w:p>
    <w:p w14:paraId="76407D18" w14:textId="77777777" w:rsidR="002523D7" w:rsidRPr="002523D7" w:rsidRDefault="002523D7" w:rsidP="002523D7">
      <w:pPr>
        <w:pStyle w:val="hpbodycopy"/>
        <w:jc w:val="both"/>
        <w:rPr>
          <w:sz w:val="22"/>
          <w:szCs w:val="28"/>
          <w:lang w:val="es-ES"/>
        </w:rPr>
      </w:pPr>
      <w:r w:rsidRPr="002523D7">
        <w:rPr>
          <w:sz w:val="22"/>
          <w:szCs w:val="28"/>
          <w:lang w:val="es-ES"/>
        </w:rPr>
        <w:t>En ambos casos, la falta de accesibilidad y apoyo adecuado incrementa la vulnerabilidad y reduce la calidad de vida. La combinación de barreras físicas, cognitivas y sociales hace que actividades simples requieran estrategias específicas, tecnología asistiva y entornos adaptados. Comprender estas limitaciones es clave para diseñar soluciones que promuevan autonomía y bienestar.</w:t>
      </w:r>
    </w:p>
    <w:p w14:paraId="0D55CAE5" w14:textId="25BC61AB" w:rsidR="00E50762" w:rsidRPr="00E47EDA" w:rsidRDefault="00E50762" w:rsidP="00B80A39">
      <w:pPr>
        <w:pStyle w:val="hpbodycopy"/>
        <w:jc w:val="both"/>
        <w:rPr>
          <w:sz w:val="22"/>
          <w:szCs w:val="28"/>
          <w:lang w:val="es-ES"/>
        </w:rPr>
      </w:pPr>
    </w:p>
    <w:p w14:paraId="652FF9AE" w14:textId="51B31079" w:rsidR="00C343E6" w:rsidRPr="00064A11" w:rsidRDefault="00C343E6" w:rsidP="00C343E6">
      <w:pPr>
        <w:pStyle w:val="hpintroheadline1"/>
        <w:outlineLvl w:val="0"/>
        <w:rPr>
          <w:sz w:val="36"/>
          <w:szCs w:val="28"/>
          <w:lang w:val="es-ES"/>
        </w:rPr>
      </w:pPr>
      <w:bookmarkStart w:id="1" w:name="_Toc152603160"/>
      <w:r w:rsidRPr="00064A11">
        <w:rPr>
          <w:sz w:val="36"/>
          <w:szCs w:val="28"/>
          <w:lang w:val="es-ES"/>
        </w:rPr>
        <w:t>Objetivo</w:t>
      </w:r>
      <w:bookmarkEnd w:id="1"/>
    </w:p>
    <w:p w14:paraId="663A3925" w14:textId="59440F23" w:rsidR="00146A1C" w:rsidRDefault="002523D7" w:rsidP="00146A1C">
      <w:pPr>
        <w:pStyle w:val="hpbodycopy"/>
        <w:jc w:val="both"/>
        <w:rPr>
          <w:sz w:val="22"/>
          <w:szCs w:val="28"/>
          <w:lang w:val="es-ES"/>
        </w:rPr>
      </w:pPr>
      <w:r>
        <w:rPr>
          <w:sz w:val="22"/>
          <w:szCs w:val="28"/>
          <w:lang w:val="es-ES"/>
        </w:rPr>
        <w:t>HortensIA nace con el propósito de ser un asistente</w:t>
      </w:r>
      <w:r w:rsidR="00CC35C3">
        <w:rPr>
          <w:sz w:val="22"/>
          <w:szCs w:val="28"/>
          <w:lang w:val="es-ES"/>
        </w:rPr>
        <w:t xml:space="preserve"> personal</w:t>
      </w:r>
      <w:r w:rsidR="00BD3FB0">
        <w:rPr>
          <w:sz w:val="22"/>
          <w:szCs w:val="28"/>
          <w:lang w:val="es-ES"/>
        </w:rPr>
        <w:t xml:space="preserve"> </w:t>
      </w:r>
      <w:r w:rsidR="00CC35C3">
        <w:rPr>
          <w:sz w:val="22"/>
          <w:szCs w:val="28"/>
          <w:lang w:val="es-ES"/>
        </w:rPr>
        <w:t>que ayude a estas personas a realizar tareas cotidianas con seguridad y con cierta autonomía que hoy en día no tienen por las barreras que existen en muchos ámbitos.</w:t>
      </w:r>
    </w:p>
    <w:p w14:paraId="2419547E" w14:textId="7C2DD156" w:rsidR="00BD3FB0" w:rsidRPr="00146A1C" w:rsidRDefault="00BD3FB0" w:rsidP="00146A1C">
      <w:pPr>
        <w:pStyle w:val="hpbodycopy"/>
        <w:jc w:val="both"/>
        <w:rPr>
          <w:sz w:val="22"/>
          <w:szCs w:val="28"/>
          <w:lang w:val="es-ES"/>
        </w:rPr>
      </w:pPr>
      <w:r>
        <w:rPr>
          <w:sz w:val="22"/>
          <w:szCs w:val="28"/>
          <w:lang w:val="es-ES"/>
        </w:rPr>
        <w:t xml:space="preserve">Se trata, por tanto, de desarrollar una aplicación que nos permita ser ese compañero en el día a día, resolviendo retos </w:t>
      </w:r>
      <w:r w:rsidR="003F4793">
        <w:rPr>
          <w:sz w:val="22"/>
          <w:szCs w:val="28"/>
          <w:lang w:val="es-ES"/>
        </w:rPr>
        <w:t xml:space="preserve">e impedimentos mediante el uso de inteligencia artificial, </w:t>
      </w:r>
      <w:proofErr w:type="gramStart"/>
      <w:r w:rsidR="003F4793">
        <w:rPr>
          <w:sz w:val="22"/>
          <w:szCs w:val="28"/>
          <w:lang w:val="es-ES"/>
        </w:rPr>
        <w:t>como</w:t>
      </w:r>
      <w:proofErr w:type="gramEnd"/>
      <w:r w:rsidR="003F4793">
        <w:rPr>
          <w:sz w:val="22"/>
          <w:szCs w:val="28"/>
          <w:lang w:val="es-ES"/>
        </w:rPr>
        <w:t xml:space="preserve"> por ejemplo, detectar obstáculos en la dirección en la que camina un usuario, advirtiendo del peligro, poder recordar dónde se pusieron objetos básicos gracias al reconocimiento de imágenes</w:t>
      </w:r>
      <w:r w:rsidR="00ED0ABE">
        <w:rPr>
          <w:sz w:val="22"/>
          <w:szCs w:val="28"/>
          <w:lang w:val="es-ES"/>
        </w:rPr>
        <w:t>, o simplemente tener un asistente que resuelva sus dudas, pero que también detecte peligros donde los pueda haber.</w:t>
      </w:r>
    </w:p>
    <w:p w14:paraId="71FAF3CE" w14:textId="714F10C0" w:rsidR="008D2B79" w:rsidRPr="00566EBF" w:rsidRDefault="008D2B79" w:rsidP="008D2B79">
      <w:pPr>
        <w:pStyle w:val="hpbodycopy"/>
        <w:jc w:val="both"/>
        <w:rPr>
          <w:sz w:val="22"/>
          <w:szCs w:val="28"/>
          <w:lang w:val="es-ES"/>
        </w:rPr>
      </w:pPr>
    </w:p>
    <w:p w14:paraId="545302B9" w14:textId="75F4488D" w:rsidR="00B80A39" w:rsidRPr="00566EBF" w:rsidRDefault="00B80A39" w:rsidP="00B80A39">
      <w:pPr>
        <w:pStyle w:val="hpbodycopy"/>
        <w:jc w:val="both"/>
        <w:rPr>
          <w:sz w:val="22"/>
          <w:szCs w:val="28"/>
          <w:lang w:val="es-ES"/>
        </w:rPr>
      </w:pPr>
    </w:p>
    <w:p w14:paraId="0A42147C" w14:textId="77777777" w:rsidR="00B80A39" w:rsidRDefault="00B80A39">
      <w:pPr>
        <w:spacing w:after="160" w:line="259" w:lineRule="auto"/>
        <w:rPr>
          <w:lang w:val="es-ES"/>
        </w:rPr>
      </w:pPr>
      <w:r>
        <w:rPr>
          <w:lang w:val="es-ES"/>
        </w:rPr>
        <w:br w:type="page"/>
      </w:r>
    </w:p>
    <w:p w14:paraId="46CD02A8" w14:textId="138A8802" w:rsidR="00B80A39" w:rsidRPr="00064A11" w:rsidRDefault="00B80A39" w:rsidP="00B80A39">
      <w:pPr>
        <w:pStyle w:val="hpintroheadline1"/>
        <w:outlineLvl w:val="0"/>
        <w:rPr>
          <w:sz w:val="36"/>
          <w:szCs w:val="28"/>
          <w:lang w:val="es-ES"/>
        </w:rPr>
      </w:pPr>
      <w:bookmarkStart w:id="2" w:name="_Toc152603161"/>
      <w:r w:rsidRPr="00064A11">
        <w:rPr>
          <w:sz w:val="36"/>
          <w:szCs w:val="28"/>
          <w:lang w:val="es-ES"/>
        </w:rPr>
        <w:lastRenderedPageBreak/>
        <w:t>Antecedentes</w:t>
      </w:r>
      <w:bookmarkEnd w:id="2"/>
    </w:p>
    <w:p w14:paraId="009BFD32" w14:textId="69355342" w:rsidR="00870EF9" w:rsidRPr="00870EF9" w:rsidRDefault="00870EF9" w:rsidP="00870EF9">
      <w:pPr>
        <w:pStyle w:val="hpbodycopy"/>
        <w:jc w:val="both"/>
        <w:rPr>
          <w:sz w:val="22"/>
          <w:szCs w:val="28"/>
          <w:lang w:val="es-ES"/>
        </w:rPr>
      </w:pPr>
      <w:r w:rsidRPr="00870EF9">
        <w:rPr>
          <w:sz w:val="22"/>
          <w:szCs w:val="28"/>
          <w:lang w:val="es-ES"/>
        </w:rPr>
        <w:t xml:space="preserve">En los últimos años, la inteligencia artificial ha impulsado aplicaciones que mejoran la autonomía de personas con discapacidad visual. Herramientas como </w:t>
      </w:r>
      <w:r w:rsidRPr="00870EF9">
        <w:rPr>
          <w:b/>
          <w:bCs/>
          <w:sz w:val="22"/>
          <w:szCs w:val="28"/>
          <w:lang w:val="es-ES"/>
        </w:rPr>
        <w:t>Seeing AI</w:t>
      </w:r>
      <w:r w:rsidRPr="00870EF9">
        <w:rPr>
          <w:sz w:val="22"/>
          <w:szCs w:val="28"/>
          <w:lang w:val="es-ES"/>
        </w:rPr>
        <w:t xml:space="preserve"> (Microsoft), </w:t>
      </w:r>
      <w:r w:rsidRPr="00870EF9">
        <w:rPr>
          <w:b/>
          <w:bCs/>
          <w:sz w:val="22"/>
          <w:szCs w:val="28"/>
          <w:lang w:val="es-ES"/>
        </w:rPr>
        <w:t>Lookout</w:t>
      </w:r>
      <w:r w:rsidRPr="00870EF9">
        <w:rPr>
          <w:sz w:val="22"/>
          <w:szCs w:val="28"/>
          <w:lang w:val="es-ES"/>
        </w:rPr>
        <w:t xml:space="preserve"> (Google) y </w:t>
      </w:r>
      <w:r w:rsidRPr="00870EF9">
        <w:rPr>
          <w:b/>
          <w:bCs/>
          <w:sz w:val="22"/>
          <w:szCs w:val="28"/>
          <w:lang w:val="es-ES"/>
        </w:rPr>
        <w:t>Be My Eyes</w:t>
      </w:r>
      <w:r w:rsidRPr="00870EF9">
        <w:rPr>
          <w:sz w:val="22"/>
          <w:szCs w:val="28"/>
          <w:lang w:val="es-ES"/>
        </w:rPr>
        <w:t xml:space="preserve"> permiten leer textos, identificar objetos, reconocer billetes y describir escenas mediante la cámara del móvil. Incluso existen gafas inteligentes como las de Envision que integran IA para ofrecer asistencia visual en tiempo real. Sin embargo, estas soluciones se centran en la descripción del entorno y la lectura, dejando fuera aspectos críticos como la </w:t>
      </w:r>
      <w:r w:rsidRPr="00870EF9">
        <w:rPr>
          <w:b/>
          <w:bCs/>
          <w:sz w:val="22"/>
          <w:szCs w:val="28"/>
          <w:lang w:val="es-ES"/>
        </w:rPr>
        <w:t>navegación segura en entornos complejos</w:t>
      </w:r>
      <w:r w:rsidRPr="00870EF9">
        <w:rPr>
          <w:sz w:val="22"/>
          <w:szCs w:val="28"/>
          <w:lang w:val="es-ES"/>
        </w:rPr>
        <w:t xml:space="preserve">, la </w:t>
      </w:r>
      <w:r w:rsidRPr="00870EF9">
        <w:rPr>
          <w:b/>
          <w:bCs/>
          <w:sz w:val="22"/>
          <w:szCs w:val="28"/>
          <w:lang w:val="es-ES"/>
        </w:rPr>
        <w:t>detección de riesgos dinámicos</w:t>
      </w:r>
      <w:r w:rsidRPr="00870EF9">
        <w:rPr>
          <w:sz w:val="22"/>
          <w:szCs w:val="28"/>
          <w:lang w:val="es-ES"/>
        </w:rPr>
        <w:t xml:space="preserve"> (por ejemplo, tráfico en movimiento) y la </w:t>
      </w:r>
      <w:r w:rsidRPr="00870EF9">
        <w:rPr>
          <w:b/>
          <w:bCs/>
          <w:sz w:val="22"/>
          <w:szCs w:val="28"/>
          <w:lang w:val="es-ES"/>
        </w:rPr>
        <w:t>integración con sistemas domóticos para tareas domésticas</w:t>
      </w:r>
      <w:r w:rsidRPr="00870EF9">
        <w:rPr>
          <w:sz w:val="22"/>
          <w:szCs w:val="28"/>
          <w:lang w:val="es-ES"/>
        </w:rPr>
        <w:t xml:space="preserve">. </w:t>
      </w:r>
    </w:p>
    <w:p w14:paraId="7B4D067B" w14:textId="2C483566" w:rsidR="00870EF9" w:rsidRPr="00870EF9" w:rsidRDefault="00870EF9" w:rsidP="00870EF9">
      <w:pPr>
        <w:pStyle w:val="hpbodycopy"/>
        <w:jc w:val="both"/>
        <w:rPr>
          <w:sz w:val="22"/>
          <w:szCs w:val="28"/>
          <w:lang w:val="es-ES"/>
        </w:rPr>
      </w:pPr>
      <w:r w:rsidRPr="00870EF9">
        <w:rPr>
          <w:sz w:val="22"/>
          <w:szCs w:val="28"/>
          <w:lang w:val="es-ES"/>
        </w:rPr>
        <w:t xml:space="preserve">Para personas con demencia o Alzheimer, también han surgido aplicaciones orientadas al bienestar y la estimulación cognitiva. Plataformas como </w:t>
      </w:r>
      <w:r w:rsidRPr="00870EF9">
        <w:rPr>
          <w:b/>
          <w:bCs/>
          <w:sz w:val="22"/>
          <w:szCs w:val="28"/>
          <w:lang w:val="es-ES"/>
        </w:rPr>
        <w:t>MindMate</w:t>
      </w:r>
      <w:r w:rsidRPr="00870EF9">
        <w:rPr>
          <w:sz w:val="22"/>
          <w:szCs w:val="28"/>
          <w:lang w:val="es-ES"/>
        </w:rPr>
        <w:t xml:space="preserve">, </w:t>
      </w:r>
      <w:r w:rsidRPr="00870EF9">
        <w:rPr>
          <w:b/>
          <w:bCs/>
          <w:sz w:val="22"/>
          <w:szCs w:val="28"/>
          <w:lang w:val="es-ES"/>
        </w:rPr>
        <w:t>CogniFit</w:t>
      </w:r>
      <w:r w:rsidRPr="00870EF9">
        <w:rPr>
          <w:sz w:val="22"/>
          <w:szCs w:val="28"/>
          <w:lang w:val="es-ES"/>
        </w:rPr>
        <w:t xml:space="preserve"> o </w:t>
      </w:r>
      <w:r w:rsidRPr="00870EF9">
        <w:rPr>
          <w:b/>
          <w:bCs/>
          <w:sz w:val="22"/>
          <w:szCs w:val="28"/>
          <w:lang w:val="es-ES"/>
        </w:rPr>
        <w:t>Mementia</w:t>
      </w:r>
      <w:r w:rsidRPr="00870EF9">
        <w:rPr>
          <w:sz w:val="22"/>
          <w:szCs w:val="28"/>
          <w:lang w:val="es-ES"/>
        </w:rPr>
        <w:t xml:space="preserve"> ofrecen juegos interactivos, recordatorios y rutinas saludables, mientras que dispositivos con GPS como </w:t>
      </w:r>
      <w:r w:rsidRPr="00870EF9">
        <w:rPr>
          <w:b/>
          <w:bCs/>
          <w:sz w:val="22"/>
          <w:szCs w:val="28"/>
          <w:lang w:val="es-ES"/>
        </w:rPr>
        <w:t>AngelSense</w:t>
      </w:r>
      <w:r w:rsidRPr="00870EF9">
        <w:rPr>
          <w:sz w:val="22"/>
          <w:szCs w:val="28"/>
          <w:lang w:val="es-ES"/>
        </w:rPr>
        <w:t xml:space="preserve"> ayudan a prevenir extravíos. Incluso se están probando asistentes virtuales como </w:t>
      </w:r>
      <w:r w:rsidRPr="00870EF9">
        <w:rPr>
          <w:b/>
          <w:bCs/>
          <w:sz w:val="22"/>
          <w:szCs w:val="28"/>
          <w:lang w:val="es-ES"/>
        </w:rPr>
        <w:t>Liv</w:t>
      </w:r>
      <w:r w:rsidRPr="00870EF9">
        <w:rPr>
          <w:sz w:val="22"/>
          <w:szCs w:val="28"/>
          <w:lang w:val="es-ES"/>
        </w:rPr>
        <w:t xml:space="preserve">, desarrollado por Lenovo, que brinda apoyo emocional mediante conversaciones empáticas. No obstante, estas herramientas carecen de </w:t>
      </w:r>
      <w:r w:rsidRPr="00870EF9">
        <w:rPr>
          <w:b/>
          <w:bCs/>
          <w:sz w:val="22"/>
          <w:szCs w:val="28"/>
          <w:lang w:val="es-ES"/>
        </w:rPr>
        <w:t>integración contextual</w:t>
      </w:r>
      <w:r w:rsidRPr="00870EF9">
        <w:rPr>
          <w:sz w:val="22"/>
          <w:szCs w:val="28"/>
          <w:lang w:val="es-ES"/>
        </w:rPr>
        <w:t xml:space="preserve">: no combinan estimulación cognitiva con soporte práctico en tareas diarias (cocinar, comprar, organizar medicación) ni ofrecen </w:t>
      </w:r>
      <w:r w:rsidRPr="00870EF9">
        <w:rPr>
          <w:b/>
          <w:bCs/>
          <w:sz w:val="22"/>
          <w:szCs w:val="28"/>
          <w:lang w:val="es-ES"/>
        </w:rPr>
        <w:t>alertas predictivas basadas en comportamiento</w:t>
      </w:r>
      <w:r w:rsidRPr="00870EF9">
        <w:rPr>
          <w:sz w:val="22"/>
          <w:szCs w:val="28"/>
          <w:lang w:val="es-ES"/>
        </w:rPr>
        <w:t>, lo que limita su impacto en la autonomía real.</w:t>
      </w:r>
    </w:p>
    <w:p w14:paraId="54FE9A0A" w14:textId="77777777" w:rsidR="00870EF9" w:rsidRPr="00870EF9" w:rsidRDefault="00870EF9" w:rsidP="00870EF9">
      <w:pPr>
        <w:pStyle w:val="hpbodycopy"/>
        <w:jc w:val="both"/>
        <w:rPr>
          <w:sz w:val="22"/>
          <w:szCs w:val="28"/>
          <w:lang w:val="es-ES"/>
        </w:rPr>
      </w:pPr>
      <w:r w:rsidRPr="00870EF9">
        <w:rPr>
          <w:sz w:val="22"/>
          <w:szCs w:val="28"/>
          <w:lang w:val="es-ES"/>
        </w:rPr>
        <w:t xml:space="preserve">A pesar de los avances, las soluciones actuales presentan vacíos importantes. La mayoría son aplicaciones aisladas que no se comunican entre sí ni con otros dispositivos del hogar, lo que impide crear entornos verdaderamente inteligentes y adaptativos. Además, pocas incorporan </w:t>
      </w:r>
      <w:r w:rsidRPr="00870EF9">
        <w:rPr>
          <w:b/>
          <w:bCs/>
          <w:sz w:val="22"/>
          <w:szCs w:val="28"/>
          <w:lang w:val="es-ES"/>
        </w:rPr>
        <w:t>personalización profunda</w:t>
      </w:r>
      <w:r w:rsidRPr="00870EF9">
        <w:rPr>
          <w:sz w:val="22"/>
          <w:szCs w:val="28"/>
          <w:lang w:val="es-ES"/>
        </w:rPr>
        <w:t xml:space="preserve"> según el grado de deterioro cognitivo o nivel de discapacidad visual, y casi ninguna ofrece </w:t>
      </w:r>
      <w:r w:rsidRPr="00870EF9">
        <w:rPr>
          <w:b/>
          <w:bCs/>
          <w:sz w:val="22"/>
          <w:szCs w:val="28"/>
          <w:lang w:val="es-ES"/>
        </w:rPr>
        <w:t>interacción multimodal</w:t>
      </w:r>
      <w:r w:rsidRPr="00870EF9">
        <w:rPr>
          <w:sz w:val="22"/>
          <w:szCs w:val="28"/>
          <w:lang w:val="es-ES"/>
        </w:rPr>
        <w:t xml:space="preserve"> (voz, tacto, gestos) para reducir la dependencia de pantallas. El reto está en evolucionar hacia sistemas integrados que combinen IA predictiva, accesibilidad universal y soporte emocional, permitiendo que estas personas no solo reciban ayuda puntual, sino que vivan con mayor seguridad, independencia y dignidad.</w:t>
      </w:r>
    </w:p>
    <w:p w14:paraId="54F41E0A" w14:textId="0964F1C6" w:rsidR="00D57C68" w:rsidRPr="00D57C68" w:rsidRDefault="00D57C68" w:rsidP="00D57C68">
      <w:pPr>
        <w:pStyle w:val="hpbodycopy"/>
        <w:jc w:val="both"/>
        <w:rPr>
          <w:sz w:val="22"/>
          <w:szCs w:val="28"/>
          <w:lang w:val="es-ES"/>
        </w:rPr>
      </w:pPr>
    </w:p>
    <w:p w14:paraId="7420D5D0" w14:textId="2998CD69" w:rsidR="00B01687" w:rsidRPr="00131087" w:rsidRDefault="00831829" w:rsidP="001D22FC">
      <w:pPr>
        <w:pStyle w:val="hpbodycopy"/>
        <w:jc w:val="both"/>
        <w:rPr>
          <w:sz w:val="22"/>
          <w:szCs w:val="28"/>
          <w:lang w:val="es-ES"/>
        </w:rPr>
      </w:pPr>
      <w:r w:rsidRPr="00131087">
        <w:rPr>
          <w:sz w:val="22"/>
          <w:szCs w:val="28"/>
          <w:lang w:val="es-ES"/>
        </w:rPr>
        <w:t xml:space="preserve"> </w:t>
      </w:r>
    </w:p>
    <w:p w14:paraId="3F71C22D" w14:textId="0A330946" w:rsidR="000316D1" w:rsidRDefault="000316D1">
      <w:pPr>
        <w:spacing w:after="160" w:line="259" w:lineRule="auto"/>
        <w:rPr>
          <w:lang w:val="es-ES"/>
        </w:rPr>
      </w:pPr>
      <w:r>
        <w:rPr>
          <w:lang w:val="es-ES"/>
        </w:rPr>
        <w:br w:type="page"/>
      </w:r>
    </w:p>
    <w:p w14:paraId="311D23AD" w14:textId="2E228E23" w:rsidR="000316D1" w:rsidRPr="00064A11" w:rsidRDefault="000316D1" w:rsidP="000316D1">
      <w:pPr>
        <w:pStyle w:val="hpintroheadline1"/>
        <w:outlineLvl w:val="0"/>
        <w:rPr>
          <w:sz w:val="36"/>
          <w:szCs w:val="28"/>
          <w:lang w:val="es-ES"/>
        </w:rPr>
      </w:pPr>
      <w:bookmarkStart w:id="3" w:name="_Toc152603162"/>
      <w:r w:rsidRPr="00064A11">
        <w:rPr>
          <w:sz w:val="36"/>
          <w:szCs w:val="28"/>
          <w:lang w:val="es-ES"/>
        </w:rPr>
        <w:lastRenderedPageBreak/>
        <w:t>Requerimientos</w:t>
      </w:r>
      <w:bookmarkEnd w:id="3"/>
    </w:p>
    <w:p w14:paraId="27749820" w14:textId="5992B190" w:rsidR="00C7268D" w:rsidRDefault="00870EF9" w:rsidP="00F74D1D">
      <w:pPr>
        <w:spacing w:after="160" w:line="259" w:lineRule="auto"/>
        <w:jc w:val="both"/>
        <w:rPr>
          <w:sz w:val="22"/>
          <w:szCs w:val="28"/>
          <w:lang w:val="es-ES"/>
        </w:rPr>
      </w:pPr>
      <w:r>
        <w:rPr>
          <w:sz w:val="22"/>
          <w:szCs w:val="28"/>
          <w:lang w:val="es-ES"/>
        </w:rPr>
        <w:t>Queremos partir de una aplicación que sea el núcleo del proyecto, desde la cual poder realizar las configuraciones necesarias para cada uno de nuestros potenciales usuarios</w:t>
      </w:r>
      <w:r w:rsidR="006F22C6">
        <w:rPr>
          <w:sz w:val="22"/>
          <w:szCs w:val="28"/>
          <w:lang w:val="es-ES"/>
        </w:rPr>
        <w:t xml:space="preserve">. Idealmente debería ser una aplicación móvil, a la que, en el futuro, se podrían conectar otros dispositivos de captura de imagen, como gafas, </w:t>
      </w:r>
      <w:r w:rsidR="00590590">
        <w:rPr>
          <w:sz w:val="22"/>
          <w:szCs w:val="28"/>
          <w:lang w:val="es-ES"/>
        </w:rPr>
        <w:t xml:space="preserve">etc. Para dar el apoyo necesario a esta aplicación, necesitamos tener en nuestra arquitectura un servidor, que será un API REST, y que será el corazón neurálgico de la lógica de negocio. Se encargará de hablar con la aplicación móvil, pero también con otros sistemas externos como bases de datos, servicios Cloud si fuese necesario, o </w:t>
      </w:r>
      <w:r w:rsidR="00693944">
        <w:rPr>
          <w:sz w:val="22"/>
          <w:szCs w:val="28"/>
          <w:lang w:val="es-ES"/>
        </w:rPr>
        <w:t xml:space="preserve">un </w:t>
      </w:r>
      <w:r w:rsidR="00590590">
        <w:rPr>
          <w:sz w:val="22"/>
          <w:szCs w:val="28"/>
          <w:lang w:val="es-ES"/>
        </w:rPr>
        <w:t>LLM Local Runtimes</w:t>
      </w:r>
      <w:r w:rsidR="00693944">
        <w:rPr>
          <w:sz w:val="22"/>
          <w:szCs w:val="28"/>
          <w:lang w:val="es-ES"/>
        </w:rPr>
        <w:t xml:space="preserve"> donde cargar y ejecutar los modelos de IA en local.</w:t>
      </w:r>
    </w:p>
    <w:p w14:paraId="586AD404" w14:textId="46680EF3" w:rsidR="00024CC2" w:rsidRPr="00371F90" w:rsidRDefault="00024CC2" w:rsidP="00371F90">
      <w:pPr>
        <w:pStyle w:val="Heading2"/>
        <w:numPr>
          <w:ilvl w:val="0"/>
          <w:numId w:val="0"/>
        </w:numPr>
        <w:rPr>
          <w:sz w:val="22"/>
          <w:szCs w:val="28"/>
          <w:lang w:val="es-ES"/>
        </w:rPr>
      </w:pPr>
      <w:r w:rsidRPr="00371F90">
        <w:rPr>
          <w:sz w:val="22"/>
          <w:szCs w:val="28"/>
          <w:lang w:val="es-ES"/>
        </w:rPr>
        <w:t xml:space="preserve">Aplicación </w:t>
      </w:r>
      <w:r w:rsidR="00F74D1D">
        <w:rPr>
          <w:sz w:val="22"/>
          <w:szCs w:val="28"/>
          <w:lang w:val="es-ES"/>
        </w:rPr>
        <w:t>Cliente</w:t>
      </w:r>
      <w:r w:rsidRPr="00371F90">
        <w:rPr>
          <w:sz w:val="22"/>
          <w:szCs w:val="28"/>
          <w:lang w:val="es-ES"/>
        </w:rPr>
        <w:t>.</w:t>
      </w:r>
    </w:p>
    <w:p w14:paraId="570CAE99" w14:textId="41DF9F62" w:rsidR="00F74D1D" w:rsidRDefault="00F74D1D" w:rsidP="00024CC2">
      <w:pPr>
        <w:pStyle w:val="ListParagraph"/>
        <w:numPr>
          <w:ilvl w:val="0"/>
          <w:numId w:val="49"/>
        </w:numPr>
        <w:spacing w:after="160" w:line="259" w:lineRule="auto"/>
        <w:jc w:val="both"/>
        <w:rPr>
          <w:sz w:val="22"/>
          <w:szCs w:val="28"/>
          <w:lang w:val="es-ES"/>
        </w:rPr>
      </w:pPr>
      <w:r>
        <w:rPr>
          <w:sz w:val="22"/>
          <w:szCs w:val="28"/>
          <w:lang w:val="es-ES"/>
        </w:rPr>
        <w:t>Será una aplicación que centralizará la forma en la que nos vamos a comunicar con el usuario y el usuario con nosotros.</w:t>
      </w:r>
      <w:r w:rsidR="00C32F35">
        <w:rPr>
          <w:sz w:val="22"/>
          <w:szCs w:val="28"/>
          <w:lang w:val="es-ES"/>
        </w:rPr>
        <w:t xml:space="preserve"> </w:t>
      </w:r>
    </w:p>
    <w:p w14:paraId="42BFF7A3" w14:textId="442EB8D0" w:rsidR="00693944" w:rsidRDefault="00693944" w:rsidP="00024CC2">
      <w:pPr>
        <w:pStyle w:val="ListParagraph"/>
        <w:numPr>
          <w:ilvl w:val="0"/>
          <w:numId w:val="49"/>
        </w:numPr>
        <w:spacing w:after="160" w:line="259" w:lineRule="auto"/>
        <w:jc w:val="both"/>
        <w:rPr>
          <w:sz w:val="22"/>
          <w:szCs w:val="28"/>
          <w:lang w:val="es-ES"/>
        </w:rPr>
      </w:pPr>
      <w:r>
        <w:rPr>
          <w:sz w:val="22"/>
          <w:szCs w:val="28"/>
          <w:lang w:val="es-ES"/>
        </w:rPr>
        <w:t>Deberá ser capaz de obtener información de las cámaras del dispositivo en versiones tempranas, dejando la puerta abierta a obtener imágenes de dispositivos terceros mediante WiFi Direct o la tecnología que corresponda.</w:t>
      </w:r>
    </w:p>
    <w:p w14:paraId="50253830" w14:textId="7CF33540" w:rsidR="00693944" w:rsidRDefault="00693944" w:rsidP="00024CC2">
      <w:pPr>
        <w:pStyle w:val="ListParagraph"/>
        <w:numPr>
          <w:ilvl w:val="0"/>
          <w:numId w:val="49"/>
        </w:numPr>
        <w:spacing w:after="160" w:line="259" w:lineRule="auto"/>
        <w:jc w:val="both"/>
        <w:rPr>
          <w:sz w:val="22"/>
          <w:szCs w:val="28"/>
          <w:lang w:val="es-ES"/>
        </w:rPr>
      </w:pPr>
      <w:r>
        <w:rPr>
          <w:sz w:val="22"/>
          <w:szCs w:val="28"/>
          <w:lang w:val="es-ES"/>
        </w:rPr>
        <w:t>Habrá un perfil del usuario, donde deba registrarse para crear su espacio con email y contraseña, además de nombre, persona de contacto</w:t>
      </w:r>
      <w:r w:rsidR="003B0111">
        <w:rPr>
          <w:sz w:val="22"/>
          <w:szCs w:val="28"/>
          <w:lang w:val="es-ES"/>
        </w:rPr>
        <w:t xml:space="preserve"> con su número de teléfono </w:t>
      </w:r>
      <w:r w:rsidR="00B012F3">
        <w:rPr>
          <w:sz w:val="22"/>
          <w:szCs w:val="28"/>
          <w:lang w:val="es-ES"/>
        </w:rPr>
        <w:t>y</w:t>
      </w:r>
      <w:r w:rsidR="003B0111">
        <w:rPr>
          <w:sz w:val="22"/>
          <w:szCs w:val="28"/>
          <w:lang w:val="es-ES"/>
        </w:rPr>
        <w:t xml:space="preserve"> email, y el tipo de </w:t>
      </w:r>
      <w:r w:rsidR="00DF5402">
        <w:rPr>
          <w:sz w:val="22"/>
          <w:szCs w:val="28"/>
          <w:lang w:val="es-ES"/>
        </w:rPr>
        <w:t>diversidad funcional.</w:t>
      </w:r>
    </w:p>
    <w:p w14:paraId="34A69175" w14:textId="2CB49A73" w:rsidR="00DF5402" w:rsidRDefault="00DF5402" w:rsidP="00024CC2">
      <w:pPr>
        <w:pStyle w:val="ListParagraph"/>
        <w:numPr>
          <w:ilvl w:val="0"/>
          <w:numId w:val="49"/>
        </w:numPr>
        <w:spacing w:after="160" w:line="259" w:lineRule="auto"/>
        <w:jc w:val="both"/>
        <w:rPr>
          <w:sz w:val="22"/>
          <w:szCs w:val="28"/>
          <w:lang w:val="es-ES"/>
        </w:rPr>
      </w:pPr>
      <w:r>
        <w:rPr>
          <w:sz w:val="22"/>
          <w:szCs w:val="28"/>
          <w:lang w:val="es-ES"/>
        </w:rPr>
        <w:t>Además, habrá un perfil donde se detalle más ampliamente la diversidad funcional que tiene</w:t>
      </w:r>
      <w:r w:rsidR="00B012F3">
        <w:rPr>
          <w:sz w:val="22"/>
          <w:szCs w:val="28"/>
          <w:lang w:val="es-ES"/>
        </w:rPr>
        <w:t>, aquellos datos que cumplan con la protección de datos.</w:t>
      </w:r>
    </w:p>
    <w:p w14:paraId="3FC3802F" w14:textId="0B6C214F" w:rsidR="00B012F3" w:rsidRDefault="00822C54" w:rsidP="00024CC2">
      <w:pPr>
        <w:pStyle w:val="ListParagraph"/>
        <w:numPr>
          <w:ilvl w:val="0"/>
          <w:numId w:val="49"/>
        </w:numPr>
        <w:spacing w:after="160" w:line="259" w:lineRule="auto"/>
        <w:jc w:val="both"/>
        <w:rPr>
          <w:sz w:val="22"/>
          <w:szCs w:val="28"/>
          <w:lang w:val="es-ES"/>
        </w:rPr>
      </w:pPr>
      <w:r>
        <w:rPr>
          <w:sz w:val="22"/>
          <w:szCs w:val="28"/>
          <w:lang w:val="es-ES"/>
        </w:rPr>
        <w:t xml:space="preserve">El core principal será un asistente de voz con el que mantener conversaciones. Este asistente de voz recibirá órdenes y en función de ellas, se pondrá en un modo u otro. Además, </w:t>
      </w:r>
      <w:r w:rsidR="00322DEC">
        <w:rPr>
          <w:sz w:val="22"/>
          <w:szCs w:val="28"/>
          <w:lang w:val="es-ES"/>
        </w:rPr>
        <w:t>analizará constantemente las acciones que están realizando el usuario.</w:t>
      </w:r>
    </w:p>
    <w:p w14:paraId="02523FCF" w14:textId="0ED7C513" w:rsidR="00322DEC" w:rsidRDefault="00322DEC" w:rsidP="00024CC2">
      <w:pPr>
        <w:pStyle w:val="ListParagraph"/>
        <w:numPr>
          <w:ilvl w:val="0"/>
          <w:numId w:val="49"/>
        </w:numPr>
        <w:spacing w:after="160" w:line="259" w:lineRule="auto"/>
        <w:jc w:val="both"/>
        <w:rPr>
          <w:sz w:val="22"/>
          <w:szCs w:val="28"/>
          <w:lang w:val="es-ES"/>
        </w:rPr>
      </w:pPr>
      <w:r>
        <w:rPr>
          <w:sz w:val="22"/>
          <w:szCs w:val="28"/>
          <w:lang w:val="es-ES"/>
        </w:rPr>
        <w:t>Como hemos dicho, cada comando activará un modo, que puede ser: caminar en el exterior, caminar en el interior, cocinar</w:t>
      </w:r>
      <w:r w:rsidR="009F2C05">
        <w:rPr>
          <w:sz w:val="22"/>
          <w:szCs w:val="28"/>
          <w:lang w:val="es-ES"/>
        </w:rPr>
        <w:t>, buscar objetos, etc.</w:t>
      </w:r>
    </w:p>
    <w:p w14:paraId="2C94ED39" w14:textId="276203B1" w:rsidR="009F2C05" w:rsidRDefault="009F2C05" w:rsidP="00024CC2">
      <w:pPr>
        <w:pStyle w:val="ListParagraph"/>
        <w:numPr>
          <w:ilvl w:val="0"/>
          <w:numId w:val="49"/>
        </w:numPr>
        <w:spacing w:after="160" w:line="259" w:lineRule="auto"/>
        <w:jc w:val="both"/>
        <w:rPr>
          <w:sz w:val="22"/>
          <w:szCs w:val="28"/>
          <w:lang w:val="es-ES"/>
        </w:rPr>
      </w:pPr>
      <w:r>
        <w:rPr>
          <w:sz w:val="22"/>
          <w:szCs w:val="28"/>
          <w:lang w:val="es-ES"/>
        </w:rPr>
        <w:t xml:space="preserve">Cuando inicia un nuevo modo, tanto las cámaras como el micrófono empezarán a funcionar, capturando y analizando lo que hace el usuario. En función de lo que esté haciendo, el asistente irá advirtiendo de obstáculos y peligros. </w:t>
      </w:r>
    </w:p>
    <w:p w14:paraId="22B9FF4C" w14:textId="10DA3931" w:rsidR="004B43FD" w:rsidRPr="004C297E" w:rsidRDefault="00FA0402" w:rsidP="004C297E">
      <w:pPr>
        <w:pStyle w:val="ListParagraph"/>
        <w:numPr>
          <w:ilvl w:val="0"/>
          <w:numId w:val="49"/>
        </w:numPr>
        <w:spacing w:after="160" w:line="259" w:lineRule="auto"/>
        <w:jc w:val="both"/>
        <w:rPr>
          <w:sz w:val="22"/>
          <w:szCs w:val="28"/>
          <w:lang w:val="es-ES"/>
        </w:rPr>
      </w:pPr>
      <w:r>
        <w:rPr>
          <w:sz w:val="22"/>
          <w:szCs w:val="28"/>
          <w:lang w:val="es-ES"/>
        </w:rPr>
        <w:t>Como es un asistente, se le podrá preguntar en cualquier momento dudas de todo tipo, que pueden ir acompañadas de contexto como por ejemplo lo que está viendo el usuario a través de la cámara, del audio, etc.</w:t>
      </w:r>
    </w:p>
    <w:p w14:paraId="0735BE3D" w14:textId="77777777" w:rsidR="00371F90" w:rsidRDefault="00371F90" w:rsidP="00705A7B">
      <w:pPr>
        <w:pStyle w:val="Heading2"/>
        <w:numPr>
          <w:ilvl w:val="0"/>
          <w:numId w:val="0"/>
        </w:numPr>
        <w:rPr>
          <w:lang w:val="es-ES"/>
        </w:rPr>
      </w:pPr>
      <w:r>
        <w:rPr>
          <w:lang w:val="es-ES"/>
        </w:rPr>
        <w:t>Servidor.</w:t>
      </w:r>
    </w:p>
    <w:p w14:paraId="10F5C389" w14:textId="65D77A8D" w:rsidR="00110CEC" w:rsidRPr="00110CEC" w:rsidRDefault="00371F90" w:rsidP="00371F90">
      <w:pPr>
        <w:pStyle w:val="ListParagraph"/>
        <w:numPr>
          <w:ilvl w:val="0"/>
          <w:numId w:val="49"/>
        </w:numPr>
        <w:jc w:val="both"/>
        <w:rPr>
          <w:sz w:val="22"/>
          <w:szCs w:val="28"/>
          <w:lang w:val="es-ES"/>
        </w:rPr>
      </w:pPr>
      <w:r>
        <w:rPr>
          <w:lang w:val="es-ES"/>
        </w:rPr>
        <w:t xml:space="preserve">Es un API REST que se encarga de hablar con la aplicación </w:t>
      </w:r>
      <w:r w:rsidR="00AD3965">
        <w:rPr>
          <w:lang w:val="es-ES"/>
        </w:rPr>
        <w:t>cliente</w:t>
      </w:r>
      <w:r>
        <w:rPr>
          <w:lang w:val="es-ES"/>
        </w:rPr>
        <w:t>, pero también hablará con otros sistemas externos y de tercero</w:t>
      </w:r>
      <w:r w:rsidR="00E32BED">
        <w:rPr>
          <w:lang w:val="es-ES"/>
        </w:rPr>
        <w:t>s</w:t>
      </w:r>
      <w:r>
        <w:rPr>
          <w:lang w:val="es-ES"/>
        </w:rPr>
        <w:t>.</w:t>
      </w:r>
    </w:p>
    <w:p w14:paraId="4874D7D6" w14:textId="70750059" w:rsidR="00053877" w:rsidRPr="00053877" w:rsidRDefault="00110CEC" w:rsidP="00371F90">
      <w:pPr>
        <w:pStyle w:val="ListParagraph"/>
        <w:numPr>
          <w:ilvl w:val="0"/>
          <w:numId w:val="49"/>
        </w:numPr>
        <w:jc w:val="both"/>
        <w:rPr>
          <w:sz w:val="22"/>
          <w:szCs w:val="28"/>
          <w:lang w:val="es-ES"/>
        </w:rPr>
      </w:pPr>
      <w:r>
        <w:rPr>
          <w:lang w:val="es-ES"/>
        </w:rPr>
        <w:t>Expondrá una lista de endpoints, con sus respectivos métodos para poder atender a las peticiones</w:t>
      </w:r>
      <w:r w:rsidR="009A23DF">
        <w:rPr>
          <w:lang w:val="es-ES"/>
        </w:rPr>
        <w:t xml:space="preserve"> </w:t>
      </w:r>
      <w:r w:rsidR="00053877">
        <w:rPr>
          <w:lang w:val="es-ES"/>
        </w:rPr>
        <w:t xml:space="preserve">que lleguen de la aplicación móvil. </w:t>
      </w:r>
      <w:r w:rsidR="00E32BED">
        <w:rPr>
          <w:lang w:val="es-ES"/>
        </w:rPr>
        <w:t>Con esto nos referimos a poder visualizar de forma gráfica en qué consiste el API (usando Open API o Swagger).</w:t>
      </w:r>
    </w:p>
    <w:p w14:paraId="0F4165F2" w14:textId="77777777" w:rsidR="00053877" w:rsidRPr="00053877" w:rsidRDefault="00053877" w:rsidP="00371F90">
      <w:pPr>
        <w:pStyle w:val="ListParagraph"/>
        <w:numPr>
          <w:ilvl w:val="0"/>
          <w:numId w:val="49"/>
        </w:numPr>
        <w:jc w:val="both"/>
        <w:rPr>
          <w:sz w:val="22"/>
          <w:szCs w:val="28"/>
          <w:lang w:val="es-ES"/>
        </w:rPr>
      </w:pPr>
      <w:r>
        <w:rPr>
          <w:lang w:val="es-ES"/>
        </w:rPr>
        <w:t>Hay que tener en cuenta, por tanto, una implementación robusta, mantenible y escalable tanto en el servidor como en el cliente que consuma el REST API.</w:t>
      </w:r>
    </w:p>
    <w:p w14:paraId="7639B131" w14:textId="0E0C717E" w:rsidR="0037742F" w:rsidRPr="00CE4ACC" w:rsidRDefault="00053877" w:rsidP="00CE4ACC">
      <w:pPr>
        <w:pStyle w:val="ListParagraph"/>
        <w:numPr>
          <w:ilvl w:val="0"/>
          <w:numId w:val="49"/>
        </w:numPr>
        <w:jc w:val="both"/>
        <w:rPr>
          <w:sz w:val="22"/>
          <w:szCs w:val="28"/>
          <w:lang w:val="es-ES"/>
        </w:rPr>
      </w:pPr>
      <w:r>
        <w:rPr>
          <w:lang w:val="es-ES"/>
        </w:rPr>
        <w:t xml:space="preserve">Uno de los terceros con los que hablará el servidor es una base de datos para almacenar las interacciones que el usuario haga con la aplicación: potencial histórico de consultas al chat, </w:t>
      </w:r>
      <w:r w:rsidR="00E32BED">
        <w:rPr>
          <w:lang w:val="es-ES"/>
        </w:rPr>
        <w:t xml:space="preserve">datos </w:t>
      </w:r>
      <w:r>
        <w:rPr>
          <w:lang w:val="es-ES"/>
        </w:rPr>
        <w:t>enviad</w:t>
      </w:r>
      <w:r w:rsidR="00E32BED">
        <w:rPr>
          <w:lang w:val="es-ES"/>
        </w:rPr>
        <w:t>o</w:t>
      </w:r>
      <w:r>
        <w:rPr>
          <w:lang w:val="es-ES"/>
        </w:rPr>
        <w:t xml:space="preserve">s </w:t>
      </w:r>
      <w:r w:rsidR="0037742F">
        <w:rPr>
          <w:lang w:val="es-ES"/>
        </w:rPr>
        <w:t>para usar en la IA</w:t>
      </w:r>
      <w:r w:rsidR="009257A6">
        <w:rPr>
          <w:lang w:val="es-ES"/>
        </w:rPr>
        <w:t xml:space="preserve">, para luego reentrenar el modelo de alguna forma, usando RAG si procede, etc. Esto será una tarea de investigación, ¿puedo </w:t>
      </w:r>
      <w:r w:rsidR="00E5599E">
        <w:rPr>
          <w:lang w:val="es-ES"/>
        </w:rPr>
        <w:t xml:space="preserve">incrementar el porcentaje de respuestas correctas aprendiendo del histórico del usuario? ¿Cómo? ¿Es un lenguaje multimodal el </w:t>
      </w:r>
      <w:r w:rsidR="00CE4ACC">
        <w:rPr>
          <w:lang w:val="es-ES"/>
        </w:rPr>
        <w:t>óptimo</w:t>
      </w:r>
      <w:r w:rsidR="00E5599E">
        <w:rPr>
          <w:lang w:val="es-ES"/>
        </w:rPr>
        <w:t>?</w:t>
      </w:r>
      <w:r w:rsidR="00CE4ACC">
        <w:rPr>
          <w:lang w:val="es-ES"/>
        </w:rPr>
        <w:t xml:space="preserve"> ¿Debo usar más modelos?</w:t>
      </w:r>
    </w:p>
    <w:p w14:paraId="31DDEDC1" w14:textId="47B58CED" w:rsidR="005460B7" w:rsidRPr="005460B7" w:rsidRDefault="00705A7B" w:rsidP="00705A7B">
      <w:pPr>
        <w:pStyle w:val="Heading2"/>
        <w:numPr>
          <w:ilvl w:val="0"/>
          <w:numId w:val="0"/>
        </w:numPr>
        <w:rPr>
          <w:sz w:val="22"/>
          <w:szCs w:val="28"/>
          <w:lang w:val="es-ES"/>
        </w:rPr>
      </w:pPr>
      <w:r>
        <w:rPr>
          <w:sz w:val="22"/>
          <w:szCs w:val="28"/>
          <w:lang w:val="es-ES"/>
        </w:rPr>
        <w:lastRenderedPageBreak/>
        <w:t>Runtime para ejecutar modelos LLM en local.</w:t>
      </w:r>
    </w:p>
    <w:p w14:paraId="2CB95049" w14:textId="77777777" w:rsidR="004D7F48" w:rsidRPr="004D7F48" w:rsidRDefault="0037742F" w:rsidP="00371F90">
      <w:pPr>
        <w:pStyle w:val="ListParagraph"/>
        <w:numPr>
          <w:ilvl w:val="0"/>
          <w:numId w:val="49"/>
        </w:numPr>
        <w:jc w:val="both"/>
        <w:rPr>
          <w:sz w:val="22"/>
          <w:szCs w:val="28"/>
          <w:lang w:val="es-ES"/>
        </w:rPr>
      </w:pPr>
      <w:r>
        <w:rPr>
          <w:lang w:val="es-ES"/>
        </w:rPr>
        <w:t xml:space="preserve">Otro de los terceros será la IA. </w:t>
      </w:r>
      <w:r w:rsidR="008333CF">
        <w:rPr>
          <w:lang w:val="es-ES"/>
        </w:rPr>
        <w:t xml:space="preserve">Para poder ejecutar </w:t>
      </w:r>
      <w:r w:rsidR="00321E05">
        <w:rPr>
          <w:lang w:val="es-ES"/>
        </w:rPr>
        <w:t xml:space="preserve">modelos de IA en local, </w:t>
      </w:r>
      <w:r w:rsidR="004C7214">
        <w:rPr>
          <w:lang w:val="es-ES"/>
        </w:rPr>
        <w:t xml:space="preserve">se necesitan LLM Local Runtime, como por ejemplo </w:t>
      </w:r>
      <w:r w:rsidR="0013547F">
        <w:rPr>
          <w:lang w:val="es-ES"/>
        </w:rPr>
        <w:t xml:space="preserve">Ollama, que expone una API para que puedas instalar, desinstalar y enviar consultas a un modelo de IA en tu propio PC. La otra alternativa, es construirlo de 0 con Python </w:t>
      </w:r>
      <w:r w:rsidR="0062209E">
        <w:rPr>
          <w:lang w:val="es-ES"/>
        </w:rPr>
        <w:t xml:space="preserve">y </w:t>
      </w:r>
      <w:r w:rsidR="00562F90">
        <w:rPr>
          <w:lang w:val="es-ES"/>
        </w:rPr>
        <w:t>vLLM o llama.cpp</w:t>
      </w:r>
      <w:r w:rsidR="004D7F48">
        <w:rPr>
          <w:lang w:val="es-ES"/>
        </w:rPr>
        <w:t>. En función de la complejidad que se quiera o la rapidez, es fundamental elegir bien entre uno u otro. Hay que tener en cuenta, que no todos los modelos están soportados en todos los LLM Local Runtime, por lo tanto, habrá que ver qué ofrece cada uno de ellos para poder elegir bien.</w:t>
      </w:r>
    </w:p>
    <w:p w14:paraId="198390B1" w14:textId="48C75652" w:rsidR="004D7F48" w:rsidRPr="004D7F48" w:rsidRDefault="004D7F48" w:rsidP="004D7F48">
      <w:pPr>
        <w:pStyle w:val="ListParagraph"/>
        <w:numPr>
          <w:ilvl w:val="1"/>
          <w:numId w:val="49"/>
        </w:numPr>
        <w:jc w:val="both"/>
        <w:rPr>
          <w:sz w:val="22"/>
          <w:szCs w:val="28"/>
          <w:lang w:val="es-ES"/>
        </w:rPr>
      </w:pPr>
      <w:r>
        <w:rPr>
          <w:lang w:val="es-ES"/>
        </w:rPr>
        <w:t>Ollama</w:t>
      </w:r>
      <w:r w:rsidR="00BD22D1">
        <w:rPr>
          <w:lang w:val="es-ES"/>
        </w:rPr>
        <w:t xml:space="preserve">: </w:t>
      </w:r>
      <w:hyperlink r:id="rId8" w:history="1">
        <w:r w:rsidR="00BD22D1" w:rsidRPr="007C49FC">
          <w:rPr>
            <w:rStyle w:val="Hyperlink"/>
            <w:lang w:val="es-ES"/>
          </w:rPr>
          <w:t>https://ollama.com/</w:t>
        </w:r>
      </w:hyperlink>
      <w:r w:rsidR="00BD22D1">
        <w:rPr>
          <w:lang w:val="es-ES"/>
        </w:rPr>
        <w:t xml:space="preserve"> </w:t>
      </w:r>
    </w:p>
    <w:p w14:paraId="25DE327F" w14:textId="7DF0B0FF" w:rsidR="004D7F48" w:rsidRPr="00BD22D1" w:rsidRDefault="004D7F48" w:rsidP="004D7F48">
      <w:pPr>
        <w:pStyle w:val="ListParagraph"/>
        <w:numPr>
          <w:ilvl w:val="1"/>
          <w:numId w:val="49"/>
        </w:numPr>
        <w:jc w:val="both"/>
        <w:rPr>
          <w:sz w:val="22"/>
          <w:szCs w:val="28"/>
          <w:lang w:val="en-GB"/>
        </w:rPr>
      </w:pPr>
      <w:r w:rsidRPr="00BD22D1">
        <w:rPr>
          <w:lang w:val="en-GB"/>
        </w:rPr>
        <w:t>vLLM</w:t>
      </w:r>
      <w:r w:rsidR="00BD22D1" w:rsidRPr="00BD22D1">
        <w:rPr>
          <w:lang w:val="en-GB"/>
        </w:rPr>
        <w:t xml:space="preserve">: </w:t>
      </w:r>
      <w:hyperlink r:id="rId9" w:history="1">
        <w:r w:rsidR="00BD22D1" w:rsidRPr="007C49FC">
          <w:rPr>
            <w:rStyle w:val="Hyperlink"/>
            <w:lang w:val="en-GB"/>
          </w:rPr>
          <w:t>https://github.com/vllm-project/vllm</w:t>
        </w:r>
      </w:hyperlink>
      <w:r w:rsidR="005460B7">
        <w:rPr>
          <w:lang w:val="en-GB"/>
        </w:rPr>
        <w:t xml:space="preserve">, </w:t>
      </w:r>
      <w:hyperlink r:id="rId10" w:history="1">
        <w:r w:rsidR="005460B7" w:rsidRPr="007C49FC">
          <w:rPr>
            <w:rStyle w:val="Hyperlink"/>
            <w:lang w:val="en-GB"/>
          </w:rPr>
          <w:t>https://docs.vllm.ai/en/latest/</w:t>
        </w:r>
      </w:hyperlink>
      <w:r w:rsidR="005460B7">
        <w:rPr>
          <w:lang w:val="en-GB"/>
        </w:rPr>
        <w:t xml:space="preserve"> </w:t>
      </w:r>
    </w:p>
    <w:p w14:paraId="6CFB14B6" w14:textId="4DA05D74" w:rsidR="004D7F48" w:rsidRPr="005460B7" w:rsidRDefault="004D7F48" w:rsidP="004D7F48">
      <w:pPr>
        <w:pStyle w:val="ListParagraph"/>
        <w:numPr>
          <w:ilvl w:val="1"/>
          <w:numId w:val="49"/>
        </w:numPr>
        <w:jc w:val="both"/>
        <w:rPr>
          <w:sz w:val="22"/>
          <w:szCs w:val="28"/>
          <w:lang w:val="es-ES"/>
        </w:rPr>
      </w:pPr>
      <w:r>
        <w:rPr>
          <w:lang w:val="es-ES"/>
        </w:rPr>
        <w:t>llama.cpp</w:t>
      </w:r>
      <w:r w:rsidR="005460B7">
        <w:rPr>
          <w:lang w:val="es-ES"/>
        </w:rPr>
        <w:t xml:space="preserve">: </w:t>
      </w:r>
      <w:hyperlink r:id="rId11" w:history="1">
        <w:r w:rsidR="005460B7" w:rsidRPr="007C49FC">
          <w:rPr>
            <w:rStyle w:val="Hyperlink"/>
            <w:lang w:val="es-ES"/>
          </w:rPr>
          <w:t>https://github.com/ggml-org/llama.cpp</w:t>
        </w:r>
      </w:hyperlink>
      <w:r w:rsidR="005460B7">
        <w:rPr>
          <w:lang w:val="es-ES"/>
        </w:rPr>
        <w:t xml:space="preserve"> </w:t>
      </w:r>
    </w:p>
    <w:p w14:paraId="750681AE" w14:textId="11B99A9F" w:rsidR="005460B7" w:rsidRDefault="00705A7B" w:rsidP="005460B7">
      <w:pPr>
        <w:pStyle w:val="ListParagraph"/>
        <w:numPr>
          <w:ilvl w:val="0"/>
          <w:numId w:val="49"/>
        </w:numPr>
        <w:jc w:val="both"/>
        <w:rPr>
          <w:szCs w:val="18"/>
          <w:lang w:val="es-ES"/>
        </w:rPr>
      </w:pPr>
      <w:r w:rsidRPr="00870E43">
        <w:rPr>
          <w:szCs w:val="18"/>
          <w:lang w:val="es-ES"/>
        </w:rPr>
        <w:t>Por lo tanto, debemos</w:t>
      </w:r>
      <w:r w:rsidR="00B73442" w:rsidRPr="00870E43">
        <w:rPr>
          <w:szCs w:val="18"/>
          <w:lang w:val="es-ES"/>
        </w:rPr>
        <w:t>, o bien usar ollama</w:t>
      </w:r>
      <w:r w:rsidR="00870E43">
        <w:rPr>
          <w:szCs w:val="18"/>
          <w:lang w:val="es-ES"/>
        </w:rPr>
        <w:t xml:space="preserve"> como runtime donde bajar y trabajar con los LLM y, desde el servidor, usando librerías adaptadas al lenguaje elegido para el servidor</w:t>
      </w:r>
      <w:r w:rsidR="00E4418B">
        <w:rPr>
          <w:szCs w:val="18"/>
          <w:lang w:val="es-ES"/>
        </w:rPr>
        <w:t xml:space="preserve">, poder hablar con el API de ollama (teniendo en cuenta las limitaciones que puede haber), o bien montar otro servidor REST que sea capaz de instalar, cargar en memoria, ejecutar operaciones contra los modelos, descargar el modelo de memoria y desinstalar modelos, exponiendo un API compatible con la aplicación que queremos </w:t>
      </w:r>
      <w:r w:rsidR="00F3549E">
        <w:rPr>
          <w:szCs w:val="18"/>
          <w:lang w:val="es-ES"/>
        </w:rPr>
        <w:t>desarrollar.</w:t>
      </w:r>
    </w:p>
    <w:p w14:paraId="3848AA28" w14:textId="1FC2CF24" w:rsidR="00654467" w:rsidRDefault="00654467" w:rsidP="005460B7">
      <w:pPr>
        <w:pStyle w:val="ListParagraph"/>
        <w:numPr>
          <w:ilvl w:val="0"/>
          <w:numId w:val="49"/>
        </w:numPr>
        <w:jc w:val="both"/>
        <w:rPr>
          <w:szCs w:val="18"/>
          <w:lang w:val="es-ES"/>
        </w:rPr>
      </w:pPr>
      <w:r>
        <w:rPr>
          <w:szCs w:val="18"/>
          <w:lang w:val="es-ES"/>
        </w:rPr>
        <w:t>Además, es posible que se deban usar varios LLMs en función de lo que vayamos a hacer (describir una imagen, entender los gestos de un video</w:t>
      </w:r>
      <w:r w:rsidR="00B727FA">
        <w:rPr>
          <w:szCs w:val="18"/>
          <w:lang w:val="es-ES"/>
        </w:rPr>
        <w:t>, transcribir desde voz, generar voz a partir de texto, etc.).</w:t>
      </w:r>
    </w:p>
    <w:p w14:paraId="56DAF7ED" w14:textId="530621A4" w:rsidR="00B727FA" w:rsidRDefault="00B727FA" w:rsidP="005460B7">
      <w:pPr>
        <w:pStyle w:val="ListParagraph"/>
        <w:numPr>
          <w:ilvl w:val="0"/>
          <w:numId w:val="49"/>
        </w:numPr>
        <w:jc w:val="both"/>
        <w:rPr>
          <w:szCs w:val="18"/>
          <w:lang w:val="es-ES"/>
        </w:rPr>
      </w:pPr>
      <w:r>
        <w:rPr>
          <w:szCs w:val="18"/>
          <w:lang w:val="es-ES"/>
        </w:rPr>
        <w:t>Por lo tanto, como van a correr en local, debemos garantizar que los recursos del sistema se comparten. No importa si el tiempo de respuesta es muy alto de momento, no nos preocupa la latencia, sino entender si podemos llevar a cabo este aprendizaje para el usuario y la forma en la que se comunica.</w:t>
      </w:r>
    </w:p>
    <w:p w14:paraId="5DBF5DA2" w14:textId="5D77726F" w:rsidR="00B727FA" w:rsidRPr="00870E43" w:rsidRDefault="00B727FA" w:rsidP="005460B7">
      <w:pPr>
        <w:pStyle w:val="ListParagraph"/>
        <w:numPr>
          <w:ilvl w:val="0"/>
          <w:numId w:val="49"/>
        </w:numPr>
        <w:jc w:val="both"/>
        <w:rPr>
          <w:szCs w:val="18"/>
          <w:lang w:val="es-ES"/>
        </w:rPr>
      </w:pPr>
      <w:r>
        <w:rPr>
          <w:szCs w:val="18"/>
          <w:lang w:val="es-ES"/>
        </w:rPr>
        <w:t xml:space="preserve">Otra opción es utilizar modelos gratuitos en el Cloud siempre que </w:t>
      </w:r>
      <w:r w:rsidR="00A95183">
        <w:rPr>
          <w:szCs w:val="18"/>
          <w:lang w:val="es-ES"/>
        </w:rPr>
        <w:t>esté</w:t>
      </w:r>
      <w:r>
        <w:rPr>
          <w:szCs w:val="18"/>
          <w:lang w:val="es-ES"/>
        </w:rPr>
        <w:t xml:space="preserve"> permit</w:t>
      </w:r>
      <w:r w:rsidR="00A95183">
        <w:rPr>
          <w:szCs w:val="18"/>
          <w:lang w:val="es-ES"/>
        </w:rPr>
        <w:t>ido</w:t>
      </w:r>
      <w:r>
        <w:rPr>
          <w:szCs w:val="18"/>
          <w:lang w:val="es-ES"/>
        </w:rPr>
        <w:t xml:space="preserve"> y que no tengan coste. Aquí hay que tener en cuenta la </w:t>
      </w:r>
      <w:r w:rsidR="00A95183">
        <w:rPr>
          <w:szCs w:val="18"/>
          <w:lang w:val="es-ES"/>
        </w:rPr>
        <w:t>privacidad,</w:t>
      </w:r>
      <w:r>
        <w:rPr>
          <w:szCs w:val="18"/>
          <w:lang w:val="es-ES"/>
        </w:rPr>
        <w:t xml:space="preserve"> sobre todo.</w:t>
      </w:r>
      <w:r w:rsidR="00A95183">
        <w:rPr>
          <w:szCs w:val="18"/>
          <w:lang w:val="es-ES"/>
        </w:rPr>
        <w:t xml:space="preserve"> Tanto del usuario, como del proyecto en sí.</w:t>
      </w:r>
    </w:p>
    <w:p w14:paraId="0094B5E7" w14:textId="4B007E53" w:rsidR="00907C96" w:rsidRPr="00371F90" w:rsidRDefault="00907C96" w:rsidP="004D7F48">
      <w:pPr>
        <w:pStyle w:val="ListParagraph"/>
        <w:numPr>
          <w:ilvl w:val="0"/>
          <w:numId w:val="49"/>
        </w:numPr>
        <w:jc w:val="both"/>
        <w:rPr>
          <w:sz w:val="22"/>
          <w:szCs w:val="28"/>
          <w:lang w:val="es-ES"/>
        </w:rPr>
      </w:pPr>
      <w:r w:rsidRPr="00371F90">
        <w:rPr>
          <w:lang w:val="es-ES"/>
        </w:rPr>
        <w:br w:type="page"/>
      </w:r>
    </w:p>
    <w:p w14:paraId="0FB14FFF" w14:textId="4F2604D8" w:rsidR="00064890" w:rsidRDefault="00064890" w:rsidP="00064890">
      <w:pPr>
        <w:pStyle w:val="hpintroheadline1"/>
        <w:outlineLvl w:val="0"/>
        <w:rPr>
          <w:lang w:val="es-ES"/>
        </w:rPr>
      </w:pPr>
      <w:bookmarkStart w:id="4" w:name="_Toc152603166"/>
      <w:r>
        <w:rPr>
          <w:lang w:val="es-ES"/>
        </w:rPr>
        <w:lastRenderedPageBreak/>
        <w:t>Tecnologías</w:t>
      </w:r>
      <w:bookmarkEnd w:id="4"/>
    </w:p>
    <w:p w14:paraId="4F1D39BC" w14:textId="77777777" w:rsidR="00AB1F08" w:rsidRPr="00183262" w:rsidRDefault="00AB1F08" w:rsidP="00AB1F08">
      <w:pPr>
        <w:pStyle w:val="hpbodycopy"/>
        <w:jc w:val="both"/>
        <w:rPr>
          <w:sz w:val="22"/>
          <w:szCs w:val="28"/>
          <w:lang w:val="es-ES"/>
        </w:rPr>
      </w:pPr>
      <w:r w:rsidRPr="00183262">
        <w:rPr>
          <w:sz w:val="22"/>
          <w:szCs w:val="28"/>
          <w:lang w:val="es-ES"/>
        </w:rPr>
        <w:t>Las tecnologías propuestas son:</w:t>
      </w:r>
    </w:p>
    <w:p w14:paraId="2F3CC374" w14:textId="1B95B40D" w:rsidR="00AB1F08" w:rsidRDefault="00AB1F08" w:rsidP="00AB1F08">
      <w:pPr>
        <w:pStyle w:val="hpbodycopy"/>
        <w:numPr>
          <w:ilvl w:val="0"/>
          <w:numId w:val="49"/>
        </w:numPr>
        <w:jc w:val="both"/>
        <w:rPr>
          <w:sz w:val="22"/>
          <w:szCs w:val="28"/>
          <w:lang w:val="es-ES"/>
        </w:rPr>
      </w:pPr>
      <w:r>
        <w:rPr>
          <w:sz w:val="22"/>
          <w:szCs w:val="28"/>
          <w:lang w:val="es-ES"/>
        </w:rPr>
        <w:t xml:space="preserve">La aplicación </w:t>
      </w:r>
      <w:r w:rsidR="00A95183">
        <w:rPr>
          <w:sz w:val="22"/>
          <w:szCs w:val="28"/>
          <w:lang w:val="es-ES"/>
        </w:rPr>
        <w:t>cliente</w:t>
      </w:r>
      <w:r w:rsidR="00F3549E">
        <w:rPr>
          <w:sz w:val="22"/>
          <w:szCs w:val="28"/>
          <w:lang w:val="es-ES"/>
        </w:rPr>
        <w:t xml:space="preserve"> se propone utilizar React Native</w:t>
      </w:r>
      <w:r w:rsidR="00A95183">
        <w:rPr>
          <w:sz w:val="22"/>
          <w:szCs w:val="28"/>
          <w:lang w:val="es-ES"/>
        </w:rPr>
        <w:t>, ya que permite web, desktop y móvil al mismo tiempo</w:t>
      </w:r>
      <w:r w:rsidR="00F3549E">
        <w:rPr>
          <w:sz w:val="22"/>
          <w:szCs w:val="28"/>
          <w:lang w:val="es-ES"/>
        </w:rPr>
        <w:t xml:space="preserve">: </w:t>
      </w:r>
      <w:hyperlink r:id="rId12" w:history="1">
        <w:r w:rsidR="004458CF" w:rsidRPr="007C49FC">
          <w:rPr>
            <w:rStyle w:val="Hyperlink"/>
            <w:sz w:val="22"/>
            <w:szCs w:val="28"/>
            <w:lang w:val="es-ES"/>
          </w:rPr>
          <w:t>https://reactnative.dev/</w:t>
        </w:r>
      </w:hyperlink>
    </w:p>
    <w:p w14:paraId="7F477B8F" w14:textId="74CF5E2C" w:rsidR="004458CF" w:rsidRPr="00183262" w:rsidRDefault="004458CF" w:rsidP="00AB1F08">
      <w:pPr>
        <w:pStyle w:val="hpbodycopy"/>
        <w:numPr>
          <w:ilvl w:val="0"/>
          <w:numId w:val="49"/>
        </w:numPr>
        <w:jc w:val="both"/>
        <w:rPr>
          <w:sz w:val="22"/>
          <w:szCs w:val="28"/>
          <w:lang w:val="es-ES"/>
        </w:rPr>
      </w:pPr>
      <w:r>
        <w:rPr>
          <w:sz w:val="22"/>
          <w:szCs w:val="28"/>
          <w:lang w:val="es-ES"/>
        </w:rPr>
        <w:t xml:space="preserve">El servidor, se puede desarrollar usando Golang: </w:t>
      </w:r>
      <w:hyperlink r:id="rId13" w:history="1">
        <w:r w:rsidRPr="007C49FC">
          <w:rPr>
            <w:rStyle w:val="Hyperlink"/>
            <w:sz w:val="22"/>
            <w:szCs w:val="28"/>
            <w:lang w:val="es-ES"/>
          </w:rPr>
          <w:t>https://go.dev/</w:t>
        </w:r>
      </w:hyperlink>
      <w:r>
        <w:rPr>
          <w:sz w:val="22"/>
          <w:szCs w:val="28"/>
          <w:lang w:val="es-ES"/>
        </w:rPr>
        <w:t xml:space="preserve"> o </w:t>
      </w:r>
      <w:r w:rsidR="00716EC2">
        <w:rPr>
          <w:sz w:val="22"/>
          <w:szCs w:val="28"/>
          <w:lang w:val="es-ES"/>
        </w:rPr>
        <w:t>P</w:t>
      </w:r>
      <w:r>
        <w:rPr>
          <w:sz w:val="22"/>
          <w:szCs w:val="28"/>
          <w:lang w:val="es-ES"/>
        </w:rPr>
        <w:t>ython</w:t>
      </w:r>
      <w:r w:rsidR="00716EC2">
        <w:rPr>
          <w:sz w:val="22"/>
          <w:szCs w:val="28"/>
          <w:lang w:val="es-ES"/>
        </w:rPr>
        <w:t xml:space="preserve">: </w:t>
      </w:r>
      <w:hyperlink r:id="rId14" w:history="1">
        <w:r w:rsidR="00716EC2" w:rsidRPr="007C49FC">
          <w:rPr>
            <w:rStyle w:val="Hyperlink"/>
            <w:sz w:val="22"/>
            <w:szCs w:val="28"/>
            <w:lang w:val="es-ES"/>
          </w:rPr>
          <w:t>https://www.python.org/</w:t>
        </w:r>
      </w:hyperlink>
      <w:r w:rsidR="00716EC2">
        <w:rPr>
          <w:sz w:val="22"/>
          <w:szCs w:val="28"/>
          <w:lang w:val="es-ES"/>
        </w:rPr>
        <w:t xml:space="preserve"> </w:t>
      </w:r>
    </w:p>
    <w:p w14:paraId="42A6FE36" w14:textId="188FC026" w:rsidR="00931043" w:rsidRPr="00AB1F08" w:rsidRDefault="00716EC2" w:rsidP="00AB1F08">
      <w:pPr>
        <w:pStyle w:val="hpbodycopy"/>
        <w:numPr>
          <w:ilvl w:val="0"/>
          <w:numId w:val="49"/>
        </w:numPr>
        <w:jc w:val="both"/>
        <w:rPr>
          <w:sz w:val="22"/>
          <w:szCs w:val="28"/>
          <w:lang w:val="es-ES"/>
        </w:rPr>
      </w:pPr>
      <w:r>
        <w:rPr>
          <w:sz w:val="22"/>
          <w:szCs w:val="28"/>
          <w:lang w:val="es-ES"/>
        </w:rPr>
        <w:t xml:space="preserve">El runtime para los modelos IA puede ser </w:t>
      </w:r>
      <w:r w:rsidR="00A95183">
        <w:rPr>
          <w:sz w:val="22"/>
          <w:szCs w:val="28"/>
          <w:lang w:val="es-ES"/>
        </w:rPr>
        <w:t>O</w:t>
      </w:r>
      <w:r>
        <w:rPr>
          <w:sz w:val="22"/>
          <w:szCs w:val="28"/>
          <w:lang w:val="es-ES"/>
        </w:rPr>
        <w:t>llama (es un software que se instala y está listo para su uso), o si se opta por Python, requeriría implementar un API REST y la forma en la que se hablará con los modelos.</w:t>
      </w:r>
    </w:p>
    <w:p w14:paraId="3636DBE1" w14:textId="1A46BE55" w:rsidR="00064890" w:rsidRDefault="00064890" w:rsidP="00064890">
      <w:pPr>
        <w:pStyle w:val="hpintroheadline1"/>
        <w:outlineLvl w:val="0"/>
        <w:rPr>
          <w:lang w:val="es-ES"/>
        </w:rPr>
      </w:pPr>
      <w:bookmarkStart w:id="5" w:name="_Toc152603167"/>
      <w:r>
        <w:rPr>
          <w:lang w:val="es-ES"/>
        </w:rPr>
        <w:t>¿Y ahora qué?</w:t>
      </w:r>
      <w:bookmarkEnd w:id="5"/>
    </w:p>
    <w:p w14:paraId="1DD032BF" w14:textId="3DE876F6" w:rsidR="00064890" w:rsidRDefault="00064890" w:rsidP="00064890">
      <w:pPr>
        <w:pStyle w:val="hpbodycopy"/>
        <w:jc w:val="both"/>
        <w:rPr>
          <w:sz w:val="22"/>
          <w:szCs w:val="28"/>
          <w:lang w:val="es-ES"/>
        </w:rPr>
      </w:pPr>
      <w:r w:rsidRPr="00183262">
        <w:rPr>
          <w:sz w:val="22"/>
          <w:szCs w:val="28"/>
          <w:lang w:val="es-ES"/>
        </w:rPr>
        <w:t>Los requerimientos podrán ir cambiando a lo largo del proyecto para incluir o excluir funcionalidad. Esta lista es una explicación a alto nivel de lo que debería incluir la aplicación, y no establece ningún orden, sino que será determinado por cada desarrollador cómo deberá gestionar los requerimientos.</w:t>
      </w:r>
      <w:r w:rsidR="00A02107" w:rsidRPr="00183262">
        <w:rPr>
          <w:sz w:val="22"/>
          <w:szCs w:val="28"/>
          <w:lang w:val="es-ES"/>
        </w:rPr>
        <w:t xml:space="preserve"> A partir de los requerimientos, se deberá poder empezar a crear issues en GitLab para que formen parte de nuestro backlog y tener identificado gran parte del trabajo del proyecto</w:t>
      </w:r>
      <w:r w:rsidR="005A3F79">
        <w:rPr>
          <w:sz w:val="22"/>
          <w:szCs w:val="28"/>
          <w:lang w:val="es-ES"/>
        </w:rPr>
        <w:t>, tal y como vimos en la herramienta.</w:t>
      </w:r>
    </w:p>
    <w:p w14:paraId="1FDD1BDA" w14:textId="6071FF34" w:rsidR="005A3F79" w:rsidRPr="00183262" w:rsidRDefault="005A3F79" w:rsidP="00064890">
      <w:pPr>
        <w:pStyle w:val="hpbodycopy"/>
        <w:jc w:val="both"/>
        <w:rPr>
          <w:sz w:val="22"/>
          <w:szCs w:val="28"/>
          <w:lang w:val="es-ES"/>
        </w:rPr>
      </w:pPr>
      <w:r>
        <w:rPr>
          <w:sz w:val="22"/>
          <w:szCs w:val="28"/>
          <w:lang w:val="es-ES"/>
        </w:rPr>
        <w:t xml:space="preserve">Seguiremos una metodología basada en OKR: </w:t>
      </w:r>
      <w:hyperlink r:id="rId15" w:history="1">
        <w:r w:rsidR="00AD4790" w:rsidRPr="007C49FC">
          <w:rPr>
            <w:rStyle w:val="Hyperlink"/>
            <w:sz w:val="22"/>
            <w:szCs w:val="28"/>
            <w:lang w:val="es-ES"/>
          </w:rPr>
          <w:t>https://en.wikipedia.org/wiki/Objectives_and_key_results</w:t>
        </w:r>
      </w:hyperlink>
      <w:r w:rsidR="00AD4790">
        <w:rPr>
          <w:sz w:val="22"/>
          <w:szCs w:val="28"/>
          <w:lang w:val="es-ES"/>
        </w:rPr>
        <w:t xml:space="preserve"> </w:t>
      </w:r>
    </w:p>
    <w:p w14:paraId="526562D0" w14:textId="3E206263" w:rsidR="00A02107" w:rsidRPr="00183262" w:rsidRDefault="00A02107" w:rsidP="00064890">
      <w:pPr>
        <w:pStyle w:val="hpbodycopy"/>
        <w:jc w:val="both"/>
        <w:rPr>
          <w:sz w:val="22"/>
          <w:szCs w:val="28"/>
          <w:lang w:val="es-ES"/>
        </w:rPr>
      </w:pPr>
      <w:r w:rsidRPr="00183262">
        <w:rPr>
          <w:sz w:val="22"/>
          <w:szCs w:val="28"/>
          <w:lang w:val="es-ES"/>
        </w:rPr>
        <w:t xml:space="preserve">Antes de crear la lista de issues se recomienda analizar la tecnología a utilizar si no se conoce y a entender bien qué es lo que se pide. Por supuesto se pueden hacer propuestas, modificaciones y mejoras a los requerimientos dados para que os sintáis cómodos desarrollando. </w:t>
      </w:r>
      <w:r w:rsidR="008E4128">
        <w:rPr>
          <w:sz w:val="22"/>
          <w:szCs w:val="28"/>
          <w:lang w:val="es-ES"/>
        </w:rPr>
        <w:t>Tambi</w:t>
      </w:r>
      <w:r w:rsidR="00517618">
        <w:rPr>
          <w:sz w:val="22"/>
          <w:szCs w:val="28"/>
          <w:lang w:val="es-ES"/>
        </w:rPr>
        <w:t>én es aconsejable analizar y entender la arquitectura del proyecto, realizando un diagrama a alto nivel donde aparezcan todos los componentes y la forma en que interactúan unos con otros.</w:t>
      </w:r>
    </w:p>
    <w:p w14:paraId="31F46E38" w14:textId="5F5C16E2" w:rsidR="00A02107" w:rsidRPr="00183262" w:rsidRDefault="00A02107" w:rsidP="00064890">
      <w:pPr>
        <w:pStyle w:val="hpbodycopy"/>
        <w:jc w:val="both"/>
        <w:rPr>
          <w:sz w:val="22"/>
          <w:szCs w:val="28"/>
          <w:lang w:val="es-ES"/>
        </w:rPr>
      </w:pPr>
      <w:r w:rsidRPr="00183262">
        <w:rPr>
          <w:sz w:val="22"/>
          <w:szCs w:val="28"/>
          <w:lang w:val="es-ES"/>
        </w:rPr>
        <w:t>Para el análisis de los requerimientos os recomiendo papel y lápiz</w:t>
      </w:r>
      <w:r w:rsidR="000141B0" w:rsidRPr="00183262">
        <w:rPr>
          <w:sz w:val="22"/>
          <w:szCs w:val="28"/>
          <w:lang w:val="es-ES"/>
        </w:rPr>
        <w:t xml:space="preserve"> antes de empezar a crear la lista de issues</w:t>
      </w:r>
      <w:r w:rsidRPr="00183262">
        <w:rPr>
          <w:sz w:val="22"/>
          <w:szCs w:val="28"/>
          <w:lang w:val="es-ES"/>
        </w:rPr>
        <w:t>, ya que de ahí podréis sacar también cualquier otro tipo de diagrama que os sirva para llevar a cabo vuestra implementación. Este paso os lo aconsejo porque os ayudará a tener una visión muy amplia de los requisitos y a aportar el máximo de información posible a vuestros issues para que después o</w:t>
      </w:r>
      <w:r w:rsidR="00B35DE1" w:rsidRPr="00183262">
        <w:rPr>
          <w:sz w:val="22"/>
          <w:szCs w:val="28"/>
          <w:lang w:val="es-ES"/>
        </w:rPr>
        <w:t>s</w:t>
      </w:r>
      <w:r w:rsidRPr="00183262">
        <w:rPr>
          <w:sz w:val="22"/>
          <w:szCs w:val="28"/>
          <w:lang w:val="es-ES"/>
        </w:rPr>
        <w:t xml:space="preserve"> sea fácil implementarlo</w:t>
      </w:r>
      <w:r w:rsidR="00A15024" w:rsidRPr="00183262">
        <w:rPr>
          <w:sz w:val="22"/>
          <w:szCs w:val="28"/>
          <w:lang w:val="es-ES"/>
        </w:rPr>
        <w:t xml:space="preserve"> y completar la memoria del proyecto</w:t>
      </w:r>
      <w:r w:rsidRPr="00183262">
        <w:rPr>
          <w:sz w:val="22"/>
          <w:szCs w:val="28"/>
          <w:lang w:val="es-ES"/>
        </w:rPr>
        <w:t xml:space="preserve">. Cuando penséis en la lista de issues a la hora de realizar el análisis, pensad en que sean lo suficientemente pequeños como para que podáis implementarlo en máximo 8 horas, que sería una jornada completa de trabajo. Esto se irá perfeccionando a lo largo de </w:t>
      </w:r>
      <w:r w:rsidR="00A824E7" w:rsidRPr="00183262">
        <w:rPr>
          <w:sz w:val="22"/>
          <w:szCs w:val="28"/>
          <w:lang w:val="es-ES"/>
        </w:rPr>
        <w:t>las iteraciones</w:t>
      </w:r>
      <w:r w:rsidRPr="00183262">
        <w:rPr>
          <w:sz w:val="22"/>
          <w:szCs w:val="28"/>
          <w:lang w:val="es-ES"/>
        </w:rPr>
        <w:t xml:space="preserve">, pero cuanto más acertéis, más fácil será el curso </w:t>
      </w:r>
      <w:r w:rsidR="00A824E7" w:rsidRPr="00183262">
        <w:rPr>
          <w:sz w:val="22"/>
          <w:szCs w:val="28"/>
          <w:lang w:val="es-ES"/>
        </w:rPr>
        <w:t>de la iteración</w:t>
      </w:r>
      <w:r w:rsidRPr="00183262">
        <w:rPr>
          <w:sz w:val="22"/>
          <w:szCs w:val="28"/>
          <w:lang w:val="es-ES"/>
        </w:rPr>
        <w:t>.</w:t>
      </w:r>
      <w:r w:rsidR="00D954FF" w:rsidRPr="00183262">
        <w:rPr>
          <w:sz w:val="22"/>
          <w:szCs w:val="28"/>
          <w:lang w:val="es-ES"/>
        </w:rPr>
        <w:t xml:space="preserve"> Por ejemplo, sería conveniente que mostréis en un diagrama</w:t>
      </w:r>
      <w:r w:rsidR="00712273" w:rsidRPr="00183262">
        <w:rPr>
          <w:sz w:val="22"/>
          <w:szCs w:val="28"/>
          <w:lang w:val="es-ES"/>
        </w:rPr>
        <w:t xml:space="preserve"> de flujo desde que el usuario </w:t>
      </w:r>
      <w:r w:rsidR="008A38F2">
        <w:rPr>
          <w:sz w:val="22"/>
          <w:szCs w:val="28"/>
          <w:lang w:val="es-ES"/>
        </w:rPr>
        <w:t>realiza una acción en la aplicación móvil</w:t>
      </w:r>
      <w:r w:rsidR="00712273" w:rsidRPr="00183262">
        <w:rPr>
          <w:sz w:val="22"/>
          <w:szCs w:val="28"/>
          <w:lang w:val="es-ES"/>
        </w:rPr>
        <w:t xml:space="preserve">, </w:t>
      </w:r>
      <w:r w:rsidR="004C3E10">
        <w:rPr>
          <w:sz w:val="22"/>
          <w:szCs w:val="28"/>
          <w:lang w:val="es-ES"/>
        </w:rPr>
        <w:t xml:space="preserve">indicar por qué </w:t>
      </w:r>
      <w:proofErr w:type="gramStart"/>
      <w:r w:rsidR="004C3E10">
        <w:rPr>
          <w:sz w:val="22"/>
          <w:szCs w:val="28"/>
          <w:lang w:val="es-ES"/>
        </w:rPr>
        <w:t>otros componentes pasa</w:t>
      </w:r>
      <w:proofErr w:type="gramEnd"/>
      <w:r w:rsidR="004C3E10">
        <w:rPr>
          <w:sz w:val="22"/>
          <w:szCs w:val="28"/>
          <w:lang w:val="es-ES"/>
        </w:rPr>
        <w:t xml:space="preserve"> la llamada hasta el retorno de </w:t>
      </w:r>
      <w:proofErr w:type="gramStart"/>
      <w:r w:rsidR="004C3E10">
        <w:rPr>
          <w:sz w:val="22"/>
          <w:szCs w:val="28"/>
          <w:lang w:val="es-ES"/>
        </w:rPr>
        <w:t>la misma</w:t>
      </w:r>
      <w:proofErr w:type="gramEnd"/>
      <w:r w:rsidR="00712273" w:rsidRPr="00183262">
        <w:rPr>
          <w:sz w:val="22"/>
          <w:szCs w:val="28"/>
          <w:lang w:val="es-ES"/>
        </w:rPr>
        <w:t>.</w:t>
      </w:r>
    </w:p>
    <w:p w14:paraId="79A6899B" w14:textId="4CF746FF" w:rsidR="00A02107" w:rsidRPr="00183262" w:rsidRDefault="00A02107" w:rsidP="00064890">
      <w:pPr>
        <w:pStyle w:val="hpbodycopy"/>
        <w:jc w:val="both"/>
        <w:rPr>
          <w:sz w:val="22"/>
          <w:szCs w:val="28"/>
          <w:lang w:val="es-ES"/>
        </w:rPr>
      </w:pPr>
      <w:r w:rsidRPr="00183262">
        <w:rPr>
          <w:sz w:val="22"/>
          <w:szCs w:val="28"/>
          <w:lang w:val="es-ES"/>
        </w:rPr>
        <w:t>Si a la hora de desarrollar</w:t>
      </w:r>
      <w:r w:rsidR="00D954FF" w:rsidRPr="00183262">
        <w:rPr>
          <w:sz w:val="22"/>
          <w:szCs w:val="28"/>
          <w:lang w:val="es-ES"/>
        </w:rPr>
        <w:t xml:space="preserve"> (en cuanto a implementación del código se </w:t>
      </w:r>
      <w:r w:rsidR="00B35DE1" w:rsidRPr="00183262">
        <w:rPr>
          <w:sz w:val="22"/>
          <w:szCs w:val="28"/>
          <w:lang w:val="es-ES"/>
        </w:rPr>
        <w:t>refiere</w:t>
      </w:r>
      <w:r w:rsidR="00D954FF" w:rsidRPr="00183262">
        <w:rPr>
          <w:sz w:val="22"/>
          <w:szCs w:val="28"/>
          <w:lang w:val="es-ES"/>
        </w:rPr>
        <w:t>)</w:t>
      </w:r>
      <w:r w:rsidRPr="00183262">
        <w:rPr>
          <w:sz w:val="22"/>
          <w:szCs w:val="28"/>
          <w:lang w:val="es-ES"/>
        </w:rPr>
        <w:t xml:space="preserve"> un issue os lleva más tiempo de la cuenta, </w:t>
      </w:r>
      <w:r w:rsidR="00B35DE1" w:rsidRPr="00183262">
        <w:rPr>
          <w:sz w:val="22"/>
          <w:szCs w:val="28"/>
          <w:lang w:val="es-ES"/>
        </w:rPr>
        <w:t xml:space="preserve">se hace pesado o no tiene sentido, </w:t>
      </w:r>
      <w:r w:rsidRPr="00183262">
        <w:rPr>
          <w:sz w:val="22"/>
          <w:szCs w:val="28"/>
          <w:lang w:val="es-ES"/>
        </w:rPr>
        <w:t>pensad en dividirlo</w:t>
      </w:r>
      <w:r w:rsidR="00D954FF" w:rsidRPr="00183262">
        <w:rPr>
          <w:sz w:val="22"/>
          <w:szCs w:val="28"/>
          <w:lang w:val="es-ES"/>
        </w:rPr>
        <w:t xml:space="preserve"> en uno o más issues para que sean abarcables dentro de </w:t>
      </w:r>
      <w:r w:rsidR="00CB3DEC" w:rsidRPr="00183262">
        <w:rPr>
          <w:sz w:val="22"/>
          <w:szCs w:val="28"/>
          <w:lang w:val="es-ES"/>
        </w:rPr>
        <w:t>las iteraciones</w:t>
      </w:r>
      <w:r w:rsidRPr="00183262">
        <w:rPr>
          <w:sz w:val="22"/>
          <w:szCs w:val="28"/>
          <w:lang w:val="es-ES"/>
        </w:rPr>
        <w:t>. Vosotros gestionaréis el backlog, por lo que podréis continuar creando issues como consideréis para llevar vuestro registro</w:t>
      </w:r>
      <w:r w:rsidR="00D954FF" w:rsidRPr="00183262">
        <w:rPr>
          <w:sz w:val="22"/>
          <w:szCs w:val="28"/>
          <w:lang w:val="es-ES"/>
        </w:rPr>
        <w:t xml:space="preserve">, al igual que eliminarlos o modificarlos siempre que lo necesitéis. En la revisión </w:t>
      </w:r>
      <w:r w:rsidR="00D0219A" w:rsidRPr="00183262">
        <w:rPr>
          <w:sz w:val="22"/>
          <w:szCs w:val="28"/>
          <w:lang w:val="es-ES"/>
        </w:rPr>
        <w:t>de la iteración</w:t>
      </w:r>
      <w:r w:rsidR="00D954FF" w:rsidRPr="00183262">
        <w:rPr>
          <w:sz w:val="22"/>
          <w:szCs w:val="28"/>
          <w:lang w:val="es-ES"/>
        </w:rPr>
        <w:t xml:space="preserve"> que acaba y la planificación del siguiente, se comentarán estos cambios en los issues.</w:t>
      </w:r>
      <w:r w:rsidR="00B35DE1" w:rsidRPr="00183262">
        <w:rPr>
          <w:sz w:val="22"/>
          <w:szCs w:val="28"/>
          <w:lang w:val="es-ES"/>
        </w:rPr>
        <w:t xml:space="preserve"> En cada issue implementad única y exclusivamente lo que ponga en el issue</w:t>
      </w:r>
      <w:r w:rsidR="00D0219A" w:rsidRPr="00183262">
        <w:rPr>
          <w:sz w:val="22"/>
          <w:szCs w:val="28"/>
          <w:lang w:val="es-ES"/>
        </w:rPr>
        <w:t xml:space="preserve"> dentro del acceptance criteria</w:t>
      </w:r>
      <w:r w:rsidR="00B35DE1" w:rsidRPr="00183262">
        <w:rPr>
          <w:sz w:val="22"/>
          <w:szCs w:val="28"/>
          <w:lang w:val="es-ES"/>
        </w:rPr>
        <w:t>, cualquier otra cosa como por ejemplo una mejora, refactor del código, corrección de un issue que hayáis detectado, cread un nuevo issue para tenerlo en el backlog, pero no aprovechéis un issue para hacer cosas de otro. Si hay dependencia entre issues, entonces probad a resolverla antes reanalizando los issues que tenéis, puede ser que no quede más remedio que exista la dependencia, en ese caso, aseguraros de ir desarrollando issue por issue.</w:t>
      </w:r>
    </w:p>
    <w:p w14:paraId="13314B0E" w14:textId="71FB4A4F" w:rsidR="00B35DE1" w:rsidRPr="00183262" w:rsidRDefault="00B35DE1" w:rsidP="00064890">
      <w:pPr>
        <w:pStyle w:val="hpbodycopy"/>
        <w:jc w:val="both"/>
        <w:rPr>
          <w:sz w:val="22"/>
          <w:szCs w:val="28"/>
          <w:lang w:val="es-ES"/>
        </w:rPr>
      </w:pPr>
      <w:r w:rsidRPr="00183262">
        <w:rPr>
          <w:sz w:val="22"/>
          <w:szCs w:val="28"/>
          <w:lang w:val="es-ES"/>
        </w:rPr>
        <w:t>Si tenéis que hacer refactor del código,</w:t>
      </w:r>
      <w:r w:rsidR="005C7418" w:rsidRPr="00183262">
        <w:rPr>
          <w:sz w:val="22"/>
          <w:szCs w:val="28"/>
          <w:lang w:val="es-ES"/>
        </w:rPr>
        <w:t xml:space="preserve"> es decir, modificar la estructura de una clase, dividir el código en otras clases o métodos,</w:t>
      </w:r>
      <w:r w:rsidRPr="00183262">
        <w:rPr>
          <w:sz w:val="22"/>
          <w:szCs w:val="28"/>
          <w:lang w:val="es-ES"/>
        </w:rPr>
        <w:t xml:space="preserve"> un consejo: primero </w:t>
      </w:r>
      <w:r w:rsidR="005C7418" w:rsidRPr="00183262">
        <w:rPr>
          <w:sz w:val="22"/>
          <w:szCs w:val="28"/>
          <w:lang w:val="es-ES"/>
        </w:rPr>
        <w:t xml:space="preserve">refactorizar el código existente </w:t>
      </w:r>
      <w:r w:rsidRPr="00183262">
        <w:rPr>
          <w:sz w:val="22"/>
          <w:szCs w:val="28"/>
          <w:lang w:val="es-ES"/>
        </w:rPr>
        <w:t xml:space="preserve">y comprobar que todo sigue funcionando, y luego añadir la nueva funcionalidad, nunca mezcléis funcionalidad nueva </w:t>
      </w:r>
      <w:r w:rsidR="005C7418" w:rsidRPr="00183262">
        <w:rPr>
          <w:sz w:val="22"/>
          <w:szCs w:val="28"/>
          <w:lang w:val="es-ES"/>
        </w:rPr>
        <w:t>mientras realizáis</w:t>
      </w:r>
      <w:r w:rsidRPr="00183262">
        <w:rPr>
          <w:sz w:val="22"/>
          <w:szCs w:val="28"/>
          <w:lang w:val="es-ES"/>
        </w:rPr>
        <w:t xml:space="preserve"> refactor.</w:t>
      </w:r>
    </w:p>
    <w:p w14:paraId="20ECD0A2" w14:textId="33F51AFB" w:rsidR="00A02107" w:rsidRPr="00183262" w:rsidRDefault="00A02107" w:rsidP="00064890">
      <w:pPr>
        <w:pStyle w:val="hpbodycopy"/>
        <w:jc w:val="both"/>
        <w:rPr>
          <w:sz w:val="22"/>
          <w:szCs w:val="28"/>
          <w:lang w:val="es-ES"/>
        </w:rPr>
      </w:pPr>
      <w:r w:rsidRPr="00183262">
        <w:rPr>
          <w:sz w:val="22"/>
          <w:szCs w:val="28"/>
          <w:lang w:val="es-ES"/>
        </w:rPr>
        <w:lastRenderedPageBreak/>
        <w:t>Documentad en texto todo lo que podáis, tanto en comentarios en el código, como en el Readme del proyecto, en los detalles del issue o incluso la wiki que hay dentro de GitLab.</w:t>
      </w:r>
      <w:r w:rsidR="00D954FF" w:rsidRPr="00183262">
        <w:rPr>
          <w:sz w:val="22"/>
          <w:szCs w:val="28"/>
          <w:lang w:val="es-ES"/>
        </w:rPr>
        <w:t xml:space="preserve"> Estos comentarios os servirán después para la memoria del proyecto.</w:t>
      </w:r>
    </w:p>
    <w:p w14:paraId="7E15C35C" w14:textId="32670DD8" w:rsidR="00A02107" w:rsidRPr="00183262" w:rsidRDefault="00A02107" w:rsidP="00064890">
      <w:pPr>
        <w:pStyle w:val="hpbodycopy"/>
        <w:jc w:val="both"/>
        <w:rPr>
          <w:sz w:val="22"/>
          <w:szCs w:val="28"/>
          <w:lang w:val="es-ES"/>
        </w:rPr>
      </w:pPr>
      <w:r w:rsidRPr="00183262">
        <w:rPr>
          <w:sz w:val="22"/>
          <w:szCs w:val="28"/>
          <w:lang w:val="es-ES"/>
        </w:rPr>
        <w:t>El issue se creará con la siguiente información básica:</w:t>
      </w:r>
    </w:p>
    <w:p w14:paraId="368ADAFB" w14:textId="2A14E6BE" w:rsidR="00A02107" w:rsidRPr="00183262" w:rsidRDefault="00A02107" w:rsidP="00A02107">
      <w:pPr>
        <w:pStyle w:val="hpbodycopy"/>
        <w:numPr>
          <w:ilvl w:val="0"/>
          <w:numId w:val="49"/>
        </w:numPr>
        <w:jc w:val="both"/>
        <w:rPr>
          <w:sz w:val="22"/>
          <w:szCs w:val="28"/>
          <w:lang w:val="es-ES"/>
        </w:rPr>
      </w:pPr>
      <w:r w:rsidRPr="00183262">
        <w:rPr>
          <w:sz w:val="22"/>
          <w:szCs w:val="28"/>
          <w:lang w:val="es-ES"/>
        </w:rPr>
        <w:t>Título: brevísima descripción de lo que vamos a implementar. Por ejemplo, en el caso de</w:t>
      </w:r>
      <w:r w:rsidR="00E1191C" w:rsidRPr="00183262">
        <w:rPr>
          <w:sz w:val="22"/>
          <w:szCs w:val="28"/>
          <w:lang w:val="es-ES"/>
        </w:rPr>
        <w:t>l API REST</w:t>
      </w:r>
      <w:r w:rsidRPr="00183262">
        <w:rPr>
          <w:sz w:val="22"/>
          <w:szCs w:val="28"/>
          <w:lang w:val="es-ES"/>
        </w:rPr>
        <w:t xml:space="preserve">: </w:t>
      </w:r>
      <w:r w:rsidR="0042738D" w:rsidRPr="00183262">
        <w:rPr>
          <w:sz w:val="22"/>
          <w:szCs w:val="28"/>
          <w:lang w:val="es-ES"/>
        </w:rPr>
        <w:t>Crear el endpoint /path/whatever que devuelva siempre</w:t>
      </w:r>
      <w:r w:rsidR="00655624" w:rsidRPr="00183262">
        <w:rPr>
          <w:sz w:val="22"/>
          <w:szCs w:val="28"/>
          <w:lang w:val="es-ES"/>
        </w:rPr>
        <w:t xml:space="preserve"> un valor estático en el cuerpo y el estado</w:t>
      </w:r>
      <w:r w:rsidR="0042738D" w:rsidRPr="00183262">
        <w:rPr>
          <w:sz w:val="22"/>
          <w:szCs w:val="28"/>
          <w:lang w:val="es-ES"/>
        </w:rPr>
        <w:t xml:space="preserve"> 200 OK</w:t>
      </w:r>
      <w:r w:rsidRPr="00183262">
        <w:rPr>
          <w:sz w:val="22"/>
          <w:szCs w:val="28"/>
          <w:lang w:val="es-ES"/>
        </w:rPr>
        <w:t>.</w:t>
      </w:r>
    </w:p>
    <w:p w14:paraId="1831E1A2" w14:textId="0F9A59DA" w:rsidR="00A02107" w:rsidRPr="00183262" w:rsidRDefault="00A02107" w:rsidP="00A02107">
      <w:pPr>
        <w:pStyle w:val="hpbodycopy"/>
        <w:numPr>
          <w:ilvl w:val="0"/>
          <w:numId w:val="49"/>
        </w:numPr>
        <w:jc w:val="both"/>
        <w:rPr>
          <w:sz w:val="22"/>
          <w:szCs w:val="28"/>
          <w:lang w:val="es-ES"/>
        </w:rPr>
      </w:pPr>
      <w:r w:rsidRPr="00183262">
        <w:rPr>
          <w:sz w:val="22"/>
          <w:szCs w:val="28"/>
          <w:lang w:val="es-ES"/>
        </w:rPr>
        <w:t>Descripción: se hará siguiendo esta plantilla</w:t>
      </w:r>
      <w:r w:rsidR="00355043" w:rsidRPr="00183262">
        <w:rPr>
          <w:sz w:val="22"/>
          <w:szCs w:val="28"/>
          <w:lang w:val="es-ES"/>
        </w:rPr>
        <w:t>,</w:t>
      </w:r>
    </w:p>
    <w:p w14:paraId="2F75C1C2" w14:textId="62CE952F" w:rsidR="00355043" w:rsidRPr="00183262" w:rsidRDefault="00355043" w:rsidP="00355043">
      <w:pPr>
        <w:pStyle w:val="hpbodycopy"/>
        <w:ind w:left="720"/>
        <w:jc w:val="both"/>
        <w:rPr>
          <w:sz w:val="22"/>
          <w:szCs w:val="28"/>
          <w:lang w:val="en-GB"/>
        </w:rPr>
      </w:pPr>
      <w:r w:rsidRPr="00183262">
        <w:rPr>
          <w:sz w:val="22"/>
          <w:szCs w:val="28"/>
          <w:lang w:val="en-GB"/>
        </w:rPr>
        <w:t>As a &lt;user, develop, other people&gt;</w:t>
      </w:r>
    </w:p>
    <w:p w14:paraId="2A3E14C0" w14:textId="058BA21B" w:rsidR="00355043" w:rsidRPr="00183262" w:rsidRDefault="00355043" w:rsidP="00355043">
      <w:pPr>
        <w:pStyle w:val="hpbodycopy"/>
        <w:ind w:left="720"/>
        <w:jc w:val="both"/>
        <w:rPr>
          <w:sz w:val="22"/>
          <w:szCs w:val="28"/>
          <w:lang w:val="en-GB"/>
        </w:rPr>
      </w:pPr>
      <w:r w:rsidRPr="00183262">
        <w:rPr>
          <w:sz w:val="22"/>
          <w:szCs w:val="28"/>
          <w:lang w:val="en-GB"/>
        </w:rPr>
        <w:t>I want to &lt;brief explanation about what the person specified in the “As a” needs&gt;</w:t>
      </w:r>
    </w:p>
    <w:p w14:paraId="58D6879A" w14:textId="505EBD3F" w:rsidR="00355043" w:rsidRPr="00183262" w:rsidRDefault="00355043" w:rsidP="00355043">
      <w:pPr>
        <w:pStyle w:val="hpbodycopy"/>
        <w:ind w:left="720"/>
        <w:jc w:val="both"/>
        <w:rPr>
          <w:sz w:val="22"/>
          <w:szCs w:val="28"/>
          <w:lang w:val="en-GB"/>
        </w:rPr>
      </w:pPr>
      <w:r w:rsidRPr="00183262">
        <w:rPr>
          <w:sz w:val="22"/>
          <w:szCs w:val="28"/>
          <w:lang w:val="en-GB"/>
        </w:rPr>
        <w:t>So that &lt;why this will be useful for that person&gt;</w:t>
      </w:r>
    </w:p>
    <w:p w14:paraId="0D330820" w14:textId="4E0DB353" w:rsidR="00575556" w:rsidRPr="00183262" w:rsidRDefault="00575556" w:rsidP="00355043">
      <w:pPr>
        <w:pStyle w:val="hpbodycopy"/>
        <w:ind w:left="720"/>
        <w:jc w:val="both"/>
        <w:rPr>
          <w:sz w:val="22"/>
          <w:szCs w:val="28"/>
          <w:lang w:val="es-ES"/>
        </w:rPr>
      </w:pPr>
      <w:r w:rsidRPr="00183262">
        <w:rPr>
          <w:sz w:val="22"/>
          <w:szCs w:val="28"/>
          <w:lang w:val="es-ES"/>
        </w:rPr>
        <w:t>Casi todos los issues deberán ser As a user, ya que es a quien le vamos a entregar valor. En el caso del endpoint mencionado anteriormente:</w:t>
      </w:r>
    </w:p>
    <w:p w14:paraId="7EA550FD" w14:textId="77EF64C5" w:rsidR="00575556" w:rsidRPr="00183262" w:rsidRDefault="00575556" w:rsidP="00355043">
      <w:pPr>
        <w:pStyle w:val="hpbodycopy"/>
        <w:ind w:left="720"/>
        <w:jc w:val="both"/>
        <w:rPr>
          <w:sz w:val="22"/>
          <w:szCs w:val="28"/>
          <w:lang w:val="es-ES"/>
        </w:rPr>
      </w:pPr>
      <w:r w:rsidRPr="00183262">
        <w:rPr>
          <w:sz w:val="22"/>
          <w:szCs w:val="28"/>
          <w:lang w:val="es-ES"/>
        </w:rPr>
        <w:t>As a user,</w:t>
      </w:r>
    </w:p>
    <w:p w14:paraId="35F9DD11" w14:textId="0A732485" w:rsidR="00575556" w:rsidRPr="00183262" w:rsidRDefault="00575556" w:rsidP="00355043">
      <w:pPr>
        <w:pStyle w:val="hpbodycopy"/>
        <w:ind w:left="720"/>
        <w:jc w:val="both"/>
        <w:rPr>
          <w:sz w:val="22"/>
          <w:szCs w:val="28"/>
          <w:lang w:val="en-GB"/>
        </w:rPr>
      </w:pPr>
      <w:r w:rsidRPr="00183262">
        <w:rPr>
          <w:sz w:val="22"/>
          <w:szCs w:val="28"/>
          <w:lang w:val="en-GB"/>
        </w:rPr>
        <w:t xml:space="preserve">I want to </w:t>
      </w:r>
      <w:r w:rsidR="00117F8E">
        <w:rPr>
          <w:sz w:val="22"/>
          <w:szCs w:val="28"/>
          <w:lang w:val="en-GB"/>
        </w:rPr>
        <w:t>POST an image</w:t>
      </w:r>
      <w:r w:rsidR="00052505" w:rsidRPr="00183262">
        <w:rPr>
          <w:sz w:val="22"/>
          <w:szCs w:val="28"/>
          <w:lang w:val="en-GB"/>
        </w:rPr>
        <w:t xml:space="preserve"> </w:t>
      </w:r>
      <w:r w:rsidR="00117F8E">
        <w:rPr>
          <w:sz w:val="22"/>
          <w:szCs w:val="28"/>
          <w:lang w:val="en-GB"/>
        </w:rPr>
        <w:t>to the server</w:t>
      </w:r>
    </w:p>
    <w:p w14:paraId="1DB578D3" w14:textId="6B4759EB" w:rsidR="00655624" w:rsidRPr="00183262" w:rsidRDefault="00655624" w:rsidP="00355043">
      <w:pPr>
        <w:pStyle w:val="hpbodycopy"/>
        <w:ind w:left="720"/>
        <w:jc w:val="both"/>
        <w:rPr>
          <w:sz w:val="22"/>
          <w:szCs w:val="28"/>
          <w:lang w:val="en-GB"/>
        </w:rPr>
      </w:pPr>
      <w:r w:rsidRPr="00183262">
        <w:rPr>
          <w:sz w:val="22"/>
          <w:szCs w:val="28"/>
          <w:lang w:val="en-GB"/>
        </w:rPr>
        <w:t xml:space="preserve">So that I can </w:t>
      </w:r>
      <w:r w:rsidR="00117F8E">
        <w:rPr>
          <w:sz w:val="22"/>
          <w:szCs w:val="28"/>
          <w:lang w:val="en-GB"/>
        </w:rPr>
        <w:t>know if exists retinopathy or not</w:t>
      </w:r>
      <w:r w:rsidR="00A00AE8" w:rsidRPr="00183262">
        <w:rPr>
          <w:sz w:val="22"/>
          <w:szCs w:val="28"/>
          <w:lang w:val="en-GB"/>
        </w:rPr>
        <w:t xml:space="preserve"> </w:t>
      </w:r>
    </w:p>
    <w:p w14:paraId="5D8F002A" w14:textId="21C2ABBB" w:rsidR="005C7418" w:rsidRPr="00183262" w:rsidRDefault="005C7418" w:rsidP="00355043">
      <w:pPr>
        <w:pStyle w:val="hpbodycopy"/>
        <w:ind w:left="720"/>
        <w:jc w:val="both"/>
        <w:rPr>
          <w:sz w:val="22"/>
          <w:szCs w:val="28"/>
          <w:lang w:val="es-ES"/>
        </w:rPr>
      </w:pPr>
      <w:r w:rsidRPr="00183262">
        <w:rPr>
          <w:sz w:val="22"/>
          <w:szCs w:val="28"/>
          <w:lang w:val="es-ES"/>
        </w:rPr>
        <w:t xml:space="preserve">Además, incluiremos en la descripción una sección que será el </w:t>
      </w:r>
      <w:r w:rsidR="004D130D">
        <w:rPr>
          <w:sz w:val="22"/>
          <w:szCs w:val="28"/>
          <w:lang w:val="es-ES"/>
        </w:rPr>
        <w:t>Result</w:t>
      </w:r>
      <w:r w:rsidR="00EF1D5D">
        <w:rPr>
          <w:sz w:val="22"/>
          <w:szCs w:val="28"/>
          <w:lang w:val="es-ES"/>
        </w:rPr>
        <w:t xml:space="preserve"> (según OKR)</w:t>
      </w:r>
      <w:r w:rsidRPr="00183262">
        <w:rPr>
          <w:sz w:val="22"/>
          <w:szCs w:val="28"/>
          <w:lang w:val="es-ES"/>
        </w:rPr>
        <w:t xml:space="preserve"> para ese issue, que será el mínimo que se deba cumplir para que el issue se considere como realizado.</w:t>
      </w:r>
    </w:p>
    <w:p w14:paraId="7430EA65" w14:textId="77777777" w:rsidR="00EF1D5D" w:rsidRDefault="00355043" w:rsidP="00EF1D5D">
      <w:pPr>
        <w:pStyle w:val="hpbodycopy"/>
        <w:ind w:left="720"/>
        <w:jc w:val="both"/>
        <w:rPr>
          <w:sz w:val="22"/>
          <w:szCs w:val="28"/>
          <w:lang w:val="es-ES"/>
        </w:rPr>
      </w:pPr>
      <w:r w:rsidRPr="00183262">
        <w:rPr>
          <w:sz w:val="22"/>
          <w:szCs w:val="28"/>
          <w:lang w:val="es-ES"/>
        </w:rPr>
        <w:t>Como ejemplo</w:t>
      </w:r>
      <w:r w:rsidR="00A00AE8" w:rsidRPr="00183262">
        <w:rPr>
          <w:sz w:val="22"/>
          <w:szCs w:val="28"/>
          <w:lang w:val="es-ES"/>
        </w:rPr>
        <w:t xml:space="preserve"> del </w:t>
      </w:r>
      <w:r w:rsidR="00EF1D5D">
        <w:rPr>
          <w:sz w:val="22"/>
          <w:szCs w:val="28"/>
          <w:lang w:val="es-ES"/>
        </w:rPr>
        <w:t>Results</w:t>
      </w:r>
      <w:r w:rsidRPr="00183262">
        <w:rPr>
          <w:sz w:val="22"/>
          <w:szCs w:val="28"/>
          <w:lang w:val="es-ES"/>
        </w:rPr>
        <w:t>:</w:t>
      </w:r>
    </w:p>
    <w:p w14:paraId="71F98D15" w14:textId="1CDE4954" w:rsidR="005C7418" w:rsidRPr="00183262" w:rsidRDefault="00A00AE8" w:rsidP="00EF1D5D">
      <w:pPr>
        <w:pStyle w:val="hpbodycopy"/>
        <w:numPr>
          <w:ilvl w:val="1"/>
          <w:numId w:val="49"/>
        </w:numPr>
        <w:jc w:val="both"/>
        <w:rPr>
          <w:sz w:val="22"/>
          <w:szCs w:val="28"/>
          <w:lang w:val="en-GB"/>
        </w:rPr>
      </w:pPr>
      <w:r w:rsidRPr="00183262">
        <w:rPr>
          <w:sz w:val="22"/>
          <w:szCs w:val="28"/>
          <w:lang w:val="en-GB"/>
        </w:rPr>
        <w:t>The endpoint will be /path/whatever</w:t>
      </w:r>
      <w:r w:rsidR="005C7418" w:rsidRPr="00183262">
        <w:rPr>
          <w:sz w:val="22"/>
          <w:szCs w:val="28"/>
          <w:lang w:val="en-GB"/>
        </w:rPr>
        <w:t>.</w:t>
      </w:r>
    </w:p>
    <w:p w14:paraId="7B6342CB" w14:textId="04F004CD" w:rsidR="005C7418" w:rsidRPr="00183262" w:rsidRDefault="00C42BB4" w:rsidP="005C7418">
      <w:pPr>
        <w:pStyle w:val="hpbodycopy"/>
        <w:numPr>
          <w:ilvl w:val="1"/>
          <w:numId w:val="49"/>
        </w:numPr>
        <w:jc w:val="both"/>
        <w:rPr>
          <w:sz w:val="22"/>
          <w:szCs w:val="28"/>
          <w:lang w:val="en-GB"/>
        </w:rPr>
      </w:pPr>
      <w:r w:rsidRPr="00183262">
        <w:rPr>
          <w:sz w:val="22"/>
          <w:szCs w:val="28"/>
          <w:lang w:val="en-GB"/>
        </w:rPr>
        <w:t xml:space="preserve">The endpoint will return a JSON Object with </w:t>
      </w:r>
      <w:r w:rsidR="00B92CA7">
        <w:rPr>
          <w:sz w:val="22"/>
          <w:szCs w:val="28"/>
          <w:lang w:val="en-GB"/>
        </w:rPr>
        <w:t>the result of the prediction saying true or false</w:t>
      </w:r>
      <w:r w:rsidR="00421333" w:rsidRPr="00183262">
        <w:rPr>
          <w:sz w:val="22"/>
          <w:szCs w:val="28"/>
          <w:lang w:val="en-GB"/>
        </w:rPr>
        <w:t>.</w:t>
      </w:r>
    </w:p>
    <w:p w14:paraId="1287852B" w14:textId="06F4DED4" w:rsidR="005C7418" w:rsidRDefault="00421333" w:rsidP="005C7418">
      <w:pPr>
        <w:pStyle w:val="hpbodycopy"/>
        <w:numPr>
          <w:ilvl w:val="1"/>
          <w:numId w:val="49"/>
        </w:numPr>
        <w:jc w:val="both"/>
        <w:rPr>
          <w:sz w:val="22"/>
          <w:szCs w:val="28"/>
          <w:lang w:val="en-GB"/>
        </w:rPr>
      </w:pPr>
      <w:r w:rsidRPr="00183262">
        <w:rPr>
          <w:sz w:val="22"/>
          <w:szCs w:val="28"/>
          <w:lang w:val="en-GB"/>
        </w:rPr>
        <w:t>The endpoint will return a 200 OK status code.</w:t>
      </w:r>
    </w:p>
    <w:p w14:paraId="7B1520E3" w14:textId="1B92EFE8" w:rsidR="00B92CA7" w:rsidRPr="00183262" w:rsidRDefault="00B92CA7" w:rsidP="005C7418">
      <w:pPr>
        <w:pStyle w:val="hpbodycopy"/>
        <w:numPr>
          <w:ilvl w:val="1"/>
          <w:numId w:val="49"/>
        </w:numPr>
        <w:jc w:val="both"/>
        <w:rPr>
          <w:sz w:val="22"/>
          <w:szCs w:val="28"/>
          <w:lang w:val="en-GB"/>
        </w:rPr>
      </w:pPr>
      <w:r>
        <w:rPr>
          <w:sz w:val="22"/>
          <w:szCs w:val="28"/>
          <w:lang w:val="en-GB"/>
        </w:rPr>
        <w:t>The endpoint will return a 500 Internal Server Error when an exception is thrown</w:t>
      </w:r>
      <w:r w:rsidR="00F57D91">
        <w:rPr>
          <w:sz w:val="22"/>
          <w:szCs w:val="28"/>
          <w:lang w:val="en-GB"/>
        </w:rPr>
        <w:t xml:space="preserve"> during the prediction</w:t>
      </w:r>
    </w:p>
    <w:p w14:paraId="35CF0A4F" w14:textId="46AC3E9C" w:rsidR="005C7418" w:rsidRPr="00183262" w:rsidRDefault="00421333" w:rsidP="005C7418">
      <w:pPr>
        <w:pStyle w:val="hpbodycopy"/>
        <w:numPr>
          <w:ilvl w:val="1"/>
          <w:numId w:val="49"/>
        </w:numPr>
        <w:jc w:val="both"/>
        <w:rPr>
          <w:sz w:val="22"/>
          <w:szCs w:val="28"/>
          <w:lang w:val="en-GB"/>
        </w:rPr>
      </w:pPr>
      <w:r w:rsidRPr="00183262">
        <w:rPr>
          <w:sz w:val="22"/>
          <w:szCs w:val="28"/>
          <w:lang w:val="en-GB"/>
        </w:rPr>
        <w:t>No header will be needed.</w:t>
      </w:r>
    </w:p>
    <w:p w14:paraId="0D7A1FEA" w14:textId="60586D83" w:rsidR="00B01687" w:rsidRDefault="00355043" w:rsidP="001D22FC">
      <w:pPr>
        <w:pStyle w:val="hpbodycopy"/>
        <w:numPr>
          <w:ilvl w:val="0"/>
          <w:numId w:val="49"/>
        </w:numPr>
        <w:jc w:val="both"/>
        <w:rPr>
          <w:sz w:val="22"/>
          <w:szCs w:val="28"/>
          <w:lang w:val="es-ES"/>
        </w:rPr>
      </w:pPr>
      <w:r w:rsidRPr="00183262">
        <w:rPr>
          <w:sz w:val="22"/>
          <w:szCs w:val="28"/>
          <w:lang w:val="es-ES"/>
        </w:rPr>
        <w:t xml:space="preserve">Label: indicaremos si se trata desarrollo para </w:t>
      </w:r>
      <w:r w:rsidR="00F57D91">
        <w:rPr>
          <w:sz w:val="22"/>
          <w:szCs w:val="28"/>
          <w:lang w:val="es-ES"/>
        </w:rPr>
        <w:t xml:space="preserve">el </w:t>
      </w:r>
      <w:r w:rsidRPr="00183262">
        <w:rPr>
          <w:sz w:val="22"/>
          <w:szCs w:val="28"/>
          <w:lang w:val="es-ES"/>
        </w:rPr>
        <w:t xml:space="preserve">servidor (server), </w:t>
      </w:r>
      <w:r w:rsidR="00F57D91">
        <w:rPr>
          <w:sz w:val="22"/>
          <w:szCs w:val="28"/>
          <w:lang w:val="es-ES"/>
        </w:rPr>
        <w:t>para la app móvil (mobile), para el algoritmo (</w:t>
      </w:r>
      <w:r w:rsidR="000F1A61">
        <w:rPr>
          <w:sz w:val="22"/>
          <w:szCs w:val="28"/>
          <w:lang w:val="es-ES"/>
        </w:rPr>
        <w:t>ml machine learning</w:t>
      </w:r>
      <w:r w:rsidR="00F57D91">
        <w:rPr>
          <w:sz w:val="22"/>
          <w:szCs w:val="28"/>
          <w:lang w:val="es-ES"/>
        </w:rPr>
        <w:t>)</w:t>
      </w:r>
      <w:r w:rsidR="000F1A61">
        <w:rPr>
          <w:sz w:val="22"/>
          <w:szCs w:val="28"/>
          <w:lang w:val="es-ES"/>
        </w:rPr>
        <w:t xml:space="preserve">, </w:t>
      </w:r>
      <w:r w:rsidRPr="00183262">
        <w:rPr>
          <w:sz w:val="22"/>
          <w:szCs w:val="28"/>
          <w:lang w:val="es-ES"/>
        </w:rPr>
        <w:t>si se trata de un issue de investigación (con el término spike), si se trata de una prueba de concepto para ver si existe viabilidad de implementación (con el término poc), si se trata de un issue para realizar tests de cualquier tipo (unit tests, integration tests, e2e tests) y podremos poner tantas etiquetas como necesitemos para explicar brevemente qué vamos a hacer.</w:t>
      </w:r>
    </w:p>
    <w:p w14:paraId="491C49A6" w14:textId="0F9DEF31" w:rsidR="00B8310E" w:rsidRDefault="00B8310E" w:rsidP="00B8310E">
      <w:pPr>
        <w:pStyle w:val="hpbodycopy"/>
        <w:jc w:val="both"/>
        <w:rPr>
          <w:sz w:val="22"/>
          <w:szCs w:val="28"/>
          <w:lang w:val="es-ES"/>
        </w:rPr>
      </w:pPr>
      <w:r>
        <w:rPr>
          <w:sz w:val="22"/>
          <w:szCs w:val="28"/>
          <w:lang w:val="es-ES"/>
        </w:rPr>
        <w:t>Se puede crear una estrategia de milestones, donde cada uno de ellos</w:t>
      </w:r>
      <w:r w:rsidR="00BA4544">
        <w:rPr>
          <w:sz w:val="22"/>
          <w:szCs w:val="28"/>
          <w:lang w:val="es-ES"/>
        </w:rPr>
        <w:t xml:space="preserve"> será un MVP (minimu</w:t>
      </w:r>
      <w:r w:rsidR="006D2776">
        <w:rPr>
          <w:sz w:val="22"/>
          <w:szCs w:val="28"/>
          <w:lang w:val="es-ES"/>
        </w:rPr>
        <w:t>m</w:t>
      </w:r>
      <w:r w:rsidR="00BA4544">
        <w:rPr>
          <w:sz w:val="22"/>
          <w:szCs w:val="28"/>
          <w:lang w:val="es-ES"/>
        </w:rPr>
        <w:t xml:space="preserve"> </w:t>
      </w:r>
      <w:r w:rsidR="006D2776">
        <w:rPr>
          <w:sz w:val="22"/>
          <w:szCs w:val="28"/>
          <w:lang w:val="es-ES"/>
        </w:rPr>
        <w:t>viable</w:t>
      </w:r>
      <w:r w:rsidR="00BA4544">
        <w:rPr>
          <w:sz w:val="22"/>
          <w:szCs w:val="28"/>
          <w:lang w:val="es-ES"/>
        </w:rPr>
        <w:t xml:space="preserve"> product)</w:t>
      </w:r>
      <w:r w:rsidR="006D2776">
        <w:rPr>
          <w:sz w:val="22"/>
          <w:szCs w:val="28"/>
          <w:lang w:val="es-ES"/>
        </w:rPr>
        <w:t>. Bastará con indicar</w:t>
      </w:r>
      <w:r w:rsidR="004E1D6A">
        <w:rPr>
          <w:sz w:val="22"/>
          <w:szCs w:val="28"/>
          <w:lang w:val="es-ES"/>
        </w:rPr>
        <w:t>, de todas las funcionalidades detectadas en los requerimientos, cuántas contendrá cada milestone. Para ello, podemos seguir estrategias existentes como crear una ve</w:t>
      </w:r>
      <w:r w:rsidR="00E83DAE">
        <w:rPr>
          <w:sz w:val="22"/>
          <w:szCs w:val="28"/>
          <w:lang w:val="es-ES"/>
        </w:rPr>
        <w:t>r</w:t>
      </w:r>
      <w:r w:rsidR="004E1D6A">
        <w:rPr>
          <w:sz w:val="22"/>
          <w:szCs w:val="28"/>
          <w:lang w:val="es-ES"/>
        </w:rPr>
        <w:t xml:space="preserve">sión Alpha, destinada a uso interno </w:t>
      </w:r>
      <w:r w:rsidR="00E83DAE">
        <w:rPr>
          <w:sz w:val="22"/>
          <w:szCs w:val="28"/>
          <w:lang w:val="es-ES"/>
        </w:rPr>
        <w:t xml:space="preserve">con parte de la funcionalidad pero que no es estable. Una versión Beta que sigue sin ser estable al 100% pero que ofrecerá una versión muy similar a la final para que </w:t>
      </w:r>
      <w:r w:rsidR="00CB3CFD">
        <w:rPr>
          <w:sz w:val="22"/>
          <w:szCs w:val="28"/>
          <w:lang w:val="es-ES"/>
        </w:rPr>
        <w:t>pueda ser probada por equipos independientes o usuarios seleccionados. Una release cándidate, que es la versión previa a la final, y que ya debería ser estable al 100%</w:t>
      </w:r>
      <w:r w:rsidR="008033F6">
        <w:rPr>
          <w:sz w:val="22"/>
          <w:szCs w:val="28"/>
          <w:lang w:val="es-ES"/>
        </w:rPr>
        <w:t xml:space="preserve">, y en caso de que no lo sea, </w:t>
      </w:r>
      <w:r w:rsidR="00DD05DD">
        <w:rPr>
          <w:sz w:val="22"/>
          <w:szCs w:val="28"/>
          <w:lang w:val="es-ES"/>
        </w:rPr>
        <w:t>se irá creando una nueva cada vez que se hagan correcciones al código. Estas correcciones deben ser mínimas</w:t>
      </w:r>
      <w:r w:rsidR="008033F6">
        <w:rPr>
          <w:sz w:val="22"/>
          <w:szCs w:val="28"/>
          <w:lang w:val="es-ES"/>
        </w:rPr>
        <w:t xml:space="preserve">. </w:t>
      </w:r>
      <w:proofErr w:type="gramStart"/>
      <w:r w:rsidR="00395ACC">
        <w:rPr>
          <w:sz w:val="22"/>
          <w:szCs w:val="28"/>
          <w:lang w:val="es-ES"/>
        </w:rPr>
        <w:t>Y</w:t>
      </w:r>
      <w:proofErr w:type="gramEnd"/>
      <w:r w:rsidR="00395ACC">
        <w:rPr>
          <w:sz w:val="22"/>
          <w:szCs w:val="28"/>
          <w:lang w:val="es-ES"/>
        </w:rPr>
        <w:t xml:space="preserve"> por último, u</w:t>
      </w:r>
      <w:r w:rsidR="008033F6">
        <w:rPr>
          <w:sz w:val="22"/>
          <w:szCs w:val="28"/>
          <w:lang w:val="es-ES"/>
        </w:rPr>
        <w:t>na versión final, que será la que se lance al resto de usuarios finales.</w:t>
      </w:r>
    </w:p>
    <w:p w14:paraId="117766F4" w14:textId="3D4FA180" w:rsidR="006E1C8F" w:rsidRDefault="00395ACC" w:rsidP="009F2C22">
      <w:pPr>
        <w:pStyle w:val="hpbodycopy"/>
        <w:jc w:val="both"/>
        <w:rPr>
          <w:sz w:val="22"/>
          <w:szCs w:val="28"/>
          <w:lang w:val="es-ES"/>
        </w:rPr>
      </w:pPr>
      <w:r>
        <w:rPr>
          <w:sz w:val="22"/>
          <w:szCs w:val="28"/>
          <w:lang w:val="es-ES"/>
        </w:rPr>
        <w:t xml:space="preserve">Para llevar a cabo esta estrategia, necesitaremos tener claro cuál es el end 2 end que queremos implementar en cada milestone. </w:t>
      </w:r>
    </w:p>
    <w:p w14:paraId="0719361A" w14:textId="3A82C63B" w:rsidR="00B068DD" w:rsidRPr="00495BCF" w:rsidRDefault="00B068DD" w:rsidP="006E1C8F">
      <w:pPr>
        <w:pStyle w:val="hpbodycopy"/>
        <w:jc w:val="both"/>
        <w:rPr>
          <w:sz w:val="22"/>
          <w:szCs w:val="28"/>
          <w:lang w:val="es-ES"/>
        </w:rPr>
      </w:pPr>
      <w:r>
        <w:rPr>
          <w:sz w:val="22"/>
          <w:szCs w:val="28"/>
          <w:lang w:val="es-ES"/>
        </w:rPr>
        <w:lastRenderedPageBreak/>
        <w:t xml:space="preserve">Desde un punto de vista de empresa o </w:t>
      </w:r>
      <w:proofErr w:type="gramStart"/>
      <w:r>
        <w:rPr>
          <w:sz w:val="22"/>
          <w:szCs w:val="28"/>
          <w:lang w:val="es-ES"/>
        </w:rPr>
        <w:t>startup</w:t>
      </w:r>
      <w:proofErr w:type="gramEnd"/>
      <w:r>
        <w:rPr>
          <w:sz w:val="22"/>
          <w:szCs w:val="28"/>
          <w:lang w:val="es-ES"/>
        </w:rPr>
        <w:t xml:space="preserve">, </w:t>
      </w:r>
      <w:r w:rsidR="00DF78F0">
        <w:rPr>
          <w:sz w:val="22"/>
          <w:szCs w:val="28"/>
          <w:lang w:val="es-ES"/>
        </w:rPr>
        <w:t xml:space="preserve">el primer milestone debería incluir un end2end básico que involucre a todos los componentes necesarios para que un usuario pueda realizar una prueba de concepto. Esto implicaría que el Alpha 0.1 incluyese parte de implementación de los tres grandes componentes, </w:t>
      </w:r>
      <w:r w:rsidR="00232A4D">
        <w:rPr>
          <w:sz w:val="22"/>
          <w:szCs w:val="28"/>
          <w:lang w:val="es-ES"/>
        </w:rPr>
        <w:t>la IA</w:t>
      </w:r>
      <w:r w:rsidR="00DF78F0">
        <w:rPr>
          <w:sz w:val="22"/>
          <w:szCs w:val="28"/>
          <w:lang w:val="es-ES"/>
        </w:rPr>
        <w:t xml:space="preserve">, el servidor y la </w:t>
      </w:r>
      <w:proofErr w:type="gramStart"/>
      <w:r w:rsidR="00DF78F0">
        <w:rPr>
          <w:sz w:val="22"/>
          <w:szCs w:val="28"/>
          <w:lang w:val="es-ES"/>
        </w:rPr>
        <w:t>app</w:t>
      </w:r>
      <w:proofErr w:type="gramEnd"/>
      <w:r w:rsidR="00DF78F0">
        <w:rPr>
          <w:sz w:val="22"/>
          <w:szCs w:val="28"/>
          <w:lang w:val="es-ES"/>
        </w:rPr>
        <w:t xml:space="preserve"> móvil. Que sea un milestone y un end2end no significa que l</w:t>
      </w:r>
      <w:r w:rsidR="00CA6195">
        <w:rPr>
          <w:sz w:val="22"/>
          <w:szCs w:val="28"/>
          <w:lang w:val="es-ES"/>
        </w:rPr>
        <w:t xml:space="preserve">a información sea real, es decir, que </w:t>
      </w:r>
      <w:r w:rsidR="00232A4D">
        <w:rPr>
          <w:sz w:val="22"/>
          <w:szCs w:val="28"/>
          <w:lang w:val="es-ES"/>
        </w:rPr>
        <w:t>la IA</w:t>
      </w:r>
      <w:r w:rsidR="00CA6195">
        <w:rPr>
          <w:sz w:val="22"/>
          <w:szCs w:val="28"/>
          <w:lang w:val="es-ES"/>
        </w:rPr>
        <w:t xml:space="preserve"> por ejemplo </w:t>
      </w:r>
      <w:r w:rsidR="00232A4D">
        <w:rPr>
          <w:sz w:val="22"/>
          <w:szCs w:val="28"/>
          <w:lang w:val="es-ES"/>
        </w:rPr>
        <w:t xml:space="preserve">sea fake, o que apunte a un modelo </w:t>
      </w:r>
      <w:r w:rsidR="009E6C84">
        <w:rPr>
          <w:sz w:val="22"/>
          <w:szCs w:val="28"/>
          <w:lang w:val="es-ES"/>
        </w:rPr>
        <w:t xml:space="preserve">random aunque luego no sirva, </w:t>
      </w:r>
      <w:r w:rsidR="00CA6195">
        <w:rPr>
          <w:sz w:val="22"/>
          <w:szCs w:val="28"/>
          <w:lang w:val="es-ES"/>
        </w:rPr>
        <w:t xml:space="preserve">y que para el end2end inicial retorne </w:t>
      </w:r>
      <w:r w:rsidR="009E6C84">
        <w:rPr>
          <w:sz w:val="22"/>
          <w:szCs w:val="28"/>
          <w:lang w:val="es-ES"/>
        </w:rPr>
        <w:t>cualquier tipo de respuesta</w:t>
      </w:r>
      <w:r w:rsidR="002A2352">
        <w:rPr>
          <w:sz w:val="22"/>
          <w:szCs w:val="28"/>
          <w:lang w:val="es-ES"/>
        </w:rPr>
        <w:t xml:space="preserve">, que el servidor llame a ese </w:t>
      </w:r>
      <w:r w:rsidR="009E6C84">
        <w:rPr>
          <w:sz w:val="22"/>
          <w:szCs w:val="28"/>
          <w:lang w:val="es-ES"/>
        </w:rPr>
        <w:t>modelo</w:t>
      </w:r>
      <w:r w:rsidR="002A2352">
        <w:rPr>
          <w:sz w:val="22"/>
          <w:szCs w:val="28"/>
          <w:lang w:val="es-ES"/>
        </w:rPr>
        <w:t xml:space="preserve"> básico y que cuando haya una petición, que puede ser un POST al que no se envía nada temporalmente</w:t>
      </w:r>
      <w:r w:rsidR="00664259">
        <w:rPr>
          <w:sz w:val="22"/>
          <w:szCs w:val="28"/>
          <w:lang w:val="es-ES"/>
        </w:rPr>
        <w:t xml:space="preserve">, reciba la respuesta, y una aplicación móvil con un botón que cuando se pulse se comunique con el servidor y reciba </w:t>
      </w:r>
      <w:r w:rsidR="009E6C84">
        <w:rPr>
          <w:sz w:val="22"/>
          <w:szCs w:val="28"/>
          <w:lang w:val="es-ES"/>
        </w:rPr>
        <w:t>la respuesta</w:t>
      </w:r>
      <w:r w:rsidR="00664259">
        <w:rPr>
          <w:sz w:val="22"/>
          <w:szCs w:val="28"/>
          <w:lang w:val="es-ES"/>
        </w:rPr>
        <w:t xml:space="preserve"> y l</w:t>
      </w:r>
      <w:r w:rsidR="009E6C84">
        <w:rPr>
          <w:sz w:val="22"/>
          <w:szCs w:val="28"/>
          <w:lang w:val="es-ES"/>
        </w:rPr>
        <w:t>a</w:t>
      </w:r>
      <w:r w:rsidR="00664259">
        <w:rPr>
          <w:sz w:val="22"/>
          <w:szCs w:val="28"/>
          <w:lang w:val="es-ES"/>
        </w:rPr>
        <w:t xml:space="preserve"> muestre en pantalla. Después de este milestone básico, se </w:t>
      </w:r>
      <w:r w:rsidR="00C43177">
        <w:rPr>
          <w:sz w:val="22"/>
          <w:szCs w:val="28"/>
          <w:lang w:val="es-ES"/>
        </w:rPr>
        <w:t xml:space="preserve">iría incrementando el valor, sin romper el end 2 end básico en cada nueva versión. </w:t>
      </w:r>
    </w:p>
    <w:sectPr w:rsidR="00B068DD" w:rsidRPr="00495BCF">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1327D" w14:textId="77777777" w:rsidR="00196489" w:rsidRDefault="00196489" w:rsidP="00C343E6">
      <w:pPr>
        <w:spacing w:after="0" w:line="240" w:lineRule="auto"/>
      </w:pPr>
      <w:r>
        <w:separator/>
      </w:r>
    </w:p>
  </w:endnote>
  <w:endnote w:type="continuationSeparator" w:id="0">
    <w:p w14:paraId="2B2CC8D2" w14:textId="77777777" w:rsidR="00196489" w:rsidRDefault="00196489" w:rsidP="00C34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P Simplified Light">
    <w:panose1 w:val="020B0404020204020204"/>
    <w:charset w:val="00"/>
    <w:family w:val="swiss"/>
    <w:pitch w:val="variable"/>
    <w:sig w:usb0="A00000AF" w:usb1="5000205B" w:usb2="00000000" w:usb3="00000000" w:csb0="000000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P Simplified">
    <w:panose1 w:val="020B0604020204090204"/>
    <w:charset w:val="00"/>
    <w:family w:val="swiss"/>
    <w:pitch w:val="variable"/>
    <w:sig w:usb0="A00000AF" w:usb1="5000205B" w:usb2="00000000" w:usb3="00000000" w:csb0="00000093" w:csb1="00000000"/>
  </w:font>
  <w:font w:name="HPSimplified-Light">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C88A" w14:textId="55519D00" w:rsidR="002D55B1" w:rsidRDefault="002D55B1">
    <w:pPr>
      <w:pStyle w:val="Footer"/>
    </w:pPr>
    <w:r w:rsidRPr="00662574">
      <w:rPr>
        <w:rFonts w:eastAsia="Calibri" w:cs="ArialMT"/>
        <w:noProof/>
        <w:kern w:val="16"/>
        <w:sz w:val="16"/>
        <w:szCs w:val="16"/>
      </w:rPr>
      <w:drawing>
        <wp:anchor distT="0" distB="0" distL="114300" distR="114300" simplePos="0" relativeHeight="251659264" behindDoc="1" locked="0" layoutInCell="1" allowOverlap="1" wp14:anchorId="3700FC9D" wp14:editId="7ED53AD2">
          <wp:simplePos x="0" y="0"/>
          <wp:positionH relativeFrom="margin">
            <wp:posOffset>4926904</wp:posOffset>
          </wp:positionH>
          <wp:positionV relativeFrom="page">
            <wp:posOffset>9001142</wp:posOffset>
          </wp:positionV>
          <wp:extent cx="1371600" cy="13716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 Logo Blue RGB.eps"/>
                  <pic:cNvPicPr/>
                </pic:nvPicPr>
                <pic:blipFill>
                  <a:blip r:embed="rId1">
                    <a:extLst>
                      <a:ext uri="{28A0092B-C50C-407E-A947-70E740481C1C}">
                        <a14:useLocalDpi xmlns:a14="http://schemas.microsoft.com/office/drawing/2010/main" val="0"/>
                      </a:ext>
                    </a:extLst>
                  </a:blip>
                  <a:stretch>
                    <a:fillRect/>
                  </a:stretch>
                </pic:blipFill>
                <pic:spPr>
                  <a:xfrm>
                    <a:off x="0" y="0"/>
                    <a:ext cx="1371600" cy="1371600"/>
                  </a:xfrm>
                  <a:prstGeom prst="rect">
                    <a:avLst/>
                  </a:prstGeom>
                  <a:extLs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1DCA6" w14:textId="77777777" w:rsidR="00196489" w:rsidRDefault="00196489" w:rsidP="00C343E6">
      <w:pPr>
        <w:spacing w:after="0" w:line="240" w:lineRule="auto"/>
      </w:pPr>
      <w:r>
        <w:separator/>
      </w:r>
    </w:p>
  </w:footnote>
  <w:footnote w:type="continuationSeparator" w:id="0">
    <w:p w14:paraId="70515F6A" w14:textId="77777777" w:rsidR="00196489" w:rsidRDefault="00196489" w:rsidP="00C343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1AE91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854CFD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0E8418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7B682B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A469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BD2056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E8D4E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AB48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1EA8D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3686B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752A7"/>
    <w:multiLevelType w:val="multilevel"/>
    <w:tmpl w:val="8054A8AC"/>
    <w:styleLink w:val="hptablenumbering"/>
    <w:lvl w:ilvl="0">
      <w:start w:val="1"/>
      <w:numFmt w:val="decimal"/>
      <w:pStyle w:val="hptablecaption"/>
      <w:suff w:val="space"/>
      <w:lvlText w:val="Table %1 "/>
      <w:lvlJc w:val="left"/>
      <w:pPr>
        <w:ind w:left="0" w:firstLine="0"/>
      </w:pPr>
      <w:rPr>
        <w:rFonts w:asciiTheme="majorHAnsi" w:hAnsiTheme="majorHAnsi" w:hint="default"/>
        <w:b/>
        <w:i w:val="0"/>
        <w:sz w:val="16"/>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0A551363"/>
    <w:multiLevelType w:val="multilevel"/>
    <w:tmpl w:val="00BA1D7A"/>
    <w:numStyleLink w:val="hpfigurenumbering"/>
  </w:abstractNum>
  <w:abstractNum w:abstractNumId="12" w15:restartNumberingAfterBreak="0">
    <w:nsid w:val="0D0539B6"/>
    <w:multiLevelType w:val="hybridMultilevel"/>
    <w:tmpl w:val="FEB04428"/>
    <w:lvl w:ilvl="0" w:tplc="61D000F4">
      <w:start w:val="2"/>
      <w:numFmt w:val="bullet"/>
      <w:lvlText w:val="•"/>
      <w:lvlJc w:val="left"/>
      <w:pPr>
        <w:ind w:left="1080" w:hanging="720"/>
      </w:pPr>
      <w:rPr>
        <w:rFonts w:ascii="HP Simplified Light" w:eastAsiaTheme="minorHAnsi" w:hAnsi="HP Simplified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5A417E"/>
    <w:multiLevelType w:val="multilevel"/>
    <w:tmpl w:val="00BA1D7A"/>
    <w:numStyleLink w:val="hpfigurenumbering"/>
  </w:abstractNum>
  <w:abstractNum w:abstractNumId="14" w15:restartNumberingAfterBreak="0">
    <w:nsid w:val="0E674A5B"/>
    <w:multiLevelType w:val="multilevel"/>
    <w:tmpl w:val="00BA1D7A"/>
    <w:numStyleLink w:val="hpfigurenumbering"/>
  </w:abstractNum>
  <w:abstractNum w:abstractNumId="15" w15:restartNumberingAfterBreak="0">
    <w:nsid w:val="0E796478"/>
    <w:multiLevelType w:val="multilevel"/>
    <w:tmpl w:val="8AFEA384"/>
    <w:numStyleLink w:val="hpsectionnumbers"/>
  </w:abstractNum>
  <w:abstractNum w:abstractNumId="16" w15:restartNumberingAfterBreak="0">
    <w:nsid w:val="0EBE32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13B367F"/>
    <w:multiLevelType w:val="multilevel"/>
    <w:tmpl w:val="A86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2576D"/>
    <w:multiLevelType w:val="hybridMultilevel"/>
    <w:tmpl w:val="CCF6762E"/>
    <w:lvl w:ilvl="0" w:tplc="617ADBDA">
      <w:numFmt w:val="bullet"/>
      <w:lvlText w:val="•"/>
      <w:lvlJc w:val="left"/>
      <w:pPr>
        <w:ind w:left="720" w:hanging="360"/>
      </w:pPr>
      <w:rPr>
        <w:rFonts w:ascii="HP Simplified Light" w:eastAsiaTheme="minorHAnsi" w:hAnsi="HP Simplified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BE2F53"/>
    <w:multiLevelType w:val="multilevel"/>
    <w:tmpl w:val="0876E5CE"/>
    <w:numStyleLink w:val="hpbullets"/>
  </w:abstractNum>
  <w:abstractNum w:abstractNumId="20" w15:restartNumberingAfterBreak="0">
    <w:nsid w:val="156750DA"/>
    <w:multiLevelType w:val="multilevel"/>
    <w:tmpl w:val="8AFEA384"/>
    <w:styleLink w:val="hpsectionnumbers"/>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1" w15:restartNumberingAfterBreak="0">
    <w:nsid w:val="1B9D0179"/>
    <w:multiLevelType w:val="multilevel"/>
    <w:tmpl w:val="0876E5CE"/>
    <w:numStyleLink w:val="hpbullets"/>
  </w:abstractNum>
  <w:abstractNum w:abstractNumId="22" w15:restartNumberingAfterBreak="0">
    <w:nsid w:val="21F14BC3"/>
    <w:multiLevelType w:val="multilevel"/>
    <w:tmpl w:val="8BF2481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3715B4C"/>
    <w:multiLevelType w:val="multilevel"/>
    <w:tmpl w:val="0876E5CE"/>
    <w:numStyleLink w:val="hpbullets"/>
  </w:abstractNum>
  <w:abstractNum w:abstractNumId="24" w15:restartNumberingAfterBreak="0">
    <w:nsid w:val="25921AEE"/>
    <w:multiLevelType w:val="multilevel"/>
    <w:tmpl w:val="00BA1D7A"/>
    <w:numStyleLink w:val="hpfigurenumbering"/>
  </w:abstractNum>
  <w:abstractNum w:abstractNumId="25" w15:restartNumberingAfterBreak="0">
    <w:nsid w:val="2FA17B5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17C169A"/>
    <w:multiLevelType w:val="multilevel"/>
    <w:tmpl w:val="8BF2481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53C085B"/>
    <w:multiLevelType w:val="multilevel"/>
    <w:tmpl w:val="0876E5CE"/>
    <w:styleLink w:val="hpbullets"/>
    <w:lvl w:ilvl="0">
      <w:start w:val="1"/>
      <w:numFmt w:val="bullet"/>
      <w:pStyle w:val="hpbulletslist"/>
      <w:lvlText w:val=""/>
      <w:lvlJc w:val="left"/>
      <w:pPr>
        <w:ind w:left="216" w:hanging="216"/>
      </w:pPr>
      <w:rPr>
        <w:rFonts w:ascii="Symbol" w:hAnsi="Symbol" w:hint="default"/>
      </w:rPr>
    </w:lvl>
    <w:lvl w:ilvl="1">
      <w:start w:val="1"/>
      <w:numFmt w:val="bullet"/>
      <w:lvlText w:val="–"/>
      <w:lvlJc w:val="left"/>
      <w:pPr>
        <w:ind w:left="432" w:hanging="216"/>
      </w:pPr>
      <w:rPr>
        <w:rFonts w:ascii="HP Simplified Light" w:hAnsi="HP Simplified Light" w:hint="default"/>
      </w:rPr>
    </w:lvl>
    <w:lvl w:ilvl="2">
      <w:start w:val="1"/>
      <w:numFmt w:val="bullet"/>
      <w:lvlText w:val=""/>
      <w:lvlJc w:val="left"/>
      <w:pPr>
        <w:ind w:left="648" w:hanging="216"/>
      </w:pPr>
      <w:rPr>
        <w:rFonts w:ascii="Symbol" w:hAnsi="Symbol" w:hint="default"/>
      </w:rPr>
    </w:lvl>
    <w:lvl w:ilvl="3">
      <w:start w:val="1"/>
      <w:numFmt w:val="bullet"/>
      <w:lvlText w:val="–"/>
      <w:lvlJc w:val="left"/>
      <w:pPr>
        <w:ind w:left="864" w:hanging="216"/>
      </w:pPr>
      <w:rPr>
        <w:rFonts w:ascii="HP Simplified Light" w:hAnsi="HP Simplified Light" w:hint="default"/>
      </w:rPr>
    </w:lvl>
    <w:lvl w:ilvl="4">
      <w:start w:val="1"/>
      <w:numFmt w:val="none"/>
      <w:lvlText w:val=""/>
      <w:lvlJc w:val="left"/>
      <w:pPr>
        <w:ind w:left="1080" w:hanging="216"/>
      </w:pPr>
      <w:rPr>
        <w:rFonts w:hint="default"/>
      </w:rPr>
    </w:lvl>
    <w:lvl w:ilvl="5">
      <w:start w:val="1"/>
      <w:numFmt w:val="none"/>
      <w:lvlText w:val=""/>
      <w:lvlJc w:val="left"/>
      <w:pPr>
        <w:ind w:left="1296" w:hanging="216"/>
      </w:pPr>
      <w:rPr>
        <w:rFonts w:hint="default"/>
      </w:rPr>
    </w:lvl>
    <w:lvl w:ilvl="6">
      <w:start w:val="1"/>
      <w:numFmt w:val="none"/>
      <w:lvlText w:val="%7"/>
      <w:lvlJc w:val="left"/>
      <w:pPr>
        <w:ind w:left="1512" w:hanging="216"/>
      </w:pPr>
      <w:rPr>
        <w:rFonts w:hint="default"/>
      </w:rPr>
    </w:lvl>
    <w:lvl w:ilvl="7">
      <w:start w:val="1"/>
      <w:numFmt w:val="none"/>
      <w:lvlText w:val="%8"/>
      <w:lvlJc w:val="left"/>
      <w:pPr>
        <w:ind w:left="1728" w:hanging="216"/>
      </w:pPr>
      <w:rPr>
        <w:rFonts w:hint="default"/>
      </w:rPr>
    </w:lvl>
    <w:lvl w:ilvl="8">
      <w:start w:val="1"/>
      <w:numFmt w:val="none"/>
      <w:lvlText w:val="%9"/>
      <w:lvlJc w:val="left"/>
      <w:pPr>
        <w:ind w:left="1944" w:hanging="216"/>
      </w:pPr>
      <w:rPr>
        <w:rFonts w:hint="default"/>
      </w:rPr>
    </w:lvl>
  </w:abstractNum>
  <w:abstractNum w:abstractNumId="28" w15:restartNumberingAfterBreak="0">
    <w:nsid w:val="3836248D"/>
    <w:multiLevelType w:val="multilevel"/>
    <w:tmpl w:val="00BA1D7A"/>
    <w:styleLink w:val="hpfigurenumbering"/>
    <w:lvl w:ilvl="0">
      <w:start w:val="1"/>
      <w:numFmt w:val="decimal"/>
      <w:pStyle w:val="hpfigurecaption"/>
      <w:suff w:val="space"/>
      <w:lvlText w:val="Figure %1 "/>
      <w:lvlJc w:val="left"/>
      <w:pPr>
        <w:ind w:left="0" w:firstLine="0"/>
      </w:pPr>
      <w:rPr>
        <w:rFonts w:asciiTheme="majorHAnsi" w:hAnsiTheme="majorHAnsi" w:hint="default"/>
        <w:b/>
        <w:i w:val="0"/>
        <w:sz w:val="16"/>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asciiTheme="majorHAnsi" w:hAnsiTheme="majorHAnsi" w:hint="default"/>
        <w:b/>
        <w:i w:val="0"/>
        <w:sz w:val="16"/>
      </w:rPr>
    </w:lvl>
  </w:abstractNum>
  <w:abstractNum w:abstractNumId="29" w15:restartNumberingAfterBreak="0">
    <w:nsid w:val="3B0C71F0"/>
    <w:multiLevelType w:val="multilevel"/>
    <w:tmpl w:val="A5009DEE"/>
    <w:lvl w:ilvl="0">
      <w:start w:val="1"/>
      <w:numFmt w:val="bullet"/>
      <w:lvlText w:val="•"/>
      <w:lvlJc w:val="left"/>
      <w:pPr>
        <w:tabs>
          <w:tab w:val="num" w:pos="173"/>
        </w:tabs>
        <w:ind w:left="173" w:hanging="173"/>
      </w:pPr>
      <w:rPr>
        <w:rFonts w:ascii="HP Simplified" w:hAnsi="HP Simplified" w:hint="default"/>
      </w:rPr>
    </w:lvl>
    <w:lvl w:ilvl="1">
      <w:start w:val="1"/>
      <w:numFmt w:val="bullet"/>
      <w:lvlText w:val="–"/>
      <w:lvlJc w:val="left"/>
      <w:pPr>
        <w:tabs>
          <w:tab w:val="num" w:pos="400"/>
        </w:tabs>
        <w:ind w:left="400" w:hanging="200"/>
      </w:pPr>
      <w:rPr>
        <w:rFonts w:ascii="HP Simplified Light" w:hAnsi="HP Simplified Light" w:hint="default"/>
      </w:rPr>
    </w:lvl>
    <w:lvl w:ilvl="2">
      <w:start w:val="1"/>
      <w:numFmt w:val="bullet"/>
      <w:lvlText w:val="•"/>
      <w:lvlJc w:val="left"/>
      <w:pPr>
        <w:tabs>
          <w:tab w:val="num" w:pos="600"/>
        </w:tabs>
        <w:ind w:left="600" w:hanging="200"/>
      </w:pPr>
      <w:rPr>
        <w:rFonts w:ascii="HP Simplified" w:hAnsi="HP Simplified" w:hint="default"/>
        <w:sz w:val="16"/>
      </w:rPr>
    </w:lvl>
    <w:lvl w:ilvl="3">
      <w:start w:val="1"/>
      <w:numFmt w:val="bullet"/>
      <w:lvlText w:val="–"/>
      <w:lvlJc w:val="left"/>
      <w:pPr>
        <w:tabs>
          <w:tab w:val="num" w:pos="800"/>
        </w:tabs>
        <w:ind w:left="800" w:hanging="200"/>
      </w:pPr>
      <w:rPr>
        <w:rFonts w:ascii="HP Simplified Light" w:hAnsi="HP Simplified Light" w:hint="default"/>
        <w:sz w:val="16"/>
      </w:rPr>
    </w:lvl>
    <w:lvl w:ilvl="4">
      <w:start w:val="1"/>
      <w:numFmt w:val="bullet"/>
      <w:lvlText w:val="•"/>
      <w:lvlJc w:val="left"/>
      <w:pPr>
        <w:tabs>
          <w:tab w:val="num" w:pos="1000"/>
        </w:tabs>
        <w:ind w:left="1000" w:hanging="200"/>
      </w:pPr>
      <w:rPr>
        <w:rFonts w:ascii="HP Simplified" w:hAnsi="HP Simplified" w:hint="default"/>
        <w:sz w:val="16"/>
      </w:rPr>
    </w:lvl>
    <w:lvl w:ilvl="5">
      <w:start w:val="1"/>
      <w:numFmt w:val="bullet"/>
      <w:lvlText w:val="–"/>
      <w:lvlJc w:val="left"/>
      <w:pPr>
        <w:tabs>
          <w:tab w:val="num" w:pos="1200"/>
        </w:tabs>
        <w:ind w:left="1200" w:hanging="200"/>
      </w:pPr>
      <w:rPr>
        <w:rFonts w:ascii="HP Simplified Light" w:hAnsi="HP Simplified Light" w:hint="default"/>
        <w:sz w:val="16"/>
      </w:rPr>
    </w:lvl>
    <w:lvl w:ilvl="6">
      <w:start w:val="1"/>
      <w:numFmt w:val="bullet"/>
      <w:lvlText w:val="•"/>
      <w:lvlJc w:val="left"/>
      <w:pPr>
        <w:tabs>
          <w:tab w:val="num" w:pos="1400"/>
        </w:tabs>
        <w:ind w:left="1400" w:hanging="200"/>
      </w:pPr>
      <w:rPr>
        <w:rFonts w:ascii="HP Simplified" w:hAnsi="HP Simplified" w:hint="default"/>
        <w:sz w:val="16"/>
      </w:rPr>
    </w:lvl>
    <w:lvl w:ilvl="7">
      <w:start w:val="1"/>
      <w:numFmt w:val="bullet"/>
      <w:lvlText w:val="–"/>
      <w:lvlJc w:val="left"/>
      <w:pPr>
        <w:tabs>
          <w:tab w:val="num" w:pos="1600"/>
        </w:tabs>
        <w:ind w:left="1600" w:hanging="200"/>
      </w:pPr>
      <w:rPr>
        <w:rFonts w:ascii="HP Simplified Light" w:hAnsi="HP Simplified Light" w:hint="default"/>
        <w:sz w:val="16"/>
      </w:rPr>
    </w:lvl>
    <w:lvl w:ilvl="8">
      <w:start w:val="1"/>
      <w:numFmt w:val="bullet"/>
      <w:lvlText w:val="•"/>
      <w:lvlJc w:val="left"/>
      <w:pPr>
        <w:tabs>
          <w:tab w:val="num" w:pos="1800"/>
        </w:tabs>
        <w:ind w:left="1800" w:hanging="200"/>
      </w:pPr>
      <w:rPr>
        <w:rFonts w:ascii="HP Simplified" w:hAnsi="HP Simplified" w:hint="default"/>
        <w:sz w:val="16"/>
      </w:rPr>
    </w:lvl>
  </w:abstractNum>
  <w:abstractNum w:abstractNumId="30" w15:restartNumberingAfterBreak="0">
    <w:nsid w:val="3DAD458C"/>
    <w:multiLevelType w:val="multilevel"/>
    <w:tmpl w:val="8054A8AC"/>
    <w:numStyleLink w:val="hptablenumbering"/>
  </w:abstractNum>
  <w:abstractNum w:abstractNumId="31" w15:restartNumberingAfterBreak="0">
    <w:nsid w:val="3F862B53"/>
    <w:multiLevelType w:val="multilevel"/>
    <w:tmpl w:val="8054A8AC"/>
    <w:numStyleLink w:val="hptablenumbering"/>
  </w:abstractNum>
  <w:abstractNum w:abstractNumId="32" w15:restartNumberingAfterBreak="0">
    <w:nsid w:val="466F5450"/>
    <w:multiLevelType w:val="hybridMultilevel"/>
    <w:tmpl w:val="6EFE8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D52BCE"/>
    <w:multiLevelType w:val="multilevel"/>
    <w:tmpl w:val="0876E5CE"/>
    <w:numStyleLink w:val="hpbullets"/>
  </w:abstractNum>
  <w:abstractNum w:abstractNumId="34" w15:restartNumberingAfterBreak="0">
    <w:nsid w:val="46EC7C29"/>
    <w:multiLevelType w:val="hybridMultilevel"/>
    <w:tmpl w:val="8556963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49421B1A"/>
    <w:multiLevelType w:val="multilevel"/>
    <w:tmpl w:val="0876E5CE"/>
    <w:numStyleLink w:val="hpbullets"/>
  </w:abstractNum>
  <w:abstractNum w:abstractNumId="36" w15:restartNumberingAfterBreak="0">
    <w:nsid w:val="53762C16"/>
    <w:multiLevelType w:val="multilevel"/>
    <w:tmpl w:val="8AFEA384"/>
    <w:numStyleLink w:val="hpsectionnumbers"/>
  </w:abstractNum>
  <w:abstractNum w:abstractNumId="37" w15:restartNumberingAfterBreak="0">
    <w:nsid w:val="56596494"/>
    <w:multiLevelType w:val="multilevel"/>
    <w:tmpl w:val="8AFEA384"/>
    <w:numStyleLink w:val="hpsectionnumbers"/>
  </w:abstractNum>
  <w:abstractNum w:abstractNumId="38" w15:restartNumberingAfterBreak="0">
    <w:nsid w:val="5A59638A"/>
    <w:multiLevelType w:val="multilevel"/>
    <w:tmpl w:val="8AFEA384"/>
    <w:numStyleLink w:val="hpsectionnumbers"/>
  </w:abstractNum>
  <w:abstractNum w:abstractNumId="39" w15:restartNumberingAfterBreak="0">
    <w:nsid w:val="5BDB39E6"/>
    <w:multiLevelType w:val="hybridMultilevel"/>
    <w:tmpl w:val="25687A8C"/>
    <w:lvl w:ilvl="0" w:tplc="2342EBFE">
      <w:numFmt w:val="bullet"/>
      <w:lvlText w:val="•"/>
      <w:lvlJc w:val="left"/>
      <w:pPr>
        <w:ind w:left="1080" w:hanging="720"/>
      </w:pPr>
      <w:rPr>
        <w:rFonts w:ascii="HP Simplified Light" w:eastAsiaTheme="minorHAnsi" w:hAnsi="HP Simplified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AC535F"/>
    <w:multiLevelType w:val="multilevel"/>
    <w:tmpl w:val="A5009DEE"/>
    <w:lvl w:ilvl="0">
      <w:start w:val="1"/>
      <w:numFmt w:val="bullet"/>
      <w:lvlText w:val="•"/>
      <w:lvlJc w:val="left"/>
      <w:pPr>
        <w:tabs>
          <w:tab w:val="num" w:pos="173"/>
        </w:tabs>
        <w:ind w:left="173" w:hanging="173"/>
      </w:pPr>
      <w:rPr>
        <w:rFonts w:ascii="HP Simplified" w:hAnsi="HP Simplified" w:hint="default"/>
      </w:rPr>
    </w:lvl>
    <w:lvl w:ilvl="1">
      <w:start w:val="1"/>
      <w:numFmt w:val="bullet"/>
      <w:lvlText w:val="–"/>
      <w:lvlJc w:val="left"/>
      <w:pPr>
        <w:tabs>
          <w:tab w:val="num" w:pos="400"/>
        </w:tabs>
        <w:ind w:left="400" w:hanging="200"/>
      </w:pPr>
      <w:rPr>
        <w:rFonts w:ascii="HP Simplified Light" w:hAnsi="HP Simplified Light" w:hint="default"/>
      </w:rPr>
    </w:lvl>
    <w:lvl w:ilvl="2">
      <w:start w:val="1"/>
      <w:numFmt w:val="bullet"/>
      <w:lvlText w:val="•"/>
      <w:lvlJc w:val="left"/>
      <w:pPr>
        <w:tabs>
          <w:tab w:val="num" w:pos="600"/>
        </w:tabs>
        <w:ind w:left="600" w:hanging="200"/>
      </w:pPr>
      <w:rPr>
        <w:rFonts w:ascii="HP Simplified" w:hAnsi="HP Simplified" w:hint="default"/>
        <w:sz w:val="16"/>
      </w:rPr>
    </w:lvl>
    <w:lvl w:ilvl="3">
      <w:start w:val="1"/>
      <w:numFmt w:val="bullet"/>
      <w:lvlText w:val="–"/>
      <w:lvlJc w:val="left"/>
      <w:pPr>
        <w:tabs>
          <w:tab w:val="num" w:pos="800"/>
        </w:tabs>
        <w:ind w:left="800" w:hanging="200"/>
      </w:pPr>
      <w:rPr>
        <w:rFonts w:ascii="HP Simplified Light" w:hAnsi="HP Simplified Light" w:hint="default"/>
        <w:sz w:val="16"/>
      </w:rPr>
    </w:lvl>
    <w:lvl w:ilvl="4">
      <w:start w:val="1"/>
      <w:numFmt w:val="bullet"/>
      <w:lvlText w:val="•"/>
      <w:lvlJc w:val="left"/>
      <w:pPr>
        <w:tabs>
          <w:tab w:val="num" w:pos="1000"/>
        </w:tabs>
        <w:ind w:left="1000" w:hanging="200"/>
      </w:pPr>
      <w:rPr>
        <w:rFonts w:ascii="HP Simplified" w:hAnsi="HP Simplified" w:hint="default"/>
        <w:sz w:val="16"/>
      </w:rPr>
    </w:lvl>
    <w:lvl w:ilvl="5">
      <w:start w:val="1"/>
      <w:numFmt w:val="bullet"/>
      <w:lvlText w:val="–"/>
      <w:lvlJc w:val="left"/>
      <w:pPr>
        <w:tabs>
          <w:tab w:val="num" w:pos="1200"/>
        </w:tabs>
        <w:ind w:left="1200" w:hanging="200"/>
      </w:pPr>
      <w:rPr>
        <w:rFonts w:ascii="HP Simplified Light" w:hAnsi="HP Simplified Light" w:hint="default"/>
        <w:sz w:val="16"/>
      </w:rPr>
    </w:lvl>
    <w:lvl w:ilvl="6">
      <w:start w:val="1"/>
      <w:numFmt w:val="bullet"/>
      <w:lvlText w:val="•"/>
      <w:lvlJc w:val="left"/>
      <w:pPr>
        <w:tabs>
          <w:tab w:val="num" w:pos="1400"/>
        </w:tabs>
        <w:ind w:left="1400" w:hanging="200"/>
      </w:pPr>
      <w:rPr>
        <w:rFonts w:ascii="HP Simplified" w:hAnsi="HP Simplified" w:hint="default"/>
        <w:sz w:val="16"/>
      </w:rPr>
    </w:lvl>
    <w:lvl w:ilvl="7">
      <w:start w:val="1"/>
      <w:numFmt w:val="bullet"/>
      <w:lvlText w:val="–"/>
      <w:lvlJc w:val="left"/>
      <w:pPr>
        <w:tabs>
          <w:tab w:val="num" w:pos="1600"/>
        </w:tabs>
        <w:ind w:left="1600" w:hanging="200"/>
      </w:pPr>
      <w:rPr>
        <w:rFonts w:ascii="HP Simplified Light" w:hAnsi="HP Simplified Light" w:hint="default"/>
        <w:sz w:val="16"/>
      </w:rPr>
    </w:lvl>
    <w:lvl w:ilvl="8">
      <w:start w:val="1"/>
      <w:numFmt w:val="bullet"/>
      <w:lvlText w:val="•"/>
      <w:lvlJc w:val="left"/>
      <w:pPr>
        <w:tabs>
          <w:tab w:val="num" w:pos="1800"/>
        </w:tabs>
        <w:ind w:left="1800" w:hanging="200"/>
      </w:pPr>
      <w:rPr>
        <w:rFonts w:ascii="HP Simplified" w:hAnsi="HP Simplified" w:hint="default"/>
        <w:sz w:val="16"/>
      </w:rPr>
    </w:lvl>
  </w:abstractNum>
  <w:abstractNum w:abstractNumId="41" w15:restartNumberingAfterBreak="0">
    <w:nsid w:val="622732F4"/>
    <w:multiLevelType w:val="multilevel"/>
    <w:tmpl w:val="0876E5CE"/>
    <w:numStyleLink w:val="hpbullets"/>
  </w:abstractNum>
  <w:abstractNum w:abstractNumId="42" w15:restartNumberingAfterBreak="0">
    <w:nsid w:val="62A52BF8"/>
    <w:multiLevelType w:val="multilevel"/>
    <w:tmpl w:val="A5009DEE"/>
    <w:lvl w:ilvl="0">
      <w:start w:val="1"/>
      <w:numFmt w:val="bullet"/>
      <w:lvlText w:val="•"/>
      <w:lvlJc w:val="left"/>
      <w:pPr>
        <w:tabs>
          <w:tab w:val="num" w:pos="173"/>
        </w:tabs>
        <w:ind w:left="173" w:hanging="173"/>
      </w:pPr>
      <w:rPr>
        <w:rFonts w:ascii="HP Simplified" w:hAnsi="HP Simplified" w:hint="default"/>
      </w:rPr>
    </w:lvl>
    <w:lvl w:ilvl="1">
      <w:start w:val="1"/>
      <w:numFmt w:val="bullet"/>
      <w:lvlText w:val="–"/>
      <w:lvlJc w:val="left"/>
      <w:pPr>
        <w:tabs>
          <w:tab w:val="num" w:pos="400"/>
        </w:tabs>
        <w:ind w:left="400" w:hanging="200"/>
      </w:pPr>
      <w:rPr>
        <w:rFonts w:ascii="HP Simplified Light" w:hAnsi="HP Simplified Light" w:hint="default"/>
      </w:rPr>
    </w:lvl>
    <w:lvl w:ilvl="2">
      <w:start w:val="1"/>
      <w:numFmt w:val="bullet"/>
      <w:lvlText w:val="•"/>
      <w:lvlJc w:val="left"/>
      <w:pPr>
        <w:tabs>
          <w:tab w:val="num" w:pos="600"/>
        </w:tabs>
        <w:ind w:left="600" w:hanging="200"/>
      </w:pPr>
      <w:rPr>
        <w:rFonts w:ascii="HP Simplified" w:hAnsi="HP Simplified" w:hint="default"/>
        <w:sz w:val="16"/>
      </w:rPr>
    </w:lvl>
    <w:lvl w:ilvl="3">
      <w:start w:val="1"/>
      <w:numFmt w:val="bullet"/>
      <w:lvlText w:val="–"/>
      <w:lvlJc w:val="left"/>
      <w:pPr>
        <w:tabs>
          <w:tab w:val="num" w:pos="800"/>
        </w:tabs>
        <w:ind w:left="800" w:hanging="200"/>
      </w:pPr>
      <w:rPr>
        <w:rFonts w:ascii="HP Simplified Light" w:hAnsi="HP Simplified Light" w:hint="default"/>
        <w:sz w:val="16"/>
      </w:rPr>
    </w:lvl>
    <w:lvl w:ilvl="4">
      <w:start w:val="1"/>
      <w:numFmt w:val="bullet"/>
      <w:lvlText w:val="•"/>
      <w:lvlJc w:val="left"/>
      <w:pPr>
        <w:tabs>
          <w:tab w:val="num" w:pos="1000"/>
        </w:tabs>
        <w:ind w:left="1000" w:hanging="200"/>
      </w:pPr>
      <w:rPr>
        <w:rFonts w:ascii="HP Simplified" w:hAnsi="HP Simplified" w:hint="default"/>
        <w:sz w:val="16"/>
      </w:rPr>
    </w:lvl>
    <w:lvl w:ilvl="5">
      <w:start w:val="1"/>
      <w:numFmt w:val="bullet"/>
      <w:lvlText w:val="–"/>
      <w:lvlJc w:val="left"/>
      <w:pPr>
        <w:tabs>
          <w:tab w:val="num" w:pos="1200"/>
        </w:tabs>
        <w:ind w:left="1200" w:hanging="200"/>
      </w:pPr>
      <w:rPr>
        <w:rFonts w:ascii="HP Simplified Light" w:hAnsi="HP Simplified Light" w:hint="default"/>
        <w:sz w:val="16"/>
      </w:rPr>
    </w:lvl>
    <w:lvl w:ilvl="6">
      <w:start w:val="1"/>
      <w:numFmt w:val="bullet"/>
      <w:lvlText w:val="•"/>
      <w:lvlJc w:val="left"/>
      <w:pPr>
        <w:tabs>
          <w:tab w:val="num" w:pos="1400"/>
        </w:tabs>
        <w:ind w:left="1400" w:hanging="200"/>
      </w:pPr>
      <w:rPr>
        <w:rFonts w:ascii="HP Simplified" w:hAnsi="HP Simplified" w:hint="default"/>
        <w:sz w:val="16"/>
      </w:rPr>
    </w:lvl>
    <w:lvl w:ilvl="7">
      <w:start w:val="1"/>
      <w:numFmt w:val="bullet"/>
      <w:lvlText w:val="–"/>
      <w:lvlJc w:val="left"/>
      <w:pPr>
        <w:tabs>
          <w:tab w:val="num" w:pos="1600"/>
        </w:tabs>
        <w:ind w:left="1600" w:hanging="200"/>
      </w:pPr>
      <w:rPr>
        <w:rFonts w:ascii="HP Simplified Light" w:hAnsi="HP Simplified Light" w:hint="default"/>
        <w:sz w:val="16"/>
      </w:rPr>
    </w:lvl>
    <w:lvl w:ilvl="8">
      <w:start w:val="1"/>
      <w:numFmt w:val="bullet"/>
      <w:lvlText w:val="•"/>
      <w:lvlJc w:val="left"/>
      <w:pPr>
        <w:tabs>
          <w:tab w:val="num" w:pos="1800"/>
        </w:tabs>
        <w:ind w:left="1800" w:hanging="200"/>
      </w:pPr>
      <w:rPr>
        <w:rFonts w:ascii="HP Simplified" w:hAnsi="HP Simplified" w:hint="default"/>
        <w:sz w:val="16"/>
      </w:rPr>
    </w:lvl>
  </w:abstractNum>
  <w:abstractNum w:abstractNumId="43" w15:restartNumberingAfterBreak="0">
    <w:nsid w:val="62E531ED"/>
    <w:multiLevelType w:val="multilevel"/>
    <w:tmpl w:val="8AFEA384"/>
    <w:numStyleLink w:val="hpsectionnumbers"/>
  </w:abstractNum>
  <w:abstractNum w:abstractNumId="44" w15:restartNumberingAfterBreak="0">
    <w:nsid w:val="63643D72"/>
    <w:multiLevelType w:val="hybridMultilevel"/>
    <w:tmpl w:val="CD7E0A02"/>
    <w:lvl w:ilvl="0" w:tplc="E98E8E4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2370755"/>
    <w:multiLevelType w:val="multilevel"/>
    <w:tmpl w:val="8AFEA384"/>
    <w:numStyleLink w:val="hpsectionnumbers"/>
  </w:abstractNum>
  <w:abstractNum w:abstractNumId="46" w15:restartNumberingAfterBreak="0">
    <w:nsid w:val="769502CB"/>
    <w:multiLevelType w:val="multilevel"/>
    <w:tmpl w:val="00BA1D7A"/>
    <w:numStyleLink w:val="hpfigurenumbering"/>
  </w:abstractNum>
  <w:abstractNum w:abstractNumId="47" w15:restartNumberingAfterBreak="0">
    <w:nsid w:val="7E624F00"/>
    <w:multiLevelType w:val="hybridMultilevel"/>
    <w:tmpl w:val="06D43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96598">
    <w:abstractNumId w:val="26"/>
  </w:num>
  <w:num w:numId="2" w16cid:durableId="1911689248">
    <w:abstractNumId w:val="22"/>
  </w:num>
  <w:num w:numId="3" w16cid:durableId="7029592">
    <w:abstractNumId w:val="18"/>
  </w:num>
  <w:num w:numId="4" w16cid:durableId="1813251191">
    <w:abstractNumId w:val="27"/>
  </w:num>
  <w:num w:numId="5" w16cid:durableId="674236047">
    <w:abstractNumId w:val="32"/>
  </w:num>
  <w:num w:numId="6" w16cid:durableId="1647009049">
    <w:abstractNumId w:val="39"/>
  </w:num>
  <w:num w:numId="7" w16cid:durableId="1365181152">
    <w:abstractNumId w:val="42"/>
  </w:num>
  <w:num w:numId="8" w16cid:durableId="1999268268">
    <w:abstractNumId w:val="40"/>
  </w:num>
  <w:num w:numId="9" w16cid:durableId="1525248435">
    <w:abstractNumId w:val="29"/>
  </w:num>
  <w:num w:numId="10" w16cid:durableId="1560478281">
    <w:abstractNumId w:val="16"/>
  </w:num>
  <w:num w:numId="11" w16cid:durableId="867177316">
    <w:abstractNumId w:val="25"/>
  </w:num>
  <w:num w:numId="12" w16cid:durableId="1737583208">
    <w:abstractNumId w:val="21"/>
  </w:num>
  <w:num w:numId="13" w16cid:durableId="330255666">
    <w:abstractNumId w:val="41"/>
  </w:num>
  <w:num w:numId="14" w16cid:durableId="2080979141">
    <w:abstractNumId w:val="23"/>
  </w:num>
  <w:num w:numId="15" w16cid:durableId="5443535">
    <w:abstractNumId w:val="33"/>
  </w:num>
  <w:num w:numId="16" w16cid:durableId="84304930">
    <w:abstractNumId w:val="47"/>
  </w:num>
  <w:num w:numId="17" w16cid:durableId="43142466">
    <w:abstractNumId w:val="12"/>
  </w:num>
  <w:num w:numId="18" w16cid:durableId="581641475">
    <w:abstractNumId w:val="19"/>
  </w:num>
  <w:num w:numId="19" w16cid:durableId="720398280">
    <w:abstractNumId w:val="9"/>
  </w:num>
  <w:num w:numId="20" w16cid:durableId="1095247778">
    <w:abstractNumId w:val="7"/>
  </w:num>
  <w:num w:numId="21" w16cid:durableId="1798600214">
    <w:abstractNumId w:val="6"/>
  </w:num>
  <w:num w:numId="22" w16cid:durableId="1372341399">
    <w:abstractNumId w:val="5"/>
  </w:num>
  <w:num w:numId="23" w16cid:durableId="1089739150">
    <w:abstractNumId w:val="4"/>
  </w:num>
  <w:num w:numId="24" w16cid:durableId="1184319502">
    <w:abstractNumId w:val="8"/>
  </w:num>
  <w:num w:numId="25" w16cid:durableId="1089888223">
    <w:abstractNumId w:val="3"/>
  </w:num>
  <w:num w:numId="26" w16cid:durableId="606620468">
    <w:abstractNumId w:val="2"/>
  </w:num>
  <w:num w:numId="27" w16cid:durableId="1610162427">
    <w:abstractNumId w:val="1"/>
  </w:num>
  <w:num w:numId="28" w16cid:durableId="1988364772">
    <w:abstractNumId w:val="0"/>
  </w:num>
  <w:num w:numId="29" w16cid:durableId="1181815440">
    <w:abstractNumId w:val="20"/>
  </w:num>
  <w:num w:numId="30" w16cid:durableId="915281124">
    <w:abstractNumId w:val="36"/>
  </w:num>
  <w:num w:numId="31" w16cid:durableId="1096907346">
    <w:abstractNumId w:val="15"/>
  </w:num>
  <w:num w:numId="32" w16cid:durableId="1841892432">
    <w:abstractNumId w:val="43"/>
  </w:num>
  <w:num w:numId="33" w16cid:durableId="775367127">
    <w:abstractNumId w:val="45"/>
  </w:num>
  <w:num w:numId="34" w16cid:durableId="515851330">
    <w:abstractNumId w:val="38"/>
  </w:num>
  <w:num w:numId="35" w16cid:durableId="594287919">
    <w:abstractNumId w:val="37"/>
  </w:num>
  <w:num w:numId="36" w16cid:durableId="501312960">
    <w:abstractNumId w:val="35"/>
  </w:num>
  <w:num w:numId="37" w16cid:durableId="1130325733">
    <w:abstractNumId w:val="28"/>
  </w:num>
  <w:num w:numId="38" w16cid:durableId="15170360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99926947">
    <w:abstractNumId w:val="11"/>
  </w:num>
  <w:num w:numId="40" w16cid:durableId="1400395718">
    <w:abstractNumId w:val="24"/>
  </w:num>
  <w:num w:numId="41" w16cid:durableId="1715033996">
    <w:abstractNumId w:val="46"/>
  </w:num>
  <w:num w:numId="42" w16cid:durableId="1879048405">
    <w:abstractNumId w:val="14"/>
  </w:num>
  <w:num w:numId="43" w16cid:durableId="853809941">
    <w:abstractNumId w:val="10"/>
  </w:num>
  <w:num w:numId="44" w16cid:durableId="9228821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78403555">
    <w:abstractNumId w:val="30"/>
    <w:lvlOverride w:ilvl="0">
      <w:lvl w:ilvl="0">
        <w:start w:val="1"/>
        <w:numFmt w:val="decimal"/>
        <w:suff w:val="space"/>
        <w:lvlText w:val="Table %1 "/>
        <w:lvlJc w:val="left"/>
        <w:pPr>
          <w:ind w:left="0" w:firstLine="0"/>
        </w:pPr>
        <w:rPr>
          <w:rFonts w:asciiTheme="majorHAnsi" w:hAnsiTheme="majorHAnsi" w:hint="default"/>
          <w:b/>
          <w:i w:val="0"/>
          <w:sz w:val="16"/>
        </w:rPr>
      </w:lvl>
    </w:lvlOverride>
  </w:num>
  <w:num w:numId="46" w16cid:durableId="1590040600">
    <w:abstractNumId w:val="13"/>
    <w:lvlOverride w:ilvl="0">
      <w:lvl w:ilvl="0">
        <w:start w:val="1"/>
        <w:numFmt w:val="decimal"/>
        <w:pStyle w:val="hpfigurecaption"/>
        <w:suff w:val="space"/>
        <w:lvlText w:val="Figure %1 "/>
        <w:lvlJc w:val="left"/>
        <w:pPr>
          <w:ind w:left="0" w:firstLine="0"/>
        </w:pPr>
        <w:rPr>
          <w:rFonts w:asciiTheme="majorHAnsi" w:hAnsiTheme="majorHAnsi" w:hint="default"/>
          <w:b w:val="0"/>
          <w:i w:val="0"/>
          <w:sz w:val="16"/>
        </w:rPr>
      </w:lvl>
    </w:lvlOverride>
  </w:num>
  <w:num w:numId="47" w16cid:durableId="973563630">
    <w:abstractNumId w:val="31"/>
    <w:lvlOverride w:ilvl="0">
      <w:lvl w:ilvl="0">
        <w:start w:val="1"/>
        <w:numFmt w:val="decimal"/>
        <w:pStyle w:val="hptablecaption"/>
        <w:suff w:val="space"/>
        <w:lvlText w:val="Table %1 "/>
        <w:lvlJc w:val="left"/>
        <w:pPr>
          <w:ind w:left="0" w:firstLine="0"/>
        </w:pPr>
        <w:rPr>
          <w:rFonts w:asciiTheme="majorHAnsi" w:hAnsiTheme="majorHAnsi" w:hint="default"/>
          <w:b w:val="0"/>
          <w:i w:val="0"/>
          <w:sz w:val="16"/>
        </w:rPr>
      </w:lvl>
    </w:lvlOverride>
  </w:num>
  <w:num w:numId="48" w16cid:durableId="756629958">
    <w:abstractNumId w:val="34"/>
  </w:num>
  <w:num w:numId="49" w16cid:durableId="416563270">
    <w:abstractNumId w:val="44"/>
  </w:num>
  <w:num w:numId="50" w16cid:durableId="83455740">
    <w:abstractNumId w:val="37"/>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num>
  <w:num w:numId="51" w16cid:durableId="14549070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E6"/>
    <w:rsid w:val="00005630"/>
    <w:rsid w:val="000109ED"/>
    <w:rsid w:val="000132AF"/>
    <w:rsid w:val="000141B0"/>
    <w:rsid w:val="00022357"/>
    <w:rsid w:val="00024CC2"/>
    <w:rsid w:val="00025088"/>
    <w:rsid w:val="00025265"/>
    <w:rsid w:val="00025B13"/>
    <w:rsid w:val="000277A4"/>
    <w:rsid w:val="000304D4"/>
    <w:rsid w:val="000316D1"/>
    <w:rsid w:val="000330D3"/>
    <w:rsid w:val="000357D2"/>
    <w:rsid w:val="000378A8"/>
    <w:rsid w:val="00052505"/>
    <w:rsid w:val="00053877"/>
    <w:rsid w:val="00061B71"/>
    <w:rsid w:val="00062206"/>
    <w:rsid w:val="00064890"/>
    <w:rsid w:val="00064A11"/>
    <w:rsid w:val="00076402"/>
    <w:rsid w:val="00085D1C"/>
    <w:rsid w:val="000903AC"/>
    <w:rsid w:val="00090D45"/>
    <w:rsid w:val="0009701F"/>
    <w:rsid w:val="000B0F69"/>
    <w:rsid w:val="000B60D3"/>
    <w:rsid w:val="000C1B74"/>
    <w:rsid w:val="000D58BC"/>
    <w:rsid w:val="000D7503"/>
    <w:rsid w:val="000F1A61"/>
    <w:rsid w:val="000F2F3F"/>
    <w:rsid w:val="00100DBC"/>
    <w:rsid w:val="0010200B"/>
    <w:rsid w:val="00104185"/>
    <w:rsid w:val="00110CEC"/>
    <w:rsid w:val="00117F8E"/>
    <w:rsid w:val="00131087"/>
    <w:rsid w:val="0013547F"/>
    <w:rsid w:val="001424ED"/>
    <w:rsid w:val="00143330"/>
    <w:rsid w:val="00146A1C"/>
    <w:rsid w:val="00147518"/>
    <w:rsid w:val="0016069D"/>
    <w:rsid w:val="001637B7"/>
    <w:rsid w:val="001656A5"/>
    <w:rsid w:val="00166503"/>
    <w:rsid w:val="001823DB"/>
    <w:rsid w:val="00183262"/>
    <w:rsid w:val="0018370D"/>
    <w:rsid w:val="0018780F"/>
    <w:rsid w:val="00196489"/>
    <w:rsid w:val="001A4FF5"/>
    <w:rsid w:val="001B7EF8"/>
    <w:rsid w:val="001D22FC"/>
    <w:rsid w:val="001D2803"/>
    <w:rsid w:val="001D2D16"/>
    <w:rsid w:val="001D61C9"/>
    <w:rsid w:val="001D714C"/>
    <w:rsid w:val="001E612A"/>
    <w:rsid w:val="00200E4D"/>
    <w:rsid w:val="00200E87"/>
    <w:rsid w:val="00207C5D"/>
    <w:rsid w:val="00212559"/>
    <w:rsid w:val="00215444"/>
    <w:rsid w:val="00232A4D"/>
    <w:rsid w:val="00234080"/>
    <w:rsid w:val="00247D4E"/>
    <w:rsid w:val="002523D7"/>
    <w:rsid w:val="00266238"/>
    <w:rsid w:val="00286862"/>
    <w:rsid w:val="00297E26"/>
    <w:rsid w:val="002A118A"/>
    <w:rsid w:val="002A2352"/>
    <w:rsid w:val="002A342E"/>
    <w:rsid w:val="002B24E8"/>
    <w:rsid w:val="002C0ECC"/>
    <w:rsid w:val="002D1987"/>
    <w:rsid w:val="002D4A88"/>
    <w:rsid w:val="002D4BBB"/>
    <w:rsid w:val="002D55B1"/>
    <w:rsid w:val="002E2EA5"/>
    <w:rsid w:val="002F6196"/>
    <w:rsid w:val="003074F8"/>
    <w:rsid w:val="00307E2B"/>
    <w:rsid w:val="003128C9"/>
    <w:rsid w:val="00316C7C"/>
    <w:rsid w:val="00321E05"/>
    <w:rsid w:val="00322DEC"/>
    <w:rsid w:val="003501A7"/>
    <w:rsid w:val="00353038"/>
    <w:rsid w:val="00355043"/>
    <w:rsid w:val="00371F90"/>
    <w:rsid w:val="0037742F"/>
    <w:rsid w:val="00380F45"/>
    <w:rsid w:val="0038174F"/>
    <w:rsid w:val="00393A27"/>
    <w:rsid w:val="003954F3"/>
    <w:rsid w:val="00395ACC"/>
    <w:rsid w:val="00396EFB"/>
    <w:rsid w:val="00397F67"/>
    <w:rsid w:val="003A08BD"/>
    <w:rsid w:val="003B0111"/>
    <w:rsid w:val="003B6297"/>
    <w:rsid w:val="003B6EED"/>
    <w:rsid w:val="003C374C"/>
    <w:rsid w:val="003D0180"/>
    <w:rsid w:val="003E5FAF"/>
    <w:rsid w:val="003F4793"/>
    <w:rsid w:val="003F4FB2"/>
    <w:rsid w:val="00406B63"/>
    <w:rsid w:val="00421333"/>
    <w:rsid w:val="00422F1D"/>
    <w:rsid w:val="0042738D"/>
    <w:rsid w:val="00440EBB"/>
    <w:rsid w:val="00441BDC"/>
    <w:rsid w:val="004458CF"/>
    <w:rsid w:val="00445EBF"/>
    <w:rsid w:val="00473E0D"/>
    <w:rsid w:val="00474CA9"/>
    <w:rsid w:val="00480754"/>
    <w:rsid w:val="00490CC2"/>
    <w:rsid w:val="00495BCF"/>
    <w:rsid w:val="004B0C10"/>
    <w:rsid w:val="004B160D"/>
    <w:rsid w:val="004B43FD"/>
    <w:rsid w:val="004C297E"/>
    <w:rsid w:val="004C3E10"/>
    <w:rsid w:val="004C7214"/>
    <w:rsid w:val="004D130D"/>
    <w:rsid w:val="004D3CD8"/>
    <w:rsid w:val="004D45AE"/>
    <w:rsid w:val="004D68D6"/>
    <w:rsid w:val="004D7F48"/>
    <w:rsid w:val="004E1D6A"/>
    <w:rsid w:val="004E2410"/>
    <w:rsid w:val="004E379E"/>
    <w:rsid w:val="004E7FC6"/>
    <w:rsid w:val="004F7CF7"/>
    <w:rsid w:val="00503907"/>
    <w:rsid w:val="00517618"/>
    <w:rsid w:val="005244FC"/>
    <w:rsid w:val="00525A63"/>
    <w:rsid w:val="00533E7B"/>
    <w:rsid w:val="0054204E"/>
    <w:rsid w:val="00544E81"/>
    <w:rsid w:val="005460B7"/>
    <w:rsid w:val="005602AD"/>
    <w:rsid w:val="00562F90"/>
    <w:rsid w:val="00566886"/>
    <w:rsid w:val="00566EBF"/>
    <w:rsid w:val="005670CE"/>
    <w:rsid w:val="00572F83"/>
    <w:rsid w:val="005753D9"/>
    <w:rsid w:val="00575556"/>
    <w:rsid w:val="00587A3C"/>
    <w:rsid w:val="00590590"/>
    <w:rsid w:val="005A30D4"/>
    <w:rsid w:val="005A3F79"/>
    <w:rsid w:val="005A497A"/>
    <w:rsid w:val="005C7418"/>
    <w:rsid w:val="005D1C6D"/>
    <w:rsid w:val="005D3604"/>
    <w:rsid w:val="005E33BE"/>
    <w:rsid w:val="005F3440"/>
    <w:rsid w:val="005F7D6F"/>
    <w:rsid w:val="0061147B"/>
    <w:rsid w:val="0062209E"/>
    <w:rsid w:val="00622339"/>
    <w:rsid w:val="0064400B"/>
    <w:rsid w:val="00645C83"/>
    <w:rsid w:val="00654467"/>
    <w:rsid w:val="006547FF"/>
    <w:rsid w:val="00655624"/>
    <w:rsid w:val="00664259"/>
    <w:rsid w:val="006806AB"/>
    <w:rsid w:val="006809D5"/>
    <w:rsid w:val="00693944"/>
    <w:rsid w:val="006A0C8C"/>
    <w:rsid w:val="006A4E39"/>
    <w:rsid w:val="006A5A32"/>
    <w:rsid w:val="006B32AA"/>
    <w:rsid w:val="006B61F0"/>
    <w:rsid w:val="006D2776"/>
    <w:rsid w:val="006E1C8F"/>
    <w:rsid w:val="006E2274"/>
    <w:rsid w:val="006E3197"/>
    <w:rsid w:val="006F22C6"/>
    <w:rsid w:val="00701397"/>
    <w:rsid w:val="007031FE"/>
    <w:rsid w:val="00705A7B"/>
    <w:rsid w:val="00705EC2"/>
    <w:rsid w:val="00712273"/>
    <w:rsid w:val="00716EC2"/>
    <w:rsid w:val="00727FB6"/>
    <w:rsid w:val="007357BA"/>
    <w:rsid w:val="00742689"/>
    <w:rsid w:val="00751B4D"/>
    <w:rsid w:val="00754573"/>
    <w:rsid w:val="00754B40"/>
    <w:rsid w:val="007753C3"/>
    <w:rsid w:val="00777895"/>
    <w:rsid w:val="0078098B"/>
    <w:rsid w:val="00782407"/>
    <w:rsid w:val="00785BB9"/>
    <w:rsid w:val="0079499E"/>
    <w:rsid w:val="007A1617"/>
    <w:rsid w:val="007B207E"/>
    <w:rsid w:val="007E1468"/>
    <w:rsid w:val="007E3994"/>
    <w:rsid w:val="008033F6"/>
    <w:rsid w:val="00805429"/>
    <w:rsid w:val="00812C15"/>
    <w:rsid w:val="00814664"/>
    <w:rsid w:val="00822C54"/>
    <w:rsid w:val="00831829"/>
    <w:rsid w:val="008333CF"/>
    <w:rsid w:val="008375F0"/>
    <w:rsid w:val="00837BDA"/>
    <w:rsid w:val="00851F2E"/>
    <w:rsid w:val="00870E43"/>
    <w:rsid w:val="00870EF9"/>
    <w:rsid w:val="00875A87"/>
    <w:rsid w:val="00882B23"/>
    <w:rsid w:val="00882FDA"/>
    <w:rsid w:val="008948C7"/>
    <w:rsid w:val="00897217"/>
    <w:rsid w:val="008A21D1"/>
    <w:rsid w:val="008A38F2"/>
    <w:rsid w:val="008B4069"/>
    <w:rsid w:val="008D19AE"/>
    <w:rsid w:val="008D2B79"/>
    <w:rsid w:val="008D3831"/>
    <w:rsid w:val="008D55D7"/>
    <w:rsid w:val="008D5D48"/>
    <w:rsid w:val="008E4128"/>
    <w:rsid w:val="008E48CA"/>
    <w:rsid w:val="008F235E"/>
    <w:rsid w:val="008F7B5A"/>
    <w:rsid w:val="008F7C26"/>
    <w:rsid w:val="008F7C33"/>
    <w:rsid w:val="0090555F"/>
    <w:rsid w:val="00907C96"/>
    <w:rsid w:val="00911059"/>
    <w:rsid w:val="0091593E"/>
    <w:rsid w:val="00916AB7"/>
    <w:rsid w:val="009257A6"/>
    <w:rsid w:val="00931043"/>
    <w:rsid w:val="009536BA"/>
    <w:rsid w:val="00963214"/>
    <w:rsid w:val="0096461C"/>
    <w:rsid w:val="009651FD"/>
    <w:rsid w:val="0096706E"/>
    <w:rsid w:val="00970296"/>
    <w:rsid w:val="009719F4"/>
    <w:rsid w:val="00972894"/>
    <w:rsid w:val="00981D85"/>
    <w:rsid w:val="00997A91"/>
    <w:rsid w:val="009A23DF"/>
    <w:rsid w:val="009A317D"/>
    <w:rsid w:val="009A54C8"/>
    <w:rsid w:val="009B21DB"/>
    <w:rsid w:val="009B3EAF"/>
    <w:rsid w:val="009C017B"/>
    <w:rsid w:val="009C3E60"/>
    <w:rsid w:val="009C4FE7"/>
    <w:rsid w:val="009C74F1"/>
    <w:rsid w:val="009D4E01"/>
    <w:rsid w:val="009D654B"/>
    <w:rsid w:val="009D7402"/>
    <w:rsid w:val="009E54A3"/>
    <w:rsid w:val="009E6C84"/>
    <w:rsid w:val="009E73BB"/>
    <w:rsid w:val="009F2C05"/>
    <w:rsid w:val="009F2C22"/>
    <w:rsid w:val="00A00AE8"/>
    <w:rsid w:val="00A01591"/>
    <w:rsid w:val="00A02107"/>
    <w:rsid w:val="00A11213"/>
    <w:rsid w:val="00A15024"/>
    <w:rsid w:val="00A205F9"/>
    <w:rsid w:val="00A23924"/>
    <w:rsid w:val="00A2467B"/>
    <w:rsid w:val="00A25823"/>
    <w:rsid w:val="00A26314"/>
    <w:rsid w:val="00A33E9F"/>
    <w:rsid w:val="00A34AEC"/>
    <w:rsid w:val="00A35BB3"/>
    <w:rsid w:val="00A51F32"/>
    <w:rsid w:val="00A52606"/>
    <w:rsid w:val="00A620CE"/>
    <w:rsid w:val="00A6771A"/>
    <w:rsid w:val="00A73359"/>
    <w:rsid w:val="00A7661A"/>
    <w:rsid w:val="00A81F01"/>
    <w:rsid w:val="00A824E7"/>
    <w:rsid w:val="00A8729A"/>
    <w:rsid w:val="00A90724"/>
    <w:rsid w:val="00A95183"/>
    <w:rsid w:val="00AA6FD2"/>
    <w:rsid w:val="00AB02AF"/>
    <w:rsid w:val="00AB1F08"/>
    <w:rsid w:val="00AB272C"/>
    <w:rsid w:val="00AC4D09"/>
    <w:rsid w:val="00AC6775"/>
    <w:rsid w:val="00AD0360"/>
    <w:rsid w:val="00AD170D"/>
    <w:rsid w:val="00AD3965"/>
    <w:rsid w:val="00AD416A"/>
    <w:rsid w:val="00AD4790"/>
    <w:rsid w:val="00AD68E0"/>
    <w:rsid w:val="00AE63D8"/>
    <w:rsid w:val="00AF6523"/>
    <w:rsid w:val="00AF76F7"/>
    <w:rsid w:val="00B012F3"/>
    <w:rsid w:val="00B01687"/>
    <w:rsid w:val="00B0353C"/>
    <w:rsid w:val="00B039EA"/>
    <w:rsid w:val="00B03C6E"/>
    <w:rsid w:val="00B068DD"/>
    <w:rsid w:val="00B06C86"/>
    <w:rsid w:val="00B12AD5"/>
    <w:rsid w:val="00B24A62"/>
    <w:rsid w:val="00B342DD"/>
    <w:rsid w:val="00B35DE1"/>
    <w:rsid w:val="00B37C06"/>
    <w:rsid w:val="00B40C3C"/>
    <w:rsid w:val="00B46A9C"/>
    <w:rsid w:val="00B60EC3"/>
    <w:rsid w:val="00B624A8"/>
    <w:rsid w:val="00B62C9C"/>
    <w:rsid w:val="00B7041C"/>
    <w:rsid w:val="00B727FA"/>
    <w:rsid w:val="00B73442"/>
    <w:rsid w:val="00B80A39"/>
    <w:rsid w:val="00B81558"/>
    <w:rsid w:val="00B8310E"/>
    <w:rsid w:val="00B90537"/>
    <w:rsid w:val="00B92CA7"/>
    <w:rsid w:val="00BA37F2"/>
    <w:rsid w:val="00BA4544"/>
    <w:rsid w:val="00BB0CEA"/>
    <w:rsid w:val="00BD07E9"/>
    <w:rsid w:val="00BD22D1"/>
    <w:rsid w:val="00BD3FB0"/>
    <w:rsid w:val="00BE6642"/>
    <w:rsid w:val="00BF4CD9"/>
    <w:rsid w:val="00C04586"/>
    <w:rsid w:val="00C20FA9"/>
    <w:rsid w:val="00C2155D"/>
    <w:rsid w:val="00C32F35"/>
    <w:rsid w:val="00C343E6"/>
    <w:rsid w:val="00C366CA"/>
    <w:rsid w:val="00C42BB4"/>
    <w:rsid w:val="00C43177"/>
    <w:rsid w:val="00C4348A"/>
    <w:rsid w:val="00C56E4D"/>
    <w:rsid w:val="00C64B11"/>
    <w:rsid w:val="00C65439"/>
    <w:rsid w:val="00C7268D"/>
    <w:rsid w:val="00C80675"/>
    <w:rsid w:val="00C95D3C"/>
    <w:rsid w:val="00C96735"/>
    <w:rsid w:val="00CA6195"/>
    <w:rsid w:val="00CB3CFD"/>
    <w:rsid w:val="00CB3DEC"/>
    <w:rsid w:val="00CC35C3"/>
    <w:rsid w:val="00CE4ACC"/>
    <w:rsid w:val="00CF3B38"/>
    <w:rsid w:val="00D0219A"/>
    <w:rsid w:val="00D36E74"/>
    <w:rsid w:val="00D37510"/>
    <w:rsid w:val="00D51F6E"/>
    <w:rsid w:val="00D57C68"/>
    <w:rsid w:val="00D623F0"/>
    <w:rsid w:val="00D75D30"/>
    <w:rsid w:val="00D81AC4"/>
    <w:rsid w:val="00D9186C"/>
    <w:rsid w:val="00D954FF"/>
    <w:rsid w:val="00DA2A69"/>
    <w:rsid w:val="00DA46D7"/>
    <w:rsid w:val="00DB079E"/>
    <w:rsid w:val="00DC422E"/>
    <w:rsid w:val="00DD05DD"/>
    <w:rsid w:val="00DF1169"/>
    <w:rsid w:val="00DF5402"/>
    <w:rsid w:val="00DF7407"/>
    <w:rsid w:val="00DF78F0"/>
    <w:rsid w:val="00E0014E"/>
    <w:rsid w:val="00E0338D"/>
    <w:rsid w:val="00E1191C"/>
    <w:rsid w:val="00E1386E"/>
    <w:rsid w:val="00E1742E"/>
    <w:rsid w:val="00E2586E"/>
    <w:rsid w:val="00E31186"/>
    <w:rsid w:val="00E32BED"/>
    <w:rsid w:val="00E40981"/>
    <w:rsid w:val="00E4418B"/>
    <w:rsid w:val="00E47EDA"/>
    <w:rsid w:val="00E50762"/>
    <w:rsid w:val="00E5599E"/>
    <w:rsid w:val="00E5694B"/>
    <w:rsid w:val="00E62F8C"/>
    <w:rsid w:val="00E71A71"/>
    <w:rsid w:val="00E761E8"/>
    <w:rsid w:val="00E83DAE"/>
    <w:rsid w:val="00E9130B"/>
    <w:rsid w:val="00EB68E1"/>
    <w:rsid w:val="00EC561A"/>
    <w:rsid w:val="00ED0ABE"/>
    <w:rsid w:val="00ED605C"/>
    <w:rsid w:val="00EE6286"/>
    <w:rsid w:val="00EF1D5D"/>
    <w:rsid w:val="00EF74D6"/>
    <w:rsid w:val="00F00A4D"/>
    <w:rsid w:val="00F0124D"/>
    <w:rsid w:val="00F04D7F"/>
    <w:rsid w:val="00F1481A"/>
    <w:rsid w:val="00F22A83"/>
    <w:rsid w:val="00F25D18"/>
    <w:rsid w:val="00F3549E"/>
    <w:rsid w:val="00F4165F"/>
    <w:rsid w:val="00F4736F"/>
    <w:rsid w:val="00F51DEB"/>
    <w:rsid w:val="00F560F2"/>
    <w:rsid w:val="00F56901"/>
    <w:rsid w:val="00F5797F"/>
    <w:rsid w:val="00F57D91"/>
    <w:rsid w:val="00F74D1D"/>
    <w:rsid w:val="00F831EE"/>
    <w:rsid w:val="00F90D47"/>
    <w:rsid w:val="00F92EB9"/>
    <w:rsid w:val="00F97480"/>
    <w:rsid w:val="00FA0402"/>
    <w:rsid w:val="00FB202C"/>
    <w:rsid w:val="00FC1BB2"/>
    <w:rsid w:val="00FE4C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2F064"/>
  <w15:chartTrackingRefBased/>
  <w15:docId w15:val="{072FC25A-90EB-44F3-84DC-A9D51FCD4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E81"/>
    <w:pPr>
      <w:spacing w:after="200" w:line="220" w:lineRule="exact"/>
    </w:pPr>
    <w:rPr>
      <w:sz w:val="18"/>
      <w:lang w:val="en-US"/>
    </w:rPr>
  </w:style>
  <w:style w:type="paragraph" w:styleId="Heading1">
    <w:name w:val="heading 1"/>
    <w:next w:val="Normal"/>
    <w:link w:val="Heading1Char"/>
    <w:uiPriority w:val="9"/>
    <w:qFormat/>
    <w:rsid w:val="00544E81"/>
    <w:pPr>
      <w:keepNext/>
      <w:numPr>
        <w:numId w:val="50"/>
      </w:numPr>
      <w:spacing w:after="700" w:line="600" w:lineRule="exact"/>
      <w:outlineLvl w:val="0"/>
    </w:pPr>
    <w:rPr>
      <w:rFonts w:ascii="HP Simplified Light" w:hAnsi="HP Simplified Light"/>
      <w:sz w:val="56"/>
      <w:lang w:val="en-US"/>
    </w:rPr>
  </w:style>
  <w:style w:type="paragraph" w:styleId="Heading2">
    <w:name w:val="heading 2"/>
    <w:basedOn w:val="Heading1"/>
    <w:next w:val="Normal"/>
    <w:link w:val="Heading2Char"/>
    <w:uiPriority w:val="9"/>
    <w:unhideWhenUsed/>
    <w:qFormat/>
    <w:rsid w:val="00544E81"/>
    <w:pPr>
      <w:numPr>
        <w:ilvl w:val="1"/>
      </w:numPr>
      <w:spacing w:before="320" w:after="160" w:line="320" w:lineRule="exact"/>
      <w:outlineLvl w:val="1"/>
    </w:pPr>
    <w:rPr>
      <w:color w:val="4472C4" w:themeColor="accent1"/>
      <w:sz w:val="28"/>
    </w:rPr>
  </w:style>
  <w:style w:type="paragraph" w:styleId="Heading3">
    <w:name w:val="heading 3"/>
    <w:basedOn w:val="Heading2"/>
    <w:next w:val="Normal"/>
    <w:link w:val="Heading3Char"/>
    <w:uiPriority w:val="9"/>
    <w:unhideWhenUsed/>
    <w:qFormat/>
    <w:rsid w:val="00544E81"/>
    <w:pPr>
      <w:keepLines/>
      <w:numPr>
        <w:ilvl w:val="2"/>
      </w:numPr>
      <w:outlineLvl w:val="2"/>
    </w:pPr>
    <w:rPr>
      <w:rFonts w:eastAsiaTheme="majorEastAsia" w:cstheme="majorBidi"/>
      <w:szCs w:val="24"/>
    </w:rPr>
  </w:style>
  <w:style w:type="paragraph" w:styleId="Heading4">
    <w:name w:val="heading 4"/>
    <w:basedOn w:val="Heading3"/>
    <w:next w:val="Normal"/>
    <w:link w:val="Heading4Char"/>
    <w:uiPriority w:val="9"/>
    <w:unhideWhenUsed/>
    <w:rsid w:val="00544E81"/>
    <w:pPr>
      <w:numPr>
        <w:ilvl w:val="3"/>
      </w:numPr>
      <w:outlineLvl w:val="3"/>
    </w:pPr>
  </w:style>
  <w:style w:type="paragraph" w:styleId="Heading5">
    <w:name w:val="heading 5"/>
    <w:basedOn w:val="Normal"/>
    <w:next w:val="Normal"/>
    <w:link w:val="Heading5Char"/>
    <w:uiPriority w:val="9"/>
    <w:unhideWhenUsed/>
    <w:rsid w:val="00544E8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4E8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rsid w:val="00544E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4E81"/>
  </w:style>
  <w:style w:type="character" w:customStyle="1" w:styleId="Heading1Char">
    <w:name w:val="Heading 1 Char"/>
    <w:basedOn w:val="DefaultParagraphFont"/>
    <w:link w:val="Heading1"/>
    <w:uiPriority w:val="9"/>
    <w:rsid w:val="00544E81"/>
    <w:rPr>
      <w:rFonts w:ascii="HP Simplified Light" w:hAnsi="HP Simplified Light"/>
      <w:sz w:val="56"/>
      <w:lang w:val="en-US"/>
    </w:rPr>
  </w:style>
  <w:style w:type="character" w:customStyle="1" w:styleId="Heading2Char">
    <w:name w:val="Heading 2 Char"/>
    <w:basedOn w:val="DefaultParagraphFont"/>
    <w:link w:val="Heading2"/>
    <w:uiPriority w:val="9"/>
    <w:rsid w:val="00544E81"/>
    <w:rPr>
      <w:rFonts w:ascii="HP Simplified Light" w:hAnsi="HP Simplified Light"/>
      <w:color w:val="4472C4" w:themeColor="accent1"/>
      <w:sz w:val="28"/>
      <w:lang w:val="en-US"/>
    </w:rPr>
  </w:style>
  <w:style w:type="character" w:customStyle="1" w:styleId="Heading3Char">
    <w:name w:val="Heading 3 Char"/>
    <w:basedOn w:val="DefaultParagraphFont"/>
    <w:link w:val="Heading3"/>
    <w:uiPriority w:val="9"/>
    <w:rsid w:val="00544E81"/>
    <w:rPr>
      <w:rFonts w:ascii="HP Simplified Light" w:eastAsiaTheme="majorEastAsia" w:hAnsi="HP Simplified Light" w:cstheme="majorBidi"/>
      <w:color w:val="4472C4" w:themeColor="accent1"/>
      <w:sz w:val="28"/>
      <w:szCs w:val="24"/>
      <w:lang w:val="en-US"/>
    </w:rPr>
  </w:style>
  <w:style w:type="character" w:customStyle="1" w:styleId="Heading4Char">
    <w:name w:val="Heading 4 Char"/>
    <w:basedOn w:val="DefaultParagraphFont"/>
    <w:link w:val="Heading4"/>
    <w:uiPriority w:val="9"/>
    <w:rsid w:val="00544E81"/>
    <w:rPr>
      <w:rFonts w:ascii="HP Simplified Light" w:eastAsiaTheme="majorEastAsia" w:hAnsi="HP Simplified Light" w:cstheme="majorBidi"/>
      <w:color w:val="4472C4" w:themeColor="accent1"/>
      <w:sz w:val="28"/>
      <w:szCs w:val="24"/>
      <w:lang w:val="en-US"/>
    </w:rPr>
  </w:style>
  <w:style w:type="character" w:customStyle="1" w:styleId="Heading5Char">
    <w:name w:val="Heading 5 Char"/>
    <w:basedOn w:val="DefaultParagraphFont"/>
    <w:link w:val="Heading5"/>
    <w:uiPriority w:val="9"/>
    <w:rsid w:val="00544E81"/>
    <w:rPr>
      <w:rFonts w:asciiTheme="majorHAnsi" w:eastAsiaTheme="majorEastAsia" w:hAnsiTheme="majorHAnsi" w:cstheme="majorBidi"/>
      <w:color w:val="2F5496" w:themeColor="accent1" w:themeShade="BF"/>
      <w:sz w:val="18"/>
      <w:lang w:val="en-US"/>
    </w:rPr>
  </w:style>
  <w:style w:type="character" w:customStyle="1" w:styleId="Heading6Char">
    <w:name w:val="Heading 6 Char"/>
    <w:basedOn w:val="DefaultParagraphFont"/>
    <w:link w:val="Heading6"/>
    <w:uiPriority w:val="9"/>
    <w:semiHidden/>
    <w:rsid w:val="00544E81"/>
    <w:rPr>
      <w:rFonts w:asciiTheme="majorHAnsi" w:eastAsiaTheme="majorEastAsia" w:hAnsiTheme="majorHAnsi" w:cstheme="majorBidi"/>
      <w:color w:val="1F3763" w:themeColor="accent1" w:themeShade="7F"/>
      <w:sz w:val="18"/>
      <w:lang w:val="en-US"/>
    </w:rPr>
  </w:style>
  <w:style w:type="paragraph" w:customStyle="1" w:styleId="hpcoverfooter">
    <w:name w:val="hp_cover_footer"/>
    <w:basedOn w:val="hpbodycopy"/>
    <w:qFormat/>
    <w:rsid w:val="00544E81"/>
    <w:pPr>
      <w:spacing w:after="0" w:line="280" w:lineRule="exact"/>
    </w:pPr>
    <w:rPr>
      <w:sz w:val="24"/>
    </w:rPr>
  </w:style>
  <w:style w:type="paragraph" w:customStyle="1" w:styleId="hpheader">
    <w:name w:val="hp_header"/>
    <w:basedOn w:val="hpbodycopy"/>
    <w:next w:val="hpbodycopy"/>
    <w:qFormat/>
    <w:rsid w:val="00544E81"/>
    <w:pPr>
      <w:spacing w:after="0" w:line="200" w:lineRule="exact"/>
    </w:pPr>
    <w:rPr>
      <w:rFonts w:ascii="HP Simplified Light" w:hAnsi="HP Simplified Light"/>
      <w:sz w:val="16"/>
    </w:rPr>
  </w:style>
  <w:style w:type="paragraph" w:customStyle="1" w:styleId="hpbodycopy">
    <w:name w:val="hp_body_copy"/>
    <w:link w:val="hpbodycopyChar"/>
    <w:qFormat/>
    <w:rsid w:val="00544E81"/>
    <w:pPr>
      <w:spacing w:after="200" w:line="220" w:lineRule="exact"/>
    </w:pPr>
    <w:rPr>
      <w:sz w:val="18"/>
      <w:lang w:val="en-US"/>
    </w:rPr>
  </w:style>
  <w:style w:type="paragraph" w:customStyle="1" w:styleId="hpheaderinfo">
    <w:name w:val="hp_header_info"/>
    <w:basedOn w:val="hpbodycopy"/>
    <w:next w:val="hpbodycopy"/>
    <w:qFormat/>
    <w:rsid w:val="00544E81"/>
    <w:pPr>
      <w:spacing w:after="0" w:line="200" w:lineRule="exact"/>
      <w:jc w:val="right"/>
    </w:pPr>
    <w:rPr>
      <w:sz w:val="16"/>
    </w:rPr>
  </w:style>
  <w:style w:type="paragraph" w:customStyle="1" w:styleId="hpfooterlegal">
    <w:name w:val="hp_footer_legal"/>
    <w:basedOn w:val="hpheaderinfo"/>
    <w:next w:val="hpbodycopy"/>
    <w:qFormat/>
    <w:rsid w:val="00544E81"/>
    <w:pPr>
      <w:jc w:val="left"/>
    </w:pPr>
  </w:style>
  <w:style w:type="paragraph" w:customStyle="1" w:styleId="hpfooterright">
    <w:name w:val="hp_footer_right"/>
    <w:basedOn w:val="hpfooterlegal"/>
    <w:next w:val="hpbodycopy"/>
    <w:qFormat/>
    <w:rsid w:val="00544E81"/>
    <w:pPr>
      <w:jc w:val="right"/>
    </w:pPr>
    <w:rPr>
      <w:rFonts w:ascii="HP Simplified Light" w:hAnsi="HP Simplified Light"/>
    </w:rPr>
  </w:style>
  <w:style w:type="character" w:customStyle="1" w:styleId="hpBOLD">
    <w:name w:val="hp_BOLD"/>
    <w:uiPriority w:val="1"/>
    <w:qFormat/>
    <w:rsid w:val="00544E81"/>
    <w:rPr>
      <w:rFonts w:ascii="HP Simplified" w:hAnsi="HP Simplified"/>
      <w:b w:val="0"/>
      <w:i w:val="0"/>
    </w:rPr>
  </w:style>
  <w:style w:type="character" w:customStyle="1" w:styleId="hpbodycopyChar">
    <w:name w:val="hp_body_copy Char"/>
    <w:basedOn w:val="DefaultParagraphFont"/>
    <w:link w:val="hpbodycopy"/>
    <w:rsid w:val="00544E81"/>
    <w:rPr>
      <w:sz w:val="18"/>
      <w:lang w:val="en-US"/>
    </w:rPr>
  </w:style>
  <w:style w:type="paragraph" w:customStyle="1" w:styleId="hpintrohead">
    <w:name w:val="hp_intro_head"/>
    <w:basedOn w:val="hpbodycopy"/>
    <w:next w:val="hpbodycopy"/>
    <w:qFormat/>
    <w:rsid w:val="00544E81"/>
    <w:pPr>
      <w:spacing w:after="720" w:line="600" w:lineRule="exact"/>
    </w:pPr>
    <w:rPr>
      <w:rFonts w:ascii="HP Simplified Light" w:hAnsi="HP Simplified Light"/>
      <w:sz w:val="56"/>
    </w:rPr>
  </w:style>
  <w:style w:type="paragraph" w:customStyle="1" w:styleId="hpconfidentialitycopy">
    <w:name w:val="hp_confidentiality_copy"/>
    <w:basedOn w:val="hpbodycopy"/>
    <w:next w:val="hpbodycopy"/>
    <w:qFormat/>
    <w:rsid w:val="00544E81"/>
    <w:pPr>
      <w:spacing w:after="180" w:line="280" w:lineRule="exact"/>
    </w:pPr>
    <w:rPr>
      <w:sz w:val="24"/>
    </w:rPr>
  </w:style>
  <w:style w:type="paragraph" w:customStyle="1" w:styleId="hpdeleteline">
    <w:name w:val="hp_delete_line"/>
    <w:basedOn w:val="hpbodycopy"/>
    <w:next w:val="hpbodycopy"/>
    <w:qFormat/>
    <w:rsid w:val="00544E81"/>
    <w:pPr>
      <w:spacing w:after="640" w:line="360" w:lineRule="exact"/>
    </w:pPr>
    <w:rPr>
      <w:bCs/>
      <w:color w:val="FFC000" w:themeColor="accent4"/>
      <w:sz w:val="28"/>
    </w:rPr>
  </w:style>
  <w:style w:type="paragraph" w:customStyle="1" w:styleId="hpintroheadline1">
    <w:name w:val="hp_intro_headline_1"/>
    <w:next w:val="hpbodycopy"/>
    <w:qFormat/>
    <w:rsid w:val="00544E81"/>
    <w:pPr>
      <w:spacing w:before="320" w:line="320" w:lineRule="exact"/>
    </w:pPr>
    <w:rPr>
      <w:rFonts w:ascii="HP Simplified Light" w:hAnsi="HP Simplified Light"/>
      <w:bCs/>
      <w:color w:val="4472C4" w:themeColor="accent1"/>
      <w:sz w:val="28"/>
      <w:lang w:val="en-US"/>
    </w:rPr>
  </w:style>
  <w:style w:type="paragraph" w:customStyle="1" w:styleId="hpbodycopyheader">
    <w:name w:val="hp_body_copy_header"/>
    <w:basedOn w:val="hpbodycopy"/>
    <w:next w:val="hpbodycopy"/>
    <w:link w:val="hpbodycopyheaderChar"/>
    <w:qFormat/>
    <w:rsid w:val="00544E81"/>
    <w:pPr>
      <w:spacing w:after="0"/>
    </w:pPr>
    <w:rPr>
      <w:rFonts w:ascii="HP Simplified" w:hAnsi="HP Simplified"/>
      <w:bCs/>
    </w:rPr>
  </w:style>
  <w:style w:type="character" w:styleId="FollowedHyperlink">
    <w:name w:val="FollowedHyperlink"/>
    <w:basedOn w:val="DefaultParagraphFont"/>
    <w:uiPriority w:val="99"/>
    <w:semiHidden/>
    <w:unhideWhenUsed/>
    <w:rsid w:val="00544E81"/>
    <w:rPr>
      <w:color w:val="954F72" w:themeColor="followedHyperlink"/>
      <w:u w:val="single"/>
    </w:rPr>
  </w:style>
  <w:style w:type="paragraph" w:customStyle="1" w:styleId="hpfigurecaption">
    <w:name w:val="hp_figure_caption"/>
    <w:basedOn w:val="Normal"/>
    <w:next w:val="Normal"/>
    <w:link w:val="hpfigurecaptionChar"/>
    <w:qFormat/>
    <w:rsid w:val="00544E81"/>
    <w:pPr>
      <w:numPr>
        <w:numId w:val="46"/>
      </w:numPr>
      <w:spacing w:before="120" w:after="240" w:line="200" w:lineRule="exact"/>
    </w:pPr>
    <w:rPr>
      <w:sz w:val="16"/>
    </w:rPr>
  </w:style>
  <w:style w:type="paragraph" w:customStyle="1" w:styleId="hptablecaption">
    <w:name w:val="hp_table_caption"/>
    <w:basedOn w:val="hpfigurecaption"/>
    <w:next w:val="Normal"/>
    <w:link w:val="hptablecaptionChar"/>
    <w:qFormat/>
    <w:rsid w:val="00544E81"/>
    <w:pPr>
      <w:numPr>
        <w:numId w:val="47"/>
      </w:numPr>
    </w:pPr>
  </w:style>
  <w:style w:type="character" w:customStyle="1" w:styleId="hpblue">
    <w:name w:val="hp_blue"/>
    <w:uiPriority w:val="1"/>
    <w:qFormat/>
    <w:rsid w:val="00544E81"/>
    <w:rPr>
      <w:color w:val="4472C4" w:themeColor="accent1"/>
    </w:rPr>
  </w:style>
  <w:style w:type="numbering" w:customStyle="1" w:styleId="hpbullets">
    <w:name w:val="hp_bullets"/>
    <w:uiPriority w:val="99"/>
    <w:rsid w:val="00544E81"/>
    <w:pPr>
      <w:numPr>
        <w:numId w:val="4"/>
      </w:numPr>
    </w:pPr>
  </w:style>
  <w:style w:type="paragraph" w:customStyle="1" w:styleId="hpbulletslist">
    <w:name w:val="hp_bullets_list"/>
    <w:basedOn w:val="Normal"/>
    <w:next w:val="Normal"/>
    <w:qFormat/>
    <w:rsid w:val="00544E81"/>
    <w:pPr>
      <w:numPr>
        <w:numId w:val="36"/>
      </w:numPr>
      <w:spacing w:after="90"/>
    </w:pPr>
  </w:style>
  <w:style w:type="paragraph" w:styleId="TOC9">
    <w:name w:val="toc 9"/>
    <w:basedOn w:val="Normal"/>
    <w:next w:val="Normal"/>
    <w:autoRedefine/>
    <w:uiPriority w:val="39"/>
    <w:semiHidden/>
    <w:unhideWhenUsed/>
    <w:rsid w:val="00544E81"/>
    <w:pPr>
      <w:spacing w:after="100"/>
      <w:ind w:left="1440"/>
    </w:pPr>
  </w:style>
  <w:style w:type="paragraph" w:styleId="TOC1">
    <w:name w:val="toc 1"/>
    <w:next w:val="hpbodycopy"/>
    <w:autoRedefine/>
    <w:uiPriority w:val="39"/>
    <w:unhideWhenUsed/>
    <w:rsid w:val="00544E81"/>
    <w:pPr>
      <w:tabs>
        <w:tab w:val="right" w:leader="dot" w:pos="8918"/>
      </w:tabs>
      <w:spacing w:before="360" w:after="90" w:line="280" w:lineRule="exact"/>
    </w:pPr>
    <w:rPr>
      <w:rFonts w:asciiTheme="majorHAnsi" w:hAnsiTheme="majorHAnsi"/>
      <w:noProof/>
      <w:sz w:val="24"/>
      <w:lang w:val="en-US"/>
    </w:rPr>
  </w:style>
  <w:style w:type="paragraph" w:styleId="TOC2">
    <w:name w:val="toc 2"/>
    <w:basedOn w:val="TOC1"/>
    <w:next w:val="hpbodycopy"/>
    <w:autoRedefine/>
    <w:uiPriority w:val="39"/>
    <w:unhideWhenUsed/>
    <w:rsid w:val="00544E81"/>
    <w:pPr>
      <w:spacing w:before="0"/>
      <w:ind w:left="432" w:hanging="432"/>
    </w:pPr>
    <w:rPr>
      <w:rFonts w:asciiTheme="minorHAnsi" w:hAnsiTheme="minorHAnsi"/>
      <w:b/>
      <w:sz w:val="22"/>
    </w:rPr>
  </w:style>
  <w:style w:type="paragraph" w:styleId="TOC3">
    <w:name w:val="toc 3"/>
    <w:basedOn w:val="TOC2"/>
    <w:next w:val="hpbodycopy"/>
    <w:autoRedefine/>
    <w:uiPriority w:val="39"/>
    <w:unhideWhenUsed/>
    <w:rsid w:val="00544E81"/>
    <w:pPr>
      <w:ind w:left="1008" w:hanging="576"/>
    </w:pPr>
  </w:style>
  <w:style w:type="table" w:styleId="TableGrid">
    <w:name w:val="Table Grid"/>
    <w:basedOn w:val="TableNormal"/>
    <w:uiPriority w:val="39"/>
    <w:rsid w:val="00544E81"/>
    <w:pPr>
      <w:spacing w:after="0" w:line="200" w:lineRule="exact"/>
    </w:pPr>
    <w:rPr>
      <w:sz w:val="1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0" w:type="dxa"/>
        <w:bottom w:w="144" w:type="dxa"/>
        <w:right w:w="547" w:type="dxa"/>
      </w:tblCellMar>
    </w:tblPr>
  </w:style>
  <w:style w:type="paragraph" w:customStyle="1" w:styleId="hptableheads">
    <w:name w:val="hp_table_heads"/>
    <w:basedOn w:val="hptablebody"/>
    <w:next w:val="hpbodycopy"/>
    <w:qFormat/>
    <w:rsid w:val="00544E81"/>
    <w:rPr>
      <w:rFonts w:asciiTheme="majorHAnsi" w:hAnsiTheme="majorHAnsi"/>
    </w:rPr>
  </w:style>
  <w:style w:type="paragraph" w:customStyle="1" w:styleId="hptablebody">
    <w:name w:val="hp_table_body"/>
    <w:basedOn w:val="hpbodycopy"/>
    <w:next w:val="hpbodycopy"/>
    <w:qFormat/>
    <w:rsid w:val="00544E81"/>
    <w:pPr>
      <w:spacing w:after="0"/>
      <w:ind w:left="259"/>
    </w:pPr>
    <w:rPr>
      <w:sz w:val="16"/>
    </w:rPr>
  </w:style>
  <w:style w:type="character" w:customStyle="1" w:styleId="hpBOLDandblue">
    <w:name w:val="hp_BOLD_and_blue"/>
    <w:uiPriority w:val="1"/>
    <w:qFormat/>
    <w:rsid w:val="00544E81"/>
    <w:rPr>
      <w:rFonts w:ascii="HP Simplified" w:hAnsi="HP Simplified"/>
      <w:b w:val="0"/>
      <w:i w:val="0"/>
      <w:color w:val="4472C4" w:themeColor="accent1"/>
    </w:rPr>
  </w:style>
  <w:style w:type="paragraph" w:customStyle="1" w:styleId="hpcoverheader">
    <w:name w:val="hp_cover_header"/>
    <w:basedOn w:val="hpbodycopy"/>
    <w:next w:val="hpbodycopy"/>
    <w:qFormat/>
    <w:rsid w:val="00544E81"/>
    <w:pPr>
      <w:spacing w:after="0" w:line="240" w:lineRule="exact"/>
    </w:pPr>
    <w:rPr>
      <w:rFonts w:ascii="HP Simplified" w:hAnsi="HP Simplified"/>
      <w:sz w:val="24"/>
    </w:rPr>
  </w:style>
  <w:style w:type="paragraph" w:customStyle="1" w:styleId="hpcovertitle">
    <w:name w:val="hp_cover_title"/>
    <w:next w:val="hpbodycopy"/>
    <w:qFormat/>
    <w:rsid w:val="00544E81"/>
    <w:pPr>
      <w:spacing w:after="0" w:line="1260" w:lineRule="exact"/>
    </w:pPr>
    <w:rPr>
      <w:rFonts w:ascii="HP Simplified Light" w:hAnsi="HP Simplified Light"/>
      <w:sz w:val="130"/>
      <w:lang w:val="en-US"/>
    </w:rPr>
  </w:style>
  <w:style w:type="paragraph" w:customStyle="1" w:styleId="hpcoverinfo">
    <w:name w:val="hp_cover_info"/>
    <w:basedOn w:val="hpbodycopy"/>
    <w:next w:val="hpbodycopy"/>
    <w:qFormat/>
    <w:rsid w:val="00544E81"/>
    <w:pPr>
      <w:spacing w:after="0" w:line="360" w:lineRule="exact"/>
    </w:pPr>
    <w:rPr>
      <w:sz w:val="28"/>
    </w:rPr>
  </w:style>
  <w:style w:type="paragraph" w:customStyle="1" w:styleId="hpintrotableheads">
    <w:name w:val="hp_intro_table_heads"/>
    <w:basedOn w:val="hpbodycopy"/>
    <w:next w:val="hpbodycopy"/>
    <w:qFormat/>
    <w:rsid w:val="00544E81"/>
    <w:pPr>
      <w:spacing w:after="0"/>
    </w:pPr>
    <w:rPr>
      <w:rFonts w:ascii="HP Simplified" w:hAnsi="HP Simplified"/>
    </w:rPr>
  </w:style>
  <w:style w:type="paragraph" w:customStyle="1" w:styleId="hpintrotablebody">
    <w:name w:val="hp_intro_table_body"/>
    <w:basedOn w:val="hpbodycopy"/>
    <w:next w:val="hpbodycopy"/>
    <w:qFormat/>
    <w:rsid w:val="00544E81"/>
    <w:pPr>
      <w:spacing w:after="0"/>
    </w:pPr>
  </w:style>
  <w:style w:type="paragraph" w:customStyle="1" w:styleId="hpintrotablefootnote">
    <w:name w:val="hp_intro_table_footnote"/>
    <w:basedOn w:val="hpbodycopy"/>
    <w:next w:val="hpbodycopy"/>
    <w:qFormat/>
    <w:rsid w:val="00544E81"/>
    <w:pPr>
      <w:tabs>
        <w:tab w:val="left" w:pos="144"/>
      </w:tabs>
      <w:spacing w:after="0" w:line="200" w:lineRule="exact"/>
      <w:ind w:left="115" w:right="1872" w:hanging="115"/>
    </w:pPr>
    <w:rPr>
      <w:sz w:val="16"/>
    </w:rPr>
  </w:style>
  <w:style w:type="paragraph" w:customStyle="1" w:styleId="hpintrotablefootblue">
    <w:name w:val="hp_intro_table_foot_blue"/>
    <w:basedOn w:val="hpbodycopy"/>
    <w:next w:val="hpbodycopy"/>
    <w:qFormat/>
    <w:rsid w:val="00544E81"/>
    <w:pPr>
      <w:spacing w:after="0" w:line="200" w:lineRule="exact"/>
      <w:ind w:right="1872"/>
    </w:pPr>
    <w:rPr>
      <w:color w:val="4472C4" w:themeColor="accent1"/>
      <w:sz w:val="16"/>
    </w:rPr>
  </w:style>
  <w:style w:type="paragraph" w:customStyle="1" w:styleId="hpintroheadline2">
    <w:name w:val="hp_intro_headline_2"/>
    <w:basedOn w:val="hpintroheadline1"/>
    <w:qFormat/>
    <w:rsid w:val="00544E81"/>
    <w:pPr>
      <w:spacing w:before="0" w:after="0"/>
    </w:pPr>
  </w:style>
  <w:style w:type="character" w:customStyle="1" w:styleId="hpsuperscript">
    <w:name w:val="hp_superscript"/>
    <w:uiPriority w:val="1"/>
    <w:qFormat/>
    <w:rsid w:val="00544E81"/>
    <w:rPr>
      <w:rFonts w:asciiTheme="minorHAnsi" w:hAnsiTheme="minorHAnsi"/>
      <w:vertAlign w:val="superscript"/>
    </w:rPr>
  </w:style>
  <w:style w:type="paragraph" w:customStyle="1" w:styleId="NoParagraphStyle">
    <w:name w:val="[No Paragraph Style]"/>
    <w:rsid w:val="00544E81"/>
    <w:pPr>
      <w:autoSpaceDE w:val="0"/>
      <w:autoSpaceDN w:val="0"/>
      <w:adjustRightInd w:val="0"/>
      <w:spacing w:after="0" w:line="288" w:lineRule="auto"/>
      <w:textAlignment w:val="center"/>
    </w:pPr>
    <w:rPr>
      <w:rFonts w:ascii="HPSimplified-Light" w:hAnsi="HPSimplified-Light"/>
      <w:color w:val="000000"/>
      <w:sz w:val="24"/>
      <w:szCs w:val="24"/>
      <w:lang w:val="en-US"/>
    </w:rPr>
  </w:style>
  <w:style w:type="character" w:customStyle="1" w:styleId="hpbodycopyheaderChar">
    <w:name w:val="hp_body_copy_header Char"/>
    <w:basedOn w:val="hpbodycopyChar"/>
    <w:link w:val="hpbodycopyheader"/>
    <w:rsid w:val="00544E81"/>
    <w:rPr>
      <w:rFonts w:ascii="HP Simplified" w:hAnsi="HP Simplified"/>
      <w:bCs/>
      <w:sz w:val="18"/>
      <w:lang w:val="en-US"/>
    </w:rPr>
  </w:style>
  <w:style w:type="character" w:styleId="Hyperlink">
    <w:name w:val="Hyperlink"/>
    <w:basedOn w:val="DefaultParagraphFont"/>
    <w:uiPriority w:val="99"/>
    <w:unhideWhenUsed/>
    <w:rsid w:val="00544E81"/>
    <w:rPr>
      <w:color w:val="auto"/>
      <w:u w:val="single"/>
    </w:rPr>
  </w:style>
  <w:style w:type="paragraph" w:styleId="Header">
    <w:name w:val="header"/>
    <w:basedOn w:val="Normal"/>
    <w:link w:val="HeaderChar"/>
    <w:uiPriority w:val="99"/>
    <w:unhideWhenUsed/>
    <w:rsid w:val="00544E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E81"/>
    <w:rPr>
      <w:sz w:val="18"/>
      <w:lang w:val="en-US"/>
    </w:rPr>
  </w:style>
  <w:style w:type="paragraph" w:styleId="Footer">
    <w:name w:val="footer"/>
    <w:aliases w:val="space"/>
    <w:basedOn w:val="Normal"/>
    <w:link w:val="FooterChar"/>
    <w:uiPriority w:val="99"/>
    <w:unhideWhenUsed/>
    <w:rsid w:val="00544E81"/>
    <w:pPr>
      <w:tabs>
        <w:tab w:val="center" w:pos="4680"/>
        <w:tab w:val="right" w:pos="9360"/>
      </w:tabs>
      <w:spacing w:after="0" w:line="80" w:lineRule="exact"/>
    </w:pPr>
  </w:style>
  <w:style w:type="character" w:customStyle="1" w:styleId="FooterChar">
    <w:name w:val="Footer Char"/>
    <w:aliases w:val="space Char"/>
    <w:basedOn w:val="DefaultParagraphFont"/>
    <w:link w:val="Footer"/>
    <w:uiPriority w:val="99"/>
    <w:rsid w:val="00544E81"/>
    <w:rPr>
      <w:sz w:val="18"/>
      <w:lang w:val="en-US"/>
    </w:rPr>
  </w:style>
  <w:style w:type="paragraph" w:styleId="TableofFigures">
    <w:name w:val="table of figures"/>
    <w:aliases w:val="hp_list_of_figures"/>
    <w:basedOn w:val="TOC2"/>
    <w:next w:val="hpbodycopy"/>
    <w:uiPriority w:val="99"/>
    <w:unhideWhenUsed/>
    <w:rsid w:val="00544E81"/>
  </w:style>
  <w:style w:type="character" w:customStyle="1" w:styleId="hpfigurecaptionChar">
    <w:name w:val="hp_figure_caption Char"/>
    <w:basedOn w:val="hpbodycopyChar"/>
    <w:link w:val="hpfigurecaption"/>
    <w:rsid w:val="00544E81"/>
    <w:rPr>
      <w:sz w:val="16"/>
      <w:lang w:val="en-US"/>
    </w:rPr>
  </w:style>
  <w:style w:type="character" w:customStyle="1" w:styleId="hptablecaptionChar">
    <w:name w:val="hp_table_caption Char"/>
    <w:basedOn w:val="hpbodycopyChar"/>
    <w:link w:val="hptablecaption"/>
    <w:rsid w:val="00544E81"/>
    <w:rPr>
      <w:sz w:val="16"/>
      <w:lang w:val="en-US"/>
    </w:rPr>
  </w:style>
  <w:style w:type="numbering" w:customStyle="1" w:styleId="hpsectionnumbers">
    <w:name w:val="hp_section_numbers"/>
    <w:uiPriority w:val="99"/>
    <w:rsid w:val="00544E81"/>
    <w:pPr>
      <w:numPr>
        <w:numId w:val="29"/>
      </w:numPr>
    </w:pPr>
  </w:style>
  <w:style w:type="numbering" w:customStyle="1" w:styleId="hpfigurenumbering">
    <w:name w:val="hp_figure_numbering"/>
    <w:uiPriority w:val="99"/>
    <w:rsid w:val="00544E81"/>
    <w:pPr>
      <w:numPr>
        <w:numId w:val="38"/>
      </w:numPr>
    </w:pPr>
  </w:style>
  <w:style w:type="numbering" w:customStyle="1" w:styleId="hptablenumbering">
    <w:name w:val="hp_table_numbering"/>
    <w:uiPriority w:val="99"/>
    <w:rsid w:val="00544E81"/>
    <w:pPr>
      <w:numPr>
        <w:numId w:val="44"/>
      </w:numPr>
    </w:pPr>
  </w:style>
  <w:style w:type="table" w:customStyle="1" w:styleId="hptable">
    <w:name w:val="hp_table"/>
    <w:basedOn w:val="TableNormal"/>
    <w:uiPriority w:val="99"/>
    <w:rsid w:val="00544E81"/>
    <w:pPr>
      <w:spacing w:after="0" w:line="220" w:lineRule="exact"/>
    </w:pPr>
    <w:rPr>
      <w:sz w:val="1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0" w:type="dxa"/>
        <w:bottom w:w="144" w:type="dxa"/>
        <w:right w:w="547" w:type="dxa"/>
      </w:tblCellMar>
    </w:tblPr>
  </w:style>
  <w:style w:type="table" w:styleId="PlainTable1">
    <w:name w:val="Plain Table 1"/>
    <w:basedOn w:val="TableNormal"/>
    <w:uiPriority w:val="41"/>
    <w:rsid w:val="00544E81"/>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544E81"/>
    <w:pPr>
      <w:spacing w:after="80" w:line="200" w:lineRule="exact"/>
    </w:pPr>
    <w:rPr>
      <w:sz w:val="16"/>
      <w:szCs w:val="20"/>
    </w:rPr>
  </w:style>
  <w:style w:type="character" w:customStyle="1" w:styleId="FootnoteTextChar">
    <w:name w:val="Footnote Text Char"/>
    <w:basedOn w:val="DefaultParagraphFont"/>
    <w:link w:val="FootnoteText"/>
    <w:uiPriority w:val="99"/>
    <w:semiHidden/>
    <w:rsid w:val="00544E81"/>
    <w:rPr>
      <w:sz w:val="16"/>
      <w:szCs w:val="20"/>
      <w:lang w:val="en-US"/>
    </w:rPr>
  </w:style>
  <w:style w:type="character" w:styleId="FootnoteReference">
    <w:name w:val="footnote reference"/>
    <w:basedOn w:val="DefaultParagraphFont"/>
    <w:uiPriority w:val="99"/>
    <w:semiHidden/>
    <w:unhideWhenUsed/>
    <w:rsid w:val="00544E81"/>
    <w:rPr>
      <w:vertAlign w:val="superscript"/>
    </w:rPr>
  </w:style>
  <w:style w:type="paragraph" w:styleId="BalloonText">
    <w:name w:val="Balloon Text"/>
    <w:basedOn w:val="Normal"/>
    <w:link w:val="BalloonTextChar"/>
    <w:uiPriority w:val="99"/>
    <w:semiHidden/>
    <w:unhideWhenUsed/>
    <w:rsid w:val="00544E81"/>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44E81"/>
    <w:rPr>
      <w:rFonts w:ascii="Segoe UI" w:hAnsi="Segoe UI" w:cs="Segoe UI"/>
      <w:sz w:val="18"/>
      <w:szCs w:val="18"/>
      <w:lang w:val="en-US"/>
    </w:rPr>
  </w:style>
  <w:style w:type="paragraph" w:styleId="ListParagraph">
    <w:name w:val="List Paragraph"/>
    <w:basedOn w:val="Normal"/>
    <w:uiPriority w:val="34"/>
    <w:qFormat/>
    <w:rsid w:val="00C343E6"/>
    <w:pPr>
      <w:ind w:left="720"/>
      <w:contextualSpacing/>
    </w:pPr>
  </w:style>
  <w:style w:type="paragraph" w:styleId="TOCHeading">
    <w:name w:val="TOC Heading"/>
    <w:basedOn w:val="Heading1"/>
    <w:next w:val="Normal"/>
    <w:uiPriority w:val="39"/>
    <w:unhideWhenUsed/>
    <w:qFormat/>
    <w:rsid w:val="00B80A39"/>
    <w:pPr>
      <w:keepLines/>
      <w:numPr>
        <w:numId w:val="0"/>
      </w:num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A73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ama.com/" TargetMode="External"/><Relationship Id="rId13" Type="http://schemas.openxmlformats.org/officeDocument/2006/relationships/hyperlink" Target="https://go.dev/"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native.dev/"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gml-org/llama.cpp" TargetMode="External"/><Relationship Id="rId5" Type="http://schemas.openxmlformats.org/officeDocument/2006/relationships/webSettings" Target="webSettings.xml"/><Relationship Id="rId15" Type="http://schemas.openxmlformats.org/officeDocument/2006/relationships/hyperlink" Target="https://en.wikipedia.org/wiki/Objectives_and_key_results" TargetMode="External"/><Relationship Id="rId10" Type="http://schemas.openxmlformats.org/officeDocument/2006/relationships/hyperlink" Target="https://docs.vllm.ai/en/latest/" TargetMode="External"/><Relationship Id="rId4" Type="http://schemas.openxmlformats.org/officeDocument/2006/relationships/settings" Target="settings.xml"/><Relationship Id="rId9" Type="http://schemas.openxmlformats.org/officeDocument/2006/relationships/hyperlink" Target="https://github.com/vllm-project/vllm" TargetMode="External"/><Relationship Id="rId14" Type="http://schemas.openxmlformats.org/officeDocument/2006/relationships/hyperlink" Target="https://www.python.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daldel\OneDrive%20-%20HP%20Inc\Documents\hp_tech_document_template_A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B131B-1B46-48A1-90A6-C57321CE4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hp_tech_document_template_A4.dotx</Template>
  <TotalTime>301</TotalTime>
  <Pages>9</Pages>
  <Words>2811</Words>
  <Characters>16029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 De La Rosa, Jose Luis</dc:creator>
  <cp:keywords/>
  <dc:description/>
  <cp:lastModifiedBy>Vidal De La Rosa, Luis (Luis Vidal - PC Design)</cp:lastModifiedBy>
  <cp:revision>143</cp:revision>
  <cp:lastPrinted>2023-12-05T10:02:00Z</cp:lastPrinted>
  <dcterms:created xsi:type="dcterms:W3CDTF">2025-11-24T07:19:00Z</dcterms:created>
  <dcterms:modified xsi:type="dcterms:W3CDTF">2025-11-24T16:56:00Z</dcterms:modified>
</cp:coreProperties>
</file>