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A735" w14:textId="77777777" w:rsidR="00432F1D" w:rsidRPr="00432F1D" w:rsidRDefault="00432F1D" w:rsidP="00432F1D">
      <w:pPr>
        <w:rPr>
          <w:b/>
          <w:bCs/>
        </w:rPr>
      </w:pPr>
      <w:r w:rsidRPr="00432F1D">
        <w:rPr>
          <w:b/>
          <w:bCs/>
        </w:rPr>
        <w:t>Task 1: Loading and Inspecting the Dataset</w:t>
      </w:r>
    </w:p>
    <w:p w14:paraId="09DE8395" w14:textId="0C1AC0C6" w:rsidR="00432F1D" w:rsidRDefault="00432F1D" w:rsidP="00432F1D">
      <w:pPr>
        <w:pStyle w:val="ListParagraph"/>
        <w:numPr>
          <w:ilvl w:val="0"/>
          <w:numId w:val="1"/>
        </w:numPr>
      </w:pPr>
      <w:r>
        <w:t>Question: Load the dataset into Python and inspect the first 5 rows. What do you observe about the structure and types of data in the dataset?</w:t>
      </w:r>
    </w:p>
    <w:p w14:paraId="7BDF8035" w14:textId="0BE7F5CE" w:rsidR="00432F1D" w:rsidRDefault="00432F1D" w:rsidP="00432F1D">
      <w:pPr>
        <w:pStyle w:val="ListParagraph"/>
        <w:numPr>
          <w:ilvl w:val="0"/>
          <w:numId w:val="1"/>
        </w:numPr>
      </w:pPr>
      <w:r>
        <w:t>Question: Check for any missing values in the dataset. If found, suggest how you would handle them.</w:t>
      </w:r>
    </w:p>
    <w:p w14:paraId="63A9FFF3" w14:textId="77777777" w:rsidR="00432F1D" w:rsidRPr="00432F1D" w:rsidRDefault="00432F1D" w:rsidP="00432F1D">
      <w:pPr>
        <w:rPr>
          <w:b/>
          <w:bCs/>
        </w:rPr>
      </w:pPr>
      <w:r w:rsidRPr="00432F1D">
        <w:rPr>
          <w:b/>
          <w:bCs/>
        </w:rPr>
        <w:t>Task 2: Data Visualization</w:t>
      </w:r>
    </w:p>
    <w:p w14:paraId="0BCCF103" w14:textId="5C98A524" w:rsidR="00432F1D" w:rsidRDefault="00432F1D" w:rsidP="00432F1D">
      <w:pPr>
        <w:pStyle w:val="ListParagraph"/>
        <w:numPr>
          <w:ilvl w:val="0"/>
          <w:numId w:val="1"/>
        </w:numPr>
      </w:pPr>
      <w:r>
        <w:t>Question: Plot the distribution of child mortality rates across different regions. What can you infer from this visual?</w:t>
      </w:r>
    </w:p>
    <w:p w14:paraId="29E5CAEB" w14:textId="66A10CDD" w:rsidR="00432F1D" w:rsidRDefault="00432F1D" w:rsidP="00432F1D">
      <w:pPr>
        <w:pStyle w:val="ListParagraph"/>
        <w:numPr>
          <w:ilvl w:val="0"/>
          <w:numId w:val="1"/>
        </w:numPr>
      </w:pPr>
      <w:r>
        <w:t>Question: Create a scatter plot to explore the relationship between Healthcare Spending (USD) and Mortality Rate. What does the scatter plot suggest about the relationship between these two variables?</w:t>
      </w:r>
    </w:p>
    <w:p w14:paraId="01C944AC" w14:textId="77777777" w:rsidR="00432F1D" w:rsidRPr="00432F1D" w:rsidRDefault="00432F1D" w:rsidP="00432F1D">
      <w:pPr>
        <w:rPr>
          <w:b/>
          <w:bCs/>
        </w:rPr>
      </w:pPr>
      <w:r w:rsidRPr="00432F1D">
        <w:rPr>
          <w:b/>
          <w:bCs/>
        </w:rPr>
        <w:t>Task 3: Hypothesis Testing</w:t>
      </w:r>
    </w:p>
    <w:p w14:paraId="215C1EFA" w14:textId="77777777" w:rsidR="00432F1D" w:rsidRDefault="00432F1D" w:rsidP="00432F1D">
      <w:r>
        <w:t>T-test</w:t>
      </w:r>
    </w:p>
    <w:p w14:paraId="661D21E8" w14:textId="60B379C6" w:rsidR="00432F1D" w:rsidRDefault="00432F1D" w:rsidP="00432F1D">
      <w:pPr>
        <w:pStyle w:val="ListParagraph"/>
        <w:numPr>
          <w:ilvl w:val="0"/>
          <w:numId w:val="1"/>
        </w:numPr>
      </w:pPr>
      <w:r>
        <w:t xml:space="preserve">Question: Perform a T-test to compare child mortality rates between </w:t>
      </w:r>
      <w:proofErr w:type="gramStart"/>
      <w:r>
        <w:t>Region</w:t>
      </w:r>
      <w:proofErr w:type="gramEnd"/>
      <w:r>
        <w:t xml:space="preserve"> 1 and Region 3. State your null and alternative hypotheses, and interpret the result.</w:t>
      </w:r>
    </w:p>
    <w:p w14:paraId="7ECF57DA" w14:textId="77777777" w:rsidR="00432F1D" w:rsidRDefault="00432F1D" w:rsidP="00432F1D">
      <w:r>
        <w:t>Chi-Square Test</w:t>
      </w:r>
    </w:p>
    <w:p w14:paraId="736A335E" w14:textId="39A6A036" w:rsidR="00432F1D" w:rsidRDefault="00432F1D" w:rsidP="00432F1D">
      <w:pPr>
        <w:pStyle w:val="ListParagraph"/>
        <w:numPr>
          <w:ilvl w:val="0"/>
          <w:numId w:val="1"/>
        </w:numPr>
      </w:pPr>
      <w:r>
        <w:t>Question: Perform a Chi-square test to check if there is a relationship between the Region and whether a country has a high or low child mortality rate (above or below the median mortality rate). State your null and alternative hypotheses, and interpret the result.</w:t>
      </w:r>
    </w:p>
    <w:p w14:paraId="44E409B7" w14:textId="77777777" w:rsidR="00432F1D" w:rsidRDefault="00432F1D" w:rsidP="00432F1D">
      <w:r>
        <w:t>ANOVA (Analysis of Variance)</w:t>
      </w:r>
    </w:p>
    <w:p w14:paraId="7B559655" w14:textId="0B9F8C8C" w:rsidR="00432F1D" w:rsidRDefault="00432F1D" w:rsidP="00432F1D">
      <w:pPr>
        <w:pStyle w:val="ListParagraph"/>
        <w:numPr>
          <w:ilvl w:val="0"/>
          <w:numId w:val="1"/>
        </w:numPr>
      </w:pPr>
      <w:r>
        <w:t>Question: Perform an ANOVA to check if there is a significant difference in child mortality rates between the four regions. What are your hypotheses, and how would you interpret the results?</w:t>
      </w:r>
    </w:p>
    <w:p w14:paraId="0F8F7386" w14:textId="4BB0C8D0" w:rsidR="00432F1D" w:rsidRPr="00432F1D" w:rsidRDefault="00432F1D" w:rsidP="00432F1D">
      <w:pPr>
        <w:rPr>
          <w:b/>
          <w:bCs/>
        </w:rPr>
      </w:pPr>
      <w:r w:rsidRPr="00432F1D">
        <w:rPr>
          <w:b/>
          <w:bCs/>
        </w:rPr>
        <w:t>Task 4: Correlation</w:t>
      </w:r>
    </w:p>
    <w:p w14:paraId="234B656E" w14:textId="77777777" w:rsidR="00432F1D" w:rsidRDefault="00432F1D" w:rsidP="00432F1D">
      <w:r>
        <w:t>Pearson Correlation</w:t>
      </w:r>
    </w:p>
    <w:p w14:paraId="5814A203" w14:textId="187FF96C" w:rsidR="00432F1D" w:rsidRDefault="00432F1D" w:rsidP="00432F1D">
      <w:pPr>
        <w:pStyle w:val="ListParagraph"/>
        <w:numPr>
          <w:ilvl w:val="0"/>
          <w:numId w:val="1"/>
        </w:numPr>
      </w:pPr>
      <w:r>
        <w:t>Question: Calculate the Pearson correlation between Healthcare Spending (USD) and Mortality Rate. What does the result tell you about their relationship?</w:t>
      </w:r>
    </w:p>
    <w:p w14:paraId="486F8868" w14:textId="77777777" w:rsidR="00432F1D" w:rsidRDefault="00432F1D" w:rsidP="00432F1D">
      <w:r>
        <w:t>Spearman Correlation</w:t>
      </w:r>
    </w:p>
    <w:p w14:paraId="79D0D452" w14:textId="3A9FBB0C" w:rsidR="00432F1D" w:rsidRDefault="00432F1D" w:rsidP="00432F1D">
      <w:pPr>
        <w:pStyle w:val="ListParagraph"/>
        <w:numPr>
          <w:ilvl w:val="0"/>
          <w:numId w:val="1"/>
        </w:numPr>
      </w:pPr>
      <w:r>
        <w:t>Question: Calculate the Spearman correlation between child mortality rate and access to clean water. How does this correlation compare to the Pearson correlation between mortality and healthcare spending?</w:t>
      </w:r>
    </w:p>
    <w:p w14:paraId="2D3302C5" w14:textId="69632696" w:rsidR="00432F1D" w:rsidRPr="00432F1D" w:rsidRDefault="00432F1D" w:rsidP="00432F1D">
      <w:pPr>
        <w:rPr>
          <w:b/>
          <w:bCs/>
        </w:rPr>
      </w:pPr>
      <w:r w:rsidRPr="00432F1D">
        <w:rPr>
          <w:b/>
          <w:bCs/>
        </w:rPr>
        <w:t xml:space="preserve">Task 5: </w:t>
      </w:r>
      <w:r w:rsidRPr="00432F1D">
        <w:rPr>
          <w:b/>
          <w:bCs/>
        </w:rPr>
        <w:t>Conclusion</w:t>
      </w:r>
    </w:p>
    <w:sectPr w:rsidR="00432F1D" w:rsidRPr="0043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14629"/>
    <w:multiLevelType w:val="hybridMultilevel"/>
    <w:tmpl w:val="BF42DFDC"/>
    <w:lvl w:ilvl="0" w:tplc="5D003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D"/>
    <w:rsid w:val="00432F1D"/>
    <w:rsid w:val="00C7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F853"/>
  <w15:chartTrackingRefBased/>
  <w15:docId w15:val="{A5C0A0BC-3D5F-4E7C-B2E1-E1E7E2F2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chedeema</dc:creator>
  <cp:keywords/>
  <dc:description/>
  <cp:lastModifiedBy>chedeema</cp:lastModifiedBy>
  <cp:revision>1</cp:revision>
  <dcterms:created xsi:type="dcterms:W3CDTF">2024-09-22T23:51:00Z</dcterms:created>
  <dcterms:modified xsi:type="dcterms:W3CDTF">2024-09-22T23:59:00Z</dcterms:modified>
</cp:coreProperties>
</file>