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1037" w:rsidRPr="001E12F5" w:rsidRDefault="00BD1037">
      <w:pPr>
        <w:rPr>
          <w:rFonts w:ascii="Eras Medium ITC" w:hAnsi="Eras Medium ITC"/>
          <w:b/>
        </w:rPr>
      </w:pPr>
      <w:r w:rsidRPr="001E12F5">
        <w:rPr>
          <w:rFonts w:ascii="Eras Medium ITC" w:hAnsi="Eras Medium ITC"/>
          <w:b/>
        </w:rPr>
        <w:t xml:space="preserve">INTRODUCCIÓN </w:t>
      </w:r>
    </w:p>
    <w:p w:rsidR="00BD1037" w:rsidRDefault="00BD1037">
      <w:pPr>
        <w:rPr>
          <w:rFonts w:ascii="Eras Medium ITC" w:hAnsi="Eras Medium ITC"/>
        </w:rPr>
      </w:pPr>
      <w:r w:rsidRPr="006E203F">
        <w:rPr>
          <w:rFonts w:ascii="Eras Medium ITC" w:hAnsi="Eras Medium ITC"/>
        </w:rPr>
        <w:t>El subsistema de recursos humanos ha sido creado para permitir al usuario un control más eficaz del personal de la empresa y una respuesta rápida y veraz en proceso de</w:t>
      </w:r>
      <w:r w:rsidR="006E203F">
        <w:rPr>
          <w:rFonts w:ascii="Eras Medium ITC" w:hAnsi="Eras Medium ITC"/>
        </w:rPr>
        <w:t xml:space="preserve"> del cálculo y pago de nómina, así como también el poder adaptarse rápidamente a los cambios generados a partir de las diferentes legislaciones en lo que a nómina se refiere.</w:t>
      </w:r>
    </w:p>
    <w:p w:rsidR="006E203F" w:rsidRDefault="006E203F">
      <w:pPr>
        <w:rPr>
          <w:rFonts w:ascii="Eras Medium ITC" w:hAnsi="Eras Medium ITC"/>
        </w:rPr>
      </w:pPr>
      <w:r>
        <w:rPr>
          <w:rFonts w:ascii="Eras Medium ITC" w:hAnsi="Eras Medium ITC"/>
        </w:rPr>
        <w:t>Este subsistema fue desarrollado tomando en cuenta las diversas condiciones que puedan presentarse en este proceso, por lo cual es muy flexible y siempre se adaptará a las necesidades de la empresa, no importa cuán rígidas o complejas éstas sean. Va desde definir qué tipo de nómina se desea procesar, hasta la impresión de los diferentes reportes pasando por los cálculos de utilidades, prestaciones sociales, liquidaciones, control de entradas/salidas, turnos, control de vacaciones, reposos, etc. La programación del sistema siempre estará en manos del usuario, liberándolo de la dependencia continua del productor. Además de realizar los cálculos y almacenar la información en históricos</w:t>
      </w:r>
      <w:r w:rsidR="001E12F5">
        <w:rPr>
          <w:rFonts w:ascii="Eras Medium ITC" w:hAnsi="Eras Medium ITC"/>
        </w:rPr>
        <w:t xml:space="preserve"> puede ser utilizada de forma integrada</w:t>
      </w:r>
      <w:r>
        <w:rPr>
          <w:rFonts w:ascii="Eras Medium ITC" w:hAnsi="Eras Medium ITC"/>
        </w:rPr>
        <w:t xml:space="preserve"> </w:t>
      </w:r>
      <w:r w:rsidR="001E12F5">
        <w:rPr>
          <w:rFonts w:ascii="Eras Medium ITC" w:hAnsi="Eras Medium ITC"/>
        </w:rPr>
        <w:t>con las diferentes aplicaciones Datum</w:t>
      </w:r>
      <w:r w:rsidR="001E12F5" w:rsidRPr="001E12F5">
        <w:rPr>
          <w:rFonts w:ascii="Eras Medium ITC" w:hAnsi="Eras Medium ITC"/>
          <w:sz w:val="16"/>
          <w:szCs w:val="16"/>
        </w:rPr>
        <w:t>®</w:t>
      </w:r>
      <w:r w:rsidR="001E12F5">
        <w:rPr>
          <w:rFonts w:ascii="Eras Medium ITC" w:hAnsi="Eras Medium ITC"/>
        </w:rPr>
        <w:t xml:space="preserve">  a saber Cuentas por Pagar, Contabilidad, Bancos.</w:t>
      </w:r>
    </w:p>
    <w:p w:rsidR="001E12F5" w:rsidRDefault="001E12F5">
      <w:pPr>
        <w:rPr>
          <w:rFonts w:ascii="Eras Medium ITC" w:hAnsi="Eras Medium ITC"/>
          <w:sz w:val="16"/>
          <w:szCs w:val="16"/>
        </w:rPr>
      </w:pPr>
      <w:r>
        <w:rPr>
          <w:rFonts w:ascii="Eras Medium ITC" w:hAnsi="Eras Medium ITC"/>
        </w:rPr>
        <w:t>Para ingresar a este subsistema haga click en la etiqueta “Recursos Humanos” una vez que ha arrancado el sistema Datum</w:t>
      </w:r>
      <w:r w:rsidRPr="001E12F5">
        <w:rPr>
          <w:rFonts w:ascii="Eras Medium ITC" w:hAnsi="Eras Medium ITC"/>
          <w:sz w:val="16"/>
          <w:szCs w:val="16"/>
        </w:rPr>
        <w:t>®</w:t>
      </w:r>
      <w:r>
        <w:rPr>
          <w:rFonts w:ascii="Eras Medium ITC" w:hAnsi="Eras Medium ITC"/>
          <w:sz w:val="16"/>
          <w:szCs w:val="16"/>
        </w:rPr>
        <w:t>.</w:t>
      </w:r>
    </w:p>
    <w:p w:rsidR="001E12F5" w:rsidRDefault="001E12F5">
      <w:pPr>
        <w:rPr>
          <w:rFonts w:ascii="Eras Medium ITC" w:hAnsi="Eras Medium ITC"/>
        </w:rPr>
      </w:pPr>
      <w:r>
        <w:rPr>
          <w:rFonts w:ascii="Eras Medium ITC" w:hAnsi="Eras Medium ITC"/>
        </w:rPr>
        <w:br w:type="page"/>
      </w:r>
    </w:p>
    <w:p w:rsidR="001E12F5" w:rsidRPr="001E12F5" w:rsidRDefault="001E12F5">
      <w:pPr>
        <w:rPr>
          <w:rFonts w:ascii="Eras Medium ITC" w:hAnsi="Eras Medium ITC"/>
          <w:b/>
        </w:rPr>
      </w:pPr>
      <w:r w:rsidRPr="001E12F5">
        <w:rPr>
          <w:rFonts w:ascii="Eras Medium ITC" w:hAnsi="Eras Medium ITC"/>
          <w:b/>
        </w:rPr>
        <w:lastRenderedPageBreak/>
        <w:t>DEFINICIONES</w:t>
      </w:r>
    </w:p>
    <w:p w:rsidR="001E12F5" w:rsidRDefault="001E12F5">
      <w:pPr>
        <w:rPr>
          <w:rFonts w:ascii="Eras Medium ITC" w:hAnsi="Eras Medium ITC"/>
        </w:rPr>
      </w:pPr>
      <w:r>
        <w:rPr>
          <w:rFonts w:ascii="Eras Medium ITC" w:hAnsi="Eras Medium ITC"/>
        </w:rPr>
        <w:t>Previa consulta del presente manual, debe familiarizarse con las siguientes definiciones, las cuales ayudarán a la compresión del mismo.</w:t>
      </w:r>
    </w:p>
    <w:p w:rsidR="00FE41E6" w:rsidRDefault="00FE41E6" w:rsidP="001E12F5">
      <w:pPr>
        <w:pStyle w:val="Prrafodelista"/>
        <w:numPr>
          <w:ilvl w:val="0"/>
          <w:numId w:val="1"/>
        </w:numPr>
        <w:rPr>
          <w:rFonts w:ascii="Eras Medium ITC" w:hAnsi="Eras Medium ITC"/>
        </w:rPr>
      </w:pPr>
      <w:r w:rsidRPr="00A2394F">
        <w:rPr>
          <w:rFonts w:ascii="Eras Medium ITC" w:hAnsi="Eras Medium ITC"/>
          <w:b/>
        </w:rPr>
        <w:t>Adicionales</w:t>
      </w:r>
      <w:r w:rsidR="00A2394F" w:rsidRPr="00A2394F">
        <w:rPr>
          <w:rFonts w:ascii="Eras Medium ITC" w:hAnsi="Eras Medium ITC"/>
          <w:b/>
        </w:rPr>
        <w:t>.</w:t>
      </w:r>
      <w:r w:rsidR="00A2394F">
        <w:rPr>
          <w:rFonts w:ascii="Eras Medium ITC" w:hAnsi="Eras Medium ITC"/>
        </w:rPr>
        <w:t xml:space="preserve"> Son conceptos que aunque forma parte del sueldo/salario no suman como una asignación. Ejemplo: Todos los aportes patronales.</w:t>
      </w:r>
    </w:p>
    <w:p w:rsidR="00212366" w:rsidRPr="00A2394F" w:rsidRDefault="00212366" w:rsidP="001E12F5">
      <w:pPr>
        <w:pStyle w:val="Prrafodelista"/>
        <w:numPr>
          <w:ilvl w:val="0"/>
          <w:numId w:val="1"/>
        </w:numPr>
        <w:rPr>
          <w:rFonts w:ascii="Eras Medium ITC" w:hAnsi="Eras Medium ITC"/>
          <w:lang w:val="en-US"/>
        </w:rPr>
      </w:pPr>
      <w:r w:rsidRPr="00A2394F">
        <w:rPr>
          <w:rFonts w:ascii="Eras Medium ITC" w:hAnsi="Eras Medium ITC" w:cs="Times New Roman"/>
          <w:b/>
        </w:rPr>
        <w:t>ANSI/ISO SQL Standard</w:t>
      </w:r>
      <w:r w:rsidR="00A2394F" w:rsidRPr="00A2394F">
        <w:rPr>
          <w:rFonts w:ascii="Eras Medium ITC" w:hAnsi="Eras Medium ITC" w:cs="Times New Roman"/>
          <w:b/>
        </w:rPr>
        <w:t>.</w:t>
      </w:r>
      <w:r w:rsidR="00A2394F">
        <w:rPr>
          <w:rFonts w:ascii="Eras Medium ITC" w:hAnsi="Eras Medium ITC" w:cs="Times New Roman"/>
        </w:rPr>
        <w:t xml:space="preserve"> Es el lenguaje estándar utilizado por el manejador de base de datos. </w:t>
      </w:r>
      <w:r w:rsidR="00A2394F" w:rsidRPr="00A2394F">
        <w:rPr>
          <w:rFonts w:ascii="Eras Medium ITC" w:hAnsi="Eras Medium ITC" w:cs="Times New Roman"/>
          <w:lang w:val="en-US"/>
        </w:rPr>
        <w:t xml:space="preserve">“SQL:2003” </w:t>
      </w:r>
      <w:r w:rsidR="00CC2D39">
        <w:rPr>
          <w:rFonts w:ascii="Eras Medium ITC" w:hAnsi="Eras Medium ITC" w:cs="Times New Roman"/>
          <w:lang w:val="en-US"/>
        </w:rPr>
        <w:t>se r</w:t>
      </w:r>
      <w:r w:rsidR="00A2394F">
        <w:rPr>
          <w:rFonts w:ascii="Eras Medium ITC" w:hAnsi="Eras Medium ITC" w:cs="Times New Roman"/>
          <w:lang w:val="en-US"/>
        </w:rPr>
        <w:t xml:space="preserve">efiere </w:t>
      </w:r>
      <w:r w:rsidR="00A2394F" w:rsidRPr="00A2394F">
        <w:rPr>
          <w:rFonts w:ascii="Eras Medium ITC" w:hAnsi="Eras Medium ITC" w:cs="Times New Roman"/>
          <w:lang w:val="en-US"/>
        </w:rPr>
        <w:t xml:space="preserve">a la </w:t>
      </w:r>
      <w:r w:rsidR="00A2394F">
        <w:rPr>
          <w:rFonts w:ascii="Eras Medium ITC" w:hAnsi="Eras Medium ITC" w:cs="Times New Roman"/>
          <w:lang w:val="en-US"/>
        </w:rPr>
        <w:t>versión estándar.</w:t>
      </w:r>
    </w:p>
    <w:p w:rsidR="001E12F5" w:rsidRPr="00A2394F" w:rsidRDefault="001E12F5" w:rsidP="001E12F5">
      <w:pPr>
        <w:pStyle w:val="Prrafodelista"/>
        <w:numPr>
          <w:ilvl w:val="0"/>
          <w:numId w:val="1"/>
        </w:numPr>
        <w:rPr>
          <w:rFonts w:ascii="Eras Medium ITC" w:hAnsi="Eras Medium ITC"/>
        </w:rPr>
      </w:pPr>
      <w:r w:rsidRPr="00A2394F">
        <w:rPr>
          <w:rFonts w:ascii="Eras Medium ITC" w:hAnsi="Eras Medium ITC"/>
          <w:b/>
        </w:rPr>
        <w:t>Asignaci</w:t>
      </w:r>
      <w:r w:rsidR="00FE41E6" w:rsidRPr="00A2394F">
        <w:rPr>
          <w:rFonts w:ascii="Eras Medium ITC" w:hAnsi="Eras Medium ITC"/>
          <w:b/>
        </w:rPr>
        <w:t>o</w:t>
      </w:r>
      <w:r w:rsidRPr="00A2394F">
        <w:rPr>
          <w:rFonts w:ascii="Eras Medium ITC" w:hAnsi="Eras Medium ITC"/>
          <w:b/>
        </w:rPr>
        <w:t>nes</w:t>
      </w:r>
      <w:r w:rsidR="00A2394F" w:rsidRPr="00A2394F">
        <w:rPr>
          <w:rFonts w:ascii="Eras Medium ITC" w:hAnsi="Eras Medium ITC"/>
          <w:b/>
        </w:rPr>
        <w:t xml:space="preserve">. </w:t>
      </w:r>
      <w:r w:rsidR="00A2394F" w:rsidRPr="00A2394F">
        <w:rPr>
          <w:rFonts w:ascii="Eras Medium ITC" w:hAnsi="Eras Medium ITC"/>
        </w:rPr>
        <w:t>Son conceptos</w:t>
      </w:r>
      <w:r w:rsidR="00414FB3">
        <w:rPr>
          <w:rFonts w:ascii="Eras Medium ITC" w:hAnsi="Eras Medium ITC"/>
        </w:rPr>
        <w:t xml:space="preserve"> con monto</w:t>
      </w:r>
      <w:r w:rsidR="00A2394F">
        <w:rPr>
          <w:rFonts w:ascii="Eras Medium ITC" w:hAnsi="Eras Medium ITC"/>
        </w:rPr>
        <w:t xml:space="preserve"> positivo cuya sumatoria dará como resultado el Total de las Asignaciones y representa una causa de pago. Las Asignaciones pueden ser las instituidas por la Ley del Trabajo, contratos colectivos o por algún tipo de acuerdo con la empresa.</w:t>
      </w:r>
    </w:p>
    <w:p w:rsidR="00FE41E6" w:rsidRDefault="00FE41E6" w:rsidP="001E12F5">
      <w:pPr>
        <w:pStyle w:val="Prrafodelista"/>
        <w:numPr>
          <w:ilvl w:val="0"/>
          <w:numId w:val="1"/>
        </w:numPr>
        <w:rPr>
          <w:rFonts w:ascii="Eras Medium ITC" w:hAnsi="Eras Medium ITC"/>
        </w:rPr>
      </w:pPr>
      <w:r w:rsidRPr="00CC2D39">
        <w:rPr>
          <w:rFonts w:ascii="Eras Medium ITC" w:hAnsi="Eras Medium ITC"/>
          <w:b/>
        </w:rPr>
        <w:t>Campo</w:t>
      </w:r>
      <w:r w:rsidR="00A2394F" w:rsidRPr="00CC2D39">
        <w:rPr>
          <w:rFonts w:ascii="Eras Medium ITC" w:hAnsi="Eras Medium ITC"/>
          <w:b/>
        </w:rPr>
        <w:t>.</w:t>
      </w:r>
      <w:r w:rsidR="00A2394F">
        <w:rPr>
          <w:rFonts w:ascii="Eras Medium ITC" w:hAnsi="Eras Medium ITC"/>
        </w:rPr>
        <w:t xml:space="preserve"> </w:t>
      </w:r>
      <w:r w:rsidR="00CC2D39">
        <w:rPr>
          <w:rFonts w:ascii="Eras Medium ITC" w:hAnsi="Eras Medium ITC"/>
        </w:rPr>
        <w:t>Es un dato que usado puede conformar parte de un cálculo, fórmula, concepto, etc.</w:t>
      </w:r>
    </w:p>
    <w:p w:rsidR="00FE41E6" w:rsidRPr="00CC2D39" w:rsidRDefault="00FE41E6" w:rsidP="001E12F5">
      <w:pPr>
        <w:pStyle w:val="Prrafodelista"/>
        <w:numPr>
          <w:ilvl w:val="0"/>
          <w:numId w:val="1"/>
        </w:numPr>
        <w:rPr>
          <w:rFonts w:ascii="Eras Medium ITC" w:hAnsi="Eras Medium ITC"/>
        </w:rPr>
      </w:pPr>
      <w:r w:rsidRPr="00CC2D39">
        <w:rPr>
          <w:rFonts w:ascii="Eras Medium ITC" w:hAnsi="Eras Medium ITC"/>
          <w:b/>
        </w:rPr>
        <w:t>Conceptos extraordinarios</w:t>
      </w:r>
      <w:r w:rsidR="00CC2D39" w:rsidRPr="00CC2D39">
        <w:rPr>
          <w:rFonts w:ascii="Eras Medium ITC" w:hAnsi="Eras Medium ITC"/>
          <w:b/>
        </w:rPr>
        <w:t xml:space="preserve"> y/o regulares.</w:t>
      </w:r>
      <w:r w:rsidR="00CC2D39">
        <w:rPr>
          <w:rFonts w:ascii="Eras Medium ITC" w:hAnsi="Eras Medium ITC"/>
        </w:rPr>
        <w:t xml:space="preserve"> Es la programación de una asignación, deducción, adicional, especial y extraordinario lo cual dará como resultado un número que se obtiene luego de evaluada una condición y procesada una fórmula.  La sumatoria de varios conceptos asignaciones/deducciones dará como resultado el TOTAL A PAGAR.</w:t>
      </w:r>
    </w:p>
    <w:p w:rsidR="00FE41E6" w:rsidRPr="00CC2D39" w:rsidRDefault="00FE41E6" w:rsidP="001E12F5">
      <w:pPr>
        <w:pStyle w:val="Prrafodelista"/>
        <w:numPr>
          <w:ilvl w:val="0"/>
          <w:numId w:val="1"/>
        </w:numPr>
        <w:rPr>
          <w:rFonts w:ascii="Eras Medium ITC" w:hAnsi="Eras Medium ITC"/>
          <w:b/>
        </w:rPr>
      </w:pPr>
      <w:r w:rsidRPr="00CC2D39">
        <w:rPr>
          <w:rFonts w:ascii="Eras Medium ITC" w:hAnsi="Eras Medium ITC"/>
          <w:b/>
        </w:rPr>
        <w:t>Conjunto</w:t>
      </w:r>
      <w:r w:rsidR="00CC2D39" w:rsidRPr="00CC2D39">
        <w:rPr>
          <w:rFonts w:ascii="Eras Medium ITC" w:hAnsi="Eras Medium ITC"/>
          <w:b/>
        </w:rPr>
        <w:t xml:space="preserve">. </w:t>
      </w:r>
      <w:r w:rsidR="00E736E4">
        <w:rPr>
          <w:rFonts w:ascii="Eras Medium ITC" w:hAnsi="Eras Medium ITC"/>
          <w:b/>
        </w:rPr>
        <w:t xml:space="preserve"> </w:t>
      </w:r>
      <w:r w:rsidR="00E736E4">
        <w:rPr>
          <w:rFonts w:ascii="Eras Medium ITC" w:hAnsi="Eras Medium ITC"/>
        </w:rPr>
        <w:t>Es una estructura configurable hecha a partir de las tablas de la Base de Datos del sistema para recabar información de las mismas, tanto en las reglas de contabilización como en los conceptos de nómina.</w:t>
      </w:r>
    </w:p>
    <w:p w:rsidR="00FE41E6" w:rsidRDefault="00FE41E6" w:rsidP="001E12F5">
      <w:pPr>
        <w:pStyle w:val="Prrafodelista"/>
        <w:numPr>
          <w:ilvl w:val="0"/>
          <w:numId w:val="1"/>
        </w:numPr>
        <w:rPr>
          <w:rFonts w:ascii="Eras Medium ITC" w:hAnsi="Eras Medium ITC"/>
        </w:rPr>
      </w:pPr>
      <w:r w:rsidRPr="00CC2D39">
        <w:rPr>
          <w:rFonts w:ascii="Eras Medium ITC" w:hAnsi="Eras Medium ITC"/>
          <w:b/>
        </w:rPr>
        <w:t>Constantes</w:t>
      </w:r>
      <w:r w:rsidR="00CC2D39" w:rsidRPr="00CC2D39">
        <w:rPr>
          <w:rFonts w:ascii="Eras Medium ITC" w:hAnsi="Eras Medium ITC"/>
          <w:b/>
        </w:rPr>
        <w:t xml:space="preserve">. </w:t>
      </w:r>
      <w:r w:rsidR="00CC2D39">
        <w:rPr>
          <w:rFonts w:ascii="Eras Medium ITC" w:hAnsi="Eras Medium ITC"/>
        </w:rPr>
        <w:t>Es un valor fijo que se utilizará dentro de un concepto para obtener un resultado.</w:t>
      </w:r>
    </w:p>
    <w:p w:rsidR="00FE41E6" w:rsidRDefault="00FE41E6" w:rsidP="001E12F5">
      <w:pPr>
        <w:pStyle w:val="Prrafodelista"/>
        <w:numPr>
          <w:ilvl w:val="0"/>
          <w:numId w:val="1"/>
        </w:numPr>
        <w:rPr>
          <w:rFonts w:ascii="Eras Medium ITC" w:hAnsi="Eras Medium ITC"/>
        </w:rPr>
      </w:pPr>
      <w:r w:rsidRPr="00414FB3">
        <w:rPr>
          <w:rFonts w:ascii="Eras Medium ITC" w:hAnsi="Eras Medium ITC"/>
          <w:b/>
        </w:rPr>
        <w:t>Cuota/Préstamo</w:t>
      </w:r>
      <w:r w:rsidR="00414FB3" w:rsidRPr="00414FB3">
        <w:rPr>
          <w:rFonts w:ascii="Eras Medium ITC" w:hAnsi="Eras Medium ITC"/>
          <w:b/>
        </w:rPr>
        <w:t>.</w:t>
      </w:r>
      <w:r w:rsidR="00414FB3">
        <w:rPr>
          <w:rFonts w:ascii="Eras Medium ITC" w:hAnsi="Eras Medium ITC"/>
        </w:rPr>
        <w:t xml:space="preserve"> Son tablas de datos con las cuales pueden ser incluidos conceptos en la nómina que se calculan en base a una serie de cuotas. Ejemplo, Préstamos a personal.</w:t>
      </w:r>
    </w:p>
    <w:p w:rsidR="00FE41E6" w:rsidRDefault="00FE41E6" w:rsidP="001E12F5">
      <w:pPr>
        <w:pStyle w:val="Prrafodelista"/>
        <w:numPr>
          <w:ilvl w:val="0"/>
          <w:numId w:val="1"/>
        </w:numPr>
        <w:rPr>
          <w:rFonts w:ascii="Eras Medium ITC" w:hAnsi="Eras Medium ITC"/>
        </w:rPr>
      </w:pPr>
      <w:r w:rsidRPr="00414FB3">
        <w:rPr>
          <w:rFonts w:ascii="Eras Medium ITC" w:hAnsi="Eras Medium ITC"/>
          <w:b/>
        </w:rPr>
        <w:t>Deducciones</w:t>
      </w:r>
      <w:r w:rsidR="00414FB3" w:rsidRPr="00414FB3">
        <w:rPr>
          <w:rFonts w:ascii="Eras Medium ITC" w:hAnsi="Eras Medium ITC"/>
          <w:b/>
        </w:rPr>
        <w:t>.</w:t>
      </w:r>
      <w:r w:rsidR="00414FB3">
        <w:rPr>
          <w:rFonts w:ascii="Eras Medium ITC" w:hAnsi="Eras Medium ITC"/>
        </w:rPr>
        <w:t xml:space="preserve"> Son conceptos con monto negativo cuya sumatoria dará como resultado el TOTAL DE DEDUCCIONES y que representa una causa de retención. Las deducciones pueden ser instituidas por la Ley  del Trabajo, contratos colectivos o por algún tipo de acuerdo con la empresa.</w:t>
      </w:r>
    </w:p>
    <w:p w:rsidR="00FE41E6" w:rsidRDefault="00FE41E6" w:rsidP="001E12F5">
      <w:pPr>
        <w:pStyle w:val="Prrafodelista"/>
        <w:numPr>
          <w:ilvl w:val="0"/>
          <w:numId w:val="1"/>
        </w:numPr>
        <w:rPr>
          <w:rFonts w:ascii="Eras Medium ITC" w:hAnsi="Eras Medium ITC"/>
        </w:rPr>
      </w:pPr>
      <w:r w:rsidRPr="00414FB3">
        <w:rPr>
          <w:rFonts w:ascii="Eras Medium ITC" w:hAnsi="Eras Medium ITC"/>
          <w:b/>
        </w:rPr>
        <w:t>Especiales</w:t>
      </w:r>
      <w:r w:rsidR="00414FB3" w:rsidRPr="00414FB3">
        <w:rPr>
          <w:rFonts w:ascii="Eras Medium ITC" w:hAnsi="Eras Medium ITC"/>
          <w:b/>
        </w:rPr>
        <w:t>.</w:t>
      </w:r>
      <w:r w:rsidR="00414FB3">
        <w:rPr>
          <w:rFonts w:ascii="Eras Medium ITC" w:hAnsi="Eras Medium ITC"/>
        </w:rPr>
        <w:t xml:space="preserve"> Son conceptos con los cuales se pueden calcular otros conceptos. Ejemplo: Horas Extras.</w:t>
      </w:r>
    </w:p>
    <w:p w:rsidR="00FE41E6" w:rsidRPr="001E12F5" w:rsidRDefault="00FE41E6" w:rsidP="001E12F5">
      <w:pPr>
        <w:pStyle w:val="Prrafodelista"/>
        <w:numPr>
          <w:ilvl w:val="0"/>
          <w:numId w:val="1"/>
        </w:numPr>
        <w:rPr>
          <w:rFonts w:ascii="Eras Medium ITC" w:hAnsi="Eras Medium ITC"/>
        </w:rPr>
      </w:pPr>
      <w:r w:rsidRPr="00A2394F">
        <w:rPr>
          <w:rFonts w:ascii="Eras Medium ITC" w:hAnsi="Eras Medium ITC"/>
          <w:b/>
        </w:rPr>
        <w:t>MySQL</w:t>
      </w:r>
      <w:r w:rsidR="00A2394F" w:rsidRPr="00A2394F">
        <w:rPr>
          <w:rFonts w:ascii="Eras Medium ITC" w:hAnsi="Eras Medium ITC"/>
          <w:b/>
        </w:rPr>
        <w:t>.</w:t>
      </w:r>
      <w:r w:rsidR="00A2394F">
        <w:rPr>
          <w:rFonts w:ascii="Eras Medium ITC" w:hAnsi="Eras Medium ITC"/>
        </w:rPr>
        <w:t xml:space="preserve"> Es el sistema manejador de bases de datos utilizado por el sistema Datum</w:t>
      </w:r>
      <w:r w:rsidR="00A2394F" w:rsidRPr="001E12F5">
        <w:rPr>
          <w:rFonts w:ascii="Eras Medium ITC" w:hAnsi="Eras Medium ITC"/>
          <w:sz w:val="16"/>
          <w:szCs w:val="16"/>
        </w:rPr>
        <w:t>®</w:t>
      </w:r>
      <w:r w:rsidR="00A2394F">
        <w:rPr>
          <w:rFonts w:ascii="Eras Medium ITC" w:hAnsi="Eras Medium ITC"/>
          <w:sz w:val="16"/>
          <w:szCs w:val="16"/>
        </w:rPr>
        <w:t>.</w:t>
      </w:r>
    </w:p>
    <w:p w:rsidR="00AC116A" w:rsidRDefault="00AC116A">
      <w:pPr>
        <w:rPr>
          <w:rFonts w:ascii="Eras Medium ITC" w:hAnsi="Eras Medium ITC"/>
        </w:rPr>
      </w:pPr>
      <w:r>
        <w:rPr>
          <w:rFonts w:ascii="Eras Medium ITC" w:hAnsi="Eras Medium ITC"/>
        </w:rPr>
        <w:br w:type="page"/>
      </w:r>
    </w:p>
    <w:p w:rsidR="006E203F" w:rsidRDefault="00AC116A">
      <w:pPr>
        <w:rPr>
          <w:rFonts w:ascii="Eras Medium ITC" w:hAnsi="Eras Medium ITC"/>
        </w:rPr>
      </w:pPr>
      <w:r>
        <w:rPr>
          <w:rFonts w:ascii="Eras Medium ITC" w:hAnsi="Eras Medium ITC"/>
        </w:rPr>
        <w:lastRenderedPageBreak/>
        <w:t>TABLA DE CONTENIDOS</w:t>
      </w:r>
    </w:p>
    <w:p w:rsidR="00AC116A" w:rsidRDefault="00AC116A" w:rsidP="00AC116A">
      <w:pPr>
        <w:pStyle w:val="Prrafodelista"/>
        <w:numPr>
          <w:ilvl w:val="0"/>
          <w:numId w:val="2"/>
        </w:numPr>
        <w:rPr>
          <w:rFonts w:ascii="Eras Medium ITC" w:hAnsi="Eras Medium ITC"/>
        </w:rPr>
      </w:pPr>
      <w:r>
        <w:rPr>
          <w:rFonts w:ascii="Eras Medium ITC" w:hAnsi="Eras Medium ITC"/>
        </w:rPr>
        <w:t>SECCION 1. RECURSOS HUMANOS</w:t>
      </w:r>
    </w:p>
    <w:p w:rsidR="00AC116A" w:rsidRDefault="00AC116A" w:rsidP="00AC116A">
      <w:pPr>
        <w:pStyle w:val="Prrafodelista"/>
        <w:numPr>
          <w:ilvl w:val="1"/>
          <w:numId w:val="2"/>
        </w:numPr>
        <w:rPr>
          <w:rFonts w:ascii="Eras Medium ITC" w:hAnsi="Eras Medium ITC"/>
        </w:rPr>
      </w:pPr>
      <w:r>
        <w:rPr>
          <w:rFonts w:ascii="Eras Medium ITC" w:hAnsi="Eras Medium ITC"/>
        </w:rPr>
        <w:t>Breve recorrido por el sistema</w:t>
      </w:r>
    </w:p>
    <w:p w:rsidR="00AC116A" w:rsidRDefault="00AC116A" w:rsidP="00AC116A">
      <w:pPr>
        <w:pStyle w:val="Prrafodelista"/>
        <w:numPr>
          <w:ilvl w:val="1"/>
          <w:numId w:val="2"/>
        </w:numPr>
        <w:rPr>
          <w:rFonts w:ascii="Eras Medium ITC" w:hAnsi="Eras Medium ITC"/>
        </w:rPr>
      </w:pPr>
      <w:r>
        <w:rPr>
          <w:rFonts w:ascii="Eras Medium ITC" w:hAnsi="Eras Medium ITC"/>
        </w:rPr>
        <w:t>Estructura del sistema</w:t>
      </w:r>
    </w:p>
    <w:p w:rsidR="00AC116A" w:rsidRDefault="00AC116A" w:rsidP="00AC116A">
      <w:pPr>
        <w:pStyle w:val="Prrafodelista"/>
        <w:numPr>
          <w:ilvl w:val="1"/>
          <w:numId w:val="2"/>
        </w:numPr>
        <w:rPr>
          <w:rFonts w:ascii="Eras Medium ITC" w:hAnsi="Eras Medium ITC"/>
        </w:rPr>
      </w:pPr>
      <w:r>
        <w:rPr>
          <w:rFonts w:ascii="Eras Medium ITC" w:hAnsi="Eras Medium ITC"/>
        </w:rPr>
        <w:t>Control del personal</w:t>
      </w:r>
    </w:p>
    <w:p w:rsidR="00AC116A" w:rsidRDefault="00AC116A" w:rsidP="00AC116A">
      <w:pPr>
        <w:pStyle w:val="Prrafodelista"/>
        <w:numPr>
          <w:ilvl w:val="1"/>
          <w:numId w:val="2"/>
        </w:numPr>
        <w:rPr>
          <w:rFonts w:ascii="Eras Medium ITC" w:hAnsi="Eras Medium ITC"/>
        </w:rPr>
      </w:pPr>
      <w:r>
        <w:rPr>
          <w:rFonts w:ascii="Eras Medium ITC" w:hAnsi="Eras Medium ITC"/>
        </w:rPr>
        <w:t>Cálculo de la nómina</w:t>
      </w:r>
    </w:p>
    <w:p w:rsidR="00AC116A" w:rsidRDefault="00AC116A" w:rsidP="00AC116A">
      <w:pPr>
        <w:pStyle w:val="Prrafodelista"/>
        <w:numPr>
          <w:ilvl w:val="1"/>
          <w:numId w:val="2"/>
        </w:numPr>
        <w:rPr>
          <w:rFonts w:ascii="Eras Medium ITC" w:hAnsi="Eras Medium ITC"/>
        </w:rPr>
      </w:pPr>
      <w:r>
        <w:rPr>
          <w:rFonts w:ascii="Eras Medium ITC" w:hAnsi="Eras Medium ITC"/>
        </w:rPr>
        <w:t>Emisión de reportes</w:t>
      </w:r>
    </w:p>
    <w:p w:rsidR="00AC116A" w:rsidRDefault="00AC116A" w:rsidP="00AC116A">
      <w:pPr>
        <w:pStyle w:val="Prrafodelista"/>
        <w:numPr>
          <w:ilvl w:val="0"/>
          <w:numId w:val="2"/>
        </w:numPr>
        <w:rPr>
          <w:rFonts w:ascii="Eras Medium ITC" w:hAnsi="Eras Medium ITC"/>
        </w:rPr>
      </w:pPr>
      <w:r>
        <w:rPr>
          <w:rFonts w:ascii="Eras Medium ITC" w:hAnsi="Eras Medium ITC"/>
        </w:rPr>
        <w:t>SECCION 2. FICHEROS</w:t>
      </w:r>
    </w:p>
    <w:p w:rsidR="00AC116A" w:rsidRDefault="00AC116A" w:rsidP="00AC116A">
      <w:pPr>
        <w:pStyle w:val="Prrafodelista"/>
        <w:numPr>
          <w:ilvl w:val="1"/>
          <w:numId w:val="2"/>
        </w:numPr>
        <w:rPr>
          <w:rFonts w:ascii="Eras Medium ITC" w:hAnsi="Eras Medium ITC"/>
        </w:rPr>
      </w:pPr>
      <w:r>
        <w:rPr>
          <w:rFonts w:ascii="Eras Medium ITC" w:hAnsi="Eras Medium ITC"/>
        </w:rPr>
        <w:t>Ficha de trabajadores</w:t>
      </w:r>
    </w:p>
    <w:p w:rsidR="00AC116A" w:rsidRDefault="00AC116A" w:rsidP="00AC116A">
      <w:pPr>
        <w:pStyle w:val="Prrafodelista"/>
        <w:numPr>
          <w:ilvl w:val="1"/>
          <w:numId w:val="2"/>
        </w:numPr>
        <w:rPr>
          <w:rFonts w:ascii="Eras Medium ITC" w:hAnsi="Eras Medium ITC"/>
        </w:rPr>
      </w:pPr>
      <w:r>
        <w:rPr>
          <w:rFonts w:ascii="Eras Medium ITC" w:hAnsi="Eras Medium ITC"/>
        </w:rPr>
        <w:t>Grupos de trabajadores</w:t>
      </w:r>
    </w:p>
    <w:p w:rsidR="00AC116A" w:rsidRDefault="00AC116A" w:rsidP="00AC116A">
      <w:pPr>
        <w:pStyle w:val="Prrafodelista"/>
        <w:numPr>
          <w:ilvl w:val="1"/>
          <w:numId w:val="2"/>
        </w:numPr>
        <w:rPr>
          <w:rFonts w:ascii="Eras Medium ITC" w:hAnsi="Eras Medium ITC"/>
        </w:rPr>
      </w:pPr>
      <w:r>
        <w:rPr>
          <w:rFonts w:ascii="Eras Medium ITC" w:hAnsi="Eras Medium ITC"/>
        </w:rPr>
        <w:t>Estructura de cargos</w:t>
      </w:r>
    </w:p>
    <w:p w:rsidR="00AC116A" w:rsidRDefault="00AC116A" w:rsidP="00AC116A">
      <w:pPr>
        <w:pStyle w:val="Prrafodelista"/>
        <w:numPr>
          <w:ilvl w:val="1"/>
          <w:numId w:val="2"/>
        </w:numPr>
        <w:rPr>
          <w:rFonts w:ascii="Eras Medium ITC" w:hAnsi="Eras Medium ITC"/>
        </w:rPr>
      </w:pPr>
      <w:r>
        <w:rPr>
          <w:rFonts w:ascii="Eras Medium ITC" w:hAnsi="Eras Medium ITC"/>
        </w:rPr>
        <w:t>Turnos y Horarios</w:t>
      </w:r>
    </w:p>
    <w:p w:rsidR="00AC116A" w:rsidRDefault="00AC116A" w:rsidP="00AC116A">
      <w:pPr>
        <w:pStyle w:val="Prrafodelista"/>
        <w:numPr>
          <w:ilvl w:val="1"/>
          <w:numId w:val="2"/>
        </w:numPr>
        <w:rPr>
          <w:rFonts w:ascii="Eras Medium ITC" w:hAnsi="Eras Medium ITC"/>
        </w:rPr>
      </w:pPr>
      <w:r>
        <w:rPr>
          <w:rFonts w:ascii="Eras Medium ITC" w:hAnsi="Eras Medium ITC"/>
        </w:rPr>
        <w:t>Trabajadores por concepto</w:t>
      </w:r>
    </w:p>
    <w:p w:rsidR="00AC116A" w:rsidRDefault="00AC116A" w:rsidP="00AC116A">
      <w:pPr>
        <w:pStyle w:val="Prrafodelista"/>
        <w:numPr>
          <w:ilvl w:val="1"/>
          <w:numId w:val="2"/>
        </w:numPr>
        <w:rPr>
          <w:rFonts w:ascii="Eras Medium ITC" w:hAnsi="Eras Medium ITC"/>
        </w:rPr>
      </w:pPr>
      <w:r>
        <w:rPr>
          <w:rFonts w:ascii="Eras Medium ITC" w:hAnsi="Eras Medium ITC"/>
        </w:rPr>
        <w:t>Definición de Conceptos</w:t>
      </w:r>
    </w:p>
    <w:p w:rsidR="00AC116A" w:rsidRPr="00AC116A" w:rsidRDefault="00AC116A" w:rsidP="00AC116A">
      <w:pPr>
        <w:pStyle w:val="Prrafodelista"/>
        <w:numPr>
          <w:ilvl w:val="1"/>
          <w:numId w:val="2"/>
        </w:numPr>
        <w:rPr>
          <w:rFonts w:ascii="Eras Medium ITC" w:hAnsi="Eras Medium ITC"/>
        </w:rPr>
      </w:pPr>
      <w:r w:rsidRPr="00AC116A">
        <w:rPr>
          <w:rFonts w:ascii="Eras Medium ITC" w:hAnsi="Eras Medium ITC"/>
        </w:rPr>
        <w:t>Definición de Constantes</w:t>
      </w:r>
    </w:p>
    <w:p w:rsidR="00AC116A" w:rsidRDefault="00AC116A" w:rsidP="00AC116A">
      <w:pPr>
        <w:pStyle w:val="Prrafodelista"/>
        <w:numPr>
          <w:ilvl w:val="0"/>
          <w:numId w:val="2"/>
        </w:numPr>
        <w:rPr>
          <w:rFonts w:ascii="Eras Medium ITC" w:hAnsi="Eras Medium ITC"/>
        </w:rPr>
      </w:pPr>
      <w:r>
        <w:rPr>
          <w:rFonts w:ascii="Eras Medium ITC" w:hAnsi="Eras Medium ITC"/>
        </w:rPr>
        <w:t>SECCION 3. PROCESOS</w:t>
      </w:r>
    </w:p>
    <w:p w:rsidR="00AC116A" w:rsidRDefault="00AC116A" w:rsidP="00AC116A">
      <w:pPr>
        <w:pStyle w:val="Prrafodelista"/>
        <w:numPr>
          <w:ilvl w:val="1"/>
          <w:numId w:val="2"/>
        </w:numPr>
        <w:rPr>
          <w:rFonts w:ascii="Eras Medium ITC" w:hAnsi="Eras Medium ITC"/>
        </w:rPr>
      </w:pPr>
      <w:r>
        <w:rPr>
          <w:rFonts w:ascii="Eras Medium ITC" w:hAnsi="Eras Medium ITC"/>
        </w:rPr>
        <w:t xml:space="preserve">Procesar nómina </w:t>
      </w:r>
    </w:p>
    <w:p w:rsidR="00AC116A" w:rsidRDefault="00AC116A" w:rsidP="00AC116A">
      <w:pPr>
        <w:pStyle w:val="Prrafodelista"/>
        <w:numPr>
          <w:ilvl w:val="1"/>
          <w:numId w:val="2"/>
        </w:numPr>
        <w:rPr>
          <w:rFonts w:ascii="Eras Medium ITC" w:hAnsi="Eras Medium ITC"/>
        </w:rPr>
      </w:pPr>
      <w:r>
        <w:rPr>
          <w:rFonts w:ascii="Eras Medium ITC" w:hAnsi="Eras Medium ITC"/>
        </w:rPr>
        <w:t>Reversar nómina</w:t>
      </w:r>
    </w:p>
    <w:p w:rsidR="00AC116A" w:rsidRDefault="00AC116A" w:rsidP="00AC116A">
      <w:pPr>
        <w:pStyle w:val="Prrafodelista"/>
        <w:numPr>
          <w:ilvl w:val="0"/>
          <w:numId w:val="2"/>
        </w:numPr>
        <w:rPr>
          <w:rFonts w:ascii="Eras Medium ITC" w:hAnsi="Eras Medium ITC"/>
        </w:rPr>
      </w:pPr>
      <w:r>
        <w:rPr>
          <w:rFonts w:ascii="Eras Medium ITC" w:hAnsi="Eras Medium ITC"/>
        </w:rPr>
        <w:t>SECCION 4. REPORTES</w:t>
      </w:r>
    </w:p>
    <w:p w:rsidR="00AC116A" w:rsidRDefault="00AC116A" w:rsidP="00AC116A">
      <w:pPr>
        <w:pStyle w:val="Prrafodelista"/>
        <w:numPr>
          <w:ilvl w:val="1"/>
          <w:numId w:val="2"/>
        </w:numPr>
        <w:rPr>
          <w:rFonts w:ascii="Eras Medium ITC" w:hAnsi="Eras Medium ITC"/>
        </w:rPr>
      </w:pPr>
      <w:r>
        <w:rPr>
          <w:rFonts w:ascii="Eras Medium ITC" w:hAnsi="Eras Medium ITC"/>
        </w:rPr>
        <w:t>Trabajadores</w:t>
      </w:r>
    </w:p>
    <w:p w:rsidR="00AC116A" w:rsidRDefault="00AC116A" w:rsidP="00AC116A">
      <w:pPr>
        <w:pStyle w:val="Prrafodelista"/>
        <w:numPr>
          <w:ilvl w:val="1"/>
          <w:numId w:val="2"/>
        </w:numPr>
        <w:rPr>
          <w:rFonts w:ascii="Eras Medium ITC" w:hAnsi="Eras Medium ITC"/>
        </w:rPr>
      </w:pPr>
      <w:r>
        <w:rPr>
          <w:rFonts w:ascii="Eras Medium ITC" w:hAnsi="Eras Medium ITC"/>
        </w:rPr>
        <w:t>Planilla de ingreso</w:t>
      </w:r>
    </w:p>
    <w:p w:rsidR="00AC116A" w:rsidRDefault="00AC116A" w:rsidP="00AC116A">
      <w:pPr>
        <w:pStyle w:val="Prrafodelista"/>
        <w:numPr>
          <w:ilvl w:val="1"/>
          <w:numId w:val="2"/>
        </w:numPr>
        <w:rPr>
          <w:rFonts w:ascii="Eras Medium ITC" w:hAnsi="Eras Medium ITC"/>
        </w:rPr>
      </w:pPr>
      <w:r>
        <w:rPr>
          <w:rFonts w:ascii="Eras Medium ITC" w:hAnsi="Eras Medium ITC"/>
        </w:rPr>
        <w:t>Trabajadores por concepto</w:t>
      </w:r>
    </w:p>
    <w:p w:rsidR="00AC116A" w:rsidRDefault="00AC116A" w:rsidP="00AC116A">
      <w:pPr>
        <w:pStyle w:val="Prrafodelista"/>
        <w:numPr>
          <w:ilvl w:val="1"/>
          <w:numId w:val="2"/>
        </w:numPr>
        <w:rPr>
          <w:rFonts w:ascii="Eras Medium ITC" w:hAnsi="Eras Medium ITC"/>
        </w:rPr>
      </w:pPr>
      <w:r>
        <w:rPr>
          <w:rFonts w:ascii="Eras Medium ITC" w:hAnsi="Eras Medium ITC"/>
        </w:rPr>
        <w:t>Pre-nómina</w:t>
      </w:r>
    </w:p>
    <w:p w:rsidR="00AC116A" w:rsidRDefault="00AC116A" w:rsidP="00AC116A">
      <w:pPr>
        <w:pStyle w:val="Prrafodelista"/>
        <w:numPr>
          <w:ilvl w:val="1"/>
          <w:numId w:val="2"/>
        </w:numPr>
        <w:rPr>
          <w:rFonts w:ascii="Eras Medium ITC" w:hAnsi="Eras Medium ITC"/>
        </w:rPr>
      </w:pPr>
      <w:r>
        <w:rPr>
          <w:rFonts w:ascii="Eras Medium ITC" w:hAnsi="Eras Medium ITC"/>
        </w:rPr>
        <w:t>Nómina</w:t>
      </w:r>
    </w:p>
    <w:p w:rsidR="00AC116A" w:rsidRDefault="00AC116A" w:rsidP="00AC116A">
      <w:pPr>
        <w:pStyle w:val="Prrafodelista"/>
        <w:numPr>
          <w:ilvl w:val="1"/>
          <w:numId w:val="2"/>
        </w:numPr>
        <w:rPr>
          <w:rFonts w:ascii="Eras Medium ITC" w:hAnsi="Eras Medium ITC"/>
        </w:rPr>
      </w:pPr>
      <w:r>
        <w:rPr>
          <w:rFonts w:ascii="Eras Medium ITC" w:hAnsi="Eras Medium ITC"/>
        </w:rPr>
        <w:t>Recibos de nómina</w:t>
      </w:r>
    </w:p>
    <w:p w:rsidR="00AC116A" w:rsidRDefault="00AC116A" w:rsidP="00AC116A">
      <w:pPr>
        <w:pStyle w:val="Prrafodelista"/>
        <w:numPr>
          <w:ilvl w:val="1"/>
          <w:numId w:val="2"/>
        </w:numPr>
        <w:rPr>
          <w:rFonts w:ascii="Eras Medium ITC" w:hAnsi="Eras Medium ITC"/>
        </w:rPr>
      </w:pPr>
      <w:r>
        <w:rPr>
          <w:rFonts w:ascii="Eras Medium ITC" w:hAnsi="Eras Medium ITC"/>
        </w:rPr>
        <w:t xml:space="preserve">Listado de firmas </w:t>
      </w:r>
    </w:p>
    <w:p w:rsidR="00AC116A" w:rsidRDefault="00AC116A" w:rsidP="00AC116A">
      <w:pPr>
        <w:pStyle w:val="Prrafodelista"/>
        <w:numPr>
          <w:ilvl w:val="1"/>
          <w:numId w:val="2"/>
        </w:numPr>
        <w:rPr>
          <w:rFonts w:ascii="Eras Medium ITC" w:hAnsi="Eras Medium ITC"/>
        </w:rPr>
      </w:pPr>
      <w:r>
        <w:rPr>
          <w:rFonts w:ascii="Eras Medium ITC" w:hAnsi="Eras Medium ITC"/>
        </w:rPr>
        <w:t>Acumulados por concepto</w:t>
      </w:r>
    </w:p>
    <w:p w:rsidR="00AC116A" w:rsidRDefault="00AC116A" w:rsidP="00AC116A">
      <w:pPr>
        <w:pStyle w:val="Prrafodelista"/>
        <w:numPr>
          <w:ilvl w:val="0"/>
          <w:numId w:val="2"/>
        </w:numPr>
        <w:rPr>
          <w:rFonts w:ascii="Eras Medium ITC" w:hAnsi="Eras Medium ITC"/>
        </w:rPr>
      </w:pPr>
      <w:r>
        <w:rPr>
          <w:rFonts w:ascii="Eras Medium ITC" w:hAnsi="Eras Medium ITC"/>
        </w:rPr>
        <w:t>SECCION 5. EXTENSIBILIDAD</w:t>
      </w:r>
    </w:p>
    <w:p w:rsidR="00AC116A" w:rsidRDefault="00AC116A" w:rsidP="00AC116A">
      <w:pPr>
        <w:pStyle w:val="Prrafodelista"/>
        <w:numPr>
          <w:ilvl w:val="1"/>
          <w:numId w:val="2"/>
        </w:numPr>
        <w:rPr>
          <w:rFonts w:ascii="Eras Medium ITC" w:hAnsi="Eras Medium ITC"/>
        </w:rPr>
      </w:pPr>
      <w:r>
        <w:rPr>
          <w:rFonts w:ascii="Eras Medium ITC" w:hAnsi="Eras Medium ITC"/>
        </w:rPr>
        <w:t>Parámetros del sistema</w:t>
      </w:r>
    </w:p>
    <w:p w:rsidR="00AC116A" w:rsidRDefault="00AC116A" w:rsidP="00AC116A">
      <w:pPr>
        <w:pStyle w:val="Prrafodelista"/>
        <w:numPr>
          <w:ilvl w:val="1"/>
          <w:numId w:val="2"/>
        </w:numPr>
        <w:rPr>
          <w:rFonts w:ascii="Eras Medium ITC" w:hAnsi="Eras Medium ITC"/>
        </w:rPr>
      </w:pPr>
      <w:r>
        <w:rPr>
          <w:rFonts w:ascii="Eras Medium ITC" w:hAnsi="Eras Medium ITC"/>
        </w:rPr>
        <w:t>Contadores</w:t>
      </w:r>
    </w:p>
    <w:p w:rsidR="0009004E" w:rsidRDefault="00AC116A" w:rsidP="00AC116A">
      <w:pPr>
        <w:pStyle w:val="Prrafodelista"/>
        <w:numPr>
          <w:ilvl w:val="1"/>
          <w:numId w:val="2"/>
        </w:numPr>
        <w:rPr>
          <w:rFonts w:ascii="Eras Medium ITC" w:hAnsi="Eras Medium ITC"/>
        </w:rPr>
      </w:pPr>
      <w:r>
        <w:rPr>
          <w:rFonts w:ascii="Eras Medium ITC" w:hAnsi="Eras Medium ITC"/>
        </w:rPr>
        <w:t>Conjuntos</w:t>
      </w:r>
    </w:p>
    <w:p w:rsidR="0009004E" w:rsidRDefault="0009004E">
      <w:pPr>
        <w:rPr>
          <w:rFonts w:ascii="Eras Medium ITC" w:hAnsi="Eras Medium ITC"/>
        </w:rPr>
      </w:pPr>
      <w:r>
        <w:rPr>
          <w:rFonts w:ascii="Eras Medium ITC" w:hAnsi="Eras Medium ITC"/>
        </w:rPr>
        <w:br w:type="page"/>
      </w:r>
    </w:p>
    <w:p w:rsidR="0009004E" w:rsidRDefault="0009004E">
      <w:pPr>
        <w:rPr>
          <w:rFonts w:ascii="Eras Medium ITC" w:hAnsi="Eras Medium ITC"/>
        </w:rPr>
      </w:pPr>
      <w:r>
        <w:rPr>
          <w:rFonts w:ascii="Eras Medium ITC" w:hAnsi="Eras Medium ITC"/>
        </w:rPr>
        <w:lastRenderedPageBreak/>
        <w:br w:type="page"/>
      </w:r>
    </w:p>
    <w:p w:rsidR="00AC116A" w:rsidRDefault="0009004E" w:rsidP="0009004E">
      <w:pPr>
        <w:rPr>
          <w:rFonts w:ascii="Eras Medium ITC" w:hAnsi="Eras Medium ITC"/>
        </w:rPr>
      </w:pPr>
      <w:r>
        <w:rPr>
          <w:rFonts w:ascii="Eras Medium ITC" w:hAnsi="Eras Medium ITC"/>
        </w:rPr>
        <w:lastRenderedPageBreak/>
        <w:t>SECCION 1. RECURSOS HUMANOS</w:t>
      </w:r>
    </w:p>
    <w:p w:rsidR="0009004E" w:rsidRDefault="0009004E" w:rsidP="0009004E">
      <w:pPr>
        <w:pStyle w:val="Prrafodelista"/>
        <w:numPr>
          <w:ilvl w:val="0"/>
          <w:numId w:val="3"/>
        </w:numPr>
        <w:ind w:left="360"/>
        <w:rPr>
          <w:rFonts w:ascii="Eras Medium ITC" w:hAnsi="Eras Medium ITC"/>
        </w:rPr>
      </w:pPr>
      <w:r>
        <w:rPr>
          <w:rFonts w:ascii="Eras Medium ITC" w:hAnsi="Eras Medium ITC"/>
        </w:rPr>
        <w:t>Breve recorrido por el sistema</w:t>
      </w:r>
    </w:p>
    <w:p w:rsidR="0009004E" w:rsidRDefault="0009004E" w:rsidP="0009004E">
      <w:pPr>
        <w:ind w:left="360"/>
        <w:rPr>
          <w:rFonts w:ascii="Eras Medium ITC" w:hAnsi="Eras Medium ITC"/>
        </w:rPr>
      </w:pPr>
      <w:r>
        <w:rPr>
          <w:rFonts w:ascii="Eras Medium ITC" w:hAnsi="Eras Medium ITC"/>
        </w:rPr>
        <w:t>Es sistema posee una estructura básica principal a saber: Ficheros, Procesos y Reportes.</w:t>
      </w:r>
    </w:p>
    <w:p w:rsidR="0009004E" w:rsidRPr="0009004E" w:rsidRDefault="0009004E" w:rsidP="0009004E">
      <w:pPr>
        <w:ind w:left="360"/>
        <w:rPr>
          <w:rFonts w:ascii="Eras Medium ITC" w:hAnsi="Eras Medium ITC"/>
        </w:rPr>
      </w:pPr>
      <w:r>
        <w:rPr>
          <w:rFonts w:ascii="Eras Medium ITC" w:hAnsi="Eras Medium ITC"/>
        </w:rPr>
        <w:t>Figura 1</w:t>
      </w:r>
    </w:p>
    <w:p w:rsidR="0009004E" w:rsidRDefault="0009004E" w:rsidP="0009004E">
      <w:pPr>
        <w:pStyle w:val="Prrafodelista"/>
        <w:numPr>
          <w:ilvl w:val="0"/>
          <w:numId w:val="3"/>
        </w:numPr>
        <w:ind w:left="360"/>
        <w:rPr>
          <w:rFonts w:ascii="Eras Medium ITC" w:hAnsi="Eras Medium ITC"/>
        </w:rPr>
      </w:pPr>
      <w:r>
        <w:rPr>
          <w:rFonts w:ascii="Eras Medium ITC" w:hAnsi="Eras Medium ITC"/>
        </w:rPr>
        <w:t>Estructura del sistema</w:t>
      </w:r>
    </w:p>
    <w:p w:rsidR="0009004E" w:rsidRDefault="00106F53" w:rsidP="0009004E">
      <w:pPr>
        <w:ind w:left="360"/>
        <w:rPr>
          <w:rFonts w:ascii="Eras Medium ITC" w:hAnsi="Eras Medium ITC"/>
        </w:rPr>
      </w:pPr>
      <w:r>
        <w:rPr>
          <w:rFonts w:ascii="Eras Medium ITC" w:hAnsi="Eras Medium ITC"/>
        </w:rPr>
        <w:t xml:space="preserve">El sistema posee la siguiente estructura funcional: </w:t>
      </w:r>
    </w:p>
    <w:p w:rsidR="00106F53" w:rsidRPr="0009004E" w:rsidRDefault="00106F53" w:rsidP="0009004E">
      <w:pPr>
        <w:ind w:left="360"/>
        <w:rPr>
          <w:rFonts w:ascii="Eras Medium ITC" w:hAnsi="Eras Medium ITC"/>
        </w:rPr>
      </w:pPr>
      <w:r>
        <w:rPr>
          <w:rFonts w:ascii="Eras Medium ITC" w:hAnsi="Eras Medium ITC"/>
        </w:rPr>
        <w:t>Figura 2</w:t>
      </w:r>
    </w:p>
    <w:p w:rsidR="0009004E" w:rsidRDefault="0009004E" w:rsidP="0009004E">
      <w:pPr>
        <w:pStyle w:val="Prrafodelista"/>
        <w:numPr>
          <w:ilvl w:val="0"/>
          <w:numId w:val="3"/>
        </w:numPr>
        <w:ind w:left="360"/>
        <w:rPr>
          <w:rFonts w:ascii="Eras Medium ITC" w:hAnsi="Eras Medium ITC"/>
        </w:rPr>
      </w:pPr>
      <w:r>
        <w:rPr>
          <w:rFonts w:ascii="Eras Medium ITC" w:hAnsi="Eras Medium ITC"/>
        </w:rPr>
        <w:t>Control del personal</w:t>
      </w:r>
    </w:p>
    <w:p w:rsidR="0009004E" w:rsidRDefault="0009004E" w:rsidP="0009004E">
      <w:pPr>
        <w:ind w:left="360"/>
        <w:rPr>
          <w:rFonts w:ascii="Eras Medium ITC" w:hAnsi="Eras Medium ITC"/>
        </w:rPr>
      </w:pPr>
      <w:r>
        <w:rPr>
          <w:rFonts w:ascii="Eras Medium ITC" w:hAnsi="Eras Medium ITC"/>
        </w:rPr>
        <w:t>El manejo del control de personal ha necesitado hasta ahora del manejo complejo de formularios y la intervención de varias personas especialistas en la materia a tratar como puede ser la Ley del Trabajo, Contratación colectiva, Impuesto Sobre La Renta, etc.</w:t>
      </w:r>
    </w:p>
    <w:p w:rsidR="0009004E" w:rsidRPr="0009004E" w:rsidRDefault="0009004E" w:rsidP="0009004E">
      <w:pPr>
        <w:ind w:left="360"/>
        <w:rPr>
          <w:rFonts w:ascii="Eras Medium ITC" w:hAnsi="Eras Medium ITC"/>
        </w:rPr>
      </w:pPr>
      <w:r>
        <w:rPr>
          <w:rFonts w:ascii="Eras Medium ITC" w:hAnsi="Eras Medium ITC"/>
        </w:rPr>
        <w:t>La contratación del personal muchas veces requiere de entrevistadores muy bien capacitados y conocedores de los requerimientos específicos de la Empresa.</w:t>
      </w:r>
    </w:p>
    <w:p w:rsidR="0009004E" w:rsidRDefault="0009004E" w:rsidP="0009004E">
      <w:pPr>
        <w:pStyle w:val="Prrafodelista"/>
        <w:numPr>
          <w:ilvl w:val="0"/>
          <w:numId w:val="3"/>
        </w:numPr>
        <w:ind w:left="360"/>
        <w:rPr>
          <w:rFonts w:ascii="Eras Medium ITC" w:hAnsi="Eras Medium ITC"/>
        </w:rPr>
      </w:pPr>
      <w:r>
        <w:rPr>
          <w:rFonts w:ascii="Eras Medium ITC" w:hAnsi="Eras Medium ITC"/>
        </w:rPr>
        <w:t>Cálculo de la nómina</w:t>
      </w:r>
    </w:p>
    <w:p w:rsidR="0009004E" w:rsidRPr="0009004E" w:rsidRDefault="0009004E" w:rsidP="0009004E">
      <w:pPr>
        <w:ind w:left="360"/>
        <w:rPr>
          <w:rFonts w:ascii="Eras Medium ITC" w:hAnsi="Eras Medium ITC"/>
        </w:rPr>
      </w:pPr>
      <w:r>
        <w:rPr>
          <w:rFonts w:ascii="Eras Medium ITC" w:hAnsi="Eras Medium ITC"/>
        </w:rPr>
        <w:t>La metodología tradicional del cálculo de nómina se ha convertido para las empresas de hoy en un obstáculo para la manipulación y control de la información de este departamento vital. Una herramienta como este programa, le otorga a la gerencia la vía de obtener de un forma precisa y rápida la información necesaria para elaborar sus presupuestos y para la toma de decisiones</w:t>
      </w:r>
    </w:p>
    <w:p w:rsidR="0009004E" w:rsidRDefault="0009004E" w:rsidP="0009004E">
      <w:pPr>
        <w:pStyle w:val="Prrafodelista"/>
        <w:numPr>
          <w:ilvl w:val="0"/>
          <w:numId w:val="3"/>
        </w:numPr>
        <w:ind w:left="360"/>
        <w:rPr>
          <w:rFonts w:ascii="Eras Medium ITC" w:hAnsi="Eras Medium ITC"/>
        </w:rPr>
      </w:pPr>
      <w:r>
        <w:rPr>
          <w:rFonts w:ascii="Eras Medium ITC" w:hAnsi="Eras Medium ITC"/>
        </w:rPr>
        <w:t>Emisión de reportes</w:t>
      </w:r>
    </w:p>
    <w:p w:rsidR="0009004E" w:rsidRPr="0009004E" w:rsidRDefault="00106F53" w:rsidP="00106F53">
      <w:pPr>
        <w:ind w:left="360"/>
        <w:rPr>
          <w:rFonts w:ascii="Eras Medium ITC" w:hAnsi="Eras Medium ITC"/>
        </w:rPr>
      </w:pPr>
      <w:r>
        <w:rPr>
          <w:rFonts w:ascii="Eras Medium ITC" w:hAnsi="Eras Medium ITC"/>
        </w:rPr>
        <w:t>Dada la flexibilidad del manejo de los datos por el programa, no excite ninguna limitación en cuanto a la información que se desee obtener de este. A través del sistema de impresión los reportes pueden ser parametrizados de manera que pueden satisfacer las necesidades de la Empresa.</w:t>
      </w:r>
    </w:p>
    <w:sectPr w:rsidR="0009004E" w:rsidRPr="0009004E" w:rsidSect="00780428">
      <w:headerReference w:type="default" r:id="rId7"/>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2C16" w:rsidRDefault="009C2C16" w:rsidP="00BD1037">
      <w:pPr>
        <w:spacing w:after="0" w:line="240" w:lineRule="auto"/>
      </w:pPr>
      <w:r>
        <w:separator/>
      </w:r>
    </w:p>
  </w:endnote>
  <w:endnote w:type="continuationSeparator" w:id="1">
    <w:p w:rsidR="009C2C16" w:rsidRDefault="009C2C16" w:rsidP="00BD103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Eras Medium ITC">
    <w:panose1 w:val="020B0602030504020804"/>
    <w:charset w:val="00"/>
    <w:family w:val="swiss"/>
    <w:pitch w:val="variable"/>
    <w:sig w:usb0="00000003" w:usb1="00000000" w:usb2="00000000" w:usb3="00000000" w:csb0="00000001" w:csb1="00000000"/>
  </w:font>
  <w:font w:name="Futura XBlkCnIt BT">
    <w:panose1 w:val="020B0806020204090204"/>
    <w:charset w:val="00"/>
    <w:family w:val="swiss"/>
    <w:pitch w:val="variable"/>
    <w:sig w:usb0="00000087" w:usb1="00000000" w:usb2="00000000" w:usb3="00000000" w:csb0="0000001B"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2C16" w:rsidRDefault="009C2C16" w:rsidP="00BD1037">
      <w:pPr>
        <w:spacing w:after="0" w:line="240" w:lineRule="auto"/>
      </w:pPr>
      <w:r>
        <w:separator/>
      </w:r>
    </w:p>
  </w:footnote>
  <w:footnote w:type="continuationSeparator" w:id="1">
    <w:p w:rsidR="009C2C16" w:rsidRDefault="009C2C16" w:rsidP="00BD103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1037" w:rsidRDefault="00BD1037" w:rsidP="00BD1037">
    <w:pPr>
      <w:pStyle w:val="Encabezado"/>
    </w:pPr>
    <w:r w:rsidRPr="00BD1037">
      <w:rPr>
        <w:rFonts w:ascii="Eras Medium ITC" w:hAnsi="Eras Medium ITC"/>
        <w:sz w:val="16"/>
        <w:szCs w:val="16"/>
      </w:rPr>
      <w:t>Recursos Humanos</w:t>
    </w:r>
    <w:r>
      <w:rPr>
        <w:rFonts w:ascii="Eras Medium ITC" w:hAnsi="Eras Medium ITC"/>
        <w:sz w:val="16"/>
        <w:szCs w:val="16"/>
      </w:rPr>
      <w:t>. Manual de usuario</w:t>
    </w:r>
    <w:r>
      <w:ptab w:relativeTo="margin" w:alignment="center" w:leader="none"/>
    </w:r>
    <w:r w:rsidRPr="00BD1037">
      <w:rPr>
        <w:rFonts w:ascii="Futura XBlkCnIt BT" w:hAnsi="Futura XBlkCnIt BT"/>
        <w:color w:val="0033CC"/>
        <w:sz w:val="24"/>
        <w:szCs w:val="24"/>
      </w:rPr>
      <w:ptab w:relativeTo="margin" w:alignment="right" w:leader="none"/>
    </w:r>
    <w:r w:rsidRPr="00BD1037">
      <w:rPr>
        <w:rFonts w:ascii="Futura XBlkCnIt BT" w:hAnsi="Futura XBlkCnIt BT"/>
        <w:color w:val="0033CC"/>
        <w:sz w:val="24"/>
        <w:szCs w:val="24"/>
      </w:rPr>
      <w:t>Datum</w:t>
    </w:r>
    <w:r w:rsidRPr="00BD1037">
      <w:rPr>
        <w:rFonts w:ascii="Futura XBlkCnIt BT" w:hAnsi="Futura XBlkCnIt BT"/>
        <w:color w:val="0033CC"/>
        <w:sz w:val="16"/>
        <w:szCs w:val="16"/>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0E332F"/>
    <w:multiLevelType w:val="hybridMultilevel"/>
    <w:tmpl w:val="B60ED49E"/>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nsid w:val="45367402"/>
    <w:multiLevelType w:val="hybridMultilevel"/>
    <w:tmpl w:val="6BB44A2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51DE7DFC"/>
    <w:multiLevelType w:val="hybridMultilevel"/>
    <w:tmpl w:val="DC7C165E"/>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defaultTabStop w:val="708"/>
  <w:hyphenationZone w:val="425"/>
  <w:characterSpacingControl w:val="doNotCompress"/>
  <w:footnotePr>
    <w:footnote w:id="0"/>
    <w:footnote w:id="1"/>
  </w:footnotePr>
  <w:endnotePr>
    <w:endnote w:id="0"/>
    <w:endnote w:id="1"/>
  </w:endnotePr>
  <w:compat/>
  <w:rsids>
    <w:rsidRoot w:val="00BD1037"/>
    <w:rsid w:val="0009004E"/>
    <w:rsid w:val="00106F53"/>
    <w:rsid w:val="001E12F5"/>
    <w:rsid w:val="00212366"/>
    <w:rsid w:val="00414FB3"/>
    <w:rsid w:val="00516800"/>
    <w:rsid w:val="005F4D37"/>
    <w:rsid w:val="006B0B8F"/>
    <w:rsid w:val="006E203F"/>
    <w:rsid w:val="00780428"/>
    <w:rsid w:val="009C2C16"/>
    <w:rsid w:val="00A2394F"/>
    <w:rsid w:val="00AC116A"/>
    <w:rsid w:val="00AF5B84"/>
    <w:rsid w:val="00B35024"/>
    <w:rsid w:val="00BD1037"/>
    <w:rsid w:val="00CC2D39"/>
    <w:rsid w:val="00D014C1"/>
    <w:rsid w:val="00E736E4"/>
    <w:rsid w:val="00ED79C9"/>
    <w:rsid w:val="00FE41E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0428"/>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BD103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BD1037"/>
  </w:style>
  <w:style w:type="paragraph" w:styleId="Piedepgina">
    <w:name w:val="footer"/>
    <w:basedOn w:val="Normal"/>
    <w:link w:val="PiedepginaCar"/>
    <w:uiPriority w:val="99"/>
    <w:semiHidden/>
    <w:unhideWhenUsed/>
    <w:rsid w:val="00BD103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BD1037"/>
  </w:style>
  <w:style w:type="paragraph" w:styleId="Textodeglobo">
    <w:name w:val="Balloon Text"/>
    <w:basedOn w:val="Normal"/>
    <w:link w:val="TextodegloboCar"/>
    <w:uiPriority w:val="99"/>
    <w:semiHidden/>
    <w:unhideWhenUsed/>
    <w:rsid w:val="00BD103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D1037"/>
    <w:rPr>
      <w:rFonts w:ascii="Tahoma" w:hAnsi="Tahoma" w:cs="Tahoma"/>
      <w:sz w:val="16"/>
      <w:szCs w:val="16"/>
    </w:rPr>
  </w:style>
  <w:style w:type="paragraph" w:styleId="Prrafodelista">
    <w:name w:val="List Paragraph"/>
    <w:basedOn w:val="Normal"/>
    <w:uiPriority w:val="34"/>
    <w:qFormat/>
    <w:rsid w:val="001E12F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5</Pages>
  <Words>826</Words>
  <Characters>4543</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5359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Hugo Gutiérrez</dc:creator>
  <cp:keywords/>
  <dc:description/>
  <cp:lastModifiedBy>Victor Hugo Gutiérrez</cp:lastModifiedBy>
  <cp:revision>4</cp:revision>
  <dcterms:created xsi:type="dcterms:W3CDTF">2011-01-25T22:11:00Z</dcterms:created>
  <dcterms:modified xsi:type="dcterms:W3CDTF">2011-01-26T13:41:00Z</dcterms:modified>
</cp:coreProperties>
</file>