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1168D" w14:textId="765B2B0A" w:rsidR="00566756" w:rsidRPr="007C19F2" w:rsidRDefault="00566756">
      <w:pPr>
        <w:rPr>
          <w:sz w:val="32"/>
          <w:szCs w:val="32"/>
          <w:lang w:val="en-US"/>
        </w:rPr>
      </w:pPr>
      <w:r w:rsidRPr="007C19F2">
        <w:rPr>
          <w:b/>
          <w:bCs/>
          <w:sz w:val="36"/>
          <w:szCs w:val="36"/>
          <w:lang w:val="en-US"/>
        </w:rPr>
        <w:t>LOAN APPLICATION FLATFORM</w:t>
      </w:r>
    </w:p>
    <w:p w14:paraId="63F2D3B4" w14:textId="77777777" w:rsidR="00566756" w:rsidRPr="007C19F2" w:rsidRDefault="00566756">
      <w:pPr>
        <w:rPr>
          <w:b/>
          <w:bCs/>
          <w:sz w:val="32"/>
          <w:szCs w:val="32"/>
          <w:lang w:val="en-US"/>
        </w:rPr>
      </w:pPr>
    </w:p>
    <w:p w14:paraId="0EF7937B" w14:textId="6A1806AE" w:rsidR="00566756" w:rsidRPr="007C19F2" w:rsidRDefault="00566756">
      <w:pPr>
        <w:rPr>
          <w:b/>
          <w:bCs/>
          <w:sz w:val="32"/>
          <w:szCs w:val="32"/>
          <w:lang w:val="en-US"/>
        </w:rPr>
      </w:pPr>
      <w:r w:rsidRPr="007C19F2">
        <w:rPr>
          <w:b/>
          <w:bCs/>
          <w:sz w:val="32"/>
          <w:szCs w:val="32"/>
          <w:lang w:val="en-US"/>
        </w:rPr>
        <w:t>ROLES</w:t>
      </w:r>
    </w:p>
    <w:p w14:paraId="152A21C2" w14:textId="7CB161E1" w:rsidR="00566756" w:rsidRPr="007C19F2" w:rsidRDefault="00566756">
      <w:pPr>
        <w:rPr>
          <w:sz w:val="32"/>
          <w:szCs w:val="32"/>
          <w:lang w:val="en-US"/>
        </w:rPr>
      </w:pPr>
      <w:r w:rsidRPr="007C19F2">
        <w:rPr>
          <w:sz w:val="32"/>
          <w:szCs w:val="32"/>
          <w:lang w:val="en-US"/>
        </w:rPr>
        <w:t>APPLICANT, ADMIN, REVIEWER, APPROVER</w:t>
      </w:r>
    </w:p>
    <w:p w14:paraId="258EAF5E" w14:textId="77777777" w:rsidR="00566756" w:rsidRPr="007C19F2" w:rsidRDefault="00566756">
      <w:pPr>
        <w:rPr>
          <w:sz w:val="32"/>
          <w:szCs w:val="32"/>
          <w:lang w:val="en-US"/>
        </w:rPr>
      </w:pPr>
    </w:p>
    <w:p w14:paraId="2045B364" w14:textId="228F0656" w:rsidR="00566756" w:rsidRPr="007C19F2" w:rsidRDefault="00566756">
      <w:pPr>
        <w:rPr>
          <w:b/>
          <w:bCs/>
          <w:sz w:val="32"/>
          <w:szCs w:val="32"/>
          <w:lang w:val="en-US"/>
        </w:rPr>
      </w:pPr>
      <w:r w:rsidRPr="007C19F2">
        <w:rPr>
          <w:b/>
          <w:bCs/>
          <w:sz w:val="32"/>
          <w:szCs w:val="32"/>
          <w:lang w:val="en-US"/>
        </w:rPr>
        <w:t>WORKFLOW</w:t>
      </w:r>
    </w:p>
    <w:p w14:paraId="532895A1" w14:textId="7701EF49" w:rsidR="00566756" w:rsidRPr="007C19F2" w:rsidRDefault="00566756">
      <w:pPr>
        <w:rPr>
          <w:sz w:val="32"/>
          <w:szCs w:val="32"/>
          <w:lang w:val="en-US"/>
        </w:rPr>
      </w:pPr>
      <w:r w:rsidRPr="007C19F2">
        <w:rPr>
          <w:sz w:val="32"/>
          <w:szCs w:val="32"/>
          <w:lang w:val="en-US"/>
        </w:rPr>
        <w:t>APPLICATION (CREATE, EDIT, SUBMIT, CANCEL)</w:t>
      </w:r>
    </w:p>
    <w:p w14:paraId="3075D032" w14:textId="6E1C7C31" w:rsidR="00566756" w:rsidRPr="007C19F2" w:rsidRDefault="00566756">
      <w:pPr>
        <w:rPr>
          <w:sz w:val="32"/>
          <w:szCs w:val="32"/>
          <w:lang w:val="en-US"/>
        </w:rPr>
      </w:pPr>
      <w:r w:rsidRPr="007C19F2">
        <w:rPr>
          <w:sz w:val="32"/>
          <w:szCs w:val="32"/>
          <w:lang w:val="en-US"/>
        </w:rPr>
        <w:t>REVIEW (RETURN, REJECT, APPROVE) WITH REASONS/REMARKS</w:t>
      </w:r>
    </w:p>
    <w:p w14:paraId="68AFF81F" w14:textId="77777777" w:rsidR="00566756" w:rsidRPr="007C19F2" w:rsidRDefault="00566756" w:rsidP="00566756">
      <w:pPr>
        <w:rPr>
          <w:sz w:val="32"/>
          <w:szCs w:val="32"/>
          <w:lang w:val="en-US"/>
        </w:rPr>
      </w:pPr>
      <w:r w:rsidRPr="007C19F2">
        <w:rPr>
          <w:sz w:val="32"/>
          <w:szCs w:val="32"/>
          <w:lang w:val="en-US"/>
        </w:rPr>
        <w:t>APPROVAL (RETURN, REJECT, APPROVE) WITH REASONS/REMARKS</w:t>
      </w:r>
    </w:p>
    <w:p w14:paraId="2F7283D7" w14:textId="1563EAC7" w:rsidR="00566756" w:rsidRPr="007C19F2" w:rsidRDefault="00566756">
      <w:pPr>
        <w:rPr>
          <w:sz w:val="32"/>
          <w:szCs w:val="32"/>
          <w:lang w:val="en-US"/>
        </w:rPr>
      </w:pPr>
      <w:r w:rsidRPr="007C19F2">
        <w:rPr>
          <w:sz w:val="32"/>
          <w:szCs w:val="32"/>
          <w:lang w:val="en-US"/>
        </w:rPr>
        <w:t>FUND RELEASE (WITH FUNDS AVAILABLE VALIDATION</w:t>
      </w:r>
      <w:r w:rsidR="00783EC4" w:rsidRPr="007C19F2">
        <w:rPr>
          <w:sz w:val="32"/>
          <w:szCs w:val="32"/>
          <w:lang w:val="en-US"/>
        </w:rPr>
        <w:t>, PAYMENT SCHEDULE GENERATION</w:t>
      </w:r>
      <w:r w:rsidRPr="007C19F2">
        <w:rPr>
          <w:sz w:val="32"/>
          <w:szCs w:val="32"/>
          <w:lang w:val="en-US"/>
        </w:rPr>
        <w:t>)</w:t>
      </w:r>
    </w:p>
    <w:p w14:paraId="7083D59C" w14:textId="4DFC87AB" w:rsidR="00E65936" w:rsidRPr="007C19F2" w:rsidRDefault="00E65936">
      <w:pPr>
        <w:rPr>
          <w:sz w:val="32"/>
          <w:szCs w:val="32"/>
          <w:lang w:val="en-US"/>
        </w:rPr>
      </w:pPr>
      <w:r w:rsidRPr="007C19F2">
        <w:rPr>
          <w:sz w:val="32"/>
          <w:szCs w:val="32"/>
          <w:lang w:val="en-US"/>
        </w:rPr>
        <w:t>PAYMENT POSTING</w:t>
      </w:r>
    </w:p>
    <w:p w14:paraId="09032DDB" w14:textId="77777777" w:rsidR="00566756" w:rsidRPr="007C19F2" w:rsidRDefault="00566756">
      <w:pPr>
        <w:rPr>
          <w:sz w:val="32"/>
          <w:szCs w:val="32"/>
          <w:lang w:val="en-US"/>
        </w:rPr>
      </w:pPr>
    </w:p>
    <w:p w14:paraId="3BA24A38" w14:textId="03BF3EC2" w:rsidR="00566756" w:rsidRPr="007C19F2" w:rsidRDefault="00566756">
      <w:pPr>
        <w:rPr>
          <w:b/>
          <w:bCs/>
          <w:sz w:val="32"/>
          <w:szCs w:val="32"/>
          <w:lang w:val="en-US"/>
        </w:rPr>
      </w:pPr>
      <w:r w:rsidRPr="007C19F2">
        <w:rPr>
          <w:b/>
          <w:bCs/>
          <w:sz w:val="32"/>
          <w:szCs w:val="32"/>
          <w:lang w:val="en-US"/>
        </w:rPr>
        <w:t>DASHBOARD</w:t>
      </w:r>
    </w:p>
    <w:p w14:paraId="104A6429" w14:textId="42152F67" w:rsidR="00566756" w:rsidRPr="007C19F2" w:rsidRDefault="00566756">
      <w:pPr>
        <w:rPr>
          <w:sz w:val="32"/>
          <w:szCs w:val="32"/>
          <w:lang w:val="en-US"/>
        </w:rPr>
      </w:pPr>
      <w:r w:rsidRPr="007C19F2">
        <w:rPr>
          <w:sz w:val="32"/>
          <w:szCs w:val="32"/>
          <w:lang w:val="en-US"/>
        </w:rPr>
        <w:t>APPLICANTS (LOAN APPLICATIONS WITH STATUS</w:t>
      </w:r>
      <w:r w:rsidR="00783EC4" w:rsidRPr="007C19F2">
        <w:rPr>
          <w:sz w:val="32"/>
          <w:szCs w:val="32"/>
          <w:lang w:val="en-US"/>
        </w:rPr>
        <w:t>, VIEW PAYMENT SCHEDULE</w:t>
      </w:r>
      <w:r w:rsidRPr="007C19F2">
        <w:rPr>
          <w:sz w:val="32"/>
          <w:szCs w:val="32"/>
          <w:lang w:val="en-US"/>
        </w:rPr>
        <w:t>)</w:t>
      </w:r>
    </w:p>
    <w:p w14:paraId="07F07EAA" w14:textId="681AF55D" w:rsidR="00566756" w:rsidRPr="007C19F2" w:rsidRDefault="00566756">
      <w:pPr>
        <w:rPr>
          <w:sz w:val="32"/>
          <w:szCs w:val="32"/>
          <w:lang w:val="en-US"/>
        </w:rPr>
      </w:pPr>
      <w:r w:rsidRPr="007C19F2">
        <w:rPr>
          <w:sz w:val="32"/>
          <w:szCs w:val="32"/>
          <w:lang w:val="en-US"/>
        </w:rPr>
        <w:t>REVIEWER/APPORVER (LOAN APPLICATIONS FOR REVIEW/APPROVAL, SEPARATE LIST FOR APPROVED AND REJECTED APPLICATIONS)</w:t>
      </w:r>
    </w:p>
    <w:p w14:paraId="4BAD3442" w14:textId="09A74A51" w:rsidR="00E65936" w:rsidRPr="007C19F2" w:rsidRDefault="00E65936">
      <w:pPr>
        <w:rPr>
          <w:sz w:val="32"/>
          <w:szCs w:val="32"/>
          <w:lang w:val="en-US"/>
        </w:rPr>
      </w:pPr>
      <w:r w:rsidRPr="007C19F2">
        <w:rPr>
          <w:sz w:val="32"/>
          <w:szCs w:val="32"/>
          <w:lang w:val="en-US"/>
        </w:rPr>
        <w:t>ADMIN (APPROVED LOAN APPLICATIONS, PAYMENTS)</w:t>
      </w:r>
    </w:p>
    <w:p w14:paraId="46A60C23" w14:textId="77777777" w:rsidR="00566756" w:rsidRPr="007C19F2" w:rsidRDefault="00566756">
      <w:pPr>
        <w:rPr>
          <w:sz w:val="32"/>
          <w:szCs w:val="32"/>
          <w:lang w:val="en-US"/>
        </w:rPr>
      </w:pPr>
    </w:p>
    <w:p w14:paraId="2554C82E" w14:textId="5CA66AAF" w:rsidR="00566756" w:rsidRPr="007C19F2" w:rsidRDefault="00566756">
      <w:pPr>
        <w:rPr>
          <w:b/>
          <w:bCs/>
          <w:sz w:val="32"/>
          <w:szCs w:val="32"/>
          <w:lang w:val="en-US"/>
        </w:rPr>
      </w:pPr>
      <w:r w:rsidRPr="007C19F2">
        <w:rPr>
          <w:b/>
          <w:bCs/>
          <w:sz w:val="32"/>
          <w:szCs w:val="32"/>
          <w:lang w:val="en-US"/>
        </w:rPr>
        <w:t>API</w:t>
      </w:r>
    </w:p>
    <w:p w14:paraId="219FF360" w14:textId="431DF846" w:rsidR="00566756" w:rsidRPr="007C19F2" w:rsidRDefault="00566756">
      <w:pPr>
        <w:rPr>
          <w:b/>
          <w:bCs/>
          <w:sz w:val="32"/>
          <w:szCs w:val="32"/>
          <w:lang w:val="en-US"/>
        </w:rPr>
      </w:pPr>
      <w:r w:rsidRPr="007C19F2">
        <w:rPr>
          <w:sz w:val="32"/>
          <w:szCs w:val="32"/>
          <w:lang w:val="en-US"/>
        </w:rPr>
        <w:lastRenderedPageBreak/>
        <w:t>AUTHENTICATION WITH TOKEN EXPIRATION</w:t>
      </w:r>
    </w:p>
    <w:p w14:paraId="42B52D47" w14:textId="55FC8A63" w:rsidR="00566756" w:rsidRPr="007C19F2" w:rsidRDefault="00566756">
      <w:pPr>
        <w:rPr>
          <w:sz w:val="32"/>
          <w:szCs w:val="32"/>
          <w:lang w:val="en-US"/>
        </w:rPr>
      </w:pPr>
      <w:r w:rsidRPr="007C19F2">
        <w:rPr>
          <w:sz w:val="32"/>
          <w:szCs w:val="32"/>
          <w:lang w:val="en-US"/>
        </w:rPr>
        <w:t>ENDPOINTS FOR ALL PROCESSES ON THE WORKFLOW</w:t>
      </w:r>
    </w:p>
    <w:p w14:paraId="7F526FFB" w14:textId="0EC5B164" w:rsidR="00566756" w:rsidRPr="007C19F2" w:rsidRDefault="00566756">
      <w:pPr>
        <w:rPr>
          <w:sz w:val="32"/>
          <w:szCs w:val="32"/>
          <w:lang w:val="en-US"/>
        </w:rPr>
      </w:pPr>
      <w:r w:rsidRPr="007C19F2">
        <w:rPr>
          <w:sz w:val="32"/>
          <w:szCs w:val="32"/>
          <w:lang w:val="en-US"/>
        </w:rPr>
        <w:t>ENDPOINTS FOR THE DASHBOARD</w:t>
      </w:r>
      <w:r w:rsidR="00783EC4" w:rsidRPr="007C19F2">
        <w:rPr>
          <w:sz w:val="32"/>
          <w:szCs w:val="32"/>
          <w:lang w:val="en-US"/>
        </w:rPr>
        <w:t xml:space="preserve"> AND </w:t>
      </w:r>
      <w:r w:rsidR="00E65936" w:rsidRPr="007C19F2">
        <w:rPr>
          <w:sz w:val="32"/>
          <w:szCs w:val="32"/>
          <w:lang w:val="en-US"/>
        </w:rPr>
        <w:t>PAYMENT SCHEDULE</w:t>
      </w:r>
    </w:p>
    <w:p w14:paraId="5244900C" w14:textId="772B57C9" w:rsidR="00E65936" w:rsidRPr="007C19F2" w:rsidRDefault="00E65936">
      <w:pPr>
        <w:rPr>
          <w:sz w:val="32"/>
          <w:szCs w:val="32"/>
          <w:lang w:val="en-US"/>
        </w:rPr>
      </w:pPr>
      <w:r w:rsidRPr="007C19F2">
        <w:rPr>
          <w:sz w:val="32"/>
          <w:szCs w:val="32"/>
          <w:lang w:val="en-US"/>
        </w:rPr>
        <w:t>ENDPOINTS FOR PAYMENT POSTING</w:t>
      </w:r>
    </w:p>
    <w:p w14:paraId="70B46989" w14:textId="305D73AB" w:rsidR="00783EC4" w:rsidRPr="007C19F2" w:rsidRDefault="00566756">
      <w:pPr>
        <w:rPr>
          <w:sz w:val="32"/>
          <w:szCs w:val="32"/>
          <w:lang w:val="en-US"/>
        </w:rPr>
      </w:pPr>
      <w:r w:rsidRPr="007C19F2">
        <w:rPr>
          <w:sz w:val="32"/>
          <w:szCs w:val="32"/>
          <w:lang w:val="en-US"/>
        </w:rPr>
        <w:t>ALL ENDPOINTS REQUIRE TOKEN</w:t>
      </w:r>
    </w:p>
    <w:sectPr w:rsidR="00783EC4" w:rsidRPr="007C1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756"/>
    <w:rsid w:val="00195EC3"/>
    <w:rsid w:val="002069AA"/>
    <w:rsid w:val="002801AE"/>
    <w:rsid w:val="002A4F47"/>
    <w:rsid w:val="00566756"/>
    <w:rsid w:val="00783EC4"/>
    <w:rsid w:val="007C19F2"/>
    <w:rsid w:val="00912AF4"/>
    <w:rsid w:val="00A0644E"/>
    <w:rsid w:val="00E65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8657C"/>
  <w15:chartTrackingRefBased/>
  <w15:docId w15:val="{94ED7DDE-F70E-4848-AFAA-8ABEB3558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90</Words>
  <Characters>662</Characters>
  <Application>Microsoft Office Word</Application>
  <DocSecurity>0</DocSecurity>
  <Lines>25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Aldrin Abello</dc:creator>
  <cp:keywords/>
  <dc:description/>
  <cp:lastModifiedBy>Aldrin Abello</cp:lastModifiedBy>
  <cp:revision>2</cp:revision>
  <dcterms:created xsi:type="dcterms:W3CDTF">2026-07-14T02:05:00Z</dcterms:created>
  <dcterms:modified xsi:type="dcterms:W3CDTF">2026-07-14T03:18:00Z</dcterms:modified>
</cp:coreProperties>
</file>