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_rels/fontTable.xml.rels" ContentType="application/vnd.openxmlformats-package.relationships+xml"/>
  <Override PartName="/word/_rels/document.xml.rels" ContentType="application/vnd.openxmlformats-package.relationships+xml"/>
  <Override PartName="/word/fonts/font9.odttf" ContentType="application/vnd.openxmlformats-officedocument.obfuscatedFont"/>
  <Override PartName="/word/fonts/font15.odttf" ContentType="application/vnd.openxmlformats-officedocument.obfuscatedFont"/>
  <Override PartName="/word/fonts/font16.odttf" ContentType="application/vnd.openxmlformats-officedocument.obfuscatedFont"/>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10.odttf" ContentType="application/vnd.openxmlformats-officedocument.obfuscatedFont"/>
  <Override PartName="/word/fonts/font4.odttf" ContentType="application/vnd.openxmlformats-officedocument.obfuscatedFont"/>
  <Override PartName="/word/fonts/font7.odttf" ContentType="application/vnd.openxmlformats-officedocument.obfuscatedFont"/>
  <Override PartName="/word/fonts/font13.odttf" ContentType="application/vnd.openxmlformats-officedocument.obfuscatedFont"/>
  <Override PartName="/word/fonts/font11.odttf" ContentType="application/vnd.openxmlformats-officedocument.obfuscatedFont"/>
  <Override PartName="/word/fonts/font5.odttf" ContentType="application/vnd.openxmlformats-officedocument.obfuscatedFont"/>
  <Override PartName="/word/fonts/font8.odttf" ContentType="application/vnd.openxmlformats-officedocument.obfuscatedFont"/>
  <Override PartName="/word/fonts/font14.odttf" ContentType="application/vnd.openxmlformats-officedocument.obfuscatedFont"/>
  <Override PartName="/word/fonts/font12.odttf" ContentType="application/vnd.openxmlformats-officedocument.obfuscatedFont"/>
  <Override PartName="/word/fonts/font6.odttf" ContentType="application/vnd.openxmlformats-officedocument.obfuscatedFont"/>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 xml:space="preserve">Instituto Tecnológico de Costa Rica </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 xml:space="preserve">Unidad de Computación </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bookmarkStart w:id="0" w:name="bookmark=id.f0mdybpqxltm"/>
      <w:bookmarkStart w:id="1" w:name="bookmark=id.f0mdybpqxltm"/>
      <w:bookmarkEnd w:id="1"/>
    </w:p>
    <w:p>
      <w:pPr>
        <w:pStyle w:val="normal1"/>
        <w:spacing w:lineRule="auto" w:line="480" w:before="0" w:after="0"/>
        <w:ind w:firstLine="720"/>
        <w:jc w:val="center"/>
        <w:rPr>
          <w:rFonts w:ascii="Times New Roman" w:hAnsi="Times New Roman" w:eastAsia="Times New Roman" w:cs="Times New Roman"/>
          <w:b/>
          <w:bCs/>
        </w:rPr>
      </w:pPr>
      <w:bookmarkStart w:id="2" w:name="bookmark=id.f0mdybpqxltm_Copy_1"/>
      <w:bookmarkEnd w:id="2"/>
      <w:r>
        <w:rPr>
          <w:rFonts w:eastAsia="Times New Roman" w:cs="Times New Roman" w:ascii="Times New Roman" w:hAnsi="Times New Roman"/>
          <w:b/>
          <w:bCs/>
        </w:rPr>
        <w:t>Juego de Laberinto Dinámico con Matrices y Programación Orientada a Objetos en Python</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PROFESOR:</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rPr>
        <w:t>Leonardo Viquez Acuña</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INTEGRANTES</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rPr>
        <w:t xml:space="preserve">Josias Manuel Tijerino Gutiérrez </w:t>
      </w:r>
    </w:p>
    <w:p>
      <w:pPr>
        <w:pStyle w:val="normal1"/>
        <w:spacing w:lineRule="auto" w:line="480" w:before="0" w:after="0"/>
        <w:ind w:firstLine="720"/>
        <w:jc w:val="center"/>
        <w:rPr>
          <w:rFonts w:ascii="Times New Roman" w:hAnsi="Times New Roman" w:eastAsia="Times New Roman" w:cs="Times New Roman"/>
        </w:rPr>
      </w:pPr>
      <w:r>
        <w:rPr>
          <w:rFonts w:eastAsia="Times New Roman" w:cs="Times New Roman" w:ascii="Times New Roman" w:hAnsi="Times New Roman"/>
        </w:rPr>
        <w:t>Víctor Julio Chavarria Ordoñez</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Sede San Carlos</w:t>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0"/>
        <w:ind w:firstLine="720"/>
        <w:jc w:val="center"/>
        <w:rPr>
          <w:rFonts w:ascii="Times New Roman" w:hAnsi="Times New Roman" w:eastAsia="Times New Roman" w:cs="Times New Roman"/>
          <w:b/>
          <w:bCs/>
        </w:rPr>
      </w:pPr>
      <w:r>
        <w:rPr>
          <w:rFonts w:eastAsia="Times New Roman" w:cs="Times New Roman" w:ascii="Times New Roman" w:hAnsi="Times New Roman"/>
          <w:b/>
          <w:bCs/>
        </w:rPr>
        <w:t>19 de Mayo de 2026</w:t>
      </w:r>
    </w:p>
    <w:p>
      <w:pPr>
        <w:pStyle w:val="normal1"/>
        <w:rPr>
          <w:rFonts w:ascii="Times New Roman" w:hAnsi="Times New Roman" w:eastAsia="Times New Roman" w:cs="Times New Roman"/>
          <w:b/>
          <w:bCs/>
        </w:rPr>
      </w:pPr>
      <w:r>
        <w:rPr>
          <w:rFonts w:eastAsia="Times New Roman" w:cs="Times New Roman" w:ascii="Times New Roman" w:hAnsi="Times New Roman"/>
          <w:b/>
          <w:bCs/>
        </w:rPr>
      </w:r>
      <w:r>
        <w:br w:type="page"/>
      </w:r>
    </w:p>
    <w:p>
      <w:pPr>
        <w:pStyle w:val="normal1"/>
        <w:spacing w:lineRule="auto" w:line="480" w:before="0" w:after="160"/>
        <w:ind w:firstLine="720"/>
        <w:jc w:val="center"/>
        <w:rPr>
          <w:rFonts w:ascii="Times New Roman" w:hAnsi="Times New Roman" w:eastAsia="Times New Roman" w:cs="Times New Roman"/>
          <w:b/>
          <w:bCs/>
        </w:rPr>
      </w:pPr>
      <w:r>
        <w:rPr>
          <w:rFonts w:eastAsia="Times New Roman" w:cs="Times New Roman" w:ascii="Times New Roman" w:hAnsi="Times New Roman"/>
          <w:b/>
          <w:bCs/>
        </w:rPr>
      </w:r>
    </w:p>
    <w:p>
      <w:pPr>
        <w:pStyle w:val="normal1"/>
        <w:keepNext w:val="true"/>
        <w:keepLines/>
        <w:pageBreakBefore w:val="false"/>
        <w:widowControl/>
        <w:shd w:val="clear" w:fill="auto"/>
        <w:spacing w:lineRule="auto" w:line="480" w:before="240" w:after="0"/>
        <w:ind w:firstLine="720" w:left="0" w:right="0"/>
        <w:jc w:val="left"/>
        <w:rPr>
          <w:rFonts w:ascii="Times New Roman" w:hAnsi="Times New Roman" w:eastAsia="Times New Roman" w:cs="Times New Roman"/>
          <w:b w:val="false"/>
          <w:bCs w:val="false"/>
          <w:i w:val="false"/>
          <w:i w:val="false"/>
          <w:iCs w:val="false"/>
          <w:caps w:val="false"/>
          <w:smallCaps w:val="false"/>
          <w:strike w:val="false"/>
          <w:dstrike w:val="false"/>
          <w:color w:val="0F4761"/>
          <w:position w:val="0"/>
          <w:sz w:val="24"/>
          <w:sz w:val="24"/>
          <w:szCs w:val="24"/>
          <w:u w:val="none"/>
          <w:shd w:fill="auto" w:val="clear"/>
          <w:vertAlign w:val="baseline"/>
        </w:rPr>
      </w:pPr>
      <w:r>
        <w:rPr>
          <w:rFonts w:eastAsia="Times New Roman" w:cs="Times New Roman" w:ascii="Times New Roman" w:hAnsi="Times New Roman"/>
          <w:b w:val="false"/>
          <w:bCs w:val="false"/>
          <w:i w:val="false"/>
          <w:iCs w:val="false"/>
          <w:caps w:val="false"/>
          <w:smallCaps w:val="false"/>
          <w:strike w:val="false"/>
          <w:dstrike w:val="false"/>
          <w:color w:val="0F4761"/>
          <w:position w:val="0"/>
          <w:sz w:val="24"/>
          <w:sz w:val="24"/>
          <w:szCs w:val="24"/>
          <w:u w:val="none"/>
          <w:shd w:fill="auto" w:val="clear"/>
          <w:vertAlign w:val="baseline"/>
        </w:rPr>
        <w:t>Contenido</w:t>
      </w:r>
    </w:p>
    <w:sdt>
      <w:sdtPr>
        <w:docPartObj>
          <w:docPartGallery w:val="Table of Contents"/>
          <w:docPartUnique w:val="true"/>
        </w:docPartObj>
      </w:sdtPr>
      <w:sdtContent>
        <w:p>
          <w:pPr>
            <w:pStyle w:val="normal1"/>
            <w:keepNext w:val="false"/>
            <w:keepLines w:val="false"/>
            <w:pageBreakBefore w:val="false"/>
            <w:widowControl/>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fldChar w:fldCharType="begin"/>
          </w:r>
          <w:r>
            <w:rPr>
              <w:webHidden/>
              <w:rStyle w:val="IndexLink"/>
              <w:smallCaps w:val="false"/>
              <w:caps w:val="false"/>
              <w:dstrike w:val="false"/>
              <w:strike w:val="false"/>
              <w:vertAlign w:val="baseline"/>
              <w:position w:val="0"/>
              <w:sz w:val="24"/>
              <w:sz w:val="24"/>
              <w:i w:val="false"/>
              <w:u w:val="none"/>
              <w:b/>
              <w:shd w:fill="auto" w:val="clear"/>
              <w:szCs w:val="24"/>
              <w:iCs w:val="false"/>
              <w:bCs/>
              <w:vanish w:val="false"/>
              <w:rFonts w:eastAsia="Times New Roman" w:cs="Times New Roman" w:ascii="Times New Roman" w:hAnsi="Times New Roman"/>
              <w:color w:val="000000"/>
            </w:rPr>
            <w:instrText xml:space="preserve"> TOC \z \o "1-9" \u \t "Heading 1,1,Heading 2,2,Heading 3,3" \h</w:instrText>
          </w:r>
          <w:r>
            <w:rPr>
              <w:webHidden/>
              <w:rStyle w:val="IndexLink"/>
              <w:smallCaps w:val="false"/>
              <w:caps w:val="false"/>
              <w:dstrike w:val="false"/>
              <w:strike w:val="false"/>
              <w:vertAlign w:val="baseline"/>
              <w:position w:val="0"/>
              <w:sz w:val="24"/>
              <w:sz w:val="24"/>
              <w:i w:val="false"/>
              <w:u w:val="none"/>
              <w:b/>
              <w:shd w:fill="auto" w:val="clear"/>
              <w:szCs w:val="24"/>
              <w:iCs w:val="false"/>
              <w:bCs/>
              <w:vanish w:val="false"/>
              <w:rFonts w:eastAsia="Times New Roman" w:cs="Times New Roman" w:ascii="Times New Roman" w:hAnsi="Times New Roman"/>
              <w:color w:val="000000"/>
            </w:rPr>
            <w:fldChar w:fldCharType="separate"/>
          </w:r>
          <w:hyperlink w:anchor="_heading=h.xp66o7om23r0">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Introducción:</w:t>
            </w:r>
          </w:hyperlink>
          <w:hyperlink w:anchor="_heading=h.xp66o7om23r0">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t>3</w:t>
            </w:r>
          </w:hyperlink>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a28yd89poycw">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Análisis del problema:</w:t>
            </w:r>
          </w:hyperlink>
          <w:hyperlink w:anchor="_heading=h.a28yd89poycw">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t>4</w:t>
            </w:r>
          </w:hyperlink>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q354jb8i14qd">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Solución del problema:</w:t>
            </w:r>
          </w:hyperlink>
          <w:hyperlink w:anchor="_heading=h.q354jb8i14qd">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t>9</w:t>
            </w:r>
          </w:hyperlink>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mq3336rnmk8j">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Análisis de los resultados</w:t>
            </w:r>
          </w:hyperlink>
          <w:hyperlink w:anchor="_heading=h.mq3336rnmk8j">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t>1</w:t>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9</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24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1rfg0qyrrwz5">
            <w:r>
              <w:rPr>
                <w:webHidden/>
                <w:rStyle w:val="IndexLink"/>
                <w:rFonts w:eastAsia="Times New Roman" w:cs="Times New Roman" w:ascii="Times New Roman" w:hAnsi="Times New Roman"/>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Estado de cada componente del sistema:</w:t>
            </w:r>
          </w:hyperlink>
          <w:hyperlink w:anchor="_heading=h.1rfg0qyrrwz5">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t>1</w:t>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9</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24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c0ojwfrqp1iv">
            <w:r>
              <w:rPr>
                <w:webHidden/>
                <w:rStyle w:val="IndexLink"/>
                <w:rFonts w:eastAsia="Times New Roman" w:cs="Times New Roman" w:ascii="Times New Roman" w:hAnsi="Times New Roman"/>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Aportes administrativos:</w:t>
            </w:r>
          </w:hyperlink>
          <w:hyperlink w:anchor="_heading=h.c0ojwfrqp1iv">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t>2</w:t>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1</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1hdd2ivo1rf3">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Conclusiones:</w:t>
            </w:r>
          </w:hyperlink>
          <w:hyperlink w:anchor="_heading=h.1hdd2ivo1rf3">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t>2</w:t>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3</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oyzj47m4qt1e">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Recomendaciones</w:t>
            </w:r>
          </w:hyperlink>
          <w:hyperlink w:anchor="_heading=h.oyzj47m4qt1e">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t>2</w:t>
            </w:r>
          </w:hyperlink>
          <w:r>
            <w:rPr>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5</w:t>
          </w:r>
        </w:p>
        <w:p>
          <w:pPr>
            <w:pStyle w:val="normal1"/>
            <w:keepNext w:val="false"/>
            <w:keepLines w:val="false"/>
            <w:pageBreakBefore w:val="false"/>
            <w:widowControl/>
            <w:shd w:val="clear" w:fill="auto"/>
            <w:tabs>
              <w:tab w:val="clear" w:pos="720"/>
              <w:tab w:val="right" w:pos="9350" w:leader="dot"/>
            </w:tabs>
            <w:spacing w:lineRule="auto" w:line="276" w:before="0" w:after="10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hyperlink w:anchor="_heading=h.43357oc72s61">
            <w:r>
              <w:rPr>
                <w:webHidden/>
                <w:rStyle w:val="IndexLink"/>
                <w:rFonts w:eastAsia="Times New Roman" w:cs="Times New Roman" w:ascii="Times New Roman" w:hAnsi="Times New Roman"/>
                <w:b/>
                <w:bCs/>
                <w:i w:val="false"/>
                <w:iCs w:val="false"/>
                <w:caps w:val="false"/>
                <w:smallCaps w:val="false"/>
                <w:strike w:val="false"/>
                <w:dstrike w:val="false"/>
                <w:vanish w:val="false"/>
                <w:color w:val="000000"/>
                <w:position w:val="0"/>
                <w:sz w:val="24"/>
                <w:sz w:val="24"/>
                <w:szCs w:val="24"/>
                <w:u w:val="none"/>
                <w:shd w:fill="auto" w:val="clear"/>
                <w:vertAlign w:val="baseline"/>
              </w:rPr>
              <w:t>Referencias bibliográficas:</w:t>
            </w:r>
          </w:hyperlink>
          <w:hyperlink w:anchor="_heading=h.43357oc72s61">
            <w:r>
              <w:rPr>
                <w:webHidden/>
                <w:rStyle w:val="IndexLink"/>
                <w:rFonts w:eastAsia="Aptos" w:cs="Aptos"/>
                <w:b w:val="false"/>
                <w:bCs w:val="false"/>
                <w:i w:val="false"/>
                <w:iCs w:val="false"/>
                <w:caps w:val="false"/>
                <w:smallCaps w:val="false"/>
                <w:strike w:val="false"/>
                <w:dstrike w:val="false"/>
                <w:vanish w:val="false"/>
                <w:color w:val="000000"/>
                <w:position w:val="0"/>
                <w:sz w:val="24"/>
                <w:sz w:val="24"/>
                <w:szCs w:val="24"/>
                <w:u w:val="none"/>
                <w:shd w:fill="auto" w:val="clear"/>
                <w:vertAlign w:val="baseline"/>
              </w:rPr>
              <w:tab/>
            </w:r>
          </w:hyperlink>
          <w:r>
            <w:rPr/>
            <w:t>2</w:t>
          </w:r>
          <w:r>
            <w:rPr/>
            <w:t>8</w:t>
          </w:r>
          <w:r>
            <w:rPr/>
            <w:fldChar w:fldCharType="end"/>
          </w:r>
        </w:p>
      </w:sdtContent>
    </w:sdt>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480" w:before="0" w:after="160"/>
        <w:ind w:firstLine="720"/>
        <w:rPr>
          <w:rFonts w:ascii="Times New Roman" w:hAnsi="Times New Roman" w:eastAsia="Times New Roman" w:cs="Times New Roman"/>
          <w:b/>
          <w:bCs/>
        </w:rPr>
      </w:pPr>
      <w:r>
        <w:rPr>
          <w:rFonts w:eastAsia="Times New Roman" w:cs="Times New Roman" w:ascii="Times New Roman" w:hAnsi="Times New Roman"/>
          <w:b/>
          <w:bCs/>
        </w:rPr>
      </w:r>
      <w:r>
        <w:br w:type="page"/>
      </w:r>
    </w:p>
    <w:p>
      <w:pPr>
        <w:pStyle w:val="Heading1"/>
        <w:spacing w:before="0" w:after="80"/>
        <w:rPr>
          <w:rFonts w:ascii="Times New Roman" w:hAnsi="Times New Roman" w:eastAsia="Times New Roman" w:cs="Times New Roman"/>
          <w:b/>
          <w:bCs/>
          <w:sz w:val="24"/>
          <w:szCs w:val="24"/>
        </w:rPr>
      </w:pPr>
      <w:bookmarkStart w:id="3" w:name="_heading=h.xp66o7om23r0"/>
      <w:bookmarkEnd w:id="3"/>
      <w:r>
        <w:rPr>
          <w:rFonts w:eastAsia="Times New Roman" w:cs="Times New Roman" w:ascii="Times New Roman" w:hAnsi="Times New Roman"/>
          <w:b/>
          <w:bCs/>
          <w:sz w:val="24"/>
          <w:szCs w:val="24"/>
        </w:rPr>
        <w:tab/>
        <w:t>Introducción:</w:t>
      </w:r>
    </w:p>
    <w:p>
      <w:pPr>
        <w:pStyle w:val="normal1"/>
        <w:spacing w:lineRule="auto" w:line="480" w:before="0" w:after="0"/>
        <w:ind w:firstLine="720"/>
        <w:jc w:val="both"/>
        <w:rPr/>
      </w:pPr>
      <w:r>
        <w:rPr>
          <w:rFonts w:eastAsia="Times New Roman" w:cs="Times New Roman" w:ascii="Times New Roman" w:hAnsi="Times New Roman"/>
        </w:rPr>
        <w:t>El desarrollo de software interactivo constituye una de las áreas de aplicación más importantes dentro de la Ingeniería en Computación, debido a que integra lógica computacional, estructuras de datos, control de eventos y diseño modular en un mismo sistema. En la asignatura Taller de Programación, estos elementos permiten fortalecer habilidades relacionadas con la construcción de soluciones funcionales mediante programación orientada a objetos y manejo eficiente de procesos dinámicos.</w:t>
      </w:r>
    </w:p>
    <w:p>
      <w:pPr>
        <w:pStyle w:val="normal1"/>
        <w:spacing w:lineRule="auto" w:line="480" w:before="0" w:after="0"/>
        <w:ind w:firstLine="720"/>
        <w:jc w:val="both"/>
        <w:rPr/>
      </w:pPr>
      <w:r>
        <w:rPr>
          <w:rFonts w:eastAsia="Times New Roman" w:cs="Times New Roman" w:ascii="Times New Roman" w:hAnsi="Times New Roman"/>
        </w:rPr>
        <w:t>Este proyecto se desarrolla con el propósito de implementar un videojuego de laberinto dinámico en Python, utilizando una interfaz gráfica y una matriz como estructura principal para representar el entorno de juego. La solución busca incorporar mecanismos de desplazamiento automático, generación dinámica de obstáculos, control de recompensas y persistencia de puntajes, permitiendo aplicar distintos conceptos fundamentales de programación dentro de un sistema interactivo.</w:t>
      </w:r>
    </w:p>
    <w:p>
      <w:pPr>
        <w:pStyle w:val="normal1"/>
        <w:spacing w:lineRule="auto" w:line="480" w:before="0" w:after="160"/>
        <w:ind w:firstLine="720"/>
        <w:jc w:val="both"/>
        <w:rPr/>
      </w:pPr>
      <w:r>
        <w:rPr>
          <w:rFonts w:eastAsia="Times New Roman" w:cs="Times New Roman" w:ascii="Times New Roman" w:hAnsi="Times New Roman"/>
        </w:rPr>
        <w:t>Además, el proyecto integra técnicas utilizadas en el desarrollo moderno de software, como el uso de concurrencia mediante hilos para desacoplar procesos de ejecución, validación de movimientos en entornos dinámicos y administración de estados en tiempo real. Estos componentes favorecen el desarrollo de habilidades relacionadas con análisis lógico, organización estructurada del código y diseño de aplicaciones orientadas a eventos.</w:t>
      </w:r>
      <w:r>
        <w:br w:type="page"/>
      </w:r>
    </w:p>
    <w:p>
      <w:pPr>
        <w:pStyle w:val="Heading1"/>
        <w:spacing w:before="0" w:after="80"/>
        <w:rPr>
          <w:rFonts w:ascii="Times New Roman" w:hAnsi="Times New Roman" w:eastAsia="Times New Roman" w:cs="Times New Roman"/>
          <w:sz w:val="24"/>
          <w:szCs w:val="24"/>
        </w:rPr>
      </w:pPr>
      <w:bookmarkStart w:id="4" w:name="_heading=h.a28yd89poycw"/>
      <w:bookmarkEnd w:id="4"/>
      <w:r>
        <w:rPr>
          <w:rFonts w:eastAsia="Times New Roman" w:cs="Times New Roman" w:ascii="Times New Roman" w:hAnsi="Times New Roman"/>
          <w:b/>
          <w:bCs/>
          <w:sz w:val="24"/>
          <w:szCs w:val="24"/>
        </w:rPr>
        <w:tab/>
        <w:t xml:space="preserve">Análisis del problema: </w:t>
      </w:r>
    </w:p>
    <w:p>
      <w:pPr>
        <w:pStyle w:val="normal1"/>
        <w:spacing w:lineRule="auto" w:line="480" w:before="0" w:after="0"/>
        <w:ind w:firstLine="720"/>
        <w:jc w:val="both"/>
        <w:rPr/>
      </w:pPr>
      <w:r>
        <w:rPr>
          <w:rFonts w:eastAsia="Times New Roman" w:cs="Times New Roman" w:ascii="Times New Roman" w:hAnsi="Times New Roman"/>
        </w:rPr>
        <w:t xml:space="preserve">El proyecto plantea el desarrollo de un videojuego de laberinto dinámico en Python utilizando una interfaz gráfica. El problema principal no consiste únicamente en mostrar una matriz en pantalla, sino en coordinar múltiples componentes que interactúan simultáneamente, como el mapa, el jugador, los obstáculos, los elementos recolectables, el desplazamiento automático, la dificultad progresiva, el sistema de puntajes y la actualización visual en tiempo real. Esto implica mantener coherencia entre el estado lógico del juego y lo que el usuario observa durante la partida. </w:t>
      </w:r>
    </w:p>
    <w:p>
      <w:pPr>
        <w:pStyle w:val="normal1"/>
        <w:spacing w:lineRule="auto" w:line="480" w:before="0" w:after="0"/>
        <w:ind w:firstLine="720"/>
        <w:jc w:val="both"/>
        <w:rPr/>
      </w:pPr>
      <w:r>
        <w:rPr>
          <w:rFonts w:eastAsia="Times New Roman" w:cs="Times New Roman" w:ascii="Times New Roman" w:hAnsi="Times New Roman"/>
        </w:rPr>
        <w:t xml:space="preserve">Uno de los primeros problemas consiste en trabajar con diferentes tamaños de laberinto. El sistema debe permitir mapas de 10x10, 20x20 y 30x30 sin depender de estructuras fijas. Esto afecta directamente la cantidad de filas y columnas, la posición inicial del jugador, el tamaño visual de cada celda, la dificultad del escenario y la administración de puntajes. Por esta razón, el juego requiere mecanismos capaces de generar estructuras dinámicas que se adapten automáticamente al tamaño seleccionado por el usuario. </w:t>
      </w:r>
    </w:p>
    <w:p>
      <w:pPr>
        <w:pStyle w:val="normal1"/>
        <w:spacing w:lineRule="auto" w:line="480" w:before="0" w:after="0"/>
        <w:ind w:firstLine="720"/>
        <w:jc w:val="both"/>
        <w:rPr/>
      </w:pPr>
      <w:r>
        <w:rPr>
          <w:rFonts w:eastAsia="Times New Roman" w:cs="Times New Roman" w:ascii="Times New Roman" w:hAnsi="Times New Roman"/>
        </w:rPr>
        <w:t xml:space="preserve">Otro problema importante corresponde a la representación interna del mapa. El sistema necesita distinguir correctamente entre espacios libres, obstáculos y elementos especiales dentro del escenario. Además, la información del terreno no debe confundirse con objetos como monedas o poderes, ya que ambos cumplen funciones distintas dentro de la lógica del juego. Esto obliga a mantener una organización clara de los datos para facilitar validaciones, desplazamientos y actualizaciones constantes del escenario. </w:t>
      </w:r>
    </w:p>
    <w:p>
      <w:pPr>
        <w:pStyle w:val="normal1"/>
        <w:spacing w:lineRule="auto" w:line="480" w:before="0" w:after="0"/>
        <w:ind w:firstLine="720"/>
        <w:jc w:val="both"/>
        <w:rPr/>
      </w:pPr>
      <w:r>
        <w:rPr>
          <w:rFonts w:eastAsia="Times New Roman" w:cs="Times New Roman" w:ascii="Times New Roman" w:hAnsi="Times New Roman"/>
        </w:rPr>
        <w:t xml:space="preserve">La ubicación inicial del jugador también representa un problema funcional. El personaje debe aparecer siempre en una posición válida dentro del mapa independientemente de las dimensiones seleccionadas. Esto requiere cálculos que permitan determinar automáticamente una posición coherente dentro de la matriz sin provocar errores relacionados con límites o posiciones inexistentes. </w:t>
      </w:r>
    </w:p>
    <w:p>
      <w:pPr>
        <w:pStyle w:val="normal1"/>
        <w:spacing w:lineRule="auto" w:line="480" w:before="0" w:after="0"/>
        <w:ind w:firstLine="720"/>
        <w:jc w:val="both"/>
        <w:rPr/>
      </w:pPr>
      <w:r>
        <w:rPr>
          <w:rFonts w:eastAsia="Times New Roman" w:cs="Times New Roman" w:ascii="Times New Roman" w:hAnsi="Times New Roman"/>
        </w:rPr>
        <w:t xml:space="preserve">El movimiento del jugador constituye otro aspecto central del proyecto. Cada desplazamiento debe validar que la nueva posición permanezca dentro de los límites del mapa y que no exista un obstáculo bloqueando el paso. Sin este control, el personaje podría atravesar muros o salir de la matriz, afectando la lógica general del juego y la experiencia del usuario. </w:t>
      </w:r>
    </w:p>
    <w:p>
      <w:pPr>
        <w:pStyle w:val="normal1"/>
        <w:spacing w:lineRule="auto" w:line="480" w:before="0" w:after="0"/>
        <w:ind w:firstLine="720"/>
        <w:jc w:val="both"/>
        <w:rPr/>
      </w:pPr>
      <w:r>
        <w:rPr>
          <w:rFonts w:eastAsia="Times New Roman" w:cs="Times New Roman" w:ascii="Times New Roman" w:hAnsi="Times New Roman"/>
        </w:rPr>
        <w:t xml:space="preserve">El comportamiento dinámico del mapa representa uno de los retos principales del sistema. A diferencia de un laberinto estático, el escenario cambia constantemente durante la partida mediante el desplazamiento progresivo de filas. Esto obliga a mantener sincronizados el terreno, los obstáculos, la posición del jugador y los elementos especiales mientras el escenario continúa avanzando. </w:t>
      </w:r>
    </w:p>
    <w:p>
      <w:pPr>
        <w:pStyle w:val="normal1"/>
        <w:spacing w:lineRule="auto" w:line="480" w:before="0" w:after="0"/>
        <w:ind w:firstLine="720"/>
        <w:jc w:val="both"/>
        <w:rPr/>
      </w:pPr>
      <w:r>
        <w:rPr>
          <w:rFonts w:eastAsia="Times New Roman" w:cs="Times New Roman" w:ascii="Times New Roman" w:hAnsi="Times New Roman"/>
        </w:rPr>
        <w:t xml:space="preserve">La generación de obstáculos también plantea dificultades importantes. El escenario no puede construirse mediante distribución completamente aleatoria, ya que podrían generarse caminos imposibles o mapas excesivamente simples. El sistema requiere mecanismos que controlen la distribución de espacios libres y obstáculos para mantener una dificultad equilibrada y una experiencia jugable consistente. </w:t>
      </w:r>
    </w:p>
    <w:p>
      <w:pPr>
        <w:pStyle w:val="normal1"/>
        <w:spacing w:lineRule="auto" w:line="480" w:before="0" w:after="0"/>
        <w:ind w:firstLine="720"/>
        <w:jc w:val="both"/>
        <w:rPr/>
      </w:pPr>
      <w:r>
        <w:rPr>
          <w:rFonts w:eastAsia="Times New Roman" w:cs="Times New Roman" w:ascii="Times New Roman" w:hAnsi="Times New Roman"/>
        </w:rPr>
        <w:t xml:space="preserve">Otro problema corresponde a la condición de derrota. El juego debe determinar correctamente cuándo el jugador pierde la partida según el comportamiento dinámico del mapa. Debido al desplazamiento constante del escenario, la derrota depende directamente de la posición del jugador respecto a las filas activas del laberinto. Esto obliga a validar continuamente la relación entre el personaje y el avance del mapa. </w:t>
      </w:r>
    </w:p>
    <w:p>
      <w:pPr>
        <w:pStyle w:val="normal1"/>
        <w:spacing w:lineRule="auto" w:line="480" w:before="0" w:after="0"/>
        <w:ind w:firstLine="720"/>
        <w:jc w:val="both"/>
        <w:rPr/>
      </w:pPr>
      <w:r>
        <w:rPr>
          <w:rFonts w:eastAsia="Times New Roman" w:cs="Times New Roman" w:ascii="Times New Roman" w:hAnsi="Times New Roman"/>
        </w:rPr>
        <w:t xml:space="preserve">El aumento progresivo de dificultad representa otro desafío dentro del sistema. El videojuego requiere incrementar gradualmente la presión sobre el jugador conforme transcurre la partida, pero evitando velocidades excesivas que afecten la jugabilidad. Esto implica administrar intervalos de tiempo y controlar límites mínimos para mantener equilibrio entre dificultad y control del juego. </w:t>
      </w:r>
    </w:p>
    <w:p>
      <w:pPr>
        <w:pStyle w:val="normal1"/>
        <w:spacing w:lineRule="auto" w:line="480" w:before="0" w:after="0"/>
        <w:ind w:firstLine="720"/>
        <w:jc w:val="both"/>
        <w:rPr/>
      </w:pPr>
      <w:r>
        <w:rPr>
          <w:rFonts w:eastAsia="Times New Roman" w:cs="Times New Roman" w:ascii="Times New Roman" w:hAnsi="Times New Roman"/>
        </w:rPr>
        <w:t xml:space="preserve">La generación de recompensas y poderes introduce problemas relacionados con disponibilidad y posicionamiento dentro del mapa. Los elementos especiales deben aparecer únicamente en posiciones válidas y no interferir con obstáculos, otros objetos o la posición actual del jugador. Además, el sistema necesita controlar el tiempo de permanencia de cada elemento para evitar acumulación desordenada dentro del escenario. </w:t>
      </w:r>
    </w:p>
    <w:p>
      <w:pPr>
        <w:pStyle w:val="normal1"/>
        <w:spacing w:lineRule="auto" w:line="480" w:before="0" w:after="0"/>
        <w:ind w:firstLine="720"/>
        <w:jc w:val="both"/>
        <w:rPr/>
      </w:pPr>
      <w:r>
        <w:rPr>
          <w:rFonts w:eastAsia="Times New Roman" w:cs="Times New Roman" w:ascii="Times New Roman" w:hAnsi="Times New Roman"/>
        </w:rPr>
        <w:t xml:space="preserve">El sistema de monedas requiere diferenciar distintos tipos de recompensas y relacionarlas correctamente con el puntaje del jugador. Cada moneda posee un valor específico y debe integrarse con el movimiento y las validaciones del mapa. Esto implica actualizar constantemente el estado del escenario y el puntaje general conforme el jugador interactúa con el entorno. </w:t>
      </w:r>
    </w:p>
    <w:p>
      <w:pPr>
        <w:pStyle w:val="normal1"/>
        <w:spacing w:lineRule="auto" w:line="480" w:before="0" w:after="0"/>
        <w:ind w:firstLine="720"/>
        <w:jc w:val="both"/>
        <w:rPr/>
      </w:pPr>
      <w:r>
        <w:rPr>
          <w:rFonts w:eastAsia="Times New Roman" w:cs="Times New Roman" w:ascii="Times New Roman" w:hAnsi="Times New Roman"/>
        </w:rPr>
        <w:t xml:space="preserve">Los poderes especiales representan otro problema lógico dentro del proyecto. Tanto las bombas como el paso fantasma modifican temporalmente las reglas normales de movimiento e interacción con el mapa. Esto obliga a validar múltiples condiciones antes de permitir determinadas acciones y a mantener coherencia entre las restricciones del escenario y las habilidades disponibles para el jugador. </w:t>
      </w:r>
    </w:p>
    <w:p>
      <w:pPr>
        <w:pStyle w:val="normal1"/>
        <w:spacing w:lineRule="auto" w:line="480" w:before="0" w:after="0"/>
        <w:ind w:firstLine="720"/>
        <w:jc w:val="both"/>
        <w:rPr/>
      </w:pPr>
      <w:r>
        <w:rPr>
          <w:rFonts w:eastAsia="Times New Roman" w:cs="Times New Roman" w:ascii="Times New Roman" w:hAnsi="Times New Roman"/>
        </w:rPr>
        <w:t xml:space="preserve">La acumulación de poderes introduce además la necesidad de administrar recursos disponibles durante la partida. El sistema debe registrar cuántos poderes posee el jugador, cuándo aumentan y cuándo disminuyen, manteniendo siempre consistencia entre el estado lógico interno y la información visual mostrada en pantalla. </w:t>
      </w:r>
    </w:p>
    <w:p>
      <w:pPr>
        <w:pStyle w:val="normal1"/>
        <w:spacing w:lineRule="auto" w:line="480" w:before="0" w:after="0"/>
        <w:ind w:firstLine="720"/>
        <w:jc w:val="both"/>
        <w:rPr/>
      </w:pPr>
      <w:r>
        <w:rPr>
          <w:rFonts w:eastAsia="Times New Roman" w:cs="Times New Roman" w:ascii="Times New Roman" w:hAnsi="Times New Roman"/>
        </w:rPr>
        <w:t xml:space="preserve">El manejo de hilos constituye un aspecto técnico relevante del proyecto. La interfaz gráfica necesita mantenerse activa para capturar eventos del usuario mientras el mapa continúa desplazándose automáticamente en segundo plano. Esto genera problemas de sincronización entre procesos concurrentes que acceden simultáneamente al mismo estado del juego. Por esta razón, el sistema requiere mecanismos que garanticen coherencia de datos durante toda la ejecución. </w:t>
      </w:r>
    </w:p>
    <w:p>
      <w:pPr>
        <w:pStyle w:val="normal1"/>
        <w:spacing w:lineRule="auto" w:line="480" w:before="0" w:after="0"/>
        <w:ind w:firstLine="720"/>
        <w:jc w:val="both"/>
        <w:rPr/>
      </w:pPr>
      <w:r>
        <w:rPr>
          <w:rFonts w:eastAsia="Times New Roman" w:cs="Times New Roman" w:ascii="Times New Roman" w:hAnsi="Times New Roman"/>
        </w:rPr>
        <w:t xml:space="preserve">La interfaz gráfica también forma parte del problema general. El sistema debe transformar estructuras lógicas internas en una representación visual clara y comprensible para el usuario. Esto implica actualizar constantemente el estado visual del mapa, los obstáculos, el jugador, los elementos recolectables, los puntajes y los mensajes del juego sin afectar el rendimiento general de la aplicación. </w:t>
      </w:r>
    </w:p>
    <w:p>
      <w:pPr>
        <w:pStyle w:val="normal1"/>
        <w:spacing w:lineRule="auto" w:line="480" w:before="0" w:after="0"/>
        <w:ind w:firstLine="720"/>
        <w:jc w:val="both"/>
        <w:rPr/>
      </w:pPr>
      <w:r>
        <w:rPr>
          <w:rFonts w:eastAsia="Times New Roman" w:cs="Times New Roman" w:ascii="Times New Roman" w:hAnsi="Times New Roman"/>
        </w:rPr>
        <w:t xml:space="preserve">La navegación entre pantallas introduce otro problema funcional. El videojuego posee múltiples estados, como menú principal, selección de tamaño, configuración, visualización de puntajes, pantalla de juego y derrota. El sistema necesita controlar correctamente las transiciones entre cada pantalla y determinar cómo interpretar las acciones del usuario en cada contexto. </w:t>
      </w:r>
    </w:p>
    <w:p>
      <w:pPr>
        <w:pStyle w:val="normal1"/>
        <w:spacing w:lineRule="auto" w:line="480" w:before="0" w:after="0"/>
        <w:ind w:firstLine="720"/>
        <w:jc w:val="both"/>
        <w:rPr/>
      </w:pPr>
      <w:r>
        <w:rPr>
          <w:rFonts w:eastAsia="Times New Roman" w:cs="Times New Roman" w:ascii="Times New Roman" w:hAnsi="Times New Roman"/>
        </w:rPr>
        <w:t xml:space="preserve">La configuración de controles representa otro requerimiento importante. El usuario debe poder modificar las teclas utilizadas durante la partida sin provocar conflictos entre acciones diferentes. Esto obliga al sistema a validar constantemente las asignaciones de teclas y mantener una organización clara de los controles disponibles. </w:t>
      </w:r>
    </w:p>
    <w:p>
      <w:pPr>
        <w:pStyle w:val="normal1"/>
        <w:spacing w:lineRule="auto" w:line="480" w:before="0" w:after="0"/>
        <w:ind w:firstLine="720"/>
        <w:jc w:val="both"/>
        <w:rPr/>
      </w:pPr>
      <w:r>
        <w:rPr>
          <w:rFonts w:eastAsia="Times New Roman" w:cs="Times New Roman" w:ascii="Times New Roman" w:hAnsi="Times New Roman"/>
        </w:rPr>
        <w:t xml:space="preserve">El almacenamiento de puntajes constituye otro problema relacionado con persistencia de datos. El sistema debe conservar resultados históricos independientes según el tamaño del mapa utilizado. Esto implica leer, actualizar, ordenar y almacenar información correctamente sin perder registros previos ni mezclar resultados de distintas dificultades. </w:t>
      </w:r>
    </w:p>
    <w:p>
      <w:pPr>
        <w:pStyle w:val="normal1"/>
        <w:spacing w:lineRule="auto" w:line="480" w:before="0" w:after="0"/>
        <w:ind w:firstLine="720"/>
        <w:jc w:val="both"/>
        <w:rPr/>
      </w:pPr>
      <w:r>
        <w:rPr>
          <w:rFonts w:eastAsia="Times New Roman" w:cs="Times New Roman" w:ascii="Times New Roman" w:hAnsi="Times New Roman"/>
        </w:rPr>
        <w:t>Finalmente, el principal reto del proyecto consiste en integrar todos estos componentes dentro de un único sistema coherente. El movimiento del jugador depende de las validaciones del mapa, el desplazamiento automático afecta la posición del personaje y los elementos especiales modifican temporalmente las reglas del escenario. Además, todos estos cambios deben reflejarse inmediatamente en la interfaz gráfica y mantenerse sincronizados con el estado interno del juego. Por esta razón, el problema general no se limita a desarrollar funciones aisladas, sino a coordinar correctamente estructuras de datos, lógica de juego, concurrencia, interfaz gráfica y persistencia de información dentro de un entorno interactivo en tiempo real.</w:t>
      </w:r>
    </w:p>
    <w:p>
      <w:pPr>
        <w:pStyle w:val="normal1"/>
        <w:spacing w:lineRule="auto" w:line="480" w:before="0" w:after="160"/>
        <w:ind w:firstLine="720"/>
        <w:jc w:val="both"/>
        <w:rPr>
          <w:rFonts w:ascii="Times New Roman" w:hAnsi="Times New Roman" w:eastAsia="Times New Roman" w:cs="Times New Roman"/>
        </w:rPr>
      </w:pPr>
      <w:r>
        <w:rPr>
          <w:rFonts w:eastAsia="Times New Roman" w:cs="Times New Roman" w:ascii="Times New Roman" w:hAnsi="Times New Roman"/>
        </w:rPr>
      </w:r>
      <w:r>
        <w:br w:type="page"/>
      </w:r>
    </w:p>
    <w:p>
      <w:pPr>
        <w:pStyle w:val="Heading1"/>
        <w:spacing w:before="0" w:after="80"/>
        <w:jc w:val="both"/>
        <w:rPr>
          <w:rFonts w:ascii="Times New Roman" w:hAnsi="Times New Roman" w:eastAsia="Times New Roman" w:cs="Times New Roman"/>
          <w:b/>
          <w:bCs/>
          <w:sz w:val="24"/>
          <w:szCs w:val="24"/>
        </w:rPr>
      </w:pPr>
      <w:bookmarkStart w:id="5" w:name="_heading=h.q354jb8i14qd"/>
      <w:bookmarkEnd w:id="5"/>
      <w:r>
        <w:rPr>
          <w:rFonts w:eastAsia="Times New Roman" w:cs="Times New Roman" w:ascii="Times New Roman" w:hAnsi="Times New Roman"/>
          <w:b/>
          <w:bCs/>
          <w:sz w:val="24"/>
          <w:szCs w:val="24"/>
        </w:rPr>
        <w:tab/>
        <w:t>Solución del problema:</w:t>
      </w:r>
    </w:p>
    <w:p>
      <w:pPr>
        <w:pStyle w:val="normal1"/>
        <w:spacing w:lineRule="auto" w:line="480" w:before="0" w:after="0"/>
        <w:ind w:firstLine="720"/>
        <w:jc w:val="both"/>
        <w:rPr/>
      </w:pPr>
      <w:r>
        <w:rPr>
          <w:rFonts w:eastAsia="Times New Roman" w:cs="Times New Roman" w:ascii="Times New Roman" w:hAnsi="Times New Roman"/>
        </w:rPr>
        <w:t>Para el desarrollo del videojuego se utilizaron distintas librerías de Python encargadas de controlar aspectos relacionados con el tiempo, generación aleatoria, manejo de archivos, concurrencia e interfaz gráfica. Estas herramientas permitieron implementar funciones necesarias para la lógica interna del juego y la interacción visual con el usuario.</w:t>
      </w:r>
    </w:p>
    <w:p>
      <w:pPr>
        <w:pStyle w:val="normal1"/>
        <w:spacing w:lineRule="auto" w:line="480" w:before="0" w:after="0"/>
        <w:ind w:firstLine="720"/>
        <w:jc w:val="both"/>
        <w:rPr/>
      </w:pPr>
      <w:r>
        <w:rPr>
          <w:rFonts w:eastAsia="Times New Roman" w:cs="Times New Roman" w:ascii="Times New Roman" w:hAnsi="Times New Roman"/>
          <w:b/>
          <w:bCs/>
        </w:rPr>
        <w:t xml:space="preserve">Time: </w:t>
      </w:r>
      <w:r>
        <w:rPr>
          <w:rFonts w:eastAsia="Times New Roman" w:cs="Times New Roman" w:ascii="Times New Roman" w:hAnsi="Times New Roman"/>
        </w:rPr>
        <w:t>La librería time permite trabajar con medición y control del tiempo dentro de Python. En el proyecto se utilizó para controlar intervalos de desplazamiento del mapa, aparición de elementos, aumento progresivo de dificultad y duración temporal de recompensas y poderes. Según Python Software Foundation (s.f.), el módulo time proporciona funciones relacionadas con el manejo del tiempo, incluyendo medición de intervalos, pausas de ejecución y obtención del tiempo actual dentro de programas desarrollados en Python.Se usaron las funciones:</w:t>
      </w:r>
    </w:p>
    <w:p>
      <w:pPr>
        <w:pStyle w:val="normal1"/>
        <w:numPr>
          <w:ilvl w:val="0"/>
          <w:numId w:val="2"/>
        </w:numPr>
        <w:spacing w:lineRule="auto" w:line="480" w:before="0" w:after="0"/>
        <w:ind w:firstLine="720"/>
        <w:jc w:val="both"/>
        <w:rPr/>
      </w:pPr>
      <w:r>
        <w:rPr>
          <w:rFonts w:eastAsia="Times New Roman" w:cs="Times New Roman" w:ascii="Times New Roman" w:hAnsi="Times New Roman"/>
        </w:rPr>
        <w:t>time.monotonic(): que mide tiempo de forma continua para controlar desplazamientos, aparición de elementos y aumento de dificultad.</w:t>
      </w:r>
    </w:p>
    <w:p>
      <w:pPr>
        <w:pStyle w:val="normal1"/>
        <w:numPr>
          <w:ilvl w:val="0"/>
          <w:numId w:val="2"/>
        </w:numPr>
        <w:spacing w:lineRule="auto" w:line="480" w:before="0" w:after="0"/>
        <w:ind w:firstLine="720"/>
        <w:jc w:val="both"/>
        <w:rPr/>
      </w:pPr>
      <w:r>
        <w:rPr>
          <w:rFonts w:eastAsia="Times New Roman" w:cs="Times New Roman" w:ascii="Times New Roman" w:hAnsi="Times New Roman"/>
        </w:rPr>
        <w:t>time.sleep(0.05): el cual pausa breve en el ciclo automático del juego para no saturar el procesador.</w:t>
      </w:r>
    </w:p>
    <w:p>
      <w:pPr>
        <w:pStyle w:val="normal1"/>
        <w:spacing w:lineRule="auto" w:line="480" w:before="0" w:after="0"/>
        <w:ind w:firstLine="720"/>
        <w:jc w:val="both"/>
        <w:rPr/>
      </w:pPr>
      <w:r>
        <w:rPr>
          <w:rFonts w:eastAsia="Times New Roman" w:cs="Times New Roman" w:ascii="Times New Roman" w:hAnsi="Times New Roman"/>
          <w:b/>
          <w:bCs/>
        </w:rPr>
        <w:t xml:space="preserve">Random: </w:t>
      </w:r>
      <w:r>
        <w:rPr>
          <w:rFonts w:eastAsia="Times New Roman" w:cs="Times New Roman" w:ascii="Times New Roman" w:hAnsi="Times New Roman"/>
        </w:rPr>
        <w:t>La librería random permite generar valores aleatorios. Dentro del proyecto se empleó para crear obstáculos, seleccionar posiciones disponibles dentro del mapa y generar elementos recolectables de manera dinámica. Según Python Software Foundation (s.f.), el módulo random implementa generadores de números pseudoaleatorios y funciones para realizar selecciones aleatorias dentro de distintas estructuras de datos en Python.</w:t>
      </w:r>
    </w:p>
    <w:p>
      <w:pPr>
        <w:pStyle w:val="normal1"/>
        <w:spacing w:lineRule="auto" w:line="480" w:before="0" w:after="0"/>
        <w:ind w:firstLine="720"/>
        <w:jc w:val="both"/>
        <w:rPr/>
      </w:pPr>
      <w:r>
        <w:rPr>
          <w:rFonts w:eastAsia="Times New Roman" w:cs="Times New Roman" w:ascii="Times New Roman" w:hAnsi="Times New Roman"/>
        </w:rPr>
        <w:t>Se usaron las funciones:</w:t>
      </w:r>
    </w:p>
    <w:p>
      <w:pPr>
        <w:pStyle w:val="normal1"/>
        <w:numPr>
          <w:ilvl w:val="0"/>
          <w:numId w:val="10"/>
        </w:numPr>
        <w:spacing w:lineRule="auto" w:line="480" w:before="0" w:after="0"/>
        <w:ind w:firstLine="720"/>
        <w:jc w:val="both"/>
        <w:rPr/>
      </w:pPr>
      <w:r>
        <w:rPr>
          <w:rFonts w:eastAsia="Times New Roman" w:cs="Times New Roman" w:ascii="Times New Roman" w:hAnsi="Times New Roman"/>
        </w:rPr>
        <w:t>random.random(): que genera un número decimal aleatorio para decidir si una celda será obstáculo o libre.</w:t>
      </w:r>
    </w:p>
    <w:p>
      <w:pPr>
        <w:pStyle w:val="normal1"/>
        <w:numPr>
          <w:ilvl w:val="0"/>
          <w:numId w:val="10"/>
        </w:numPr>
        <w:spacing w:lineRule="auto" w:line="480" w:before="0" w:after="0"/>
        <w:ind w:firstLine="720"/>
        <w:jc w:val="both"/>
        <w:rPr/>
      </w:pPr>
      <w:r>
        <w:rPr>
          <w:rFonts w:eastAsia="Times New Roman" w:cs="Times New Roman" w:ascii="Times New Roman" w:hAnsi="Times New Roman"/>
        </w:rPr>
        <w:t>random.choice(posiciones): que escoge una posición libre aleatoria del mapa.</w:t>
      </w:r>
    </w:p>
    <w:p>
      <w:pPr>
        <w:pStyle w:val="normal1"/>
        <w:numPr>
          <w:ilvl w:val="0"/>
          <w:numId w:val="10"/>
        </w:numPr>
        <w:spacing w:lineRule="auto" w:line="480" w:before="0" w:after="0"/>
        <w:ind w:firstLine="720"/>
        <w:jc w:val="both"/>
        <w:rPr/>
      </w:pPr>
      <w:r>
        <w:rPr>
          <w:rFonts w:eastAsia="Times New Roman" w:cs="Times New Roman" w:ascii="Times New Roman" w:hAnsi="Times New Roman"/>
        </w:rPr>
        <w:t>random.choices(..., weights=..., k=1): que escoge aleatoriamente el tipo de elemento que aparece, usando probabilidades/pesos.</w:t>
      </w:r>
    </w:p>
    <w:p>
      <w:pPr>
        <w:pStyle w:val="normal1"/>
        <w:spacing w:lineRule="auto" w:line="480" w:before="0" w:after="0"/>
        <w:ind w:firstLine="720"/>
        <w:jc w:val="both"/>
        <w:rPr/>
      </w:pPr>
      <w:r>
        <w:rPr>
          <w:rFonts w:eastAsia="Times New Roman" w:cs="Times New Roman" w:ascii="Times New Roman" w:hAnsi="Times New Roman"/>
          <w:b/>
          <w:bCs/>
        </w:rPr>
        <w:t xml:space="preserve">Os: </w:t>
      </w:r>
      <w:r>
        <w:rPr>
          <w:rFonts w:eastAsia="Times New Roman" w:cs="Times New Roman" w:ascii="Times New Roman" w:hAnsi="Times New Roman"/>
        </w:rPr>
        <w:t>La librería os proporciona herramientas para interactuar con el sistema operativo y administrar archivos o rutas. En el proyecto se utilizó para gestionar directorios y archivos relacionados con el almacenamiento de puntajes. Según Python Software Foundation (s.f.), el módulo os permite utilizar funcionalidades dependientes del sistema operativo, incluyendo manejo de archivos, rutas y directorios dentro de programas desarrollados en Python.</w:t>
      </w:r>
    </w:p>
    <w:p>
      <w:pPr>
        <w:pStyle w:val="normal1"/>
        <w:spacing w:lineRule="auto" w:line="480" w:before="0" w:after="0"/>
        <w:ind w:firstLine="720"/>
        <w:jc w:val="both"/>
        <w:rPr/>
      </w:pPr>
      <w:r>
        <w:rPr>
          <w:rFonts w:eastAsia="Times New Roman" w:cs="Times New Roman" w:ascii="Times New Roman" w:hAnsi="Times New Roman"/>
        </w:rPr>
        <w:t>Se usaron las funciones:</w:t>
      </w:r>
    </w:p>
    <w:p>
      <w:pPr>
        <w:pStyle w:val="normal1"/>
        <w:numPr>
          <w:ilvl w:val="0"/>
          <w:numId w:val="9"/>
        </w:numPr>
        <w:spacing w:lineRule="auto" w:line="480" w:before="0" w:after="0"/>
        <w:ind w:firstLine="720"/>
        <w:jc w:val="both"/>
        <w:rPr/>
      </w:pPr>
      <w:r>
        <w:rPr>
          <w:rFonts w:eastAsia="Times New Roman" w:cs="Times New Roman" w:ascii="Times New Roman" w:hAnsi="Times New Roman"/>
        </w:rPr>
        <w:t>os.path.join(...): lo cual construye la ruta del archivo de puntajes.</w:t>
      </w:r>
    </w:p>
    <w:p>
      <w:pPr>
        <w:pStyle w:val="normal1"/>
        <w:numPr>
          <w:ilvl w:val="0"/>
          <w:numId w:val="9"/>
        </w:numPr>
        <w:spacing w:lineRule="auto" w:line="480" w:before="0" w:after="0"/>
        <w:ind w:firstLine="720"/>
        <w:jc w:val="both"/>
        <w:rPr/>
      </w:pPr>
      <w:r>
        <w:rPr>
          <w:rFonts w:eastAsia="Times New Roman" w:cs="Times New Roman" w:ascii="Times New Roman" w:hAnsi="Times New Roman"/>
        </w:rPr>
        <w:t>os.makedirs(..., exist_ok=True): que  crea la carpeta datos si no existe.</w:t>
      </w:r>
    </w:p>
    <w:p>
      <w:pPr>
        <w:pStyle w:val="normal1"/>
        <w:numPr>
          <w:ilvl w:val="0"/>
          <w:numId w:val="9"/>
        </w:numPr>
        <w:spacing w:lineRule="auto" w:line="480" w:before="0" w:after="0"/>
        <w:ind w:firstLine="720"/>
        <w:jc w:val="both"/>
        <w:rPr/>
      </w:pPr>
      <w:r>
        <w:rPr>
          <w:rFonts w:eastAsia="Times New Roman" w:cs="Times New Roman" w:ascii="Times New Roman" w:hAnsi="Times New Roman"/>
        </w:rPr>
        <w:t>os.path.exists(ruta):  que verifica si existe el archivo de puntajes antes de leerlo.</w:t>
      </w:r>
    </w:p>
    <w:p>
      <w:pPr>
        <w:pStyle w:val="normal1"/>
        <w:spacing w:lineRule="auto" w:line="480" w:before="0" w:after="0"/>
        <w:ind w:firstLine="720"/>
        <w:rPr>
          <w:rFonts w:ascii="Times New Roman" w:hAnsi="Times New Roman" w:eastAsia="Times New Roman" w:cs="Times New Roman"/>
          <w:b/>
          <w:bCs/>
        </w:rPr>
      </w:pPr>
      <w:r>
        <w:rPr>
          <w:rFonts w:eastAsia="Times New Roman" w:cs="Times New Roman" w:ascii="Times New Roman" w:hAnsi="Times New Roman"/>
          <w:b/>
          <w:bCs/>
        </w:rPr>
        <w:t xml:space="preserve">Threading: </w:t>
      </w:r>
      <w:r>
        <w:rPr>
          <w:rFonts w:eastAsia="Times New Roman" w:cs="Times New Roman" w:ascii="Times New Roman" w:hAnsi="Times New Roman"/>
        </w:rPr>
        <w:t>La librería threading permite ejecutar múltiples procesos de manera concurrente. En el videojuego se utilizó para mantener el desplazamiento automático del mapa y la actualización lógica del juego mientras la interfaz gráfica permanecía activa. Según Python Software Foundation (s.f.), el módulo threading proporciona herramientas para trabajar con múltiples hilos de ejecución dentro de un programa, permitiendo ejecutar tareas simultáneamente y administrar mecanismos de sincronización entre procesos.</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t>Se usaron las funciones:</w:t>
      </w:r>
    </w:p>
    <w:p>
      <w:pPr>
        <w:pStyle w:val="normal1"/>
        <w:numPr>
          <w:ilvl w:val="0"/>
          <w:numId w:val="8"/>
        </w:numPr>
        <w:spacing w:lineRule="auto" w:line="480" w:before="0" w:after="0"/>
        <w:ind w:firstLine="720"/>
        <w:jc w:val="both"/>
        <w:rPr/>
      </w:pPr>
      <w:r>
        <w:rPr>
          <w:rFonts w:eastAsia="Times New Roman" w:cs="Times New Roman" w:ascii="Times New Roman" w:hAnsi="Times New Roman"/>
        </w:rPr>
        <w:t>threading.Lock(): para crear un bloqueo para proteger datos compartidos entre la interfaz y el hilo del juego.</w:t>
      </w:r>
    </w:p>
    <w:p>
      <w:pPr>
        <w:pStyle w:val="normal1"/>
        <w:numPr>
          <w:ilvl w:val="0"/>
          <w:numId w:val="8"/>
        </w:numPr>
        <w:spacing w:lineRule="auto" w:line="480" w:before="0" w:after="0"/>
        <w:ind w:firstLine="720"/>
        <w:jc w:val="both"/>
        <w:rPr/>
      </w:pPr>
      <w:r>
        <w:rPr>
          <w:rFonts w:eastAsia="Times New Roman" w:cs="Times New Roman" w:ascii="Times New Roman" w:hAnsi="Times New Roman"/>
        </w:rPr>
        <w:t>threading.Event(): para crear una señal para detener el hilo.</w:t>
      </w:r>
    </w:p>
    <w:p>
      <w:pPr>
        <w:pStyle w:val="normal1"/>
        <w:numPr>
          <w:ilvl w:val="0"/>
          <w:numId w:val="8"/>
        </w:numPr>
        <w:spacing w:lineRule="auto" w:line="480" w:before="0" w:after="0"/>
        <w:ind w:firstLine="720"/>
        <w:jc w:val="both"/>
        <w:rPr/>
      </w:pPr>
      <w:r>
        <w:rPr>
          <w:rFonts w:eastAsia="Times New Roman" w:cs="Times New Roman" w:ascii="Times New Roman" w:hAnsi="Times New Roman"/>
        </w:rPr>
        <w:t>threading.Thread(...): para crear el hilo secundario que ejecuta el ciclo automático del juego.</w:t>
      </w:r>
    </w:p>
    <w:p>
      <w:pPr>
        <w:pStyle w:val="normal1"/>
        <w:spacing w:lineRule="auto" w:line="480" w:before="0" w:after="0"/>
        <w:ind w:firstLine="720"/>
        <w:jc w:val="both"/>
        <w:rPr/>
      </w:pPr>
      <w:r>
        <w:rPr>
          <w:rFonts w:eastAsia="Times New Roman" w:cs="Times New Roman" w:ascii="Times New Roman" w:hAnsi="Times New Roman"/>
        </w:rPr>
        <w:t>Se usaron métodos de esos objetos:</w:t>
      </w:r>
    </w:p>
    <w:p>
      <w:pPr>
        <w:pStyle w:val="normal1"/>
        <w:numPr>
          <w:ilvl w:val="0"/>
          <w:numId w:val="7"/>
        </w:numPr>
        <w:spacing w:lineRule="auto" w:line="480" w:before="0" w:after="0"/>
        <w:ind w:firstLine="720"/>
        <w:jc w:val="both"/>
        <w:rPr/>
      </w:pPr>
      <w:r>
        <w:rPr>
          <w:rFonts w:eastAsia="Times New Roman" w:cs="Times New Roman" w:ascii="Times New Roman" w:hAnsi="Times New Roman"/>
        </w:rPr>
        <w:t>lock con with self._hilo.lock:</w:t>
      </w:r>
    </w:p>
    <w:p>
      <w:pPr>
        <w:pStyle w:val="normal1"/>
        <w:numPr>
          <w:ilvl w:val="0"/>
          <w:numId w:val="7"/>
        </w:numPr>
        <w:spacing w:lineRule="auto" w:line="480" w:before="0" w:after="0"/>
        <w:ind w:firstLine="720"/>
        <w:jc w:val="both"/>
        <w:rPr/>
      </w:pPr>
      <w:r>
        <w:rPr>
          <w:rFonts w:eastAsia="Times New Roman" w:cs="Times New Roman" w:ascii="Times New Roman" w:hAnsi="Times New Roman"/>
        </w:rPr>
        <w:t>Event.clear()</w:t>
      </w:r>
    </w:p>
    <w:p>
      <w:pPr>
        <w:pStyle w:val="normal1"/>
        <w:numPr>
          <w:ilvl w:val="0"/>
          <w:numId w:val="7"/>
        </w:numPr>
        <w:spacing w:lineRule="auto" w:line="480" w:before="0" w:after="0"/>
        <w:ind w:firstLine="720"/>
        <w:jc w:val="both"/>
        <w:rPr/>
      </w:pPr>
      <w:r>
        <w:rPr>
          <w:rFonts w:eastAsia="Times New Roman" w:cs="Times New Roman" w:ascii="Times New Roman" w:hAnsi="Times New Roman"/>
        </w:rPr>
        <w:t>Event.set()</w:t>
      </w:r>
    </w:p>
    <w:p>
      <w:pPr>
        <w:pStyle w:val="normal1"/>
        <w:numPr>
          <w:ilvl w:val="0"/>
          <w:numId w:val="7"/>
        </w:numPr>
        <w:spacing w:lineRule="auto" w:line="480" w:before="0" w:after="0"/>
        <w:ind w:firstLine="720"/>
        <w:jc w:val="both"/>
        <w:rPr/>
      </w:pPr>
      <w:r>
        <w:rPr>
          <w:rFonts w:eastAsia="Times New Roman" w:cs="Times New Roman" w:ascii="Times New Roman" w:hAnsi="Times New Roman"/>
        </w:rPr>
        <w:t>Event.is_set()</w:t>
      </w:r>
    </w:p>
    <w:p>
      <w:pPr>
        <w:pStyle w:val="normal1"/>
        <w:numPr>
          <w:ilvl w:val="0"/>
          <w:numId w:val="7"/>
        </w:numPr>
        <w:spacing w:lineRule="auto" w:line="480" w:before="0" w:after="0"/>
        <w:ind w:firstLine="720"/>
        <w:jc w:val="both"/>
        <w:rPr/>
      </w:pPr>
      <w:r>
        <w:rPr>
          <w:rFonts w:eastAsia="Times New Roman" w:cs="Times New Roman" w:ascii="Times New Roman" w:hAnsi="Times New Roman"/>
        </w:rPr>
        <w:t>Thread.start()</w:t>
      </w:r>
    </w:p>
    <w:p>
      <w:pPr>
        <w:pStyle w:val="normal1"/>
        <w:numPr>
          <w:ilvl w:val="0"/>
          <w:numId w:val="7"/>
        </w:numPr>
        <w:spacing w:lineRule="auto" w:line="480" w:before="0" w:after="0"/>
        <w:ind w:firstLine="720"/>
        <w:jc w:val="both"/>
        <w:rPr/>
      </w:pPr>
      <w:r>
        <w:rPr>
          <w:rFonts w:eastAsia="Times New Roman" w:cs="Times New Roman" w:ascii="Times New Roman" w:hAnsi="Times New Roman"/>
        </w:rPr>
        <w:t>Thread.is_alive()</w:t>
      </w:r>
    </w:p>
    <w:p>
      <w:pPr>
        <w:pStyle w:val="normal1"/>
        <w:numPr>
          <w:ilvl w:val="0"/>
          <w:numId w:val="7"/>
        </w:numPr>
        <w:spacing w:lineRule="auto" w:line="480" w:before="0" w:after="0"/>
        <w:ind w:firstLine="720"/>
        <w:jc w:val="both"/>
        <w:rPr/>
      </w:pPr>
      <w:r>
        <w:rPr>
          <w:rFonts w:eastAsia="Times New Roman" w:cs="Times New Roman" w:ascii="Times New Roman" w:hAnsi="Times New Roman"/>
        </w:rPr>
        <w:t>Thread.join(timeout=1)</w:t>
      </w:r>
    </w:p>
    <w:p>
      <w:pPr>
        <w:pStyle w:val="normal1"/>
        <w:spacing w:lineRule="auto" w:line="480" w:before="0" w:after="0"/>
        <w:ind w:firstLine="720"/>
        <w:rPr>
          <w:rFonts w:ascii="Times New Roman" w:hAnsi="Times New Roman" w:eastAsia="Times New Roman" w:cs="Times New Roman"/>
        </w:rPr>
      </w:pPr>
      <w:r>
        <w:rPr>
          <w:rFonts w:eastAsia="Times New Roman" w:cs="Times New Roman" w:ascii="Times New Roman" w:hAnsi="Times New Roman"/>
        </w:rPr>
      </w:r>
    </w:p>
    <w:p>
      <w:pPr>
        <w:pStyle w:val="normal1"/>
        <w:spacing w:lineRule="auto" w:line="480" w:before="0" w:after="0"/>
        <w:ind w:firstLine="720"/>
        <w:jc w:val="both"/>
        <w:rPr>
          <w:rFonts w:ascii="Times New Roman" w:hAnsi="Times New Roman" w:eastAsia="Times New Roman" w:cs="Times New Roman"/>
          <w:b/>
          <w:bCs/>
        </w:rPr>
      </w:pPr>
      <w:r>
        <w:rPr>
          <w:rFonts w:eastAsia="Times New Roman" w:cs="Times New Roman" w:ascii="Times New Roman" w:hAnsi="Times New Roman"/>
          <w:b/>
          <w:bCs/>
        </w:rPr>
        <w:t xml:space="preserve">Pygame: </w:t>
      </w:r>
      <w:r>
        <w:rPr>
          <w:rFonts w:eastAsia="Times New Roman" w:cs="Times New Roman" w:ascii="Times New Roman" w:hAnsi="Times New Roman"/>
        </w:rPr>
        <w:t>La librería pygame proporciona herramientas para el desarrollo de videojuegos en Python mediante gráficos, eventos y renderizado en tiempo real. Dentro del proyecto se utilizó para construir la interfaz gráfica, capturar entradas del usuario, dibujar el escenario y actualizar visualmente el estado del juego. Según Pygame Community (s.f.), Pygame corresponde a un conjunto de módulos de Python diseñados para la creación de videojuegos y aplicaciones multimedia, funcionando sobre la biblioteca SDL y permitiendo desarrollar aplicaciones gráficas multiplataforma.Sus Funciones/clases principales usadas fueron:</w:t>
      </w:r>
    </w:p>
    <w:p>
      <w:pPr>
        <w:pStyle w:val="normal1"/>
        <w:spacing w:lineRule="auto" w:line="480" w:before="0" w:after="0"/>
        <w:ind w:firstLine="720"/>
        <w:jc w:val="both"/>
        <w:rPr/>
      </w:pPr>
      <w:r>
        <w:rPr>
          <w:rFonts w:eastAsia="Times New Roman" w:cs="Times New Roman" w:ascii="Times New Roman" w:hAnsi="Times New Roman"/>
        </w:rPr>
        <w:t>Sus funciones/clases principales usadas:</w:t>
      </w:r>
    </w:p>
    <w:p>
      <w:pPr>
        <w:pStyle w:val="normal1"/>
        <w:numPr>
          <w:ilvl w:val="0"/>
          <w:numId w:val="5"/>
        </w:numPr>
        <w:spacing w:lineRule="auto" w:line="480" w:before="0" w:after="0"/>
        <w:ind w:firstLine="720"/>
        <w:jc w:val="both"/>
        <w:rPr/>
      </w:pPr>
      <w:r>
        <w:rPr>
          <w:rFonts w:eastAsia="Times New Roman" w:cs="Times New Roman" w:ascii="Times New Roman" w:hAnsi="Times New Roman"/>
        </w:rPr>
        <w:t>pygame.init()</w:t>
      </w:r>
    </w:p>
    <w:p>
      <w:pPr>
        <w:pStyle w:val="normal1"/>
        <w:numPr>
          <w:ilvl w:val="0"/>
          <w:numId w:val="5"/>
        </w:numPr>
        <w:spacing w:lineRule="auto" w:line="480" w:before="0" w:after="0"/>
        <w:ind w:firstLine="720"/>
        <w:jc w:val="both"/>
        <w:rPr/>
      </w:pPr>
      <w:r>
        <w:rPr>
          <w:rFonts w:eastAsia="Times New Roman" w:cs="Times New Roman" w:ascii="Times New Roman" w:hAnsi="Times New Roman"/>
        </w:rPr>
        <w:t>pygame.quit()</w:t>
      </w:r>
    </w:p>
    <w:p>
      <w:pPr>
        <w:pStyle w:val="normal1"/>
        <w:numPr>
          <w:ilvl w:val="0"/>
          <w:numId w:val="5"/>
        </w:numPr>
        <w:spacing w:lineRule="auto" w:line="480" w:before="0" w:after="0"/>
        <w:ind w:firstLine="720"/>
        <w:jc w:val="both"/>
        <w:rPr/>
      </w:pPr>
      <w:r>
        <w:rPr>
          <w:rFonts w:eastAsia="Times New Roman" w:cs="Times New Roman" w:ascii="Times New Roman" w:hAnsi="Times New Roman"/>
        </w:rPr>
        <w:t>pygame.Color(...)</w:t>
      </w:r>
    </w:p>
    <w:p>
      <w:pPr>
        <w:pStyle w:val="normal1"/>
        <w:numPr>
          <w:ilvl w:val="0"/>
          <w:numId w:val="5"/>
        </w:numPr>
        <w:spacing w:lineRule="auto" w:line="480" w:before="0" w:after="0"/>
        <w:ind w:firstLine="720"/>
        <w:jc w:val="both"/>
        <w:rPr/>
      </w:pPr>
      <w:r>
        <w:rPr>
          <w:rFonts w:eastAsia="Times New Roman" w:cs="Times New Roman" w:ascii="Times New Roman" w:hAnsi="Times New Roman"/>
        </w:rPr>
        <w:t>pygame.Rect(...)</w:t>
      </w:r>
    </w:p>
    <w:p>
      <w:pPr>
        <w:pStyle w:val="normal1"/>
        <w:numPr>
          <w:ilvl w:val="0"/>
          <w:numId w:val="5"/>
        </w:numPr>
        <w:spacing w:lineRule="auto" w:line="480" w:before="0" w:after="0"/>
        <w:ind w:firstLine="720"/>
        <w:jc w:val="both"/>
        <w:rPr/>
      </w:pPr>
      <w:r>
        <w:rPr>
          <w:rFonts w:eastAsia="Times New Roman" w:cs="Times New Roman" w:ascii="Times New Roman" w:hAnsi="Times New Roman"/>
        </w:rPr>
        <w:t>pygame.Surface(...)</w:t>
      </w:r>
    </w:p>
    <w:p>
      <w:pPr>
        <w:pStyle w:val="normal1"/>
        <w:numPr>
          <w:ilvl w:val="0"/>
          <w:numId w:val="5"/>
        </w:numPr>
        <w:spacing w:lineRule="auto" w:line="480" w:before="0" w:after="0"/>
        <w:ind w:firstLine="720"/>
        <w:jc w:val="both"/>
        <w:rPr/>
      </w:pPr>
      <w:r>
        <w:rPr>
          <w:rFonts w:eastAsia="Times New Roman" w:cs="Times New Roman" w:ascii="Times New Roman" w:hAnsi="Times New Roman"/>
        </w:rPr>
        <w:t>pygame.display.set_mode(...)</w:t>
      </w:r>
    </w:p>
    <w:p>
      <w:pPr>
        <w:pStyle w:val="normal1"/>
        <w:numPr>
          <w:ilvl w:val="0"/>
          <w:numId w:val="5"/>
        </w:numPr>
        <w:spacing w:lineRule="auto" w:line="480" w:before="0" w:after="0"/>
        <w:ind w:firstLine="720"/>
        <w:jc w:val="both"/>
        <w:rPr/>
      </w:pPr>
      <w:r>
        <w:rPr>
          <w:rFonts w:eastAsia="Times New Roman" w:cs="Times New Roman" w:ascii="Times New Roman" w:hAnsi="Times New Roman"/>
        </w:rPr>
        <w:t>pygame.display.set_caption(...)</w:t>
      </w:r>
    </w:p>
    <w:p>
      <w:pPr>
        <w:pStyle w:val="normal1"/>
        <w:numPr>
          <w:ilvl w:val="0"/>
          <w:numId w:val="5"/>
        </w:numPr>
        <w:spacing w:lineRule="auto" w:line="480" w:before="0" w:after="0"/>
        <w:ind w:firstLine="720"/>
        <w:jc w:val="both"/>
        <w:rPr/>
      </w:pPr>
      <w:r>
        <w:rPr>
          <w:rFonts w:eastAsia="Times New Roman" w:cs="Times New Roman" w:ascii="Times New Roman" w:hAnsi="Times New Roman"/>
        </w:rPr>
        <w:t>pygame.display.flip()</w:t>
      </w:r>
    </w:p>
    <w:p>
      <w:pPr>
        <w:pStyle w:val="normal1"/>
        <w:numPr>
          <w:ilvl w:val="0"/>
          <w:numId w:val="5"/>
        </w:numPr>
        <w:spacing w:lineRule="auto" w:line="480" w:before="0" w:after="0"/>
        <w:ind w:firstLine="720"/>
        <w:jc w:val="both"/>
        <w:rPr/>
      </w:pPr>
      <w:r>
        <w:rPr>
          <w:rFonts w:eastAsia="Times New Roman" w:cs="Times New Roman" w:ascii="Times New Roman" w:hAnsi="Times New Roman"/>
        </w:rPr>
        <w:t>pygame.time.Clock()</w:t>
      </w:r>
    </w:p>
    <w:p>
      <w:pPr>
        <w:pStyle w:val="normal1"/>
        <w:numPr>
          <w:ilvl w:val="0"/>
          <w:numId w:val="5"/>
        </w:numPr>
        <w:spacing w:lineRule="auto" w:line="480" w:before="0" w:after="0"/>
        <w:ind w:firstLine="720"/>
        <w:jc w:val="both"/>
        <w:rPr/>
      </w:pPr>
      <w:r>
        <w:rPr>
          <w:rFonts w:eastAsia="Times New Roman" w:cs="Times New Roman" w:ascii="Times New Roman" w:hAnsi="Times New Roman"/>
        </w:rPr>
        <w:t>pygame.time.get_ticks()</w:t>
      </w:r>
    </w:p>
    <w:p>
      <w:pPr>
        <w:pStyle w:val="normal1"/>
        <w:numPr>
          <w:ilvl w:val="0"/>
          <w:numId w:val="5"/>
        </w:numPr>
        <w:spacing w:lineRule="auto" w:line="480" w:before="0" w:after="0"/>
        <w:ind w:firstLine="720"/>
        <w:jc w:val="both"/>
        <w:rPr/>
      </w:pPr>
      <w:r>
        <w:rPr>
          <w:rFonts w:eastAsia="Times New Roman" w:cs="Times New Roman" w:ascii="Times New Roman" w:hAnsi="Times New Roman"/>
        </w:rPr>
        <w:t>pygame.font.SysFont(...)</w:t>
      </w:r>
    </w:p>
    <w:p>
      <w:pPr>
        <w:pStyle w:val="normal1"/>
        <w:numPr>
          <w:ilvl w:val="0"/>
          <w:numId w:val="5"/>
        </w:numPr>
        <w:spacing w:lineRule="auto" w:line="480" w:before="0" w:after="0"/>
        <w:ind w:firstLine="720"/>
        <w:jc w:val="both"/>
        <w:rPr/>
      </w:pPr>
      <w:r>
        <w:rPr>
          <w:rFonts w:eastAsia="Times New Roman" w:cs="Times New Roman" w:ascii="Times New Roman" w:hAnsi="Times New Roman"/>
        </w:rPr>
        <w:t>pygame.key.set_repeat(...)</w:t>
      </w:r>
    </w:p>
    <w:p>
      <w:pPr>
        <w:pStyle w:val="normal1"/>
        <w:numPr>
          <w:ilvl w:val="0"/>
          <w:numId w:val="5"/>
        </w:numPr>
        <w:spacing w:lineRule="auto" w:line="480" w:before="0" w:after="0"/>
        <w:ind w:firstLine="720"/>
        <w:jc w:val="both"/>
        <w:rPr/>
      </w:pPr>
      <w:r>
        <w:rPr>
          <w:rFonts w:eastAsia="Times New Roman" w:cs="Times New Roman" w:ascii="Times New Roman" w:hAnsi="Times New Roman"/>
        </w:rPr>
        <w:t>pygame.key.name(...)</w:t>
      </w:r>
    </w:p>
    <w:p>
      <w:pPr>
        <w:pStyle w:val="normal1"/>
        <w:numPr>
          <w:ilvl w:val="0"/>
          <w:numId w:val="5"/>
        </w:numPr>
        <w:spacing w:lineRule="auto" w:line="480" w:before="0" w:after="0"/>
        <w:ind w:firstLine="720"/>
        <w:jc w:val="both"/>
        <w:rPr/>
      </w:pPr>
      <w:r>
        <w:rPr>
          <w:rFonts w:eastAsia="Times New Roman" w:cs="Times New Roman" w:ascii="Times New Roman" w:hAnsi="Times New Roman"/>
        </w:rPr>
        <w:t>pygame.mouse.get_pos()</w:t>
      </w:r>
    </w:p>
    <w:p>
      <w:pPr>
        <w:pStyle w:val="normal1"/>
        <w:numPr>
          <w:ilvl w:val="0"/>
          <w:numId w:val="5"/>
        </w:numPr>
        <w:spacing w:lineRule="auto" w:line="480" w:before="0" w:after="0"/>
        <w:ind w:firstLine="720"/>
        <w:jc w:val="both"/>
        <w:rPr/>
      </w:pPr>
      <w:r>
        <w:rPr>
          <w:rFonts w:eastAsia="Times New Roman" w:cs="Times New Roman" w:ascii="Times New Roman" w:hAnsi="Times New Roman"/>
        </w:rPr>
        <w:t>pygame.event.get()</w:t>
      </w:r>
    </w:p>
    <w:p>
      <w:pPr>
        <w:pStyle w:val="normal1"/>
        <w:numPr>
          <w:ilvl w:val="0"/>
          <w:numId w:val="5"/>
        </w:numPr>
        <w:spacing w:lineRule="auto" w:line="480" w:before="0" w:after="0"/>
        <w:ind w:firstLine="720"/>
        <w:jc w:val="both"/>
        <w:rPr/>
      </w:pPr>
      <w:r>
        <w:rPr>
          <w:rFonts w:eastAsia="Times New Roman" w:cs="Times New Roman" w:ascii="Times New Roman" w:hAnsi="Times New Roman"/>
        </w:rPr>
        <w:t>pygame.transform.smoothscale(...)</w:t>
      </w:r>
    </w:p>
    <w:p>
      <w:pPr>
        <w:pStyle w:val="normal1"/>
        <w:numPr>
          <w:ilvl w:val="0"/>
          <w:numId w:val="5"/>
        </w:numPr>
        <w:spacing w:lineRule="auto" w:line="480" w:before="0" w:after="0"/>
        <w:ind w:firstLine="720"/>
        <w:jc w:val="both"/>
        <w:rPr/>
      </w:pPr>
      <w:r>
        <w:rPr>
          <w:rFonts w:eastAsia="Times New Roman" w:cs="Times New Roman" w:ascii="Times New Roman" w:hAnsi="Times New Roman"/>
        </w:rPr>
        <w:t>pygame.draw.rect(...)</w:t>
      </w:r>
    </w:p>
    <w:p>
      <w:pPr>
        <w:pStyle w:val="normal1"/>
        <w:numPr>
          <w:ilvl w:val="0"/>
          <w:numId w:val="5"/>
        </w:numPr>
        <w:spacing w:lineRule="auto" w:line="480" w:before="0" w:after="0"/>
        <w:ind w:firstLine="720"/>
        <w:jc w:val="both"/>
        <w:rPr/>
      </w:pPr>
      <w:r>
        <w:rPr>
          <w:rFonts w:eastAsia="Times New Roman" w:cs="Times New Roman" w:ascii="Times New Roman" w:hAnsi="Times New Roman"/>
        </w:rPr>
        <w:t>pygame.draw.circle(...)</w:t>
      </w:r>
    </w:p>
    <w:p>
      <w:pPr>
        <w:pStyle w:val="normal1"/>
        <w:numPr>
          <w:ilvl w:val="0"/>
          <w:numId w:val="5"/>
        </w:numPr>
        <w:spacing w:lineRule="auto" w:line="480" w:before="0" w:after="0"/>
        <w:ind w:firstLine="720"/>
        <w:jc w:val="both"/>
        <w:rPr/>
      </w:pPr>
      <w:r>
        <w:rPr>
          <w:rFonts w:eastAsia="Times New Roman" w:cs="Times New Roman" w:ascii="Times New Roman" w:hAnsi="Times New Roman"/>
        </w:rPr>
        <w:t>pygame.draw.polygon(...)</w:t>
      </w:r>
    </w:p>
    <w:p>
      <w:pPr>
        <w:pStyle w:val="normal1"/>
        <w:spacing w:lineRule="auto" w:line="480" w:before="0" w:after="0"/>
        <w:ind w:firstLine="720"/>
        <w:jc w:val="both"/>
        <w:rPr/>
      </w:pPr>
      <w:r>
        <w:rPr>
          <w:rFonts w:eastAsia="Times New Roman" w:cs="Times New Roman" w:ascii="Times New Roman" w:hAnsi="Times New Roman"/>
        </w:rPr>
        <w:t>También métodos de objetos , como:</w:t>
      </w:r>
    </w:p>
    <w:p>
      <w:pPr>
        <w:pStyle w:val="normal1"/>
        <w:numPr>
          <w:ilvl w:val="0"/>
          <w:numId w:val="6"/>
        </w:numPr>
        <w:spacing w:lineRule="auto" w:line="480" w:before="0" w:after="0"/>
        <w:ind w:firstLine="720"/>
        <w:jc w:val="both"/>
        <w:rPr/>
      </w:pPr>
      <w:r>
        <w:rPr>
          <w:rFonts w:eastAsia="Times New Roman" w:cs="Times New Roman" w:ascii="Times New Roman" w:hAnsi="Times New Roman"/>
        </w:rPr>
        <w:t>rect.inflate(...)</w:t>
      </w:r>
    </w:p>
    <w:p>
      <w:pPr>
        <w:pStyle w:val="normal1"/>
        <w:numPr>
          <w:ilvl w:val="0"/>
          <w:numId w:val="6"/>
        </w:numPr>
        <w:spacing w:lineRule="auto" w:line="480" w:before="0" w:after="0"/>
        <w:ind w:firstLine="720"/>
        <w:jc w:val="both"/>
        <w:rPr/>
      </w:pPr>
      <w:r>
        <w:rPr>
          <w:rFonts w:eastAsia="Times New Roman" w:cs="Times New Roman" w:ascii="Times New Roman" w:hAnsi="Times New Roman"/>
        </w:rPr>
        <w:t>rect.collidepoint(...)</w:t>
      </w:r>
    </w:p>
    <w:p>
      <w:pPr>
        <w:pStyle w:val="normal1"/>
        <w:numPr>
          <w:ilvl w:val="0"/>
          <w:numId w:val="6"/>
        </w:numPr>
        <w:spacing w:lineRule="auto" w:line="480" w:before="0" w:after="0"/>
        <w:ind w:firstLine="720"/>
        <w:jc w:val="both"/>
        <w:rPr/>
      </w:pPr>
      <w:r>
        <w:rPr>
          <w:rFonts w:eastAsia="Times New Roman" w:cs="Times New Roman" w:ascii="Times New Roman" w:hAnsi="Times New Roman"/>
        </w:rPr>
        <w:t>fuente.render(...)</w:t>
      </w:r>
    </w:p>
    <w:p>
      <w:pPr>
        <w:pStyle w:val="normal1"/>
        <w:numPr>
          <w:ilvl w:val="0"/>
          <w:numId w:val="6"/>
        </w:numPr>
        <w:spacing w:lineRule="auto" w:line="480" w:before="0" w:after="0"/>
        <w:ind w:firstLine="720"/>
        <w:jc w:val="both"/>
        <w:rPr/>
      </w:pPr>
      <w:r>
        <w:rPr>
          <w:rFonts w:eastAsia="Times New Roman" w:cs="Times New Roman" w:ascii="Times New Roman" w:hAnsi="Times New Roman"/>
        </w:rPr>
        <w:t>superficie.blit(...)</w:t>
      </w:r>
    </w:p>
    <w:p>
      <w:pPr>
        <w:pStyle w:val="normal1"/>
        <w:numPr>
          <w:ilvl w:val="0"/>
          <w:numId w:val="6"/>
        </w:numPr>
        <w:spacing w:lineRule="auto" w:line="480" w:before="0" w:after="0"/>
        <w:ind w:firstLine="720"/>
        <w:jc w:val="both"/>
        <w:rPr/>
      </w:pPr>
      <w:r>
        <w:rPr>
          <w:rFonts w:eastAsia="Times New Roman" w:cs="Times New Roman" w:ascii="Times New Roman" w:hAnsi="Times New Roman"/>
        </w:rPr>
        <w:t>superficie.fill(...)</w:t>
      </w:r>
    </w:p>
    <w:p>
      <w:pPr>
        <w:pStyle w:val="normal1"/>
        <w:numPr>
          <w:ilvl w:val="0"/>
          <w:numId w:val="6"/>
        </w:numPr>
        <w:spacing w:lineRule="auto" w:line="480" w:before="0" w:after="0"/>
        <w:ind w:firstLine="720"/>
        <w:jc w:val="both"/>
        <w:rPr/>
      </w:pPr>
      <w:r>
        <w:rPr>
          <w:rFonts w:eastAsia="Times New Roman" w:cs="Times New Roman" w:ascii="Times New Roman" w:hAnsi="Times New Roman"/>
        </w:rPr>
        <w:t>ventana.get_size()</w:t>
      </w:r>
    </w:p>
    <w:p>
      <w:pPr>
        <w:pStyle w:val="normal1"/>
        <w:numPr>
          <w:ilvl w:val="0"/>
          <w:numId w:val="6"/>
        </w:numPr>
        <w:spacing w:lineRule="auto" w:line="480" w:before="0" w:after="0"/>
        <w:ind w:firstLine="720"/>
        <w:jc w:val="both"/>
        <w:rPr/>
      </w:pPr>
      <w:r>
        <w:rPr>
          <w:rFonts w:eastAsia="Times New Roman" w:cs="Times New Roman" w:ascii="Times New Roman" w:hAnsi="Times New Roman"/>
        </w:rPr>
        <w:t>reloj.tick(60)</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 xml:space="preserve">La solución del proyecto se diseñó mediante una arquitectura modular, donde cada componente del sistema cumple una responsabilidad específica dentro del funcionamiento general del videojuego. A partir del análisis realizado, el programa se dividió en módulos encargados de la configuración general, control del jugador, administración del mapa, lógica principal del juego, interfaz gráfica y manejo de puntajes. Esta organización evita depender de una única función extensa y facilita la comunicación entre componentes de forma ordenada. </w:t>
      </w:r>
    </w:p>
    <w:p>
      <w:pPr>
        <w:pStyle w:val="normal1"/>
        <w:spacing w:lineRule="auto" w:line="480" w:before="0" w:after="0"/>
        <w:ind w:firstLine="720"/>
        <w:jc w:val="both"/>
        <w:rPr/>
      </w:pPr>
      <w:r>
        <w:rPr>
          <w:rFonts w:eastAsia="Times New Roman" w:cs="Times New Roman" w:ascii="Times New Roman" w:hAnsi="Times New Roman"/>
        </w:rPr>
        <w:t xml:space="preserve">La propuesta se basa en representar el laberinto mediante una matriz dinámica, controlar al jugador usando coordenadas de fila y columna, generar obstáculos progresivamente, actualizar el escenario automáticamente mediante procesos independientes y mostrar el estado del juego en tiempo real utilizando Pygame. Además, el sistema almacena los puntajes en archivos separados según el tamaño del mapa seleccionado. </w:t>
      </w:r>
    </w:p>
    <w:p>
      <w:pPr>
        <w:pStyle w:val="normal1"/>
        <w:spacing w:lineRule="auto" w:line="480" w:before="0" w:after="0"/>
        <w:ind w:firstLine="720"/>
        <w:jc w:val="both"/>
        <w:rPr/>
      </w:pPr>
      <w:r>
        <w:rPr>
          <w:rFonts w:eastAsia="Times New Roman" w:cs="Times New Roman" w:ascii="Times New Roman" w:hAnsi="Times New Roman"/>
        </w:rPr>
        <w:t xml:space="preserve">Para resolver el problema de trabajar con diferentes dimensiones de laberinto, se implementó un sistema de selección de tamaños que permite generar mapas de 10x10, 20x20 y 30x30. El tamaño elegido por el usuario se utiliza posteriormente para construir toda la estructura lógica del juego. Este enfoque evita crear escenarios fijos y permite que la misma lógica funcione correctamente independientemente de la dimensión seleccionada. </w:t>
      </w:r>
    </w:p>
    <w:p>
      <w:pPr>
        <w:pStyle w:val="normal1"/>
        <w:spacing w:lineRule="auto" w:line="480" w:before="0" w:after="0"/>
        <w:ind w:firstLine="720"/>
        <w:jc w:val="both"/>
        <w:rPr/>
      </w:pPr>
      <w:r>
        <w:rPr>
          <w:rFonts w:eastAsia="Times New Roman" w:cs="Times New Roman" w:ascii="Times New Roman" w:hAnsi="Times New Roman"/>
        </w:rPr>
        <w:t xml:space="preserve">La representación interna del laberinto se resolvió utilizando una matriz de listas en Python. Cada posición de la matriz representa una celda del escenario y permite diferenciar entre espacios libres y obstáculos. Los elementos especiales, como monedas o poderes, se almacenan en estructuras independientes para evitar mezclar información dentro de la misma matriz. Gracias a esto, las validaciones de movimiento y actualización del escenario se realizan de manera más clara y organizada. </w:t>
      </w:r>
    </w:p>
    <w:p>
      <w:pPr>
        <w:pStyle w:val="normal1"/>
        <w:spacing w:lineRule="auto" w:line="480" w:before="0" w:after="0"/>
        <w:ind w:firstLine="720"/>
        <w:jc w:val="both"/>
        <w:rPr/>
      </w:pPr>
      <w:r>
        <w:rPr>
          <w:rFonts w:eastAsia="Times New Roman" w:cs="Times New Roman" w:ascii="Times New Roman" w:hAnsi="Times New Roman"/>
        </w:rPr>
        <w:t xml:space="preserve">La posición inicial del jugador se calculó automáticamente tomando como referencia el tamaño del mapa. El personaje inicia en la última fila y en una posición central del tablero, garantizando que la ubicación inicial funcione correctamente en cualquier dimensión permitida. </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 xml:space="preserve">El movimiento del jugador se resolvió mediante coordenadas de fila y columna. Cada desplazamiento modifica la posición actual dependiendo de la dirección seleccionada. Antes de permitir un movimiento, el sistema valida que la nueva posición permanezca dentro de los límites del mapa y que no exista un obstáculo bloqueando el paso. Este mecanismo evita que el jugador atraviese muros o salga del escenario. </w:t>
      </w:r>
    </w:p>
    <w:p>
      <w:pPr>
        <w:pStyle w:val="normal1"/>
        <w:spacing w:lineRule="auto" w:line="480" w:before="0" w:after="0"/>
        <w:ind w:firstLine="720"/>
        <w:jc w:val="both"/>
        <w:rPr/>
      </w:pPr>
      <w:r>
        <w:rPr>
          <w:rFonts w:eastAsia="Times New Roman" w:cs="Times New Roman" w:ascii="Times New Roman" w:hAnsi="Times New Roman"/>
        </w:rPr>
        <w:t xml:space="preserve">La construcción del mapa se planteó como un proceso dinámico y progresivo. Durante la partida se generan nuevas filas en la parte superior del tablero mientras las filas inferiores desaparecen, creando el efecto de desplazamiento constante del escenario. Paralelamente, los elementos recolectables se actualizan para mantener coherencia con el movimiento general del mapa. </w:t>
      </w:r>
    </w:p>
    <w:p>
      <w:pPr>
        <w:pStyle w:val="normal1"/>
        <w:spacing w:lineRule="auto" w:line="480" w:before="0" w:after="0"/>
        <w:ind w:firstLine="720"/>
        <w:jc w:val="both"/>
        <w:rPr/>
      </w:pPr>
      <w:r>
        <w:rPr>
          <w:rFonts w:eastAsia="Times New Roman" w:cs="Times New Roman" w:ascii="Times New Roman" w:hAnsi="Times New Roman"/>
        </w:rPr>
        <w:t xml:space="preserve">El desplazamiento automático del escenario se implementó mediante un proceso independiente encargado de actualizar el mapa después de determinados intervalos de tiempo. Este mecanismo permite que el escenario continúe avanzando aunque el usuario no interactúe con el teclado, aumentando la presión sobre el jugador y manteniendo activa la mecánica principal del videojuego. </w:t>
      </w:r>
    </w:p>
    <w:p>
      <w:pPr>
        <w:pStyle w:val="normal1"/>
        <w:spacing w:lineRule="auto" w:line="480" w:before="0" w:after="0"/>
        <w:ind w:firstLine="720"/>
        <w:jc w:val="both"/>
        <w:rPr/>
      </w:pPr>
      <w:r>
        <w:rPr>
          <w:rFonts w:eastAsia="Times New Roman" w:cs="Times New Roman" w:ascii="Times New Roman" w:hAnsi="Times New Roman"/>
        </w:rPr>
        <w:t xml:space="preserve">La condición de derrota se relacionó directamente con el avance del mapa. El sistema verifica constantemente si el jugador permanece en la última fila antes de realizar un desplazamiento. Si esto ocurre, la partida termina debido a que el escenario elimina la fila donde se encuentra el personaje. Esta lógica mantiene coherencia con la mecánica central del juego. </w:t>
      </w:r>
    </w:p>
    <w:p>
      <w:pPr>
        <w:pStyle w:val="normal1"/>
        <w:spacing w:lineRule="auto" w:line="480" w:before="0" w:after="0"/>
        <w:ind w:firstLine="720"/>
        <w:jc w:val="both"/>
        <w:rPr/>
      </w:pPr>
      <w:r>
        <w:rPr>
          <w:rFonts w:eastAsia="Times New Roman" w:cs="Times New Roman" w:ascii="Times New Roman" w:hAnsi="Times New Roman"/>
        </w:rPr>
        <w:t xml:space="preserve">La generación de obstáculos se resolvió mediante reglas controladas de distribución. Cada fila intenta aproximarse a una proporción específica de obstáculos y limita la cantidad de espacios libres consecutivos. Este enfoque evita generar caminos excesivamente fáciles y mantiene un nivel de dificultad consistente durante toda la partida. </w:t>
      </w:r>
    </w:p>
    <w:p>
      <w:pPr>
        <w:pStyle w:val="normal1"/>
        <w:spacing w:lineRule="auto" w:line="480" w:before="0" w:after="0"/>
        <w:ind w:firstLine="720"/>
        <w:jc w:val="both"/>
        <w:rPr/>
      </w:pPr>
      <w:r>
        <w:rPr>
          <w:rFonts w:eastAsia="Times New Roman" w:cs="Times New Roman" w:ascii="Times New Roman" w:hAnsi="Times New Roman"/>
        </w:rPr>
        <w:t xml:space="preserve">El aumento de dificultad se implementó reduciendo progresivamente el tiempo entre desplazamientos del mapa. Conforme avanza la partida, el escenario se mueve con mayor velocidad hasta alcanzar un límite mínimo previamente definido. De esta manera, el juego incrementa gradualmente su dificultad sin volverse imposible de controlar. </w:t>
      </w:r>
    </w:p>
    <w:p>
      <w:pPr>
        <w:pStyle w:val="normal1"/>
        <w:spacing w:lineRule="auto" w:line="480" w:before="0" w:after="0"/>
        <w:ind w:firstLine="720"/>
        <w:jc w:val="both"/>
        <w:rPr/>
      </w:pPr>
      <w:r>
        <w:rPr>
          <w:rFonts w:eastAsia="Times New Roman" w:cs="Times New Roman" w:ascii="Times New Roman" w:hAnsi="Times New Roman"/>
        </w:rPr>
        <w:t xml:space="preserve">La aparición de recompensas y poderes se resolvió utilizando estructuras de datos independientes que almacenan la posición y características de cada elemento. El sistema genera objetos en posiciones libres del mapa y controla automáticamente su tiempo de permanencia dentro de la partida. Esto permite administrar monedas y poderes de manera dinámica sin alterar la estructura principal del escenario. </w:t>
      </w:r>
    </w:p>
    <w:p>
      <w:pPr>
        <w:pStyle w:val="normal1"/>
        <w:spacing w:lineRule="auto" w:line="480" w:before="0" w:after="0"/>
        <w:ind w:firstLine="720"/>
        <w:jc w:val="both"/>
        <w:rPr/>
      </w:pPr>
      <w:r>
        <w:rPr>
          <w:rFonts w:eastAsia="Times New Roman" w:cs="Times New Roman" w:ascii="Times New Roman" w:hAnsi="Times New Roman"/>
        </w:rPr>
        <w:t xml:space="preserve">El sistema de monedas se integró directamente con el movimiento del jugador. Cuando el personaje alcanza una posición donde existe una moneda, el sistema incrementa automáticamente el puntaje y elimina el elemento recolectado. Se implementaron monedas normales y especiales con distintos valores para incentivar la exploración y aumentar la competitividad del juego. </w:t>
      </w:r>
    </w:p>
    <w:p>
      <w:pPr>
        <w:pStyle w:val="normal1"/>
        <w:spacing w:lineRule="auto" w:line="480" w:before="0" w:after="0"/>
        <w:ind w:firstLine="720"/>
        <w:jc w:val="both"/>
        <w:rPr/>
      </w:pPr>
      <w:r>
        <w:rPr>
          <w:rFonts w:eastAsia="Times New Roman" w:cs="Times New Roman" w:ascii="Times New Roman" w:hAnsi="Times New Roman"/>
        </w:rPr>
        <w:t xml:space="preserve">Los poderes especiales se diseñaron como herramientas estratégicas para modificar temporalmente el comportamiento del escenario. El poder de bomba permite destruir obstáculos cercanos y abrir nuevos caminos dentro de la matriz, mientras que el paso fantasma permite atravesar obstáculos específicos bajo determinadas condiciones. Ambos mecanismos amplían las posibilidades de movimiento y aportan variedad a la experiencia de juego. </w:t>
      </w:r>
    </w:p>
    <w:p>
      <w:pPr>
        <w:pStyle w:val="normal1"/>
        <w:spacing w:lineRule="auto" w:line="480" w:before="0" w:after="0"/>
        <w:ind w:firstLine="720"/>
        <w:jc w:val="both"/>
        <w:rPr/>
      </w:pPr>
      <w:r>
        <w:rPr>
          <w:rFonts w:eastAsia="Times New Roman" w:cs="Times New Roman" w:ascii="Times New Roman" w:hAnsi="Times New Roman"/>
        </w:rPr>
        <w:t xml:space="preserve">La acumulación de poderes se resolvió mediante contadores numéricos asociados al jugador. Cada vez que el personaje obtiene un poder, el sistema incrementa el contador correspondiente. Cuando el usuario utiliza uno de estos recursos, el valor disminuye automáticamente. Este enfoque permite administrar los recursos disponibles de manera sencilla y visible para el jugador. </w:t>
      </w:r>
    </w:p>
    <w:p>
      <w:pPr>
        <w:pStyle w:val="normal1"/>
        <w:spacing w:lineRule="auto" w:line="480" w:before="0" w:after="0"/>
        <w:ind w:firstLine="720"/>
        <w:jc w:val="both"/>
        <w:rPr/>
      </w:pPr>
      <w:r>
        <w:rPr>
          <w:rFonts w:eastAsia="Times New Roman" w:cs="Times New Roman" w:ascii="Times New Roman" w:hAnsi="Times New Roman"/>
        </w:rPr>
        <w:t xml:space="preserve">La organización general del sistema se desarrolló aplicando programación orientada a objetos y separación modular. Cada archivo y clase cumple una responsabilidad específica dentro del proyecto. El módulo del jugador administra posición y puntaje, el mapa controla obstáculos y elementos, la lógica del juego coordina reglas y dificultad, la interfaz administra la representación visual y el módulo de puntajes conserva los resultados históricos. Esta estructura facilita el mantenimiento, reutilización y comprensión del código. </w:t>
      </w:r>
    </w:p>
    <w:p>
      <w:pPr>
        <w:pStyle w:val="normal1"/>
        <w:spacing w:lineRule="auto" w:line="480" w:before="0" w:after="0"/>
        <w:ind w:firstLine="720"/>
        <w:jc w:val="both"/>
        <w:rPr/>
      </w:pPr>
      <w:r>
        <w:rPr>
          <w:rFonts w:eastAsia="Times New Roman" w:cs="Times New Roman" w:ascii="Times New Roman" w:hAnsi="Times New Roman"/>
        </w:rPr>
        <w:t xml:space="preserve">El manejo de procesos concurrentes se resolvió separando la lógica automática del juego de la interfaz gráfica. Mientras el hilo principal administra los eventos de teclado y la representación visual, un segundo proceso se encarga de actualizar el desplazamiento del mapa, controlar la dificultad y administrar la aparición de elementos. Además, se implementaron mecanismos de sincronización para evitar conflictos al acceder simultáneamente a los datos del juego. </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 xml:space="preserve">La interfaz gráfica se desarrolló utilizando Pygame. El sistema muestra menús, pantallas de selección, configuración, puntajes y el escenario principal de juego. Cada celda de la matriz se representa visualmente según su contenido, diferenciando obstáculos, espacios libres, elementos recolectables y posición del jugador. Esto permite transformar el estado lógico interno en una representación visual clara para el usuario. </w:t>
      </w:r>
    </w:p>
    <w:p>
      <w:pPr>
        <w:pStyle w:val="normal1"/>
        <w:spacing w:lineRule="auto" w:line="480" w:before="0" w:after="0"/>
        <w:ind w:firstLine="720"/>
        <w:jc w:val="both"/>
        <w:rPr/>
      </w:pPr>
      <w:r>
        <w:rPr>
          <w:rFonts w:eastAsia="Times New Roman" w:cs="Times New Roman" w:ascii="Times New Roman" w:hAnsi="Times New Roman"/>
        </w:rPr>
        <w:t xml:space="preserve">La navegación entre pantallas se resolvió mediante un sistema de estados. Dependiendo del valor actual del estado de pantalla, el programa decide qué interfaz mostrar y qué acciones permitir al usuario. Gracias a este enfoque, el flujo general del videojuego se mantiene organizado y cada pantalla funciona de manera independiente. </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 xml:space="preserve">La configuración de controles se implementó mediante estructuras que relacionan acciones con teclas específicas. El sistema permite modificar controles desde la interfaz y valida automáticamente que no existan conflictos entre teclas asignadas. Esto mejora la personalización y evita errores durante la partida. </w:t>
      </w:r>
    </w:p>
    <w:p>
      <w:pPr>
        <w:pStyle w:val="normal1"/>
        <w:spacing w:lineRule="auto" w:line="480" w:before="0" w:after="0"/>
        <w:ind w:firstLine="720"/>
        <w:jc w:val="both"/>
        <w:rPr/>
      </w:pPr>
      <w:r>
        <w:rPr>
          <w:rFonts w:eastAsia="Times New Roman" w:cs="Times New Roman" w:ascii="Times New Roman" w:hAnsi="Times New Roman"/>
        </w:rPr>
        <w:t xml:space="preserve">El almacenamiento de puntajes se resolvió utilizando archivos de texto separados según el tamaño del mapa. Al finalizar cada partida, el sistema registra el nuevo resultado, ordena los puntajes obtenidos y conserva únicamente los mejores registros. Esta solución permite mantener clasificaciones independientes para cada dificultad disponible dentro del juego. </w:t>
      </w:r>
    </w:p>
    <w:p>
      <w:pPr>
        <w:pStyle w:val="normal1"/>
        <w:spacing w:lineRule="auto" w:line="480" w:before="0" w:after="160"/>
        <w:ind w:firstLine="720"/>
        <w:jc w:val="both"/>
        <w:rPr>
          <w:rFonts w:ascii="Times New Roman" w:hAnsi="Times New Roman" w:eastAsia="Times New Roman" w:cs="Times New Roman"/>
        </w:rPr>
      </w:pPr>
      <w:r>
        <w:rPr>
          <w:rFonts w:eastAsia="Times New Roman" w:cs="Times New Roman" w:ascii="Times New Roman" w:hAnsi="Times New Roman"/>
        </w:rPr>
        <w:t xml:space="preserve">Finalmente, para garantizar la consistencia general del sistema, se estableció un flujo de comunicación controlado entre módulos. La interfaz interpreta las acciones del usuario, la lógica del juego coordina las operaciones y el mapa valida o modifica el escenario. Posteriormente, la interfaz actualiza la representación visual utilizando el nuevo estado generado. Gracias a esta estructura, el videojuego mantiene coherencia entre la lógica interna y la experiencia visual presentada al jugador. </w:t>
      </w:r>
      <w:r>
        <w:br w:type="page"/>
      </w:r>
    </w:p>
    <w:p>
      <w:pPr>
        <w:pStyle w:val="Heading1"/>
        <w:spacing w:before="0" w:after="80"/>
        <w:rPr/>
      </w:pPr>
      <w:bookmarkStart w:id="6" w:name="_heading=h.mq3336rnmk8j"/>
      <w:bookmarkEnd w:id="6"/>
      <w:r>
        <w:rPr>
          <w:rFonts w:eastAsia="Times New Roman" w:cs="Times New Roman" w:ascii="Times New Roman" w:hAnsi="Times New Roman"/>
          <w:b/>
          <w:bCs/>
          <w:sz w:val="24"/>
          <w:szCs w:val="24"/>
        </w:rPr>
        <w:tab/>
        <w:t>Análisis de los resultados:</w:t>
      </w:r>
    </w:p>
    <w:p>
      <w:pPr>
        <w:pStyle w:val="Heading2"/>
        <w:rPr>
          <w:rFonts w:ascii="Times New Roman" w:hAnsi="Times New Roman" w:eastAsia="Times New Roman" w:cs="Times New Roman"/>
          <w:sz w:val="24"/>
          <w:szCs w:val="24"/>
        </w:rPr>
      </w:pPr>
      <w:bookmarkStart w:id="7" w:name="_heading=h.1rfg0qyrrwz5"/>
      <w:bookmarkEnd w:id="7"/>
      <w:r>
        <w:rPr>
          <w:rFonts w:eastAsia="Times New Roman" w:cs="Times New Roman" w:ascii="Times New Roman" w:hAnsi="Times New Roman"/>
          <w:sz w:val="24"/>
          <w:szCs w:val="24"/>
        </w:rPr>
        <w:tab/>
        <w:t>Estado de cada componente del sistema:</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Tabla 1</w:t>
      </w:r>
    </w:p>
    <w:tbl>
      <w:tblPr>
        <w:tblStyle w:val="Table1"/>
        <w:tblW w:w="8828" w:type="dxa"/>
        <w:jc w:val="left"/>
        <w:tblInd w:w="-109" w:type="dxa"/>
        <w:tblLayout w:type="fixed"/>
        <w:tblCellMar>
          <w:top w:w="0" w:type="dxa"/>
          <w:left w:w="108" w:type="dxa"/>
          <w:bottom w:w="0" w:type="dxa"/>
          <w:right w:w="108" w:type="dxa"/>
        </w:tblCellMar>
        <w:tblLook w:val="0400"/>
      </w:tblPr>
      <w:tblGrid>
        <w:gridCol w:w="2942"/>
        <w:gridCol w:w="2943"/>
        <w:gridCol w:w="2943"/>
      </w:tblGrid>
      <w:tr>
        <w:trPr/>
        <w:tc>
          <w:tcPr>
            <w:tcW w:w="2942" w:type="dxa"/>
            <w:tcBorders>
              <w:top w:val="single" w:sz="4" w:space="0" w:color="000000"/>
              <w:left w:val="single" w:sz="4" w:space="0" w:color="000000"/>
              <w:bottom w:val="single" w:sz="4" w:space="0" w:color="000000"/>
              <w:right w:val="single" w:sz="4" w:space="0" w:color="000000"/>
            </w:tcBorders>
            <w:shd w:fill="C1E4F5" w:val="clear"/>
            <w:vAlign w:val="center"/>
          </w:tcPr>
          <w:p>
            <w:pPr>
              <w:pStyle w:val="normal1"/>
              <w:widowControl/>
              <w:spacing w:lineRule="auto" w:line="480" w:before="0" w:after="0"/>
              <w:jc w:val="center"/>
              <w:rPr>
                <w:rFonts w:ascii="Times New Roman" w:hAnsi="Times New Roman" w:eastAsia="Times New Roman" w:cs="Times New Roman"/>
                <w:b/>
                <w:bCs/>
              </w:rPr>
            </w:pPr>
            <w:r>
              <w:rPr>
                <w:rFonts w:eastAsia="Times New Roman" w:cs="Times New Roman" w:ascii="Times New Roman" w:hAnsi="Times New Roman"/>
                <w:b/>
                <w:bCs/>
                <w:sz w:val="24"/>
                <w:szCs w:val="24"/>
              </w:rPr>
              <w:t>Tarea/Requerimiento</w:t>
            </w:r>
          </w:p>
        </w:tc>
        <w:tc>
          <w:tcPr>
            <w:tcW w:w="2943" w:type="dxa"/>
            <w:tcBorders>
              <w:top w:val="single" w:sz="4" w:space="0" w:color="000000"/>
              <w:left w:val="single" w:sz="4" w:space="0" w:color="000000"/>
              <w:bottom w:val="single" w:sz="4" w:space="0" w:color="000000"/>
              <w:right w:val="single" w:sz="4" w:space="0" w:color="000000"/>
            </w:tcBorders>
            <w:shd w:fill="C1E4F5" w:val="clear"/>
            <w:vAlign w:val="center"/>
          </w:tcPr>
          <w:p>
            <w:pPr>
              <w:pStyle w:val="normal1"/>
              <w:widowControl/>
              <w:spacing w:lineRule="auto" w:line="480" w:before="0" w:after="0"/>
              <w:jc w:val="center"/>
              <w:rPr>
                <w:rFonts w:ascii="Times New Roman" w:hAnsi="Times New Roman" w:eastAsia="Times New Roman" w:cs="Times New Roman"/>
                <w:b/>
                <w:bCs/>
              </w:rPr>
            </w:pPr>
            <w:r>
              <w:rPr>
                <w:rFonts w:eastAsia="Times New Roman" w:cs="Times New Roman" w:ascii="Times New Roman" w:hAnsi="Times New Roman"/>
                <w:b/>
                <w:bCs/>
                <w:sz w:val="24"/>
                <w:szCs w:val="24"/>
              </w:rPr>
              <w:t>Estado</w:t>
            </w:r>
          </w:p>
        </w:tc>
        <w:tc>
          <w:tcPr>
            <w:tcW w:w="2943" w:type="dxa"/>
            <w:tcBorders>
              <w:top w:val="single" w:sz="4" w:space="0" w:color="000000"/>
              <w:left w:val="single" w:sz="4" w:space="0" w:color="000000"/>
              <w:bottom w:val="single" w:sz="4" w:space="0" w:color="000000"/>
              <w:right w:val="single" w:sz="4" w:space="0" w:color="000000"/>
            </w:tcBorders>
            <w:shd w:fill="C1E4F5" w:val="clear"/>
            <w:vAlign w:val="center"/>
          </w:tcPr>
          <w:p>
            <w:pPr>
              <w:pStyle w:val="normal1"/>
              <w:widowControl/>
              <w:spacing w:lineRule="auto" w:line="480" w:before="0" w:after="0"/>
              <w:jc w:val="center"/>
              <w:rPr>
                <w:rFonts w:ascii="Times New Roman" w:hAnsi="Times New Roman" w:eastAsia="Times New Roman" w:cs="Times New Roman"/>
                <w:b/>
                <w:bCs/>
              </w:rPr>
            </w:pPr>
            <w:r>
              <w:rPr>
                <w:rFonts w:eastAsia="Times New Roman" w:cs="Times New Roman" w:ascii="Times New Roman" w:hAnsi="Times New Roman"/>
                <w:b/>
                <w:bCs/>
                <w:sz w:val="24"/>
                <w:szCs w:val="24"/>
              </w:rPr>
              <w:t>Observaciones</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rPr>
              <w:t>Generación</w:t>
            </w:r>
            <w:r>
              <w:rPr>
                <w:rFonts w:eastAsia="Times New Roman" w:cs="Times New Roman" w:ascii="Times New Roman" w:hAnsi="Times New Roman"/>
                <w:sz w:val="24"/>
                <w:szCs w:val="24"/>
              </w:rPr>
              <w:t xml:space="preserve"> de Matriz</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La matriz se genera dinámicamente según el tamaño seleccionado por el usuario.</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Movimiento del jugador</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El jugador puede desplazarse en las cuatro direcciones mediante el teclado.</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Validación de obstáculos</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El sistema impide atravesar celdas ocupadas por muros.</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Scroll automático del mapa</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El mapa se desplaza automáticamente agregando nuevas filas superiores.</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Sistema de dificultad</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La velocidad del desplazamiento aumenta progresivamente cada 15 segundos.</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Sistema de monedas</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Se generan monedas aleatorias de 5 y 10 puntos sobre celdas libres.</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Sistema de poderes</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Se implementaron bomba y paso fantasma con sus respectivas teclas de activación.</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Persistencia de puntajes</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El sistema guarda y actualiza el Top 20 de puntajes históricos.</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Uso de hilos</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Se utilizan hilos para separar la lógica del juego y la interfaz gráfica.</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Interfaz gráfica</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La interfaz muestra correctamente el mapa, objetos y estado del jugador.</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Programación orientada a objetos</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El proyecto utiliza clases para organizar la lógica del sistema.</w:t>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Documentación interna</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rPr>
            </w:r>
          </w:p>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Completo</w:t>
            </w:r>
          </w:p>
        </w:tc>
        <w:tc>
          <w:tcPr>
            <w:tcW w:w="2943" w:type="dxa"/>
            <w:tcBorders>
              <w:top w:val="single" w:sz="4" w:space="0" w:color="000000"/>
              <w:left w:val="single" w:sz="4" w:space="0" w:color="000000"/>
              <w:bottom w:val="single" w:sz="4" w:space="0" w:color="000000"/>
              <w:right w:val="single" w:sz="4" w:space="0" w:color="000000"/>
            </w:tcBorders>
          </w:tcPr>
          <w:p>
            <w:pPr>
              <w:pStyle w:val="normal1"/>
              <w:keepNext w:val="false"/>
              <w:keepLines w:val="false"/>
              <w:widowControl w:val="false"/>
              <w:shd w:val="clear" w:fill="auto"/>
              <w:spacing w:lineRule="auto" w:line="276" w:before="0" w:after="0"/>
              <w:ind w:hanging="0" w:left="0" w:right="0"/>
              <w:jc w:val="left"/>
              <w:rPr>
                <w:rFonts w:ascii="Times New Roman" w:hAnsi="Times New Roman" w:eastAsia="Times New Roman" w:cs="Times New Roman"/>
              </w:rPr>
            </w:pPr>
            <w:r>
              <w:rPr>
                <w:rFonts w:eastAsia="Times New Roman" w:cs="Times New Roman" w:ascii="Times New Roman" w:hAnsi="Times New Roman"/>
              </w:rPr>
            </w:r>
          </w:p>
          <w:tbl>
            <w:tblPr>
              <w:tblStyle w:val="Table2"/>
              <w:tblW w:w="96" w:type="dxa"/>
              <w:jc w:val="left"/>
              <w:tblInd w:w="0" w:type="dxa"/>
              <w:tblLayout w:type="fixed"/>
              <w:tblCellMar>
                <w:top w:w="0" w:type="dxa"/>
                <w:left w:w="108" w:type="dxa"/>
                <w:bottom w:w="0" w:type="dxa"/>
                <w:right w:w="108" w:type="dxa"/>
              </w:tblCellMar>
              <w:tblLook w:val="0400"/>
            </w:tblPr>
            <w:tblGrid>
              <w:gridCol w:w="96"/>
            </w:tblGrid>
            <w:tr>
              <w:trPr/>
              <w:tc>
                <w:tcPr>
                  <w:tcW w:w="96" w:type="dxa"/>
                  <w:tcBorders/>
                  <w:vAlign w:val="center"/>
                </w:tcPr>
                <w:p>
                  <w:pPr>
                    <w:pStyle w:val="normal1"/>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rPr>
                  </w:r>
                </w:p>
              </w:tc>
            </w:tr>
          </w:tbl>
          <w:p>
            <w:pPr>
              <w:pStyle w:val="normal1"/>
              <w:keepNext w:val="false"/>
              <w:keepLines w:val="false"/>
              <w:widowControl w:val="false"/>
              <w:shd w:val="clear" w:fill="auto"/>
              <w:spacing w:lineRule="auto" w:line="276" w:before="0" w:after="0"/>
              <w:ind w:hanging="0" w:left="0" w:right="0"/>
              <w:jc w:val="left"/>
              <w:rPr>
                <w:rFonts w:ascii="Times New Roman" w:hAnsi="Times New Roman" w:eastAsia="Times New Roman" w:cs="Times New Roman"/>
              </w:rPr>
            </w:pPr>
            <w:r>
              <w:rPr>
                <w:rFonts w:eastAsia="Times New Roman" w:cs="Times New Roman" w:ascii="Times New Roman" w:hAnsi="Times New Roman"/>
              </w:rPr>
            </w:r>
          </w:p>
          <w:tbl>
            <w:tblPr>
              <w:tblStyle w:val="Table3"/>
              <w:tblW w:w="2727" w:type="dxa"/>
              <w:jc w:val="left"/>
              <w:tblInd w:w="0" w:type="dxa"/>
              <w:tblLayout w:type="fixed"/>
              <w:tblCellMar>
                <w:top w:w="0" w:type="dxa"/>
                <w:left w:w="108" w:type="dxa"/>
                <w:bottom w:w="0" w:type="dxa"/>
                <w:right w:w="108" w:type="dxa"/>
              </w:tblCellMar>
              <w:tblLook w:val="0400"/>
            </w:tblPr>
            <w:tblGrid>
              <w:gridCol w:w="2727"/>
            </w:tblGrid>
            <w:tr>
              <w:trPr/>
              <w:tc>
                <w:tcPr>
                  <w:tcW w:w="2727" w:type="dxa"/>
                  <w:tcBorders/>
                  <w:vAlign w:val="center"/>
                </w:tcPr>
                <w:p>
                  <w:pPr>
                    <w:pStyle w:val="normal1"/>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rPr>
                    <w:t>El código incorpora comentarios y docstrings en las funciones principales.</w:t>
                  </w:r>
                </w:p>
              </w:tc>
            </w:tr>
          </w:tbl>
          <w:p>
            <w:pPr>
              <w:pStyle w:val="normal1"/>
              <w:spacing w:lineRule="auto" w:line="480" w:before="0" w:after="160"/>
              <w:jc w:val="center"/>
              <w:rPr>
                <w:rFonts w:ascii="Times New Roman" w:hAnsi="Times New Roman" w:eastAsia="Times New Roman" w:cs="Times New Roman"/>
              </w:rPr>
            </w:pPr>
            <w:r>
              <w:rPr>
                <w:rFonts w:eastAsia="Times New Roman" w:cs="Times New Roman" w:ascii="Times New Roman" w:hAnsi="Times New Roman"/>
              </w:rPr>
            </w:r>
          </w:p>
        </w:tc>
      </w:tr>
      <w:tr>
        <w:trPr/>
        <w:tc>
          <w:tcPr>
            <w:tcW w:w="2942"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Documentación externa</w:t>
            </w:r>
          </w:p>
        </w:tc>
        <w:tc>
          <w:tcPr>
            <w:tcW w:w="2943"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Completa</w:t>
            </w:r>
          </w:p>
        </w:tc>
        <w:tc>
          <w:tcPr>
            <w:tcW w:w="2943"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Se construye mediante el proceso de la realización del proyecto.</w:t>
            </w:r>
          </w:p>
        </w:tc>
      </w:tr>
    </w:tbl>
    <w:p>
      <w:pPr>
        <w:pStyle w:val="normal1"/>
        <w:spacing w:lineRule="auto" w:line="480" w:before="0" w:after="0"/>
        <w:ind w:hanging="0"/>
        <w:jc w:val="both"/>
        <w:rPr/>
      </w:pPr>
      <w:r>
        <w:rPr/>
      </w:r>
    </w:p>
    <w:p>
      <w:pPr>
        <w:pStyle w:val="Heading2"/>
        <w:rPr>
          <w:rFonts w:ascii="Times New Roman" w:hAnsi="Times New Roman" w:eastAsia="Times New Roman" w:cs="Times New Roman"/>
          <w:sz w:val="24"/>
          <w:szCs w:val="24"/>
        </w:rPr>
      </w:pPr>
      <w:bookmarkStart w:id="8" w:name="_heading=h.c0ojwfrqp1iv"/>
      <w:bookmarkEnd w:id="8"/>
      <w:r>
        <w:rPr>
          <w:rFonts w:eastAsia="Times New Roman" w:cs="Times New Roman" w:ascii="Times New Roman" w:hAnsi="Times New Roman"/>
          <w:sz w:val="24"/>
          <w:szCs w:val="24"/>
        </w:rPr>
        <w:tab/>
        <w:t>Aportes administrativos:</w:t>
      </w:r>
    </w:p>
    <w:p>
      <w:pPr>
        <w:pStyle w:val="normal1"/>
        <w:spacing w:lineRule="auto" w:line="480" w:before="0" w:after="0"/>
        <w:ind w:firstLine="720"/>
        <w:jc w:val="both"/>
        <w:rPr>
          <w:rFonts w:ascii="Times New Roman" w:hAnsi="Times New Roman" w:eastAsia="Times New Roman" w:cs="Times New Roman"/>
        </w:rPr>
      </w:pPr>
      <w:r>
        <w:rPr>
          <w:rFonts w:eastAsia="Times New Roman" w:cs="Times New Roman" w:ascii="Times New Roman" w:hAnsi="Times New Roman"/>
        </w:rPr>
        <w:t>Tabla 2</w:t>
      </w:r>
    </w:p>
    <w:tbl>
      <w:tblPr>
        <w:tblStyle w:val="Table4"/>
        <w:tblW w:w="9269" w:type="dxa"/>
        <w:jc w:val="left"/>
        <w:tblInd w:w="-109" w:type="dxa"/>
        <w:tblLayout w:type="fixed"/>
        <w:tblCellMar>
          <w:top w:w="0" w:type="dxa"/>
          <w:left w:w="108" w:type="dxa"/>
          <w:bottom w:w="0" w:type="dxa"/>
          <w:right w:w="108" w:type="dxa"/>
        </w:tblCellMar>
        <w:tblLook w:val="0400"/>
      </w:tblPr>
      <w:tblGrid>
        <w:gridCol w:w="3119"/>
        <w:gridCol w:w="3081"/>
        <w:gridCol w:w="3069"/>
      </w:tblGrid>
      <w:tr>
        <w:trPr>
          <w:trHeight w:val="1005" w:hRule="atLeast"/>
        </w:trPr>
        <w:tc>
          <w:tcPr>
            <w:tcW w:w="3119" w:type="dxa"/>
            <w:tcBorders>
              <w:top w:val="single" w:sz="4" w:space="0" w:color="000000"/>
              <w:left w:val="single" w:sz="4" w:space="0" w:color="000000"/>
              <w:bottom w:val="single" w:sz="4" w:space="0" w:color="000000"/>
              <w:right w:val="single" w:sz="4" w:space="0" w:color="000000"/>
            </w:tcBorders>
            <w:shd w:fill="00B0F0" w:val="clear"/>
          </w:tcPr>
          <w:p>
            <w:pPr>
              <w:pStyle w:val="normal1"/>
              <w:widowControl/>
              <w:spacing w:lineRule="auto" w:line="480" w:before="0" w:after="0"/>
              <w:jc w:val="center"/>
              <w:rPr>
                <w:rFonts w:ascii="Times New Roman" w:hAnsi="Times New Roman" w:eastAsia="Times New Roman" w:cs="Times New Roman"/>
                <w:b/>
                <w:bCs/>
              </w:rPr>
            </w:pPr>
            <w:r>
              <w:rPr>
                <w:rFonts w:eastAsia="Times New Roman" w:cs="Times New Roman" w:ascii="Times New Roman" w:hAnsi="Times New Roman"/>
                <w:b/>
                <w:bCs/>
                <w:sz w:val="24"/>
                <w:szCs w:val="24"/>
              </w:rPr>
              <w:t>Rubro</w:t>
            </w:r>
          </w:p>
        </w:tc>
        <w:tc>
          <w:tcPr>
            <w:tcW w:w="3081" w:type="dxa"/>
            <w:tcBorders>
              <w:top w:val="single" w:sz="4" w:space="0" w:color="000000"/>
              <w:left w:val="single" w:sz="4" w:space="0" w:color="000000"/>
              <w:bottom w:val="single" w:sz="4" w:space="0" w:color="000000"/>
              <w:right w:val="single" w:sz="4" w:space="0" w:color="000000"/>
            </w:tcBorders>
            <w:shd w:fill="00B0F0" w:val="clear"/>
          </w:tcPr>
          <w:p>
            <w:pPr>
              <w:pStyle w:val="normal1"/>
              <w:widowControl/>
              <w:spacing w:lineRule="auto" w:line="480" w:before="0" w:after="0"/>
              <w:jc w:val="center"/>
              <w:rPr>
                <w:rFonts w:ascii="Times New Roman" w:hAnsi="Times New Roman" w:eastAsia="Times New Roman" w:cs="Times New Roman"/>
                <w:b/>
                <w:bCs/>
              </w:rPr>
            </w:pPr>
            <w:r>
              <w:rPr>
                <w:rFonts w:eastAsia="Times New Roman" w:cs="Times New Roman" w:ascii="Times New Roman" w:hAnsi="Times New Roman"/>
                <w:b/>
                <w:bCs/>
                <w:sz w:val="24"/>
                <w:szCs w:val="24"/>
              </w:rPr>
              <w:t>Víctor Julio Chavarria Ordoñez</w:t>
            </w:r>
          </w:p>
        </w:tc>
        <w:tc>
          <w:tcPr>
            <w:tcW w:w="3069" w:type="dxa"/>
            <w:tcBorders>
              <w:top w:val="single" w:sz="4" w:space="0" w:color="000000"/>
              <w:left w:val="single" w:sz="4" w:space="0" w:color="000000"/>
              <w:bottom w:val="single" w:sz="4" w:space="0" w:color="000000"/>
              <w:right w:val="single" w:sz="4" w:space="0" w:color="000000"/>
            </w:tcBorders>
            <w:shd w:fill="00B0F0" w:val="clear"/>
          </w:tcPr>
          <w:p>
            <w:pPr>
              <w:pStyle w:val="normal1"/>
              <w:widowControl/>
              <w:spacing w:lineRule="auto" w:line="480" w:before="0" w:after="0"/>
              <w:jc w:val="center"/>
              <w:rPr>
                <w:rFonts w:ascii="Times New Roman" w:hAnsi="Times New Roman" w:eastAsia="Times New Roman" w:cs="Times New Roman"/>
                <w:b/>
                <w:bCs/>
              </w:rPr>
            </w:pPr>
            <w:r>
              <w:rPr>
                <w:rFonts w:eastAsia="Times New Roman" w:cs="Times New Roman" w:ascii="Times New Roman" w:hAnsi="Times New Roman"/>
                <w:b/>
                <w:bCs/>
                <w:sz w:val="24"/>
                <w:szCs w:val="24"/>
              </w:rPr>
              <w:t>Josias Manuel Tijerino Gutiérrez</w:t>
            </w:r>
          </w:p>
        </w:tc>
      </w:tr>
      <w:tr>
        <w:trPr>
          <w:trHeight w:val="836"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Análisis y diseño general del proyecto</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335" w:leader="none"/>
              </w:tabs>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60%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40%</w:t>
            </w:r>
          </w:p>
        </w:tc>
      </w:tr>
      <w:tr>
        <w:trPr>
          <w:trHeight w:val="1550"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Diseño de la matriz y estructura del mapa</w:t>
            </w:r>
          </w:p>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rPr>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50%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1122" w:leader="none"/>
                <w:tab w:val="center" w:pos="1424" w:leader="none"/>
              </w:tabs>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50%</w:t>
            </w:r>
          </w:p>
        </w:tc>
      </w:tr>
      <w:tr>
        <w:trPr>
          <w:trHeight w:val="772"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Movimiento y validación del jugador</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251" w:leader="none"/>
              </w:tabs>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60%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40%</w:t>
            </w:r>
          </w:p>
        </w:tc>
      </w:tr>
      <w:tr>
        <w:trPr>
          <w:trHeight w:val="781"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Generación dinámica del mapa</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80%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20%</w:t>
            </w:r>
          </w:p>
        </w:tc>
      </w:tr>
      <w:tr>
        <w:trPr>
          <w:trHeight w:val="772"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tabs>
                <w:tab w:val="clear" w:pos="720"/>
                <w:tab w:val="left" w:pos="2143" w:leader="none"/>
              </w:tabs>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Sistema de dificultad progresiva</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75%</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25%</w:t>
            </w:r>
          </w:p>
        </w:tc>
      </w:tr>
      <w:tr>
        <w:trPr>
          <w:trHeight w:val="1158"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Desarrollo de recompensas y poderes</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tabs>
                <w:tab w:val="clear" w:pos="720"/>
                <w:tab w:val="left" w:pos="938" w:leader="none"/>
              </w:tabs>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50%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50%</w:t>
            </w:r>
          </w:p>
        </w:tc>
      </w:tr>
      <w:tr>
        <w:trPr>
          <w:trHeight w:val="897"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Manejo de hilos y concurrencia</w:t>
            </w:r>
          </w:p>
          <w:p>
            <w:pPr>
              <w:pStyle w:val="normal1"/>
              <w:widowControl/>
              <w:tabs>
                <w:tab w:val="clear" w:pos="720"/>
                <w:tab w:val="left" w:pos="2127" w:leader="none"/>
              </w:tabs>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rPr>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80%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20%</w:t>
            </w:r>
          </w:p>
        </w:tc>
      </w:tr>
      <w:tr>
        <w:trPr>
          <w:trHeight w:val="1005"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Desarrollo de interfaz gráfica</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75%</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25%</w:t>
            </w:r>
          </w:p>
        </w:tc>
      </w:tr>
      <w:tr>
        <w:trPr>
          <w:trHeight w:val="1469"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Configuración y navegación entre pantallas</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60%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40%</w:t>
            </w:r>
          </w:p>
        </w:tc>
      </w:tr>
      <w:tr>
        <w:trPr>
          <w:trHeight w:val="1303"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Sistema de puntajes y archivos</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70%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30%</w:t>
            </w:r>
          </w:p>
        </w:tc>
      </w:tr>
      <w:tr>
        <w:trPr>
          <w:trHeight w:val="1227"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Validación y pruebas del sistema</w:t>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60%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40%</w:t>
            </w:r>
          </w:p>
        </w:tc>
      </w:tr>
      <w:tr>
        <w:trPr>
          <w:trHeight w:val="1151" w:hRule="atLeast"/>
        </w:trPr>
        <w:tc>
          <w:tcPr>
            <w:tcW w:w="3119" w:type="dxa"/>
            <w:tcBorders>
              <w:top w:val="single" w:sz="4" w:space="0" w:color="000000"/>
              <w:left w:val="single" w:sz="4" w:space="0" w:color="000000"/>
              <w:bottom w:val="single" w:sz="4" w:space="0" w:color="000000"/>
              <w:right w:val="single" w:sz="4" w:space="0" w:color="000000"/>
            </w:tcBorders>
            <w:vAlign w:val="center"/>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Documentación del proyecto</w:t>
            </w:r>
          </w:p>
          <w:p>
            <w:pPr>
              <w:pStyle w:val="normal1"/>
              <w:widowControl/>
              <w:tabs>
                <w:tab w:val="clear" w:pos="720"/>
                <w:tab w:val="left" w:pos="1959" w:leader="none"/>
              </w:tabs>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rPr>
            </w:r>
          </w:p>
        </w:tc>
        <w:tc>
          <w:tcPr>
            <w:tcW w:w="3081"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20%</w:t>
            </w:r>
          </w:p>
        </w:tc>
        <w:tc>
          <w:tcPr>
            <w:tcW w:w="3069" w:type="dxa"/>
            <w:tcBorders>
              <w:top w:val="single" w:sz="4" w:space="0" w:color="000000"/>
              <w:left w:val="single" w:sz="4" w:space="0" w:color="000000"/>
              <w:bottom w:val="single" w:sz="4" w:space="0" w:color="000000"/>
              <w:right w:val="single" w:sz="4" w:space="0" w:color="000000"/>
            </w:tcBorders>
          </w:tcPr>
          <w:p>
            <w:pPr>
              <w:pStyle w:val="normal1"/>
              <w:widowControl/>
              <w:spacing w:lineRule="auto" w:line="480" w:before="0" w:after="0"/>
              <w:jc w:val="center"/>
              <w:rPr>
                <w:rFonts w:ascii="Times New Roman" w:hAnsi="Times New Roman" w:eastAsia="Times New Roman" w:cs="Times New Roman"/>
              </w:rPr>
            </w:pPr>
            <w:r>
              <w:rPr>
                <w:rFonts w:eastAsia="Times New Roman" w:cs="Times New Roman" w:ascii="Times New Roman" w:hAnsi="Times New Roman"/>
                <w:sz w:val="24"/>
                <w:szCs w:val="24"/>
              </w:rPr>
              <w:t>80%</w:t>
            </w:r>
          </w:p>
        </w:tc>
      </w:tr>
    </w:tbl>
    <w:p>
      <w:pPr>
        <w:pStyle w:val="normal1"/>
        <w:spacing w:lineRule="auto" w:line="480" w:before="0" w:after="0"/>
        <w:ind w:firstLine="720"/>
        <w:rPr>
          <w:rFonts w:ascii="Times New Roman" w:hAnsi="Times New Roman" w:eastAsia="Times New Roman" w:cs="Times New Roman"/>
          <w:b/>
          <w:bCs/>
        </w:rPr>
      </w:pPr>
      <w:r>
        <w:rPr>
          <w:rFonts w:eastAsia="Times New Roman" w:cs="Times New Roman" w:ascii="Times New Roman" w:hAnsi="Times New Roman"/>
          <w:b/>
          <w:bCs/>
        </w:rPr>
      </w:r>
    </w:p>
    <w:p>
      <w:pPr>
        <w:pStyle w:val="normal1"/>
        <w:spacing w:lineRule="auto" w:line="480" w:before="0" w:after="160"/>
        <w:ind w:firstLine="720"/>
        <w:rPr>
          <w:rFonts w:ascii="Times New Roman" w:hAnsi="Times New Roman" w:eastAsia="Times New Roman" w:cs="Times New Roman"/>
          <w:b/>
          <w:bCs/>
        </w:rPr>
      </w:pPr>
      <w:r>
        <w:rPr>
          <w:rFonts w:eastAsia="Times New Roman" w:cs="Times New Roman" w:ascii="Times New Roman" w:hAnsi="Times New Roman"/>
          <w:b/>
          <w:bCs/>
        </w:rPr>
      </w:r>
      <w:r>
        <w:br w:type="page"/>
      </w:r>
    </w:p>
    <w:p>
      <w:pPr>
        <w:pStyle w:val="Heading1"/>
        <w:spacing w:before="0" w:after="80"/>
        <w:rPr>
          <w:rFonts w:ascii="Times New Roman" w:hAnsi="Times New Roman" w:eastAsia="Times New Roman" w:cs="Times New Roman"/>
          <w:b/>
          <w:bCs/>
          <w:sz w:val="24"/>
          <w:szCs w:val="24"/>
        </w:rPr>
      </w:pPr>
      <w:bookmarkStart w:id="9" w:name="_heading=h.1hdd2ivo1rf3"/>
      <w:bookmarkEnd w:id="9"/>
      <w:r>
        <w:rPr>
          <w:rFonts w:eastAsia="Times New Roman" w:cs="Times New Roman" w:ascii="Times New Roman" w:hAnsi="Times New Roman"/>
          <w:b/>
          <w:bCs/>
          <w:sz w:val="24"/>
          <w:szCs w:val="24"/>
        </w:rPr>
        <w:tab/>
        <w:t>Conclusiones:</w:t>
      </w:r>
    </w:p>
    <w:p>
      <w:pPr>
        <w:pStyle w:val="normal1"/>
        <w:keepNext w:val="false"/>
        <w:keepLines w:val="false"/>
        <w:pageBreakBefore w:val="false"/>
        <w:widowControl/>
        <w:numPr>
          <w:ilvl w:val="0"/>
          <w:numId w:val="4"/>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El proyecto permitió comprobar que el uso de una matriz dinámica es adecuado para representar un laberinto en movimiento, ya que facilita la administración de celdas libres, obstáculos, elementos recolectables y desplazamientos dentro de una misma estructura lógica.</w:t>
      </w:r>
    </w:p>
    <w:p>
      <w:pPr>
        <w:pStyle w:val="normal1"/>
        <w:keepNext w:val="false"/>
        <w:keepLines w:val="false"/>
        <w:pageBreakBefore w:val="false"/>
        <w:widowControl/>
        <w:numPr>
          <w:ilvl w:val="0"/>
          <w:numId w:val="4"/>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La separación del sistema en módulos permitió organizar mejor la solución. La división entre Mapa, Jugador, Juego, Interfaz, Puntajes y Config favorece que cada parte tenga una responsabilidad específica y reduce la dependencia entre la lógica interna y la presentación gráfica.</w:t>
      </w:r>
    </w:p>
    <w:p>
      <w:pPr>
        <w:pStyle w:val="normal1"/>
        <w:keepNext w:val="false"/>
        <w:keepLines w:val="false"/>
        <w:pageBreakBefore w:val="false"/>
        <w:widowControl/>
        <w:numPr>
          <w:ilvl w:val="0"/>
          <w:numId w:val="4"/>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La implementación del desplazamiento automático mediante un hilo secundario permitió mantener la interfaz activa mientras el mapa avanzaba con el paso del tiempo. Este enfoque resultó pertinente porque evita que la ventana se congele y permite que el usuario siga interactuando con el juego en tiempo real.</w:t>
      </w:r>
    </w:p>
    <w:p>
      <w:pPr>
        <w:pStyle w:val="normal1"/>
        <w:keepNext w:val="false"/>
        <w:keepLines w:val="false"/>
        <w:pageBreakBefore w:val="false"/>
        <w:widowControl/>
        <w:numPr>
          <w:ilvl w:val="0"/>
          <w:numId w:val="4"/>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El sistema de validación de movimientos permitió controlar correctamente los límites de la matriz y los obstáculos. Como resultado, el jugador solo puede desplazarse hacia posiciones válidas, lo que mantiene la coherencia entre las reglas del juego y la representación interna del mapa.</w:t>
      </w:r>
    </w:p>
    <w:p>
      <w:pPr>
        <w:pStyle w:val="normal1"/>
        <w:keepNext w:val="false"/>
        <w:keepLines w:val="false"/>
        <w:pageBreakBefore w:val="false"/>
        <w:widowControl/>
        <w:numPr>
          <w:ilvl w:val="0"/>
          <w:numId w:val="4"/>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La generación de filas con aproximadamente 60% de obstáculos y control de celdas libres consecutivas permitió construir un escenario con dificultad regulada. Esta estrategia evita que el mapa sea completamente aleatorio y reduce la posibilidad de generar filas demasiado fáciles o mal equilibradas.</w:t>
      </w:r>
    </w:p>
    <w:p>
      <w:pPr>
        <w:pStyle w:val="normal1"/>
        <w:keepNext w:val="false"/>
        <w:keepLines w:val="false"/>
        <w:pageBreakBefore w:val="false"/>
        <w:widowControl/>
        <w:numPr>
          <w:ilvl w:val="0"/>
          <w:numId w:val="4"/>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El aumento progresivo de dificultad, basado en la reducción del intervalo de desplazamiento, logró que la partida se vuelva más exigente con el tiempo. Además, el uso de un intervalo mínimo impide que la velocidad alcance valores que puedan afectar la jugabilidad.</w:t>
      </w:r>
    </w:p>
    <w:p>
      <w:pPr>
        <w:pStyle w:val="normal1"/>
        <w:keepNext w:val="false"/>
        <w:keepLines w:val="false"/>
        <w:pageBreakBefore w:val="false"/>
        <w:widowControl/>
        <w:numPr>
          <w:ilvl w:val="0"/>
          <w:numId w:val="4"/>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El uso de poderes como bombas y pasos fantasma amplió las posibilidades de interacción del jugador con el mapa. La bomba permite modificar la matriz al destruir obstáculos, mientras que el paso fantasma permite atravesar un único obstáculo bajo condiciones específicas.</w:t>
      </w:r>
    </w:p>
    <w:p>
      <w:pPr>
        <w:pStyle w:val="normal1"/>
        <w:keepNext w:val="false"/>
        <w:keepLines w:val="false"/>
        <w:pageBreakBefore w:val="false"/>
        <w:widowControl/>
        <w:numPr>
          <w:ilvl w:val="0"/>
          <w:numId w:val="4"/>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El sistema de recompensas y puntaje funcionó como mecanismo de progreso dentro de la partida. Las monedas normales y especiales permiten acumular puntos, mientras que el guardado de resultados en archivos separados por tamaño de mapa permite conservar rankings independientes.</w:t>
      </w:r>
    </w:p>
    <w:p>
      <w:pPr>
        <w:pStyle w:val="normal1"/>
        <w:keepNext w:val="false"/>
        <w:keepLines w:val="false"/>
        <w:pageBreakBefore w:val="false"/>
        <w:widowControl/>
        <w:numPr>
          <w:ilvl w:val="0"/>
          <w:numId w:val="4"/>
        </w:numPr>
        <w:shd w:val="clear" w:fill="auto"/>
        <w:spacing w:lineRule="auto" w:line="480" w:before="0" w:after="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La interfaz gráfica desarrollada con Pygame permitió representar visualmente el estado del juego de forma clara. El jugador, los obstáculos, las recompensas, los poderes disponibles, el puntaje y los mensajes se actualizan en pantalla según los cambios internos del sistema.</w:t>
      </w:r>
    </w:p>
    <w:p>
      <w:pPr>
        <w:pStyle w:val="normal1"/>
        <w:keepNext w:val="false"/>
        <w:keepLines w:val="false"/>
        <w:pageBreakBefore w:val="false"/>
        <w:widowControl/>
        <w:numPr>
          <w:ilvl w:val="0"/>
          <w:numId w:val="4"/>
        </w:numPr>
        <w:shd w:val="clear" w:fill="auto"/>
        <w:spacing w:lineRule="auto" w:line="480" w:before="0" w:after="160"/>
        <w:ind w:firstLine="720" w:left="720" w:right="0"/>
        <w:jc w:val="both"/>
        <w:rPr/>
      </w:pPr>
      <w:r>
        <w:rPr>
          <w:rFonts w:eastAsia="Times New Roman" w:cs="Times New Roman" w:ascii="Times New Roman" w:hAnsi="Times New Roman"/>
          <w:b w:val="false"/>
          <w:bCs w:val="false"/>
          <w:i w:val="false"/>
          <w:iCs w:val="false"/>
          <w:caps w:val="false"/>
          <w:smallCaps w:val="false"/>
          <w:strike w:val="false"/>
          <w:dstrike w:val="false"/>
          <w:color w:val="000000"/>
          <w:position w:val="0"/>
          <w:sz w:val="24"/>
          <w:sz w:val="24"/>
          <w:szCs w:val="24"/>
          <w:u w:val="none"/>
          <w:shd w:fill="auto" w:val="clear"/>
          <w:vertAlign w:val="baseline"/>
        </w:rPr>
        <w:t>El proyecto alcanzó el objetivo principal de desarrollar un videojuego de laberinto dinámico funcional, integrando programación orientada a objetos, estructuras de datos, manejo de archivos, temporizadores, concurrencia e interfaz gráfica en un mismo sistema.</w:t>
      </w:r>
    </w:p>
    <w:p>
      <w:pPr>
        <w:pStyle w:val="normal1"/>
        <w:spacing w:lineRule="auto" w:line="480" w:before="0" w:after="160"/>
        <w:ind w:hanging="0" w:left="720"/>
        <w:jc w:val="both"/>
        <w:rPr>
          <w:rFonts w:ascii="Times New Roman" w:hAnsi="Times New Roman" w:eastAsia="Times New Roman" w:cs="Times New Roman"/>
        </w:rPr>
      </w:pPr>
      <w:r>
        <w:rPr>
          <w:rFonts w:eastAsia="Times New Roman" w:cs="Times New Roman" w:ascii="Times New Roman" w:hAnsi="Times New Roman"/>
        </w:rPr>
      </w:r>
      <w:r>
        <w:br w:type="page"/>
      </w:r>
    </w:p>
    <w:p>
      <w:pPr>
        <w:pStyle w:val="Heading1"/>
        <w:spacing w:before="0" w:after="80"/>
        <w:rPr/>
      </w:pPr>
      <w:bookmarkStart w:id="10" w:name="_heading=h.oyzj47m4qt1e"/>
      <w:bookmarkEnd w:id="10"/>
      <w:r>
        <w:rPr>
          <w:rFonts w:eastAsia="Times New Roman" w:cs="Times New Roman" w:ascii="Times New Roman" w:hAnsi="Times New Roman"/>
          <w:b/>
          <w:bCs/>
          <w:sz w:val="24"/>
          <w:szCs w:val="24"/>
        </w:rPr>
        <w:tab/>
        <w:t>Recomendaciones</w:t>
      </w:r>
    </w:p>
    <w:p>
      <w:pPr>
        <w:pStyle w:val="normal1"/>
        <w:numPr>
          <w:ilvl w:val="0"/>
          <w:numId w:val="1"/>
        </w:numPr>
        <w:spacing w:lineRule="auto" w:line="480" w:before="0" w:after="0"/>
        <w:ind w:firstLine="720"/>
        <w:jc w:val="both"/>
        <w:rPr/>
      </w:pPr>
      <w:r>
        <w:rPr>
          <w:rFonts w:eastAsia="Times New Roman" w:cs="Times New Roman" w:ascii="Times New Roman" w:hAnsi="Times New Roman"/>
        </w:rPr>
        <w:t>Ampliar el sistema de mapas para incorporar nuevos estilos visuales o niveles con reglas diferentes. Esto permitiría aumentar el alcance del proyecto sin modificar la lógica principal del juego, ya que actualmente el sistema ya separa el tipo de mapa de la estructura interna de la matriz.</w:t>
      </w:r>
    </w:p>
    <w:p>
      <w:pPr>
        <w:pStyle w:val="normal1"/>
        <w:numPr>
          <w:ilvl w:val="0"/>
          <w:numId w:val="1"/>
        </w:numPr>
        <w:spacing w:lineRule="auto" w:line="480" w:before="0" w:after="0"/>
        <w:ind w:firstLine="720"/>
        <w:jc w:val="both"/>
        <w:rPr/>
      </w:pPr>
      <w:r>
        <w:rPr>
          <w:rFonts w:eastAsia="Times New Roman" w:cs="Times New Roman" w:ascii="Times New Roman" w:hAnsi="Times New Roman"/>
        </w:rPr>
        <w:t>Agregar una pantalla de instrucciones antes de iniciar la partida. Esta pantalla podría explicar brevemente el objetivo del juego, el significado de cada poder, la condición de derrota y las teclas configuradas por el usuario.</w:t>
      </w:r>
    </w:p>
    <w:p>
      <w:pPr>
        <w:pStyle w:val="normal1"/>
        <w:numPr>
          <w:ilvl w:val="0"/>
          <w:numId w:val="1"/>
        </w:numPr>
        <w:spacing w:lineRule="auto" w:line="480" w:before="0" w:after="0"/>
        <w:ind w:firstLine="720"/>
        <w:jc w:val="both"/>
        <w:rPr/>
      </w:pPr>
      <w:r>
        <w:rPr>
          <w:rFonts w:eastAsia="Times New Roman" w:cs="Times New Roman" w:ascii="Times New Roman" w:hAnsi="Times New Roman"/>
        </w:rPr>
        <w:t>Mejorar la representación visual de los elementos recolectables. Actualmente las monedas, bombas y pasos fantasma se muestran como círculos de colores, pero podrían utilizarse íconos o imágenes para que el jugador identifique más rápidamente cada elemento.</w:t>
      </w:r>
    </w:p>
    <w:p>
      <w:pPr>
        <w:pStyle w:val="normal1"/>
        <w:numPr>
          <w:ilvl w:val="0"/>
          <w:numId w:val="1"/>
        </w:numPr>
        <w:spacing w:lineRule="auto" w:line="480" w:before="0" w:after="0"/>
        <w:ind w:firstLine="720"/>
        <w:jc w:val="both"/>
        <w:rPr/>
      </w:pPr>
      <w:r>
        <w:rPr>
          <w:rFonts w:eastAsia="Times New Roman" w:cs="Times New Roman" w:ascii="Times New Roman" w:hAnsi="Times New Roman"/>
        </w:rPr>
        <w:t>Incorporar efectos de sonido para acciones importantes, como recoger monedas, usar una bomba, activar el paso fantasma, perder la partida o alcanzar un nuevo puntaje alto. Esto fortalecería la retroalimentación del usuario durante la partida.</w:t>
      </w:r>
    </w:p>
    <w:p>
      <w:pPr>
        <w:pStyle w:val="normal1"/>
        <w:numPr>
          <w:ilvl w:val="0"/>
          <w:numId w:val="1"/>
        </w:numPr>
        <w:spacing w:lineRule="auto" w:line="480" w:before="0" w:after="0"/>
        <w:ind w:firstLine="720"/>
        <w:jc w:val="both"/>
        <w:rPr/>
      </w:pPr>
      <w:r>
        <w:rPr>
          <w:rFonts w:eastAsia="Times New Roman" w:cs="Times New Roman" w:ascii="Times New Roman" w:hAnsi="Times New Roman"/>
        </w:rPr>
        <w:t>Añadir una validación visual previa al uso de poderes. Por ejemplo, se podría resaltar la celda que será destruida por la bomba o la posición de destino del paso fantasma. Esto ayudaría a que el jugador tome decisiones con mayor precisión.</w:t>
      </w:r>
    </w:p>
    <w:p>
      <w:pPr>
        <w:pStyle w:val="normal1"/>
        <w:numPr>
          <w:ilvl w:val="0"/>
          <w:numId w:val="1"/>
        </w:numPr>
        <w:spacing w:lineRule="auto" w:line="480" w:before="0" w:after="0"/>
        <w:ind w:firstLine="720"/>
        <w:jc w:val="both"/>
        <w:rPr/>
      </w:pPr>
      <w:r>
        <w:rPr>
          <w:rFonts w:eastAsia="Times New Roman" w:cs="Times New Roman" w:ascii="Times New Roman" w:hAnsi="Times New Roman"/>
        </w:rPr>
        <w:t>Mejorar la persistencia de datos incluyendo el nombre del jugador junto al puntaje. De esta manera, el Top 20 no solo mostraría valores numéricos, sino también quién obtuvo cada resultado.</w:t>
      </w:r>
    </w:p>
    <w:p>
      <w:pPr>
        <w:pStyle w:val="normal1"/>
        <w:numPr>
          <w:ilvl w:val="0"/>
          <w:numId w:val="1"/>
        </w:numPr>
        <w:spacing w:lineRule="auto" w:line="480" w:before="0" w:after="0"/>
        <w:ind w:firstLine="720"/>
        <w:jc w:val="both"/>
        <w:rPr/>
      </w:pPr>
      <w:r>
        <w:rPr>
          <w:rFonts w:eastAsia="Times New Roman" w:cs="Times New Roman" w:ascii="Times New Roman" w:hAnsi="Times New Roman"/>
        </w:rPr>
        <w:t>Corregir el tamaño de la interfaz a nivel de presentación al usuario. Aunque esto no afecta directamente la ejecución, sí mejora la presentación, lectura y mantenimiento del proyecto.</w:t>
      </w:r>
    </w:p>
    <w:p>
      <w:pPr>
        <w:pStyle w:val="normal1"/>
        <w:numPr>
          <w:ilvl w:val="0"/>
          <w:numId w:val="3"/>
        </w:numPr>
        <w:spacing w:lineRule="auto" w:line="480" w:before="0" w:after="0"/>
        <w:ind w:firstLine="720"/>
        <w:jc w:val="both"/>
        <w:rPr/>
      </w:pPr>
      <w:r>
        <w:rPr>
          <w:rFonts w:eastAsia="Times New Roman" w:cs="Times New Roman" w:ascii="Times New Roman" w:hAnsi="Times New Roman"/>
        </w:rPr>
        <w:t>Agregar pruebas manuales documentadas para verificar los principales casos del juego: movimiento contra límites, movimiento contra obstáculos, uso de bomba, uso de paso fantasma, recolección de monedas, derrota por desplazamiento y guardado de puntajes.</w:t>
      </w:r>
    </w:p>
    <w:p>
      <w:pPr>
        <w:pStyle w:val="normal1"/>
        <w:numPr>
          <w:ilvl w:val="0"/>
          <w:numId w:val="3"/>
        </w:numPr>
        <w:spacing w:lineRule="auto" w:line="480" w:before="0" w:after="0"/>
        <w:ind w:firstLine="720"/>
        <w:jc w:val="both"/>
        <w:rPr/>
      </w:pPr>
      <w:r>
        <w:rPr>
          <w:rFonts w:eastAsia="Times New Roman" w:cs="Times New Roman" w:ascii="Times New Roman" w:hAnsi="Times New Roman"/>
        </w:rPr>
        <w:t>Considerar una mejora en el sistema de generación de filas para garantizar siempre al menos una ruta posible. Actualmente la generación controla el porcentaje de obstáculos y las celdas libres consecutivas, pero una validación adicional podría evitar configuraciones demasiado difíciles.</w:t>
      </w:r>
    </w:p>
    <w:p>
      <w:pPr>
        <w:pStyle w:val="normal1"/>
        <w:numPr>
          <w:ilvl w:val="0"/>
          <w:numId w:val="3"/>
        </w:numPr>
        <w:spacing w:lineRule="auto" w:line="480" w:before="0" w:after="0"/>
        <w:ind w:firstLine="720"/>
        <w:jc w:val="both"/>
        <w:rPr/>
      </w:pPr>
      <w:r>
        <w:rPr>
          <w:rFonts w:eastAsia="Times New Roman" w:cs="Times New Roman" w:ascii="Times New Roman" w:hAnsi="Times New Roman"/>
        </w:rPr>
        <w:t>Ampliar el análisis de puntajes para mostrar estadísticas adicionales, como mejor puntaje general, promedio de puntajes por tamaño de mapa o cantidad de partidas registradas.</w:t>
      </w:r>
    </w:p>
    <w:p>
      <w:pPr>
        <w:pStyle w:val="normal1"/>
        <w:numPr>
          <w:ilvl w:val="0"/>
          <w:numId w:val="3"/>
        </w:numPr>
        <w:spacing w:lineRule="auto" w:line="480" w:before="0" w:after="0"/>
        <w:ind w:firstLine="720"/>
        <w:jc w:val="both"/>
        <w:rPr/>
      </w:pPr>
      <w:r>
        <w:rPr>
          <w:rFonts w:eastAsia="Times New Roman" w:cs="Times New Roman" w:ascii="Times New Roman" w:hAnsi="Times New Roman"/>
        </w:rPr>
        <w:t>Mantener la estructura modular del proyecto en futuras ampliaciones. Si se agregan nuevas mecánicas, conviene integrarlas respetando la separación actual entre lógica del juego, interfaz, mapa, jugador y persistencia de datos.</w:t>
      </w:r>
    </w:p>
    <w:p>
      <w:pPr>
        <w:pStyle w:val="normal1"/>
        <w:numPr>
          <w:ilvl w:val="0"/>
          <w:numId w:val="3"/>
        </w:numPr>
        <w:spacing w:lineRule="auto" w:line="480" w:before="0" w:after="0"/>
        <w:ind w:firstLine="720"/>
        <w:jc w:val="both"/>
        <w:rPr/>
      </w:pPr>
      <w:r>
        <w:rPr>
          <w:rFonts w:eastAsia="Times New Roman" w:cs="Times New Roman" w:ascii="Times New Roman" w:hAnsi="Times New Roman"/>
        </w:rPr>
        <w:t>Optimizar la velocidad de actualización visual si se desea una experiencia más fluida. Actualmente el ciclo principal trabaja con una tasa baja de actualización, suficiente para la lógica actual, pero podría incrementarse para mejorar la respuesta visual del juego.</w:t>
      </w:r>
    </w:p>
    <w:p>
      <w:pPr>
        <w:pStyle w:val="normal1"/>
        <w:numPr>
          <w:ilvl w:val="0"/>
          <w:numId w:val="3"/>
        </w:numPr>
        <w:spacing w:lineRule="auto" w:line="480" w:before="0" w:after="0"/>
        <w:ind w:firstLine="720"/>
        <w:jc w:val="both"/>
        <w:rPr/>
      </w:pPr>
      <w:r>
        <w:rPr>
          <w:rFonts w:eastAsia="Times New Roman" w:cs="Times New Roman" w:ascii="Times New Roman" w:hAnsi="Times New Roman"/>
        </w:rPr>
        <w:t>Incluir un archivo de instrucciones o documentación de ejecución donde se indique cómo iniciar el proyecto, qué dependencia se requiere y cuál archivo debe ejecutarse. Esto facilitaría la revisión del programa en otros equipos.</w:t>
      </w:r>
    </w:p>
    <w:p>
      <w:pPr>
        <w:pStyle w:val="normal1"/>
        <w:spacing w:lineRule="auto" w:line="480" w:before="0" w:after="160"/>
        <w:ind w:firstLine="720"/>
        <w:jc w:val="both"/>
        <w:rPr>
          <w:rFonts w:ascii="Times New Roman" w:hAnsi="Times New Roman" w:eastAsia="Times New Roman" w:cs="Times New Roman"/>
        </w:rPr>
      </w:pPr>
      <w:r>
        <w:rPr>
          <w:rFonts w:eastAsia="Times New Roman" w:cs="Times New Roman" w:ascii="Times New Roman" w:hAnsi="Times New Roman"/>
        </w:rPr>
      </w:r>
      <w:r>
        <w:br w:type="page"/>
      </w:r>
    </w:p>
    <w:p>
      <w:pPr>
        <w:pStyle w:val="Heading1"/>
        <w:spacing w:before="0" w:after="80"/>
        <w:rPr>
          <w:rFonts w:ascii="Times New Roman" w:hAnsi="Times New Roman" w:eastAsia="Times New Roman" w:cs="Times New Roman"/>
          <w:b/>
          <w:bCs/>
          <w:sz w:val="24"/>
          <w:szCs w:val="24"/>
        </w:rPr>
      </w:pPr>
      <w:bookmarkStart w:id="11" w:name="_heading=h.43357oc72s61"/>
      <w:bookmarkEnd w:id="11"/>
      <w:r>
        <w:rPr>
          <w:rFonts w:eastAsia="Times New Roman" w:cs="Times New Roman" w:ascii="Times New Roman" w:hAnsi="Times New Roman"/>
          <w:b/>
          <w:bCs/>
          <w:sz w:val="24"/>
          <w:szCs w:val="24"/>
        </w:rPr>
        <w:tab/>
        <w:t>Referencias bibliográficas:</w:t>
      </w:r>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Pygame Community. (s.f.). Pygame documentation. Pygame. </w:t>
      </w:r>
      <w:hyperlink r:id="rId2">
        <w:r>
          <w:rPr>
            <w:rStyle w:val="ListLabel100"/>
            <w:rFonts w:eastAsia="Times New Roman" w:cs="Times New Roman" w:ascii="Times New Roman" w:hAnsi="Times New Roman"/>
            <w:color w:val="467886"/>
            <w:u w:val="single"/>
          </w:rPr>
          <w:t>https://www.pygame.org/docs/</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Documentation. Python Software Foundation. (s.f.). os, Miscellaneous operating system interfaces. Python Documentation. </w:t>
      </w:r>
      <w:hyperlink r:id="rId3">
        <w:r>
          <w:rPr>
            <w:rStyle w:val="ListLabel100"/>
            <w:rFonts w:eastAsia="Times New Roman" w:cs="Times New Roman" w:ascii="Times New Roman" w:hAnsi="Times New Roman"/>
            <w:color w:val="467886"/>
            <w:u w:val="single"/>
          </w:rPr>
          <w:t>https://docs.python.org/3/library/os.html</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Python Software Foundation. (s.f.). random, Generate pseudo-random numbers. Python Documentation. </w:t>
      </w:r>
      <w:hyperlink r:id="rId4">
        <w:r>
          <w:rPr>
            <w:rStyle w:val="ListLabel100"/>
            <w:rFonts w:eastAsia="Times New Roman" w:cs="Times New Roman" w:ascii="Times New Roman" w:hAnsi="Times New Roman"/>
            <w:color w:val="467886"/>
            <w:u w:val="single"/>
          </w:rPr>
          <w:t>https://docs.python.org/3/library/random.html</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Python Software Foundation. (s.f.). threading, Thread-based parallelism. Python Documentation.  </w:t>
      </w:r>
      <w:hyperlink r:id="rId5">
        <w:r>
          <w:rPr>
            <w:rStyle w:val="ListLabel100"/>
            <w:rFonts w:eastAsia="Times New Roman" w:cs="Times New Roman" w:ascii="Times New Roman" w:hAnsi="Times New Roman"/>
            <w:color w:val="467886"/>
            <w:u w:val="single"/>
          </w:rPr>
          <w:t>https://docs.python.org/3/library/threading.html</w:t>
        </w:r>
      </w:hyperlink>
    </w:p>
    <w:p>
      <w:pPr>
        <w:pStyle w:val="normal1"/>
        <w:spacing w:lineRule="auto" w:line="480" w:before="0" w:after="0"/>
        <w:ind w:hanging="720" w:left="720"/>
        <w:rPr>
          <w:rFonts w:ascii="Times New Roman" w:hAnsi="Times New Roman" w:eastAsia="Times New Roman" w:cs="Times New Roman"/>
        </w:rPr>
      </w:pPr>
      <w:r>
        <w:rPr>
          <w:rFonts w:eastAsia="Times New Roman" w:cs="Times New Roman" w:ascii="Times New Roman" w:hAnsi="Times New Roman"/>
        </w:rPr>
        <w:t xml:space="preserve">Python Software Foundation. (s.f.). time, Time access and conversions. Python Documentation. </w:t>
      </w:r>
      <w:hyperlink r:id="rId6">
        <w:r>
          <w:rPr>
            <w:rStyle w:val="ListLabel100"/>
            <w:rFonts w:eastAsia="Times New Roman" w:cs="Times New Roman" w:ascii="Times New Roman" w:hAnsi="Times New Roman"/>
            <w:color w:val="467886"/>
            <w:u w:val="single"/>
          </w:rPr>
          <w:t>https://docs.python.org/3/library/time.html</w:t>
        </w:r>
      </w:hyperlink>
    </w:p>
    <w:p>
      <w:pPr>
        <w:pStyle w:val="normal1"/>
        <w:spacing w:lineRule="auto" w:line="480" w:before="0" w:after="160"/>
        <w:ind w:firstLine="720"/>
        <w:rPr>
          <w:rFonts w:ascii="Times New Roman" w:hAnsi="Times New Roman" w:eastAsia="Times New Roman" w:cs="Times New Roman"/>
        </w:rPr>
      </w:pPr>
      <w:r>
        <w:rPr>
          <w:rFonts w:eastAsia="Times New Roman" w:cs="Times New Roman" w:ascii="Times New Roman" w:hAnsi="Times New Roman"/>
        </w:rPr>
      </w:r>
    </w:p>
    <w:sectPr>
      <w:footerReference w:type="even" r:id="rId7"/>
      <w:footerReference w:type="default" r:id="rId8"/>
      <w:footerReference w:type="first" r:id="rId9"/>
      <w:type w:val="nextPage"/>
      <w:pgSz w:w="12240" w:h="15840"/>
      <w:pgMar w:left="1440" w:right="1440" w:gutter="0" w:header="0" w:top="1440" w:footer="709" w:bottom="144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ptos">
    <w:charset w:val="01"/>
    <w:family w:val="roman"/>
    <w:pitch w:val="variable"/>
  </w:font>
  <w:font w:name="Play">
    <w:charset w:val="01"/>
    <w:family w:val="swiss"/>
    <w:pitch w:val="variable"/>
    <w:embedRegular r:id="rId5" w:fontKey="{05014A78-CABC-4EF0-12AC-5CD89AEFDE05}"/>
    <w:embedBold r:id="rId6" w:fontKey="{06014A78-CABC-4EF0-12AC-5CD89AEFDE06}"/>
    <w:embedItalic r:id="rId7" w:fontKey="{07014A78-CABC-4EF0-12AC-5CD89AEFDE07}"/>
  </w:font>
  <w:font w:name="Liberation Sans">
    <w:altName w:val="Arial"/>
    <w:charset w:val="01"/>
    <w:family w:val="roman"/>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Play">
    <w:charset w:val="01"/>
    <w:family w:val="roman"/>
    <w:pitch w:val="variable"/>
    <w:embedRegular r:id="rId12" w:fontKey="{0C014A78-CABC-4EF0-12AC-5CD89AEFDE0C}"/>
    <w:embedBold r:id="rId13" w:fontKey="{0D014A78-CABC-4EF0-12AC-5CD89AEFDE0D}"/>
  </w:font>
  <w:font w:name="Times New Roman">
    <w:charset w:val="01"/>
    <w:family w:val="roman"/>
    <w:pitch w:val="variable"/>
  </w:font>
  <w:font w:name="Noto Sans Symbols">
    <w:charset w:val="01"/>
    <w:family w:val="swiss"/>
    <w:pitch w:val="variable"/>
    <w:embedRegular r:id="rId14" w:fontKey="{0E014A78-CABC-4EF0-12AC-5CD89AEFDE0E}"/>
    <w:embedBold r:id="rId15" w:fontKey="{0F014A78-CABC-4EF0-12AC-5CD89AEFDE0F}"/>
    <w:embedItalic r:id="rId16" w:fontKey="{10014A78-CABC-4EF0-12AC-5CD89AEFDE10}"/>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top w:val="single" w:sz="4" w:space="1" w:color="D9D9D9"/>
      </w:pBdr>
      <w:shd w:val="clear" w:fill="auto"/>
      <w:tabs>
        <w:tab w:val="clear" w:pos="720"/>
        <w:tab w:val="center" w:pos="4419" w:leader="none"/>
        <w:tab w:val="right" w:pos="8838" w:leader="none"/>
      </w:tabs>
      <w:spacing w:lineRule="auto" w:line="240" w:before="0" w:after="0"/>
      <w:ind w:hanging="0" w:left="0" w:right="0"/>
      <w:jc w:val="righ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fldChar w:fldCharType="begin"/>
    </w:r>
    <w:r>
      <w:rPr/>
      <w:instrText xml:space="preserve"> PAGE </w:instrText>
    </w:r>
    <w:r>
      <w:rPr/>
      <w:fldChar w:fldCharType="separate"/>
    </w:r>
    <w:r>
      <w:rPr/>
      <w:t>28</w:t>
    </w:r>
    <w:r>
      <w:rPr/>
      <w:fldChar w:fldCharType="end"/>
    </w: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Aptos" w:cs="Aptos"/>
        <w:b w:val="false"/>
        <w:bCs w:val="false"/>
        <w:i w:val="false"/>
        <w:iCs w:val="false"/>
        <w:caps w:val="false"/>
        <w:smallCaps w:val="false"/>
        <w:strike w:val="false"/>
        <w:dstrike w:val="false"/>
        <w:color w:val="7F7F7F"/>
        <w:position w:val="0"/>
        <w:sz w:val="24"/>
        <w:sz w:val="24"/>
        <w:szCs w:val="24"/>
        <w:u w:val="none"/>
        <w:shd w:fill="auto" w:val="clear"/>
        <w:vertAlign w:val="baseline"/>
      </w:rPr>
      <w:t>Página</w:t>
    </w:r>
  </w:p>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keepNext w:val="false"/>
      <w:keepLines w:val="false"/>
      <w:pageBreakBefore w:val="false"/>
      <w:widowControl/>
      <w:pBdr>
        <w:top w:val="single" w:sz="4" w:space="1" w:color="D9D9D9"/>
      </w:pBdr>
      <w:shd w:val="clear" w:fill="auto"/>
      <w:tabs>
        <w:tab w:val="clear" w:pos="720"/>
        <w:tab w:val="center" w:pos="4419" w:leader="none"/>
        <w:tab w:val="right" w:pos="8838" w:leader="none"/>
      </w:tabs>
      <w:spacing w:lineRule="auto" w:line="240" w:before="0" w:after="0"/>
      <w:ind w:hanging="0" w:left="0" w:right="0"/>
      <w:jc w:val="righ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fldChar w:fldCharType="begin"/>
    </w:r>
    <w:r>
      <w:rPr/>
      <w:instrText xml:space="preserve"> PAGE </w:instrText>
    </w:r>
    <w:r>
      <w:rPr/>
      <w:fldChar w:fldCharType="separate"/>
    </w:r>
    <w:r>
      <w:rPr/>
      <w:t>28</w:t>
    </w:r>
    <w:r>
      <w:rPr/>
      <w:fldChar w:fldCharType="end"/>
    </w: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t xml:space="preserve">| </w:t>
    </w:r>
    <w:r>
      <w:rPr>
        <w:rFonts w:eastAsia="Aptos" w:cs="Aptos"/>
        <w:b w:val="false"/>
        <w:bCs w:val="false"/>
        <w:i w:val="false"/>
        <w:iCs w:val="false"/>
        <w:caps w:val="false"/>
        <w:smallCaps w:val="false"/>
        <w:strike w:val="false"/>
        <w:dstrike w:val="false"/>
        <w:color w:val="7F7F7F"/>
        <w:position w:val="0"/>
        <w:sz w:val="24"/>
        <w:sz w:val="24"/>
        <w:szCs w:val="24"/>
        <w:u w:val="none"/>
        <w:shd w:fill="auto" w:val="clear"/>
        <w:vertAlign w:val="baseline"/>
      </w:rPr>
      <w:t>Página</w:t>
    </w:r>
  </w:p>
  <w:p>
    <w:pPr>
      <w:pStyle w:val="normal1"/>
      <w:keepNext w:val="false"/>
      <w:keepLines w:val="false"/>
      <w:pageBreakBefore w:val="false"/>
      <w:widowControl/>
      <w:shd w:val="clear" w:fill="auto"/>
      <w:tabs>
        <w:tab w:val="clear" w:pos="720"/>
        <w:tab w:val="center" w:pos="4419" w:leader="none"/>
        <w:tab w:val="right" w:pos="8838" w:leader="none"/>
      </w:tabs>
      <w:spacing w:lineRule="auto" w:line="240" w:before="0" w:after="0"/>
      <w:ind w:hanging="0" w:left="0" w:right="0"/>
      <w:jc w:val="left"/>
      <w:rPr>
        <w:rFonts w:ascii="Aptos" w:hAnsi="Aptos" w:eastAsia="Aptos" w:cs="Aptos"/>
        <w:b w:val="false"/>
        <w:bCs w:val="false"/>
        <w:i w:val="false"/>
        <w:i w:val="false"/>
        <w:iCs w:val="false"/>
        <w:caps w:val="false"/>
        <w:smallCaps w:val="false"/>
        <w:strike w:val="false"/>
        <w:dstrike w:val="false"/>
        <w:color w:val="000000"/>
        <w:position w:val="0"/>
        <w:sz w:val="24"/>
        <w:sz w:val="24"/>
        <w:szCs w:val="24"/>
        <w:u w:val="none"/>
        <w:shd w:fill="auto" w:val="clear"/>
        <w:vertAlign w:val="baseline"/>
      </w:rPr>
    </w:pPr>
    <w:r>
      <w:rPr>
        <w:rFonts w:eastAsia="Aptos" w:cs="Aptos"/>
        <w:b w:val="false"/>
        <w:bCs w:val="false"/>
        <w:i w:val="false"/>
        <w:iCs w:val="false"/>
        <w:caps w:val="false"/>
        <w:smallCaps w:val="false"/>
        <w:strike w:val="false"/>
        <w:dstrike w:val="false"/>
        <w:color w:val="000000"/>
        <w:position w:val="0"/>
        <w:sz w:val="24"/>
        <w:sz w:val="24"/>
        <w:szCs w:val="24"/>
        <w:u w:val="none"/>
        <w:shd w:fill="auto" w:val="clear"/>
        <w:vertAlign w:val="baseline"/>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2">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3">
    <w:lvl w:ilvl="0">
      <w:start w:val="10"/>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4">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5">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6">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7">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8">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9">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10">
    <w:lvl w:ilvl="0">
      <w:start w:val="1"/>
      <w:numFmt w:val="bullet"/>
      <w:lvlText w:val="●"/>
      <w:lvlJc w:val="left"/>
      <w:pPr>
        <w:tabs>
          <w:tab w:val="num" w:pos="0"/>
        </w:tabs>
        <w:ind w:left="720" w:hanging="360"/>
      </w:pPr>
      <w:rPr>
        <w:rFonts w:ascii="Noto Sans Symbols" w:hAnsi="Noto Sans Symbols" w:cs="Noto Sans Symbols" w:hint="default"/>
        <w:sz w:val="20"/>
        <w:szCs w:val="20"/>
      </w:rPr>
    </w:lvl>
    <w:lvl w:ilvl="1">
      <w:start w:val="1"/>
      <w:numFmt w:val="bullet"/>
      <w:lvlText w:val="●"/>
      <w:lvlJc w:val="left"/>
      <w:pPr>
        <w:tabs>
          <w:tab w:val="num" w:pos="0"/>
        </w:tabs>
        <w:ind w:left="1440" w:hanging="360"/>
      </w:pPr>
      <w:rPr>
        <w:rFonts w:ascii="Noto Sans Symbols" w:hAnsi="Noto Sans Symbols" w:cs="Noto Sans Symbols" w:hint="default"/>
        <w:sz w:val="20"/>
        <w:szCs w:val="20"/>
      </w:rPr>
    </w:lvl>
    <w:lvl w:ilvl="2">
      <w:start w:val="1"/>
      <w:numFmt w:val="bullet"/>
      <w:lvlText w:val="●"/>
      <w:lvlJc w:val="left"/>
      <w:pPr>
        <w:tabs>
          <w:tab w:val="num" w:pos="0"/>
        </w:tabs>
        <w:ind w:left="2160" w:hanging="360"/>
      </w:pPr>
      <w:rPr>
        <w:rFonts w:ascii="Noto Sans Symbols" w:hAnsi="Noto Sans Symbols" w:cs="Noto Sans Symbols" w:hint="default"/>
        <w:sz w:val="20"/>
        <w:szCs w:val="20"/>
      </w:rPr>
    </w:lvl>
    <w:lvl w:ilvl="3">
      <w:start w:val="1"/>
      <w:numFmt w:val="bullet"/>
      <w:lvlText w:val="●"/>
      <w:lvlJc w:val="left"/>
      <w:pPr>
        <w:tabs>
          <w:tab w:val="num" w:pos="0"/>
        </w:tabs>
        <w:ind w:left="2880" w:hanging="360"/>
      </w:pPr>
      <w:rPr>
        <w:rFonts w:ascii="Noto Sans Symbols" w:hAnsi="Noto Sans Symbols" w:cs="Noto Sans Symbols" w:hint="default"/>
        <w:sz w:val="20"/>
        <w:szCs w:val="20"/>
      </w:rPr>
    </w:lvl>
    <w:lvl w:ilvl="4">
      <w:start w:val="1"/>
      <w:numFmt w:val="bullet"/>
      <w:lvlText w:val="●"/>
      <w:lvlJc w:val="left"/>
      <w:pPr>
        <w:tabs>
          <w:tab w:val="num" w:pos="0"/>
        </w:tabs>
        <w:ind w:left="3600" w:hanging="360"/>
      </w:pPr>
      <w:rPr>
        <w:rFonts w:ascii="Noto Sans Symbols" w:hAnsi="Noto Sans Symbols" w:cs="Noto Sans Symbols" w:hint="default"/>
        <w:sz w:val="20"/>
        <w:szCs w:val="20"/>
      </w:rPr>
    </w:lvl>
    <w:lvl w:ilvl="5">
      <w:start w:val="1"/>
      <w:numFmt w:val="bullet"/>
      <w:lvlText w:val="●"/>
      <w:lvlJc w:val="left"/>
      <w:pPr>
        <w:tabs>
          <w:tab w:val="num" w:pos="0"/>
        </w:tabs>
        <w:ind w:left="4320" w:hanging="360"/>
      </w:pPr>
      <w:rPr>
        <w:rFonts w:ascii="Noto Sans Symbols" w:hAnsi="Noto Sans Symbols" w:cs="Noto Sans Symbols" w:hint="default"/>
        <w:sz w:val="20"/>
        <w:szCs w:val="20"/>
      </w:rPr>
    </w:lvl>
    <w:lvl w:ilvl="6">
      <w:start w:val="1"/>
      <w:numFmt w:val="bullet"/>
      <w:lvlText w:val="●"/>
      <w:lvlJc w:val="left"/>
      <w:pPr>
        <w:tabs>
          <w:tab w:val="num" w:pos="0"/>
        </w:tabs>
        <w:ind w:left="5040" w:hanging="360"/>
      </w:pPr>
      <w:rPr>
        <w:rFonts w:ascii="Noto Sans Symbols" w:hAnsi="Noto Sans Symbols" w:cs="Noto Sans Symbols" w:hint="default"/>
        <w:sz w:val="20"/>
        <w:szCs w:val="20"/>
      </w:rPr>
    </w:lvl>
    <w:lvl w:ilvl="7">
      <w:start w:val="1"/>
      <w:numFmt w:val="bullet"/>
      <w:lvlText w:val="●"/>
      <w:lvlJc w:val="left"/>
      <w:pPr>
        <w:tabs>
          <w:tab w:val="num" w:pos="0"/>
        </w:tabs>
        <w:ind w:left="5760" w:hanging="360"/>
      </w:pPr>
      <w:rPr>
        <w:rFonts w:ascii="Noto Sans Symbols" w:hAnsi="Noto Sans Symbols" w:cs="Noto Sans Symbols" w:hint="default"/>
        <w:sz w:val="20"/>
        <w:szCs w:val="20"/>
      </w:rPr>
    </w:lvl>
    <w:lvl w:ilvl="8">
      <w:start w:val="1"/>
      <w:numFmt w:val="bullet"/>
      <w:lvlText w:val="●"/>
      <w:lvlJc w:val="left"/>
      <w:pPr>
        <w:tabs>
          <w:tab w:val="num" w:pos="0"/>
        </w:tabs>
        <w:ind w:left="6480" w:hanging="360"/>
      </w:pPr>
      <w:rPr>
        <w:rFonts w:ascii="Noto Sans Symbols" w:hAnsi="Noto Sans Symbols" w:cs="Noto Sans Symbols" w:hint="default"/>
        <w:sz w:val="20"/>
        <w:szCs w:val="20"/>
      </w:r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100"/>
  <w:embedTrueTypeFonts/>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Aptos"/>
        <w:sz w:val="24"/>
        <w:szCs w:val="24"/>
        <w:lang w:val="es-CR" w:eastAsia="zh-CN" w:bidi="hi-IN"/>
      </w:rPr>
    </w:rPrDefault>
    <w:pPrDefault>
      <w:pPr>
        <w:suppressAutoHyphens w:val="true"/>
      </w:pPr>
    </w:pPrDefault>
  </w:docDefaults>
  <w:style w:type="paragraph" w:styleId="Normal">
    <w:name w:val="Normal"/>
    <w:qFormat/>
    <w:pPr>
      <w:widowControl/>
      <w:suppressAutoHyphens w:val="true"/>
      <w:bidi w:val="0"/>
      <w:spacing w:lineRule="auto" w:line="276" w:before="0" w:after="160"/>
      <w:jc w:val="left"/>
    </w:pPr>
    <w:rPr>
      <w:rFonts w:ascii="Aptos" w:hAnsi="Aptos" w:eastAsia="Aptos" w:cs="Aptos"/>
      <w:color w:val="auto"/>
      <w:kern w:val="0"/>
      <w:sz w:val="24"/>
      <w:szCs w:val="24"/>
      <w:lang w:val="es-CR" w:eastAsia="zh-CN" w:bidi="hi-IN"/>
    </w:rPr>
  </w:style>
  <w:style w:type="paragraph" w:styleId="Heading1">
    <w:name w:val="Heading 1"/>
    <w:basedOn w:val="normal1"/>
    <w:next w:val="normal1"/>
    <w:qFormat/>
    <w:pPr>
      <w:keepNext w:val="true"/>
      <w:keepLines/>
      <w:spacing w:lineRule="auto" w:line="240" w:before="360" w:after="80"/>
    </w:pPr>
    <w:rPr>
      <w:rFonts w:ascii="Play" w:hAnsi="Play" w:eastAsia="Play" w:cs="Play"/>
      <w:color w:val="0F4761"/>
      <w:sz w:val="40"/>
      <w:szCs w:val="40"/>
    </w:rPr>
  </w:style>
  <w:style w:type="paragraph" w:styleId="Heading2">
    <w:name w:val="Heading 2"/>
    <w:basedOn w:val="normal1"/>
    <w:next w:val="normal1"/>
    <w:qFormat/>
    <w:pPr>
      <w:keepNext w:val="true"/>
      <w:keepLines/>
      <w:spacing w:lineRule="auto" w:line="240" w:before="160" w:after="80"/>
    </w:pPr>
    <w:rPr>
      <w:rFonts w:ascii="Play" w:hAnsi="Play" w:eastAsia="Play" w:cs="Play"/>
      <w:color w:val="0F4761"/>
      <w:sz w:val="32"/>
      <w:szCs w:val="32"/>
    </w:rPr>
  </w:style>
  <w:style w:type="paragraph" w:styleId="Heading3">
    <w:name w:val="Heading 3"/>
    <w:basedOn w:val="normal1"/>
    <w:next w:val="normal1"/>
    <w:qFormat/>
    <w:pPr>
      <w:keepNext w:val="true"/>
      <w:keepLines/>
      <w:spacing w:lineRule="auto" w:line="240" w:before="160" w:after="80"/>
    </w:pPr>
    <w:rPr>
      <w:color w:val="0F4761"/>
      <w:sz w:val="28"/>
      <w:szCs w:val="28"/>
    </w:rPr>
  </w:style>
  <w:style w:type="paragraph" w:styleId="Heading4">
    <w:name w:val="Heading 4"/>
    <w:basedOn w:val="normal1"/>
    <w:next w:val="normal1"/>
    <w:qFormat/>
    <w:pPr>
      <w:keepNext w:val="true"/>
      <w:keepLines/>
      <w:spacing w:lineRule="auto" w:line="240" w:before="80" w:after="40"/>
    </w:pPr>
    <w:rPr>
      <w:i/>
      <w:iCs/>
      <w:color w:val="0F4761"/>
    </w:rPr>
  </w:style>
  <w:style w:type="paragraph" w:styleId="Heading5">
    <w:name w:val="Heading 5"/>
    <w:basedOn w:val="normal1"/>
    <w:next w:val="normal1"/>
    <w:qFormat/>
    <w:pPr>
      <w:keepNext w:val="true"/>
      <w:keepLines/>
      <w:spacing w:lineRule="auto" w:line="240" w:before="80" w:after="40"/>
    </w:pPr>
    <w:rPr>
      <w:color w:val="0F4761"/>
    </w:rPr>
  </w:style>
  <w:style w:type="paragraph" w:styleId="Heading6">
    <w:name w:val="Heading 6"/>
    <w:basedOn w:val="normal1"/>
    <w:next w:val="normal1"/>
    <w:qFormat/>
    <w:pPr>
      <w:keepNext w:val="true"/>
      <w:keepLines/>
      <w:spacing w:lineRule="auto" w:line="240" w:before="40" w:after="0"/>
    </w:pPr>
    <w:rPr>
      <w:i/>
      <w:iCs/>
      <w:color w:val="595959"/>
    </w:rPr>
  </w:style>
  <w:style w:type="character" w:styleId="Hyperlink">
    <w:name w:val="Hyperlink"/>
    <w:rPr>
      <w:color w:val="000080"/>
      <w:u w:val="single"/>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1" w:default="1">
    <w:name w:val="normal1"/>
    <w:qFormat/>
    <w:pPr>
      <w:widowControl/>
      <w:suppressAutoHyphens w:val="true"/>
      <w:bidi w:val="0"/>
      <w:spacing w:lineRule="auto" w:line="276" w:before="0" w:after="160"/>
      <w:jc w:val="left"/>
    </w:pPr>
    <w:rPr>
      <w:rFonts w:ascii="Aptos" w:hAnsi="Aptos" w:eastAsia="Aptos" w:cs="Aptos"/>
      <w:color w:val="auto"/>
      <w:kern w:val="0"/>
      <w:sz w:val="24"/>
      <w:szCs w:val="24"/>
      <w:lang w:val="es-CR" w:eastAsia="zh-CN" w:bidi="hi-IN"/>
    </w:rPr>
  </w:style>
  <w:style w:type="paragraph" w:styleId="Title">
    <w:name w:val="Title"/>
    <w:basedOn w:val="normal1"/>
    <w:next w:val="normal1"/>
    <w:qFormat/>
    <w:pPr>
      <w:spacing w:lineRule="auto" w:line="240" w:before="0" w:after="80"/>
    </w:pPr>
    <w:rPr>
      <w:rFonts w:ascii="Play" w:hAnsi="Play" w:eastAsia="Play" w:cs="Play"/>
      <w:sz w:val="56"/>
      <w:szCs w:val="56"/>
    </w:rPr>
  </w:style>
  <w:style w:type="paragraph" w:styleId="Subtitle">
    <w:name w:val="Subtitle"/>
    <w:basedOn w:val="normal1"/>
    <w:next w:val="normal1"/>
    <w:qFormat/>
    <w:pPr/>
    <w:rPr>
      <w:color w:val="595959"/>
      <w:sz w:val="28"/>
      <w:szCs w:val="28"/>
    </w:rPr>
  </w:style>
  <w:style w:type="paragraph" w:styleId="HeaderandFooter">
    <w:name w:val="Header and Footer"/>
    <w:basedOn w:val="Normal"/>
    <w:qFormat/>
    <w:pPr/>
    <w:rPr/>
  </w:style>
  <w:style w:type="paragraph" w:styleId="Footer">
    <w:name w:val="Footer"/>
    <w:basedOn w:val="HeaderandFooter"/>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pygame.org/docs/" TargetMode="External"/><Relationship Id="rId3" Type="http://schemas.openxmlformats.org/officeDocument/2006/relationships/hyperlink" Target="https://docs.python.org/3/library/os.html" TargetMode="External"/><Relationship Id="rId4" Type="http://schemas.openxmlformats.org/officeDocument/2006/relationships/hyperlink" Target="https://docs.python.org/3/library/random.html" TargetMode="External"/><Relationship Id="rId5" Type="http://schemas.openxmlformats.org/officeDocument/2006/relationships/hyperlink" Target="https://docs.python.org/3/library/threading.html" TargetMode="External"/><Relationship Id="rId6" Type="http://schemas.openxmlformats.org/officeDocument/2006/relationships/hyperlink" Target="https://docs.python.org/3/library/time.html"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Relationship Id="rId12" Type="http://schemas.openxmlformats.org/officeDocument/2006/relationships/font" Target="fonts/font12.odttf"/><Relationship Id="rId13" Type="http://schemas.openxmlformats.org/officeDocument/2006/relationships/font" Target="fonts/font13.odttf"/><Relationship Id="rId14" Type="http://schemas.openxmlformats.org/officeDocument/2006/relationships/font" Target="fonts/font14.odttf"/><Relationship Id="rId15" Type="http://schemas.openxmlformats.org/officeDocument/2006/relationships/font" Target="fonts/font15.odttf"/><Relationship Id="rId16" Type="http://schemas.openxmlformats.org/officeDocument/2006/relationships/font" Target="fonts/font1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heioTKZPMcs0doT8BuFCqM136ezQ==">CgMxLjAyD2lkLmYwbWR5YnBxeGx0bTIOaC54cDY2bzdvbTIzcjAyDmguYTI4eWQ4OXBveWN3Mg5oLnEzNTRqYjhpMTRxZDIOaC5tcTMzMzZybm1rOGoyDmguMXJmZzBxeXJyd3o1Mg5oLmMwb2p3ZnJxcDFpdjIOaC4xaGRkMml2bzFyZjMyDmgub3l6ajQ3bTRxdDFlMg5oLjQzMzU3b2M3MnM2MTgAciExRU5PVW5rSG5tblZoUlc5Mk1LTlNpMlNxMHpuNG1yaW8=</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8</TotalTime>
  <Application>LibreOffice/24.2.7.2$Linux_X86_64 LibreOffice_project/420$Build-2</Application>
  <AppVersion>15.0000</AppVersion>
  <Pages>28</Pages>
  <Words>4552</Words>
  <Characters>28012</Characters>
  <CharactersWithSpaces>32311</CharactersWithSpaces>
  <Paragraphs>242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dcterms:modified xsi:type="dcterms:W3CDTF">2026-05-15T23:06:12Z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