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t xml:space="preserve">Instituto Tecnológico de Costa Rica </w:t>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t xml:space="preserve">Unidad de Computación </w:t>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bookmarkStart w:id="0" w:name="bookmark=id.f0mdybpqxltm"/>
      <w:bookmarkStart w:id="1" w:name="bookmark=id.f0mdybpqxltm"/>
      <w:bookmarkEnd w:id="1"/>
    </w:p>
    <w:p>
      <w:pPr>
        <w:pStyle w:val="normal1"/>
        <w:spacing w:lineRule="auto" w:line="480" w:before="0" w:after="0"/>
        <w:ind w:firstLine="720"/>
        <w:jc w:val="center"/>
        <w:rPr>
          <w:rFonts w:ascii="Times New Roman" w:hAnsi="Times New Roman" w:eastAsia="Times New Roman" w:cs="Times New Roman"/>
          <w:b/>
          <w:bCs/>
        </w:rPr>
      </w:pPr>
      <w:bookmarkStart w:id="2" w:name="bookmark=id.f0mdybpqxltm_Copy_1"/>
      <w:bookmarkEnd w:id="2"/>
      <w:r>
        <w:rPr>
          <w:rFonts w:eastAsia="Times New Roman" w:cs="Times New Roman" w:ascii="Times New Roman" w:hAnsi="Times New Roman"/>
          <w:b/>
          <w:bCs/>
        </w:rPr>
        <w:t>Juego de Laberinto Dinámico con Matrices y Programación Orientada a Objetos en Python</w:t>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t>PROFESOR:</w:t>
      </w:r>
    </w:p>
    <w:p>
      <w:pPr>
        <w:pStyle w:val="normal1"/>
        <w:spacing w:lineRule="auto" w:line="480" w:before="0" w:after="0"/>
        <w:ind w:firstLine="720"/>
        <w:jc w:val="center"/>
        <w:rPr>
          <w:rFonts w:ascii="Times New Roman" w:hAnsi="Times New Roman" w:eastAsia="Times New Roman" w:cs="Times New Roman"/>
        </w:rPr>
      </w:pPr>
      <w:r>
        <w:rPr>
          <w:rFonts w:eastAsia="Times New Roman" w:cs="Times New Roman" w:ascii="Times New Roman" w:hAnsi="Times New Roman"/>
        </w:rPr>
        <w:t>Leonardo Viquez Acuña</w:t>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t>INTEGRANTES</w:t>
      </w:r>
    </w:p>
    <w:p>
      <w:pPr>
        <w:pStyle w:val="normal1"/>
        <w:spacing w:lineRule="auto" w:line="480" w:before="0" w:after="0"/>
        <w:ind w:firstLine="720"/>
        <w:jc w:val="center"/>
        <w:rPr>
          <w:rFonts w:ascii="Times New Roman" w:hAnsi="Times New Roman" w:eastAsia="Times New Roman" w:cs="Times New Roman"/>
        </w:rPr>
      </w:pPr>
      <w:r>
        <w:rPr>
          <w:rFonts w:eastAsia="Times New Roman" w:cs="Times New Roman" w:ascii="Times New Roman" w:hAnsi="Times New Roman"/>
        </w:rPr>
        <w:t xml:space="preserve">Josias Manuel Tijerino Gutiérrez </w:t>
      </w:r>
    </w:p>
    <w:p>
      <w:pPr>
        <w:pStyle w:val="normal1"/>
        <w:spacing w:lineRule="auto" w:line="480" w:before="0" w:after="0"/>
        <w:ind w:firstLine="720"/>
        <w:jc w:val="center"/>
        <w:rPr>
          <w:rFonts w:ascii="Times New Roman" w:hAnsi="Times New Roman" w:eastAsia="Times New Roman" w:cs="Times New Roman"/>
        </w:rPr>
      </w:pPr>
      <w:r>
        <w:rPr>
          <w:rFonts w:eastAsia="Times New Roman" w:cs="Times New Roman" w:ascii="Times New Roman" w:hAnsi="Times New Roman"/>
        </w:rPr>
        <w:t>Víctor Julio Chavarria Ordoñez</w:t>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t>Sede San Carlos</w:t>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t>19 de Mayo de 2026</w:t>
      </w:r>
    </w:p>
    <w:p>
      <w:pPr>
        <w:pStyle w:val="normal1"/>
        <w:rPr>
          <w:rFonts w:ascii="Times New Roman" w:hAnsi="Times New Roman" w:eastAsia="Times New Roman" w:cs="Times New Roman"/>
          <w:b/>
          <w:bCs/>
        </w:rPr>
      </w:pPr>
      <w:r>
        <w:rPr>
          <w:rFonts w:eastAsia="Times New Roman" w:cs="Times New Roman" w:ascii="Times New Roman" w:hAnsi="Times New Roman"/>
          <w:b/>
          <w:bCs/>
        </w:rPr>
      </w:r>
      <w:r>
        <w:br w:type="page"/>
      </w:r>
    </w:p>
    <w:p>
      <w:pPr>
        <w:pStyle w:val="normal1"/>
        <w:spacing w:lineRule="auto" w:line="480" w:before="0" w:after="16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keepNext w:val="true"/>
        <w:keepLines/>
        <w:pageBreakBefore w:val="false"/>
        <w:widowControl/>
        <w:shd w:val="clear" w:fill="auto"/>
        <w:spacing w:lineRule="auto" w:line="480" w:before="240" w:after="0"/>
        <w:ind w:firstLine="72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F4761"/>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F4761"/>
          <w:position w:val="0"/>
          <w:sz w:val="24"/>
          <w:sz w:val="24"/>
          <w:szCs w:val="24"/>
          <w:u w:val="none"/>
          <w:shd w:fill="auto" w:val="clear"/>
          <w:vertAlign w:val="baseline"/>
        </w:rPr>
        <w:t>Contenido</w:t>
      </w:r>
    </w:p>
    <w:sdt>
      <w:sdtPr>
        <w:docPartObj>
          <w:docPartGallery w:val="Table of Contents"/>
          <w:docPartUnique w:val="true"/>
        </w:docPartObj>
      </w:sdtPr>
      <w:sdtContent>
        <w:p>
          <w:pPr>
            <w:pStyle w:val="normal1"/>
            <w:keepNext w:val="false"/>
            <w:keepLines w:val="false"/>
            <w:pageBreakBefore w:val="false"/>
            <w:widowControl/>
            <w:tabs>
              <w:tab w:val="clear" w:pos="720"/>
              <w:tab w:val="right" w:pos="9350" w:leader="dot"/>
            </w:tabs>
            <w:spacing w:lineRule="auto" w:line="276" w:before="0" w:after="10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fldChar w:fldCharType="begin"/>
          </w:r>
          <w:r>
            <w:rPr>
              <w:webHidden/>
              <w:rStyle w:val="IndexLink"/>
              <w:smallCaps w:val="false"/>
              <w:caps w:val="false"/>
              <w:dstrike w:val="false"/>
              <w:strike w:val="false"/>
              <w:vertAlign w:val="baseline"/>
              <w:position w:val="0"/>
              <w:sz w:val="24"/>
              <w:sz w:val="24"/>
              <w:i w:val="false"/>
              <w:u w:val="none"/>
              <w:b/>
              <w:shd w:fill="auto" w:val="clear"/>
              <w:szCs w:val="24"/>
              <w:iCs w:val="false"/>
              <w:bCs/>
              <w:vanish w:val="false"/>
              <w:rFonts w:eastAsia="Times New Roman" w:cs="Times New Roman" w:ascii="Times New Roman" w:hAnsi="Times New Roman"/>
              <w:color w:val="000000"/>
            </w:rPr>
            <w:instrText xml:space="preserve"> TOC \z \o "1-9" \u \t "Heading 1,1,Heading 2,2,Heading 3,3" \h</w:instrText>
          </w:r>
          <w:r>
            <w:rPr>
              <w:webHidden/>
              <w:rStyle w:val="IndexLink"/>
              <w:smallCaps w:val="false"/>
              <w:caps w:val="false"/>
              <w:dstrike w:val="false"/>
              <w:strike w:val="false"/>
              <w:vertAlign w:val="baseline"/>
              <w:position w:val="0"/>
              <w:sz w:val="24"/>
              <w:sz w:val="24"/>
              <w:i w:val="false"/>
              <w:u w:val="none"/>
              <w:b/>
              <w:shd w:fill="auto" w:val="clear"/>
              <w:szCs w:val="24"/>
              <w:iCs w:val="false"/>
              <w:bCs/>
              <w:vanish w:val="false"/>
              <w:rFonts w:eastAsia="Times New Roman" w:cs="Times New Roman" w:ascii="Times New Roman" w:hAnsi="Times New Roman"/>
              <w:color w:val="000000"/>
            </w:rPr>
            <w:fldChar w:fldCharType="separate"/>
          </w:r>
          <w:hyperlink w:anchor="_heading=h.xp66o7om23r0">
            <w:r>
              <w:rPr>
                <w:webHidden/>
                <w:rStyle w:val="IndexLink"/>
                <w:rFonts w:eastAsia="Times New Roman" w:cs="Times New Roman" w:ascii="Times New Roman" w:hAnsi="Times New Roman"/>
                <w:b/>
                <w:bCs/>
                <w:i w:val="false"/>
                <w:iCs w:val="false"/>
                <w:caps w:val="false"/>
                <w:smallCaps w:val="false"/>
                <w:strike w:val="false"/>
                <w:dstrike w:val="false"/>
                <w:vanish w:val="false"/>
                <w:color w:val="000000"/>
                <w:position w:val="0"/>
                <w:sz w:val="24"/>
                <w:sz w:val="24"/>
                <w:szCs w:val="24"/>
                <w:u w:val="none"/>
                <w:shd w:fill="auto" w:val="clear"/>
                <w:vertAlign w:val="baseline"/>
              </w:rPr>
              <w:t>Introducción:</w:t>
            </w:r>
          </w:hyperlink>
          <w:hyperlink w:anchor="_heading=h.xp66o7om23r0">
            <w:r>
              <w:rPr>
                <w:webHidden/>
                <w:rStyle w:val="IndexLink"/>
                <w:rFonts w:eastAsia="Aptos" w:cs="Aptos"/>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ab/>
              <w:t>3</w:t>
            </w:r>
          </w:hyperlink>
        </w:p>
        <w:p>
          <w:pPr>
            <w:pStyle w:val="normal1"/>
            <w:keepNext w:val="false"/>
            <w:keepLines w:val="false"/>
            <w:pageBreakBefore w:val="false"/>
            <w:widowControl/>
            <w:shd w:val="clear" w:fill="auto"/>
            <w:tabs>
              <w:tab w:val="clear" w:pos="720"/>
              <w:tab w:val="right" w:pos="9350" w:leader="dot"/>
            </w:tabs>
            <w:spacing w:lineRule="auto" w:line="276" w:before="0" w:after="10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hyperlink w:anchor="_heading=h.a28yd89poycw">
            <w:r>
              <w:rPr>
                <w:webHidden/>
                <w:rStyle w:val="IndexLink"/>
                <w:rFonts w:eastAsia="Times New Roman" w:cs="Times New Roman" w:ascii="Times New Roman" w:hAnsi="Times New Roman"/>
                <w:b/>
                <w:bCs/>
                <w:i w:val="false"/>
                <w:iCs w:val="false"/>
                <w:caps w:val="false"/>
                <w:smallCaps w:val="false"/>
                <w:strike w:val="false"/>
                <w:dstrike w:val="false"/>
                <w:vanish w:val="false"/>
                <w:color w:val="000000"/>
                <w:position w:val="0"/>
                <w:sz w:val="24"/>
                <w:sz w:val="24"/>
                <w:szCs w:val="24"/>
                <w:u w:val="none"/>
                <w:shd w:fill="auto" w:val="clear"/>
                <w:vertAlign w:val="baseline"/>
              </w:rPr>
              <w:t>Análisis del problema:</w:t>
            </w:r>
          </w:hyperlink>
          <w:hyperlink w:anchor="_heading=h.a28yd89poycw">
            <w:r>
              <w:rPr>
                <w:webHidden/>
                <w:rStyle w:val="IndexLink"/>
                <w:rFonts w:eastAsia="Aptos" w:cs="Aptos"/>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ab/>
              <w:t>4</w:t>
            </w:r>
          </w:hyperlink>
        </w:p>
        <w:p>
          <w:pPr>
            <w:pStyle w:val="normal1"/>
            <w:keepNext w:val="false"/>
            <w:keepLines w:val="false"/>
            <w:pageBreakBefore w:val="false"/>
            <w:widowControl/>
            <w:shd w:val="clear" w:fill="auto"/>
            <w:tabs>
              <w:tab w:val="clear" w:pos="720"/>
              <w:tab w:val="right" w:pos="9350" w:leader="dot"/>
            </w:tabs>
            <w:spacing w:lineRule="auto" w:line="276" w:before="0" w:after="10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hyperlink w:anchor="_heading=h.q354jb8i14qd">
            <w:r>
              <w:rPr>
                <w:webHidden/>
                <w:rStyle w:val="IndexLink"/>
                <w:rFonts w:eastAsia="Times New Roman" w:cs="Times New Roman" w:ascii="Times New Roman" w:hAnsi="Times New Roman"/>
                <w:b/>
                <w:bCs/>
                <w:i w:val="false"/>
                <w:iCs w:val="false"/>
                <w:caps w:val="false"/>
                <w:smallCaps w:val="false"/>
                <w:strike w:val="false"/>
                <w:dstrike w:val="false"/>
                <w:vanish w:val="false"/>
                <w:color w:val="000000"/>
                <w:position w:val="0"/>
                <w:sz w:val="24"/>
                <w:sz w:val="24"/>
                <w:szCs w:val="24"/>
                <w:u w:val="none"/>
                <w:shd w:fill="auto" w:val="clear"/>
                <w:vertAlign w:val="baseline"/>
              </w:rPr>
              <w:t>Solución del problema:</w:t>
            </w:r>
          </w:hyperlink>
          <w:hyperlink w:anchor="_heading=h.q354jb8i14qd">
            <w:r>
              <w:rPr>
                <w:webHidden/>
                <w:rStyle w:val="IndexLink"/>
                <w:rFonts w:eastAsia="Aptos" w:cs="Aptos"/>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ptos" w:cs="Aptos"/>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6</w:t>
          </w:r>
        </w:p>
        <w:p>
          <w:pPr>
            <w:pStyle w:val="normal1"/>
            <w:keepNext w:val="false"/>
            <w:keepLines w:val="false"/>
            <w:pageBreakBefore w:val="false"/>
            <w:widowControl/>
            <w:shd w:val="clear" w:fill="auto"/>
            <w:tabs>
              <w:tab w:val="clear" w:pos="720"/>
              <w:tab w:val="right" w:pos="9350" w:leader="dot"/>
            </w:tabs>
            <w:spacing w:lineRule="auto" w:line="276" w:before="0" w:after="10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hyperlink w:anchor="_heading=h.mq3336rnmk8j">
            <w:r>
              <w:rPr>
                <w:webHidden/>
                <w:rStyle w:val="IndexLink"/>
                <w:rFonts w:eastAsia="Times New Roman" w:cs="Times New Roman" w:ascii="Times New Roman" w:hAnsi="Times New Roman"/>
                <w:b/>
                <w:bCs/>
                <w:i w:val="false"/>
                <w:iCs w:val="false"/>
                <w:caps w:val="false"/>
                <w:smallCaps w:val="false"/>
                <w:strike w:val="false"/>
                <w:dstrike w:val="false"/>
                <w:vanish w:val="false"/>
                <w:color w:val="000000"/>
                <w:position w:val="0"/>
                <w:sz w:val="24"/>
                <w:sz w:val="24"/>
                <w:szCs w:val="24"/>
                <w:u w:val="none"/>
                <w:shd w:fill="auto" w:val="clear"/>
                <w:vertAlign w:val="baseline"/>
              </w:rPr>
              <w:t>Análisis de los resultados</w:t>
            </w:r>
          </w:hyperlink>
          <w:hyperlink w:anchor="_heading=h.mq3336rnmk8j">
            <w:r>
              <w:rPr>
                <w:webHidden/>
                <w:rStyle w:val="IndexLink"/>
                <w:rFonts w:eastAsia="Aptos" w:cs="Aptos"/>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ptos" w:cs="Aptos"/>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1</w:t>
          </w:r>
          <w:r>
            <w:rPr>
              <w:rFonts w:eastAsia="Aptos" w:cs="Aptos"/>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2</w:t>
          </w:r>
        </w:p>
        <w:p>
          <w:pPr>
            <w:pStyle w:val="normal1"/>
            <w:keepNext w:val="false"/>
            <w:keepLines w:val="false"/>
            <w:pageBreakBefore w:val="false"/>
            <w:widowControl/>
            <w:shd w:val="clear" w:fill="auto"/>
            <w:tabs>
              <w:tab w:val="clear" w:pos="720"/>
              <w:tab w:val="right" w:pos="9350" w:leader="dot"/>
            </w:tabs>
            <w:spacing w:lineRule="auto" w:line="276" w:before="0" w:after="100"/>
            <w:ind w:hanging="0" w:left="24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hyperlink w:anchor="_heading=h.1rfg0qyrrwz5">
            <w:r>
              <w:rPr>
                <w:webHidden/>
                <w:rStyle w:val="IndexLink"/>
                <w:rFonts w:eastAsia="Times New Roman" w:cs="Times New Roman" w:ascii="Times New Roman" w:hAnsi="Times New Roman"/>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Estado de cada componente del sistema:</w:t>
            </w:r>
          </w:hyperlink>
          <w:hyperlink w:anchor="_heading=h.1rfg0qyrrwz5">
            <w:r>
              <w:rPr>
                <w:webHidden/>
                <w:rStyle w:val="IndexLink"/>
                <w:rFonts w:eastAsia="Aptos" w:cs="Aptos"/>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ptos" w:cs="Aptos"/>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1</w:t>
          </w:r>
          <w:r>
            <w:rPr>
              <w:rFonts w:eastAsia="Aptos" w:cs="Aptos"/>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2</w:t>
          </w:r>
        </w:p>
        <w:p>
          <w:pPr>
            <w:pStyle w:val="normal1"/>
            <w:keepNext w:val="false"/>
            <w:keepLines w:val="false"/>
            <w:pageBreakBefore w:val="false"/>
            <w:widowControl/>
            <w:shd w:val="clear" w:fill="auto"/>
            <w:tabs>
              <w:tab w:val="clear" w:pos="720"/>
              <w:tab w:val="right" w:pos="9350" w:leader="dot"/>
            </w:tabs>
            <w:spacing w:lineRule="auto" w:line="276" w:before="0" w:after="100"/>
            <w:ind w:hanging="0" w:left="24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hyperlink w:anchor="_heading=h.c0ojwfrqp1iv">
            <w:r>
              <w:rPr>
                <w:webHidden/>
                <w:rStyle w:val="IndexLink"/>
                <w:rFonts w:eastAsia="Times New Roman" w:cs="Times New Roman" w:ascii="Times New Roman" w:hAnsi="Times New Roman"/>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Aportes administrativos:</w:t>
            </w:r>
          </w:hyperlink>
          <w:hyperlink w:anchor="_heading=h.c0ojwfrqp1iv">
            <w:r>
              <w:rPr>
                <w:webHidden/>
                <w:rStyle w:val="IndexLink"/>
                <w:rFonts w:eastAsia="Aptos" w:cs="Aptos"/>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ptos" w:cs="Aptos"/>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1</w:t>
          </w:r>
          <w:r>
            <w:rPr>
              <w:rFonts w:eastAsia="Aptos" w:cs="Aptos"/>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3</w:t>
          </w:r>
        </w:p>
        <w:p>
          <w:pPr>
            <w:pStyle w:val="normal1"/>
            <w:keepNext w:val="false"/>
            <w:keepLines w:val="false"/>
            <w:pageBreakBefore w:val="false"/>
            <w:widowControl/>
            <w:shd w:val="clear" w:fill="auto"/>
            <w:tabs>
              <w:tab w:val="clear" w:pos="720"/>
              <w:tab w:val="right" w:pos="9350" w:leader="dot"/>
            </w:tabs>
            <w:spacing w:lineRule="auto" w:line="276" w:before="0" w:after="10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hyperlink w:anchor="_heading=h.1hdd2ivo1rf3">
            <w:r>
              <w:rPr>
                <w:webHidden/>
                <w:rStyle w:val="IndexLink"/>
                <w:rFonts w:eastAsia="Times New Roman" w:cs="Times New Roman" w:ascii="Times New Roman" w:hAnsi="Times New Roman"/>
                <w:b/>
                <w:bCs/>
                <w:i w:val="false"/>
                <w:iCs w:val="false"/>
                <w:caps w:val="false"/>
                <w:smallCaps w:val="false"/>
                <w:strike w:val="false"/>
                <w:dstrike w:val="false"/>
                <w:vanish w:val="false"/>
                <w:color w:val="000000"/>
                <w:position w:val="0"/>
                <w:sz w:val="24"/>
                <w:sz w:val="24"/>
                <w:szCs w:val="24"/>
                <w:u w:val="none"/>
                <w:shd w:fill="auto" w:val="clear"/>
                <w:vertAlign w:val="baseline"/>
              </w:rPr>
              <w:t>Conclusiones:</w:t>
            </w:r>
          </w:hyperlink>
          <w:hyperlink w:anchor="_heading=h.1hdd2ivo1rf3">
            <w:r>
              <w:rPr>
                <w:webHidden/>
                <w:rStyle w:val="IndexLink"/>
                <w:rFonts w:eastAsia="Aptos" w:cs="Aptos"/>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ptos" w:cs="Aptos"/>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1</w:t>
          </w:r>
          <w:r>
            <w:rPr>
              <w:rFonts w:eastAsia="Aptos" w:cs="Aptos"/>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5</w:t>
          </w:r>
        </w:p>
        <w:p>
          <w:pPr>
            <w:pStyle w:val="normal1"/>
            <w:keepNext w:val="false"/>
            <w:keepLines w:val="false"/>
            <w:pageBreakBefore w:val="false"/>
            <w:widowControl/>
            <w:shd w:val="clear" w:fill="auto"/>
            <w:tabs>
              <w:tab w:val="clear" w:pos="720"/>
              <w:tab w:val="right" w:pos="9350" w:leader="dot"/>
            </w:tabs>
            <w:spacing w:lineRule="auto" w:line="276" w:before="0" w:after="10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hyperlink w:anchor="_heading=h.oyzj47m4qt1e">
            <w:r>
              <w:rPr>
                <w:webHidden/>
                <w:rStyle w:val="IndexLink"/>
                <w:rFonts w:eastAsia="Times New Roman" w:cs="Times New Roman" w:ascii="Times New Roman" w:hAnsi="Times New Roman"/>
                <w:b/>
                <w:bCs/>
                <w:i w:val="false"/>
                <w:iCs w:val="false"/>
                <w:caps w:val="false"/>
                <w:smallCaps w:val="false"/>
                <w:strike w:val="false"/>
                <w:dstrike w:val="false"/>
                <w:vanish w:val="false"/>
                <w:color w:val="000000"/>
                <w:position w:val="0"/>
                <w:sz w:val="24"/>
                <w:sz w:val="24"/>
                <w:szCs w:val="24"/>
                <w:u w:val="none"/>
                <w:shd w:fill="auto" w:val="clear"/>
                <w:vertAlign w:val="baseline"/>
              </w:rPr>
              <w:t>Recomendaciones</w:t>
            </w:r>
          </w:hyperlink>
          <w:hyperlink w:anchor="_heading=h.oyzj47m4qt1e">
            <w:r>
              <w:rPr>
                <w:webHidden/>
                <w:rStyle w:val="IndexLink"/>
                <w:rFonts w:eastAsia="Aptos" w:cs="Aptos"/>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ptos" w:cs="Aptos"/>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1</w:t>
          </w:r>
          <w:r>
            <w:rPr>
              <w:rFonts w:eastAsia="Aptos" w:cs="Aptos"/>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6</w:t>
          </w:r>
        </w:p>
        <w:p>
          <w:pPr>
            <w:pStyle w:val="normal1"/>
            <w:keepNext w:val="false"/>
            <w:keepLines w:val="false"/>
            <w:pageBreakBefore w:val="false"/>
            <w:widowControl/>
            <w:shd w:val="clear" w:fill="auto"/>
            <w:tabs>
              <w:tab w:val="clear" w:pos="720"/>
              <w:tab w:val="right" w:pos="9350" w:leader="dot"/>
            </w:tabs>
            <w:spacing w:lineRule="auto" w:line="276" w:before="0" w:after="10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hyperlink w:anchor="_heading=h.43357oc72s61">
            <w:r>
              <w:rPr>
                <w:webHidden/>
                <w:rStyle w:val="IndexLink"/>
                <w:rFonts w:eastAsia="Times New Roman" w:cs="Times New Roman" w:ascii="Times New Roman" w:hAnsi="Times New Roman"/>
                <w:b/>
                <w:bCs/>
                <w:i w:val="false"/>
                <w:iCs w:val="false"/>
                <w:caps w:val="false"/>
                <w:smallCaps w:val="false"/>
                <w:strike w:val="false"/>
                <w:dstrike w:val="false"/>
                <w:vanish w:val="false"/>
                <w:color w:val="000000"/>
                <w:position w:val="0"/>
                <w:sz w:val="24"/>
                <w:sz w:val="24"/>
                <w:szCs w:val="24"/>
                <w:u w:val="none"/>
                <w:shd w:fill="auto" w:val="clear"/>
                <w:vertAlign w:val="baseline"/>
              </w:rPr>
              <w:t>Referencias bibliográficas:</w:t>
            </w:r>
          </w:hyperlink>
          <w:hyperlink w:anchor="_heading=h.43357oc72s61">
            <w:r>
              <w:rPr>
                <w:webHidden/>
                <w:rStyle w:val="IndexLink"/>
                <w:rFonts w:eastAsia="Aptos" w:cs="Aptos"/>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Aptos" w:cs="Aptos"/>
              <w:b w:val="false"/>
              <w:bCs w:val="false"/>
              <w:i w:val="false"/>
              <w:iCs w:val="false"/>
              <w:caps w:val="false"/>
              <w:smallCaps w:val="false"/>
              <w:strike w:val="false"/>
              <w:dstrike w:val="false"/>
              <w:vanish w:val="false"/>
              <w:color w:val="000000"/>
              <w:position w:val="0"/>
              <w:sz w:val="24"/>
              <w:sz w:val="24"/>
              <w:szCs w:val="24"/>
              <w:u w:val="none"/>
              <w:shd w:fill="auto" w:val="clear"/>
              <w:vertAlign w:val="baseline"/>
            </w:rPr>
            <w:t>18</w:t>
          </w:r>
          <w:r>
            <w:rPr>
              <w:smallCaps w:val="false"/>
              <w:caps w:val="false"/>
              <w:dstrike w:val="false"/>
              <w:strike w:val="false"/>
              <w:vertAlign w:val="baseline"/>
              <w:position w:val="0"/>
              <w:sz w:val="24"/>
              <w:sz w:val="24"/>
              <w:i w:val="false"/>
              <w:u w:val="none"/>
              <w:b w:val="false"/>
              <w:shd w:fill="auto" w:val="clear"/>
              <w:szCs w:val="24"/>
              <w:iCs w:val="false"/>
              <w:bCs w:val="false"/>
              <w:vanish w:val="false"/>
              <w:rFonts w:eastAsia="Aptos" w:cs="Aptos"/>
              <w:color w:val="000000"/>
            </w:rPr>
            <w:fldChar w:fldCharType="end"/>
          </w:r>
        </w:p>
      </w:sdtContent>
    </w:sdt>
    <w:p>
      <w:pPr>
        <w:pStyle w:val="normal1"/>
        <w:spacing w:lineRule="auto" w:line="480" w:before="0" w:after="0"/>
        <w:ind w:firstLine="72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480" w:before="0" w:after="160"/>
        <w:ind w:firstLine="720"/>
        <w:rPr>
          <w:rFonts w:ascii="Times New Roman" w:hAnsi="Times New Roman" w:eastAsia="Times New Roman" w:cs="Times New Roman"/>
          <w:b/>
          <w:bCs/>
        </w:rPr>
      </w:pPr>
      <w:r>
        <w:rPr>
          <w:rFonts w:eastAsia="Times New Roman" w:cs="Times New Roman" w:ascii="Times New Roman" w:hAnsi="Times New Roman"/>
          <w:b/>
          <w:bCs/>
        </w:rPr>
      </w:r>
      <w:r>
        <w:br w:type="page"/>
      </w:r>
    </w:p>
    <w:p>
      <w:pPr>
        <w:pStyle w:val="Heading1"/>
        <w:spacing w:before="0" w:after="80"/>
        <w:rPr>
          <w:rFonts w:ascii="Times New Roman" w:hAnsi="Times New Roman" w:eastAsia="Times New Roman" w:cs="Times New Roman"/>
          <w:b/>
          <w:bCs/>
          <w:sz w:val="24"/>
          <w:szCs w:val="24"/>
        </w:rPr>
      </w:pPr>
      <w:bookmarkStart w:id="3" w:name="_heading=h.xp66o7om23r0"/>
      <w:bookmarkEnd w:id="3"/>
      <w:r>
        <w:rPr>
          <w:rFonts w:eastAsia="Times New Roman" w:cs="Times New Roman" w:ascii="Times New Roman" w:hAnsi="Times New Roman"/>
          <w:b/>
          <w:bCs/>
          <w:sz w:val="24"/>
          <w:szCs w:val="24"/>
        </w:rPr>
        <w:tab/>
        <w:t>Introducción:</w:t>
      </w:r>
    </w:p>
    <w:p>
      <w:pPr>
        <w:pStyle w:val="normal1"/>
        <w:spacing w:lineRule="auto" w:line="480" w:before="0" w:after="0"/>
        <w:ind w:firstLine="720"/>
        <w:jc w:val="both"/>
        <w:rPr/>
      </w:pPr>
      <w:r>
        <w:rPr>
          <w:rFonts w:eastAsia="Times New Roman" w:cs="Times New Roman" w:ascii="Times New Roman" w:hAnsi="Times New Roman"/>
        </w:rPr>
        <w:t>Este proyecto se desarrolla con el propósito de implementar un videojuego de laberinto dinámico en Python, utilizando una interfaz gráfica y una matriz como estructura principal para representar el entorno de juego. La solución busca incorporar mecanismos de desplazamiento automático, generación dinámica de obstáculos, control de recompensas y persistencia de puntajes, permitiendo aplicar distintos conceptos fundamentales de programación dentro de un sistema interactivo.</w:t>
      </w:r>
    </w:p>
    <w:p>
      <w:pPr>
        <w:pStyle w:val="normal1"/>
        <w:spacing w:lineRule="auto" w:line="480" w:before="0" w:after="0"/>
        <w:ind w:firstLine="720"/>
        <w:jc w:val="both"/>
        <w:rPr/>
      </w:pPr>
      <w:r>
        <w:rPr>
          <w:rFonts w:eastAsia="Times New Roman" w:cs="Times New Roman" w:ascii="Times New Roman" w:hAnsi="Times New Roman"/>
        </w:rPr>
        <w:t>Además, el proyecto integra técnicas utilizadas en el desarrollo moderno de software, como el uso de concurrencia mediante hilos para desacoplar procesos de ejecución, validación de movimientos en entornos dinámicos y administración de estados en tiempo real. Estos componentes favorecen el desarrollo de habilidades relacionadas con análisis lógico, organización estructurada del código y diseño de aplicaciones orientadas a eventos.</w:t>
      </w:r>
    </w:p>
    <w:p>
      <w:pPr>
        <w:pStyle w:val="normal1"/>
        <w:spacing w:lineRule="auto" w:line="480" w:before="0" w:after="160"/>
        <w:ind w:firstLine="720"/>
        <w:jc w:val="both"/>
        <w:rPr/>
      </w:pPr>
      <w:r>
        <w:rPr>
          <w:rFonts w:eastAsia="Times New Roman" w:cs="Times New Roman" w:ascii="Times New Roman" w:hAnsi="Times New Roman"/>
        </w:rPr>
        <w:t>Por último, el proyecto buscan implementar diferentes áreas de programación en un videojuego. La matriz permite presentar el mapa de juego. La interfaz gráfica permite permite una interacción amigable con el usuario y de esta manera existe una mejor experiencia.</w:t>
      </w:r>
      <w:r>
        <w:br w:type="page"/>
      </w:r>
    </w:p>
    <w:p>
      <w:pPr>
        <w:pStyle w:val="Heading1"/>
        <w:spacing w:before="0" w:after="80"/>
        <w:rPr>
          <w:rFonts w:ascii="Times New Roman" w:hAnsi="Times New Roman" w:eastAsia="Times New Roman" w:cs="Times New Roman"/>
          <w:sz w:val="24"/>
          <w:szCs w:val="24"/>
        </w:rPr>
      </w:pPr>
      <w:bookmarkStart w:id="4" w:name="_heading=h.a28yd89poycw"/>
      <w:bookmarkEnd w:id="4"/>
      <w:r>
        <w:rPr>
          <w:rFonts w:eastAsia="Times New Roman" w:cs="Times New Roman" w:ascii="Times New Roman" w:hAnsi="Times New Roman"/>
          <w:b/>
          <w:bCs/>
          <w:sz w:val="24"/>
          <w:szCs w:val="24"/>
        </w:rPr>
        <w:tab/>
        <w:t xml:space="preserve">Análisis del problema: </w:t>
      </w:r>
    </w:p>
    <w:p>
      <w:pPr>
        <w:pStyle w:val="normal1"/>
        <w:spacing w:lineRule="auto" w:line="480" w:before="0" w:after="0"/>
        <w:ind w:firstLine="720"/>
        <w:jc w:val="both"/>
        <w:rPr>
          <w:rFonts w:ascii="Times New Roman" w:hAnsi="Times New Roman" w:eastAsia="Times New Roman" w:cs="Times New Roman"/>
        </w:rPr>
      </w:pPr>
      <w:r>
        <w:rPr>
          <w:rFonts w:eastAsia="Times New Roman" w:cs="Times New Roman" w:ascii="Times New Roman" w:hAnsi="Times New Roman"/>
        </w:rPr>
        <w:tab/>
        <w:t>El proyecto consiste en desarrollar un videjuego de laberinto dinámico en Python con interfaz gráfica. El reto principal es lograr cordinar múltiples componentes como: el mapa, el jugador, los obstáculos, los elementos recolectables, el desplazamiento automático, la dificultad progresiva, el sistema de puntajes y la representacion visual del videjuego.</w:t>
      </w:r>
    </w:p>
    <w:p>
      <w:pPr>
        <w:pStyle w:val="normal1"/>
        <w:spacing w:lineRule="auto" w:line="480" w:before="0" w:after="0"/>
        <w:ind w:firstLine="720"/>
        <w:jc w:val="both"/>
        <w:rPr>
          <w:rFonts w:ascii="Times New Roman" w:hAnsi="Times New Roman" w:eastAsia="Times New Roman" w:cs="Times New Roman"/>
        </w:rPr>
      </w:pPr>
      <w:r>
        <w:rPr>
          <w:rFonts w:eastAsia="Times New Roman" w:cs="Times New Roman" w:ascii="Times New Roman" w:hAnsi="Times New Roman"/>
        </w:rPr>
        <w:t>El sistema debe contener tres tamaños de laberinto los cuales son 10x10, 20x20 y 30x30, los cuales no deben de depender de estructuras fijas. Esto obliga a generar filas, columnas, tamaños de celdas y posición inicial del jugador. El mapa de distinguir con claridad entre las celdas libres y los obstáculos y elementos especiales, ya que cada tipo cumple con funciones distintas.</w:t>
      </w:r>
    </w:p>
    <w:p>
      <w:pPr>
        <w:pStyle w:val="normal1"/>
        <w:spacing w:lineRule="auto" w:line="480" w:before="0" w:after="0"/>
        <w:ind w:firstLine="720"/>
        <w:jc w:val="both"/>
        <w:rPr>
          <w:rFonts w:ascii="Times New Roman" w:hAnsi="Times New Roman" w:eastAsia="Times New Roman" w:cs="Times New Roman"/>
        </w:rPr>
      </w:pPr>
      <w:r>
        <w:rPr>
          <w:rFonts w:eastAsia="Times New Roman" w:cs="Times New Roman" w:ascii="Times New Roman" w:hAnsi="Times New Roman"/>
        </w:rPr>
        <w:t>La posición inicial del personaje debe calcularse actomáticamente para asi poder garantizar que caiga en una celda válida. Durante la partida, cada movimiento debe verificar que la nueva posición esté dentro de los límites de la matriz y que de esa manera no exista un obstáculo, evitando que el jugador atraviese muros o salga de la matriz.</w:t>
      </w:r>
    </w:p>
    <w:p>
      <w:pPr>
        <w:pStyle w:val="normal1"/>
        <w:spacing w:lineRule="auto" w:line="480" w:before="0" w:after="0"/>
        <w:ind w:firstLine="720"/>
        <w:jc w:val="both"/>
        <w:rPr>
          <w:rFonts w:ascii="Times New Roman" w:hAnsi="Times New Roman" w:eastAsia="Times New Roman" w:cs="Times New Roman"/>
        </w:rPr>
      </w:pPr>
      <w:r>
        <w:rPr>
          <w:rFonts w:eastAsia="Times New Roman" w:cs="Times New Roman" w:ascii="Times New Roman" w:hAnsi="Times New Roman"/>
        </w:rPr>
        <w:t>El mapa debe desplazarse de manera progresiva durante la partida, generando nuevas filas y eliminando las anteriores. Esto exige que la matriz este de manera sincronizada en todo momento. La condición de derrota debe estar directamente vinculada a este desplazamiento, para que esta manera, si el jugador se encuentra en la última fila y el mapa avanza, entonces la partida termina.</w:t>
      </w:r>
    </w:p>
    <w:p>
      <w:pPr>
        <w:pStyle w:val="normal1"/>
        <w:spacing w:lineRule="auto" w:line="480" w:before="0" w:after="0"/>
        <w:ind w:firstLine="720"/>
        <w:jc w:val="both"/>
        <w:rPr>
          <w:rFonts w:ascii="Times New Roman" w:hAnsi="Times New Roman" w:eastAsia="Times New Roman" w:cs="Times New Roman"/>
        </w:rPr>
      </w:pPr>
      <w:r>
        <w:rPr>
          <w:rFonts w:eastAsia="Times New Roman" w:cs="Times New Roman" w:ascii="Times New Roman" w:hAnsi="Times New Roman"/>
        </w:rPr>
        <w:t>La distribución de obstáculos no puede ser completamente aleatoria, ya que podría generar caminos imposibles o niveles demasiados sencillos. Por eso, el sistema debe controlar el porcentaje de celdas bloquedas por fila y de esta forma garantizar al menos un camino viable. Por otra parte, la dificultad debe aumentar, reduciendo de esta manera el intervalo de desplazamiento del mapa.</w:t>
      </w:r>
    </w:p>
    <w:p>
      <w:pPr>
        <w:pStyle w:val="normal1"/>
        <w:spacing w:lineRule="auto" w:line="480" w:before="0" w:after="0"/>
        <w:ind w:firstLine="720"/>
        <w:jc w:val="both"/>
        <w:rPr>
          <w:rFonts w:ascii="Times New Roman" w:hAnsi="Times New Roman" w:eastAsia="Times New Roman" w:cs="Times New Roman"/>
        </w:rPr>
      </w:pPr>
      <w:r>
        <w:rPr>
          <w:rFonts w:eastAsia="Times New Roman" w:cs="Times New Roman" w:ascii="Times New Roman" w:hAnsi="Times New Roman"/>
        </w:rPr>
        <w:t>Las monedas y poderes especiales deben generarse únicamente en posiciones libres, por esta razón el sistema debe diferenciar entre tipos de monedas con distintos valores y controlar el tiempo de permanencia de cada elemento. Los poderes se necesitan trabajar de manera distinta, ya que siguen una lógica distinta al videojuego. Esto obliga a crear distintas funciones que se encargen de manejar la destrucción o saltos de obstáculos.</w:t>
      </w:r>
    </w:p>
    <w:p>
      <w:pPr>
        <w:pStyle w:val="normal1"/>
        <w:spacing w:lineRule="auto" w:line="480" w:before="0" w:after="0"/>
        <w:ind w:firstLine="720"/>
        <w:jc w:val="both"/>
        <w:rPr>
          <w:rFonts w:ascii="Times New Roman" w:hAnsi="Times New Roman" w:eastAsia="Times New Roman" w:cs="Times New Roman"/>
        </w:rPr>
      </w:pPr>
      <w:r>
        <w:rPr>
          <w:rFonts w:eastAsia="Times New Roman" w:cs="Times New Roman" w:ascii="Times New Roman" w:hAnsi="Times New Roman"/>
        </w:rPr>
        <w:t>La interfaz gráfica debe mantenerse activa, para asi poder capturar decisiones del usuario, lo que puede causar problemas de sincronización entre procesos. Por eso el sistema debe transfomar la estructura lógica y una representación visual clara. EL videojuego también gestiona múltiples pantallas, por lo que se requiere un mecanismo de navegación correcto.</w:t>
      </w:r>
    </w:p>
    <w:p>
      <w:pPr>
        <w:pStyle w:val="normal1"/>
        <w:spacing w:lineRule="auto" w:line="480" w:before="0" w:after="0"/>
        <w:ind w:firstLine="720"/>
        <w:jc w:val="both"/>
        <w:rPr>
          <w:rFonts w:ascii="Times New Roman" w:hAnsi="Times New Roman" w:eastAsia="Times New Roman" w:cs="Times New Roman"/>
        </w:rPr>
      </w:pPr>
      <w:r>
        <w:rPr>
          <w:rFonts w:eastAsia="Times New Roman" w:cs="Times New Roman" w:ascii="Times New Roman" w:hAnsi="Times New Roman"/>
        </w:rPr>
        <w:t>Por último, el mayor desafío del proyecto esque todos estos componentes deben de funcionar de manera simultánea. EL movimiento del jugador depende de las validaciones del mapa, los poderes deben de manejar de manera adecuada. Cada cambio interno debe reflejarse en la interfaz gráfica, para que de esta manera exista una mejor jugabilidad. Por ello, el problema no se limita a desarrollar funciones aisladas, sino a coordinar correctamente la lógica, datos, concurrencia y presentación dentro de la interacción del usuario con el videojuego.</w:t>
      </w:r>
      <w:r>
        <w:br w:type="page"/>
      </w:r>
    </w:p>
    <w:p>
      <w:pPr>
        <w:pStyle w:val="Heading1"/>
        <w:spacing w:before="0" w:after="80"/>
        <w:jc w:val="both"/>
        <w:rPr>
          <w:rFonts w:ascii="Times New Roman" w:hAnsi="Times New Roman" w:eastAsia="Times New Roman" w:cs="Times New Roman"/>
          <w:b/>
          <w:bCs/>
          <w:sz w:val="24"/>
          <w:szCs w:val="24"/>
        </w:rPr>
      </w:pPr>
      <w:bookmarkStart w:id="5" w:name="_heading=h.q354jb8i14qd"/>
      <w:bookmarkEnd w:id="5"/>
      <w:r>
        <w:rPr>
          <w:rFonts w:eastAsia="Times New Roman" w:cs="Times New Roman" w:ascii="Times New Roman" w:hAnsi="Times New Roman"/>
          <w:b/>
          <w:bCs/>
          <w:sz w:val="24"/>
          <w:szCs w:val="24"/>
        </w:rPr>
        <w:tab/>
        <w:t>Solución del problema:</w:t>
      </w:r>
    </w:p>
    <w:p>
      <w:pPr>
        <w:pStyle w:val="normal1"/>
        <w:spacing w:lineRule="auto" w:line="480" w:before="0" w:after="0"/>
        <w:ind w:firstLine="720"/>
        <w:jc w:val="both"/>
        <w:rPr/>
      </w:pPr>
      <w:r>
        <w:rPr>
          <w:rFonts w:eastAsia="Times New Roman" w:cs="Times New Roman" w:ascii="Times New Roman" w:hAnsi="Times New Roman"/>
        </w:rPr>
        <w:t>Para el desarrollo del videojuego se utilizaron distintas librerías de Python encargadas de controlar aspectos relacionados con el tiempo, generación aleatoria, manejo de archivos, concurrencia e interfaz gráfica. Estas herramientas permitieron implementar funciones necesarias para la lógica interna del juego y la interacción visual con el usuario.</w:t>
      </w:r>
    </w:p>
    <w:p>
      <w:pPr>
        <w:pStyle w:val="normal1"/>
        <w:spacing w:lineRule="auto" w:line="480" w:before="0" w:after="0"/>
        <w:ind w:firstLine="720"/>
        <w:jc w:val="both"/>
        <w:rPr/>
      </w:pPr>
      <w:r>
        <w:rPr>
          <w:rFonts w:eastAsia="Times New Roman" w:cs="Times New Roman" w:ascii="Times New Roman" w:hAnsi="Times New Roman"/>
          <w:b/>
          <w:bCs/>
        </w:rPr>
        <w:t xml:space="preserve">Time: </w:t>
      </w:r>
      <w:r>
        <w:rPr>
          <w:rFonts w:eastAsia="Times New Roman" w:cs="Times New Roman" w:ascii="Times New Roman" w:hAnsi="Times New Roman"/>
        </w:rPr>
        <w:t>La librería time permite trabajar con control del tiempo dentro de Python. En el proyecto se utilizó para controlar intervalos de desplazamiento del mapa, aparición de elementos, aumento progresivo de dificultad y duración temporal de recompensas y poderes. Según Python Software Foundation (s.f.), el módulo time proporciona funciones relacionadas con el manejo del tiempo, incluyendo medición de intervalos, pausas de ejecución y obtención del tiempo actual dentro de programas desarrollados en Python.</w:t>
      </w:r>
    </w:p>
    <w:p>
      <w:pPr>
        <w:pStyle w:val="normal1"/>
        <w:spacing w:lineRule="auto" w:line="480" w:before="0" w:after="0"/>
        <w:ind w:firstLine="720"/>
        <w:jc w:val="both"/>
        <w:rPr/>
      </w:pPr>
      <w:r>
        <w:rPr>
          <w:rFonts w:eastAsia="Times New Roman" w:cs="Times New Roman" w:ascii="Times New Roman" w:hAnsi="Times New Roman"/>
          <w:b/>
          <w:bCs/>
        </w:rPr>
        <w:t xml:space="preserve">Random: </w:t>
      </w:r>
      <w:r>
        <w:rPr>
          <w:rFonts w:eastAsia="Times New Roman" w:cs="Times New Roman" w:ascii="Times New Roman" w:hAnsi="Times New Roman"/>
        </w:rPr>
        <w:t>La librería random permite generar valores aleatorios. Dentro del proyecto se empleó para crear obstáculos, seleccionar posiciones disponibles, entre otros. Según Python Software Foundation (s.f.), el módulo random implementa generadores de números aleatorios y funciones para realizar selecciones aleatorias dentro de distintas estructuras de datos en Python.</w:t>
      </w:r>
    </w:p>
    <w:p>
      <w:pPr>
        <w:pStyle w:val="normal1"/>
        <w:spacing w:lineRule="auto" w:line="480" w:before="0" w:after="0"/>
        <w:ind w:firstLine="720"/>
        <w:jc w:val="both"/>
        <w:rPr/>
      </w:pPr>
      <w:r>
        <w:rPr>
          <w:rFonts w:eastAsia="Times New Roman" w:cs="Times New Roman" w:ascii="Times New Roman" w:hAnsi="Times New Roman"/>
          <w:b/>
          <w:bCs/>
        </w:rPr>
        <w:t xml:space="preserve">Os: </w:t>
      </w:r>
      <w:r>
        <w:rPr>
          <w:rFonts w:eastAsia="Times New Roman" w:cs="Times New Roman" w:ascii="Times New Roman" w:hAnsi="Times New Roman"/>
        </w:rPr>
        <w:t>La librería os proporciona herramientas para interactuar con el sistema operativo. En el proyecto se utilizó para gestionar archivos relacionados con el almacenamiento de puntajes. Según Python Software Foundation (s.f.), el módulo os permite utilizar funcionalidades dependientes del sistema operativo, incluyendo manejo de archivos, rutas y directorios dentro de programas desarrollados en Python.</w:t>
      </w:r>
    </w:p>
    <w:p>
      <w:pPr>
        <w:pStyle w:val="normal1"/>
        <w:spacing w:lineRule="auto" w:line="480" w:before="0" w:after="0"/>
        <w:ind w:firstLine="720"/>
        <w:rPr>
          <w:rFonts w:ascii="Times New Roman" w:hAnsi="Times New Roman" w:eastAsia="Times New Roman" w:cs="Times New Roman"/>
          <w:b/>
          <w:bCs/>
        </w:rPr>
      </w:pPr>
      <w:r>
        <w:rPr>
          <w:rFonts w:eastAsia="Times New Roman" w:cs="Times New Roman" w:ascii="Times New Roman" w:hAnsi="Times New Roman"/>
          <w:b/>
          <w:bCs/>
        </w:rPr>
        <w:t xml:space="preserve">Threading: </w:t>
      </w:r>
      <w:r>
        <w:rPr>
          <w:rFonts w:eastAsia="Times New Roman" w:cs="Times New Roman" w:ascii="Times New Roman" w:hAnsi="Times New Roman"/>
        </w:rPr>
        <w:t>La librería threading permite ejecutar múltiples procesos. En el videojuego se utilizó para mantener el desplazamiento automático del mapa y la actualización lógica del juego mientras la interfaz gráfica permanecía activa. Según Python Software Foundation (s.f.), el módulo threading proporciona herramientas para trabajar con múltiples hilos de ejecución, permitiendo ejecutar tareas y administrar mecanismos de sincronización entre procesos.</w:t>
      </w:r>
    </w:p>
    <w:p>
      <w:pPr>
        <w:pStyle w:val="normal1"/>
        <w:spacing w:lineRule="auto" w:line="480" w:before="0" w:after="0"/>
        <w:ind w:firstLine="720"/>
        <w:jc w:val="both"/>
        <w:rPr>
          <w:rFonts w:ascii="Times New Roman" w:hAnsi="Times New Roman" w:eastAsia="Times New Roman" w:cs="Times New Roman"/>
          <w:b/>
          <w:bCs/>
        </w:rPr>
      </w:pPr>
      <w:r>
        <w:rPr>
          <w:rFonts w:eastAsia="Times New Roman" w:cs="Times New Roman" w:ascii="Times New Roman" w:hAnsi="Times New Roman"/>
          <w:b/>
          <w:bCs/>
        </w:rPr>
        <w:t xml:space="preserve">Pygame: </w:t>
      </w:r>
      <w:r>
        <w:rPr>
          <w:rFonts w:eastAsia="Times New Roman" w:cs="Times New Roman" w:ascii="Times New Roman" w:hAnsi="Times New Roman"/>
        </w:rPr>
        <w:t>La librería pygame proporciona herramientas para el desarrollo de videojuegos en Python mediante gráficos, eventos y renderizado en tiempo real. Dentro del proyecto se utilizó para construir la interfaz gráfica, capturar entradas del usuario, dibujar el escenario y actualizar visualmente el estado del juego. Según Pygame Community (s.f.), Pygame corresponde a un conjunto de módulos de Python diseñados para la creación de videojuegos y aplicaciones multimedia, funcionando sobre la biblioteca SDL y permitiendo desarrollar aplicaciones gráficas multiplataforma.</w:t>
      </w:r>
    </w:p>
    <w:p>
      <w:pPr>
        <w:pStyle w:val="normal1"/>
        <w:spacing w:lineRule="auto" w:line="480" w:before="0" w:after="0"/>
        <w:ind w:firstLine="720"/>
        <w:jc w:val="both"/>
        <w:rPr>
          <w:rFonts w:ascii="Times New Roman" w:hAnsi="Times New Roman" w:eastAsia="Times New Roman" w:cs="Times New Roman"/>
        </w:rPr>
      </w:pPr>
      <w:r>
        <w:rPr>
          <w:rFonts w:eastAsia="Times New Roman" w:cs="Times New Roman" w:ascii="Times New Roman" w:hAnsi="Times New Roman"/>
        </w:rPr>
        <w:t>La solución del proyecto se diseñó mediante una arquitectura modular, donde cada componente del sistema cumple una responsabilidad específica dentro del funcionamiento general del videojuego. A partir del análisis realizado, el programa se dividió en módulos encargados de la configuración general, control del jugador, administración del mapa, lógica principal del juego, interfaz gráfica y manejo de puntajes.</w:t>
      </w:r>
    </w:p>
    <w:p>
      <w:pPr>
        <w:pStyle w:val="normal1"/>
        <w:spacing w:lineRule="auto" w:line="480" w:before="0" w:after="0"/>
        <w:ind w:firstLine="720"/>
        <w:jc w:val="both"/>
        <w:rPr/>
      </w:pPr>
      <w:r>
        <w:rPr>
          <w:rFonts w:eastAsia="Times New Roman" w:cs="Times New Roman" w:ascii="Times New Roman" w:hAnsi="Times New Roman"/>
        </w:rPr>
        <w:t>La propuesta se basa en representar el laberinto mediante una matriz dinámica, controlar al jugador usando coordenadas de fila y columna, generar obstáculos progresivamente, actualizar el escenario automáticamente mediante procesos independientes y mostrar el estado del juego en tiempo real utilizando Pygame. Además, el sistema almacena los puntajes en archivos separados.</w:t>
      </w:r>
    </w:p>
    <w:p>
      <w:pPr>
        <w:pStyle w:val="normal1"/>
        <w:spacing w:lineRule="auto" w:line="480" w:before="0" w:after="0"/>
        <w:ind w:firstLine="720"/>
        <w:jc w:val="both"/>
        <w:rPr/>
      </w:pPr>
      <w:r>
        <w:rPr>
          <w:rFonts w:eastAsia="Times New Roman" w:cs="Times New Roman" w:ascii="Times New Roman" w:hAnsi="Times New Roman"/>
        </w:rPr>
        <w:t>Para resolver el problema de trabajar con diferentes dimensiones de laberinto, se implementó un sistema de selección de tamaños que permite generar mapas de 10x10, 20x20 y 30x30. El tamaño elegido por el usuario se utiliza posteriormente para construir toda la estructura lógica del juego. Este enfoque evita crear escenarios fijos y permite que la misma lógica funcione correctamente.</w:t>
      </w:r>
    </w:p>
    <w:p>
      <w:pPr>
        <w:pStyle w:val="normal1"/>
        <w:spacing w:lineRule="auto" w:line="480" w:before="0" w:after="0"/>
        <w:ind w:firstLine="720"/>
        <w:jc w:val="both"/>
        <w:rPr/>
      </w:pPr>
      <w:r>
        <w:rPr>
          <w:rFonts w:eastAsia="Times New Roman" w:cs="Times New Roman" w:ascii="Times New Roman" w:hAnsi="Times New Roman"/>
        </w:rPr>
        <w:t>La representación interna del laberinto se resolvió utilizando una matriz de listas en Python. Cada posición de la matriz representa una celda del escenario y permite diferenciar entre espacios libres y obstáculos. Los elementos especiales, como monedas o poderes, se almacenan en estructuras independientes para evitar mezclar información dentro de la misma matriz.</w:t>
      </w:r>
    </w:p>
    <w:p>
      <w:pPr>
        <w:pStyle w:val="normal1"/>
        <w:spacing w:lineRule="auto" w:line="480" w:before="0" w:after="0"/>
        <w:ind w:firstLine="720"/>
        <w:jc w:val="both"/>
        <w:rPr/>
      </w:pPr>
      <w:r>
        <w:rPr>
          <w:rFonts w:eastAsia="Times New Roman" w:cs="Times New Roman" w:ascii="Times New Roman" w:hAnsi="Times New Roman"/>
        </w:rPr>
        <w:t xml:space="preserve">La posición inicial del jugador se calculó automáticamente tomando como referencia el tamaño del mapa. El personaje inicia en la última fila y en una posición central del tablero, garantizando que la ubicación inicial funcione correctamente en cualquier dimensión permitida. </w:t>
      </w:r>
    </w:p>
    <w:p>
      <w:pPr>
        <w:pStyle w:val="normal1"/>
        <w:spacing w:lineRule="auto" w:line="480" w:before="0" w:after="0"/>
        <w:ind w:firstLine="720"/>
        <w:jc w:val="both"/>
        <w:rPr>
          <w:rFonts w:ascii="Times New Roman" w:hAnsi="Times New Roman" w:eastAsia="Times New Roman" w:cs="Times New Roman"/>
        </w:rPr>
      </w:pPr>
      <w:r>
        <w:rPr>
          <w:rFonts w:eastAsia="Times New Roman" w:cs="Times New Roman" w:ascii="Times New Roman" w:hAnsi="Times New Roman"/>
        </w:rPr>
        <w:t xml:space="preserve">El movimiento del jugador se resolvió mediante coordenadas de fila y columna. Cada desplazamiento modifica la posición actual dependiendo de la dirección seleccionada. Antes de permitir un movimiento, el sistema valida que la nueva posición este dentro del rango. Este mecanismo evita que el jugador atraviese muros o salga del escenario. </w:t>
      </w:r>
    </w:p>
    <w:p>
      <w:pPr>
        <w:pStyle w:val="normal1"/>
        <w:spacing w:lineRule="auto" w:line="480" w:before="0" w:after="0"/>
        <w:ind w:firstLine="720"/>
        <w:jc w:val="both"/>
        <w:rPr/>
      </w:pPr>
      <w:r>
        <w:rPr>
          <w:rFonts w:eastAsia="Times New Roman" w:cs="Times New Roman" w:ascii="Times New Roman" w:hAnsi="Times New Roman"/>
        </w:rPr>
        <w:t>La construcción del mapa se planteó como un proceso dinámico y progresivo. Durante la partida se generan nuevas filas en la parte superior del tablero mientras las filas inferiores desaparecen, creando el efecto de desplazamiento constante del escenario. El desplazamiento automático del escenario se implementó mediante un proceso independiente encargado de actualizar el mapa después de determinados intervalos de tiempo.</w:t>
      </w:r>
    </w:p>
    <w:p>
      <w:pPr>
        <w:pStyle w:val="normal1"/>
        <w:spacing w:lineRule="auto" w:line="480" w:before="0" w:after="0"/>
        <w:ind w:firstLine="720"/>
        <w:jc w:val="both"/>
        <w:rPr/>
      </w:pPr>
      <w:r>
        <w:rPr>
          <w:rFonts w:eastAsia="Times New Roman" w:cs="Times New Roman" w:ascii="Times New Roman" w:hAnsi="Times New Roman"/>
        </w:rPr>
        <w:t xml:space="preserve">La condición de derrota se relacionó directamente con el avance del mapa. El sistema verifica constantemente si el jugador permanece en la última fila antes de realizar un desplazamiento. Si esto ocurre, la partida termina debido a que el escenario elimina la fila donde se encuentra el personaje. Esta lógica mantiene coherencia con la mecánica central del juego. </w:t>
      </w:r>
    </w:p>
    <w:p>
      <w:pPr>
        <w:pStyle w:val="normal1"/>
        <w:spacing w:lineRule="auto" w:line="480" w:before="0" w:after="0"/>
        <w:ind w:firstLine="720"/>
        <w:jc w:val="both"/>
        <w:rPr/>
      </w:pPr>
      <w:r>
        <w:rPr>
          <w:rFonts w:eastAsia="Times New Roman" w:cs="Times New Roman" w:ascii="Times New Roman" w:hAnsi="Times New Roman"/>
        </w:rPr>
        <w:t xml:space="preserve">La generación de obstáculos se resolvió mediante reglas controladas de distribución. Cada fila intenta aproximarse a una proporción específica de obstáculos y limita la cantidad de espacios libres consecutivos. Este enfoque evita generar caminos excesivamente fáciles y mantiene un nivel de dificultad consistente durante toda la partida. </w:t>
      </w:r>
    </w:p>
    <w:p>
      <w:pPr>
        <w:pStyle w:val="normal1"/>
        <w:spacing w:lineRule="auto" w:line="480" w:before="0" w:after="0"/>
        <w:ind w:firstLine="720"/>
        <w:jc w:val="both"/>
        <w:rPr/>
      </w:pPr>
      <w:r>
        <w:rPr>
          <w:rFonts w:eastAsia="Times New Roman" w:cs="Times New Roman" w:ascii="Times New Roman" w:hAnsi="Times New Roman"/>
        </w:rPr>
        <w:t xml:space="preserve">El aumento de dificultad se implementó reduciendo progresivamente el tiempo entre desplazamientos del mapa. Conforme avanza la partida, el escenario se mueve con mayor velocidad hasta alcanzar un límite mínimo previamente definido. De esta manera, el juego incrementa gradualmente su dificultad. </w:t>
      </w:r>
    </w:p>
    <w:p>
      <w:pPr>
        <w:pStyle w:val="normal1"/>
        <w:spacing w:lineRule="auto" w:line="480" w:before="0" w:after="0"/>
        <w:ind w:firstLine="720"/>
        <w:jc w:val="both"/>
        <w:rPr/>
      </w:pPr>
      <w:r>
        <w:rPr>
          <w:rFonts w:eastAsia="Times New Roman" w:cs="Times New Roman" w:ascii="Times New Roman" w:hAnsi="Times New Roman"/>
        </w:rPr>
        <w:t xml:space="preserve">La aparición de recompensas y poderes se resolvió utilizando estructuras de datos independientes que almacenan la posición y características de cada elemento. El sistema genera objetos en posiciones libres del mapa y controla automáticamente su tiempo de permanencia dentro de la partida. Esto permite administrar monedas y poderes de manera dinámica. </w:t>
      </w:r>
    </w:p>
    <w:p>
      <w:pPr>
        <w:pStyle w:val="normal1"/>
        <w:spacing w:lineRule="auto" w:line="480" w:before="0" w:after="0"/>
        <w:ind w:firstLine="720"/>
        <w:jc w:val="both"/>
        <w:rPr/>
      </w:pPr>
      <w:r>
        <w:rPr>
          <w:rFonts w:eastAsia="Times New Roman" w:cs="Times New Roman" w:ascii="Times New Roman" w:hAnsi="Times New Roman"/>
        </w:rPr>
        <w:t>El sistema de monedas se integró directamente con el movimiento del jugador. Cuando el personaje alcanza una posición donde existe una moneda, el sistema incrementa automáticamente el puntaje y elimina el elemento recolectado. Se implementaron monedas normales y especiales con distintos valores.</w:t>
      </w:r>
    </w:p>
    <w:p>
      <w:pPr>
        <w:pStyle w:val="normal1"/>
        <w:spacing w:lineRule="auto" w:line="480" w:before="0" w:after="0"/>
        <w:ind w:firstLine="720"/>
        <w:jc w:val="both"/>
        <w:rPr/>
      </w:pPr>
      <w:r>
        <w:rPr>
          <w:rFonts w:eastAsia="Times New Roman" w:cs="Times New Roman" w:ascii="Times New Roman" w:hAnsi="Times New Roman"/>
        </w:rPr>
        <w:t xml:space="preserve">Los poderes especiales se diseñaron como herramientas estratégicas para modificar temporalmente el comportamiento del escenario. El poder de bomba permite destruir obstáculos cercanos y abrir nuevos caminos dentro de la matriz, mientras que el paso fantasma permite atravesar obstáculos específicos bajo determinadas condiciones. Ambos mecanismos amplían las posibilidades de movimiento. </w:t>
      </w:r>
    </w:p>
    <w:p>
      <w:pPr>
        <w:pStyle w:val="normal1"/>
        <w:spacing w:lineRule="auto" w:line="480" w:before="0" w:after="0"/>
        <w:ind w:firstLine="720"/>
        <w:jc w:val="both"/>
        <w:rPr/>
      </w:pPr>
      <w:r>
        <w:rPr>
          <w:rFonts w:eastAsia="Times New Roman" w:cs="Times New Roman" w:ascii="Times New Roman" w:hAnsi="Times New Roman"/>
        </w:rPr>
        <w:t>La acumulación de poderes se resolvió mediante contadores numéricos asociados al jugador. Cada vez que el personaje obtiene un poder, el sistema incrementa el contador correspondiente. Cuando el usuario utiliza uno de estos recursos, el valor disminuye automáticamente. Este enfoque permite administrar los recursos disponibles de manera sencilla.</w:t>
      </w:r>
    </w:p>
    <w:p>
      <w:pPr>
        <w:pStyle w:val="normal1"/>
        <w:spacing w:lineRule="auto" w:line="480" w:before="0" w:after="0"/>
        <w:ind w:firstLine="720"/>
        <w:jc w:val="both"/>
        <w:rPr/>
      </w:pPr>
      <w:r>
        <w:rPr>
          <w:rFonts w:eastAsia="Times New Roman" w:cs="Times New Roman" w:ascii="Times New Roman" w:hAnsi="Times New Roman"/>
        </w:rPr>
        <w:t>La organización general del sistema se desarrolló aplicando programación orientada a objetos y separación modular. Cada archivo y clase cumple una responsabilidad específica dentro del proyecto. El módulo del jugador administra posición y puntaje, el mapa controla obstáculos y elementos, la lógica del juego coordina reglas y dificultad, la interfaz administra la representación visual y el módulo de puntajes conserva los resultados históricos.</w:t>
      </w:r>
    </w:p>
    <w:p>
      <w:pPr>
        <w:pStyle w:val="normal1"/>
        <w:spacing w:lineRule="auto" w:line="480" w:before="0" w:after="0"/>
        <w:ind w:firstLine="720"/>
        <w:jc w:val="both"/>
        <w:rPr/>
      </w:pPr>
      <w:r>
        <w:rPr>
          <w:rFonts w:eastAsia="Times New Roman" w:cs="Times New Roman" w:ascii="Times New Roman" w:hAnsi="Times New Roman"/>
        </w:rPr>
        <w:t xml:space="preserve">El manejo de procesos concurrentes se resolvió separando la lógica automática del juego de la interfaz gráfica. Mientras el hilo principal administra los eventos de teclado y la representación visual, un segundo proceso se encarga de actualizar el desplazamiento del mapa, controlar la dificultad y administrar la aparición de elementos. Además, se implementaron mecanismos de sincronización para evitar conflictos al acceder simultáneamente a los datos del juego. </w:t>
      </w:r>
    </w:p>
    <w:p>
      <w:pPr>
        <w:pStyle w:val="normal1"/>
        <w:spacing w:lineRule="auto" w:line="480" w:before="0" w:after="0"/>
        <w:ind w:firstLine="720"/>
        <w:jc w:val="both"/>
        <w:rPr>
          <w:rFonts w:ascii="Times New Roman" w:hAnsi="Times New Roman" w:eastAsia="Times New Roman" w:cs="Times New Roman"/>
        </w:rPr>
      </w:pPr>
      <w:r>
        <w:rPr>
          <w:rFonts w:eastAsia="Times New Roman" w:cs="Times New Roman" w:ascii="Times New Roman" w:hAnsi="Times New Roman"/>
        </w:rPr>
        <w:t xml:space="preserve">La interfaz gráfica se desarrolló utilizando Pygame. El sistema muestra menús, pantallas de selección, configuración, puntajes y el escenario principal de juego. Cada celda de la matriz se representa visualmente según su contenido, diferenciando obstáculos, espacios libres, elementos recolectables y posición del jugador. Esto permite transformar el estado lógico interno en una representación visual clara para el usuario. </w:t>
      </w:r>
    </w:p>
    <w:p>
      <w:pPr>
        <w:pStyle w:val="normal1"/>
        <w:spacing w:lineRule="auto" w:line="480" w:before="0" w:after="0"/>
        <w:ind w:firstLine="720"/>
        <w:jc w:val="both"/>
        <w:rPr/>
      </w:pPr>
      <w:r>
        <w:rPr>
          <w:rFonts w:eastAsia="Times New Roman" w:cs="Times New Roman" w:ascii="Times New Roman" w:hAnsi="Times New Roman"/>
        </w:rPr>
        <w:t xml:space="preserve">La navegación entre pantallas se resolvió mediante un sistema de estados. Dependiendo del valor actual del estado de pantalla, el programa decide qué interfaz mostrar y qué acciones permitir al usuario. Gracias a este enfoque, el flujo general del videojuego se mantiene organizado y cada pantalla funciona de manera independiente. </w:t>
      </w:r>
    </w:p>
    <w:p>
      <w:pPr>
        <w:pStyle w:val="normal1"/>
        <w:spacing w:lineRule="auto" w:line="480" w:before="0" w:after="0"/>
        <w:ind w:firstLine="720"/>
        <w:jc w:val="both"/>
        <w:rPr>
          <w:rFonts w:ascii="Times New Roman" w:hAnsi="Times New Roman" w:eastAsia="Times New Roman" w:cs="Times New Roman"/>
        </w:rPr>
      </w:pPr>
      <w:r>
        <w:rPr>
          <w:rFonts w:eastAsia="Times New Roman" w:cs="Times New Roman" w:ascii="Times New Roman" w:hAnsi="Times New Roman"/>
        </w:rPr>
        <w:t xml:space="preserve">La configuración de controles se implementó mediante estructuras que relacionan acciones con teclas específicas. El sistema permite modificar controles desde la interfaz y valida automáticamente que no existan conflictos entre teclas asignadas. Esto mejora la personalización y evita errores durante la partida. </w:t>
      </w:r>
    </w:p>
    <w:p>
      <w:pPr>
        <w:pStyle w:val="normal1"/>
        <w:spacing w:lineRule="auto" w:line="480" w:before="0" w:after="0"/>
        <w:ind w:firstLine="720"/>
        <w:jc w:val="both"/>
        <w:rPr/>
      </w:pPr>
      <w:r>
        <w:rPr>
          <w:rFonts w:eastAsia="Times New Roman" w:cs="Times New Roman" w:ascii="Times New Roman" w:hAnsi="Times New Roman"/>
        </w:rPr>
        <w:t xml:space="preserve">El almacenamiento de puntajes se resolvió utilizando archivos de texto separados según el tamaño del mapa. Al finalizar cada partida, el sistema registra el nuevo resultado, ordena los puntajes obtenidos y conserva únicamente los mejores registros. Esta solución permite mantener clasificaciones independientes para cada dificultad disponible dentro del juego. </w:t>
      </w:r>
    </w:p>
    <w:p>
      <w:pPr>
        <w:pStyle w:val="normal1"/>
        <w:spacing w:lineRule="auto" w:line="480" w:before="0" w:after="160"/>
        <w:ind w:firstLine="720"/>
        <w:jc w:val="both"/>
        <w:rPr>
          <w:rFonts w:ascii="Times New Roman" w:hAnsi="Times New Roman" w:eastAsia="Times New Roman" w:cs="Times New Roman"/>
        </w:rPr>
      </w:pPr>
      <w:r>
        <w:rPr>
          <w:rFonts w:eastAsia="Times New Roman" w:cs="Times New Roman" w:ascii="Times New Roman" w:hAnsi="Times New Roman"/>
        </w:rPr>
        <w:t xml:space="preserve">Finalmente, para garantizar la consistencia general del sistema, se estableció un flujo de comunicación controlado entre módulos. La interfaz interpreta las acciones del usuario, la lógica del juego coordina las operaciones y el mapa valida o modifica el escenario. Posteriormente, la interfaz actualiza la representación visual utilizando el nuevo estado generado. Gracias a esta estructura, el videojuego mantiene coherencia entre la lógica interna y la experiencia visual presentada al jugador. </w:t>
      </w:r>
      <w:r>
        <w:br w:type="page"/>
      </w:r>
    </w:p>
    <w:p>
      <w:pPr>
        <w:pStyle w:val="Heading1"/>
        <w:spacing w:before="0" w:after="80"/>
        <w:rPr/>
      </w:pPr>
      <w:bookmarkStart w:id="6" w:name="_heading=h.mq3336rnmk8j"/>
      <w:bookmarkEnd w:id="6"/>
      <w:r>
        <w:rPr>
          <w:rFonts w:eastAsia="Times New Roman" w:cs="Times New Roman" w:ascii="Times New Roman" w:hAnsi="Times New Roman"/>
          <w:b/>
          <w:bCs/>
          <w:sz w:val="24"/>
          <w:szCs w:val="24"/>
        </w:rPr>
        <w:tab/>
        <w:t>Análisis de los resultados:</w:t>
      </w:r>
    </w:p>
    <w:p>
      <w:pPr>
        <w:pStyle w:val="Heading2"/>
        <w:rPr>
          <w:rFonts w:ascii="Times New Roman" w:hAnsi="Times New Roman" w:eastAsia="Times New Roman" w:cs="Times New Roman"/>
          <w:sz w:val="24"/>
          <w:szCs w:val="24"/>
        </w:rPr>
      </w:pPr>
      <w:bookmarkStart w:id="7" w:name="_heading=h.1rfg0qyrrwz5"/>
      <w:bookmarkEnd w:id="7"/>
      <w:r>
        <w:rPr>
          <w:rFonts w:eastAsia="Times New Roman" w:cs="Times New Roman" w:ascii="Times New Roman" w:hAnsi="Times New Roman"/>
          <w:sz w:val="24"/>
          <w:szCs w:val="24"/>
        </w:rPr>
        <w:tab/>
        <w:t>Estado de cada componente del sistema:</w:t>
      </w:r>
    </w:p>
    <w:p>
      <w:pPr>
        <w:pStyle w:val="normal1"/>
        <w:spacing w:lineRule="auto" w:line="480" w:before="0" w:after="0"/>
        <w:ind w:firstLine="720"/>
        <w:jc w:val="both"/>
        <w:rPr>
          <w:rFonts w:ascii="Times New Roman" w:hAnsi="Times New Roman" w:eastAsia="Times New Roman" w:cs="Times New Roman"/>
        </w:rPr>
      </w:pPr>
      <w:r>
        <w:rPr>
          <w:rFonts w:eastAsia="Times New Roman" w:cs="Times New Roman" w:ascii="Times New Roman" w:hAnsi="Times New Roman"/>
        </w:rPr>
        <w:t>Tabla 1</w:t>
      </w:r>
    </w:p>
    <w:tbl>
      <w:tblPr>
        <w:tblStyle w:val="Table1"/>
        <w:tblW w:w="8828" w:type="dxa"/>
        <w:jc w:val="left"/>
        <w:tblInd w:w="-109" w:type="dxa"/>
        <w:tblLayout w:type="fixed"/>
        <w:tblCellMar>
          <w:top w:w="0" w:type="dxa"/>
          <w:left w:w="108" w:type="dxa"/>
          <w:bottom w:w="0" w:type="dxa"/>
          <w:right w:w="108" w:type="dxa"/>
        </w:tblCellMar>
        <w:tblLook w:val="0400"/>
      </w:tblPr>
      <w:tblGrid>
        <w:gridCol w:w="2942"/>
        <w:gridCol w:w="2943"/>
        <w:gridCol w:w="2943"/>
      </w:tblGrid>
      <w:tr>
        <w:trPr/>
        <w:tc>
          <w:tcPr>
            <w:tcW w:w="2942" w:type="dxa"/>
            <w:tcBorders>
              <w:top w:val="single" w:sz="4" w:space="0" w:color="000000"/>
              <w:left w:val="single" w:sz="4" w:space="0" w:color="000000"/>
              <w:bottom w:val="single" w:sz="4" w:space="0" w:color="000000"/>
              <w:right w:val="single" w:sz="4" w:space="0" w:color="000000"/>
            </w:tcBorders>
            <w:shd w:fill="C1E4F5" w:val="clear"/>
            <w:vAlign w:val="center"/>
          </w:tcPr>
          <w:p>
            <w:pPr>
              <w:pStyle w:val="normal1"/>
              <w:widowControl/>
              <w:spacing w:lineRule="auto" w:line="360" w:before="0" w:after="0"/>
              <w:jc w:val="center"/>
              <w:rPr/>
            </w:pPr>
            <w:r>
              <w:rPr>
                <w:rFonts w:eastAsia="Times New Roman" w:cs="Times New Roman" w:ascii="Times New Roman" w:hAnsi="Times New Roman"/>
                <w:b/>
                <w:bCs/>
                <w:sz w:val="24"/>
                <w:szCs w:val="24"/>
              </w:rPr>
              <w:t>Tarea/Requerimiento</w:t>
            </w:r>
          </w:p>
        </w:tc>
        <w:tc>
          <w:tcPr>
            <w:tcW w:w="2943" w:type="dxa"/>
            <w:tcBorders>
              <w:top w:val="single" w:sz="4" w:space="0" w:color="000000"/>
              <w:left w:val="single" w:sz="4" w:space="0" w:color="000000"/>
              <w:bottom w:val="single" w:sz="4" w:space="0" w:color="000000"/>
              <w:right w:val="single" w:sz="4" w:space="0" w:color="000000"/>
            </w:tcBorders>
            <w:shd w:fill="C1E4F5" w:val="clear"/>
            <w:vAlign w:val="center"/>
          </w:tcPr>
          <w:p>
            <w:pPr>
              <w:pStyle w:val="normal1"/>
              <w:widowControl/>
              <w:spacing w:lineRule="auto" w:line="360" w:before="0" w:after="0"/>
              <w:jc w:val="center"/>
              <w:rPr/>
            </w:pPr>
            <w:r>
              <w:rPr>
                <w:rFonts w:eastAsia="Times New Roman" w:cs="Times New Roman" w:ascii="Times New Roman" w:hAnsi="Times New Roman"/>
                <w:b/>
                <w:bCs/>
                <w:sz w:val="24"/>
                <w:szCs w:val="24"/>
              </w:rPr>
              <w:t>Estado</w:t>
            </w:r>
          </w:p>
        </w:tc>
        <w:tc>
          <w:tcPr>
            <w:tcW w:w="2943" w:type="dxa"/>
            <w:tcBorders>
              <w:top w:val="single" w:sz="4" w:space="0" w:color="000000"/>
              <w:left w:val="single" w:sz="4" w:space="0" w:color="000000"/>
              <w:bottom w:val="single" w:sz="4" w:space="0" w:color="000000"/>
              <w:right w:val="single" w:sz="4" w:space="0" w:color="000000"/>
            </w:tcBorders>
            <w:shd w:fill="C1E4F5" w:val="clear"/>
            <w:vAlign w:val="center"/>
          </w:tcPr>
          <w:p>
            <w:pPr>
              <w:pStyle w:val="normal1"/>
              <w:widowControl/>
              <w:spacing w:lineRule="auto" w:line="360" w:before="0" w:after="0"/>
              <w:jc w:val="center"/>
              <w:rPr/>
            </w:pPr>
            <w:r>
              <w:rPr>
                <w:rFonts w:eastAsia="Times New Roman" w:cs="Times New Roman" w:ascii="Times New Roman" w:hAnsi="Times New Roman"/>
                <w:b/>
                <w:bCs/>
                <w:sz w:val="24"/>
                <w:szCs w:val="24"/>
              </w:rPr>
              <w:t>Observaciones</w:t>
            </w:r>
          </w:p>
        </w:tc>
      </w:tr>
      <w:tr>
        <w:trPr/>
        <w:tc>
          <w:tcPr>
            <w:tcW w:w="2942"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rPr>
              <w:t>Generación</w:t>
            </w:r>
            <w:r>
              <w:rPr>
                <w:rFonts w:eastAsia="Times New Roman" w:cs="Times New Roman" w:ascii="Times New Roman" w:hAnsi="Times New Roman"/>
                <w:sz w:val="24"/>
                <w:szCs w:val="24"/>
              </w:rPr>
              <w:t xml:space="preserve"> de Matriz</w:t>
            </w:r>
          </w:p>
        </w:tc>
        <w:tc>
          <w:tcPr>
            <w:tcW w:w="2943"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Completo</w:t>
            </w:r>
          </w:p>
        </w:tc>
        <w:tc>
          <w:tcPr>
            <w:tcW w:w="294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La matriz se genera dinámicamente según el tamaño seleccionado por el usuario.</w:t>
            </w:r>
          </w:p>
        </w:tc>
      </w:tr>
      <w:tr>
        <w:trPr/>
        <w:tc>
          <w:tcPr>
            <w:tcW w:w="2942"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Movimiento del jugador</w:t>
            </w:r>
          </w:p>
        </w:tc>
        <w:tc>
          <w:tcPr>
            <w:tcW w:w="2943"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Completo</w:t>
            </w:r>
          </w:p>
        </w:tc>
        <w:tc>
          <w:tcPr>
            <w:tcW w:w="294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El jugador puede desplazarse en las cuatro direcciones mediante el teclado.</w:t>
            </w:r>
          </w:p>
        </w:tc>
      </w:tr>
      <w:tr>
        <w:trPr/>
        <w:tc>
          <w:tcPr>
            <w:tcW w:w="2942"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Validación de obstáculos</w:t>
            </w:r>
          </w:p>
        </w:tc>
        <w:tc>
          <w:tcPr>
            <w:tcW w:w="2943"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Completo</w:t>
            </w:r>
          </w:p>
        </w:tc>
        <w:tc>
          <w:tcPr>
            <w:tcW w:w="294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El sistema impide atravesar celdas ocupadas por muros.</w:t>
            </w:r>
          </w:p>
        </w:tc>
      </w:tr>
      <w:tr>
        <w:trPr/>
        <w:tc>
          <w:tcPr>
            <w:tcW w:w="2942"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Scroll automático del mapa</w:t>
            </w:r>
          </w:p>
        </w:tc>
        <w:tc>
          <w:tcPr>
            <w:tcW w:w="2943"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Completo</w:t>
            </w:r>
          </w:p>
        </w:tc>
        <w:tc>
          <w:tcPr>
            <w:tcW w:w="294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El mapa se desplaza automáticamente agregando nuevas filas superiores.</w:t>
            </w:r>
          </w:p>
        </w:tc>
      </w:tr>
      <w:tr>
        <w:trPr/>
        <w:tc>
          <w:tcPr>
            <w:tcW w:w="2942"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Sistema de dificultad</w:t>
            </w:r>
          </w:p>
        </w:tc>
        <w:tc>
          <w:tcPr>
            <w:tcW w:w="2943"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Completo</w:t>
            </w:r>
          </w:p>
        </w:tc>
        <w:tc>
          <w:tcPr>
            <w:tcW w:w="294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La velocidad del desplazamiento aumenta progresivamente cada 15 segundos.</w:t>
            </w:r>
          </w:p>
        </w:tc>
      </w:tr>
      <w:tr>
        <w:trPr/>
        <w:tc>
          <w:tcPr>
            <w:tcW w:w="2942"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Sistema de monedas</w:t>
            </w:r>
          </w:p>
        </w:tc>
        <w:tc>
          <w:tcPr>
            <w:tcW w:w="2943"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Completo</w:t>
            </w:r>
          </w:p>
        </w:tc>
        <w:tc>
          <w:tcPr>
            <w:tcW w:w="294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Se generan monedas aleatorias de 5 y 10 puntos sobre celdas libres.</w:t>
            </w:r>
          </w:p>
        </w:tc>
      </w:tr>
      <w:tr>
        <w:trPr/>
        <w:tc>
          <w:tcPr>
            <w:tcW w:w="2942"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Sistema de poderes</w:t>
            </w:r>
          </w:p>
        </w:tc>
        <w:tc>
          <w:tcPr>
            <w:tcW w:w="2943"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Completo</w:t>
            </w:r>
          </w:p>
        </w:tc>
        <w:tc>
          <w:tcPr>
            <w:tcW w:w="294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Se implementaron bomba y paso fantasma con sus respectivas teclas de activación.</w:t>
            </w:r>
          </w:p>
        </w:tc>
      </w:tr>
      <w:tr>
        <w:trPr/>
        <w:tc>
          <w:tcPr>
            <w:tcW w:w="2942"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Persistencia de puntajes</w:t>
            </w:r>
          </w:p>
        </w:tc>
        <w:tc>
          <w:tcPr>
            <w:tcW w:w="2943"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Completo</w:t>
            </w:r>
          </w:p>
        </w:tc>
        <w:tc>
          <w:tcPr>
            <w:tcW w:w="294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El sistema guarda y actualiza el Top 20 de puntajes históricos.</w:t>
            </w:r>
          </w:p>
        </w:tc>
      </w:tr>
      <w:tr>
        <w:trPr/>
        <w:tc>
          <w:tcPr>
            <w:tcW w:w="2942"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Uso de hilos</w:t>
            </w:r>
          </w:p>
        </w:tc>
        <w:tc>
          <w:tcPr>
            <w:tcW w:w="2943"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Completo</w:t>
            </w:r>
          </w:p>
        </w:tc>
        <w:tc>
          <w:tcPr>
            <w:tcW w:w="294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Se utilizan hilos para separar la lógica del juego y la interfaz gráfica.</w:t>
            </w:r>
          </w:p>
        </w:tc>
      </w:tr>
      <w:tr>
        <w:trPr/>
        <w:tc>
          <w:tcPr>
            <w:tcW w:w="2942"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Interfaz gráfica</w:t>
            </w:r>
          </w:p>
        </w:tc>
        <w:tc>
          <w:tcPr>
            <w:tcW w:w="2943"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Completo</w:t>
            </w:r>
          </w:p>
        </w:tc>
        <w:tc>
          <w:tcPr>
            <w:tcW w:w="294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La interfaz muestra correctamente el mapa, objetos y estado del jugador.</w:t>
            </w:r>
          </w:p>
        </w:tc>
      </w:tr>
      <w:tr>
        <w:trPr/>
        <w:tc>
          <w:tcPr>
            <w:tcW w:w="2942"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Programación orientada a objetos</w:t>
            </w:r>
          </w:p>
        </w:tc>
        <w:tc>
          <w:tcPr>
            <w:tcW w:w="2943"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Completo</w:t>
            </w:r>
          </w:p>
        </w:tc>
        <w:tc>
          <w:tcPr>
            <w:tcW w:w="294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El proyecto utiliza clases para organizar la lógica del sistema.</w:t>
            </w:r>
          </w:p>
        </w:tc>
      </w:tr>
      <w:tr>
        <w:trPr/>
        <w:tc>
          <w:tcPr>
            <w:tcW w:w="2942"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Documentación interna</w:t>
            </w:r>
          </w:p>
        </w:tc>
        <w:tc>
          <w:tcPr>
            <w:tcW w:w="2943"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rFonts w:ascii="Times New Roman" w:hAnsi="Times New Roman" w:eastAsia="Times New Roman" w:cs="Times New Roman"/>
              </w:rPr>
            </w:pPr>
            <w:r>
              <w:rPr>
                <w:rFonts w:eastAsia="Times New Roman" w:cs="Times New Roman" w:ascii="Times New Roman" w:hAnsi="Times New Roman"/>
              </w:rPr>
            </w:r>
          </w:p>
          <w:p>
            <w:pPr>
              <w:pStyle w:val="normal1"/>
              <w:widowControl/>
              <w:spacing w:lineRule="auto" w:line="360" w:before="0" w:after="0"/>
              <w:jc w:val="center"/>
              <w:rPr/>
            </w:pPr>
            <w:r>
              <w:rPr>
                <w:rFonts w:eastAsia="Times New Roman" w:cs="Times New Roman" w:ascii="Times New Roman" w:hAnsi="Times New Roman"/>
                <w:sz w:val="24"/>
                <w:szCs w:val="24"/>
              </w:rPr>
              <w:t>Completo</w:t>
            </w:r>
          </w:p>
        </w:tc>
        <w:tc>
          <w:tcPr>
            <w:tcW w:w="2943" w:type="dxa"/>
            <w:tcBorders>
              <w:top w:val="single" w:sz="4" w:space="0" w:color="000000"/>
              <w:left w:val="single" w:sz="4" w:space="0" w:color="000000"/>
              <w:bottom w:val="single" w:sz="4" w:space="0" w:color="000000"/>
              <w:right w:val="single" w:sz="4" w:space="0" w:color="000000"/>
            </w:tcBorders>
          </w:tcPr>
          <w:p>
            <w:pPr>
              <w:pStyle w:val="normal1"/>
              <w:spacing w:lineRule="auto" w:line="360" w:before="0" w:after="0"/>
              <w:jc w:val="center"/>
              <w:rPr>
                <w:rFonts w:ascii="Times New roman" w:hAnsi="Times New roman"/>
              </w:rPr>
            </w:pPr>
            <w:r>
              <w:rPr>
                <w:rFonts w:ascii="Times New roman" w:hAnsi="Times New roman"/>
              </w:rPr>
              <w:t>El código incorpora comentarios y docstrings en las funciones principales.</w:t>
            </w:r>
          </w:p>
        </w:tc>
      </w:tr>
      <w:tr>
        <w:trPr>
          <w:trHeight w:val="624" w:hRule="atLeast"/>
        </w:trPr>
        <w:tc>
          <w:tcPr>
            <w:tcW w:w="2942"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Documentación externa</w:t>
            </w:r>
          </w:p>
        </w:tc>
        <w:tc>
          <w:tcPr>
            <w:tcW w:w="2943"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Completa</w:t>
            </w:r>
          </w:p>
        </w:tc>
        <w:tc>
          <w:tcPr>
            <w:tcW w:w="294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Se construye mediante el la realización del proyecto.</w:t>
            </w:r>
          </w:p>
        </w:tc>
      </w:tr>
    </w:tbl>
    <w:p>
      <w:pPr>
        <w:pStyle w:val="Heading2"/>
        <w:rPr>
          <w:rFonts w:ascii="Times New Roman" w:hAnsi="Times New Roman" w:eastAsia="Times New Roman" w:cs="Times New Roman"/>
          <w:sz w:val="24"/>
          <w:szCs w:val="24"/>
        </w:rPr>
      </w:pPr>
      <w:bookmarkStart w:id="8" w:name="_heading=h.c0ojwfrqp1iv"/>
      <w:bookmarkEnd w:id="8"/>
      <w:r>
        <w:rPr>
          <w:rFonts w:eastAsia="Times New Roman" w:cs="Times New Roman" w:ascii="Times New Roman" w:hAnsi="Times New Roman"/>
          <w:sz w:val="24"/>
          <w:szCs w:val="24"/>
        </w:rPr>
        <w:tab/>
        <w:t>Aportes administrativos:</w:t>
      </w:r>
    </w:p>
    <w:p>
      <w:pPr>
        <w:pStyle w:val="normal1"/>
        <w:spacing w:lineRule="auto" w:line="480" w:before="0" w:after="0"/>
        <w:ind w:firstLine="720"/>
        <w:jc w:val="both"/>
        <w:rPr>
          <w:rFonts w:ascii="Times New Roman" w:hAnsi="Times New Roman" w:eastAsia="Times New Roman" w:cs="Times New Roman"/>
        </w:rPr>
      </w:pPr>
      <w:r>
        <w:rPr>
          <w:rFonts w:eastAsia="Times New Roman" w:cs="Times New Roman" w:ascii="Times New Roman" w:hAnsi="Times New Roman"/>
        </w:rPr>
        <w:t>Tabla 2</w:t>
      </w:r>
    </w:p>
    <w:tbl>
      <w:tblPr>
        <w:tblStyle w:val="Table4"/>
        <w:tblW w:w="9269" w:type="dxa"/>
        <w:jc w:val="left"/>
        <w:tblInd w:w="-109" w:type="dxa"/>
        <w:tblLayout w:type="fixed"/>
        <w:tblCellMar>
          <w:top w:w="0" w:type="dxa"/>
          <w:left w:w="108" w:type="dxa"/>
          <w:bottom w:w="0" w:type="dxa"/>
          <w:right w:w="108" w:type="dxa"/>
        </w:tblCellMar>
        <w:tblLook w:val="0400"/>
      </w:tblPr>
      <w:tblGrid>
        <w:gridCol w:w="3119"/>
        <w:gridCol w:w="3081"/>
        <w:gridCol w:w="3069"/>
      </w:tblGrid>
      <w:tr>
        <w:trPr>
          <w:trHeight w:val="1005" w:hRule="atLeast"/>
        </w:trPr>
        <w:tc>
          <w:tcPr>
            <w:tcW w:w="3119" w:type="dxa"/>
            <w:tcBorders>
              <w:top w:val="single" w:sz="4" w:space="0" w:color="000000"/>
              <w:left w:val="single" w:sz="4" w:space="0" w:color="000000"/>
              <w:bottom w:val="single" w:sz="4" w:space="0" w:color="000000"/>
              <w:right w:val="single" w:sz="4" w:space="0" w:color="000000"/>
            </w:tcBorders>
            <w:shd w:fill="00B0F0" w:val="clear"/>
          </w:tcPr>
          <w:p>
            <w:pPr>
              <w:pStyle w:val="normal1"/>
              <w:widowControl/>
              <w:spacing w:lineRule="auto" w:line="360" w:before="0" w:after="0"/>
              <w:jc w:val="center"/>
              <w:rPr/>
            </w:pPr>
            <w:r>
              <w:rPr>
                <w:rFonts w:eastAsia="Times New Roman" w:cs="Times New Roman" w:ascii="Times New Roman" w:hAnsi="Times New Roman"/>
                <w:b/>
                <w:bCs/>
                <w:sz w:val="24"/>
                <w:szCs w:val="24"/>
              </w:rPr>
              <w:t>Rubro</w:t>
            </w:r>
          </w:p>
        </w:tc>
        <w:tc>
          <w:tcPr>
            <w:tcW w:w="3081" w:type="dxa"/>
            <w:tcBorders>
              <w:top w:val="single" w:sz="4" w:space="0" w:color="000000"/>
              <w:left w:val="single" w:sz="4" w:space="0" w:color="000000"/>
              <w:bottom w:val="single" w:sz="4" w:space="0" w:color="000000"/>
              <w:right w:val="single" w:sz="4" w:space="0" w:color="000000"/>
            </w:tcBorders>
            <w:shd w:fill="00B0F0" w:val="clear"/>
          </w:tcPr>
          <w:p>
            <w:pPr>
              <w:pStyle w:val="normal1"/>
              <w:widowControl/>
              <w:spacing w:lineRule="auto" w:line="360" w:before="0" w:after="0"/>
              <w:jc w:val="center"/>
              <w:rPr/>
            </w:pPr>
            <w:r>
              <w:rPr>
                <w:rFonts w:eastAsia="Times New Roman" w:cs="Times New Roman" w:ascii="Times New Roman" w:hAnsi="Times New Roman"/>
                <w:b/>
                <w:bCs/>
                <w:sz w:val="24"/>
                <w:szCs w:val="24"/>
              </w:rPr>
              <w:t>Víctor Julio Chavarria Ordoñez</w:t>
            </w:r>
          </w:p>
        </w:tc>
        <w:tc>
          <w:tcPr>
            <w:tcW w:w="3069" w:type="dxa"/>
            <w:tcBorders>
              <w:top w:val="single" w:sz="4" w:space="0" w:color="000000"/>
              <w:left w:val="single" w:sz="4" w:space="0" w:color="000000"/>
              <w:bottom w:val="single" w:sz="4" w:space="0" w:color="000000"/>
              <w:right w:val="single" w:sz="4" w:space="0" w:color="000000"/>
            </w:tcBorders>
            <w:shd w:fill="00B0F0" w:val="clear"/>
          </w:tcPr>
          <w:p>
            <w:pPr>
              <w:pStyle w:val="normal1"/>
              <w:widowControl/>
              <w:spacing w:lineRule="auto" w:line="360" w:before="0" w:after="0"/>
              <w:jc w:val="center"/>
              <w:rPr/>
            </w:pPr>
            <w:r>
              <w:rPr>
                <w:rFonts w:eastAsia="Times New Roman" w:cs="Times New Roman" w:ascii="Times New Roman" w:hAnsi="Times New Roman"/>
                <w:b/>
                <w:bCs/>
                <w:sz w:val="24"/>
                <w:szCs w:val="24"/>
              </w:rPr>
              <w:t>Josias Manuel Tijerino Gutiérrez</w:t>
            </w:r>
          </w:p>
        </w:tc>
      </w:tr>
      <w:tr>
        <w:trPr>
          <w:trHeight w:val="836" w:hRule="atLeast"/>
        </w:trPr>
        <w:tc>
          <w:tcPr>
            <w:tcW w:w="3119"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Análisis y diseño general del proyecto</w:t>
            </w:r>
          </w:p>
        </w:tc>
        <w:tc>
          <w:tcPr>
            <w:tcW w:w="3081" w:type="dxa"/>
            <w:tcBorders>
              <w:top w:val="single" w:sz="4" w:space="0" w:color="000000"/>
              <w:left w:val="single" w:sz="4" w:space="0" w:color="000000"/>
              <w:bottom w:val="single" w:sz="4" w:space="0" w:color="000000"/>
              <w:right w:val="single" w:sz="4" w:space="0" w:color="000000"/>
            </w:tcBorders>
          </w:tcPr>
          <w:p>
            <w:pPr>
              <w:pStyle w:val="normal1"/>
              <w:widowControl/>
              <w:tabs>
                <w:tab w:val="clear" w:pos="720"/>
                <w:tab w:val="left" w:pos="335" w:leader="none"/>
              </w:tabs>
              <w:spacing w:lineRule="auto" w:line="360" w:before="0" w:after="0"/>
              <w:jc w:val="center"/>
              <w:rPr/>
            </w:pPr>
            <w:r>
              <w:rPr>
                <w:rFonts w:eastAsia="Times New Roman" w:cs="Times New Roman" w:ascii="Times New Roman" w:hAnsi="Times New Roman"/>
                <w:sz w:val="24"/>
                <w:szCs w:val="24"/>
              </w:rPr>
              <w:t>60%</w:t>
            </w:r>
          </w:p>
        </w:tc>
        <w:tc>
          <w:tcPr>
            <w:tcW w:w="306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40%</w:t>
            </w:r>
          </w:p>
        </w:tc>
      </w:tr>
      <w:tr>
        <w:trPr>
          <w:trHeight w:val="1550" w:hRule="atLeast"/>
        </w:trPr>
        <w:tc>
          <w:tcPr>
            <w:tcW w:w="3119"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Diseño de la matriz y estructura del mapa</w:t>
            </w:r>
          </w:p>
          <w:p>
            <w:pPr>
              <w:pStyle w:val="normal1"/>
              <w:widowControl/>
              <w:spacing w:lineRule="auto" w:line="360" w:before="0" w:after="0"/>
              <w:jc w:val="center"/>
              <w:rPr>
                <w:rFonts w:ascii="Times New Roman" w:hAnsi="Times New Roman" w:eastAsia="Times New Roman" w:cs="Times New Roman"/>
              </w:rPr>
            </w:pPr>
            <w:r>
              <w:rPr>
                <w:rFonts w:eastAsia="Times New Roman" w:cs="Times New Roman" w:ascii="Times New Roman" w:hAnsi="Times New Roman"/>
              </w:rPr>
            </w:r>
          </w:p>
        </w:tc>
        <w:tc>
          <w:tcPr>
            <w:tcW w:w="30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50%</w:t>
            </w:r>
          </w:p>
        </w:tc>
        <w:tc>
          <w:tcPr>
            <w:tcW w:w="3069" w:type="dxa"/>
            <w:tcBorders>
              <w:top w:val="single" w:sz="4" w:space="0" w:color="000000"/>
              <w:left w:val="single" w:sz="4" w:space="0" w:color="000000"/>
              <w:bottom w:val="single" w:sz="4" w:space="0" w:color="000000"/>
              <w:right w:val="single" w:sz="4" w:space="0" w:color="000000"/>
            </w:tcBorders>
          </w:tcPr>
          <w:p>
            <w:pPr>
              <w:pStyle w:val="normal1"/>
              <w:widowControl/>
              <w:tabs>
                <w:tab w:val="clear" w:pos="720"/>
                <w:tab w:val="left" w:pos="1122" w:leader="none"/>
                <w:tab w:val="center" w:pos="1424" w:leader="none"/>
              </w:tabs>
              <w:spacing w:lineRule="auto" w:line="360" w:before="0" w:after="0"/>
              <w:jc w:val="center"/>
              <w:rPr/>
            </w:pPr>
            <w:r>
              <w:rPr>
                <w:rFonts w:eastAsia="Times New Roman" w:cs="Times New Roman" w:ascii="Times New Roman" w:hAnsi="Times New Roman"/>
                <w:sz w:val="24"/>
                <w:szCs w:val="24"/>
              </w:rPr>
              <w:t>50%</w:t>
            </w:r>
          </w:p>
        </w:tc>
      </w:tr>
      <w:tr>
        <w:trPr>
          <w:trHeight w:val="772" w:hRule="atLeast"/>
        </w:trPr>
        <w:tc>
          <w:tcPr>
            <w:tcW w:w="3119"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Movimiento y validación del jugador</w:t>
            </w:r>
          </w:p>
        </w:tc>
        <w:tc>
          <w:tcPr>
            <w:tcW w:w="3081" w:type="dxa"/>
            <w:tcBorders>
              <w:top w:val="single" w:sz="4" w:space="0" w:color="000000"/>
              <w:left w:val="single" w:sz="4" w:space="0" w:color="000000"/>
              <w:bottom w:val="single" w:sz="4" w:space="0" w:color="000000"/>
              <w:right w:val="single" w:sz="4" w:space="0" w:color="000000"/>
            </w:tcBorders>
          </w:tcPr>
          <w:p>
            <w:pPr>
              <w:pStyle w:val="normal1"/>
              <w:widowControl/>
              <w:tabs>
                <w:tab w:val="clear" w:pos="720"/>
                <w:tab w:val="left" w:pos="251" w:leader="none"/>
              </w:tabs>
              <w:spacing w:lineRule="auto" w:line="360" w:before="0" w:after="0"/>
              <w:jc w:val="center"/>
              <w:rPr/>
            </w:pPr>
            <w:r>
              <w:rPr>
                <w:rFonts w:eastAsia="Times New Roman" w:cs="Times New Roman" w:ascii="Times New Roman" w:hAnsi="Times New Roman"/>
                <w:sz w:val="24"/>
                <w:szCs w:val="24"/>
              </w:rPr>
              <w:t>60%</w:t>
            </w:r>
          </w:p>
        </w:tc>
        <w:tc>
          <w:tcPr>
            <w:tcW w:w="306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40%</w:t>
            </w:r>
          </w:p>
        </w:tc>
      </w:tr>
      <w:tr>
        <w:trPr>
          <w:trHeight w:val="781" w:hRule="atLeast"/>
        </w:trPr>
        <w:tc>
          <w:tcPr>
            <w:tcW w:w="3119"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Generación dinámica del mapa</w:t>
            </w:r>
          </w:p>
        </w:tc>
        <w:tc>
          <w:tcPr>
            <w:tcW w:w="30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80%</w:t>
            </w:r>
          </w:p>
        </w:tc>
        <w:tc>
          <w:tcPr>
            <w:tcW w:w="306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20%</w:t>
            </w:r>
          </w:p>
        </w:tc>
      </w:tr>
      <w:tr>
        <w:trPr>
          <w:trHeight w:val="772" w:hRule="atLeast"/>
        </w:trPr>
        <w:tc>
          <w:tcPr>
            <w:tcW w:w="3119" w:type="dxa"/>
            <w:tcBorders>
              <w:top w:val="single" w:sz="4" w:space="0" w:color="000000"/>
              <w:left w:val="single" w:sz="4" w:space="0" w:color="000000"/>
              <w:bottom w:val="single" w:sz="4" w:space="0" w:color="000000"/>
              <w:right w:val="single" w:sz="4" w:space="0" w:color="000000"/>
            </w:tcBorders>
            <w:vAlign w:val="center"/>
          </w:tcPr>
          <w:p>
            <w:pPr>
              <w:pStyle w:val="normal1"/>
              <w:widowControl/>
              <w:tabs>
                <w:tab w:val="clear" w:pos="720"/>
                <w:tab w:val="left" w:pos="2143" w:leader="none"/>
              </w:tabs>
              <w:spacing w:lineRule="auto" w:line="360" w:before="0" w:after="0"/>
              <w:jc w:val="center"/>
              <w:rPr/>
            </w:pPr>
            <w:r>
              <w:rPr>
                <w:rFonts w:eastAsia="Times New Roman" w:cs="Times New Roman" w:ascii="Times New Roman" w:hAnsi="Times New Roman"/>
                <w:sz w:val="24"/>
                <w:szCs w:val="24"/>
              </w:rPr>
              <w:t>Sistema de dificultad progresiva</w:t>
            </w:r>
          </w:p>
        </w:tc>
        <w:tc>
          <w:tcPr>
            <w:tcW w:w="30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75%</w:t>
            </w:r>
          </w:p>
        </w:tc>
        <w:tc>
          <w:tcPr>
            <w:tcW w:w="306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25%</w:t>
            </w:r>
          </w:p>
        </w:tc>
      </w:tr>
      <w:tr>
        <w:trPr>
          <w:trHeight w:val="1158" w:hRule="atLeast"/>
        </w:trPr>
        <w:tc>
          <w:tcPr>
            <w:tcW w:w="3119"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Desarrollo de recompensas y poderes</w:t>
            </w:r>
          </w:p>
        </w:tc>
        <w:tc>
          <w:tcPr>
            <w:tcW w:w="3081" w:type="dxa"/>
            <w:tcBorders>
              <w:top w:val="single" w:sz="4" w:space="0" w:color="000000"/>
              <w:left w:val="single" w:sz="4" w:space="0" w:color="000000"/>
              <w:bottom w:val="single" w:sz="4" w:space="0" w:color="000000"/>
              <w:right w:val="single" w:sz="4" w:space="0" w:color="000000"/>
            </w:tcBorders>
          </w:tcPr>
          <w:p>
            <w:pPr>
              <w:pStyle w:val="normal1"/>
              <w:widowControl/>
              <w:tabs>
                <w:tab w:val="clear" w:pos="720"/>
                <w:tab w:val="left" w:pos="938" w:leader="none"/>
              </w:tabs>
              <w:spacing w:lineRule="auto" w:line="360" w:before="0" w:after="0"/>
              <w:jc w:val="center"/>
              <w:rPr/>
            </w:pPr>
            <w:r>
              <w:rPr>
                <w:rFonts w:eastAsia="Times New Roman" w:cs="Times New Roman" w:ascii="Times New Roman" w:hAnsi="Times New Roman"/>
                <w:sz w:val="24"/>
                <w:szCs w:val="24"/>
              </w:rPr>
              <w:t>50%</w:t>
            </w:r>
          </w:p>
        </w:tc>
        <w:tc>
          <w:tcPr>
            <w:tcW w:w="306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50%</w:t>
            </w:r>
          </w:p>
        </w:tc>
      </w:tr>
      <w:tr>
        <w:trPr>
          <w:trHeight w:val="897" w:hRule="atLeast"/>
        </w:trPr>
        <w:tc>
          <w:tcPr>
            <w:tcW w:w="3119"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Manejo de hilos y concurrencia</w:t>
            </w:r>
          </w:p>
          <w:p>
            <w:pPr>
              <w:pStyle w:val="normal1"/>
              <w:widowControl/>
              <w:tabs>
                <w:tab w:val="clear" w:pos="720"/>
                <w:tab w:val="left" w:pos="2127" w:leader="none"/>
              </w:tabs>
              <w:spacing w:lineRule="auto" w:line="360" w:before="0" w:after="0"/>
              <w:jc w:val="center"/>
              <w:rPr>
                <w:rFonts w:ascii="Times New Roman" w:hAnsi="Times New Roman" w:eastAsia="Times New Roman" w:cs="Times New Roman"/>
              </w:rPr>
            </w:pPr>
            <w:r>
              <w:rPr>
                <w:rFonts w:eastAsia="Times New Roman" w:cs="Times New Roman" w:ascii="Times New Roman" w:hAnsi="Times New Roman"/>
              </w:rPr>
            </w:r>
          </w:p>
        </w:tc>
        <w:tc>
          <w:tcPr>
            <w:tcW w:w="30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80%</w:t>
            </w:r>
          </w:p>
        </w:tc>
        <w:tc>
          <w:tcPr>
            <w:tcW w:w="306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20%</w:t>
            </w:r>
          </w:p>
        </w:tc>
      </w:tr>
      <w:tr>
        <w:trPr>
          <w:trHeight w:val="1005" w:hRule="atLeast"/>
        </w:trPr>
        <w:tc>
          <w:tcPr>
            <w:tcW w:w="3119"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Desarrollo de interfaz gráfica</w:t>
            </w:r>
          </w:p>
        </w:tc>
        <w:tc>
          <w:tcPr>
            <w:tcW w:w="30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75%</w:t>
            </w:r>
          </w:p>
        </w:tc>
        <w:tc>
          <w:tcPr>
            <w:tcW w:w="306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25%</w:t>
            </w:r>
          </w:p>
        </w:tc>
      </w:tr>
      <w:tr>
        <w:trPr>
          <w:trHeight w:val="1469" w:hRule="atLeast"/>
        </w:trPr>
        <w:tc>
          <w:tcPr>
            <w:tcW w:w="3119"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Configuración y navegación entre pantallas</w:t>
            </w:r>
          </w:p>
        </w:tc>
        <w:tc>
          <w:tcPr>
            <w:tcW w:w="30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60%</w:t>
            </w:r>
          </w:p>
        </w:tc>
        <w:tc>
          <w:tcPr>
            <w:tcW w:w="306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40%</w:t>
            </w:r>
          </w:p>
        </w:tc>
      </w:tr>
      <w:tr>
        <w:trPr>
          <w:trHeight w:val="1303" w:hRule="atLeast"/>
        </w:trPr>
        <w:tc>
          <w:tcPr>
            <w:tcW w:w="3119"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Sistema de puntajes y archivos</w:t>
            </w:r>
          </w:p>
        </w:tc>
        <w:tc>
          <w:tcPr>
            <w:tcW w:w="30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70%</w:t>
            </w:r>
          </w:p>
        </w:tc>
        <w:tc>
          <w:tcPr>
            <w:tcW w:w="306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30%</w:t>
            </w:r>
          </w:p>
        </w:tc>
      </w:tr>
      <w:tr>
        <w:trPr>
          <w:trHeight w:val="1227" w:hRule="atLeast"/>
        </w:trPr>
        <w:tc>
          <w:tcPr>
            <w:tcW w:w="3119"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Validación y pruebas del sistema</w:t>
            </w:r>
          </w:p>
        </w:tc>
        <w:tc>
          <w:tcPr>
            <w:tcW w:w="30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60%</w:t>
            </w:r>
          </w:p>
        </w:tc>
        <w:tc>
          <w:tcPr>
            <w:tcW w:w="306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40%</w:t>
            </w:r>
          </w:p>
        </w:tc>
      </w:tr>
      <w:tr>
        <w:trPr>
          <w:trHeight w:val="1151" w:hRule="atLeast"/>
        </w:trPr>
        <w:tc>
          <w:tcPr>
            <w:tcW w:w="3119"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lineRule="auto" w:line="360" w:before="0" w:after="0"/>
              <w:jc w:val="center"/>
              <w:rPr/>
            </w:pPr>
            <w:r>
              <w:rPr>
                <w:rFonts w:eastAsia="Times New Roman" w:cs="Times New Roman" w:ascii="Times New Roman" w:hAnsi="Times New Roman"/>
                <w:sz w:val="24"/>
                <w:szCs w:val="24"/>
              </w:rPr>
              <w:t>Documentación del proyecto</w:t>
            </w:r>
          </w:p>
          <w:p>
            <w:pPr>
              <w:pStyle w:val="normal1"/>
              <w:widowControl/>
              <w:tabs>
                <w:tab w:val="clear" w:pos="720"/>
                <w:tab w:val="left" w:pos="1959" w:leader="none"/>
              </w:tabs>
              <w:spacing w:lineRule="auto" w:line="360" w:before="0" w:after="0"/>
              <w:jc w:val="center"/>
              <w:rPr>
                <w:rFonts w:ascii="Times New Roman" w:hAnsi="Times New Roman" w:eastAsia="Times New Roman" w:cs="Times New Roman"/>
              </w:rPr>
            </w:pPr>
            <w:r>
              <w:rPr>
                <w:rFonts w:eastAsia="Times New Roman" w:cs="Times New Roman" w:ascii="Times New Roman" w:hAnsi="Times New Roman"/>
              </w:rPr>
            </w:r>
          </w:p>
        </w:tc>
        <w:tc>
          <w:tcPr>
            <w:tcW w:w="30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20%</w:t>
            </w:r>
          </w:p>
        </w:tc>
        <w:tc>
          <w:tcPr>
            <w:tcW w:w="306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pPr>
            <w:r>
              <w:rPr>
                <w:rFonts w:eastAsia="Times New Roman" w:cs="Times New Roman" w:ascii="Times New Roman" w:hAnsi="Times New Roman"/>
                <w:sz w:val="24"/>
                <w:szCs w:val="24"/>
              </w:rPr>
              <w:t>80%</w:t>
            </w:r>
          </w:p>
        </w:tc>
      </w:tr>
    </w:tbl>
    <w:p>
      <w:pPr>
        <w:pStyle w:val="normal1"/>
        <w:spacing w:lineRule="auto" w:line="480" w:before="0" w:after="0"/>
        <w:ind w:firstLine="72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480" w:before="0" w:after="160"/>
        <w:ind w:firstLine="720"/>
        <w:rPr>
          <w:rFonts w:ascii="Times New Roman" w:hAnsi="Times New Roman" w:eastAsia="Times New Roman" w:cs="Times New Roman"/>
          <w:b/>
          <w:bCs/>
        </w:rPr>
      </w:pPr>
      <w:r>
        <w:rPr>
          <w:rFonts w:eastAsia="Times New Roman" w:cs="Times New Roman" w:ascii="Times New Roman" w:hAnsi="Times New Roman"/>
          <w:b/>
          <w:bCs/>
        </w:rPr>
      </w:r>
      <w:r>
        <w:br w:type="page"/>
      </w:r>
    </w:p>
    <w:p>
      <w:pPr>
        <w:pStyle w:val="Heading1"/>
        <w:spacing w:before="0" w:after="80"/>
        <w:rPr>
          <w:rFonts w:ascii="Times New Roman" w:hAnsi="Times New Roman" w:eastAsia="Times New Roman" w:cs="Times New Roman"/>
          <w:b/>
          <w:bCs/>
          <w:sz w:val="24"/>
          <w:szCs w:val="24"/>
        </w:rPr>
      </w:pPr>
      <w:bookmarkStart w:id="9" w:name="_heading=h.1hdd2ivo1rf3"/>
      <w:bookmarkEnd w:id="9"/>
      <w:r>
        <w:rPr>
          <w:rFonts w:eastAsia="Times New Roman" w:cs="Times New Roman" w:ascii="Times New Roman" w:hAnsi="Times New Roman"/>
          <w:b/>
          <w:bCs/>
          <w:sz w:val="24"/>
          <w:szCs w:val="24"/>
        </w:rPr>
        <w:tab/>
        <w:t>Conclusiones:</w:t>
      </w:r>
    </w:p>
    <w:p>
      <w:pPr>
        <w:pStyle w:val="normal1"/>
        <w:keepNext w:val="false"/>
        <w:keepLines w:val="false"/>
        <w:pageBreakBefore w:val="false"/>
        <w:widowControl/>
        <w:numPr>
          <w:ilvl w:val="0"/>
          <w:numId w:val="2"/>
        </w:numPr>
        <w:shd w:val="clear" w:fill="auto"/>
        <w:spacing w:lineRule="auto" w:line="480" w:before="0" w:after="0"/>
        <w:ind w:firstLine="720" w:left="720" w:right="0"/>
        <w:jc w:val="both"/>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El uso de una matriz dinámica demostró ser la mejor solución para representar el laberinto, ya que permitío gestionar de forma correcta los obstáculo, elementos y el desplazamiento de la matriz dentro de una misma estructura lógica.</w:t>
      </w:r>
    </w:p>
    <w:p>
      <w:pPr>
        <w:pStyle w:val="normal1"/>
        <w:widowControl/>
        <w:numPr>
          <w:ilvl w:val="0"/>
          <w:numId w:val="2"/>
        </w:numPr>
        <w:shd w:val="clear" w:fill="auto"/>
        <w:spacing w:lineRule="auto" w:line="480" w:before="0" w:after="0"/>
        <w:ind w:firstLine="720" w:left="720" w:right="0"/>
        <w:jc w:val="both"/>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Dividir el sistema en distintos módulos permitió que cada componenete tuviera una resposabilidad clara, reduciendo la dependencia entre parte y haciendo el código más organizado y comprensible.</w:t>
      </w:r>
    </w:p>
    <w:p>
      <w:pPr>
        <w:pStyle w:val="normal1"/>
        <w:widowControl/>
        <w:numPr>
          <w:ilvl w:val="0"/>
          <w:numId w:val="2"/>
        </w:numPr>
        <w:shd w:val="clear" w:fill="auto"/>
        <w:spacing w:lineRule="auto" w:line="480" w:before="0" w:after="0"/>
        <w:ind w:firstLine="720" w:left="720" w:right="0"/>
        <w:jc w:val="both"/>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Implementar un hilo secundario fue clave, porque de esta manera el desplazamiento automático del mapa permitió mantener la interfaz gráfica activa, logrando que el juego se sintiera fluido.</w:t>
      </w:r>
    </w:p>
    <w:p>
      <w:pPr>
        <w:pStyle w:val="normal1"/>
        <w:widowControl/>
        <w:numPr>
          <w:ilvl w:val="0"/>
          <w:numId w:val="2"/>
        </w:numPr>
        <w:shd w:val="clear" w:fill="auto"/>
        <w:spacing w:lineRule="auto" w:line="480" w:before="0" w:after="0"/>
        <w:ind w:firstLine="720" w:left="720" w:right="0"/>
        <w:jc w:val="both"/>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La generación controlado de obstáculos con el incremento gradual de la velocidad del mapa dio de resultado una experencia de juego equilibrada, donde la dificultad aumenta con el tiempo y de esta manera no se vueve inmjugable.</w:t>
      </w:r>
    </w:p>
    <w:p>
      <w:pPr>
        <w:pStyle w:val="normal1"/>
        <w:widowControl/>
        <w:numPr>
          <w:ilvl w:val="0"/>
          <w:numId w:val="2"/>
        </w:numPr>
        <w:shd w:val="clear" w:fill="auto"/>
        <w:spacing w:lineRule="auto" w:line="480" w:before="0" w:after="0"/>
        <w:ind w:firstLine="720" w:left="720" w:right="0"/>
        <w:jc w:val="both"/>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Por último el videojuego alcanzó con el objetivo al aplicar programación orientada a objetos, manejo de archivos, concurrencia mendiante hilos, estructura de datos y una interfaz gráfica, demostrando que estos conceptos son de suma importancia a la hora de realizar un videjuego de forma coherente y que sea en un sistema interactivo real.</w:t>
      </w:r>
    </w:p>
    <w:p>
      <w:pPr>
        <w:pStyle w:val="normal1"/>
        <w:spacing w:lineRule="auto" w:line="480" w:before="0" w:after="160"/>
        <w:ind w:hanging="0" w:left="720"/>
        <w:jc w:val="both"/>
        <w:rPr>
          <w:rFonts w:ascii="Times New Roman" w:hAnsi="Times New Roman" w:eastAsia="Times New Roman" w:cs="Times New Roman"/>
        </w:rPr>
      </w:pPr>
      <w:r>
        <w:rPr>
          <w:rFonts w:eastAsia="Times New Roman" w:cs="Times New Roman" w:ascii="Times New Roman" w:hAnsi="Times New Roman"/>
        </w:rPr>
      </w:r>
      <w:r>
        <w:br w:type="page"/>
      </w:r>
    </w:p>
    <w:p>
      <w:pPr>
        <w:pStyle w:val="Heading1"/>
        <w:spacing w:before="0" w:after="80"/>
        <w:rPr/>
      </w:pPr>
      <w:bookmarkStart w:id="10" w:name="_heading=h.oyzj47m4qt1e"/>
      <w:bookmarkEnd w:id="10"/>
      <w:r>
        <w:rPr>
          <w:rFonts w:eastAsia="Times New Roman" w:cs="Times New Roman" w:ascii="Times New Roman" w:hAnsi="Times New Roman"/>
          <w:b/>
          <w:bCs/>
          <w:sz w:val="24"/>
          <w:szCs w:val="24"/>
        </w:rPr>
        <w:tab/>
        <w:t>Recomendaciones</w:t>
      </w:r>
    </w:p>
    <w:p>
      <w:pPr>
        <w:pStyle w:val="normal1"/>
        <w:numPr>
          <w:ilvl w:val="0"/>
          <w:numId w:val="1"/>
        </w:numPr>
        <w:spacing w:lineRule="auto" w:line="480" w:before="0" w:after="0"/>
        <w:ind w:firstLine="720"/>
        <w:jc w:val="both"/>
        <w:rPr/>
      </w:pPr>
      <w:r>
        <w:rPr>
          <w:rFonts w:eastAsia="Times New Roman" w:cs="Times New Roman" w:ascii="Times New Roman" w:hAnsi="Times New Roman"/>
        </w:rPr>
        <w:t>Ampliar el sistema de mapas para incorporar nuevos estilos visuales o niveles con reglas diferentes. Esto permitiría aumentar el alcance del proyecto sin modificar la lógica principal del juego, ya que actualmente el sistema ya separa el tipo de mapa de la estructura interna de la matriz.</w:t>
      </w:r>
    </w:p>
    <w:p>
      <w:pPr>
        <w:pStyle w:val="normal1"/>
        <w:numPr>
          <w:ilvl w:val="0"/>
          <w:numId w:val="1"/>
        </w:numPr>
        <w:spacing w:lineRule="auto" w:line="480" w:before="0" w:after="0"/>
        <w:ind w:firstLine="720"/>
        <w:jc w:val="both"/>
        <w:rPr/>
      </w:pPr>
      <w:r>
        <w:rPr>
          <w:rFonts w:eastAsia="Times New Roman" w:cs="Times New Roman" w:ascii="Times New Roman" w:hAnsi="Times New Roman"/>
        </w:rPr>
        <w:t>Agregar una pantalla de instrucciones antes de iniciar la partida. Esta pantalla podría explicar brevemente el objetivo del juego, el significado de cada poder, la condición de derrota y las teclas configuradas por el usuario.</w:t>
      </w:r>
    </w:p>
    <w:p>
      <w:pPr>
        <w:pStyle w:val="normal1"/>
        <w:numPr>
          <w:ilvl w:val="0"/>
          <w:numId w:val="1"/>
        </w:numPr>
        <w:spacing w:lineRule="auto" w:line="480" w:before="0" w:after="0"/>
        <w:ind w:firstLine="720"/>
        <w:jc w:val="both"/>
        <w:rPr/>
      </w:pPr>
      <w:r>
        <w:rPr>
          <w:rFonts w:eastAsia="Times New Roman" w:cs="Times New Roman" w:ascii="Times New Roman" w:hAnsi="Times New Roman"/>
        </w:rPr>
        <w:t>Mejorar la representación visual de los elementos recolectables. Actualmente las monedas, bombas y pasos fantasma se muestran como círculos de colores, pero podrían utilizarse íconos o imágenes para que el jugador identifique más rápidamente cada elemento.</w:t>
      </w:r>
    </w:p>
    <w:p>
      <w:pPr>
        <w:pStyle w:val="normal1"/>
        <w:numPr>
          <w:ilvl w:val="0"/>
          <w:numId w:val="1"/>
        </w:numPr>
        <w:spacing w:lineRule="auto" w:line="480" w:before="0" w:after="0"/>
        <w:ind w:firstLine="720"/>
        <w:jc w:val="both"/>
        <w:rPr/>
      </w:pPr>
      <w:r>
        <w:rPr>
          <w:rFonts w:eastAsia="Times New Roman" w:cs="Times New Roman" w:ascii="Times New Roman" w:hAnsi="Times New Roman"/>
        </w:rPr>
        <w:t>Incorporar efectos de sonido para acciones importantes, como recoger monedas, usar una bomba, activar el paso fantasma, perder la partida o alcanzar un nuevo puntaje alto. Esto fortalecería la retroalimentación del usuario durante la partida.</w:t>
      </w:r>
    </w:p>
    <w:p>
      <w:pPr>
        <w:pStyle w:val="normal1"/>
        <w:numPr>
          <w:ilvl w:val="0"/>
          <w:numId w:val="1"/>
        </w:numPr>
        <w:spacing w:lineRule="auto" w:line="480" w:before="0" w:after="0"/>
        <w:ind w:firstLine="720"/>
        <w:jc w:val="both"/>
        <w:rPr/>
      </w:pPr>
      <w:r>
        <w:rPr>
          <w:rFonts w:eastAsia="Times New Roman" w:cs="Times New Roman" w:ascii="Times New Roman" w:hAnsi="Times New Roman"/>
        </w:rPr>
        <w:t>Añadir una validación visual previa al uso de poderes. Por ejemplo, se podría resaltar la celda que será destruida por la bomba o la posición de destino del paso fantasma. Esto ayudaría a que el jugador tome decisiones con mayor precisión.</w:t>
      </w:r>
    </w:p>
    <w:p>
      <w:pPr>
        <w:pStyle w:val="normal1"/>
        <w:numPr>
          <w:ilvl w:val="0"/>
          <w:numId w:val="1"/>
        </w:numPr>
        <w:spacing w:lineRule="auto" w:line="480" w:before="0" w:after="0"/>
        <w:ind w:firstLine="720"/>
        <w:jc w:val="both"/>
        <w:rPr/>
      </w:pPr>
      <w:r>
        <w:rPr>
          <w:rFonts w:eastAsia="Times New Roman" w:cs="Times New Roman" w:ascii="Times New Roman" w:hAnsi="Times New Roman"/>
        </w:rPr>
        <w:t>Mejorar la persistencia de datos incluyendo el nombre del jugador junto al puntaje. De esta manera, el Top 20 no solo mostraría valores numéricos, sino también quién obtuvo cada resultado.</w:t>
      </w:r>
    </w:p>
    <w:p>
      <w:pPr>
        <w:pStyle w:val="normal1"/>
        <w:numPr>
          <w:ilvl w:val="0"/>
          <w:numId w:val="1"/>
        </w:numPr>
        <w:spacing w:lineRule="auto" w:line="480" w:before="0" w:after="0"/>
        <w:ind w:firstLine="720"/>
        <w:jc w:val="both"/>
        <w:rPr/>
      </w:pPr>
      <w:r>
        <w:rPr>
          <w:rFonts w:eastAsia="Times New Roman" w:cs="Times New Roman" w:ascii="Times New Roman" w:hAnsi="Times New Roman"/>
        </w:rPr>
        <w:t>Corregir el tamaño de la interfaz a nivel de presentación al usuario. Aunque esto no afecta directamente la ejecución, sí mejora la presentación, lectura y mantenimiento del proyecto.</w:t>
      </w:r>
    </w:p>
    <w:p>
      <w:pPr>
        <w:pStyle w:val="normal1"/>
        <w:numPr>
          <w:ilvl w:val="0"/>
          <w:numId w:val="1"/>
        </w:numPr>
        <w:spacing w:lineRule="auto" w:line="480" w:before="0" w:after="0"/>
        <w:ind w:firstLine="720"/>
        <w:jc w:val="both"/>
        <w:rPr/>
      </w:pPr>
      <w:r>
        <w:rPr>
          <w:rFonts w:eastAsia="Times New Roman" w:cs="Times New Roman" w:ascii="Times New Roman" w:hAnsi="Times New Roman"/>
        </w:rPr>
        <w:t>Agregar pruebas manuales documentadas para verificar los principales casos del juego: movimiento contra límites, movimiento contra obstáculos, uso de bomba, uso de paso fantasma, recolección de monedas, derrota por desplazamiento y guardado de puntajes.</w:t>
      </w:r>
    </w:p>
    <w:p>
      <w:pPr>
        <w:pStyle w:val="normal1"/>
        <w:spacing w:lineRule="auto" w:line="480" w:before="0" w:after="160"/>
        <w:ind w:firstLine="720"/>
        <w:jc w:val="both"/>
        <w:rPr>
          <w:rFonts w:ascii="Times New Roman" w:hAnsi="Times New Roman" w:eastAsia="Times New Roman" w:cs="Times New Roman"/>
        </w:rPr>
      </w:pPr>
      <w:r>
        <w:rPr>
          <w:rFonts w:eastAsia="Times New Roman" w:cs="Times New Roman" w:ascii="Times New Roman" w:hAnsi="Times New Roman"/>
        </w:rPr>
      </w:r>
      <w:r>
        <w:br w:type="page"/>
      </w:r>
    </w:p>
    <w:p>
      <w:pPr>
        <w:pStyle w:val="Heading1"/>
        <w:spacing w:before="0" w:after="80"/>
        <w:rPr>
          <w:rFonts w:ascii="Times New Roman" w:hAnsi="Times New Roman" w:eastAsia="Times New Roman" w:cs="Times New Roman"/>
          <w:b/>
          <w:bCs/>
          <w:sz w:val="24"/>
          <w:szCs w:val="24"/>
        </w:rPr>
      </w:pPr>
      <w:bookmarkStart w:id="11" w:name="_heading=h.43357oc72s61"/>
      <w:bookmarkEnd w:id="11"/>
      <w:r>
        <w:rPr>
          <w:rFonts w:eastAsia="Times New Roman" w:cs="Times New Roman" w:ascii="Times New Roman" w:hAnsi="Times New Roman"/>
          <w:b/>
          <w:bCs/>
          <w:sz w:val="24"/>
          <w:szCs w:val="24"/>
        </w:rPr>
        <w:tab/>
        <w:t>Referencias bibliográficas:</w:t>
      </w:r>
    </w:p>
    <w:p>
      <w:pPr>
        <w:pStyle w:val="normal1"/>
        <w:spacing w:lineRule="auto" w:line="480" w:before="0" w:after="0"/>
        <w:ind w:hanging="720" w:left="720"/>
        <w:rPr>
          <w:rFonts w:ascii="Times New Roman" w:hAnsi="Times New Roman" w:eastAsia="Times New Roman" w:cs="Times New Roman"/>
        </w:rPr>
      </w:pPr>
      <w:r>
        <w:rPr>
          <w:rFonts w:eastAsia="Times New Roman" w:cs="Times New Roman" w:ascii="Times New Roman" w:hAnsi="Times New Roman"/>
        </w:rPr>
        <w:t xml:space="preserve">Pygame Community. (s.f.). Pygame documentation. Pygame. </w:t>
      </w:r>
      <w:hyperlink r:id="rId2">
        <w:r>
          <w:rPr>
            <w:rStyle w:val="ListLabel91"/>
            <w:rFonts w:eastAsia="Times New Roman" w:cs="Times New Roman" w:ascii="Times New Roman" w:hAnsi="Times New Roman"/>
            <w:color w:val="467886"/>
            <w:u w:val="single"/>
          </w:rPr>
          <w:t>https://www.pygame.org/docs/</w:t>
        </w:r>
      </w:hyperlink>
    </w:p>
    <w:p>
      <w:pPr>
        <w:pStyle w:val="normal1"/>
        <w:spacing w:lineRule="auto" w:line="480" w:before="0" w:after="0"/>
        <w:ind w:hanging="720" w:left="720"/>
        <w:rPr>
          <w:rFonts w:ascii="Times New Roman" w:hAnsi="Times New Roman" w:eastAsia="Times New Roman" w:cs="Times New Roman"/>
        </w:rPr>
      </w:pPr>
      <w:r>
        <w:rPr>
          <w:rFonts w:eastAsia="Times New Roman" w:cs="Times New Roman" w:ascii="Times New Roman" w:hAnsi="Times New Roman"/>
        </w:rPr>
        <w:t xml:space="preserve">Documentation. Python Software Foundation. (s.f.). os, Miscellaneous operating system interfaces. Python Documentation. </w:t>
      </w:r>
      <w:hyperlink r:id="rId3">
        <w:r>
          <w:rPr>
            <w:rStyle w:val="ListLabel91"/>
            <w:rFonts w:eastAsia="Times New Roman" w:cs="Times New Roman" w:ascii="Times New Roman" w:hAnsi="Times New Roman"/>
            <w:color w:val="467886"/>
            <w:u w:val="single"/>
          </w:rPr>
          <w:t>https://docs.python.org/3/library/os.html</w:t>
        </w:r>
      </w:hyperlink>
    </w:p>
    <w:p>
      <w:pPr>
        <w:pStyle w:val="normal1"/>
        <w:spacing w:lineRule="auto" w:line="480" w:before="0" w:after="0"/>
        <w:ind w:hanging="720" w:left="720"/>
        <w:rPr>
          <w:rFonts w:ascii="Times New Roman" w:hAnsi="Times New Roman" w:eastAsia="Times New Roman" w:cs="Times New Roman"/>
        </w:rPr>
      </w:pPr>
      <w:r>
        <w:rPr>
          <w:rFonts w:eastAsia="Times New Roman" w:cs="Times New Roman" w:ascii="Times New Roman" w:hAnsi="Times New Roman"/>
        </w:rPr>
        <w:t xml:space="preserve">Python Software Foundation. (s.f.). random, Generate pseudo-random numbers. Python Documentation. </w:t>
      </w:r>
      <w:hyperlink r:id="rId4">
        <w:r>
          <w:rPr>
            <w:rStyle w:val="ListLabel91"/>
            <w:rFonts w:eastAsia="Times New Roman" w:cs="Times New Roman" w:ascii="Times New Roman" w:hAnsi="Times New Roman"/>
            <w:color w:val="467886"/>
            <w:u w:val="single"/>
          </w:rPr>
          <w:t>https://docs.python.org/3/library/random.html</w:t>
        </w:r>
      </w:hyperlink>
    </w:p>
    <w:p>
      <w:pPr>
        <w:pStyle w:val="normal1"/>
        <w:spacing w:lineRule="auto" w:line="480" w:before="0" w:after="0"/>
        <w:ind w:hanging="720" w:left="720"/>
        <w:rPr>
          <w:rFonts w:ascii="Times New Roman" w:hAnsi="Times New Roman" w:eastAsia="Times New Roman" w:cs="Times New Roman"/>
        </w:rPr>
      </w:pPr>
      <w:r>
        <w:rPr>
          <w:rFonts w:eastAsia="Times New Roman" w:cs="Times New Roman" w:ascii="Times New Roman" w:hAnsi="Times New Roman"/>
        </w:rPr>
        <w:t xml:space="preserve">Python Software Foundation. (s.f.). threading, Thread-based parallelism. Python Documentation.  </w:t>
      </w:r>
      <w:hyperlink r:id="rId5">
        <w:r>
          <w:rPr>
            <w:rStyle w:val="ListLabel91"/>
            <w:rFonts w:eastAsia="Times New Roman" w:cs="Times New Roman" w:ascii="Times New Roman" w:hAnsi="Times New Roman"/>
            <w:color w:val="467886"/>
            <w:u w:val="single"/>
          </w:rPr>
          <w:t>https://docs.python.org/3/library/threading.html</w:t>
        </w:r>
      </w:hyperlink>
    </w:p>
    <w:p>
      <w:pPr>
        <w:pStyle w:val="normal1"/>
        <w:spacing w:lineRule="auto" w:line="480" w:before="0" w:after="0"/>
        <w:ind w:hanging="720" w:left="720"/>
        <w:rPr>
          <w:rFonts w:ascii="Times New Roman" w:hAnsi="Times New Roman" w:eastAsia="Times New Roman" w:cs="Times New Roman"/>
        </w:rPr>
      </w:pPr>
      <w:r>
        <w:rPr>
          <w:rFonts w:eastAsia="Times New Roman" w:cs="Times New Roman" w:ascii="Times New Roman" w:hAnsi="Times New Roman"/>
        </w:rPr>
        <w:t xml:space="preserve">Python Software Foundation. (s.f.). time, Time access and conversions. Python Documentation. </w:t>
      </w:r>
      <w:hyperlink r:id="rId6">
        <w:r>
          <w:rPr>
            <w:rStyle w:val="ListLabel91"/>
            <w:rFonts w:eastAsia="Times New Roman" w:cs="Times New Roman" w:ascii="Times New Roman" w:hAnsi="Times New Roman"/>
            <w:color w:val="467886"/>
            <w:u w:val="single"/>
          </w:rPr>
          <w:t>https://docs.python.org/3/library/time.html</w:t>
        </w:r>
      </w:hyperlink>
    </w:p>
    <w:p>
      <w:pPr>
        <w:pStyle w:val="normal1"/>
        <w:spacing w:lineRule="auto" w:line="480" w:before="0" w:after="160"/>
        <w:ind w:firstLine="720"/>
        <w:rPr>
          <w:rFonts w:ascii="Times New Roman" w:hAnsi="Times New Roman" w:eastAsia="Times New Roman" w:cs="Times New Roman"/>
        </w:rPr>
      </w:pPr>
      <w:r>
        <w:rPr>
          <w:rFonts w:eastAsia="Times New Roman" w:cs="Times New Roman" w:ascii="Times New Roman" w:hAnsi="Times New Roman"/>
        </w:rPr>
      </w:r>
    </w:p>
    <w:sectPr>
      <w:footerReference w:type="even" r:id="rId7"/>
      <w:footerReference w:type="default" r:id="rId8"/>
      <w:footerReference w:type="first" r:id="rId9"/>
      <w:type w:val="nextPage"/>
      <w:pgSz w:w="12240" w:h="15840"/>
      <w:pgMar w:left="1440" w:right="1440" w:gutter="0" w:header="0" w:top="1440" w:footer="709"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ptos">
    <w:charset w:val="01"/>
    <w:family w:val="roman"/>
    <w:pitch w:val="variable"/>
  </w:font>
  <w:font w:name="Play">
    <w:charset w:val="01"/>
    <w:family w:val="swiss"/>
    <w:pitch w:val="variable"/>
    <w:embedRegular r:id="rId5" w:fontKey="{05014A78-CABC-4EF0-12AC-5CD89AEFDE05}"/>
    <w:embedBold r:id="rId6" w:fontKey="{06014A78-CABC-4EF0-12AC-5CD89AEFDE06}"/>
    <w:embedItalic r:id="rId7" w:fontKey="{07014A78-CABC-4EF0-12AC-5CD89AEFDE07}"/>
  </w:font>
  <w:font w:name="Liberation Sans">
    <w:altName w:val="Arial"/>
    <w:charset w:val="01"/>
    <w:family w:val="roman"/>
    <w:pitch w:val="variable"/>
    <w:embedRegular r:id="rId8" w:fontKey="{08014A78-CABC-4EF0-12AC-5CD89AEFDE08}"/>
    <w:embedBold r:id="rId9" w:fontKey="{09014A78-CABC-4EF0-12AC-5CD89AEFDE09}"/>
    <w:embedItalic r:id="rId10" w:fontKey="{0A014A78-CABC-4EF0-12AC-5CD89AEFDE0A}"/>
    <w:embedBoldItalic r:id="rId11" w:fontKey="{0B014A78-CABC-4EF0-12AC-5CD89AEFDE0B}"/>
  </w:font>
  <w:font w:name="Play">
    <w:charset w:val="01"/>
    <w:family w:val="roman"/>
    <w:pitch w:val="variable"/>
    <w:embedRegular r:id="rId12" w:fontKey="{0C014A78-CABC-4EF0-12AC-5CD89AEFDE0C}"/>
    <w:embedBold r:id="rId13" w:fontKey="{0D014A78-CABC-4EF0-12AC-5CD89AEFDE0D}"/>
  </w:font>
  <w:font w:name="Times New Roman">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top w:val="single" w:sz="4" w:space="1" w:color="D9D9D9"/>
      </w:pBdr>
      <w:shd w:val="clear" w:fill="auto"/>
      <w:tabs>
        <w:tab w:val="clear" w:pos="720"/>
        <w:tab w:val="center" w:pos="4419" w:leader="none"/>
        <w:tab w:val="right" w:pos="8838" w:leader="none"/>
      </w:tabs>
      <w:spacing w:lineRule="auto" w:line="240" w:before="0" w:after="0"/>
      <w:ind w:hanging="0" w:left="0" w:right="0"/>
      <w:jc w:val="righ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fldChar w:fldCharType="begin"/>
    </w:r>
    <w:r>
      <w:rPr/>
      <w:instrText xml:space="preserve"> PAGE </w:instrText>
    </w:r>
    <w:r>
      <w:rPr/>
      <w:fldChar w:fldCharType="separate"/>
    </w:r>
    <w:r>
      <w:rPr/>
      <w:t>18</w:t>
    </w:r>
    <w:r>
      <w:rPr/>
      <w:fldChar w:fldCharType="end"/>
    </w: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Aptos" w:cs="Aptos"/>
        <w:b w:val="false"/>
        <w:bCs w:val="false"/>
        <w:i w:val="false"/>
        <w:iCs w:val="false"/>
        <w:caps w:val="false"/>
        <w:smallCaps w:val="false"/>
        <w:strike w:val="false"/>
        <w:dstrike w:val="false"/>
        <w:color w:val="7F7F7F"/>
        <w:position w:val="0"/>
        <w:sz w:val="24"/>
        <w:sz w:val="24"/>
        <w:szCs w:val="24"/>
        <w:u w:val="none"/>
        <w:shd w:fill="auto" w:val="clear"/>
        <w:vertAlign w:val="baseline"/>
      </w:rPr>
      <w:t>Página</w:t>
    </w:r>
  </w:p>
  <w:p>
    <w:pPr>
      <w:pStyle w:val="normal1"/>
      <w:keepNext w:val="false"/>
      <w:keepLines w:val="false"/>
      <w:pageBreakBefore w:val="false"/>
      <w:widowControl/>
      <w:shd w:val="clear" w:fill="auto"/>
      <w:tabs>
        <w:tab w:val="clear" w:pos="720"/>
        <w:tab w:val="center" w:pos="4419" w:leader="none"/>
        <w:tab w:val="right" w:pos="8838" w:leader="none"/>
      </w:tabs>
      <w:spacing w:lineRule="auto" w:line="240" w:before="0" w:after="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top w:val="single" w:sz="4" w:space="1" w:color="D9D9D9"/>
      </w:pBdr>
      <w:shd w:val="clear" w:fill="auto"/>
      <w:tabs>
        <w:tab w:val="clear" w:pos="720"/>
        <w:tab w:val="center" w:pos="4419" w:leader="none"/>
        <w:tab w:val="right" w:pos="8838" w:leader="none"/>
      </w:tabs>
      <w:spacing w:lineRule="auto" w:line="240" w:before="0" w:after="0"/>
      <w:ind w:hanging="0" w:left="0" w:right="0"/>
      <w:jc w:val="righ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fldChar w:fldCharType="begin"/>
    </w:r>
    <w:r>
      <w:rPr/>
      <w:instrText xml:space="preserve"> PAGE </w:instrText>
    </w:r>
    <w:r>
      <w:rPr/>
      <w:fldChar w:fldCharType="separate"/>
    </w:r>
    <w:r>
      <w:rPr/>
      <w:t>18</w:t>
    </w:r>
    <w:r>
      <w:rPr/>
      <w:fldChar w:fldCharType="end"/>
    </w: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Aptos" w:cs="Aptos"/>
        <w:b w:val="false"/>
        <w:bCs w:val="false"/>
        <w:i w:val="false"/>
        <w:iCs w:val="false"/>
        <w:caps w:val="false"/>
        <w:smallCaps w:val="false"/>
        <w:strike w:val="false"/>
        <w:dstrike w:val="false"/>
        <w:color w:val="7F7F7F"/>
        <w:position w:val="0"/>
        <w:sz w:val="24"/>
        <w:sz w:val="24"/>
        <w:szCs w:val="24"/>
        <w:u w:val="none"/>
        <w:shd w:fill="auto" w:val="clear"/>
        <w:vertAlign w:val="baseline"/>
      </w:rPr>
      <w:t>Página</w:t>
    </w:r>
  </w:p>
  <w:p>
    <w:pPr>
      <w:pStyle w:val="normal1"/>
      <w:keepNext w:val="false"/>
      <w:keepLines w:val="false"/>
      <w:pageBreakBefore w:val="false"/>
      <w:widowControl/>
      <w:shd w:val="clear" w:fill="auto"/>
      <w:tabs>
        <w:tab w:val="clear" w:pos="720"/>
        <w:tab w:val="center" w:pos="4419" w:leader="none"/>
        <w:tab w:val="right" w:pos="8838" w:leader="none"/>
      </w:tabs>
      <w:spacing w:lineRule="auto" w:line="240" w:before="0" w:after="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4"/>
        <w:szCs w:val="24"/>
        <w:lang w:val="es-C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160"/>
      <w:jc w:val="left"/>
    </w:pPr>
    <w:rPr>
      <w:rFonts w:ascii="Aptos" w:hAnsi="Aptos" w:eastAsia="Aptos" w:cs="Aptos"/>
      <w:color w:val="auto"/>
      <w:kern w:val="0"/>
      <w:sz w:val="24"/>
      <w:szCs w:val="24"/>
      <w:lang w:val="es-CR" w:eastAsia="zh-CN" w:bidi="hi-IN"/>
    </w:rPr>
  </w:style>
  <w:style w:type="paragraph" w:styleId="Heading1">
    <w:name w:val="Heading 1"/>
    <w:basedOn w:val="normal1"/>
    <w:next w:val="normal1"/>
    <w:qFormat/>
    <w:pPr>
      <w:keepNext w:val="true"/>
      <w:keepLines/>
      <w:spacing w:lineRule="auto" w:line="240" w:before="360" w:after="80"/>
    </w:pPr>
    <w:rPr>
      <w:rFonts w:ascii="Play" w:hAnsi="Play" w:eastAsia="Play" w:cs="Play"/>
      <w:color w:val="0F4761"/>
      <w:sz w:val="40"/>
      <w:szCs w:val="40"/>
    </w:rPr>
  </w:style>
  <w:style w:type="paragraph" w:styleId="Heading2">
    <w:name w:val="Heading 2"/>
    <w:basedOn w:val="normal1"/>
    <w:next w:val="normal1"/>
    <w:qFormat/>
    <w:pPr>
      <w:keepNext w:val="true"/>
      <w:keepLines/>
      <w:spacing w:lineRule="auto" w:line="240" w:before="160" w:after="80"/>
    </w:pPr>
    <w:rPr>
      <w:rFonts w:ascii="Play" w:hAnsi="Play" w:eastAsia="Play" w:cs="Play"/>
      <w:color w:val="0F4761"/>
      <w:sz w:val="32"/>
      <w:szCs w:val="32"/>
    </w:rPr>
  </w:style>
  <w:style w:type="paragraph" w:styleId="Heading3">
    <w:name w:val="Heading 3"/>
    <w:basedOn w:val="normal1"/>
    <w:next w:val="normal1"/>
    <w:qFormat/>
    <w:pPr>
      <w:keepNext w:val="true"/>
      <w:keepLines/>
      <w:spacing w:lineRule="auto" w:line="240" w:before="160" w:after="80"/>
    </w:pPr>
    <w:rPr>
      <w:color w:val="0F4761"/>
      <w:sz w:val="28"/>
      <w:szCs w:val="28"/>
    </w:rPr>
  </w:style>
  <w:style w:type="paragraph" w:styleId="Heading4">
    <w:name w:val="Heading 4"/>
    <w:basedOn w:val="normal1"/>
    <w:next w:val="normal1"/>
    <w:qFormat/>
    <w:pPr>
      <w:keepNext w:val="true"/>
      <w:keepLines/>
      <w:spacing w:lineRule="auto" w:line="240" w:before="80" w:after="40"/>
    </w:pPr>
    <w:rPr>
      <w:i/>
      <w:iCs/>
      <w:color w:val="0F4761"/>
    </w:rPr>
  </w:style>
  <w:style w:type="paragraph" w:styleId="Heading5">
    <w:name w:val="Heading 5"/>
    <w:basedOn w:val="normal1"/>
    <w:next w:val="normal1"/>
    <w:qFormat/>
    <w:pPr>
      <w:keepNext w:val="true"/>
      <w:keepLines/>
      <w:spacing w:lineRule="auto" w:line="240" w:before="80" w:after="40"/>
    </w:pPr>
    <w:rPr>
      <w:color w:val="0F4761"/>
    </w:rPr>
  </w:style>
  <w:style w:type="paragraph" w:styleId="Heading6">
    <w:name w:val="Heading 6"/>
    <w:basedOn w:val="normal1"/>
    <w:next w:val="normal1"/>
    <w:qFormat/>
    <w:pPr>
      <w:keepNext w:val="true"/>
      <w:keepLines/>
      <w:spacing w:lineRule="auto" w:line="240" w:before="40" w:after="0"/>
    </w:pPr>
    <w:rPr>
      <w:i/>
      <w:iCs/>
      <w:color w:val="595959"/>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160"/>
      <w:jc w:val="left"/>
    </w:pPr>
    <w:rPr>
      <w:rFonts w:ascii="Aptos" w:hAnsi="Aptos" w:eastAsia="Aptos" w:cs="Aptos"/>
      <w:color w:val="auto"/>
      <w:kern w:val="0"/>
      <w:sz w:val="24"/>
      <w:szCs w:val="24"/>
      <w:lang w:val="es-CR" w:eastAsia="zh-CN" w:bidi="hi-IN"/>
    </w:rPr>
  </w:style>
  <w:style w:type="paragraph" w:styleId="Title">
    <w:name w:val="Title"/>
    <w:basedOn w:val="normal1"/>
    <w:next w:val="normal1"/>
    <w:qFormat/>
    <w:pPr>
      <w:spacing w:lineRule="auto" w:line="240" w:before="0" w:after="80"/>
    </w:pPr>
    <w:rPr>
      <w:rFonts w:ascii="Play" w:hAnsi="Play" w:eastAsia="Play" w:cs="Play"/>
      <w:sz w:val="56"/>
      <w:szCs w:val="56"/>
    </w:rPr>
  </w:style>
  <w:style w:type="paragraph" w:styleId="Subtitle">
    <w:name w:val="Subtitle"/>
    <w:basedOn w:val="normal1"/>
    <w:next w:val="normal1"/>
    <w:qFormat/>
    <w:pPr/>
    <w:rPr>
      <w:color w:val="595959"/>
      <w:sz w:val="28"/>
      <w:szCs w:val="28"/>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ygame.org/docs/" TargetMode="External"/><Relationship Id="rId3" Type="http://schemas.openxmlformats.org/officeDocument/2006/relationships/hyperlink" Target="https://docs.python.org/3/library/os.html" TargetMode="External"/><Relationship Id="rId4" Type="http://schemas.openxmlformats.org/officeDocument/2006/relationships/hyperlink" Target="https://docs.python.org/3/library/random.html" TargetMode="External"/><Relationship Id="rId5" Type="http://schemas.openxmlformats.org/officeDocument/2006/relationships/hyperlink" Target="https://docs.python.org/3/library/threading.html" TargetMode="External"/><Relationship Id="rId6" Type="http://schemas.openxmlformats.org/officeDocument/2006/relationships/hyperlink" Target="https://docs.python.org/3/library/time.html"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eioTKZPMcs0doT8BuFCqM136ezQ==">CgMxLjAyD2lkLmYwbWR5YnBxeGx0bTIOaC54cDY2bzdvbTIzcjAyDmguYTI4eWQ4OXBveWN3Mg5oLnEzNTRqYjhpMTRxZDIOaC5tcTMzMzZybm1rOGoyDmguMXJmZzBxeXJyd3o1Mg5oLmMwb2p3ZnJxcDFpdjIOaC4xaGRkMml2bzFyZjMyDmgub3l6ajQ3bTRxdDFlMg5oLjQzMzU3b2M3MnM2MTgAciExRU5PVW5rSG5tblZoUlc5Mk1LTlNpMlNxMHpuNG1yaW8=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16</TotalTime>
  <Application>LibreOffice/24.2.7.2$Linux_X86_64 LibreOffice_project/420$Build-2</Application>
  <AppVersion>15.0000</AppVersion>
  <Pages>18</Pages>
  <Words>3042</Words>
  <Characters>18267</Characters>
  <CharactersWithSpaces>21154</CharactersWithSpaces>
  <Paragraphs>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2026-05-16T14:24:48Z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