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bookmarkStart w:id="0" w:name="bookmark=id.f0mdybpqxltm"/>
      <w:bookmarkStart w:id="1" w:name="bookmark=id.f0mdybpqxltm"/>
      <w:bookmarkEnd w:id="1"/>
    </w:p>
    <w:p>
      <w:pPr>
        <w:pStyle w:val="normal1"/>
        <w:spacing w:lineRule="auto" w:line="480" w:before="0" w:after="0"/>
        <w:ind w:firstLine="720"/>
        <w:jc w:val="center"/>
        <w:rPr>
          <w:rFonts w:ascii="Times New Roman" w:hAnsi="Times New Roman" w:eastAsia="Times New Roman" w:cs="Times New Roman"/>
          <w:b/>
          <w:bCs/>
        </w:rPr>
      </w:pPr>
      <w:bookmarkStart w:id="2" w:name="bookmark=id.f0mdybpqxltm_Copy_1"/>
      <w:bookmarkEnd w:id="2"/>
      <w:r>
        <w:rPr>
          <w:rFonts w:eastAsia="Times New Roman" w:cs="Times New Roman" w:ascii="Times New Roman" w:hAnsi="Times New Roman"/>
          <w:b/>
          <w:bCs/>
        </w:rPr>
        <w:t>Juego de Laberinto Dinámico con Matrices y Programación Orientada a Objetos en Python</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INTEGRANTES</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 xml:space="preserve">Josias Manuel Tijerino Gutiérrez </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19 de Mayo de 2026</w:t>
      </w:r>
    </w:p>
    <w:p>
      <w:pPr>
        <w:pStyle w:val="normal1"/>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normal1"/>
        <w:spacing w:lineRule="auto" w:line="480" w:before="0" w:after="16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keepNext w:val="true"/>
        <w:keepLines/>
        <w:spacing w:lineRule="auto" w:line="480" w:before="240" w:after="0"/>
        <w:ind w:firstLine="720"/>
        <w:rPr>
          <w:rFonts w:ascii="Times New Roman" w:hAnsi="Times New Roman" w:eastAsia="Times New Roman" w:cs="Times New Roman"/>
          <w:color w:val="0F4761"/>
        </w:rPr>
      </w:pPr>
      <w:r>
        <w:rPr>
          <w:rFonts w:eastAsia="Times New Roman" w:cs="Times New Roman" w:ascii="Times New Roman" w:hAnsi="Times New Roman"/>
          <w:color w:val="0F4761"/>
        </w:rPr>
        <w:t>Contenido</w:t>
      </w:r>
    </w:p>
    <w:sdt>
      <w:sdtPr>
        <w:docPartObj>
          <w:docPartGallery w:val="Table of Contents"/>
          <w:docPartUnique w:val="true"/>
        </w:docPartObj>
      </w:sdtPr>
      <w:sdtContent>
        <w:p>
          <w:pPr>
            <w:pStyle w:val="normal1"/>
            <w:tabs>
              <w:tab w:val="clear" w:pos="720"/>
              <w:tab w:val="right" w:pos="9350" w:leader="dot"/>
            </w:tabs>
            <w:spacing w:before="0" w:after="100"/>
            <w:rPr>
              <w:color w:val="000000"/>
            </w:rPr>
          </w:pPr>
          <w:r>
            <w:fldChar w:fldCharType="begin"/>
          </w:r>
          <w:r>
            <w:rPr>
              <w:webHidden/>
              <w:rStyle w:val="IndexLink"/>
              <w:b/>
              <w:bCs/>
              <w:vanish w:val="false"/>
              <w:rFonts w:eastAsia="Times New Roman" w:cs="Times New Roman" w:ascii="Times New Roman" w:hAnsi="Times New Roman"/>
              <w:color w:val="000000"/>
            </w:rPr>
            <w:instrText xml:space="preserve"> TOC \z \o "1-9" \u \t "Heading 1,1,Heading 2,2,Heading 3,3" \h</w:instrText>
          </w:r>
          <w:r>
            <w:rPr>
              <w:webHidden/>
              <w:rStyle w:val="IndexLink"/>
              <w:b/>
              <w:bCs/>
              <w:vanish w:val="false"/>
              <w:rFonts w:eastAsia="Times New Roman" w:cs="Times New Roman" w:ascii="Times New Roman" w:hAnsi="Times New Roman"/>
              <w:color w:val="000000"/>
            </w:rPr>
            <w:fldChar w:fldCharType="separate"/>
          </w:r>
          <w:hyperlink w:anchor="_heading=h.xp66o7om23r0">
            <w:r>
              <w:rPr>
                <w:webHidden/>
                <w:rStyle w:val="IndexLink"/>
                <w:rFonts w:eastAsia="Times New Roman" w:cs="Times New Roman" w:ascii="Times New Roman" w:hAnsi="Times New Roman"/>
                <w:b/>
                <w:bCs/>
                <w:vanish w:val="false"/>
                <w:color w:val="000000"/>
              </w:rPr>
              <w:t>Introducción:</w:t>
            </w:r>
          </w:hyperlink>
          <w:hyperlink w:anchor="_heading=h.xp66o7om23r0">
            <w:r>
              <w:rPr>
                <w:webHidden/>
                <w:rStyle w:val="IndexLink"/>
                <w:vanish w:val="false"/>
                <w:color w:val="000000"/>
              </w:rPr>
              <w:tab/>
              <w:t>3</w:t>
            </w:r>
          </w:hyperlink>
        </w:p>
        <w:p>
          <w:pPr>
            <w:pStyle w:val="normal1"/>
            <w:tabs>
              <w:tab w:val="clear" w:pos="720"/>
              <w:tab w:val="right" w:pos="9350" w:leader="dot"/>
            </w:tabs>
            <w:spacing w:before="0" w:after="100"/>
            <w:rPr>
              <w:color w:val="000000"/>
            </w:rPr>
          </w:pPr>
          <w:hyperlink w:anchor="_heading=h.a28yd89poycw">
            <w:r>
              <w:rPr>
                <w:webHidden/>
                <w:rStyle w:val="IndexLink"/>
                <w:rFonts w:eastAsia="Times New Roman" w:cs="Times New Roman" w:ascii="Times New Roman" w:hAnsi="Times New Roman"/>
                <w:b/>
                <w:bCs/>
                <w:vanish w:val="false"/>
                <w:color w:val="000000"/>
              </w:rPr>
              <w:t>Análisis del problema:</w:t>
            </w:r>
          </w:hyperlink>
          <w:hyperlink w:anchor="_heading=h.a28yd89poycw">
            <w:r>
              <w:rPr>
                <w:webHidden/>
                <w:rStyle w:val="IndexLink"/>
                <w:vanish w:val="false"/>
                <w:color w:val="000000"/>
              </w:rPr>
              <w:tab/>
              <w:t>4</w:t>
            </w:r>
          </w:hyperlink>
        </w:p>
        <w:p>
          <w:pPr>
            <w:pStyle w:val="normal1"/>
            <w:tabs>
              <w:tab w:val="clear" w:pos="720"/>
              <w:tab w:val="right" w:pos="9350" w:leader="dot"/>
            </w:tabs>
            <w:spacing w:before="0" w:after="100"/>
            <w:rPr>
              <w:color w:val="000000"/>
            </w:rPr>
          </w:pPr>
          <w:hyperlink w:anchor="_heading=h.q354jb8i14qd">
            <w:r>
              <w:rPr>
                <w:webHidden/>
                <w:rStyle w:val="IndexLink"/>
                <w:rFonts w:eastAsia="Times New Roman" w:cs="Times New Roman" w:ascii="Times New Roman" w:hAnsi="Times New Roman"/>
                <w:b/>
                <w:bCs/>
                <w:vanish w:val="false"/>
                <w:color w:val="000000"/>
              </w:rPr>
              <w:t>Solución del problema:</w:t>
            </w:r>
          </w:hyperlink>
          <w:hyperlink w:anchor="_heading=h.q354jb8i14qd">
            <w:r>
              <w:rPr>
                <w:webHidden/>
                <w:rStyle w:val="IndexLink"/>
                <w:vanish w:val="false"/>
                <w:color w:val="000000"/>
              </w:rPr>
              <w:tab/>
            </w:r>
          </w:hyperlink>
          <w:r>
            <w:rPr>
              <w:color w:val="000000"/>
            </w:rPr>
            <w:t>6</w:t>
          </w:r>
        </w:p>
        <w:p>
          <w:pPr>
            <w:pStyle w:val="normal1"/>
            <w:tabs>
              <w:tab w:val="clear" w:pos="720"/>
              <w:tab w:val="right" w:pos="9350" w:leader="dot"/>
            </w:tabs>
            <w:spacing w:before="0" w:after="100"/>
            <w:rPr>
              <w:color w:val="000000"/>
            </w:rPr>
          </w:pPr>
          <w:hyperlink w:anchor="_heading=h.mq3336rnmk8j">
            <w:r>
              <w:rPr>
                <w:webHidden/>
                <w:rStyle w:val="IndexLink"/>
                <w:rFonts w:eastAsia="Times New Roman" w:cs="Times New Roman" w:ascii="Times New Roman" w:hAnsi="Times New Roman"/>
                <w:b/>
                <w:bCs/>
                <w:vanish w:val="false"/>
                <w:color w:val="000000"/>
              </w:rPr>
              <w:t>Análisis de los resultados</w:t>
            </w:r>
          </w:hyperlink>
          <w:hyperlink w:anchor="_heading=h.mq3336rnmk8j">
            <w:r>
              <w:rPr>
                <w:webHidden/>
                <w:rStyle w:val="IndexLink"/>
                <w:vanish w:val="false"/>
                <w:color w:val="000000"/>
              </w:rPr>
              <w:tab/>
            </w:r>
          </w:hyperlink>
          <w:r>
            <w:rPr>
              <w:color w:val="000000"/>
            </w:rPr>
            <w:t>1</w:t>
          </w:r>
          <w:r>
            <w:rPr>
              <w:color w:val="000000"/>
            </w:rPr>
            <w:t>3</w:t>
          </w:r>
        </w:p>
        <w:p>
          <w:pPr>
            <w:pStyle w:val="normal1"/>
            <w:tabs>
              <w:tab w:val="clear" w:pos="720"/>
              <w:tab w:val="right" w:pos="9350" w:leader="dot"/>
            </w:tabs>
            <w:spacing w:before="0" w:after="100"/>
            <w:ind w:left="240"/>
            <w:rPr>
              <w:color w:val="000000"/>
            </w:rPr>
          </w:pPr>
          <w:hyperlink w:anchor="_heading=h.1rfg0qyrrwz5">
            <w:r>
              <w:rPr>
                <w:webHidden/>
                <w:rStyle w:val="IndexLink"/>
                <w:rFonts w:eastAsia="Times New Roman" w:cs="Times New Roman" w:ascii="Times New Roman" w:hAnsi="Times New Roman"/>
                <w:vanish w:val="false"/>
                <w:color w:val="000000"/>
              </w:rPr>
              <w:t>Estado de cada componente del sistema:</w:t>
            </w:r>
          </w:hyperlink>
          <w:hyperlink w:anchor="_heading=h.1rfg0qyrrwz5">
            <w:r>
              <w:rPr>
                <w:webHidden/>
                <w:rStyle w:val="IndexLink"/>
                <w:vanish w:val="false"/>
                <w:color w:val="000000"/>
              </w:rPr>
              <w:tab/>
            </w:r>
          </w:hyperlink>
          <w:r>
            <w:rPr>
              <w:color w:val="000000"/>
            </w:rPr>
            <w:t>1</w:t>
          </w:r>
          <w:r>
            <w:rPr>
              <w:color w:val="000000"/>
            </w:rPr>
            <w:t>3</w:t>
          </w:r>
        </w:p>
        <w:p>
          <w:pPr>
            <w:pStyle w:val="normal1"/>
            <w:tabs>
              <w:tab w:val="clear" w:pos="720"/>
              <w:tab w:val="right" w:pos="9350" w:leader="dot"/>
            </w:tabs>
            <w:spacing w:before="0" w:after="100"/>
            <w:ind w:left="240"/>
            <w:rPr>
              <w:color w:val="000000"/>
            </w:rPr>
          </w:pPr>
          <w:hyperlink w:anchor="_heading=h.c0ojwfrqp1iv">
            <w:r>
              <w:rPr>
                <w:webHidden/>
                <w:rStyle w:val="IndexLink"/>
                <w:rFonts w:eastAsia="Times New Roman" w:cs="Times New Roman" w:ascii="Times New Roman" w:hAnsi="Times New Roman"/>
                <w:vanish w:val="false"/>
                <w:color w:val="000000"/>
              </w:rPr>
              <w:t>Aportes administrativos:</w:t>
            </w:r>
          </w:hyperlink>
          <w:hyperlink w:anchor="_heading=h.c0ojwfrqp1iv">
            <w:r>
              <w:rPr>
                <w:webHidden/>
                <w:rStyle w:val="IndexLink"/>
                <w:vanish w:val="false"/>
                <w:color w:val="000000"/>
              </w:rPr>
              <w:tab/>
            </w:r>
          </w:hyperlink>
          <w:r>
            <w:rPr>
              <w:color w:val="000000"/>
            </w:rPr>
            <w:t>1</w:t>
          </w:r>
          <w:r>
            <w:rPr>
              <w:color w:val="000000"/>
            </w:rPr>
            <w:t>4</w:t>
          </w:r>
        </w:p>
        <w:p>
          <w:pPr>
            <w:pStyle w:val="normal1"/>
            <w:tabs>
              <w:tab w:val="clear" w:pos="720"/>
              <w:tab w:val="right" w:pos="9350" w:leader="dot"/>
            </w:tabs>
            <w:spacing w:before="0" w:after="100"/>
            <w:rPr>
              <w:color w:val="000000"/>
            </w:rPr>
          </w:pPr>
          <w:hyperlink w:anchor="_heading=h.1hdd2ivo1rf3">
            <w:r>
              <w:rPr>
                <w:webHidden/>
                <w:rStyle w:val="IndexLink"/>
                <w:rFonts w:eastAsia="Times New Roman" w:cs="Times New Roman" w:ascii="Times New Roman" w:hAnsi="Times New Roman"/>
                <w:b/>
                <w:bCs/>
                <w:vanish w:val="false"/>
                <w:color w:val="000000"/>
              </w:rPr>
              <w:t>Conclusiones:</w:t>
            </w:r>
          </w:hyperlink>
          <w:hyperlink w:anchor="_heading=h.1hdd2ivo1rf3">
            <w:r>
              <w:rPr>
                <w:webHidden/>
                <w:rStyle w:val="IndexLink"/>
                <w:vanish w:val="false"/>
                <w:color w:val="000000"/>
              </w:rPr>
              <w:tab/>
            </w:r>
          </w:hyperlink>
          <w:r>
            <w:rPr>
              <w:color w:val="000000"/>
            </w:rPr>
            <w:t>1</w:t>
          </w:r>
          <w:r>
            <w:rPr>
              <w:color w:val="000000"/>
            </w:rPr>
            <w:t>6</w:t>
          </w:r>
        </w:p>
        <w:p>
          <w:pPr>
            <w:pStyle w:val="normal1"/>
            <w:tabs>
              <w:tab w:val="clear" w:pos="720"/>
              <w:tab w:val="right" w:pos="9350" w:leader="dot"/>
            </w:tabs>
            <w:spacing w:before="0" w:after="100"/>
            <w:rPr>
              <w:color w:val="000000"/>
            </w:rPr>
          </w:pPr>
          <w:hyperlink w:anchor="_heading=h.oyzj47m4qt1e">
            <w:r>
              <w:rPr>
                <w:webHidden/>
                <w:rStyle w:val="IndexLink"/>
                <w:rFonts w:eastAsia="Times New Roman" w:cs="Times New Roman" w:ascii="Times New Roman" w:hAnsi="Times New Roman"/>
                <w:b/>
                <w:bCs/>
                <w:vanish w:val="false"/>
                <w:color w:val="000000"/>
              </w:rPr>
              <w:t>Recomendaciones</w:t>
            </w:r>
          </w:hyperlink>
          <w:hyperlink w:anchor="_heading=h.oyzj47m4qt1e">
            <w:r>
              <w:rPr>
                <w:webHidden/>
                <w:rStyle w:val="IndexLink"/>
                <w:vanish w:val="false"/>
                <w:color w:val="000000"/>
              </w:rPr>
              <w:tab/>
            </w:r>
          </w:hyperlink>
          <w:r>
            <w:rPr>
              <w:color w:val="000000"/>
            </w:rPr>
            <w:t>1</w:t>
          </w:r>
          <w:r>
            <w:rPr>
              <w:color w:val="000000"/>
            </w:rPr>
            <w:t>7</w:t>
          </w:r>
        </w:p>
        <w:p>
          <w:pPr>
            <w:pStyle w:val="normal1"/>
            <w:tabs>
              <w:tab w:val="clear" w:pos="720"/>
              <w:tab w:val="right" w:pos="9350" w:leader="dot"/>
            </w:tabs>
            <w:spacing w:before="0" w:after="100"/>
            <w:rPr>
              <w:color w:val="000000"/>
            </w:rPr>
          </w:pPr>
          <w:hyperlink w:anchor="_heading=h.43357oc72s61">
            <w:r>
              <w:rPr>
                <w:webHidden/>
                <w:rStyle w:val="IndexLink"/>
                <w:rFonts w:eastAsia="Times New Roman" w:cs="Times New Roman" w:ascii="Times New Roman" w:hAnsi="Times New Roman"/>
                <w:b/>
                <w:bCs/>
                <w:vanish w:val="false"/>
                <w:color w:val="000000"/>
              </w:rPr>
              <w:t>Referencias bibliográficas:</w:t>
            </w:r>
          </w:hyperlink>
          <w:hyperlink w:anchor="_heading=h.43357oc72s61">
            <w:r>
              <w:rPr>
                <w:webHidden/>
                <w:rStyle w:val="IndexLink"/>
                <w:vanish w:val="false"/>
                <w:color w:val="000000"/>
              </w:rPr>
              <w:tab/>
            </w:r>
          </w:hyperlink>
          <w:r>
            <w:rPr>
              <w:color w:val="000000"/>
            </w:rPr>
            <w:t>1</w:t>
          </w:r>
          <w:r>
            <w:rPr>
              <w:color w:val="000000"/>
            </w:rPr>
            <w:t>9</w:t>
          </w:r>
          <w:r>
            <w:rPr>
              <w:color w:val="000000"/>
            </w:rPr>
            <w:fldChar w:fldCharType="end"/>
          </w:r>
        </w:p>
      </w:sdtContent>
    </w:sdt>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48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spacing w:before="0" w:after="80"/>
        <w:rPr>
          <w:rFonts w:ascii="Times New Roman" w:hAnsi="Times New Roman" w:eastAsia="Times New Roman" w:cs="Times New Roman"/>
          <w:b/>
          <w:bCs/>
          <w:sz w:val="24"/>
          <w:szCs w:val="24"/>
        </w:rPr>
      </w:pPr>
      <w:bookmarkStart w:id="3" w:name="_heading=h.xp66o7om23r0"/>
      <w:bookmarkEnd w:id="3"/>
      <w:r>
        <w:rPr>
          <w:rFonts w:eastAsia="Times New Roman" w:cs="Times New Roman" w:ascii="Times New Roman" w:hAnsi="Times New Roman"/>
          <w:b/>
          <w:bCs/>
          <w:sz w:val="24"/>
          <w:szCs w:val="24"/>
        </w:rPr>
        <w:tab/>
        <w:t>Introducción:</w:t>
      </w:r>
    </w:p>
    <w:p>
      <w:pPr>
        <w:pStyle w:val="normal1"/>
        <w:spacing w:lineRule="auto" w:line="480" w:before="0" w:after="0"/>
        <w:ind w:firstLine="720"/>
        <w:jc w:val="both"/>
        <w:rPr/>
      </w:pPr>
      <w:r>
        <w:rPr>
          <w:rFonts w:eastAsia="Times New Roman" w:cs="Times New Roman" w:ascii="Times New Roman" w:hAnsi="Times New Roman"/>
        </w:rPr>
        <w:t>Este proyecto se desarrolla con el propósito de implementar un videojuego de laberinto dinámico en Python, utilizando una interfaz gráfica y una matriz como estructura principal para representar el entorno de juego. La solución busca incorporar mecanismos de desplazamiento automático, generación dinámica de obstáculos, control de recompensas y persistencia de puntajes, permitiendo aplicar distintos conceptos fundamentales de programación dentro de un sistema interactivo.</w:t>
      </w:r>
    </w:p>
    <w:p>
      <w:pPr>
        <w:pStyle w:val="normal1"/>
        <w:spacing w:lineRule="auto" w:line="480" w:before="0" w:after="0"/>
        <w:ind w:firstLine="720"/>
        <w:jc w:val="both"/>
        <w:rPr/>
      </w:pPr>
      <w:r>
        <w:rPr>
          <w:rFonts w:eastAsia="Times New Roman" w:cs="Times New Roman" w:ascii="Times New Roman" w:hAnsi="Times New Roman"/>
        </w:rPr>
        <w:t>Además, el proyecto integra técnicas utilizadas en el desarrollo moderno de software, como el uso de concurrencia mediante hilos para desacoplar procesos de ejecución, validación de movimientos en entornos dinámicos y administración de estados en tiempo real. Estos componentes favorecen el desarrollo de habilidades relacionadas con análisis lógico, organización estructurada del código y diseño de aplicaciones orientadas a eventos.</w:t>
      </w:r>
    </w:p>
    <w:p>
      <w:pPr>
        <w:pStyle w:val="normal1"/>
        <w:spacing w:lineRule="auto" w:line="480"/>
        <w:ind w:firstLine="720"/>
        <w:jc w:val="both"/>
        <w:rPr/>
      </w:pPr>
      <w:r>
        <w:rPr>
          <w:rFonts w:eastAsia="Times New Roman" w:cs="Times New Roman" w:ascii="Times New Roman" w:hAnsi="Times New Roman"/>
        </w:rPr>
        <w:t>Por último, el proyecto busca implementar diferentes áreas de programación en un videojuego. La matriz permite presentar el mapa de juego. La interfaz gráfica permite una interacción amigable con el usuario y de esta manera existe una mejor experiencia.</w:t>
      </w:r>
      <w:r>
        <w:br w:type="page"/>
      </w:r>
    </w:p>
    <w:p>
      <w:pPr>
        <w:pStyle w:val="Heading1"/>
        <w:spacing w:before="0" w:after="80"/>
        <w:rPr>
          <w:rFonts w:ascii="Times New Roman" w:hAnsi="Times New Roman" w:eastAsia="Times New Roman" w:cs="Times New Roman"/>
          <w:sz w:val="24"/>
          <w:szCs w:val="24"/>
        </w:rPr>
      </w:pPr>
      <w:bookmarkStart w:id="4" w:name="_heading=h.a28yd89poycw"/>
      <w:bookmarkEnd w:id="4"/>
      <w:r>
        <w:rPr>
          <w:rFonts w:eastAsia="Times New Roman" w:cs="Times New Roman" w:ascii="Times New Roman" w:hAnsi="Times New Roman"/>
          <w:b/>
          <w:bCs/>
          <w:sz w:val="24"/>
          <w:szCs w:val="24"/>
        </w:rPr>
        <w:tab/>
        <w:t xml:space="preserve">Análisis del problema: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b/>
        <w:t>El proyecto consiste en desarrollar un videjuego de laberinto dinámico en Python con interfaz gráfica. El reto principal es lograr cordinar múltiples componentes como: el mapa, el jugador, los obstáculos, los elementos recolectables, el desplazamiento automático, la dificultad progresiva, el sistema de puntajes y la representacion visual del videjuego.</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El sistema debe contener tres tamaños de laberinto los cuales son 10x10, 20x20 y 30x30, los cuales no deben de depender de estructuras fijas. Esto obliga a generar filas, columnas, tamaños de celdas y posición inicial del jugador. El mapa de distinguir con claridad entre las celdas libres y los obstáculos y elementos especiales, ya que cada tipo cumple con funciones distintas.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posición inicial del personaje debe calcularse actomáticamente para asi poder garantizar que caiga en una celda válida. Durante la partida, cada movimiento debe verificar que la nueva posición esté dentro de los límites de la matriz y que de esa manera no exista un obstáculo, evitando que el jugador atraviese muros o salga de la matriz.</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El mapa debe desplazarse de manera progresiva durante la partida, generando nuevas filas y eliminando las anteriores. Esto exige que la matriz este de manera sincronizada en todo momento. La condición de derrota debe estar directamente vinculada a este desplazamiento, para que esta manera, si el jugador se encuentra en la última fila y el mapa avanza, entonces la partida termina.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distribución de obstáculos no puede ser completamente aleatoria, ya que podría generar caminos imposibles o niveles demasiados sencillos. Por eso, el sistema debe controlar el porcentaje de celdas bloquedas por fila y de esta forma garantizar al menos un camino viable. Por otra parte, la dificultad debe aumentar, reduciendo de esta manera el intervalo de desplazamiento del mapa.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Las monedas y poderes especiales deben generarse únicamente en posiciones libres, por esta razón el sistema debe diferenciar entre tipos de monedas con distintos valores y controlar el tiempo de permanencia de cada elemento. Los poderes se necesitan trabajar de manera distinta, ya que siguen una lógica distinta al videojuego. Esto obliga a crear distintas funciones que se encarguen de manejar la destrucción o saltos de obstáculos.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interfaz gráfica debe mantenerse activa, para asi poder capturar decisiones del usuario, lo que puede causar problemas de sincronización entre procesos. Por eso el sistema debe transformar la estructura lógica y una representación visual clara. EL videojuego también gestiona múltiples pantallas, por lo que se requiere un mecanismo de navegación correcto.</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Por último, el mayor desafío del proyecto es que todos estos componentes deben de funcionar de manera simultánea. EL movimiento del jugador depende de las validaciones del mapa, los poderes deben de manejar de manera adecuada. Cada cambio interno debe reflejarse en la interfaz gráfica, para que de esta manera exista una mejor jugabilidad. Por ello, el problema no se limita a desarrollar funciones aisladas, sino a coordinar correctamente la lógica, datos, concurrencia y presentación dentro de la interacción del usuario con el videojuego.</w:t>
      </w:r>
      <w:r>
        <w:br w:type="page"/>
      </w:r>
    </w:p>
    <w:p>
      <w:pPr>
        <w:pStyle w:val="Heading1"/>
        <w:spacing w:before="0" w:after="80"/>
        <w:jc w:val="both"/>
        <w:rPr>
          <w:rFonts w:ascii="Times New Roman" w:hAnsi="Times New Roman" w:eastAsia="Times New Roman" w:cs="Times New Roman"/>
          <w:b/>
          <w:bCs/>
          <w:sz w:val="24"/>
          <w:szCs w:val="24"/>
        </w:rPr>
      </w:pPr>
      <w:bookmarkStart w:id="5" w:name="_heading=h.q354jb8i14qd"/>
      <w:bookmarkEnd w:id="5"/>
      <w:r>
        <w:rPr>
          <w:rFonts w:eastAsia="Times New Roman" w:cs="Times New Roman" w:ascii="Times New Roman" w:hAnsi="Times New Roman"/>
          <w:b/>
          <w:bCs/>
          <w:sz w:val="24"/>
          <w:szCs w:val="24"/>
        </w:rPr>
        <w:tab/>
        <w:t>Solución del problema:</w:t>
      </w:r>
    </w:p>
    <w:p>
      <w:pPr>
        <w:pStyle w:val="normal1"/>
        <w:spacing w:lineRule="auto" w:line="480" w:before="0" w:after="0"/>
        <w:ind w:firstLine="720"/>
        <w:jc w:val="both"/>
        <w:rPr/>
      </w:pPr>
      <w:r>
        <w:rPr>
          <w:rFonts w:eastAsia="Times New Roman" w:cs="Times New Roman" w:ascii="Times New Roman" w:hAnsi="Times New Roman"/>
        </w:rPr>
        <w:t>Para el desarrollo del videojuego se utilizaron distintas librerías de Python encargadas de controlar aspectos relacionados con el tiempo, generación aleatoria, manejo de archivos, concurrencia e interfaz gráfica. Estas herramientas permitieron implementar funciones necesarias para la lógica interna del juego y la interacción visual con el usuario.</w:t>
      </w:r>
    </w:p>
    <w:p>
      <w:pPr>
        <w:pStyle w:val="normal1"/>
        <w:spacing w:lineRule="auto" w:line="480" w:before="0" w:after="0"/>
        <w:ind w:firstLine="720"/>
        <w:jc w:val="both"/>
        <w:rPr/>
      </w:pPr>
      <w:r>
        <w:rPr>
          <w:rFonts w:eastAsia="Times New Roman" w:cs="Times New Roman" w:ascii="Times New Roman" w:hAnsi="Times New Roman"/>
          <w:b/>
          <w:bCs/>
        </w:rPr>
        <w:t xml:space="preserve">Time: </w:t>
      </w:r>
      <w:r>
        <w:rPr>
          <w:rFonts w:eastAsia="Times New Roman" w:cs="Times New Roman" w:ascii="Times New Roman" w:hAnsi="Times New Roman"/>
        </w:rPr>
        <w:t>La librería time permite trabajar con control del tiempo dentro de Python. En el proyecto se utilizó para controlar intervalos de desplazamiento del mapa, aparición de elementos, aumento progresivo de dificultad y duración temporal de recompensas y poderes. Según Python Software Foundation (s.f.), el módulo time proporciona funciones relacionadas con el manejo del tiempo, incluyendo medición de intervalos, pausas de ejecución y obtención del tiempo actual dentro de programas desarrollados en Python.</w:t>
      </w:r>
    </w:p>
    <w:p>
      <w:pPr>
        <w:pStyle w:val="normal1"/>
        <w:spacing w:lineRule="auto" w:line="480" w:before="0" w:after="0"/>
        <w:ind w:firstLine="720"/>
        <w:jc w:val="both"/>
        <w:rPr/>
      </w:pPr>
      <w:r>
        <w:rPr>
          <w:rFonts w:eastAsia="Times New Roman" w:cs="Times New Roman" w:ascii="Times New Roman" w:hAnsi="Times New Roman"/>
          <w:b/>
          <w:bCs/>
        </w:rPr>
        <w:t xml:space="preserve">Random: </w:t>
      </w:r>
      <w:r>
        <w:rPr>
          <w:rFonts w:eastAsia="Times New Roman" w:cs="Times New Roman" w:ascii="Times New Roman" w:hAnsi="Times New Roman"/>
        </w:rPr>
        <w:t>La librería random permite generar valores aleatorios. Dentro del proyecto se empleó para crear obstáculos, seleccionar posiciones disponibles, entre otros. Según Python Software Foundation (s.f.), el módulo random implementa generadores de números aleatorios y funciones para realizar selecciones aleatorias dentro de distintas estructuras de datos en Python.</w:t>
      </w:r>
    </w:p>
    <w:p>
      <w:pPr>
        <w:pStyle w:val="normal1"/>
        <w:spacing w:lineRule="auto" w:line="480" w:before="0" w:after="0"/>
        <w:ind w:firstLine="720"/>
        <w:jc w:val="both"/>
        <w:rPr/>
      </w:pPr>
      <w:r>
        <w:rPr>
          <w:rFonts w:eastAsia="Times New Roman" w:cs="Times New Roman" w:ascii="Times New Roman" w:hAnsi="Times New Roman"/>
          <w:b/>
          <w:bCs/>
        </w:rPr>
        <w:t xml:space="preserve">Os: </w:t>
      </w:r>
      <w:r>
        <w:rPr>
          <w:rFonts w:eastAsia="Times New Roman" w:cs="Times New Roman" w:ascii="Times New Roman" w:hAnsi="Times New Roman"/>
        </w:rPr>
        <w:t>La librería os proporciona herramientas para interactuar con el sistema operativo. En el proyecto se utilizó para gestionar archivos relacionados con el almacenamiento de puntajes. Según Python Software Foundation (s.f.), el módulo os permite utilizar funcionalidades dependientes del sistema operativo, incluyendo manejo de archivos, rutas y directorios dentro de programas desarrollados en Python.</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Threading: </w:t>
      </w:r>
      <w:r>
        <w:rPr>
          <w:rFonts w:eastAsia="Times New Roman" w:cs="Times New Roman" w:ascii="Times New Roman" w:hAnsi="Times New Roman"/>
        </w:rPr>
        <w:t>La librería threading permite ejecutar múltiples procesos. En el videojuego se utilizó para mantener el desplazamiento automático del mapa y la actualización lógica del juego mientras la interfaz gráfica permanecía activa. Según Python Software Foundation (s.f.), el módulo threading proporciona herramientas para trabajar con múltiples hilos de ejecución, permitiendo ejecutar tareas y administrar mecanismos de sincronización entre procesos.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b/>
          <w:bCs/>
        </w:rPr>
        <w:t xml:space="preserve">Pygame: </w:t>
      </w:r>
      <w:r>
        <w:rPr>
          <w:rFonts w:eastAsia="Times New Roman" w:cs="Times New Roman" w:ascii="Times New Roman" w:hAnsi="Times New Roman"/>
        </w:rPr>
        <w:t>La librería pygame proporciona herramientas para el desarrollo de videojuegos en Python mediante gráficos, eventos y renderizado en tiempo real. Dentro del proyecto se utilizó para construir la interfaz gráfica, capturar entradas del usuario, dibujar el escenario y actualizar visualmente el estado del juego. Según Pygame Community (s.f.), Pygame corresponde a un conjunto de módulos de Python diseñados para la creación de videojuegos y aplicaciones multimedia, funcionando sobre la biblioteca SDL y permitiendo desarrollar aplicaciones gráficas multiplataforma.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b/>
          <w:bCs/>
        </w:rPr>
        <w:t>Soundimage:</w:t>
      </w:r>
      <w:r>
        <w:rPr>
          <w:rFonts w:eastAsia="Times New Roman" w:cs="Times New Roman" w:ascii="Times New Roman" w:hAnsi="Times New Roman"/>
        </w:rPr>
        <w:t xml:space="preserve"> La plataforma Soundimage proporciona música y efectos de sonido orientados al desarrollo de videojuegos y proyectos multimedia. En el proyecto se utilizó para incorporar efectos de audio relacionados con acciones y dinámicas del videojuego, permitiendo mejorar la ambientación y la experiencia interactiva del usuario. Según Eric Matyas (s.f.), Soundimage ofrece recursos de audio gratuitos organizados por categorías temáticas, diseñados para ser utilizados en videojuegos, animaciones y proyectos digitales.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b/>
          <w:bCs/>
        </w:rPr>
        <w:t>OpenGameArt:</w:t>
      </w:r>
      <w:r>
        <w:rPr>
          <w:rFonts w:eastAsia="Times New Roman" w:cs="Times New Roman" w:ascii="Times New Roman" w:hAnsi="Times New Roman"/>
        </w:rPr>
        <w:t xml:space="preserve"> La plataforma OpenGameArt proporciona recursos multimedia gratuitos orientados al desarrollo de videojuegos, incluyendo efectos de sonido, música, sprites, fondos y animaciones. Dentro del proyecto se utilizó para obtener efectos de sonido aplicados a acciones y eventos del videojuego, permitiendo mejorar la interacción y retroalimentación auditiva para el usuario. Según OpenGameArt (s.f.), el sitio funciona como una biblioteca comunitaria de recursos abiertos para videojuegos, donde desarrolladores y artistas comparten contenido reutilizable para proyectos digitales y educativos.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solución del proyecto se diseñó mediante una arquitectura modular, donde cada componente del sistema cumple una responsabilidad específica dentro del funcionamiento general del videojuego. A partir del análisis realizado, el programa se dividió en módulos encargados de la configuración general, control del jugador, administración del mapa, lógica principal del juego, interfaz gráfica y manejo de puntajes.</w:t>
      </w:r>
    </w:p>
    <w:p>
      <w:pPr>
        <w:pStyle w:val="normal1"/>
        <w:spacing w:lineRule="auto" w:line="480" w:before="0" w:after="0"/>
        <w:ind w:firstLine="720"/>
        <w:jc w:val="both"/>
        <w:rPr/>
      </w:pPr>
      <w:r>
        <w:rPr>
          <w:rFonts w:eastAsia="Times New Roman" w:cs="Times New Roman" w:ascii="Times New Roman" w:hAnsi="Times New Roman"/>
        </w:rPr>
        <w:t>La propuesta se basa en representar el laberinto mediante una matriz dinámica, controlar al jugador usando coordenadas de fila y columna, generar obstáculos progresivamente, actualizar el escenario automáticamente mediante procesos independientes y mostrar el estado del juego en tiempo real utilizando Pygame. Además, el sistema almacena los puntajes en archivos separados.</w:t>
      </w:r>
    </w:p>
    <w:p>
      <w:pPr>
        <w:pStyle w:val="normal1"/>
        <w:spacing w:lineRule="auto" w:line="480" w:before="0" w:after="0"/>
        <w:ind w:firstLine="720"/>
        <w:jc w:val="both"/>
        <w:rPr/>
      </w:pPr>
      <w:r>
        <w:rPr>
          <w:rFonts w:eastAsia="Times New Roman" w:cs="Times New Roman" w:ascii="Times New Roman" w:hAnsi="Times New Roman"/>
        </w:rPr>
        <w:t>Para resolver el problema de trabajar con diferentes dimensiones de laberinto, se implementó un sistema de selección de tamaños que permite generar mapas de 10x10, 20x20 y 30x30. El tamaño elegido por el usuario se utiliza posteriormente para construir toda la estructura lógica del juego. Este enfoque evita crear escenarios fijos y permite que la misma lógica funcione correctamente.</w:t>
      </w:r>
    </w:p>
    <w:p>
      <w:pPr>
        <w:pStyle w:val="normal1"/>
        <w:spacing w:lineRule="auto" w:line="480" w:before="0" w:after="0"/>
        <w:ind w:firstLine="720"/>
        <w:jc w:val="both"/>
        <w:rPr/>
      </w:pPr>
      <w:r>
        <w:rPr>
          <w:rFonts w:eastAsia="Times New Roman" w:cs="Times New Roman" w:ascii="Times New Roman" w:hAnsi="Times New Roman"/>
        </w:rPr>
        <w:t>La representación interna del laberinto se resolvió utilizando una matriz de listas en Python. Cada posición de la matriz representa una celda del escenario y permite diferenciar entre espacios libres y obstáculos. Los elementos especiales, como monedas o poderes, se almacenan en estructuras independientes para evitar mezclar información dentro de la misma matriz.</w:t>
      </w:r>
    </w:p>
    <w:p>
      <w:pPr>
        <w:pStyle w:val="normal1"/>
        <w:spacing w:lineRule="auto" w:line="480" w:before="0" w:after="0"/>
        <w:ind w:firstLine="720"/>
        <w:jc w:val="both"/>
        <w:rPr/>
      </w:pPr>
      <w:r>
        <w:rPr>
          <w:rFonts w:eastAsia="Times New Roman" w:cs="Times New Roman" w:ascii="Times New Roman" w:hAnsi="Times New Roman"/>
        </w:rPr>
        <w:t xml:space="preserve">La posición inicial del jugador se calculó automáticamente tomando como referencia el tamaño del mapa. El personaje inicia en la última fila y en una posición central del tablero, garantizando que la ubicación inicial funcione correctamente en cualquier dimensión permitida.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El movimiento del jugador se resolvió mediante coordenadas de fila y columna. Cada desplazamiento modifica la posición actual dependiendo de la dirección seleccionada. Antes de permitir un movimiento, el sistema valida que la nueva posición este dentro del rango. Este mecanismo evita que el jugador atraviese muros o salga del escenario. </w:t>
      </w:r>
    </w:p>
    <w:p>
      <w:pPr>
        <w:pStyle w:val="normal1"/>
        <w:spacing w:lineRule="auto" w:line="480" w:before="0" w:after="0"/>
        <w:ind w:firstLine="720"/>
        <w:jc w:val="both"/>
        <w:rPr/>
      </w:pPr>
      <w:r>
        <w:rPr>
          <w:rFonts w:eastAsia="Times New Roman" w:cs="Times New Roman" w:ascii="Times New Roman" w:hAnsi="Times New Roman"/>
        </w:rPr>
        <w:t>La construcción del mapa se planteó como un proceso dinámico y progresivo. Durante la partida se generan nuevas filas en la parte superior del tablero mientras las filas inferiores desaparecen, creando el efecto de desplazamiento constante del escenario. El desplazamiento automático del escenario se implementó mediante un proceso independiente encargado de actualizar el mapa después de determinados intervalos de tiempo.</w:t>
      </w:r>
    </w:p>
    <w:p>
      <w:pPr>
        <w:pStyle w:val="normal1"/>
        <w:spacing w:lineRule="auto" w:line="480" w:before="0" w:after="0"/>
        <w:ind w:firstLine="720"/>
        <w:jc w:val="both"/>
        <w:rPr/>
      </w:pPr>
      <w:r>
        <w:rPr>
          <w:rFonts w:eastAsia="Times New Roman" w:cs="Times New Roman" w:ascii="Times New Roman" w:hAnsi="Times New Roman"/>
        </w:rPr>
        <w:t xml:space="preserve">La condición de derrota se relacionó directamente con el avance del mapa. El sistema verifica constantemente si el jugador permanece en la última fila antes de realizar un desplazamiento. Si esto ocurre, la partida termina debido a que el escenario elimina la fila donde se encuentra el personaje. Esta lógica mantiene coherencia con la mecánica central del juego. </w:t>
      </w:r>
    </w:p>
    <w:p>
      <w:pPr>
        <w:pStyle w:val="normal1"/>
        <w:spacing w:lineRule="auto" w:line="480" w:before="0" w:after="0"/>
        <w:ind w:firstLine="720"/>
        <w:jc w:val="both"/>
        <w:rPr/>
      </w:pPr>
      <w:r>
        <w:rPr>
          <w:rFonts w:eastAsia="Times New Roman" w:cs="Times New Roman" w:ascii="Times New Roman" w:hAnsi="Times New Roman"/>
        </w:rPr>
        <w:t xml:space="preserve">La generación de obstáculos se resolvió mediante reglas controladas de distribución. Cada fila intenta aproximarse a una proporción específica de obstáculos y limita la cantidad de espacios libres consecutivos. Este enfoque evita generar caminos excesivamente fáciles y mantiene un nivel de dificultad consistente durante toda la partida. </w:t>
      </w:r>
    </w:p>
    <w:p>
      <w:pPr>
        <w:pStyle w:val="normal1"/>
        <w:spacing w:lineRule="auto" w:line="480" w:before="0" w:after="0"/>
        <w:ind w:firstLine="720"/>
        <w:jc w:val="both"/>
        <w:rPr/>
      </w:pPr>
      <w:r>
        <w:rPr>
          <w:rFonts w:eastAsia="Times New Roman" w:cs="Times New Roman" w:ascii="Times New Roman" w:hAnsi="Times New Roman"/>
        </w:rPr>
        <w:t xml:space="preserve">El aumento de dificultad se implementó reduciendo progresivamente el tiempo entre desplazamientos del mapa. Conforme avanza la partida, el escenario se mueve con mayor velocidad hasta alcanzar un límite mínimo previamente definido. De esta manera, el juego incrementa gradualmente su dificultad. </w:t>
      </w:r>
    </w:p>
    <w:p>
      <w:pPr>
        <w:pStyle w:val="normal1"/>
        <w:spacing w:lineRule="auto" w:line="480" w:before="0" w:after="0"/>
        <w:ind w:firstLine="720"/>
        <w:jc w:val="both"/>
        <w:rPr/>
      </w:pPr>
      <w:r>
        <w:rPr>
          <w:rFonts w:eastAsia="Times New Roman" w:cs="Times New Roman" w:ascii="Times New Roman" w:hAnsi="Times New Roman"/>
        </w:rPr>
        <w:t xml:space="preserve">La aparición de recompensas y poderes se resolvió utilizando estructuras de datos independientes que almacenan la posición y características de cada elemento. El sistema genera objetos en posiciones libres del mapa y controla automáticamente su tiempo de permanencia dentro de la partida. Esto permite administrar monedas y poderes de manera dinámica. </w:t>
      </w:r>
    </w:p>
    <w:p>
      <w:pPr>
        <w:pStyle w:val="normal1"/>
        <w:spacing w:lineRule="auto" w:line="480" w:before="0" w:after="0"/>
        <w:ind w:firstLine="720"/>
        <w:jc w:val="both"/>
        <w:rPr/>
      </w:pPr>
      <w:r>
        <w:rPr>
          <w:rFonts w:eastAsia="Times New Roman" w:cs="Times New Roman" w:ascii="Times New Roman" w:hAnsi="Times New Roman"/>
        </w:rPr>
        <w:t>El sistema de monedas se integró directamente con el movimiento del jugador. Cuando el personaje alcanza una posición donde existe una moneda, el sistema incrementa automáticamente el puntaje y elimina el elemento recolectado. Se implementaron monedas normales y especiales con distintos valores.</w:t>
      </w:r>
    </w:p>
    <w:p>
      <w:pPr>
        <w:pStyle w:val="normal1"/>
        <w:spacing w:lineRule="auto" w:line="480" w:before="0" w:after="0"/>
        <w:ind w:firstLine="720"/>
        <w:jc w:val="both"/>
        <w:rPr/>
      </w:pPr>
      <w:r>
        <w:rPr>
          <w:rFonts w:eastAsia="Times New Roman" w:cs="Times New Roman" w:ascii="Times New Roman" w:hAnsi="Times New Roman"/>
        </w:rPr>
        <w:t xml:space="preserve">Los poderes especiales se diseñaron como herramientas estratégicas para modificar temporalmente el comportamiento del escenario. El poder de bomba permite destruir obstáculos cercanos y abrir nuevos caminos dentro de la matriz, mientras que el paso fantasma permite atravesar obstáculos específicos bajo determinadas condiciones. Ambos mecanismos amplían las posibilidades de movimiento. </w:t>
      </w:r>
    </w:p>
    <w:p>
      <w:pPr>
        <w:pStyle w:val="normal1"/>
        <w:spacing w:lineRule="auto" w:line="480" w:before="0" w:after="0"/>
        <w:ind w:firstLine="720"/>
        <w:jc w:val="both"/>
        <w:rPr/>
      </w:pPr>
      <w:r>
        <w:rPr>
          <w:rFonts w:eastAsia="Times New Roman" w:cs="Times New Roman" w:ascii="Times New Roman" w:hAnsi="Times New Roman"/>
        </w:rPr>
        <w:t>La acumulación de poderes se resolvió mediante contadores numéricos asociados al jugador. Cada vez que el personaje obtiene un poder, el sistema incrementa el contador correspondiente. Cuando el usuario utiliza uno de estos recursos, el valor disminuye automáticamente. Este enfoque permite administrar los recursos disponibles de manera sencilla.</w:t>
      </w:r>
    </w:p>
    <w:p>
      <w:pPr>
        <w:pStyle w:val="normal1"/>
        <w:spacing w:lineRule="auto" w:line="480" w:before="0" w:after="0"/>
        <w:ind w:firstLine="720"/>
        <w:jc w:val="both"/>
        <w:rPr/>
      </w:pPr>
      <w:r>
        <w:rPr>
          <w:rFonts w:eastAsia="Times New Roman" w:cs="Times New Roman" w:ascii="Times New Roman" w:hAnsi="Times New Roman"/>
        </w:rPr>
        <w:t>La organización general del sistema se desarrolló aplicando programación orientada a objetos y separación modular. Cada archivo y clase cumple una responsabilidad específica dentro del proyecto. El módulo del jugador administra posición y puntaje, el mapa controla obstáculos y elementos, la lógica del juego coordina reglas y dificultad, la interfaz administra la representación visual y el módulo de puntajes conserva los resultados históricos.</w:t>
      </w:r>
    </w:p>
    <w:p>
      <w:pPr>
        <w:pStyle w:val="normal1"/>
        <w:spacing w:lineRule="auto" w:line="480" w:before="0" w:after="0"/>
        <w:ind w:firstLine="720"/>
        <w:jc w:val="both"/>
        <w:rPr/>
      </w:pPr>
      <w:r>
        <w:rPr>
          <w:rFonts w:eastAsia="Times New Roman" w:cs="Times New Roman" w:ascii="Times New Roman" w:hAnsi="Times New Roman"/>
        </w:rPr>
        <w:t xml:space="preserve">El manejo de procesos concurrentes se resolvió separando la lógica automática del juego de la interfaz gráfica. Mientras el hilo principal administra los eventos de teclado y la representación visual, un segundo proceso se encarga de actualizar el desplazamiento del mapa, controlar la dificultad y administrar la aparición de elementos. Además, se implementaron mecanismos de sincronización para evitar conflictos al acceder simultáneamente a los datos del juego.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interfaz gráfica se desarrolló utilizando Pygame. El sistema muestra menús, pantallas de selección, configuración, puntajes y el escenario principal de juego. Cada celda de la matriz se representa visualmente según su contenido, diferenciando obstáculos, espacios libres, elementos recolectables y posición del jugador. Esto permite transformar el estado lógico interno en una representación visual clara para el usuario. </w:t>
      </w:r>
    </w:p>
    <w:p>
      <w:pPr>
        <w:pStyle w:val="normal1"/>
        <w:spacing w:lineRule="auto" w:line="480" w:before="0" w:after="0"/>
        <w:ind w:firstLine="720"/>
        <w:jc w:val="both"/>
        <w:rPr/>
      </w:pPr>
      <w:r>
        <w:rPr>
          <w:rFonts w:eastAsia="Times New Roman" w:cs="Times New Roman" w:ascii="Times New Roman" w:hAnsi="Times New Roman"/>
        </w:rPr>
        <w:t xml:space="preserve">La navegación entre pantallas se resolvió mediante un sistema de estados. Dependiendo del valor actual del estado de pantalla, el programa decide qué interfaz mostrar y qué acciones permitir al usuario. Gracias a este enfoque, el flujo general del videojuego se mantiene organizado y cada pantalla funciona de manera independiente.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configuración de controles se implementó mediante estructuras que relacionan acciones con teclas específicas. El sistema permite modificar controles desde la interfaz y valida automáticamente que no existan conflictos entre teclas asignadas. Esto mejora la personalización y evita errores durante la partida. </w:t>
      </w:r>
    </w:p>
    <w:p>
      <w:pPr>
        <w:pStyle w:val="normal1"/>
        <w:spacing w:lineRule="auto" w:line="480" w:before="0" w:after="0"/>
        <w:ind w:firstLine="720"/>
        <w:jc w:val="both"/>
        <w:rPr/>
      </w:pPr>
      <w:r>
        <w:rPr>
          <w:rFonts w:eastAsia="Times New Roman" w:cs="Times New Roman" w:ascii="Times New Roman" w:hAnsi="Times New Roman"/>
        </w:rPr>
        <w:t xml:space="preserve">El almacenamiento de puntajes se resolvió utilizando archivos de texto separados según el tamaño del mapa. Al finalizar cada partida, el sistema registra el nuevo resultado, ordena los puntajes obtenidos y conserva únicamente los mejores registros. Esta solución permite mantener clasificaciones independientes para cada dificultad disponible dentro del juego. </w:t>
      </w:r>
    </w:p>
    <w:p>
      <w:pPr>
        <w:pStyle w:val="normal1"/>
        <w:spacing w:lineRule="auto" w:line="480"/>
        <w:ind w:firstLine="720"/>
        <w:jc w:val="both"/>
        <w:rPr>
          <w:rFonts w:ascii="Times New Roman" w:hAnsi="Times New Roman" w:eastAsia="Times New Roman" w:cs="Times New Roman"/>
        </w:rPr>
      </w:pPr>
      <w:r>
        <w:rPr>
          <w:rFonts w:eastAsia="Times New Roman" w:cs="Times New Roman" w:ascii="Times New Roman" w:hAnsi="Times New Roman"/>
        </w:rPr>
        <w:t xml:space="preserve">Finalmente, para garantizar la consistencia general del sistema, se estableció un flujo de comunicación controlado entre módulos. La interfaz interpreta las acciones del usuario, la lógica del juego coordina las operaciones y el mapa valida o modifica el escenario. Posteriormente, la interfaz actualiza la representación visual utilizando el nuevo estado generado. Gracias a esta estructura, el videojuego mantiene coherencia entre la lógica interna y la experiencia visual presentada al jugador. </w:t>
      </w:r>
      <w:r>
        <w:br w:type="page"/>
      </w:r>
    </w:p>
    <w:p>
      <w:pPr>
        <w:pStyle w:val="Heading1"/>
        <w:spacing w:before="0" w:after="80"/>
        <w:rPr/>
      </w:pPr>
      <w:bookmarkStart w:id="6" w:name="_heading=h.mq3336rnmk8j"/>
      <w:bookmarkEnd w:id="6"/>
      <w:r>
        <w:rPr>
          <w:rFonts w:eastAsia="Times New Roman" w:cs="Times New Roman" w:ascii="Times New Roman" w:hAnsi="Times New Roman"/>
          <w:b/>
          <w:bCs/>
          <w:sz w:val="24"/>
          <w:szCs w:val="24"/>
        </w:rPr>
        <w:tab/>
        <w:t>Análisis de los resultados:</w:t>
      </w:r>
    </w:p>
    <w:p>
      <w:pPr>
        <w:pStyle w:val="Heading2"/>
        <w:rPr>
          <w:rFonts w:ascii="Times New Roman" w:hAnsi="Times New Roman" w:eastAsia="Times New Roman" w:cs="Times New Roman"/>
          <w:sz w:val="24"/>
          <w:szCs w:val="24"/>
        </w:rPr>
      </w:pPr>
      <w:bookmarkStart w:id="7" w:name="_heading=h.1rfg0qyrrwz5"/>
      <w:bookmarkEnd w:id="7"/>
      <w:r>
        <w:rPr>
          <w:rFonts w:eastAsia="Times New Roman" w:cs="Times New Roman" w:ascii="Times New Roman" w:hAnsi="Times New Roman"/>
          <w:sz w:val="24"/>
          <w:szCs w:val="24"/>
        </w:rPr>
        <w:tab/>
        <w:t>Estado de cada componente del sistema: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1</w:t>
      </w:r>
    </w:p>
    <w:tbl>
      <w:tblPr>
        <w:tblStyle w:val="TableNormal"/>
        <w:tblW w:w="9060" w:type="dxa"/>
        <w:jc w:val="left"/>
        <w:tblInd w:w="264" w:type="dxa"/>
        <w:tblLayout w:type="fixed"/>
        <w:tblCellMar>
          <w:top w:w="0" w:type="dxa"/>
          <w:left w:w="108" w:type="dxa"/>
          <w:bottom w:w="0" w:type="dxa"/>
          <w:right w:w="108" w:type="dxa"/>
        </w:tblCellMar>
        <w:tblLook w:val="0400" w:noHBand="0" w:noVBand="1" w:firstColumn="0" w:lastRow="0" w:lastColumn="0" w:firstRow="0"/>
      </w:tblPr>
      <w:tblGrid>
        <w:gridCol w:w="2567"/>
        <w:gridCol w:w="2940"/>
        <w:gridCol w:w="3553"/>
      </w:tblGrid>
      <w:tr>
        <w:trPr/>
        <w:tc>
          <w:tcPr>
            <w:tcW w:w="2567" w:type="dxa"/>
            <w:tcBorders>
              <w:top w:val="single" w:sz="4" w:space="0" w:color="000000"/>
              <w:left w:val="single" w:sz="4" w:space="0" w:color="000000"/>
              <w:bottom w:val="single" w:sz="4" w:space="0" w:color="000000"/>
              <w:right w:val="single" w:sz="4" w:space="0" w:color="000000"/>
            </w:tcBorders>
            <w:shd w:color="auto" w:fill="C1E4F5" w:val="clear"/>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b/>
                <w:bCs/>
                <w:kern w:val="0"/>
                <w:sz w:val="24"/>
                <w:szCs w:val="24"/>
                <w:lang w:val="es-CR" w:eastAsia="zh-CN" w:bidi="hi-IN"/>
              </w:rPr>
              <w:t>Tarea/Requerimiento</w:t>
            </w:r>
          </w:p>
        </w:tc>
        <w:tc>
          <w:tcPr>
            <w:tcW w:w="2940" w:type="dxa"/>
            <w:tcBorders>
              <w:top w:val="single" w:sz="4" w:space="0" w:color="000000"/>
              <w:left w:val="single" w:sz="4" w:space="0" w:color="000000"/>
              <w:bottom w:val="single" w:sz="4" w:space="0" w:color="000000"/>
              <w:right w:val="single" w:sz="4" w:space="0" w:color="000000"/>
            </w:tcBorders>
            <w:shd w:color="auto" w:fill="C1E4F5" w:val="clear"/>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b/>
                <w:bCs/>
                <w:kern w:val="0"/>
                <w:sz w:val="24"/>
                <w:szCs w:val="24"/>
                <w:lang w:val="es-CR" w:eastAsia="zh-CN" w:bidi="hi-IN"/>
              </w:rPr>
              <w:t>Estado</w:t>
            </w:r>
          </w:p>
        </w:tc>
        <w:tc>
          <w:tcPr>
            <w:tcW w:w="3553" w:type="dxa"/>
            <w:tcBorders>
              <w:top w:val="single" w:sz="4" w:space="0" w:color="000000"/>
              <w:left w:val="single" w:sz="4" w:space="0" w:color="000000"/>
              <w:bottom w:val="single" w:sz="4" w:space="0" w:color="000000"/>
              <w:right w:val="single" w:sz="4" w:space="0" w:color="000000"/>
            </w:tcBorders>
            <w:shd w:color="auto" w:fill="C1E4F5" w:val="clear"/>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b/>
                <w:bCs/>
                <w:kern w:val="0"/>
                <w:sz w:val="24"/>
                <w:szCs w:val="24"/>
                <w:lang w:val="es-CR" w:eastAsia="zh-CN" w:bidi="hi-IN"/>
              </w:rPr>
              <w:t>Observaciones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Generación de Matriz</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La matriz se genera dinámicamente según el tamaño seleccionado por el usuario.</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Movimiento del jugador</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El jugador puede desplazarse en las cuatro direcciones mediante el teclado.</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Validación de obstáculos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El sistema impide atravesar celdas ocupadas por muros.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Scroll automático del mapa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El mapa se desplaza automáticamente agregando nuevas filas superiores.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Sistema de dificultad</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La velocidad del desplazamiento aumenta progresivamente cada 15 segundos.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Sistema de monedas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Se generan monedas aleatorias de 5 y 10 puntos sobre celdas libres.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Sistema de poderes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Se implementaron bomba y paso fantasma con sus respectivas teclas de activación.</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Persistencia de puntajes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El sistema guarda y actualiza el Top 20 de puntajes históricos.</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Uso de hilos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Se utilizan hilos para separar la lógica del juego y la interfaz gráfica.</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Interfaz gráfica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La interfaz muestra correctamente el mapa, objetos y estado del jugador.</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Programación orientada a objetos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El proyecto utiliza clases para organizar la lógica del sistema.</w:t>
            </w:r>
          </w:p>
        </w:tc>
      </w:tr>
      <w:tr>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Documentación interna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kern w:val="0"/>
                <w:sz w:val="24"/>
                <w:szCs w:val="24"/>
                <w:lang w:val="es-CR" w:eastAsia="zh-CN" w:bidi="hi-IN"/>
              </w:rPr>
            </w:r>
          </w:p>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Completo</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Aptos" w:cs="Aptos" w:ascii="Times New Roman" w:hAnsi="Times New Roman"/>
                <w:kern w:val="0"/>
                <w:sz w:val="24"/>
                <w:szCs w:val="24"/>
                <w:lang w:val="es-CR" w:eastAsia="zh-CN" w:bidi="hi-IN"/>
              </w:rPr>
              <w:t>El código incorpora comentarios y docstrings en las funciones principales.</w:t>
            </w:r>
          </w:p>
        </w:tc>
      </w:tr>
      <w:tr>
        <w:trPr>
          <w:trHeight w:val="624" w:hRule="atLeast"/>
        </w:trPr>
        <w:tc>
          <w:tcPr>
            <w:tcW w:w="256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Documentación externa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Completa</w:t>
            </w:r>
          </w:p>
        </w:tc>
        <w:tc>
          <w:tcPr>
            <w:tcW w:w="3553"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Se construye mediante la realización del proyecto.</w:t>
            </w:r>
          </w:p>
        </w:tc>
      </w:tr>
    </w:tbl>
    <w:p>
      <w:pPr>
        <w:pStyle w:val="Heading2"/>
        <w:rPr>
          <w:rFonts w:ascii="Times New Roman" w:hAnsi="Times New Roman" w:eastAsia="Times New Roman" w:cs="Times New Roman"/>
          <w:sz w:val="24"/>
          <w:szCs w:val="24"/>
        </w:rPr>
      </w:pPr>
      <w:bookmarkStart w:id="8" w:name="_heading=h.c0ojwfrqp1iv"/>
      <w:bookmarkEnd w:id="8"/>
      <w:r>
        <w:rPr>
          <w:rFonts w:eastAsia="Times New Roman" w:cs="Times New Roman" w:ascii="Times New Roman" w:hAnsi="Times New Roman"/>
          <w:sz w:val="24"/>
          <w:szCs w:val="24"/>
        </w:rPr>
        <w:tab/>
        <w:t>Aportes administrativos: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2</w:t>
      </w:r>
    </w:p>
    <w:tbl>
      <w:tblPr>
        <w:tblStyle w:val="TableNormal"/>
        <w:tblW w:w="9095" w:type="dxa"/>
        <w:jc w:val="left"/>
        <w:tblInd w:w="264" w:type="dxa"/>
        <w:tblLayout w:type="fixed"/>
        <w:tblCellMar>
          <w:top w:w="0" w:type="dxa"/>
          <w:left w:w="108" w:type="dxa"/>
          <w:bottom w:w="0" w:type="dxa"/>
          <w:right w:w="108" w:type="dxa"/>
        </w:tblCellMar>
        <w:tblLook w:val="0400" w:noHBand="0" w:noVBand="1" w:firstColumn="0" w:lastRow="0" w:lastColumn="0" w:firstRow="0"/>
      </w:tblPr>
      <w:tblGrid>
        <w:gridCol w:w="2747"/>
        <w:gridCol w:w="3084"/>
        <w:gridCol w:w="3264"/>
      </w:tblGrid>
      <w:tr>
        <w:trPr>
          <w:trHeight w:val="1005" w:hRule="atLeast"/>
        </w:trPr>
        <w:tc>
          <w:tcPr>
            <w:tcW w:w="2747" w:type="dxa"/>
            <w:tcBorders>
              <w:top w:val="single" w:sz="4" w:space="0" w:color="000000"/>
              <w:left w:val="single" w:sz="4" w:space="0" w:color="000000"/>
              <w:bottom w:val="single" w:sz="4" w:space="0" w:color="000000"/>
              <w:right w:val="single" w:sz="4" w:space="0" w:color="000000"/>
            </w:tcBorders>
            <w:shd w:color="auto" w:fill="00B0F0" w:val="clea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b/>
                <w:bCs/>
                <w:kern w:val="0"/>
                <w:sz w:val="24"/>
                <w:szCs w:val="24"/>
                <w:lang w:val="es-CR" w:eastAsia="zh-CN" w:bidi="hi-IN"/>
              </w:rPr>
              <w:t>Rubro</w:t>
            </w:r>
          </w:p>
        </w:tc>
        <w:tc>
          <w:tcPr>
            <w:tcW w:w="3084" w:type="dxa"/>
            <w:tcBorders>
              <w:top w:val="single" w:sz="4" w:space="0" w:color="000000"/>
              <w:left w:val="single" w:sz="4" w:space="0" w:color="000000"/>
              <w:bottom w:val="single" w:sz="4" w:space="0" w:color="000000"/>
              <w:right w:val="single" w:sz="4" w:space="0" w:color="000000"/>
            </w:tcBorders>
            <w:shd w:color="auto" w:fill="00B0F0" w:val="clea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b/>
                <w:bCs/>
                <w:kern w:val="0"/>
                <w:sz w:val="24"/>
                <w:szCs w:val="24"/>
                <w:lang w:val="es-CR" w:eastAsia="zh-CN" w:bidi="hi-IN"/>
              </w:rPr>
              <w:t>Víctor Julio Chavarria Ordoñez</w:t>
            </w:r>
          </w:p>
        </w:tc>
        <w:tc>
          <w:tcPr>
            <w:tcW w:w="3264" w:type="dxa"/>
            <w:tcBorders>
              <w:top w:val="single" w:sz="4" w:space="0" w:color="000000"/>
              <w:left w:val="single" w:sz="4" w:space="0" w:color="000000"/>
              <w:bottom w:val="single" w:sz="4" w:space="0" w:color="000000"/>
              <w:right w:val="single" w:sz="4" w:space="0" w:color="000000"/>
            </w:tcBorders>
            <w:shd w:color="auto" w:fill="00B0F0" w:val="clea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b/>
                <w:bCs/>
                <w:kern w:val="0"/>
                <w:sz w:val="24"/>
                <w:szCs w:val="24"/>
                <w:lang w:val="es-CR" w:eastAsia="zh-CN" w:bidi="hi-IN"/>
              </w:rPr>
              <w:t>Josias Manuel Tijerino Gutiérrez</w:t>
            </w:r>
          </w:p>
        </w:tc>
      </w:tr>
      <w:tr>
        <w:trPr>
          <w:trHeight w:val="836"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Análisis y diseño general del proyecto</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335" w:leader="none"/>
              </w:tabs>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60%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40%</w:t>
            </w:r>
          </w:p>
        </w:tc>
      </w:tr>
      <w:tr>
        <w:trPr>
          <w:trHeight w:val="1550"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Diseño de la matriz y estructura del mapa</w:t>
            </w:r>
          </w:p>
          <w:p>
            <w:pPr>
              <w:pStyle w:val="normal1"/>
              <w:widowControl/>
              <w:suppressAutoHyphens w:val="true"/>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kern w:val="0"/>
                <w:sz w:val="24"/>
                <w:szCs w:val="24"/>
                <w:lang w:val="es-CR" w:eastAsia="zh-CN" w:bidi="hi-I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50%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1122" w:leader="none"/>
                <w:tab w:val="center" w:pos="1424" w:leader="none"/>
              </w:tabs>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50%</w:t>
            </w:r>
          </w:p>
        </w:tc>
      </w:tr>
      <w:tr>
        <w:trPr>
          <w:trHeight w:val="772"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Movimiento y validación del jugador</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251" w:leader="none"/>
              </w:tabs>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60%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40%</w:t>
            </w:r>
          </w:p>
        </w:tc>
      </w:tr>
      <w:tr>
        <w:trPr>
          <w:trHeight w:val="781"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Generación dinámica del mapa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80%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20%</w:t>
            </w:r>
          </w:p>
        </w:tc>
      </w:tr>
      <w:tr>
        <w:trPr>
          <w:trHeight w:val="772"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tabs>
                <w:tab w:val="clear" w:pos="720"/>
                <w:tab w:val="left" w:pos="2143" w:leader="none"/>
              </w:tabs>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Sistema de dificultad progresiva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75%</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25%</w:t>
            </w:r>
          </w:p>
        </w:tc>
      </w:tr>
      <w:tr>
        <w:trPr>
          <w:trHeight w:val="1158"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Desarrollo de recompensas y poderes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938" w:leader="none"/>
              </w:tabs>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50%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50%</w:t>
            </w:r>
          </w:p>
        </w:tc>
      </w:tr>
      <w:tr>
        <w:trPr>
          <w:trHeight w:val="897"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Manejo de hilos y concurrencia</w:t>
            </w:r>
          </w:p>
          <w:p>
            <w:pPr>
              <w:pStyle w:val="normal1"/>
              <w:widowControl/>
              <w:tabs>
                <w:tab w:val="clear" w:pos="720"/>
                <w:tab w:val="left" w:pos="2127" w:leader="none"/>
              </w:tabs>
              <w:suppressAutoHyphens w:val="true"/>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kern w:val="0"/>
                <w:sz w:val="24"/>
                <w:szCs w:val="24"/>
                <w:lang w:val="es-CR" w:eastAsia="zh-CN" w:bidi="hi-I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80%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20%</w:t>
            </w:r>
          </w:p>
        </w:tc>
      </w:tr>
      <w:tr>
        <w:trPr>
          <w:trHeight w:val="1005"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Desarrollo de interfaz gráfica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75%</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25%</w:t>
            </w:r>
          </w:p>
        </w:tc>
      </w:tr>
      <w:tr>
        <w:trPr>
          <w:trHeight w:val="1469"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Configuración y navegación entre pantallas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60%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40%</w:t>
            </w:r>
          </w:p>
        </w:tc>
      </w:tr>
      <w:tr>
        <w:trPr>
          <w:trHeight w:val="1303"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Sistema de puntajes y archivos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70%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30%</w:t>
            </w:r>
          </w:p>
        </w:tc>
      </w:tr>
      <w:tr>
        <w:trPr>
          <w:trHeight w:val="1227"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Validación y pruebas del sistema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60%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40%</w:t>
            </w:r>
          </w:p>
        </w:tc>
      </w:tr>
      <w:tr>
        <w:trPr>
          <w:trHeight w:val="1151" w:hRule="atLeast"/>
        </w:trPr>
        <w:tc>
          <w:tcPr>
            <w:tcW w:w="2747"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Documentación del proyecto</w:t>
            </w:r>
          </w:p>
          <w:p>
            <w:pPr>
              <w:pStyle w:val="normal1"/>
              <w:widowControl/>
              <w:tabs>
                <w:tab w:val="clear" w:pos="720"/>
                <w:tab w:val="left" w:pos="1959" w:leader="none"/>
              </w:tabs>
              <w:suppressAutoHyphens w:val="true"/>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kern w:val="0"/>
                <w:sz w:val="24"/>
                <w:szCs w:val="24"/>
                <w:lang w:val="es-CR" w:eastAsia="zh-CN" w:bidi="hi-I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20%</w:t>
            </w:r>
          </w:p>
        </w:tc>
        <w:tc>
          <w:tcPr>
            <w:tcW w:w="326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lineRule="auto" w:line="360" w:before="0" w:after="0"/>
              <w:jc w:val="center"/>
              <w:rPr>
                <w:rFonts w:ascii="Aptos" w:hAnsi="Aptos" w:eastAsia="Aptos" w:cs="Aptos"/>
                <w:kern w:val="0"/>
                <w:sz w:val="24"/>
                <w:szCs w:val="24"/>
                <w:lang w:val="es-CR" w:eastAsia="zh-CN" w:bidi="hi-IN"/>
              </w:rPr>
            </w:pPr>
            <w:r>
              <w:rPr>
                <w:rFonts w:eastAsia="Times New Roman" w:cs="Times New Roman" w:ascii="Times New Roman" w:hAnsi="Times New Roman"/>
                <w:kern w:val="0"/>
                <w:sz w:val="24"/>
                <w:szCs w:val="24"/>
                <w:lang w:val="es-CR" w:eastAsia="zh-CN" w:bidi="hi-IN"/>
              </w:rPr>
              <w:t>80%</w:t>
            </w:r>
          </w:p>
        </w:tc>
      </w:tr>
    </w:tbl>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ind w:hanging="0"/>
        <w:rPr>
          <w:rFonts w:ascii="Times New Roman" w:hAnsi="Times New Roman" w:eastAsia="Times New Roman" w:cs="Times New Roman"/>
          <w:b/>
          <w:bCs/>
        </w:rPr>
      </w:pPr>
      <w:r>
        <w:rPr>
          <w:rFonts w:eastAsia="Times New Roman" w:cs="Times New Roman" w:ascii="Times New Roman" w:hAnsi="Times New Roman"/>
          <w:b/>
          <w:bCs/>
        </w:rPr>
        <w:t xml:space="preserve">Link de GitHub: </w:t>
      </w:r>
      <w:hyperlink r:id="rId2">
        <w:r>
          <w:rPr>
            <w:rStyle w:val="Hyperlink"/>
            <w:rFonts w:eastAsia="Times New Roman" w:cs="Times New Roman" w:ascii="Times New Roman" w:hAnsi="Times New Roman"/>
            <w:b/>
            <w:bCs/>
          </w:rPr>
          <w:t>https://github.com/victorjulioch777-ui/Segundo_proyecto</w:t>
        </w:r>
      </w:hyperlink>
      <w:hyperlink r:id="rId3">
        <w:r>
          <w:rPr>
            <w:rFonts w:eastAsia="Times New Roman" w:cs="Times New Roman" w:ascii="Times New Roman" w:hAnsi="Times New Roman"/>
            <w:b/>
            <w:bCs/>
          </w:rPr>
          <w:t xml:space="preserve"> </w:t>
        </w:r>
      </w:hyperlink>
      <w:r>
        <w:br w:type="page"/>
      </w:r>
    </w:p>
    <w:p>
      <w:pPr>
        <w:pStyle w:val="Heading1"/>
        <w:spacing w:before="0" w:after="80"/>
        <w:rPr>
          <w:rFonts w:ascii="Times New Roman" w:hAnsi="Times New Roman" w:eastAsia="Times New Roman" w:cs="Times New Roman"/>
          <w:b/>
          <w:bCs/>
          <w:sz w:val="24"/>
          <w:szCs w:val="24"/>
        </w:rPr>
      </w:pPr>
      <w:bookmarkStart w:id="9" w:name="_heading=h.1hdd2ivo1rf3"/>
      <w:bookmarkEnd w:id="9"/>
      <w:r>
        <w:rPr>
          <w:rFonts w:eastAsia="Times New Roman" w:cs="Times New Roman" w:ascii="Times New Roman" w:hAnsi="Times New Roman"/>
          <w:b/>
          <w:bCs/>
          <w:sz w:val="24"/>
          <w:szCs w:val="24"/>
        </w:rPr>
        <w:tab/>
        <w:t>Conclusiones:</w:t>
      </w:r>
    </w:p>
    <w:p>
      <w:pPr>
        <w:pStyle w:val="normal1"/>
        <w:numPr>
          <w:ilvl w:val="0"/>
          <w:numId w:val="2"/>
        </w:numPr>
        <w:spacing w:lineRule="auto" w:line="480" w:before="0" w:after="0"/>
        <w:ind w:firstLine="720"/>
        <w:jc w:val="both"/>
        <w:rPr/>
      </w:pPr>
      <w:r>
        <w:rPr>
          <w:rFonts w:eastAsia="Times New Roman" w:cs="Times New Roman" w:ascii="Times New Roman" w:hAnsi="Times New Roman"/>
          <w:color w:val="000000"/>
        </w:rPr>
        <w:t>El uso de una matriz dinámica demostró ser la mejor solución para representar el laberinto, ya que permitió gestionar de forma correcta los obstáculos, elementos y el desplazamiento de la matriz dentro de una misma estructura lógica.</w:t>
      </w:r>
    </w:p>
    <w:p>
      <w:pPr>
        <w:pStyle w:val="normal1"/>
        <w:numPr>
          <w:ilvl w:val="0"/>
          <w:numId w:val="2"/>
        </w:numPr>
        <w:spacing w:lineRule="auto" w:line="480" w:before="0" w:after="0"/>
        <w:ind w:firstLine="720"/>
        <w:jc w:val="both"/>
        <w:rPr/>
      </w:pPr>
      <w:r>
        <w:rPr>
          <w:rFonts w:eastAsia="Times New Roman" w:cs="Times New Roman" w:ascii="Times New Roman" w:hAnsi="Times New Roman"/>
          <w:color w:val="000000"/>
        </w:rPr>
        <w:t>Dividir el sistema en distintos módulos permitió que cada componente tuviera una responsabilidad clara, reduciendo la dependencia entre parte y haciendo el código más organizado y comprensible.</w:t>
      </w:r>
    </w:p>
    <w:p>
      <w:pPr>
        <w:pStyle w:val="normal1"/>
        <w:numPr>
          <w:ilvl w:val="0"/>
          <w:numId w:val="2"/>
        </w:numPr>
        <w:spacing w:lineRule="auto" w:line="480" w:before="0" w:after="0"/>
        <w:ind w:firstLine="720"/>
        <w:jc w:val="both"/>
        <w:rPr/>
      </w:pPr>
      <w:r>
        <w:rPr>
          <w:rFonts w:eastAsia="Times New Roman" w:cs="Times New Roman" w:ascii="Times New Roman" w:hAnsi="Times New Roman"/>
          <w:color w:val="000000"/>
        </w:rPr>
        <w:t>Implementar un hilo secundario fue clave, porque de esta manera el desplazamiento automático del mapa permitió mantener la interfaz gráfica activa, logrando que el juego se sintiera fluido.</w:t>
      </w:r>
    </w:p>
    <w:p>
      <w:pPr>
        <w:pStyle w:val="normal1"/>
        <w:numPr>
          <w:ilvl w:val="0"/>
          <w:numId w:val="2"/>
        </w:numPr>
        <w:spacing w:lineRule="auto" w:line="480" w:before="0" w:after="0"/>
        <w:ind w:firstLine="720"/>
        <w:jc w:val="both"/>
        <w:rPr/>
      </w:pPr>
      <w:r>
        <w:rPr>
          <w:rFonts w:eastAsia="Times New Roman" w:cs="Times New Roman" w:ascii="Times New Roman" w:hAnsi="Times New Roman"/>
          <w:color w:val="000000"/>
        </w:rPr>
        <w:t>La generación controlada de obstáculos con el incremento gradual de la velocidad del mapa dio de resultado una experiencia de juego equilibrada, donde la dificultad aumenta con el tiempo y de esta manera no se vuelve difícil de jugar.</w:t>
      </w:r>
    </w:p>
    <w:p>
      <w:pPr>
        <w:pStyle w:val="normal1"/>
        <w:numPr>
          <w:ilvl w:val="0"/>
          <w:numId w:val="2"/>
        </w:numPr>
        <w:spacing w:lineRule="auto" w:line="480" w:before="0" w:after="0"/>
        <w:ind w:firstLine="720"/>
        <w:jc w:val="both"/>
        <w:rPr/>
      </w:pPr>
      <w:r>
        <w:rPr>
          <w:rFonts w:eastAsia="Times New Roman" w:cs="Times New Roman" w:ascii="Times New Roman" w:hAnsi="Times New Roman"/>
          <w:color w:val="000000"/>
        </w:rPr>
        <w:t>Por último, el videojuego alcanzó con el objetivo al aplicar programación orientada a objetos, manejo de archivos, concurrencia mediante hilos, estructura de datos y una interfaz gráfica, demostrando que estos conceptos son de suma importancia a la hora de realizar un videojuego de forma coherente y que sea en un sistema interactivo real.</w:t>
      </w:r>
    </w:p>
    <w:p>
      <w:pPr>
        <w:pStyle w:val="normal1"/>
        <w:spacing w:lineRule="auto" w:line="480"/>
        <w:ind w:left="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pPr>
      <w:bookmarkStart w:id="10" w:name="_heading=h.oyzj47m4qt1e"/>
      <w:bookmarkEnd w:id="10"/>
      <w:r>
        <w:rPr>
          <w:rFonts w:eastAsia="Times New Roman" w:cs="Times New Roman" w:ascii="Times New Roman" w:hAnsi="Times New Roman"/>
          <w:b/>
          <w:bCs/>
          <w:sz w:val="24"/>
          <w:szCs w:val="24"/>
        </w:rPr>
        <w:tab/>
        <w:t>Recomendaciones</w:t>
      </w:r>
    </w:p>
    <w:p>
      <w:pPr>
        <w:pStyle w:val="normal1"/>
        <w:numPr>
          <w:ilvl w:val="0"/>
          <w:numId w:val="1"/>
        </w:numPr>
        <w:spacing w:lineRule="auto" w:line="480" w:before="0" w:after="0"/>
        <w:ind w:firstLine="720"/>
        <w:jc w:val="both"/>
        <w:rPr/>
      </w:pPr>
      <w:r>
        <w:rPr>
          <w:rFonts w:eastAsia="Times New Roman" w:cs="Times New Roman" w:ascii="Times New Roman" w:hAnsi="Times New Roman"/>
        </w:rPr>
        <w:t>Ampliar el sistema de mapas para incorporar nuevos estilos visuales o niveles con reglas diferentes. Esto permitiría aumentar el alcance del proyecto sin modificar la lógica principal del juego, ya que actualmente el sistema ya separa el tipo de mapa de la estructura interna de la matriz.</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una pantalla de instrucciones antes de iniciar la partida. Esta pantalla podría explicar brevemente el objetivo del juego, el significado de cada poder, la condición de derrota y las teclas configuradas por el usuario.</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representación visual de los elementos recolectables. Actualmente las monedas, bombas y pasos fantasma se muestran como círculos de colores, pero podrían utilizarse íconos o imágenes para que el jugador identifique más rápidamente cada elemento.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Añadir una validación visual previa al uso de poderes. Por ejemplo, se podría resaltar la celda que será destruida por la bomba o la posición de destino del paso fantasma. Esto ayudaría a que el jugador tome decisiones con mayor precisión.</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persistencia de datos incluyendo el nombre del jugador junto al puntaje. De esta manera, el Top 20 no solo mostraría valores numéricos, sino también quién obtuvo cada resultado.</w:t>
      </w:r>
    </w:p>
    <w:p>
      <w:pPr>
        <w:pStyle w:val="normal1"/>
        <w:numPr>
          <w:ilvl w:val="0"/>
          <w:numId w:val="1"/>
        </w:numPr>
        <w:spacing w:lineRule="auto" w:line="480" w:before="0" w:after="0"/>
        <w:ind w:firstLine="720"/>
        <w:jc w:val="both"/>
        <w:rPr/>
      </w:pPr>
      <w:r>
        <w:rPr>
          <w:rFonts w:eastAsia="Times New Roman" w:cs="Times New Roman" w:ascii="Times New Roman" w:hAnsi="Times New Roman"/>
        </w:rPr>
        <w:t>Corregir el tamaño de la interfaz a nivel de presentación al usuario. Aunque esto no afecta directamente la ejecución, sí mejora la presentación, lectura y mantenimiento del proyecto.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pruebas manuales documentadas para verificar los principales casos del juego: movimiento contra límites, movimiento contra obstáculos, uso de bomba, uso de paso fantasma, recolección de monedas, derrota por desplazamiento y guardado de puntajes.</w:t>
      </w:r>
    </w:p>
    <w:p>
      <w:pPr>
        <w:pStyle w:val="normal1"/>
        <w:spacing w:lineRule="auto" w:line="480"/>
        <w:ind w:firstLine="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rFonts w:ascii="Times New Roman" w:hAnsi="Times New Roman" w:eastAsia="Times New Roman" w:cs="Times New Roman"/>
          <w:b/>
          <w:bCs/>
          <w:sz w:val="24"/>
          <w:szCs w:val="24"/>
          <w:lang w:val="en-US"/>
        </w:rPr>
      </w:pPr>
      <w:bookmarkStart w:id="11" w:name="_heading=h.43357oc72s61"/>
      <w:bookmarkEnd w:id="11"/>
      <w:r>
        <w:rPr>
          <w:rFonts w:eastAsia="Times New Roman" w:cs="Times New Roman" w:ascii="Times New Roman" w:hAnsi="Times New Roman"/>
          <w:b/>
          <w:bCs/>
          <w:sz w:val="24"/>
          <w:szCs w:val="24"/>
        </w:rPr>
        <w:tab/>
      </w:r>
      <w:r>
        <w:rPr>
          <w:rFonts w:eastAsia="Times New Roman" w:cs="Times New Roman" w:ascii="Times New Roman" w:hAnsi="Times New Roman"/>
          <w:b/>
          <w:bCs/>
          <w:sz w:val="24"/>
          <w:szCs w:val="24"/>
          <w:lang w:val="en-US"/>
        </w:rPr>
        <w:t>Referencias bibliográficas:</w:t>
      </w:r>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lang w:val="en-US"/>
        </w:rPr>
        <w:t xml:space="preserve">Eric Matyas. (s.f.). Action 4. </w:t>
      </w:r>
      <w:r>
        <w:rPr>
          <w:rFonts w:eastAsia="Times New Roman" w:cs="Times New Roman" w:ascii="Times New Roman" w:hAnsi="Times New Roman"/>
        </w:rPr>
        <w:t xml:space="preserve">Soundimage.org. Recuperado el 18 de mayo de 2026, de </w:t>
      </w:r>
      <w:hyperlink r:id="rId4">
        <w:r>
          <w:rPr>
            <w:rStyle w:val="Hyperlink"/>
            <w:rFonts w:eastAsia="Times New Roman" w:cs="Times New Roman" w:ascii="Times New Roman" w:hAnsi="Times New Roman"/>
          </w:rPr>
          <w:t>https://soundimage.org/action-4/</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OpenGameArt. (s.f.). OpenGameArt.org. Recuperado el 18 de mayo de 2026, de </w:t>
      </w:r>
      <w:hyperlink r:id="rId5">
        <w:r>
          <w:rPr>
            <w:rStyle w:val="Hyperlink"/>
            <w:rFonts w:eastAsia="Times New Roman" w:cs="Times New Roman" w:ascii="Times New Roman" w:hAnsi="Times New Roman"/>
          </w:rPr>
          <w:t>https://opengameart.org/</w:t>
        </w:r>
      </w:hyperlink>
    </w:p>
    <w:p>
      <w:pPr>
        <w:pStyle w:val="normal1"/>
        <w:spacing w:lineRule="auto" w:line="480" w:before="0" w:after="0"/>
        <w:ind w:hanging="720" w:left="720"/>
        <w:rPr>
          <w:rFonts w:ascii="Times New Roman" w:hAnsi="Times New Roman" w:eastAsia="Times New Roman" w:cs="Times New Roman"/>
          <w:lang w:val="en-US"/>
        </w:rPr>
      </w:pPr>
      <w:r>
        <w:rPr>
          <w:rFonts w:eastAsia="Times New Roman" w:cs="Times New Roman" w:ascii="Times New Roman" w:hAnsi="Times New Roman"/>
          <w:lang w:val="en-US"/>
        </w:rPr>
        <w:t xml:space="preserve">Pygame Community. (s.f.). Pygame documentation. Pygame. </w:t>
      </w:r>
      <w:hyperlink r:id="rId6">
        <w:r>
          <w:rPr>
            <w:rStyle w:val="ListLabel29"/>
            <w:rFonts w:eastAsia="Times New Roman" w:cs="Times New Roman" w:ascii="Times New Roman" w:hAnsi="Times New Roman"/>
            <w:color w:val="467886"/>
            <w:u w:val="single"/>
            <w:lang w:val="en-US"/>
          </w:rPr>
          <w:t>https://www.pygame.org/docs/</w:t>
        </w:r>
      </w:hyperlink>
    </w:p>
    <w:p>
      <w:pPr>
        <w:pStyle w:val="normal1"/>
        <w:spacing w:lineRule="auto" w:line="480" w:before="0" w:after="0"/>
        <w:ind w:hanging="720" w:left="720"/>
        <w:rPr>
          <w:rFonts w:ascii="Times New Roman" w:hAnsi="Times New Roman" w:eastAsia="Times New Roman" w:cs="Times New Roman"/>
          <w:lang w:val="en-US"/>
        </w:rPr>
      </w:pPr>
      <w:r>
        <w:rPr>
          <w:rFonts w:eastAsia="Times New Roman" w:cs="Times New Roman" w:ascii="Times New Roman" w:hAnsi="Times New Roman"/>
          <w:lang w:val="en-US"/>
        </w:rPr>
        <w:t xml:space="preserve">Documentation. Python Software Foundation. (s.f.). os, Miscellaneous operating system interfaces. Python Documentation. </w:t>
      </w:r>
      <w:hyperlink r:id="rId7">
        <w:r>
          <w:rPr>
            <w:rStyle w:val="ListLabel29"/>
            <w:rFonts w:eastAsia="Times New Roman" w:cs="Times New Roman" w:ascii="Times New Roman" w:hAnsi="Times New Roman"/>
            <w:color w:val="467886"/>
            <w:u w:val="single"/>
            <w:lang w:val="en-US"/>
          </w:rPr>
          <w:t>https://docs.python.org/3/library/os.html</w:t>
        </w:r>
      </w:hyperlink>
    </w:p>
    <w:p>
      <w:pPr>
        <w:pStyle w:val="normal1"/>
        <w:spacing w:lineRule="auto" w:line="480" w:before="0" w:after="0"/>
        <w:ind w:hanging="720" w:left="720"/>
        <w:rPr>
          <w:rFonts w:ascii="Times New Roman" w:hAnsi="Times New Roman" w:eastAsia="Times New Roman" w:cs="Times New Roman"/>
          <w:lang w:val="en-US"/>
        </w:rPr>
      </w:pPr>
      <w:r>
        <w:rPr>
          <w:rFonts w:eastAsia="Times New Roman" w:cs="Times New Roman" w:ascii="Times New Roman" w:hAnsi="Times New Roman"/>
          <w:lang w:val="en-US"/>
        </w:rPr>
        <w:t xml:space="preserve">Python Software Foundation. (s.f.). random, Generate pseudo-random numbers. Python Documentation. </w:t>
      </w:r>
      <w:hyperlink r:id="rId8">
        <w:r>
          <w:rPr>
            <w:rStyle w:val="ListLabel29"/>
            <w:rFonts w:eastAsia="Times New Roman" w:cs="Times New Roman" w:ascii="Times New Roman" w:hAnsi="Times New Roman"/>
            <w:color w:val="467886"/>
            <w:u w:val="single"/>
            <w:lang w:val="en-US"/>
          </w:rPr>
          <w:t>https://docs.python.org/3/library/random.html</w:t>
        </w:r>
      </w:hyperlink>
    </w:p>
    <w:p>
      <w:pPr>
        <w:pStyle w:val="normal1"/>
        <w:spacing w:lineRule="auto" w:line="480" w:before="0" w:after="0"/>
        <w:ind w:hanging="720" w:left="720"/>
        <w:rPr>
          <w:rFonts w:ascii="Times New Roman" w:hAnsi="Times New Roman" w:eastAsia="Times New Roman" w:cs="Times New Roman"/>
          <w:lang w:val="en-US"/>
        </w:rPr>
      </w:pPr>
      <w:r>
        <w:rPr>
          <w:rFonts w:eastAsia="Times New Roman" w:cs="Times New Roman" w:ascii="Times New Roman" w:hAnsi="Times New Roman"/>
          <w:lang w:val="en-US"/>
        </w:rPr>
        <w:t xml:space="preserve">Python Software Foundation. (s.f.). threading, Thread-based parallelism. Python Documentation.  </w:t>
      </w:r>
      <w:hyperlink r:id="rId9">
        <w:r>
          <w:rPr>
            <w:rStyle w:val="ListLabel29"/>
            <w:rFonts w:eastAsia="Times New Roman" w:cs="Times New Roman" w:ascii="Times New Roman" w:hAnsi="Times New Roman"/>
            <w:color w:val="467886"/>
            <w:u w:val="single"/>
            <w:lang w:val="en-US"/>
          </w:rPr>
          <w:t>https://docs.python.org/3/library/threading.html</w:t>
        </w:r>
      </w:hyperlink>
    </w:p>
    <w:p>
      <w:pPr>
        <w:pStyle w:val="normal1"/>
        <w:spacing w:lineRule="auto" w:line="480" w:before="0" w:after="0"/>
        <w:ind w:hanging="720" w:left="720"/>
        <w:rPr/>
      </w:pPr>
      <w:r>
        <w:rPr>
          <w:rFonts w:eastAsia="Times New Roman" w:cs="Times New Roman" w:ascii="Times New Roman" w:hAnsi="Times New Roman"/>
          <w:lang w:val="en-US"/>
        </w:rPr>
        <w:t xml:space="preserve">Python Software Foundation. (s.f.). time, Time access and conversions. </w:t>
      </w:r>
      <w:r>
        <w:rPr>
          <w:rFonts w:eastAsia="Times New Roman" w:cs="Times New Roman" w:ascii="Times New Roman" w:hAnsi="Times New Roman"/>
        </w:rPr>
        <w:t xml:space="preserve">Python Documentation. </w:t>
      </w:r>
      <w:hyperlink r:id="rId10">
        <w:r>
          <w:rPr>
            <w:rStyle w:val="ListLabel30"/>
            <w:rFonts w:eastAsia="Times New Roman" w:cs="Times New Roman" w:ascii="Times New Roman" w:hAnsi="Times New Roman"/>
            <w:color w:val="467886"/>
            <w:u w:val="single"/>
          </w:rPr>
          <w:t>https://docs.python.org/3/library/time.html</w:t>
        </w:r>
      </w:hyperlink>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r>
    </w:p>
    <w:sectPr>
      <w:footerReference w:type="even" r:id="rId11"/>
      <w:footerReference w:type="default" r:id="rId12"/>
      <w:footerReference w:type="first" r:id="rId13"/>
      <w:type w:val="nextPage"/>
      <w:pgSz w:w="12240" w:h="15840"/>
      <w:pgMar w:left="1440" w:right="1440" w:gutter="0" w:header="0" w:top="1440" w:footer="709"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ptos">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Play">
    <w:charset w:val="01"/>
    <w:family w:val="swiss"/>
    <w:pitch w:val="variable"/>
    <w:embedRegular r:id="rId9" w:fontKey="{09014A78-CABC-4EF0-12AC-5CD89AEFDE09}"/>
    <w:embedBold r:id="rId10" w:fontKey="{0A014A78-CABC-4EF0-12AC-5CD89AEFDE0A}"/>
  </w:font>
  <w:font w:name="Liberation Sans">
    <w:altName w:val="Arial"/>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Play">
    <w:charset w:val="01"/>
    <w:family w:val="roman"/>
    <w:pitch w:val="variable"/>
    <w:embedRegular r:id="rId15" w:fontKey="{0F014A78-CABC-4EF0-12AC-5CD89AEFDE0F}"/>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suppressAutoHyphens w:val="true"/>
      <w:bidi w:val="0"/>
      <w:spacing w:lineRule="auto" w:line="276" w:before="0" w:after="160"/>
      <w:jc w:val="lef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D9D9D9"/>
      </w:pBdr>
      <w:tabs>
        <w:tab w:val="clear" w:pos="720"/>
        <w:tab w:val="center" w:pos="4419" w:leader="none"/>
        <w:tab w:val="right" w:pos="8838" w:leader="none"/>
      </w:tabs>
      <w:spacing w:lineRule="auto" w:line="240" w:before="0" w:after="0"/>
      <w:jc w:val="right"/>
      <w:rPr>
        <w:color w:val="000000"/>
      </w:rPr>
    </w:pPr>
    <w:r>
      <w:rPr/>
      <w:fldChar w:fldCharType="begin"/>
    </w:r>
    <w:r>
      <w:rPr/>
      <w:instrText xml:space="preserve"> PAGE </w:instrText>
    </w:r>
    <w:r>
      <w:rPr/>
      <w:fldChar w:fldCharType="separate"/>
    </w:r>
    <w:r>
      <w:rPr/>
      <w:t>19</w:t>
    </w:r>
    <w:r>
      <w:rPr/>
      <w:fldChar w:fldCharType="end"/>
    </w:r>
    <w:r>
      <w:rPr>
        <w:color w:val="000000"/>
      </w:rPr>
      <w:t xml:space="preserve"> </w:t>
    </w:r>
    <w:r>
      <w:rPr>
        <w:color w:val="000000"/>
      </w:rPr>
      <w:t xml:space="preserve">| </w:t>
    </w:r>
    <w:r>
      <w:rPr>
        <w:color w:val="7F7F7F"/>
      </w:rPr>
      <w:t>Página</w:t>
    </w:r>
  </w:p>
  <w:p>
    <w:pPr>
      <w:pStyle w:val="normal1"/>
      <w:tabs>
        <w:tab w:val="clear" w:pos="720"/>
        <w:tab w:val="center" w:pos="4419" w:leader="none"/>
        <w:tab w:val="right" w:pos="8838" w:leader="none"/>
      </w:tabs>
      <w:spacing w:lineRule="auto" w:line="240" w:before="0" w:after="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D9D9D9"/>
      </w:pBdr>
      <w:tabs>
        <w:tab w:val="clear" w:pos="720"/>
        <w:tab w:val="center" w:pos="4419" w:leader="none"/>
        <w:tab w:val="right" w:pos="8838" w:leader="none"/>
      </w:tabs>
      <w:spacing w:lineRule="auto" w:line="240" w:before="0" w:after="0"/>
      <w:jc w:val="right"/>
      <w:rPr>
        <w:color w:val="000000"/>
      </w:rPr>
    </w:pPr>
    <w:r>
      <w:rPr/>
      <w:fldChar w:fldCharType="begin"/>
    </w:r>
    <w:r>
      <w:rPr/>
      <w:instrText xml:space="preserve"> PAGE </w:instrText>
    </w:r>
    <w:r>
      <w:rPr/>
      <w:fldChar w:fldCharType="separate"/>
    </w:r>
    <w:r>
      <w:rPr/>
      <w:t>19</w:t>
    </w:r>
    <w:r>
      <w:rPr/>
      <w:fldChar w:fldCharType="end"/>
    </w:r>
    <w:r>
      <w:rPr>
        <w:color w:val="000000"/>
      </w:rPr>
      <w:t xml:space="preserve"> </w:t>
    </w:r>
    <w:r>
      <w:rPr>
        <w:color w:val="000000"/>
      </w:rPr>
      <w:t xml:space="preserve">| </w:t>
    </w:r>
    <w:r>
      <w:rPr>
        <w:color w:val="7F7F7F"/>
      </w:rPr>
      <w:t>Página</w:t>
    </w:r>
  </w:p>
  <w:p>
    <w:pPr>
      <w:pStyle w:val="normal1"/>
      <w:tabs>
        <w:tab w:val="clear" w:pos="720"/>
        <w:tab w:val="center" w:pos="4419" w:leader="none"/>
        <w:tab w:val="right" w:pos="8838" w:leader="none"/>
      </w:tabs>
      <w:spacing w:lineRule="auto" w:line="240" w:before="0" w:after="0"/>
      <w:rPr>
        <w:color w:val="000000"/>
      </w:rPr>
    </w:pPr>
    <w:r>
      <w:rPr>
        <w:color w:val="000000"/>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4"/>
        <w:szCs w:val="24"/>
        <w:lang w:val="es-CR"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Heading1">
    <w:name w:val="Heading 1"/>
    <w:basedOn w:val="normal1"/>
    <w:next w:val="normal1"/>
    <w:uiPriority w:val="9"/>
    <w:qFormat/>
    <w:pPr>
      <w:keepNext w:val="true"/>
      <w:keepLines/>
      <w:spacing w:lineRule="auto" w:line="240" w:before="360" w:after="80"/>
      <w:outlineLvl w:val="0"/>
    </w:pPr>
    <w:rPr>
      <w:rFonts w:ascii="Play" w:hAnsi="Play" w:eastAsia="Play" w:cs="Play"/>
      <w:color w:val="0F4761"/>
      <w:sz w:val="40"/>
      <w:szCs w:val="40"/>
    </w:rPr>
  </w:style>
  <w:style w:type="paragraph" w:styleId="Heading2">
    <w:name w:val="Heading 2"/>
    <w:basedOn w:val="normal1"/>
    <w:next w:val="normal1"/>
    <w:uiPriority w:val="9"/>
    <w:unhideWhenUsed/>
    <w:qFormat/>
    <w:pPr>
      <w:keepNext w:val="true"/>
      <w:keepLines/>
      <w:spacing w:lineRule="auto" w:line="240" w:before="160" w:after="80"/>
      <w:outlineLvl w:val="1"/>
    </w:pPr>
    <w:rPr>
      <w:rFonts w:ascii="Play" w:hAnsi="Play" w:eastAsia="Play" w:cs="Play"/>
      <w:color w:val="0F4761"/>
      <w:sz w:val="32"/>
      <w:szCs w:val="32"/>
    </w:rPr>
  </w:style>
  <w:style w:type="paragraph" w:styleId="Heading3">
    <w:name w:val="Heading 3"/>
    <w:basedOn w:val="normal1"/>
    <w:next w:val="normal1"/>
    <w:uiPriority w:val="9"/>
    <w:semiHidden/>
    <w:unhideWhenUsed/>
    <w:qFormat/>
    <w:pPr>
      <w:keepNext w:val="true"/>
      <w:keepLines/>
      <w:spacing w:lineRule="auto" w:line="240" w:before="160" w:after="80"/>
      <w:outlineLvl w:val="2"/>
    </w:pPr>
    <w:rPr>
      <w:color w:val="0F4761"/>
      <w:sz w:val="28"/>
      <w:szCs w:val="28"/>
    </w:rPr>
  </w:style>
  <w:style w:type="paragraph" w:styleId="Heading4">
    <w:name w:val="Heading 4"/>
    <w:basedOn w:val="normal1"/>
    <w:next w:val="normal1"/>
    <w:uiPriority w:val="9"/>
    <w:semiHidden/>
    <w:unhideWhenUsed/>
    <w:qFormat/>
    <w:pPr>
      <w:keepNext w:val="true"/>
      <w:keepLines/>
      <w:spacing w:lineRule="auto" w:line="240" w:before="80" w:after="40"/>
      <w:outlineLvl w:val="3"/>
    </w:pPr>
    <w:rPr>
      <w:i/>
      <w:iCs/>
      <w:color w:val="0F4761"/>
    </w:rPr>
  </w:style>
  <w:style w:type="paragraph" w:styleId="Heading5">
    <w:name w:val="Heading 5"/>
    <w:basedOn w:val="normal1"/>
    <w:next w:val="normal1"/>
    <w:uiPriority w:val="9"/>
    <w:semiHidden/>
    <w:unhideWhenUsed/>
    <w:qFormat/>
    <w:pPr>
      <w:keepNext w:val="true"/>
      <w:keepLines/>
      <w:spacing w:lineRule="auto" w:line="240" w:before="80" w:after="40"/>
      <w:outlineLvl w:val="4"/>
    </w:pPr>
    <w:rPr>
      <w:color w:val="0F4761"/>
    </w:rPr>
  </w:style>
  <w:style w:type="paragraph" w:styleId="Heading6">
    <w:name w:val="Heading 6"/>
    <w:basedOn w:val="normal1"/>
    <w:next w:val="normal1"/>
    <w:uiPriority w:val="9"/>
    <w:semiHidden/>
    <w:unhideWhenUsed/>
    <w:qFormat/>
    <w:pPr>
      <w:keepNext w:val="true"/>
      <w:keepLines/>
      <w:spacing w:lineRule="auto" w:line="240" w:before="40" w:after="0"/>
      <w:outlineLvl w:val="5"/>
    </w:pPr>
    <w:rPr>
      <w:i/>
      <w:iCs/>
      <w:color w:val="595959"/>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6b75fa"/>
    <w:rPr>
      <w:color w:val="605E5C"/>
      <w:shd w:fill="E1DFDD" w:val="clear"/>
    </w:rPr>
  </w:style>
  <w:style w:type="character" w:styleId="FollowedHyperlink">
    <w:name w:val="FollowedHyperlink"/>
    <w:basedOn w:val="DefaultParagraphFont"/>
    <w:uiPriority w:val="99"/>
    <w:semiHidden/>
    <w:unhideWhenUsed/>
    <w:rsid w:val="006b75fa"/>
    <w:rPr>
      <w:color w:themeColor="followedHyperlink" w:val="80008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Title">
    <w:name w:val="Title"/>
    <w:basedOn w:val="normal1"/>
    <w:next w:val="normal1"/>
    <w:uiPriority w:val="10"/>
    <w:qFormat/>
    <w:pPr>
      <w:spacing w:lineRule="auto" w:line="240" w:before="0" w:after="80"/>
    </w:pPr>
    <w:rPr>
      <w:rFonts w:ascii="Play" w:hAnsi="Play" w:eastAsia="Play" w:cs="Play"/>
      <w:sz w:val="56"/>
      <w:szCs w:val="56"/>
    </w:rPr>
  </w:style>
  <w:style w:type="paragraph" w:styleId="Subtitle">
    <w:name w:val="Subtitle"/>
    <w:basedOn w:val="normal1"/>
    <w:next w:val="normal1"/>
    <w:uiPriority w:val="11"/>
    <w:qFormat/>
    <w:pPr/>
    <w:rPr>
      <w:color w:val="595959"/>
      <w:sz w:val="28"/>
      <w:szCs w:val="28"/>
    </w:rPr>
  </w:style>
  <w:style w:type="paragraph" w:styleId="HeaderandFooter" w:customStyle="1">
    <w:name w:val="Header and Footer"/>
    <w:basedOn w:val="Normal"/>
    <w:qFormat/>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victorjulioch777-ui/Segundo_proyecto" TargetMode="External"/><Relationship Id="rId3" Type="http://schemas.openxmlformats.org/officeDocument/2006/relationships/hyperlink" Target="" TargetMode="External"/><Relationship Id="rId4" Type="http://schemas.openxmlformats.org/officeDocument/2006/relationships/hyperlink" Target="https://soundimage.org/action-4/" TargetMode="External"/><Relationship Id="rId5" Type="http://schemas.openxmlformats.org/officeDocument/2006/relationships/hyperlink" Target="https://opengameart.org/" TargetMode="External"/><Relationship Id="rId6" Type="http://schemas.openxmlformats.org/officeDocument/2006/relationships/hyperlink" Target="https://www.pygame.org/docs/" TargetMode="External"/><Relationship Id="rId7" Type="http://schemas.openxmlformats.org/officeDocument/2006/relationships/hyperlink" Target="https://docs.python.org/3/library/os.html" TargetMode="External"/><Relationship Id="rId8" Type="http://schemas.openxmlformats.org/officeDocument/2006/relationships/hyperlink" Target="https://docs.python.org/3/library/random.html" TargetMode="External"/><Relationship Id="rId9" Type="http://schemas.openxmlformats.org/officeDocument/2006/relationships/hyperlink" Target="https://docs.python.org/3/library/threading.html" TargetMode="External"/><Relationship Id="rId10" Type="http://schemas.openxmlformats.org/officeDocument/2006/relationships/hyperlink" Target="https://docs.python.org/3/library/time.html"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eioTKZPMcs0doT8BuFCqM136ezQ==">CgMxLjAyD2lkLmYwbWR5YnBxeGx0bTIOaC54cDY2bzdvbTIzcjAyDmguYTI4eWQ4OXBveWN3Mg5oLnEzNTRqYjhpMTRxZDIOaC5tcTMzMzZybm1rOGoyDmguMXJmZzBxeXJyd3o1Mg5oLmMwb2p3ZnJxcDFpdjIOaC4xaGRkMml2bzFyZjMyDmgub3l6ajQ3bTRxdDFlMg5oLjQzMzU3b2M3MnM2MTgAciExRU5PVW5rSG5tblZoUlc5Mk1LTlNpMlNxMHpuNG1yaW8=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Application>LibreOffice/24.2.7.2$Linux_X86_64 LibreOffice_project/420$Build-2</Application>
  <AppVersion>15.0000</AppVersion>
  <Pages>19</Pages>
  <Words>3183</Words>
  <Characters>19293</Characters>
  <CharactersWithSpaces>22319</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2026-05-17T20:34:00Z</dcterms:created>
  <dc:creator/>
  <dc:description/>
  <dc:language>en-US</dc:language>
  <cp:lastModifiedBy/>
  <dcterms:modified xsi:type="dcterms:W3CDTF">2026-05-18T18:22:47Z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