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1FCC20" w14:textId="77777777" w:rsidR="005A27A2" w:rsidRDefault="005F3CAA" w:rsidP="005A27A2">
      <w:pPr>
        <w:pStyle w:val="NoSpacing"/>
      </w:pPr>
      <w:r>
        <w:t>This note explores tw</w:t>
      </w:r>
      <w:r w:rsidR="00847B70">
        <w:t xml:space="preserve">o measures of </w:t>
      </w:r>
      <w:r w:rsidR="00D46E6F">
        <w:t>cluster</w:t>
      </w:r>
      <w:r>
        <w:t>ing</w:t>
      </w:r>
      <w:r w:rsidR="00D46E6F">
        <w:t xml:space="preserve"> stability and </w:t>
      </w:r>
      <w:r w:rsidR="00847B70">
        <w:t>the</w:t>
      </w:r>
      <w:r w:rsidR="008524B3">
        <w:t xml:space="preserve">ir </w:t>
      </w:r>
      <w:r w:rsidR="00D46E6F">
        <w:t>relation to outlier</w:t>
      </w:r>
      <w:r w:rsidR="002C32F0">
        <w:t>s</w:t>
      </w:r>
      <w:r w:rsidR="00847B70">
        <w:t xml:space="preserve">. </w:t>
      </w:r>
      <w:r w:rsidR="005224E0">
        <w:t xml:space="preserve">  </w:t>
      </w:r>
      <w:r w:rsidR="00847B70">
        <w:t xml:space="preserve">This </w:t>
      </w:r>
      <w:r w:rsidR="002C32F0">
        <w:t>leads to</w:t>
      </w:r>
      <w:r w:rsidR="00847B70">
        <w:t xml:space="preserve"> </w:t>
      </w:r>
      <w:r w:rsidR="00D46E6F">
        <w:t xml:space="preserve">insights </w:t>
      </w:r>
      <w:r w:rsidR="002C32F0">
        <w:t>about the appropriate</w:t>
      </w:r>
      <w:r w:rsidR="00D46E6F">
        <w:t xml:space="preserve"> number of </w:t>
      </w:r>
      <w:r w:rsidR="003E2E0F">
        <w:t>clusters</w:t>
      </w:r>
      <w:r w:rsidR="00D46E6F">
        <w:t xml:space="preserve">.   The </w:t>
      </w:r>
      <w:r w:rsidR="003E2E0F">
        <w:t xml:space="preserve">Zhengmix4eq and Zhengmix8eq data </w:t>
      </w:r>
      <w:r w:rsidR="00D46E6F">
        <w:t>were studied</w:t>
      </w:r>
      <w:r w:rsidR="003E2E0F">
        <w:t>.</w:t>
      </w:r>
      <w:r w:rsidR="00CC493C">
        <w:t xml:space="preserve">  </w:t>
      </w:r>
      <w:r w:rsidR="00684B0B">
        <w:t xml:space="preserve"> For these </w:t>
      </w:r>
      <w:r w:rsidR="00B50F16">
        <w:t>data sets</w:t>
      </w:r>
    </w:p>
    <w:p w14:paraId="242E7B28" w14:textId="2DBB0E49" w:rsidR="00684B0B" w:rsidRDefault="005F3CAA" w:rsidP="005A27A2">
      <w:pPr>
        <w:pStyle w:val="NoSpacing"/>
        <w:numPr>
          <w:ilvl w:val="0"/>
          <w:numId w:val="29"/>
        </w:numPr>
      </w:pPr>
      <w:r>
        <w:t>Graphs of the</w:t>
      </w:r>
      <w:r w:rsidR="00847B70">
        <w:t xml:space="preserve"> distributions of Misclassification Error (ME) distance [</w:t>
      </w:r>
      <w:r w:rsidR="00AF7E52">
        <w:t>1</w:t>
      </w:r>
      <w:r w:rsidR="00847B70">
        <w:t xml:space="preserve">] </w:t>
      </w:r>
      <w:r w:rsidR="00AF7E52">
        <w:t>conveniently</w:t>
      </w:r>
      <w:r w:rsidR="00DD2FF2">
        <w:t xml:space="preserve"> </w:t>
      </w:r>
      <w:r w:rsidR="00356134">
        <w:t>illustrate</w:t>
      </w:r>
      <w:r w:rsidR="0003180A">
        <w:t xml:space="preserve"> </w:t>
      </w:r>
      <w:r w:rsidR="00DD2FF2">
        <w:t>clustering stability.</w:t>
      </w:r>
    </w:p>
    <w:p w14:paraId="569955A4" w14:textId="4E452014" w:rsidR="00684B0B" w:rsidRDefault="00847B70" w:rsidP="005A27A2">
      <w:pPr>
        <w:pStyle w:val="NoSpacing"/>
        <w:numPr>
          <w:ilvl w:val="0"/>
          <w:numId w:val="29"/>
        </w:numPr>
      </w:pPr>
      <w:r>
        <w:t>Cell Mean Misclassification Error (</w:t>
      </w:r>
      <w:r w:rsidR="00684B0B">
        <w:t>MME</w:t>
      </w:r>
      <w:r>
        <w:t xml:space="preserve">) </w:t>
      </w:r>
      <w:r w:rsidR="00C85810">
        <w:t xml:space="preserve">characterizes </w:t>
      </w:r>
      <w:r>
        <w:t>outliers</w:t>
      </w:r>
      <w:r w:rsidR="00C85810">
        <w:t>.  I</w:t>
      </w:r>
      <w:r w:rsidR="008524B3">
        <w:t xml:space="preserve">t is negatively correlated with </w:t>
      </w:r>
      <w:r w:rsidR="00B45777">
        <w:t>s</w:t>
      </w:r>
      <w:r w:rsidR="008524B3">
        <w:t>ilhouette scores.</w:t>
      </w:r>
    </w:p>
    <w:p w14:paraId="2F9011A5" w14:textId="1D647F8C" w:rsidR="00684B0B" w:rsidRDefault="00847B70" w:rsidP="005A27A2">
      <w:pPr>
        <w:pStyle w:val="NoSpacing"/>
        <w:numPr>
          <w:ilvl w:val="0"/>
          <w:numId w:val="29"/>
        </w:numPr>
      </w:pPr>
      <w:r>
        <w:t xml:space="preserve">Removing </w:t>
      </w:r>
      <w:r w:rsidR="00684B0B">
        <w:t xml:space="preserve">outliers defined by MME </w:t>
      </w:r>
      <w:r w:rsidR="00B45777">
        <w:t>and</w:t>
      </w:r>
      <w:r w:rsidR="005F3CAA">
        <w:t xml:space="preserve"> </w:t>
      </w:r>
      <w:r>
        <w:t>re-clustering the residual cells yield</w:t>
      </w:r>
      <w:r w:rsidR="00A542BC">
        <w:t>s</w:t>
      </w:r>
      <w:r>
        <w:t xml:space="preserve"> </w:t>
      </w:r>
      <w:r w:rsidR="00B50F16">
        <w:t xml:space="preserve">individual clusterings with less variation (measured by </w:t>
      </w:r>
      <w:r w:rsidR="008F1BEC">
        <w:t>M</w:t>
      </w:r>
      <w:r w:rsidR="00B50F16">
        <w:t>ME) and</w:t>
      </w:r>
      <w:r w:rsidR="00880040">
        <w:t>, in enough cases to justify mention</w:t>
      </w:r>
      <w:r w:rsidR="007F6058">
        <w:t xml:space="preserve"> here</w:t>
      </w:r>
      <w:r w:rsidR="00880040">
        <w:t xml:space="preserve">, </w:t>
      </w:r>
      <w:r w:rsidR="00356134">
        <w:t>consistent</w:t>
      </w:r>
      <w:r>
        <w:t xml:space="preserve"> </w:t>
      </w:r>
      <w:r w:rsidR="00B50F16">
        <w:t xml:space="preserve">consensus </w:t>
      </w:r>
      <w:r>
        <w:t>clusters</w:t>
      </w:r>
      <w:r w:rsidR="00B50F16">
        <w:t>.</w:t>
      </w:r>
      <w:r w:rsidR="004E1A31">
        <w:t xml:space="preserve">  That is, the putative outliers</w:t>
      </w:r>
      <w:r w:rsidR="00880040">
        <w:t xml:space="preserve"> often</w:t>
      </w:r>
      <w:r w:rsidR="004E1A31">
        <w:t xml:space="preserve"> behave as expected. </w:t>
      </w:r>
    </w:p>
    <w:p w14:paraId="6D508215" w14:textId="77777777" w:rsidR="00E51665" w:rsidRDefault="00E51665" w:rsidP="00E51665">
      <w:pPr>
        <w:pStyle w:val="NoSpacing"/>
        <w:ind w:left="360"/>
      </w:pPr>
    </w:p>
    <w:p w14:paraId="1DE3BC03" w14:textId="39F0FE17" w:rsidR="00E51665" w:rsidRDefault="00E51665" w:rsidP="00E51665">
      <w:pPr>
        <w:pStyle w:val="NoSpacing"/>
      </w:pPr>
      <w:r>
        <w:t>Recall the setting</w:t>
      </w:r>
    </w:p>
    <w:p w14:paraId="44B08513" w14:textId="63489CE4" w:rsidR="00E51665" w:rsidRDefault="00E51665" w:rsidP="00E446BD">
      <w:pPr>
        <w:pStyle w:val="NoSpacing"/>
        <w:numPr>
          <w:ilvl w:val="0"/>
          <w:numId w:val="4"/>
        </w:numPr>
      </w:pPr>
      <w:r>
        <w:t>For each Zhengmix data set, 100 sets of individual clusterings (2-20 clusters) were obtained by spectral clustering of random forest proximities – for both genes and cells</w:t>
      </w:r>
      <w:r w:rsidR="005B7CBB">
        <w:t>.</w:t>
      </w:r>
    </w:p>
    <w:p w14:paraId="42EDF667" w14:textId="77777777" w:rsidR="00E51665" w:rsidRDefault="00E51665" w:rsidP="00E446BD">
      <w:pPr>
        <w:pStyle w:val="NoSpacing"/>
        <w:numPr>
          <w:ilvl w:val="0"/>
          <w:numId w:val="4"/>
        </w:numPr>
      </w:pPr>
      <w:r>
        <w:t>Consensus spectral clusterings were calculated from these.</w:t>
      </w:r>
    </w:p>
    <w:p w14:paraId="3E12B8B7" w14:textId="4F314D40" w:rsidR="00E51665" w:rsidRDefault="00E51665" w:rsidP="00E446BD">
      <w:pPr>
        <w:pStyle w:val="NoSpacing"/>
        <w:numPr>
          <w:ilvl w:val="0"/>
          <w:numId w:val="4"/>
        </w:numPr>
      </w:pPr>
      <w:r>
        <w:t>To evaluate clustering stability, Misclassification Error (ME) distance was calculated for each pair of individual clusterings – for each number of clusters</w:t>
      </w:r>
      <w:r w:rsidR="008552D4">
        <w:t>.</w:t>
      </w:r>
    </w:p>
    <w:p w14:paraId="0097C24A" w14:textId="3E008408" w:rsidR="00E51665" w:rsidRDefault="00480063" w:rsidP="00E446BD">
      <w:pPr>
        <w:pStyle w:val="NoSpacing"/>
        <w:numPr>
          <w:ilvl w:val="0"/>
          <w:numId w:val="4"/>
        </w:numPr>
      </w:pPr>
      <w:r>
        <w:t>Graphic display of the distribution of ME distance suggests appropriate cluster</w:t>
      </w:r>
      <w:r w:rsidR="00FA636A">
        <w:t>ing</w:t>
      </w:r>
      <w:r>
        <w:t>s.   This is analogous to Tibshirani and Walther’s suggestion [</w:t>
      </w:r>
      <w:r w:rsidR="00EF103E">
        <w:t>2</w:t>
      </w:r>
      <w:r>
        <w:t xml:space="preserve">] to choose a number of clusters with </w:t>
      </w:r>
      <w:r w:rsidR="007E1BBB">
        <w:t>high</w:t>
      </w:r>
      <w:r>
        <w:t xml:space="preserve"> prediction strength.</w:t>
      </w:r>
    </w:p>
    <w:p w14:paraId="6FFEFF11" w14:textId="6F452283" w:rsidR="00684B0B" w:rsidRDefault="00684B0B" w:rsidP="003E44C8">
      <w:pPr>
        <w:pStyle w:val="NoSpacing"/>
      </w:pPr>
    </w:p>
    <w:p w14:paraId="4A49FA38" w14:textId="1656F1D0" w:rsidR="00E51665" w:rsidRDefault="0089772C" w:rsidP="003E44C8">
      <w:pPr>
        <w:pStyle w:val="NoSpacing"/>
      </w:pPr>
      <w:r>
        <w:t>The balance of this note is devoted to</w:t>
      </w:r>
    </w:p>
    <w:p w14:paraId="01AE5FA2" w14:textId="1F3892D0" w:rsidR="0089772C" w:rsidRDefault="0089772C" w:rsidP="00E446BD">
      <w:pPr>
        <w:pStyle w:val="NoSpacing"/>
        <w:numPr>
          <w:ilvl w:val="0"/>
          <w:numId w:val="6"/>
        </w:numPr>
      </w:pPr>
      <w:r>
        <w:t>Reviewing the definition of Misclassification Error (ME) distance</w:t>
      </w:r>
      <w:r w:rsidR="00B040C9">
        <w:t xml:space="preserve"> and il</w:t>
      </w:r>
      <w:r>
        <w:t>lustrat</w:t>
      </w:r>
      <w:r w:rsidR="00B040C9">
        <w:t xml:space="preserve">ing its </w:t>
      </w:r>
      <w:r>
        <w:t xml:space="preserve">variation </w:t>
      </w:r>
      <w:r w:rsidR="001C0554">
        <w:t>with the</w:t>
      </w:r>
      <w:r>
        <w:t xml:space="preserve"> number of clusters for the </w:t>
      </w:r>
      <w:proofErr w:type="spellStart"/>
      <w:r>
        <w:t>Zhgengmix</w:t>
      </w:r>
      <w:proofErr w:type="spellEnd"/>
      <w:r>
        <w:t xml:space="preserve"> data sets, for both gene and cell</w:t>
      </w:r>
      <w:r w:rsidR="00B040C9">
        <w:t xml:space="preserve"> clusters</w:t>
      </w:r>
    </w:p>
    <w:p w14:paraId="30003A22" w14:textId="02AD65D8" w:rsidR="001C0554" w:rsidRDefault="0089772C" w:rsidP="00E446BD">
      <w:pPr>
        <w:pStyle w:val="NoSpacing"/>
        <w:numPr>
          <w:ilvl w:val="0"/>
          <w:numId w:val="6"/>
        </w:numPr>
      </w:pPr>
      <w:r>
        <w:t xml:space="preserve">Defining Mean Misclassification Error (MME) </w:t>
      </w:r>
    </w:p>
    <w:p w14:paraId="2D5DC62C" w14:textId="0848730D" w:rsidR="0089772C" w:rsidRDefault="00004E9F" w:rsidP="00E446BD">
      <w:pPr>
        <w:pStyle w:val="NoSpacing"/>
        <w:numPr>
          <w:ilvl w:val="0"/>
          <w:numId w:val="6"/>
        </w:numPr>
      </w:pPr>
      <w:r>
        <w:t>Illustrating</w:t>
      </w:r>
      <w:r w:rsidR="0089772C">
        <w:t xml:space="preserve"> the </w:t>
      </w:r>
      <w:r w:rsidR="00615255">
        <w:t xml:space="preserve">negative </w:t>
      </w:r>
      <w:r w:rsidR="0089772C">
        <w:t xml:space="preserve">correlation between MME and </w:t>
      </w:r>
      <w:r w:rsidR="002B3FEC">
        <w:t>s</w:t>
      </w:r>
      <w:r w:rsidR="0089772C">
        <w:t>ilhouette scores</w:t>
      </w:r>
    </w:p>
    <w:p w14:paraId="2A530E83" w14:textId="4193CC84" w:rsidR="00FD1FB9" w:rsidRDefault="00BA113A" w:rsidP="00E446BD">
      <w:pPr>
        <w:pStyle w:val="NoSpacing"/>
        <w:numPr>
          <w:ilvl w:val="0"/>
          <w:numId w:val="6"/>
        </w:numPr>
      </w:pPr>
      <w:r>
        <w:t>Sharing</w:t>
      </w:r>
      <w:r w:rsidR="000549B2">
        <w:t xml:space="preserve"> </w:t>
      </w:r>
      <w:r>
        <w:t xml:space="preserve">evidence </w:t>
      </w:r>
      <w:r w:rsidR="0089772C">
        <w:t>that cells with high MME behave as outliers are expected to</w:t>
      </w:r>
    </w:p>
    <w:p w14:paraId="1687E9AD" w14:textId="413A7FC2" w:rsidR="001F681D" w:rsidRDefault="001F681D" w:rsidP="00E446BD">
      <w:pPr>
        <w:pStyle w:val="NoSpacing"/>
        <w:numPr>
          <w:ilvl w:val="0"/>
          <w:numId w:val="6"/>
        </w:numPr>
      </w:pPr>
      <w:r>
        <w:t xml:space="preserve">Briefly describing the set of python programs in the folder </w:t>
      </w:r>
      <w:proofErr w:type="spellStart"/>
      <w:r>
        <w:t>example_programs_outlier_analysis</w:t>
      </w:r>
      <w:proofErr w:type="spellEnd"/>
    </w:p>
    <w:p w14:paraId="374E00C2" w14:textId="71C1E4DE" w:rsidR="0025611D" w:rsidRDefault="0025611D" w:rsidP="0025611D">
      <w:pPr>
        <w:pStyle w:val="NoSpacing"/>
        <w:rPr>
          <w:u w:val="single"/>
        </w:rPr>
      </w:pPr>
    </w:p>
    <w:p w14:paraId="36761927" w14:textId="6BAFB46C" w:rsidR="00071554" w:rsidRDefault="00071554" w:rsidP="0025611D">
      <w:pPr>
        <w:pStyle w:val="NoSpacing"/>
        <w:rPr>
          <w:u w:val="single"/>
        </w:rPr>
      </w:pPr>
    </w:p>
    <w:p w14:paraId="726166EF" w14:textId="30D3BC19" w:rsidR="008B2C63" w:rsidRDefault="008B2C63">
      <w:pPr>
        <w:rPr>
          <w:u w:val="single"/>
        </w:rPr>
      </w:pPr>
    </w:p>
    <w:p w14:paraId="45E3C59A" w14:textId="24915D31" w:rsidR="0061415C" w:rsidRDefault="0061415C">
      <w:pPr>
        <w:rPr>
          <w:u w:val="single"/>
        </w:rPr>
      </w:pPr>
      <w:r>
        <w:rPr>
          <w:u w:val="single"/>
        </w:rPr>
        <w:br w:type="page"/>
      </w:r>
    </w:p>
    <w:p w14:paraId="1644B1A1" w14:textId="49C479B9" w:rsidR="0025611D" w:rsidRPr="00D25EDF" w:rsidRDefault="00162C57" w:rsidP="00E446BD">
      <w:pPr>
        <w:pStyle w:val="NoSpacing"/>
        <w:numPr>
          <w:ilvl w:val="0"/>
          <w:numId w:val="12"/>
        </w:numPr>
        <w:rPr>
          <w:u w:val="single"/>
        </w:rPr>
      </w:pPr>
      <w:r>
        <w:rPr>
          <w:u w:val="single"/>
        </w:rPr>
        <w:lastRenderedPageBreak/>
        <w:t>M</w:t>
      </w:r>
      <w:r w:rsidR="0025611D" w:rsidRPr="00D25EDF">
        <w:rPr>
          <w:u w:val="single"/>
        </w:rPr>
        <w:t>isclassification Error</w:t>
      </w:r>
      <w:r w:rsidR="0025611D">
        <w:rPr>
          <w:u w:val="single"/>
        </w:rPr>
        <w:t xml:space="preserve"> (ME) distance</w:t>
      </w:r>
    </w:p>
    <w:p w14:paraId="6187D275" w14:textId="6D91D9E7" w:rsidR="0025611D" w:rsidRDefault="0025611D" w:rsidP="0025611D">
      <w:pPr>
        <w:pStyle w:val="NoSpacing"/>
        <w:rPr>
          <w:color w:val="FF0000"/>
        </w:rPr>
      </w:pPr>
    </w:p>
    <w:p w14:paraId="78B0DE81" w14:textId="77777777" w:rsidR="003248DE" w:rsidRDefault="003248DE" w:rsidP="0025611D">
      <w:pPr>
        <w:pStyle w:val="NoSpacing"/>
      </w:pPr>
    </w:p>
    <w:p w14:paraId="32270264" w14:textId="3770AD30" w:rsidR="0025611D" w:rsidRDefault="0025611D" w:rsidP="0025611D">
      <w:pPr>
        <w:pStyle w:val="NoSpacing"/>
      </w:pPr>
      <w:r>
        <w:t>For a set</w:t>
      </w:r>
      <w:r w:rsidRPr="00011843">
        <w:rPr>
          <w:b/>
          <w:bCs/>
        </w:rPr>
        <w:t xml:space="preserve"> S</w:t>
      </w:r>
      <w:r>
        <w:t xml:space="preserve"> of </w:t>
      </w:r>
      <w:r w:rsidRPr="00111257">
        <w:rPr>
          <w:b/>
          <w:bCs/>
        </w:rPr>
        <w:t>n</w:t>
      </w:r>
      <w:r>
        <w:t xml:space="preserve"> elements and two clusterings of size </w:t>
      </w:r>
      <w:r w:rsidRPr="00011843">
        <w:rPr>
          <w:b/>
          <w:bCs/>
        </w:rPr>
        <w:t>k</w:t>
      </w:r>
      <w:r>
        <w:rPr>
          <w:b/>
          <w:bCs/>
        </w:rPr>
        <w:t xml:space="preserve"> </w:t>
      </w:r>
      <w:r>
        <w:t xml:space="preserve">define </w:t>
      </w:r>
      <w:r w:rsidR="00B040C9">
        <w:t xml:space="preserve">the </w:t>
      </w:r>
      <w:r>
        <w:t>Misclassification Error distance [</w:t>
      </w:r>
      <w:r w:rsidR="005A045E">
        <w:t>1</w:t>
      </w:r>
      <w:r>
        <w:t>] between the clusterings (alternatively</w:t>
      </w:r>
      <w:r w:rsidR="00B040C9">
        <w:t xml:space="preserve"> </w:t>
      </w:r>
      <w:r w:rsidR="005A045E">
        <w:t>called</w:t>
      </w:r>
      <w:r w:rsidR="00B040C9">
        <w:t xml:space="preserve"> the </w:t>
      </w:r>
      <w:r>
        <w:t>Minimal Matching distance [</w:t>
      </w:r>
      <w:r w:rsidR="005A045E">
        <w:t>3</w:t>
      </w:r>
      <w:proofErr w:type="gramStart"/>
      <w:r>
        <w:t>])  by</w:t>
      </w:r>
      <w:proofErr w:type="gramEnd"/>
    </w:p>
    <w:p w14:paraId="4230E63B" w14:textId="2CE1DD7C" w:rsidR="0025611D" w:rsidRDefault="0025611D" w:rsidP="00E446BD">
      <w:pPr>
        <w:pStyle w:val="NoSpacing"/>
        <w:numPr>
          <w:ilvl w:val="0"/>
          <w:numId w:val="1"/>
        </w:numPr>
      </w:pPr>
      <w:r>
        <w:t>Calculating the confusion matrix</w:t>
      </w:r>
    </w:p>
    <w:p w14:paraId="68FD4497" w14:textId="32D48F48" w:rsidR="0025611D" w:rsidRDefault="0025611D" w:rsidP="00E446BD">
      <w:pPr>
        <w:pStyle w:val="NoSpacing"/>
        <w:numPr>
          <w:ilvl w:val="0"/>
          <w:numId w:val="1"/>
        </w:numPr>
      </w:pPr>
      <w:r>
        <w:t>Permuting its rows and columns to maximize the sum of diagonal entries</w:t>
      </w:r>
    </w:p>
    <w:p w14:paraId="573D48EB" w14:textId="364BD008" w:rsidR="0025611D" w:rsidRDefault="0025611D" w:rsidP="00E446BD">
      <w:pPr>
        <w:pStyle w:val="NoSpacing"/>
        <w:numPr>
          <w:ilvl w:val="0"/>
          <w:numId w:val="1"/>
        </w:numPr>
      </w:pPr>
      <w:r>
        <w:t xml:space="preserve">Summing the off-diagonal entries and dividing by </w:t>
      </w:r>
      <w:r w:rsidRPr="00111257">
        <w:rPr>
          <w:b/>
          <w:bCs/>
        </w:rPr>
        <w:t>n</w:t>
      </w:r>
    </w:p>
    <w:p w14:paraId="65234712" w14:textId="029BBE61" w:rsidR="0025611D" w:rsidRDefault="00C73B8E" w:rsidP="00E446BD">
      <w:pPr>
        <w:pStyle w:val="NoSpacing"/>
        <w:numPr>
          <w:ilvl w:val="0"/>
          <w:numId w:val="1"/>
        </w:numPr>
      </w:pPr>
      <w:r>
        <w:t xml:space="preserve"> </w:t>
      </w:r>
      <w:r w:rsidR="00906F81">
        <w:t xml:space="preserve">In the following, </w:t>
      </w:r>
      <w:r w:rsidR="00F06F0B">
        <w:t>elements</w:t>
      </w:r>
      <w:r w:rsidR="0025611D">
        <w:t xml:space="preserve"> of </w:t>
      </w:r>
      <w:r w:rsidR="0025611D" w:rsidRPr="00011843">
        <w:rPr>
          <w:b/>
          <w:bCs/>
        </w:rPr>
        <w:t>S</w:t>
      </w:r>
      <w:r w:rsidR="0025611D">
        <w:t xml:space="preserve"> that contribute to off-diagonal entries </w:t>
      </w:r>
      <w:r w:rsidR="00906F81">
        <w:t>are referred to as</w:t>
      </w:r>
      <w:r w:rsidR="0025611D">
        <w:t xml:space="preserve"> </w:t>
      </w:r>
      <w:r w:rsidR="0025611D" w:rsidRPr="00177BF6">
        <w:rPr>
          <w:b/>
          <w:bCs/>
        </w:rPr>
        <w:t>misclassified</w:t>
      </w:r>
      <w:r w:rsidR="0025611D">
        <w:t xml:space="preserve"> </w:t>
      </w:r>
    </w:p>
    <w:p w14:paraId="24BE1324" w14:textId="1EFD56E1" w:rsidR="0025611D" w:rsidRDefault="0025611D" w:rsidP="0089772C">
      <w:pPr>
        <w:pStyle w:val="NoSpacing"/>
      </w:pPr>
    </w:p>
    <w:p w14:paraId="77FAA9F6" w14:textId="7992770A" w:rsidR="00DC104A" w:rsidRDefault="00DC104A" w:rsidP="0089772C">
      <w:pPr>
        <w:pStyle w:val="NoSpacing"/>
      </w:pPr>
      <w:r>
        <w:t>Th</w:t>
      </w:r>
      <w:r w:rsidR="00B040C9">
        <w:t xml:space="preserve">is </w:t>
      </w:r>
      <w:r>
        <w:t>setting, in which multiple pairs of same-size clusterings</w:t>
      </w:r>
      <w:r w:rsidR="00B040C9">
        <w:t xml:space="preserve"> are compared</w:t>
      </w:r>
      <w:r>
        <w:t>, is similar to the one in which Tibshirani and Walther define prediction strength [2]</w:t>
      </w:r>
      <w:r w:rsidR="00840715">
        <w:t>.</w:t>
      </w:r>
    </w:p>
    <w:p w14:paraId="4F23F392" w14:textId="3C7ED4DC" w:rsidR="00DC104A" w:rsidRDefault="00DC104A" w:rsidP="0089772C">
      <w:pPr>
        <w:pStyle w:val="NoSpacing"/>
      </w:pPr>
    </w:p>
    <w:p w14:paraId="68B8D9CE" w14:textId="77777777" w:rsidR="008B2C63" w:rsidRDefault="008B2C63" w:rsidP="0089772C">
      <w:pPr>
        <w:pStyle w:val="NoSpacing"/>
      </w:pPr>
    </w:p>
    <w:p w14:paraId="1A08BAE7" w14:textId="015DB414" w:rsidR="00DC104A" w:rsidRDefault="008B2C63" w:rsidP="0089772C">
      <w:pPr>
        <w:pStyle w:val="NoSpacing"/>
      </w:pPr>
      <w:r>
        <w:t>Gene clusters</w:t>
      </w:r>
    </w:p>
    <w:p w14:paraId="61071BDD" w14:textId="7F1B3173" w:rsidR="00B040C9" w:rsidRDefault="008B2C63" w:rsidP="00E446BD">
      <w:pPr>
        <w:pStyle w:val="NoSpacing"/>
        <w:numPr>
          <w:ilvl w:val="0"/>
          <w:numId w:val="7"/>
        </w:numPr>
      </w:pPr>
      <w:r>
        <w:t xml:space="preserve">The violin plots in Figure 1 </w:t>
      </w:r>
      <w:r w:rsidR="00B06BAE">
        <w:t>show</w:t>
      </w:r>
      <w:r>
        <w:t xml:space="preserve"> the distribution of ME distance for each number of clusters.</w:t>
      </w:r>
    </w:p>
    <w:p w14:paraId="4340A160" w14:textId="7C4760BF" w:rsidR="008B2C63" w:rsidRPr="00131A34" w:rsidRDefault="00840715" w:rsidP="00E446BD">
      <w:pPr>
        <w:pStyle w:val="NoSpacing"/>
        <w:numPr>
          <w:ilvl w:val="0"/>
          <w:numId w:val="7"/>
        </w:numPr>
      </w:pPr>
      <w:r>
        <w:t>T</w:t>
      </w:r>
      <w:r w:rsidR="008B2C63">
        <w:t>here is a transition</w:t>
      </w:r>
      <w:r>
        <w:t xml:space="preserve"> at 6 </w:t>
      </w:r>
      <w:r w:rsidRPr="00131A34">
        <w:t>clusters</w:t>
      </w:r>
      <w:r w:rsidR="00131A34">
        <w:t>.  The range increases.</w:t>
      </w:r>
    </w:p>
    <w:p w14:paraId="2356CA3B" w14:textId="65325E0A" w:rsidR="008B2C63" w:rsidRDefault="008B2C63" w:rsidP="00E446BD">
      <w:pPr>
        <w:pStyle w:val="NoSpacing"/>
        <w:numPr>
          <w:ilvl w:val="1"/>
          <w:numId w:val="7"/>
        </w:numPr>
      </w:pPr>
      <w:r>
        <w:t xml:space="preserve">For smaller clusterings, ME distance </w:t>
      </w:r>
      <w:r w:rsidR="00131A34">
        <w:t xml:space="preserve">rarely </w:t>
      </w:r>
      <w:proofErr w:type="gramStart"/>
      <w:r w:rsidR="00131A34">
        <w:t xml:space="preserve">exceeds  </w:t>
      </w:r>
      <w:r>
        <w:t>0.1</w:t>
      </w:r>
      <w:proofErr w:type="gramEnd"/>
      <w:r>
        <w:t xml:space="preserve"> </w:t>
      </w:r>
    </w:p>
    <w:p w14:paraId="7315FFCE" w14:textId="77777777" w:rsidR="002236F1" w:rsidRDefault="008B2C63" w:rsidP="00E446BD">
      <w:pPr>
        <w:pStyle w:val="NoSpacing"/>
        <w:numPr>
          <w:ilvl w:val="1"/>
          <w:numId w:val="7"/>
        </w:numPr>
      </w:pPr>
      <w:r>
        <w:t xml:space="preserve">For larger clusterings </w:t>
      </w:r>
      <w:r w:rsidR="002236F1">
        <w:t>the 25</w:t>
      </w:r>
      <w:r w:rsidR="002236F1" w:rsidRPr="002236F1">
        <w:rPr>
          <w:vertAlign w:val="superscript"/>
        </w:rPr>
        <w:t>th</w:t>
      </w:r>
      <w:r w:rsidR="002236F1">
        <w:t xml:space="preserve"> percentile of </w:t>
      </w:r>
      <w:r w:rsidR="00154BB0">
        <w:t xml:space="preserve">ME distance </w:t>
      </w:r>
      <w:proofErr w:type="gramStart"/>
      <w:r w:rsidR="002236F1">
        <w:t xml:space="preserve">exceeds </w:t>
      </w:r>
      <w:r w:rsidR="00154BB0">
        <w:t xml:space="preserve"> 0.</w:t>
      </w:r>
      <w:r w:rsidR="002236F1">
        <w:t>1</w:t>
      </w:r>
      <w:proofErr w:type="gramEnd"/>
      <w:r w:rsidR="002236F1">
        <w:t xml:space="preserve"> in all but two cases:</w:t>
      </w:r>
    </w:p>
    <w:p w14:paraId="730A80D6" w14:textId="1583F606" w:rsidR="002236F1" w:rsidRDefault="00154BB0" w:rsidP="00E446BD">
      <w:pPr>
        <w:pStyle w:val="NoSpacing"/>
        <w:numPr>
          <w:ilvl w:val="2"/>
          <w:numId w:val="7"/>
        </w:numPr>
      </w:pPr>
      <w:r>
        <w:t>Zhengmix4eq</w:t>
      </w:r>
      <w:r w:rsidR="002236F1">
        <w:t xml:space="preserve"> for</w:t>
      </w:r>
      <w:r>
        <w:t xml:space="preserve"> </w:t>
      </w:r>
      <w:r w:rsidR="004F619B">
        <w:t>8</w:t>
      </w:r>
      <w:r w:rsidR="002236F1">
        <w:t xml:space="preserve"> </w:t>
      </w:r>
      <w:r>
        <w:t>cluster</w:t>
      </w:r>
      <w:r w:rsidR="002236F1">
        <w:t>s:</w:t>
      </w:r>
      <w:r w:rsidR="004F619B">
        <w:t xml:space="preserve"> the   25</w:t>
      </w:r>
      <w:r w:rsidR="004F619B" w:rsidRPr="004F619B">
        <w:rPr>
          <w:vertAlign w:val="superscript"/>
        </w:rPr>
        <w:t>th</w:t>
      </w:r>
      <w:r w:rsidR="004F619B">
        <w:t xml:space="preserve"> percentile equals 0.0</w:t>
      </w:r>
      <w:r w:rsidR="00C25B87">
        <w:t>9</w:t>
      </w:r>
      <w:r w:rsidR="004F619B">
        <w:t>8</w:t>
      </w:r>
    </w:p>
    <w:p w14:paraId="774A6D6B" w14:textId="51723B39" w:rsidR="008B2C63" w:rsidRDefault="00154BB0" w:rsidP="00E446BD">
      <w:pPr>
        <w:pStyle w:val="NoSpacing"/>
        <w:numPr>
          <w:ilvl w:val="2"/>
          <w:numId w:val="7"/>
        </w:numPr>
      </w:pPr>
      <w:r>
        <w:t xml:space="preserve">Zhengmix8eq </w:t>
      </w:r>
      <w:r w:rsidR="002236F1">
        <w:t xml:space="preserve">for </w:t>
      </w:r>
      <w:r w:rsidR="00505A0F">
        <w:t xml:space="preserve">7 </w:t>
      </w:r>
      <w:r>
        <w:t>cluster</w:t>
      </w:r>
      <w:r w:rsidR="002236F1">
        <w:t xml:space="preserve">s: </w:t>
      </w:r>
      <w:r w:rsidR="00C25B87">
        <w:t>the</w:t>
      </w:r>
      <w:r>
        <w:t xml:space="preserve"> median equal</w:t>
      </w:r>
      <w:r w:rsidR="001C059F">
        <w:t>s</w:t>
      </w:r>
      <w:r>
        <w:t xml:space="preserve"> 0.09</w:t>
      </w:r>
      <w:r w:rsidR="004A4B13">
        <w:t>2</w:t>
      </w:r>
      <w:r w:rsidR="00840715">
        <w:t xml:space="preserve">  </w:t>
      </w:r>
    </w:p>
    <w:p w14:paraId="649A8F3C" w14:textId="4128082C" w:rsidR="001153CB" w:rsidRDefault="006920B7" w:rsidP="00E446BD">
      <w:pPr>
        <w:pStyle w:val="NoSpacing"/>
        <w:numPr>
          <w:ilvl w:val="0"/>
          <w:numId w:val="7"/>
        </w:numPr>
      </w:pPr>
      <w:r>
        <w:t>T</w:t>
      </w:r>
      <w:r w:rsidR="001153CB">
        <w:t xml:space="preserve">he </w:t>
      </w:r>
      <w:r w:rsidR="006A642F">
        <w:t>plots</w:t>
      </w:r>
      <w:r w:rsidR="001153CB">
        <w:t xml:space="preserve"> suggest that 5 gene clusters are appropriate for both data sets.</w:t>
      </w:r>
      <w:r w:rsidR="00F61FA2">
        <w:t xml:space="preserve">  In both cases, this is the largest number of clusters with low ME distance.  </w:t>
      </w:r>
    </w:p>
    <w:p w14:paraId="259AC73A" w14:textId="3454F36D" w:rsidR="001153CB" w:rsidRDefault="001153CB" w:rsidP="001153CB">
      <w:pPr>
        <w:pStyle w:val="NoSpacing"/>
      </w:pPr>
    </w:p>
    <w:p w14:paraId="3A0B5A1D" w14:textId="77777777" w:rsidR="003248DE" w:rsidRDefault="003248DE" w:rsidP="001153CB">
      <w:pPr>
        <w:pStyle w:val="NoSpacing"/>
      </w:pPr>
    </w:p>
    <w:p w14:paraId="0B9775EF" w14:textId="7E08B054" w:rsidR="00FB55F3" w:rsidRDefault="00FB55F3" w:rsidP="00FB55F3">
      <w:pPr>
        <w:pStyle w:val="NoSpacing"/>
      </w:pPr>
      <w:r>
        <w:t>Cell clusters</w:t>
      </w:r>
    </w:p>
    <w:p w14:paraId="4C9403CD" w14:textId="1E772981" w:rsidR="00FB55F3" w:rsidRDefault="00E16BDE" w:rsidP="00E446BD">
      <w:pPr>
        <w:pStyle w:val="NoSpacing"/>
        <w:numPr>
          <w:ilvl w:val="0"/>
          <w:numId w:val="7"/>
        </w:numPr>
      </w:pPr>
      <w:r>
        <w:t>Please refer to t</w:t>
      </w:r>
      <w:r w:rsidR="00FB55F3">
        <w:t>he violin plots in Figure 2</w:t>
      </w:r>
      <w:r w:rsidR="006450C9">
        <w:t xml:space="preserve">, which </w:t>
      </w:r>
      <w:r w:rsidR="00FB55F3">
        <w:t>show the distributions of ME distance</w:t>
      </w:r>
      <w:r w:rsidR="003E1587">
        <w:t>.</w:t>
      </w:r>
    </w:p>
    <w:p w14:paraId="6562AF3B" w14:textId="21599AE2" w:rsidR="00FB55F3" w:rsidRDefault="00C6047A" w:rsidP="00E446BD">
      <w:pPr>
        <w:pStyle w:val="NoSpacing"/>
        <w:numPr>
          <w:ilvl w:val="0"/>
          <w:numId w:val="7"/>
        </w:numPr>
      </w:pPr>
      <w:r>
        <w:t>For</w:t>
      </w:r>
      <w:r w:rsidR="00E16BDE">
        <w:t xml:space="preserve"> each data set there are </w:t>
      </w:r>
      <w:r w:rsidR="00467A41">
        <w:t xml:space="preserve">both </w:t>
      </w:r>
      <w:r w:rsidR="00A453C4">
        <w:t xml:space="preserve">decisive limits and ambiguities: </w:t>
      </w:r>
    </w:p>
    <w:p w14:paraId="04089CE8" w14:textId="59577DA4" w:rsidR="00A453C4" w:rsidRDefault="00A453C4" w:rsidP="00E446BD">
      <w:pPr>
        <w:pStyle w:val="NoSpacing"/>
        <w:numPr>
          <w:ilvl w:val="1"/>
          <w:numId w:val="7"/>
        </w:numPr>
      </w:pPr>
      <w:r>
        <w:t xml:space="preserve">Zhengmix4eq:  for 5 clusters or fewer, clusterings are very stable; at 6, variability increases.  </w:t>
      </w:r>
      <w:r w:rsidR="00DC1BC5">
        <w:t xml:space="preserve">5-cluster variability is larger than that for 4 clusters.  </w:t>
      </w:r>
    </w:p>
    <w:p w14:paraId="21B7385F" w14:textId="468BF62B" w:rsidR="00DC1BC5" w:rsidRDefault="00DC1BC5" w:rsidP="00E446BD">
      <w:pPr>
        <w:pStyle w:val="NoSpacing"/>
        <w:numPr>
          <w:ilvl w:val="1"/>
          <w:numId w:val="7"/>
        </w:numPr>
      </w:pPr>
      <w:r>
        <w:t xml:space="preserve">Zhengmix8eq:  for 7 clusters or fewer, clusterings are very stable; for 9 or </w:t>
      </w:r>
      <w:proofErr w:type="gramStart"/>
      <w:r>
        <w:t>more</w:t>
      </w:r>
      <w:r w:rsidR="00EE344A">
        <w:t>,</w:t>
      </w:r>
      <w:r>
        <w:t xml:space="preserve">  variability</w:t>
      </w:r>
      <w:proofErr w:type="gramEnd"/>
      <w:r>
        <w:t xml:space="preserve"> is much larger.  Variability for 8 clusters is in between.</w:t>
      </w:r>
    </w:p>
    <w:p w14:paraId="36DDCA2F" w14:textId="2395C89D" w:rsidR="00FB55F3" w:rsidRDefault="00DC1BC5" w:rsidP="00E446BD">
      <w:pPr>
        <w:pStyle w:val="NoSpacing"/>
        <w:numPr>
          <w:ilvl w:val="0"/>
          <w:numId w:val="7"/>
        </w:numPr>
      </w:pPr>
      <w:r>
        <w:t>Conclusion</w:t>
      </w:r>
    </w:p>
    <w:p w14:paraId="443DFC23" w14:textId="49E466F0" w:rsidR="00DC1BC5" w:rsidRDefault="00DC1BC5" w:rsidP="00E446BD">
      <w:pPr>
        <w:pStyle w:val="NoSpacing"/>
        <w:numPr>
          <w:ilvl w:val="1"/>
          <w:numId w:val="7"/>
        </w:numPr>
      </w:pPr>
      <w:r>
        <w:t xml:space="preserve">Zhengmix4eq: 4 or 5 cell clusters </w:t>
      </w:r>
      <w:bookmarkStart w:id="0" w:name="_Hlk51419461"/>
      <w:r>
        <w:t xml:space="preserve">are </w:t>
      </w:r>
      <w:bookmarkEnd w:id="0"/>
      <w:r w:rsidR="00C10930">
        <w:t>plausible</w:t>
      </w:r>
    </w:p>
    <w:p w14:paraId="2FD93B34" w14:textId="1DDBE840" w:rsidR="00DC1BC5" w:rsidRDefault="00DC1BC5" w:rsidP="00E446BD">
      <w:pPr>
        <w:pStyle w:val="NoSpacing"/>
        <w:numPr>
          <w:ilvl w:val="1"/>
          <w:numId w:val="7"/>
        </w:numPr>
      </w:pPr>
      <w:r>
        <w:t>Zhengmix8eq: 7 or 8</w:t>
      </w:r>
      <w:r w:rsidR="0061415C">
        <w:t xml:space="preserve"> are </w:t>
      </w:r>
      <w:r w:rsidR="00C10930">
        <w:t>plausible</w:t>
      </w:r>
      <w:r w:rsidR="00920F7C">
        <w:t>, with 7 preferable because its ME distances are smaller</w:t>
      </w:r>
    </w:p>
    <w:p w14:paraId="75A22F28" w14:textId="77777777" w:rsidR="00FB55F3" w:rsidRDefault="00FB55F3" w:rsidP="00FB55F3">
      <w:pPr>
        <w:pStyle w:val="NoSpacing"/>
      </w:pPr>
    </w:p>
    <w:p w14:paraId="4B7BE717" w14:textId="77777777" w:rsidR="00DC104A" w:rsidRDefault="00DC104A" w:rsidP="0089772C">
      <w:pPr>
        <w:pStyle w:val="NoSpacing"/>
      </w:pPr>
    </w:p>
    <w:p w14:paraId="7CDEA15B" w14:textId="6BAE73CD" w:rsidR="0025611D" w:rsidRDefault="0025611D" w:rsidP="0089772C">
      <w:pPr>
        <w:pStyle w:val="NoSpacing"/>
      </w:pPr>
    </w:p>
    <w:p w14:paraId="09E1F4F3" w14:textId="77777777" w:rsidR="008B2C63" w:rsidRDefault="008B2C63">
      <w:pPr>
        <w:rPr>
          <w:u w:val="single"/>
        </w:rPr>
      </w:pPr>
      <w:r>
        <w:rPr>
          <w:u w:val="single"/>
        </w:rPr>
        <w:br w:type="page"/>
      </w:r>
    </w:p>
    <w:p w14:paraId="23159DD3" w14:textId="3A45D2F2" w:rsidR="00B040C9" w:rsidRPr="00D25EDF" w:rsidRDefault="00B040C9" w:rsidP="00E446BD">
      <w:pPr>
        <w:pStyle w:val="NoSpacing"/>
        <w:numPr>
          <w:ilvl w:val="0"/>
          <w:numId w:val="12"/>
        </w:numPr>
        <w:rPr>
          <w:u w:val="single"/>
        </w:rPr>
      </w:pPr>
      <w:r w:rsidRPr="00D25EDF">
        <w:rPr>
          <w:u w:val="single"/>
        </w:rPr>
        <w:lastRenderedPageBreak/>
        <w:t>Mean Misclassification Error</w:t>
      </w:r>
    </w:p>
    <w:p w14:paraId="5B665CE3" w14:textId="608CE93E" w:rsidR="00B040C9" w:rsidRDefault="00B040C9" w:rsidP="00B040C9">
      <w:pPr>
        <w:pStyle w:val="NoSpacing"/>
      </w:pPr>
    </w:p>
    <w:p w14:paraId="18DCE025" w14:textId="77777777" w:rsidR="003248DE" w:rsidRDefault="003248DE" w:rsidP="00B040C9">
      <w:pPr>
        <w:pStyle w:val="NoSpacing"/>
      </w:pPr>
    </w:p>
    <w:p w14:paraId="2447D64C" w14:textId="27C09927" w:rsidR="002E1551" w:rsidRPr="002E1551" w:rsidRDefault="00B040C9" w:rsidP="00B040C9">
      <w:pPr>
        <w:pStyle w:val="NoSpacing"/>
      </w:pPr>
      <w:r>
        <w:t xml:space="preserve">Informally define Mean Misclassification Error (MME) by example </w:t>
      </w:r>
      <w:r w:rsidR="00B40A60">
        <w:t>for</w:t>
      </w:r>
      <w:r w:rsidR="00A04448">
        <w:t xml:space="preserve"> cell clusterings of</w:t>
      </w:r>
      <w:r>
        <w:t xml:space="preserve"> Zhengmix data</w:t>
      </w:r>
      <w:r w:rsidR="002E1551">
        <w:t xml:space="preserve">.  For a given number of clusters, </w:t>
      </w:r>
      <w:r w:rsidR="002E1551" w:rsidRPr="004E4D9B">
        <w:rPr>
          <w:i/>
          <w:iCs/>
        </w:rPr>
        <w:t xml:space="preserve">MME is defined for each </w:t>
      </w:r>
      <w:r w:rsidR="00B40A60" w:rsidRPr="004E4D9B">
        <w:rPr>
          <w:i/>
          <w:iCs/>
        </w:rPr>
        <w:t>cell</w:t>
      </w:r>
      <w:r w:rsidR="002E1551">
        <w:t xml:space="preserve">: </w:t>
      </w:r>
    </w:p>
    <w:p w14:paraId="39610368" w14:textId="77777777" w:rsidR="002E1551" w:rsidRDefault="002E1551" w:rsidP="00B040C9">
      <w:pPr>
        <w:pStyle w:val="NoSpacing"/>
      </w:pPr>
    </w:p>
    <w:p w14:paraId="6ABEF419" w14:textId="77777777" w:rsidR="00B040C9" w:rsidRDefault="00B040C9" w:rsidP="00E446BD">
      <w:pPr>
        <w:pStyle w:val="NoSpacing"/>
        <w:numPr>
          <w:ilvl w:val="0"/>
          <w:numId w:val="2"/>
        </w:numPr>
      </w:pPr>
      <w:r>
        <w:t>100 individual clusterings of 3994 cells were obtained, ranging in size from 2 to 20 clusters.</w:t>
      </w:r>
    </w:p>
    <w:p w14:paraId="3AA75AAB" w14:textId="77777777" w:rsidR="00B040C9" w:rsidRDefault="00B040C9" w:rsidP="00E446BD">
      <w:pPr>
        <w:pStyle w:val="NoSpacing"/>
        <w:numPr>
          <w:ilvl w:val="0"/>
          <w:numId w:val="2"/>
        </w:numPr>
      </w:pPr>
      <w:r>
        <w:t xml:space="preserve">Fix a number of </w:t>
      </w:r>
      <w:proofErr w:type="gramStart"/>
      <w:r>
        <w:t xml:space="preserve">clusters  </w:t>
      </w:r>
      <w:r w:rsidRPr="00011843">
        <w:rPr>
          <w:b/>
          <w:bCs/>
        </w:rPr>
        <w:t>k</w:t>
      </w:r>
      <w:r>
        <w:t>.</w:t>
      </w:r>
      <w:proofErr w:type="gramEnd"/>
    </w:p>
    <w:p w14:paraId="414E3387" w14:textId="77777777" w:rsidR="00B040C9" w:rsidRDefault="00B040C9" w:rsidP="00E446BD">
      <w:pPr>
        <w:pStyle w:val="NoSpacing"/>
        <w:numPr>
          <w:ilvl w:val="0"/>
          <w:numId w:val="2"/>
        </w:numPr>
      </w:pPr>
      <w:r>
        <w:t>For each cell, consider all pairs of clusterings</w:t>
      </w:r>
    </w:p>
    <w:p w14:paraId="701BA0F9" w14:textId="77777777" w:rsidR="00B040C9" w:rsidRDefault="00B040C9" w:rsidP="00E446BD">
      <w:pPr>
        <w:pStyle w:val="NoSpacing"/>
        <w:numPr>
          <w:ilvl w:val="1"/>
          <w:numId w:val="2"/>
        </w:numPr>
      </w:pPr>
      <w:r>
        <w:t>Count the number of pairs in which the cell is misclassified.</w:t>
      </w:r>
    </w:p>
    <w:p w14:paraId="6EFB75FA" w14:textId="77777777" w:rsidR="00B040C9" w:rsidRDefault="00B040C9" w:rsidP="00E446BD">
      <w:pPr>
        <w:pStyle w:val="NoSpacing"/>
        <w:numPr>
          <w:ilvl w:val="1"/>
          <w:numId w:val="2"/>
        </w:numPr>
      </w:pPr>
      <w:r>
        <w:t>Divide by the total number of pairs (4950).</w:t>
      </w:r>
    </w:p>
    <w:p w14:paraId="3FE9EC09" w14:textId="7220272E" w:rsidR="00B040C9" w:rsidRDefault="00B040C9" w:rsidP="00E446BD">
      <w:pPr>
        <w:pStyle w:val="NoSpacing"/>
        <w:numPr>
          <w:ilvl w:val="1"/>
          <w:numId w:val="2"/>
        </w:numPr>
      </w:pPr>
      <w:r>
        <w:t>Define the cell’s MME as the quotient.</w:t>
      </w:r>
    </w:p>
    <w:p w14:paraId="568C00DA" w14:textId="6407F6D3" w:rsidR="00B040C9" w:rsidRDefault="00B040C9" w:rsidP="0017302D">
      <w:pPr>
        <w:pStyle w:val="NoSpacing"/>
        <w:ind w:left="720"/>
      </w:pPr>
    </w:p>
    <w:p w14:paraId="33142667" w14:textId="7785A0FC" w:rsidR="000533E6" w:rsidRDefault="006A397A" w:rsidP="000533E6">
      <w:pPr>
        <w:pStyle w:val="NoSpacing"/>
      </w:pPr>
      <w:r>
        <w:t>This parallels the definition in [2] of prediction strength for individual observations.  Figure 3 in T</w:t>
      </w:r>
      <w:r w:rsidR="000533E6">
        <w:t xml:space="preserve">ibshirani and Walther’s paper illustrates </w:t>
      </w:r>
      <w:r>
        <w:t>the</w:t>
      </w:r>
      <w:r w:rsidR="000533E6">
        <w:t xml:space="preserve"> </w:t>
      </w:r>
      <w:r w:rsidR="00595D9A">
        <w:t>connection</w:t>
      </w:r>
      <w:r w:rsidR="000533E6">
        <w:t xml:space="preserve"> to outliers. </w:t>
      </w:r>
    </w:p>
    <w:p w14:paraId="5A3E25EE" w14:textId="6B9A60D2" w:rsidR="00AE2ADB" w:rsidRDefault="00AE2ADB" w:rsidP="00B040C9">
      <w:pPr>
        <w:pStyle w:val="NoSpacing"/>
      </w:pPr>
    </w:p>
    <w:p w14:paraId="1C814277" w14:textId="77777777" w:rsidR="00843326" w:rsidRDefault="00843326" w:rsidP="00B040C9">
      <w:pPr>
        <w:pStyle w:val="NoSpacing"/>
      </w:pPr>
    </w:p>
    <w:p w14:paraId="546E6EB3" w14:textId="2216302F" w:rsidR="00C0185E" w:rsidRDefault="004127D3" w:rsidP="00581FFD">
      <w:pPr>
        <w:pStyle w:val="NoSpacing"/>
      </w:pPr>
      <w:r>
        <w:t xml:space="preserve">The distributions of cell MME are illustrated in Figure 3.   </w:t>
      </w:r>
      <w:r w:rsidR="00581FFD">
        <w:t>For</w:t>
      </w:r>
      <w:r>
        <w:t xml:space="preserve"> the clusterings of interest</w:t>
      </w:r>
      <w:r w:rsidR="00000E38">
        <w:t xml:space="preserve">, this table </w:t>
      </w:r>
      <w:r w:rsidR="00682FA7">
        <w:t>gives</w:t>
      </w:r>
      <w:r w:rsidR="00000E38">
        <w:t xml:space="preserve"> counts by MME range:</w:t>
      </w:r>
    </w:p>
    <w:p w14:paraId="03F32B82" w14:textId="22D8DF03" w:rsidR="00581FFD" w:rsidRDefault="00581FFD" w:rsidP="00581FFD">
      <w:pPr>
        <w:pStyle w:val="NoSpacing"/>
      </w:pPr>
    </w:p>
    <w:p w14:paraId="43687A27" w14:textId="77777777" w:rsidR="00C0185E" w:rsidRDefault="00C0185E" w:rsidP="00C0185E">
      <w:pPr>
        <w:pStyle w:val="NoSpacing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6"/>
        <w:gridCol w:w="1296"/>
        <w:gridCol w:w="1296"/>
        <w:gridCol w:w="432"/>
        <w:gridCol w:w="1296"/>
        <w:gridCol w:w="1296"/>
      </w:tblGrid>
      <w:tr w:rsidR="00000E38" w:rsidRPr="00C53939" w14:paraId="2107F09E" w14:textId="77777777" w:rsidTr="00000E38">
        <w:trPr>
          <w:trHeight w:val="179"/>
        </w:trPr>
        <w:tc>
          <w:tcPr>
            <w:tcW w:w="2016" w:type="dxa"/>
          </w:tcPr>
          <w:p w14:paraId="1A22F88C" w14:textId="77777777" w:rsidR="00000E38" w:rsidRPr="00866B00" w:rsidRDefault="00000E38" w:rsidP="0053134B">
            <w:pPr>
              <w:pStyle w:val="NoSpacing"/>
              <w:rPr>
                <w:b/>
                <w:bCs/>
              </w:rPr>
            </w:pPr>
          </w:p>
        </w:tc>
        <w:tc>
          <w:tcPr>
            <w:tcW w:w="2592" w:type="dxa"/>
            <w:gridSpan w:val="2"/>
          </w:tcPr>
          <w:p w14:paraId="4D441CE1" w14:textId="206EFA50" w:rsidR="00000E38" w:rsidRPr="00866B00" w:rsidRDefault="00000E38" w:rsidP="005441EA">
            <w:pPr>
              <w:pStyle w:val="NoSpacing"/>
              <w:jc w:val="center"/>
              <w:rPr>
                <w:b/>
                <w:bCs/>
              </w:rPr>
            </w:pPr>
            <w:r w:rsidRPr="00866B00">
              <w:rPr>
                <w:b/>
                <w:bCs/>
              </w:rPr>
              <w:t>Zhengmix4eq</w:t>
            </w:r>
          </w:p>
        </w:tc>
        <w:tc>
          <w:tcPr>
            <w:tcW w:w="432" w:type="dxa"/>
          </w:tcPr>
          <w:p w14:paraId="4914D0E9" w14:textId="77777777" w:rsidR="00000E38" w:rsidRPr="00C53939" w:rsidRDefault="00000E38" w:rsidP="005441EA">
            <w:pPr>
              <w:pStyle w:val="NoSpacing"/>
              <w:jc w:val="center"/>
              <w:rPr>
                <w:b/>
                <w:bCs/>
              </w:rPr>
            </w:pPr>
          </w:p>
        </w:tc>
        <w:tc>
          <w:tcPr>
            <w:tcW w:w="2592" w:type="dxa"/>
            <w:gridSpan w:val="2"/>
          </w:tcPr>
          <w:p w14:paraId="54B0E32C" w14:textId="659E23CB" w:rsidR="00000E38" w:rsidRPr="00C53939" w:rsidRDefault="00000E38" w:rsidP="005441EA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Zhengmix8eq</w:t>
            </w:r>
          </w:p>
        </w:tc>
      </w:tr>
      <w:tr w:rsidR="00C0185E" w:rsidRPr="00C53939" w14:paraId="334DA3CB" w14:textId="77777777" w:rsidTr="00000E38">
        <w:tc>
          <w:tcPr>
            <w:tcW w:w="2016" w:type="dxa"/>
          </w:tcPr>
          <w:p w14:paraId="48A6AAE0" w14:textId="77777777" w:rsidR="00C0185E" w:rsidRPr="00C53939" w:rsidRDefault="00C0185E" w:rsidP="0053134B">
            <w:pPr>
              <w:pStyle w:val="NoSpacing"/>
              <w:jc w:val="center"/>
              <w:rPr>
                <w:b/>
                <w:bCs/>
              </w:rPr>
            </w:pPr>
            <w:r w:rsidRPr="00C53939">
              <w:rPr>
                <w:b/>
                <w:bCs/>
              </w:rPr>
              <w:t>MME range</w:t>
            </w:r>
          </w:p>
        </w:tc>
        <w:tc>
          <w:tcPr>
            <w:tcW w:w="1296" w:type="dxa"/>
          </w:tcPr>
          <w:p w14:paraId="3CF6262C" w14:textId="3A3EB254" w:rsidR="00C0185E" w:rsidRPr="00C53939" w:rsidRDefault="00843D09" w:rsidP="0053134B">
            <w:pPr>
              <w:pStyle w:val="NoSpacing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4 clusters</w:t>
            </w:r>
            <w:r w:rsidR="00C0185E" w:rsidRPr="00C53939">
              <w:rPr>
                <w:b/>
                <w:bCs/>
              </w:rPr>
              <w:t xml:space="preserve">    </w:t>
            </w:r>
          </w:p>
        </w:tc>
        <w:tc>
          <w:tcPr>
            <w:tcW w:w="1296" w:type="dxa"/>
          </w:tcPr>
          <w:p w14:paraId="4A2334CF" w14:textId="5F623FEB" w:rsidR="00C0185E" w:rsidRPr="00C53939" w:rsidRDefault="00843D09" w:rsidP="0053134B">
            <w:pPr>
              <w:pStyle w:val="NoSpacing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5 clusters</w:t>
            </w:r>
          </w:p>
        </w:tc>
        <w:tc>
          <w:tcPr>
            <w:tcW w:w="432" w:type="dxa"/>
          </w:tcPr>
          <w:p w14:paraId="43ADC656" w14:textId="68C4C45D" w:rsidR="00C0185E" w:rsidRPr="00C53939" w:rsidRDefault="00C0185E" w:rsidP="0053134B">
            <w:pPr>
              <w:pStyle w:val="NoSpacing"/>
              <w:jc w:val="right"/>
              <w:rPr>
                <w:b/>
                <w:bCs/>
              </w:rPr>
            </w:pPr>
          </w:p>
        </w:tc>
        <w:tc>
          <w:tcPr>
            <w:tcW w:w="1296" w:type="dxa"/>
          </w:tcPr>
          <w:p w14:paraId="7C9EA29C" w14:textId="0979DB78" w:rsidR="00C0185E" w:rsidRPr="00C53939" w:rsidRDefault="00843D09" w:rsidP="0053134B">
            <w:pPr>
              <w:pStyle w:val="NoSpacing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7 clusters</w:t>
            </w:r>
          </w:p>
        </w:tc>
        <w:tc>
          <w:tcPr>
            <w:tcW w:w="1296" w:type="dxa"/>
          </w:tcPr>
          <w:p w14:paraId="6CD144EA" w14:textId="6F61FFE3" w:rsidR="00C0185E" w:rsidRPr="00C53939" w:rsidRDefault="00843D09" w:rsidP="0053134B">
            <w:pPr>
              <w:pStyle w:val="NoSpacing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8 clusters</w:t>
            </w:r>
          </w:p>
        </w:tc>
      </w:tr>
      <w:tr w:rsidR="00C0185E" w14:paraId="05F2814A" w14:textId="77777777" w:rsidTr="00000E38">
        <w:tc>
          <w:tcPr>
            <w:tcW w:w="2016" w:type="dxa"/>
          </w:tcPr>
          <w:p w14:paraId="4491740B" w14:textId="77777777" w:rsidR="00C0185E" w:rsidRDefault="00C0185E" w:rsidP="0053134B">
            <w:pPr>
              <w:pStyle w:val="NoSpacing"/>
              <w:jc w:val="center"/>
            </w:pPr>
            <w:r>
              <w:t>0 - 0.01</w:t>
            </w:r>
          </w:p>
        </w:tc>
        <w:tc>
          <w:tcPr>
            <w:tcW w:w="1296" w:type="dxa"/>
          </w:tcPr>
          <w:p w14:paraId="1B1DA6E9" w14:textId="56FA192A" w:rsidR="00C0185E" w:rsidRDefault="00843D09" w:rsidP="0053134B">
            <w:pPr>
              <w:pStyle w:val="NoSpacing"/>
              <w:jc w:val="right"/>
            </w:pPr>
            <w:r w:rsidRPr="005A33B9">
              <w:rPr>
                <w:highlight w:val="yellow"/>
              </w:rPr>
              <w:t>3928</w:t>
            </w:r>
          </w:p>
        </w:tc>
        <w:tc>
          <w:tcPr>
            <w:tcW w:w="1296" w:type="dxa"/>
          </w:tcPr>
          <w:p w14:paraId="5B98F51C" w14:textId="42346E54" w:rsidR="00C0185E" w:rsidRDefault="00843D09" w:rsidP="0053134B">
            <w:pPr>
              <w:pStyle w:val="NoSpacing"/>
              <w:jc w:val="right"/>
            </w:pPr>
            <w:r>
              <w:t>3445</w:t>
            </w:r>
          </w:p>
        </w:tc>
        <w:tc>
          <w:tcPr>
            <w:tcW w:w="432" w:type="dxa"/>
          </w:tcPr>
          <w:p w14:paraId="1600236B" w14:textId="5FAE0291" w:rsidR="00C0185E" w:rsidRDefault="00C0185E" w:rsidP="0053134B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1E5B7718" w14:textId="11F0E190" w:rsidR="00C0185E" w:rsidRDefault="00843D09" w:rsidP="0053134B">
            <w:pPr>
              <w:pStyle w:val="NoSpacing"/>
              <w:jc w:val="right"/>
            </w:pPr>
            <w:r w:rsidRPr="005A33B9">
              <w:rPr>
                <w:highlight w:val="yellow"/>
              </w:rPr>
              <w:t>3407</w:t>
            </w:r>
          </w:p>
        </w:tc>
        <w:tc>
          <w:tcPr>
            <w:tcW w:w="1296" w:type="dxa"/>
          </w:tcPr>
          <w:p w14:paraId="35F4A88A" w14:textId="0118ED64" w:rsidR="00C0185E" w:rsidRDefault="00843D09" w:rsidP="0053134B">
            <w:pPr>
              <w:pStyle w:val="NoSpacing"/>
              <w:jc w:val="right"/>
            </w:pPr>
            <w:r>
              <w:t>1988</w:t>
            </w:r>
          </w:p>
        </w:tc>
      </w:tr>
      <w:tr w:rsidR="00C0185E" w14:paraId="16C36EE8" w14:textId="77777777" w:rsidTr="00000E38">
        <w:tc>
          <w:tcPr>
            <w:tcW w:w="2016" w:type="dxa"/>
          </w:tcPr>
          <w:p w14:paraId="4356AE7A" w14:textId="77777777" w:rsidR="00C0185E" w:rsidRDefault="00C0185E" w:rsidP="0053134B">
            <w:pPr>
              <w:pStyle w:val="NoSpacing"/>
              <w:jc w:val="center"/>
            </w:pPr>
            <w:r>
              <w:t>0.01 -0.1</w:t>
            </w:r>
          </w:p>
        </w:tc>
        <w:tc>
          <w:tcPr>
            <w:tcW w:w="1296" w:type="dxa"/>
          </w:tcPr>
          <w:p w14:paraId="6F7059CE" w14:textId="5D1970FA" w:rsidR="00C0185E" w:rsidRDefault="00843D09" w:rsidP="0053134B">
            <w:pPr>
              <w:pStyle w:val="NoSpacing"/>
              <w:jc w:val="right"/>
            </w:pPr>
            <w:r>
              <w:t>24</w:t>
            </w:r>
          </w:p>
        </w:tc>
        <w:tc>
          <w:tcPr>
            <w:tcW w:w="1296" w:type="dxa"/>
          </w:tcPr>
          <w:p w14:paraId="44322BB9" w14:textId="3F10E86C" w:rsidR="00C0185E" w:rsidRDefault="00843D09" w:rsidP="0053134B">
            <w:pPr>
              <w:pStyle w:val="NoSpacing"/>
              <w:jc w:val="right"/>
            </w:pPr>
            <w:r>
              <w:t>257</w:t>
            </w:r>
          </w:p>
        </w:tc>
        <w:tc>
          <w:tcPr>
            <w:tcW w:w="432" w:type="dxa"/>
          </w:tcPr>
          <w:p w14:paraId="53C423A9" w14:textId="31A56C43" w:rsidR="00C0185E" w:rsidRDefault="00C0185E" w:rsidP="0053134B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2698E0DD" w14:textId="129CD6BD" w:rsidR="00C0185E" w:rsidRDefault="00843D09" w:rsidP="0053134B">
            <w:pPr>
              <w:pStyle w:val="NoSpacing"/>
              <w:jc w:val="right"/>
            </w:pPr>
            <w:r>
              <w:t>196</w:t>
            </w:r>
          </w:p>
        </w:tc>
        <w:tc>
          <w:tcPr>
            <w:tcW w:w="1296" w:type="dxa"/>
          </w:tcPr>
          <w:p w14:paraId="51F7494A" w14:textId="11C672E3" w:rsidR="00C0185E" w:rsidRDefault="00843D09" w:rsidP="0053134B">
            <w:pPr>
              <w:pStyle w:val="NoSpacing"/>
              <w:jc w:val="right"/>
            </w:pPr>
            <w:r>
              <w:t>888</w:t>
            </w:r>
          </w:p>
        </w:tc>
      </w:tr>
      <w:tr w:rsidR="00C0185E" w14:paraId="5BACECE0" w14:textId="77777777" w:rsidTr="00000E38">
        <w:trPr>
          <w:trHeight w:val="188"/>
        </w:trPr>
        <w:tc>
          <w:tcPr>
            <w:tcW w:w="2016" w:type="dxa"/>
          </w:tcPr>
          <w:p w14:paraId="628277A5" w14:textId="77777777" w:rsidR="00C0185E" w:rsidRDefault="00C0185E" w:rsidP="0053134B">
            <w:pPr>
              <w:pStyle w:val="NoSpacing"/>
              <w:jc w:val="center"/>
            </w:pPr>
            <w:r>
              <w:t>0.1 – 0.2</w:t>
            </w:r>
          </w:p>
        </w:tc>
        <w:tc>
          <w:tcPr>
            <w:tcW w:w="1296" w:type="dxa"/>
          </w:tcPr>
          <w:p w14:paraId="4234EC14" w14:textId="69966FC8" w:rsidR="00C0185E" w:rsidRDefault="00843D09" w:rsidP="0053134B">
            <w:pPr>
              <w:pStyle w:val="NoSpacing"/>
              <w:jc w:val="right"/>
            </w:pPr>
            <w:r>
              <w:t>13</w:t>
            </w:r>
          </w:p>
        </w:tc>
        <w:tc>
          <w:tcPr>
            <w:tcW w:w="1296" w:type="dxa"/>
          </w:tcPr>
          <w:p w14:paraId="03518DC4" w14:textId="1F2DCC1B" w:rsidR="00C0185E" w:rsidRDefault="00843D09" w:rsidP="0053134B">
            <w:pPr>
              <w:pStyle w:val="NoSpacing"/>
              <w:jc w:val="right"/>
            </w:pPr>
            <w:r>
              <w:t>110</w:t>
            </w:r>
          </w:p>
        </w:tc>
        <w:tc>
          <w:tcPr>
            <w:tcW w:w="432" w:type="dxa"/>
          </w:tcPr>
          <w:p w14:paraId="6AB84B27" w14:textId="32371C49" w:rsidR="00C0185E" w:rsidRDefault="00C0185E" w:rsidP="0053134B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3B2804CB" w14:textId="24F8D69B" w:rsidR="00C0185E" w:rsidRDefault="00843D09" w:rsidP="0053134B">
            <w:pPr>
              <w:pStyle w:val="NoSpacing"/>
              <w:jc w:val="right"/>
            </w:pPr>
            <w:r>
              <w:t>81</w:t>
            </w:r>
          </w:p>
        </w:tc>
        <w:tc>
          <w:tcPr>
            <w:tcW w:w="1296" w:type="dxa"/>
          </w:tcPr>
          <w:p w14:paraId="094CA043" w14:textId="5392667F" w:rsidR="00C0185E" w:rsidRDefault="00843D09" w:rsidP="0053134B">
            <w:pPr>
              <w:pStyle w:val="NoSpacing"/>
              <w:jc w:val="right"/>
            </w:pPr>
            <w:r>
              <w:t>488</w:t>
            </w:r>
          </w:p>
        </w:tc>
      </w:tr>
      <w:tr w:rsidR="00C0185E" w14:paraId="086383F8" w14:textId="77777777" w:rsidTr="00000E38">
        <w:tc>
          <w:tcPr>
            <w:tcW w:w="2016" w:type="dxa"/>
          </w:tcPr>
          <w:p w14:paraId="1408329B" w14:textId="77777777" w:rsidR="00C0185E" w:rsidRDefault="00C0185E" w:rsidP="0053134B">
            <w:pPr>
              <w:pStyle w:val="NoSpacing"/>
              <w:jc w:val="center"/>
            </w:pPr>
            <w:r>
              <w:t>0.2 – 1.0</w:t>
            </w:r>
          </w:p>
        </w:tc>
        <w:tc>
          <w:tcPr>
            <w:tcW w:w="1296" w:type="dxa"/>
          </w:tcPr>
          <w:p w14:paraId="198A26FF" w14:textId="211D5A71" w:rsidR="00C0185E" w:rsidRDefault="00843D09" w:rsidP="0053134B">
            <w:pPr>
              <w:pStyle w:val="NoSpacing"/>
              <w:jc w:val="right"/>
            </w:pPr>
            <w:r>
              <w:t>29</w:t>
            </w:r>
          </w:p>
        </w:tc>
        <w:tc>
          <w:tcPr>
            <w:tcW w:w="1296" w:type="dxa"/>
          </w:tcPr>
          <w:p w14:paraId="6406D170" w14:textId="369C1AB5" w:rsidR="00C0185E" w:rsidRDefault="00843D09" w:rsidP="0053134B">
            <w:pPr>
              <w:pStyle w:val="NoSpacing"/>
              <w:jc w:val="right"/>
            </w:pPr>
            <w:r>
              <w:t>182</w:t>
            </w:r>
          </w:p>
        </w:tc>
        <w:tc>
          <w:tcPr>
            <w:tcW w:w="432" w:type="dxa"/>
          </w:tcPr>
          <w:p w14:paraId="749D967E" w14:textId="0744DD1D" w:rsidR="00C0185E" w:rsidRDefault="00C0185E" w:rsidP="0053134B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5CA353B0" w14:textId="72EE550B" w:rsidR="00C0185E" w:rsidRDefault="00843D09" w:rsidP="0053134B">
            <w:pPr>
              <w:pStyle w:val="NoSpacing"/>
              <w:jc w:val="right"/>
            </w:pPr>
            <w:r>
              <w:t>310</w:t>
            </w:r>
          </w:p>
        </w:tc>
        <w:tc>
          <w:tcPr>
            <w:tcW w:w="1296" w:type="dxa"/>
          </w:tcPr>
          <w:p w14:paraId="00CE60C8" w14:textId="741C6BF0" w:rsidR="00C0185E" w:rsidRDefault="00843D09" w:rsidP="0053134B">
            <w:pPr>
              <w:pStyle w:val="NoSpacing"/>
              <w:jc w:val="right"/>
            </w:pPr>
            <w:r>
              <w:t>630</w:t>
            </w:r>
          </w:p>
        </w:tc>
      </w:tr>
    </w:tbl>
    <w:p w14:paraId="74F0462F" w14:textId="77C251A4" w:rsidR="00581FFD" w:rsidRDefault="00581FFD" w:rsidP="00581FFD">
      <w:pPr>
        <w:pStyle w:val="NoSpacing"/>
      </w:pPr>
    </w:p>
    <w:p w14:paraId="1EFCBF18" w14:textId="77777777" w:rsidR="0076596E" w:rsidRDefault="0076596E" w:rsidP="00581FFD">
      <w:pPr>
        <w:pStyle w:val="NoSpacing"/>
      </w:pPr>
    </w:p>
    <w:p w14:paraId="7CDAE71C" w14:textId="00DAA766" w:rsidR="004127D3" w:rsidRDefault="00010F91" w:rsidP="00B040C9">
      <w:pPr>
        <w:pStyle w:val="NoSpacing"/>
      </w:pPr>
      <w:r>
        <w:t xml:space="preserve">For convenience, say that cells with MME </w:t>
      </w:r>
      <w:r>
        <w:rPr>
          <w:rFonts w:cstheme="minorHAnsi"/>
        </w:rPr>
        <w:t>≤</w:t>
      </w:r>
      <w:r>
        <w:t xml:space="preserve"> </w:t>
      </w:r>
      <w:proofErr w:type="gramStart"/>
      <w:r>
        <w:t>0.01  cluster</w:t>
      </w:r>
      <w:proofErr w:type="gramEnd"/>
      <w:r>
        <w:t xml:space="preserve"> unambiguously.</w:t>
      </w:r>
    </w:p>
    <w:p w14:paraId="4C71C84B" w14:textId="7B4F8DBD" w:rsidR="00010F91" w:rsidRDefault="00010F91" w:rsidP="00B040C9">
      <w:pPr>
        <w:pStyle w:val="NoSpacing"/>
      </w:pPr>
    </w:p>
    <w:p w14:paraId="7CD7619C" w14:textId="25DF918B" w:rsidR="004127D3" w:rsidRDefault="00D259E0" w:rsidP="00B040C9">
      <w:pPr>
        <w:pStyle w:val="NoSpacing"/>
      </w:pPr>
      <w:r>
        <w:t>In each data set, cells in the smaller clustering are more likely to cluster unambiguously</w:t>
      </w:r>
      <w:r w:rsidR="005A33B9">
        <w:t>, as highlighted.</w:t>
      </w:r>
    </w:p>
    <w:p w14:paraId="6390D1E1" w14:textId="45D08399" w:rsidR="004127D3" w:rsidRDefault="004127D3" w:rsidP="00B040C9">
      <w:pPr>
        <w:pStyle w:val="NoSpacing"/>
      </w:pPr>
    </w:p>
    <w:p w14:paraId="6B555CC5" w14:textId="44D4E9C0" w:rsidR="004127D3" w:rsidRDefault="004127D3" w:rsidP="00B040C9">
      <w:pPr>
        <w:pStyle w:val="NoSpacing"/>
      </w:pPr>
    </w:p>
    <w:p w14:paraId="37185214" w14:textId="3B118F40" w:rsidR="004127D3" w:rsidRDefault="004127D3" w:rsidP="00B040C9">
      <w:pPr>
        <w:pStyle w:val="NoSpacing"/>
      </w:pPr>
    </w:p>
    <w:p w14:paraId="2BB156C1" w14:textId="4D59EF0C" w:rsidR="004127D3" w:rsidRDefault="004127D3" w:rsidP="00B040C9">
      <w:pPr>
        <w:pStyle w:val="NoSpacing"/>
      </w:pPr>
    </w:p>
    <w:p w14:paraId="0E347D66" w14:textId="34BF4918" w:rsidR="00000E38" w:rsidRDefault="00000E38">
      <w:r>
        <w:br w:type="page"/>
      </w:r>
    </w:p>
    <w:p w14:paraId="2963E8F3" w14:textId="4C9AFFDB" w:rsidR="004127D3" w:rsidRPr="00664003" w:rsidRDefault="00000E38" w:rsidP="00E446BD">
      <w:pPr>
        <w:pStyle w:val="NoSpacing"/>
        <w:numPr>
          <w:ilvl w:val="0"/>
          <w:numId w:val="12"/>
        </w:numPr>
        <w:rPr>
          <w:u w:val="single"/>
        </w:rPr>
      </w:pPr>
      <w:r w:rsidRPr="00664003">
        <w:rPr>
          <w:u w:val="single"/>
        </w:rPr>
        <w:lastRenderedPageBreak/>
        <w:t>Silhouette scores are negatively correlated with MME</w:t>
      </w:r>
    </w:p>
    <w:p w14:paraId="4550C8DF" w14:textId="6C8F9F24" w:rsidR="00E17C65" w:rsidRDefault="00E17C65" w:rsidP="00E17C65">
      <w:pPr>
        <w:pStyle w:val="NoSpacing"/>
      </w:pPr>
    </w:p>
    <w:p w14:paraId="5CD90EA7" w14:textId="77777777" w:rsidR="003248DE" w:rsidRDefault="003248DE" w:rsidP="00E17C65">
      <w:pPr>
        <w:pStyle w:val="NoSpacing"/>
      </w:pPr>
    </w:p>
    <w:p w14:paraId="5C98AE50" w14:textId="17731017" w:rsidR="000D4DB3" w:rsidRDefault="00944046" w:rsidP="00E17C65">
      <w:pPr>
        <w:pStyle w:val="NoSpacing"/>
      </w:pPr>
      <w:r>
        <w:t>Mean Misclassification Error measures clustering ambiguity for each observation.</w:t>
      </w:r>
      <w:r w:rsidR="00E17C65">
        <w:t xml:space="preserve">  Since </w:t>
      </w:r>
      <w:r w:rsidR="00572095">
        <w:t>s</w:t>
      </w:r>
      <w:r w:rsidR="00E17C65">
        <w:t>ilhouette score</w:t>
      </w:r>
      <w:r w:rsidR="008074F4">
        <w:t>s</w:t>
      </w:r>
      <w:r w:rsidR="00E17C65">
        <w:t xml:space="preserve"> </w:t>
      </w:r>
      <w:r w:rsidR="00B40A60">
        <w:t xml:space="preserve">also </w:t>
      </w:r>
      <w:r w:rsidR="00E17C65">
        <w:t>measure t</w:t>
      </w:r>
      <w:r>
        <w:t>his</w:t>
      </w:r>
      <w:r w:rsidR="00B40A60">
        <w:t xml:space="preserve">, </w:t>
      </w:r>
      <w:r w:rsidR="00E17C65">
        <w:t xml:space="preserve">it is </w:t>
      </w:r>
      <w:r w:rsidR="00B40A60">
        <w:t xml:space="preserve">makes sense that </w:t>
      </w:r>
      <w:r>
        <w:t xml:space="preserve">the two </w:t>
      </w:r>
      <w:r w:rsidR="000D5F70">
        <w:t>quantities</w:t>
      </w:r>
      <w:r>
        <w:t xml:space="preserve"> are </w:t>
      </w:r>
      <w:r w:rsidR="00E17C65">
        <w:t>correlated</w:t>
      </w:r>
      <w:r w:rsidR="008074F4">
        <w:t>.</w:t>
      </w:r>
      <w:r>
        <w:t xml:space="preserve"> </w:t>
      </w:r>
      <w:r w:rsidR="000D4DB3">
        <w:t xml:space="preserve"> </w:t>
      </w:r>
      <w:r w:rsidR="00B40A60">
        <w:t xml:space="preserve">The correlation is negative because high MME </w:t>
      </w:r>
      <w:r w:rsidR="00225A00">
        <w:t>m</w:t>
      </w:r>
      <w:r w:rsidR="00B40A60">
        <w:t>ean</w:t>
      </w:r>
      <w:r w:rsidR="00225A00">
        <w:t>s</w:t>
      </w:r>
      <w:r w:rsidR="00B40A60">
        <w:t xml:space="preserve"> poor clustering</w:t>
      </w:r>
      <w:r w:rsidR="00225A00">
        <w:t xml:space="preserve"> </w:t>
      </w:r>
      <w:r w:rsidR="00A34EA9">
        <w:t>but</w:t>
      </w:r>
      <w:r w:rsidR="00225A00">
        <w:t xml:space="preserve"> high silhouette scores mean good clustering.</w:t>
      </w:r>
    </w:p>
    <w:p w14:paraId="6609F524" w14:textId="77777777" w:rsidR="000D4DB3" w:rsidRDefault="000D4DB3" w:rsidP="00E17C65">
      <w:pPr>
        <w:pStyle w:val="NoSpacing"/>
      </w:pPr>
    </w:p>
    <w:p w14:paraId="4736F491" w14:textId="4774FD6F" w:rsidR="00E17C65" w:rsidRDefault="000D4DB3" w:rsidP="00E17C65">
      <w:pPr>
        <w:pStyle w:val="NoSpacing"/>
      </w:pPr>
      <w:r>
        <w:t xml:space="preserve">Figures 4 and 5 contain scatter plots </w:t>
      </w:r>
      <w:r w:rsidR="00FF13FC">
        <w:t>of</w:t>
      </w:r>
      <w:r>
        <w:t xml:space="preserve"> the data summarized in the following </w:t>
      </w:r>
      <w:r w:rsidR="00301283">
        <w:t xml:space="preserve">four </w:t>
      </w:r>
      <w:r>
        <w:t>tables.</w:t>
      </w:r>
    </w:p>
    <w:p w14:paraId="6521308F" w14:textId="550200F9" w:rsidR="00E17C65" w:rsidRDefault="00E17C65" w:rsidP="00B040C9">
      <w:pPr>
        <w:pStyle w:val="NoSpacing"/>
      </w:pPr>
    </w:p>
    <w:p w14:paraId="48EC389B" w14:textId="77777777" w:rsidR="00993A6E" w:rsidRDefault="00993A6E" w:rsidP="00B040C9">
      <w:pPr>
        <w:pStyle w:val="NoSpacing"/>
      </w:pPr>
    </w:p>
    <w:p w14:paraId="25D67F04" w14:textId="23AA12FC" w:rsidR="003B5623" w:rsidRPr="00760B3C" w:rsidRDefault="003B5623" w:rsidP="000D4DB3">
      <w:pPr>
        <w:pStyle w:val="NoSpacing"/>
        <w:tabs>
          <w:tab w:val="left" w:pos="2891"/>
        </w:tabs>
        <w:rPr>
          <w:u w:val="single"/>
        </w:rPr>
      </w:pPr>
      <w:r w:rsidRPr="00760B3C">
        <w:rPr>
          <w:u w:val="single"/>
        </w:rPr>
        <w:t>Zhengmix4eq</w:t>
      </w:r>
    </w:p>
    <w:p w14:paraId="54C32F18" w14:textId="77777777" w:rsidR="005F5D84" w:rsidRDefault="005F5D84" w:rsidP="003B5623">
      <w:pPr>
        <w:pStyle w:val="NoSpacing"/>
      </w:pPr>
    </w:p>
    <w:p w14:paraId="7B664A8D" w14:textId="641FCCFB" w:rsidR="003B5623" w:rsidRDefault="003B5623" w:rsidP="003B5623">
      <w:pPr>
        <w:pStyle w:val="NoSpacing"/>
      </w:pPr>
      <w:r>
        <w:t xml:space="preserve">Even though the 4-cluster segmentation has </w:t>
      </w:r>
      <w:r w:rsidR="00944046">
        <w:t>few cells with high</w:t>
      </w:r>
      <w:r>
        <w:t xml:space="preserve"> MM</w:t>
      </w:r>
      <w:r w:rsidR="001A4382">
        <w:t>E</w:t>
      </w:r>
      <w:r>
        <w:t xml:space="preserve">, this table shows that high MME values are associated with low </w:t>
      </w:r>
      <w:bookmarkStart w:id="1" w:name="_Hlk50648784"/>
      <w:r w:rsidR="00944046">
        <w:t>s</w:t>
      </w:r>
      <w:r>
        <w:t xml:space="preserve">ilhouette </w:t>
      </w:r>
      <w:bookmarkEnd w:id="1"/>
      <w:r>
        <w:t>scores:</w:t>
      </w:r>
    </w:p>
    <w:p w14:paraId="1D712B9F" w14:textId="77777777" w:rsidR="00AB258F" w:rsidRDefault="00AB258F" w:rsidP="003B5623">
      <w:pPr>
        <w:pStyle w:val="NoSpacing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296"/>
        <w:gridCol w:w="1296"/>
        <w:gridCol w:w="1296"/>
        <w:gridCol w:w="1296"/>
        <w:gridCol w:w="1296"/>
      </w:tblGrid>
      <w:tr w:rsidR="003B5623" w:rsidRPr="00C53939" w14:paraId="44C74734" w14:textId="77777777" w:rsidTr="009869F2">
        <w:trPr>
          <w:trHeight w:val="179"/>
        </w:trPr>
        <w:tc>
          <w:tcPr>
            <w:tcW w:w="1296" w:type="dxa"/>
          </w:tcPr>
          <w:p w14:paraId="0162CFCF" w14:textId="77777777" w:rsidR="003B5623" w:rsidRPr="00C53939" w:rsidRDefault="003B5623" w:rsidP="009869F2">
            <w:pPr>
              <w:pStyle w:val="NoSpacing"/>
              <w:rPr>
                <w:b/>
                <w:bCs/>
              </w:rPr>
            </w:pPr>
          </w:p>
        </w:tc>
        <w:tc>
          <w:tcPr>
            <w:tcW w:w="5184" w:type="dxa"/>
            <w:gridSpan w:val="4"/>
          </w:tcPr>
          <w:p w14:paraId="46CAF1D2" w14:textId="73FED16F" w:rsidR="003B5623" w:rsidRPr="00C53939" w:rsidRDefault="003B5623" w:rsidP="009869F2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</w:t>
            </w:r>
            <w:r w:rsidR="00CB78AF">
              <w:rPr>
                <w:b/>
                <w:bCs/>
              </w:rPr>
              <w:t>Silhouette</w:t>
            </w:r>
            <w:r>
              <w:rPr>
                <w:b/>
                <w:bCs/>
              </w:rPr>
              <w:t xml:space="preserve"> </w:t>
            </w:r>
            <w:r w:rsidRPr="00C53939">
              <w:rPr>
                <w:b/>
                <w:bCs/>
              </w:rPr>
              <w:t>score</w:t>
            </w:r>
            <w:r>
              <w:rPr>
                <w:b/>
                <w:bCs/>
              </w:rPr>
              <w:t xml:space="preserve"> </w:t>
            </w:r>
            <w:r w:rsidRPr="00C53939">
              <w:rPr>
                <w:b/>
                <w:bCs/>
              </w:rPr>
              <w:t>quartile</w:t>
            </w:r>
          </w:p>
        </w:tc>
        <w:tc>
          <w:tcPr>
            <w:tcW w:w="1296" w:type="dxa"/>
          </w:tcPr>
          <w:p w14:paraId="72ABD2EA" w14:textId="77777777" w:rsidR="003B5623" w:rsidRPr="00C53939" w:rsidRDefault="003B5623" w:rsidP="009869F2">
            <w:pPr>
              <w:pStyle w:val="NoSpacing"/>
              <w:rPr>
                <w:b/>
                <w:bCs/>
              </w:rPr>
            </w:pPr>
          </w:p>
        </w:tc>
      </w:tr>
      <w:tr w:rsidR="003B5623" w:rsidRPr="00C53939" w14:paraId="7B16F85D" w14:textId="77777777" w:rsidTr="009869F2">
        <w:tc>
          <w:tcPr>
            <w:tcW w:w="1296" w:type="dxa"/>
          </w:tcPr>
          <w:p w14:paraId="2C037AD2" w14:textId="77777777" w:rsidR="003B5623" w:rsidRPr="00C53939" w:rsidRDefault="003B5623" w:rsidP="009869F2">
            <w:pPr>
              <w:pStyle w:val="NoSpacing"/>
              <w:jc w:val="center"/>
              <w:rPr>
                <w:b/>
                <w:bCs/>
              </w:rPr>
            </w:pPr>
            <w:r w:rsidRPr="00C53939">
              <w:rPr>
                <w:b/>
                <w:bCs/>
              </w:rPr>
              <w:t>MME range</w:t>
            </w:r>
          </w:p>
        </w:tc>
        <w:tc>
          <w:tcPr>
            <w:tcW w:w="1296" w:type="dxa"/>
          </w:tcPr>
          <w:p w14:paraId="1C8B9778" w14:textId="77777777" w:rsidR="003B5623" w:rsidRPr="00C53939" w:rsidRDefault="003B5623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 xml:space="preserve">0    </w:t>
            </w:r>
          </w:p>
        </w:tc>
        <w:tc>
          <w:tcPr>
            <w:tcW w:w="1296" w:type="dxa"/>
          </w:tcPr>
          <w:p w14:paraId="323E8D84" w14:textId="77777777" w:rsidR="003B5623" w:rsidRPr="00C53939" w:rsidRDefault="003B5623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1</w:t>
            </w:r>
          </w:p>
        </w:tc>
        <w:tc>
          <w:tcPr>
            <w:tcW w:w="1296" w:type="dxa"/>
          </w:tcPr>
          <w:p w14:paraId="24C7E044" w14:textId="77777777" w:rsidR="003B5623" w:rsidRPr="00C53939" w:rsidRDefault="003B5623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2</w:t>
            </w:r>
          </w:p>
        </w:tc>
        <w:tc>
          <w:tcPr>
            <w:tcW w:w="1296" w:type="dxa"/>
          </w:tcPr>
          <w:p w14:paraId="22F345FB" w14:textId="77777777" w:rsidR="003B5623" w:rsidRPr="00C53939" w:rsidRDefault="003B5623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3</w:t>
            </w:r>
          </w:p>
        </w:tc>
        <w:tc>
          <w:tcPr>
            <w:tcW w:w="1296" w:type="dxa"/>
          </w:tcPr>
          <w:p w14:paraId="69D06747" w14:textId="77777777" w:rsidR="003B5623" w:rsidRPr="00C53939" w:rsidRDefault="003B5623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Total</w:t>
            </w:r>
          </w:p>
        </w:tc>
      </w:tr>
      <w:tr w:rsidR="003B5623" w14:paraId="5A771A8C" w14:textId="77777777" w:rsidTr="009869F2">
        <w:tc>
          <w:tcPr>
            <w:tcW w:w="1296" w:type="dxa"/>
          </w:tcPr>
          <w:p w14:paraId="3B43055E" w14:textId="77777777" w:rsidR="003B5623" w:rsidRDefault="003B5623" w:rsidP="009869F2">
            <w:pPr>
              <w:pStyle w:val="NoSpacing"/>
              <w:jc w:val="center"/>
            </w:pPr>
            <w:r>
              <w:t>0 - 0.01</w:t>
            </w:r>
          </w:p>
        </w:tc>
        <w:tc>
          <w:tcPr>
            <w:tcW w:w="1296" w:type="dxa"/>
          </w:tcPr>
          <w:p w14:paraId="1531AB1D" w14:textId="6780194E" w:rsidR="003B5623" w:rsidRDefault="00CB78AF" w:rsidP="009869F2">
            <w:pPr>
              <w:pStyle w:val="NoSpacing"/>
              <w:jc w:val="right"/>
            </w:pPr>
            <w:r>
              <w:t>932</w:t>
            </w:r>
          </w:p>
        </w:tc>
        <w:tc>
          <w:tcPr>
            <w:tcW w:w="1296" w:type="dxa"/>
          </w:tcPr>
          <w:p w14:paraId="2D7E2159" w14:textId="3E5EC5E6" w:rsidR="003B5623" w:rsidRDefault="00CB78AF" w:rsidP="009869F2">
            <w:pPr>
              <w:pStyle w:val="NoSpacing"/>
              <w:jc w:val="right"/>
            </w:pPr>
            <w:r>
              <w:t>999</w:t>
            </w:r>
          </w:p>
        </w:tc>
        <w:tc>
          <w:tcPr>
            <w:tcW w:w="1296" w:type="dxa"/>
          </w:tcPr>
          <w:p w14:paraId="5AD21472" w14:textId="22ADF67C" w:rsidR="003B5623" w:rsidRDefault="00CB78AF" w:rsidP="009869F2">
            <w:pPr>
              <w:pStyle w:val="NoSpacing"/>
              <w:jc w:val="right"/>
            </w:pPr>
            <w:r>
              <w:t>998</w:t>
            </w:r>
          </w:p>
        </w:tc>
        <w:tc>
          <w:tcPr>
            <w:tcW w:w="1296" w:type="dxa"/>
          </w:tcPr>
          <w:p w14:paraId="48672D55" w14:textId="17FB219C" w:rsidR="003B5623" w:rsidRDefault="00CB78AF" w:rsidP="009869F2">
            <w:pPr>
              <w:pStyle w:val="NoSpacing"/>
              <w:jc w:val="right"/>
            </w:pPr>
            <w:r>
              <w:t>999</w:t>
            </w:r>
          </w:p>
        </w:tc>
        <w:tc>
          <w:tcPr>
            <w:tcW w:w="1296" w:type="dxa"/>
          </w:tcPr>
          <w:p w14:paraId="39430081" w14:textId="77777777" w:rsidR="003B5623" w:rsidRDefault="003B5623" w:rsidP="009869F2">
            <w:pPr>
              <w:pStyle w:val="NoSpacing"/>
              <w:jc w:val="right"/>
            </w:pPr>
            <w:r>
              <w:t>3928</w:t>
            </w:r>
          </w:p>
        </w:tc>
      </w:tr>
      <w:tr w:rsidR="003B5623" w14:paraId="5BA7D9DC" w14:textId="77777777" w:rsidTr="009869F2">
        <w:tc>
          <w:tcPr>
            <w:tcW w:w="1296" w:type="dxa"/>
          </w:tcPr>
          <w:p w14:paraId="264243DA" w14:textId="77777777" w:rsidR="003B5623" w:rsidRDefault="003B5623" w:rsidP="009869F2">
            <w:pPr>
              <w:pStyle w:val="NoSpacing"/>
              <w:jc w:val="center"/>
            </w:pPr>
            <w:r>
              <w:t>0.01 -0.1</w:t>
            </w:r>
          </w:p>
        </w:tc>
        <w:tc>
          <w:tcPr>
            <w:tcW w:w="1296" w:type="dxa"/>
          </w:tcPr>
          <w:p w14:paraId="5731D79D" w14:textId="2EAF5975" w:rsidR="003B5623" w:rsidRDefault="00CB78AF" w:rsidP="009869F2">
            <w:pPr>
              <w:pStyle w:val="NoSpacing"/>
              <w:jc w:val="right"/>
            </w:pPr>
            <w:r>
              <w:t>24</w:t>
            </w:r>
          </w:p>
        </w:tc>
        <w:tc>
          <w:tcPr>
            <w:tcW w:w="1296" w:type="dxa"/>
          </w:tcPr>
          <w:p w14:paraId="2E297E93" w14:textId="1807B240" w:rsidR="003B5623" w:rsidRDefault="00CB78AF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08E98D65" w14:textId="7A4E056E" w:rsidR="003B5623" w:rsidRDefault="00CB78AF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02E213D1" w14:textId="1E335868" w:rsidR="003B5623" w:rsidRDefault="00CB78AF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361EEE47" w14:textId="77777777" w:rsidR="003B5623" w:rsidRDefault="003B5623" w:rsidP="009869F2">
            <w:pPr>
              <w:pStyle w:val="NoSpacing"/>
              <w:jc w:val="right"/>
            </w:pPr>
            <w:r>
              <w:t>24</w:t>
            </w:r>
          </w:p>
        </w:tc>
      </w:tr>
      <w:tr w:rsidR="003B5623" w14:paraId="32B83991" w14:textId="77777777" w:rsidTr="009869F2">
        <w:tc>
          <w:tcPr>
            <w:tcW w:w="1296" w:type="dxa"/>
          </w:tcPr>
          <w:p w14:paraId="515DA304" w14:textId="77777777" w:rsidR="003B5623" w:rsidRDefault="003B5623" w:rsidP="009869F2">
            <w:pPr>
              <w:pStyle w:val="NoSpacing"/>
              <w:jc w:val="center"/>
            </w:pPr>
            <w:r>
              <w:t>0.1 – 0.2</w:t>
            </w:r>
          </w:p>
        </w:tc>
        <w:tc>
          <w:tcPr>
            <w:tcW w:w="1296" w:type="dxa"/>
          </w:tcPr>
          <w:p w14:paraId="10439EFB" w14:textId="6DAF1051" w:rsidR="003B5623" w:rsidRDefault="00CB78AF" w:rsidP="009869F2">
            <w:pPr>
              <w:pStyle w:val="NoSpacing"/>
              <w:jc w:val="right"/>
            </w:pPr>
            <w:r>
              <w:t>13</w:t>
            </w:r>
          </w:p>
        </w:tc>
        <w:tc>
          <w:tcPr>
            <w:tcW w:w="1296" w:type="dxa"/>
          </w:tcPr>
          <w:p w14:paraId="0D36C473" w14:textId="7011F5B9" w:rsidR="003B5623" w:rsidRDefault="00CB78AF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091B2B46" w14:textId="7C0CB59C" w:rsidR="003B5623" w:rsidRDefault="00CB78AF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7257D872" w14:textId="0EA0282C" w:rsidR="003B5623" w:rsidRDefault="00CB78AF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2F177A36" w14:textId="77777777" w:rsidR="003B5623" w:rsidRDefault="003B5623" w:rsidP="009869F2">
            <w:pPr>
              <w:pStyle w:val="NoSpacing"/>
              <w:jc w:val="right"/>
            </w:pPr>
            <w:r>
              <w:t>13</w:t>
            </w:r>
          </w:p>
        </w:tc>
      </w:tr>
      <w:tr w:rsidR="003B5623" w14:paraId="2349A728" w14:textId="77777777" w:rsidTr="009869F2">
        <w:tc>
          <w:tcPr>
            <w:tcW w:w="1296" w:type="dxa"/>
          </w:tcPr>
          <w:p w14:paraId="6085423F" w14:textId="77777777" w:rsidR="003B5623" w:rsidRDefault="003B5623" w:rsidP="009869F2">
            <w:pPr>
              <w:pStyle w:val="NoSpacing"/>
              <w:jc w:val="center"/>
            </w:pPr>
            <w:r>
              <w:t>0.2 – 1.0</w:t>
            </w:r>
          </w:p>
        </w:tc>
        <w:tc>
          <w:tcPr>
            <w:tcW w:w="1296" w:type="dxa"/>
          </w:tcPr>
          <w:p w14:paraId="734B4B2B" w14:textId="5FCF246F" w:rsidR="003B5623" w:rsidRDefault="00CB78AF" w:rsidP="009869F2">
            <w:pPr>
              <w:pStyle w:val="NoSpacing"/>
              <w:jc w:val="right"/>
            </w:pPr>
            <w:r>
              <w:t>29</w:t>
            </w:r>
          </w:p>
        </w:tc>
        <w:tc>
          <w:tcPr>
            <w:tcW w:w="1296" w:type="dxa"/>
          </w:tcPr>
          <w:p w14:paraId="2A8F9A1F" w14:textId="28B59FE6" w:rsidR="003B5623" w:rsidRDefault="00CB78AF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62186782" w14:textId="5AC411C5" w:rsidR="003B5623" w:rsidRDefault="00CB78AF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5D47D4AB" w14:textId="2EEA9CE4" w:rsidR="003B5623" w:rsidRDefault="00CB78AF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27B69A49" w14:textId="77777777" w:rsidR="003B5623" w:rsidRDefault="003B5623" w:rsidP="009869F2">
            <w:pPr>
              <w:pStyle w:val="NoSpacing"/>
              <w:jc w:val="right"/>
            </w:pPr>
            <w:r>
              <w:t>29</w:t>
            </w:r>
          </w:p>
        </w:tc>
      </w:tr>
      <w:tr w:rsidR="003B5623" w14:paraId="6FC8DBB6" w14:textId="77777777" w:rsidTr="009869F2">
        <w:tc>
          <w:tcPr>
            <w:tcW w:w="1296" w:type="dxa"/>
          </w:tcPr>
          <w:p w14:paraId="5B9E6BB1" w14:textId="77777777" w:rsidR="003B5623" w:rsidRDefault="003B5623" w:rsidP="009869F2">
            <w:pPr>
              <w:pStyle w:val="NoSpacing"/>
              <w:jc w:val="center"/>
            </w:pPr>
          </w:p>
        </w:tc>
        <w:tc>
          <w:tcPr>
            <w:tcW w:w="1296" w:type="dxa"/>
          </w:tcPr>
          <w:p w14:paraId="67964E0C" w14:textId="77777777" w:rsidR="003B5623" w:rsidRDefault="003B5623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0C3D2005" w14:textId="77777777" w:rsidR="003B5623" w:rsidRDefault="003B5623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20020462" w14:textId="77777777" w:rsidR="003B5623" w:rsidRDefault="003B5623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086EEFA8" w14:textId="77777777" w:rsidR="003B5623" w:rsidRDefault="003B5623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22ECC185" w14:textId="77777777" w:rsidR="003B5623" w:rsidRDefault="003B5623" w:rsidP="009869F2">
            <w:pPr>
              <w:pStyle w:val="NoSpacing"/>
              <w:jc w:val="right"/>
            </w:pPr>
          </w:p>
        </w:tc>
      </w:tr>
      <w:tr w:rsidR="003B5623" w14:paraId="0E6B3561" w14:textId="77777777" w:rsidTr="009869F2">
        <w:tc>
          <w:tcPr>
            <w:tcW w:w="1296" w:type="dxa"/>
          </w:tcPr>
          <w:p w14:paraId="07A1D180" w14:textId="77777777" w:rsidR="003B5623" w:rsidRDefault="003B5623" w:rsidP="009869F2">
            <w:pPr>
              <w:pStyle w:val="NoSpacing"/>
              <w:jc w:val="center"/>
            </w:pPr>
            <w:r>
              <w:t>Total</w:t>
            </w:r>
          </w:p>
        </w:tc>
        <w:tc>
          <w:tcPr>
            <w:tcW w:w="1296" w:type="dxa"/>
          </w:tcPr>
          <w:p w14:paraId="65EEE30E" w14:textId="77777777" w:rsidR="003B5623" w:rsidRDefault="003B5623" w:rsidP="009869F2">
            <w:pPr>
              <w:pStyle w:val="NoSpacing"/>
              <w:jc w:val="right"/>
            </w:pPr>
            <w:r>
              <w:t>998</w:t>
            </w:r>
          </w:p>
        </w:tc>
        <w:tc>
          <w:tcPr>
            <w:tcW w:w="1296" w:type="dxa"/>
          </w:tcPr>
          <w:p w14:paraId="18897BD6" w14:textId="77777777" w:rsidR="003B5623" w:rsidRDefault="003B5623" w:rsidP="009869F2">
            <w:pPr>
              <w:pStyle w:val="NoSpacing"/>
              <w:jc w:val="right"/>
            </w:pPr>
            <w:r>
              <w:t>999</w:t>
            </w:r>
          </w:p>
        </w:tc>
        <w:tc>
          <w:tcPr>
            <w:tcW w:w="1296" w:type="dxa"/>
          </w:tcPr>
          <w:p w14:paraId="6D607BDC" w14:textId="77777777" w:rsidR="003B5623" w:rsidRDefault="003B5623" w:rsidP="009869F2">
            <w:pPr>
              <w:pStyle w:val="NoSpacing"/>
              <w:jc w:val="right"/>
            </w:pPr>
            <w:r>
              <w:t>998</w:t>
            </w:r>
          </w:p>
        </w:tc>
        <w:tc>
          <w:tcPr>
            <w:tcW w:w="1296" w:type="dxa"/>
          </w:tcPr>
          <w:p w14:paraId="297C8CD3" w14:textId="77777777" w:rsidR="003B5623" w:rsidRDefault="003B5623" w:rsidP="009869F2">
            <w:pPr>
              <w:pStyle w:val="NoSpacing"/>
              <w:jc w:val="right"/>
            </w:pPr>
            <w:r>
              <w:t>999</w:t>
            </w:r>
          </w:p>
        </w:tc>
        <w:tc>
          <w:tcPr>
            <w:tcW w:w="1296" w:type="dxa"/>
          </w:tcPr>
          <w:p w14:paraId="2A3355B1" w14:textId="77777777" w:rsidR="003B5623" w:rsidRDefault="003B5623" w:rsidP="009869F2">
            <w:pPr>
              <w:pStyle w:val="NoSpacing"/>
              <w:jc w:val="right"/>
            </w:pPr>
            <w:r>
              <w:t>3994</w:t>
            </w:r>
          </w:p>
        </w:tc>
      </w:tr>
    </w:tbl>
    <w:p w14:paraId="03CF554F" w14:textId="064AE143" w:rsidR="003B5623" w:rsidRDefault="003B5623" w:rsidP="003B5623">
      <w:pPr>
        <w:pStyle w:val="NoSpacing"/>
      </w:pPr>
    </w:p>
    <w:p w14:paraId="01B08430" w14:textId="6BCBC56E" w:rsidR="00AB258F" w:rsidRDefault="00AB258F" w:rsidP="003B5623">
      <w:pPr>
        <w:pStyle w:val="NoSpacing"/>
      </w:pPr>
    </w:p>
    <w:p w14:paraId="0361FC50" w14:textId="77777777" w:rsidR="00AB258F" w:rsidRDefault="00AB258F" w:rsidP="003B5623">
      <w:pPr>
        <w:pStyle w:val="NoSpacing"/>
      </w:pPr>
    </w:p>
    <w:p w14:paraId="12F5E429" w14:textId="34F7628D" w:rsidR="003B5623" w:rsidRDefault="003B5623" w:rsidP="003B5623">
      <w:pPr>
        <w:pStyle w:val="NoSpacing"/>
      </w:pPr>
      <w:r>
        <w:t xml:space="preserve">For 5 clusters, the </w:t>
      </w:r>
      <w:r w:rsidR="00944046">
        <w:t>data are</w:t>
      </w:r>
      <w:r>
        <w:t xml:space="preserve"> unambiguous</w:t>
      </w:r>
      <w:r w:rsidR="00944046">
        <w:t>:</w:t>
      </w:r>
    </w:p>
    <w:p w14:paraId="7E3EAB05" w14:textId="77777777" w:rsidR="003B5623" w:rsidRDefault="003B5623" w:rsidP="003B5623">
      <w:pPr>
        <w:pStyle w:val="NoSpacing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296"/>
        <w:gridCol w:w="1296"/>
        <w:gridCol w:w="1296"/>
        <w:gridCol w:w="1296"/>
        <w:gridCol w:w="1296"/>
      </w:tblGrid>
      <w:tr w:rsidR="003B5623" w:rsidRPr="00C53939" w14:paraId="14EA1CC4" w14:textId="77777777" w:rsidTr="009869F2">
        <w:trPr>
          <w:trHeight w:val="179"/>
        </w:trPr>
        <w:tc>
          <w:tcPr>
            <w:tcW w:w="1296" w:type="dxa"/>
          </w:tcPr>
          <w:p w14:paraId="4533CC83" w14:textId="77777777" w:rsidR="003B5623" w:rsidRPr="00C53939" w:rsidRDefault="003B5623" w:rsidP="009869F2">
            <w:pPr>
              <w:pStyle w:val="NoSpacing"/>
              <w:rPr>
                <w:b/>
                <w:bCs/>
              </w:rPr>
            </w:pPr>
          </w:p>
        </w:tc>
        <w:tc>
          <w:tcPr>
            <w:tcW w:w="5184" w:type="dxa"/>
            <w:gridSpan w:val="4"/>
          </w:tcPr>
          <w:p w14:paraId="6F39946E" w14:textId="2BE04F83" w:rsidR="003B5623" w:rsidRPr="00C53939" w:rsidRDefault="003B5623" w:rsidP="009869F2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</w:t>
            </w:r>
            <w:r w:rsidR="00CB78AF">
              <w:rPr>
                <w:b/>
                <w:bCs/>
              </w:rPr>
              <w:t xml:space="preserve">Silhouette </w:t>
            </w:r>
            <w:r w:rsidRPr="00C53939">
              <w:rPr>
                <w:b/>
                <w:bCs/>
              </w:rPr>
              <w:t>score</w:t>
            </w:r>
            <w:r>
              <w:rPr>
                <w:b/>
                <w:bCs/>
              </w:rPr>
              <w:t xml:space="preserve"> </w:t>
            </w:r>
            <w:r w:rsidRPr="00C53939">
              <w:rPr>
                <w:b/>
                <w:bCs/>
              </w:rPr>
              <w:t>quartile</w:t>
            </w:r>
          </w:p>
        </w:tc>
        <w:tc>
          <w:tcPr>
            <w:tcW w:w="1296" w:type="dxa"/>
          </w:tcPr>
          <w:p w14:paraId="0F002DCF" w14:textId="77777777" w:rsidR="003B5623" w:rsidRPr="00C53939" w:rsidRDefault="003B5623" w:rsidP="009869F2">
            <w:pPr>
              <w:pStyle w:val="NoSpacing"/>
              <w:rPr>
                <w:b/>
                <w:bCs/>
              </w:rPr>
            </w:pPr>
          </w:p>
        </w:tc>
      </w:tr>
      <w:tr w:rsidR="003B5623" w:rsidRPr="00C53939" w14:paraId="43CBB375" w14:textId="77777777" w:rsidTr="009869F2">
        <w:tc>
          <w:tcPr>
            <w:tcW w:w="1296" w:type="dxa"/>
          </w:tcPr>
          <w:p w14:paraId="745E5860" w14:textId="77777777" w:rsidR="003B5623" w:rsidRPr="00C53939" w:rsidRDefault="003B5623" w:rsidP="009869F2">
            <w:pPr>
              <w:pStyle w:val="NoSpacing"/>
              <w:jc w:val="center"/>
              <w:rPr>
                <w:b/>
                <w:bCs/>
              </w:rPr>
            </w:pPr>
            <w:r w:rsidRPr="00C53939">
              <w:rPr>
                <w:b/>
                <w:bCs/>
              </w:rPr>
              <w:t>MME range</w:t>
            </w:r>
          </w:p>
        </w:tc>
        <w:tc>
          <w:tcPr>
            <w:tcW w:w="1296" w:type="dxa"/>
          </w:tcPr>
          <w:p w14:paraId="62715E86" w14:textId="77777777" w:rsidR="003B5623" w:rsidRPr="00C53939" w:rsidRDefault="003B5623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 xml:space="preserve">0    </w:t>
            </w:r>
          </w:p>
        </w:tc>
        <w:tc>
          <w:tcPr>
            <w:tcW w:w="1296" w:type="dxa"/>
          </w:tcPr>
          <w:p w14:paraId="32441A11" w14:textId="77777777" w:rsidR="003B5623" w:rsidRPr="00C53939" w:rsidRDefault="003B5623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1</w:t>
            </w:r>
          </w:p>
        </w:tc>
        <w:tc>
          <w:tcPr>
            <w:tcW w:w="1296" w:type="dxa"/>
          </w:tcPr>
          <w:p w14:paraId="79A8BA6A" w14:textId="77777777" w:rsidR="003B5623" w:rsidRPr="00C53939" w:rsidRDefault="003B5623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2</w:t>
            </w:r>
          </w:p>
        </w:tc>
        <w:tc>
          <w:tcPr>
            <w:tcW w:w="1296" w:type="dxa"/>
          </w:tcPr>
          <w:p w14:paraId="59047635" w14:textId="77777777" w:rsidR="003B5623" w:rsidRPr="00C53939" w:rsidRDefault="003B5623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3</w:t>
            </w:r>
          </w:p>
        </w:tc>
        <w:tc>
          <w:tcPr>
            <w:tcW w:w="1296" w:type="dxa"/>
          </w:tcPr>
          <w:p w14:paraId="1B37B948" w14:textId="77777777" w:rsidR="003B5623" w:rsidRPr="00C53939" w:rsidRDefault="003B5623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Total</w:t>
            </w:r>
          </w:p>
        </w:tc>
      </w:tr>
      <w:tr w:rsidR="003B5623" w14:paraId="427240D9" w14:textId="77777777" w:rsidTr="009869F2">
        <w:tc>
          <w:tcPr>
            <w:tcW w:w="1296" w:type="dxa"/>
          </w:tcPr>
          <w:p w14:paraId="78B06119" w14:textId="77777777" w:rsidR="003B5623" w:rsidRDefault="003B5623" w:rsidP="009869F2">
            <w:pPr>
              <w:pStyle w:val="NoSpacing"/>
              <w:jc w:val="center"/>
            </w:pPr>
            <w:r>
              <w:t>0 - 0.01</w:t>
            </w:r>
          </w:p>
        </w:tc>
        <w:tc>
          <w:tcPr>
            <w:tcW w:w="1296" w:type="dxa"/>
          </w:tcPr>
          <w:p w14:paraId="2189F4DE" w14:textId="711BE65B" w:rsidR="003B5623" w:rsidRDefault="00BF7F89" w:rsidP="009869F2">
            <w:pPr>
              <w:pStyle w:val="NoSpacing"/>
              <w:jc w:val="right"/>
            </w:pPr>
            <w:r>
              <w:t xml:space="preserve"> 616</w:t>
            </w:r>
          </w:p>
        </w:tc>
        <w:tc>
          <w:tcPr>
            <w:tcW w:w="1296" w:type="dxa"/>
          </w:tcPr>
          <w:p w14:paraId="4483BAFF" w14:textId="289D502B" w:rsidR="003B5623" w:rsidRDefault="00BF7F89" w:rsidP="009869F2">
            <w:pPr>
              <w:pStyle w:val="NoSpacing"/>
              <w:jc w:val="right"/>
            </w:pPr>
            <w:r>
              <w:t>861</w:t>
            </w:r>
          </w:p>
        </w:tc>
        <w:tc>
          <w:tcPr>
            <w:tcW w:w="1296" w:type="dxa"/>
          </w:tcPr>
          <w:p w14:paraId="0CA99405" w14:textId="7C3C8F8A" w:rsidR="003B5623" w:rsidRDefault="00BF7F89" w:rsidP="009869F2">
            <w:pPr>
              <w:pStyle w:val="NoSpacing"/>
              <w:jc w:val="right"/>
            </w:pPr>
            <w:r>
              <w:t>969</w:t>
            </w:r>
          </w:p>
        </w:tc>
        <w:tc>
          <w:tcPr>
            <w:tcW w:w="1296" w:type="dxa"/>
          </w:tcPr>
          <w:p w14:paraId="60A02CF3" w14:textId="4D06B3AB" w:rsidR="003B5623" w:rsidRDefault="00BF7F89" w:rsidP="009869F2">
            <w:pPr>
              <w:pStyle w:val="NoSpacing"/>
              <w:jc w:val="right"/>
            </w:pPr>
            <w:r>
              <w:t>999</w:t>
            </w:r>
          </w:p>
        </w:tc>
        <w:tc>
          <w:tcPr>
            <w:tcW w:w="1296" w:type="dxa"/>
          </w:tcPr>
          <w:p w14:paraId="7BE95BC3" w14:textId="77777777" w:rsidR="003B5623" w:rsidRDefault="003B5623" w:rsidP="009869F2">
            <w:pPr>
              <w:pStyle w:val="NoSpacing"/>
              <w:jc w:val="right"/>
            </w:pPr>
            <w:r>
              <w:t>3445</w:t>
            </w:r>
          </w:p>
        </w:tc>
      </w:tr>
      <w:tr w:rsidR="003B5623" w14:paraId="34465F35" w14:textId="77777777" w:rsidTr="009869F2">
        <w:tc>
          <w:tcPr>
            <w:tcW w:w="1296" w:type="dxa"/>
          </w:tcPr>
          <w:p w14:paraId="342EAC29" w14:textId="77777777" w:rsidR="003B5623" w:rsidRDefault="003B5623" w:rsidP="009869F2">
            <w:pPr>
              <w:pStyle w:val="NoSpacing"/>
              <w:jc w:val="center"/>
            </w:pPr>
            <w:r>
              <w:t>0.01 -0.1</w:t>
            </w:r>
          </w:p>
        </w:tc>
        <w:tc>
          <w:tcPr>
            <w:tcW w:w="1296" w:type="dxa"/>
          </w:tcPr>
          <w:p w14:paraId="7D8F66E0" w14:textId="2B1AE058" w:rsidR="003B5623" w:rsidRDefault="00BF7F89" w:rsidP="009869F2">
            <w:pPr>
              <w:pStyle w:val="NoSpacing"/>
              <w:jc w:val="right"/>
            </w:pPr>
            <w:r>
              <w:t>150</w:t>
            </w:r>
          </w:p>
        </w:tc>
        <w:tc>
          <w:tcPr>
            <w:tcW w:w="1296" w:type="dxa"/>
          </w:tcPr>
          <w:p w14:paraId="016A923F" w14:textId="67DB9C12" w:rsidR="003B5623" w:rsidRDefault="00BF7F89" w:rsidP="009869F2">
            <w:pPr>
              <w:pStyle w:val="NoSpacing"/>
              <w:jc w:val="right"/>
            </w:pPr>
            <w:r>
              <w:t>83</w:t>
            </w:r>
          </w:p>
        </w:tc>
        <w:tc>
          <w:tcPr>
            <w:tcW w:w="1296" w:type="dxa"/>
          </w:tcPr>
          <w:p w14:paraId="70791988" w14:textId="518CE29D" w:rsidR="003B5623" w:rsidRDefault="00BF7F89" w:rsidP="009869F2">
            <w:pPr>
              <w:pStyle w:val="NoSpacing"/>
              <w:jc w:val="right"/>
            </w:pPr>
            <w:r>
              <w:t>24</w:t>
            </w:r>
          </w:p>
        </w:tc>
        <w:tc>
          <w:tcPr>
            <w:tcW w:w="1296" w:type="dxa"/>
          </w:tcPr>
          <w:p w14:paraId="70D55B68" w14:textId="24DE8C42" w:rsidR="003B5623" w:rsidRDefault="00BF7F89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4420AAD4" w14:textId="77777777" w:rsidR="003B5623" w:rsidRDefault="003B5623" w:rsidP="009869F2">
            <w:pPr>
              <w:pStyle w:val="NoSpacing"/>
              <w:jc w:val="right"/>
            </w:pPr>
            <w:r>
              <w:t>257</w:t>
            </w:r>
          </w:p>
        </w:tc>
      </w:tr>
      <w:tr w:rsidR="003B5623" w14:paraId="68C0D80F" w14:textId="77777777" w:rsidTr="009869F2">
        <w:tc>
          <w:tcPr>
            <w:tcW w:w="1296" w:type="dxa"/>
          </w:tcPr>
          <w:p w14:paraId="0ABF4614" w14:textId="77777777" w:rsidR="003B5623" w:rsidRDefault="003B5623" w:rsidP="009869F2">
            <w:pPr>
              <w:pStyle w:val="NoSpacing"/>
              <w:jc w:val="center"/>
            </w:pPr>
            <w:r>
              <w:t>0.1 – 0.2</w:t>
            </w:r>
          </w:p>
        </w:tc>
        <w:tc>
          <w:tcPr>
            <w:tcW w:w="1296" w:type="dxa"/>
          </w:tcPr>
          <w:p w14:paraId="66F02E3A" w14:textId="062A5D63" w:rsidR="003B5623" w:rsidRDefault="00BF7F89" w:rsidP="009869F2">
            <w:pPr>
              <w:pStyle w:val="NoSpacing"/>
              <w:jc w:val="right"/>
            </w:pPr>
            <w:r>
              <w:t>65</w:t>
            </w:r>
          </w:p>
        </w:tc>
        <w:tc>
          <w:tcPr>
            <w:tcW w:w="1296" w:type="dxa"/>
          </w:tcPr>
          <w:p w14:paraId="272A536B" w14:textId="0B29ED2F" w:rsidR="003B5623" w:rsidRDefault="00BF7F89" w:rsidP="009869F2">
            <w:pPr>
              <w:pStyle w:val="NoSpacing"/>
              <w:jc w:val="right"/>
            </w:pPr>
            <w:r>
              <w:t>40</w:t>
            </w:r>
          </w:p>
        </w:tc>
        <w:tc>
          <w:tcPr>
            <w:tcW w:w="1296" w:type="dxa"/>
          </w:tcPr>
          <w:p w14:paraId="1DCEFC60" w14:textId="627CD8AC" w:rsidR="003B5623" w:rsidRDefault="00BF7F89" w:rsidP="009869F2">
            <w:pPr>
              <w:pStyle w:val="NoSpacing"/>
              <w:jc w:val="right"/>
            </w:pPr>
            <w:r>
              <w:t>5</w:t>
            </w:r>
          </w:p>
        </w:tc>
        <w:tc>
          <w:tcPr>
            <w:tcW w:w="1296" w:type="dxa"/>
          </w:tcPr>
          <w:p w14:paraId="28B4B3D0" w14:textId="6A912BF4" w:rsidR="003B5623" w:rsidRDefault="00BF7F89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3762EA3C" w14:textId="77777777" w:rsidR="003B5623" w:rsidRDefault="003B5623" w:rsidP="009869F2">
            <w:pPr>
              <w:pStyle w:val="NoSpacing"/>
              <w:jc w:val="right"/>
            </w:pPr>
            <w:r>
              <w:t>110</w:t>
            </w:r>
          </w:p>
        </w:tc>
      </w:tr>
      <w:tr w:rsidR="003B5623" w14:paraId="3C6E8375" w14:textId="77777777" w:rsidTr="009869F2">
        <w:tc>
          <w:tcPr>
            <w:tcW w:w="1296" w:type="dxa"/>
          </w:tcPr>
          <w:p w14:paraId="492DB69A" w14:textId="77777777" w:rsidR="003B5623" w:rsidRDefault="003B5623" w:rsidP="009869F2">
            <w:pPr>
              <w:pStyle w:val="NoSpacing"/>
              <w:jc w:val="center"/>
            </w:pPr>
            <w:r>
              <w:t>0.2 – 1.0</w:t>
            </w:r>
          </w:p>
        </w:tc>
        <w:tc>
          <w:tcPr>
            <w:tcW w:w="1296" w:type="dxa"/>
          </w:tcPr>
          <w:p w14:paraId="79C31526" w14:textId="1686A259" w:rsidR="003B5623" w:rsidRDefault="00BF7F89" w:rsidP="009869F2">
            <w:pPr>
              <w:pStyle w:val="NoSpacing"/>
              <w:jc w:val="right"/>
            </w:pPr>
            <w:r>
              <w:t>167</w:t>
            </w:r>
          </w:p>
        </w:tc>
        <w:tc>
          <w:tcPr>
            <w:tcW w:w="1296" w:type="dxa"/>
          </w:tcPr>
          <w:p w14:paraId="4C0F3F86" w14:textId="479EE755" w:rsidR="003B5623" w:rsidRDefault="00BF7F89" w:rsidP="009869F2">
            <w:pPr>
              <w:pStyle w:val="NoSpacing"/>
              <w:jc w:val="right"/>
            </w:pPr>
            <w:r>
              <w:t>15</w:t>
            </w:r>
          </w:p>
        </w:tc>
        <w:tc>
          <w:tcPr>
            <w:tcW w:w="1296" w:type="dxa"/>
          </w:tcPr>
          <w:p w14:paraId="0004E71A" w14:textId="361D80D2" w:rsidR="003B5623" w:rsidRDefault="00BF7F89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572287BE" w14:textId="24E3C312" w:rsidR="003B5623" w:rsidRDefault="00BF7F89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62BE5FCF" w14:textId="77777777" w:rsidR="003B5623" w:rsidRDefault="003B5623" w:rsidP="009869F2">
            <w:pPr>
              <w:pStyle w:val="NoSpacing"/>
              <w:jc w:val="right"/>
            </w:pPr>
            <w:r>
              <w:t>182</w:t>
            </w:r>
          </w:p>
        </w:tc>
      </w:tr>
      <w:tr w:rsidR="003B5623" w14:paraId="4A2F694D" w14:textId="77777777" w:rsidTr="009869F2">
        <w:tc>
          <w:tcPr>
            <w:tcW w:w="1296" w:type="dxa"/>
          </w:tcPr>
          <w:p w14:paraId="76B5F19F" w14:textId="77777777" w:rsidR="003B5623" w:rsidRDefault="003B5623" w:rsidP="009869F2">
            <w:pPr>
              <w:pStyle w:val="NoSpacing"/>
              <w:jc w:val="center"/>
            </w:pPr>
          </w:p>
        </w:tc>
        <w:tc>
          <w:tcPr>
            <w:tcW w:w="1296" w:type="dxa"/>
          </w:tcPr>
          <w:p w14:paraId="3D0363F6" w14:textId="77777777" w:rsidR="003B5623" w:rsidRDefault="003B5623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461EB04E" w14:textId="77777777" w:rsidR="003B5623" w:rsidRDefault="003B5623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225E754F" w14:textId="77777777" w:rsidR="003B5623" w:rsidRDefault="003B5623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1CC70A6E" w14:textId="77777777" w:rsidR="003B5623" w:rsidRDefault="003B5623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1AE7D051" w14:textId="77777777" w:rsidR="003B5623" w:rsidRDefault="003B5623" w:rsidP="009869F2">
            <w:pPr>
              <w:pStyle w:val="NoSpacing"/>
              <w:jc w:val="right"/>
            </w:pPr>
          </w:p>
        </w:tc>
      </w:tr>
      <w:tr w:rsidR="003B5623" w14:paraId="650A84F8" w14:textId="77777777" w:rsidTr="009869F2">
        <w:tc>
          <w:tcPr>
            <w:tcW w:w="1296" w:type="dxa"/>
          </w:tcPr>
          <w:p w14:paraId="17E77974" w14:textId="77777777" w:rsidR="003B5623" w:rsidRDefault="003B5623" w:rsidP="009869F2">
            <w:pPr>
              <w:pStyle w:val="NoSpacing"/>
              <w:jc w:val="center"/>
            </w:pPr>
            <w:r>
              <w:t>Total</w:t>
            </w:r>
          </w:p>
        </w:tc>
        <w:tc>
          <w:tcPr>
            <w:tcW w:w="1296" w:type="dxa"/>
          </w:tcPr>
          <w:p w14:paraId="262B1FBF" w14:textId="77777777" w:rsidR="003B5623" w:rsidRDefault="003B5623" w:rsidP="009869F2">
            <w:pPr>
              <w:pStyle w:val="NoSpacing"/>
              <w:jc w:val="right"/>
            </w:pPr>
            <w:r>
              <w:t>998</w:t>
            </w:r>
          </w:p>
        </w:tc>
        <w:tc>
          <w:tcPr>
            <w:tcW w:w="1296" w:type="dxa"/>
          </w:tcPr>
          <w:p w14:paraId="5F6DBC99" w14:textId="77777777" w:rsidR="003B5623" w:rsidRDefault="003B5623" w:rsidP="009869F2">
            <w:pPr>
              <w:pStyle w:val="NoSpacing"/>
              <w:jc w:val="right"/>
            </w:pPr>
            <w:r>
              <w:t>999</w:t>
            </w:r>
          </w:p>
        </w:tc>
        <w:tc>
          <w:tcPr>
            <w:tcW w:w="1296" w:type="dxa"/>
          </w:tcPr>
          <w:p w14:paraId="0FE92E19" w14:textId="77777777" w:rsidR="003B5623" w:rsidRDefault="003B5623" w:rsidP="009869F2">
            <w:pPr>
              <w:pStyle w:val="NoSpacing"/>
              <w:jc w:val="right"/>
            </w:pPr>
            <w:r>
              <w:t>998</w:t>
            </w:r>
          </w:p>
        </w:tc>
        <w:tc>
          <w:tcPr>
            <w:tcW w:w="1296" w:type="dxa"/>
          </w:tcPr>
          <w:p w14:paraId="7F9A39DD" w14:textId="77777777" w:rsidR="003B5623" w:rsidRDefault="003B5623" w:rsidP="009869F2">
            <w:pPr>
              <w:pStyle w:val="NoSpacing"/>
              <w:jc w:val="right"/>
            </w:pPr>
            <w:r>
              <w:t>999</w:t>
            </w:r>
          </w:p>
        </w:tc>
        <w:tc>
          <w:tcPr>
            <w:tcW w:w="1296" w:type="dxa"/>
          </w:tcPr>
          <w:p w14:paraId="5AAAC9BF" w14:textId="77777777" w:rsidR="003B5623" w:rsidRDefault="003B5623" w:rsidP="009869F2">
            <w:pPr>
              <w:pStyle w:val="NoSpacing"/>
              <w:jc w:val="right"/>
            </w:pPr>
            <w:r>
              <w:t>3994</w:t>
            </w:r>
          </w:p>
        </w:tc>
      </w:tr>
    </w:tbl>
    <w:p w14:paraId="50FDE2FF" w14:textId="1DBE3A7D" w:rsidR="004127D3" w:rsidRDefault="004127D3" w:rsidP="00B040C9">
      <w:pPr>
        <w:pStyle w:val="NoSpacing"/>
      </w:pPr>
    </w:p>
    <w:p w14:paraId="397556E0" w14:textId="6592AF48" w:rsidR="004127D3" w:rsidRDefault="004127D3" w:rsidP="00B040C9">
      <w:pPr>
        <w:pStyle w:val="NoSpacing"/>
      </w:pPr>
    </w:p>
    <w:p w14:paraId="32DB4E88" w14:textId="77777777" w:rsidR="00AB258F" w:rsidRDefault="00AB258F">
      <w:pPr>
        <w:rPr>
          <w:u w:val="single"/>
        </w:rPr>
      </w:pPr>
      <w:r>
        <w:rPr>
          <w:u w:val="single"/>
        </w:rPr>
        <w:br w:type="page"/>
      </w:r>
    </w:p>
    <w:p w14:paraId="32019ABE" w14:textId="1C097BB3" w:rsidR="00112034" w:rsidRPr="00760B3C" w:rsidRDefault="00112034" w:rsidP="00112034">
      <w:pPr>
        <w:pStyle w:val="NoSpacing"/>
        <w:rPr>
          <w:u w:val="single"/>
        </w:rPr>
      </w:pPr>
      <w:r w:rsidRPr="00760B3C">
        <w:rPr>
          <w:u w:val="single"/>
        </w:rPr>
        <w:lastRenderedPageBreak/>
        <w:t>Zhengmix8eq</w:t>
      </w:r>
    </w:p>
    <w:p w14:paraId="3A4A77AB" w14:textId="77777777" w:rsidR="00112034" w:rsidRDefault="00112034" w:rsidP="00112034">
      <w:pPr>
        <w:pStyle w:val="NoSpacing"/>
      </w:pPr>
    </w:p>
    <w:p w14:paraId="19AA8873" w14:textId="22B374F3" w:rsidR="00112034" w:rsidRDefault="00112034" w:rsidP="00112034">
      <w:pPr>
        <w:pStyle w:val="NoSpacing"/>
      </w:pPr>
      <w:r>
        <w:t xml:space="preserve">For 7 clusters, this table shows the correlation of MME with </w:t>
      </w:r>
      <w:r w:rsidR="00FA67B5">
        <w:t>s</w:t>
      </w:r>
      <w:r>
        <w:t>ilhouette score:</w:t>
      </w:r>
    </w:p>
    <w:p w14:paraId="6F99FDCB" w14:textId="77777777" w:rsidR="00112034" w:rsidRDefault="00112034" w:rsidP="00112034">
      <w:pPr>
        <w:pStyle w:val="NoSpacing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296"/>
        <w:gridCol w:w="1296"/>
        <w:gridCol w:w="1296"/>
        <w:gridCol w:w="1296"/>
        <w:gridCol w:w="1296"/>
      </w:tblGrid>
      <w:tr w:rsidR="00112034" w:rsidRPr="00C53939" w14:paraId="02CBD56E" w14:textId="77777777" w:rsidTr="009869F2">
        <w:trPr>
          <w:trHeight w:val="179"/>
        </w:trPr>
        <w:tc>
          <w:tcPr>
            <w:tcW w:w="1296" w:type="dxa"/>
          </w:tcPr>
          <w:p w14:paraId="01AA564D" w14:textId="77777777" w:rsidR="00112034" w:rsidRPr="00C53939" w:rsidRDefault="00112034" w:rsidP="009869F2">
            <w:pPr>
              <w:pStyle w:val="NoSpacing"/>
              <w:rPr>
                <w:b/>
                <w:bCs/>
              </w:rPr>
            </w:pPr>
          </w:p>
        </w:tc>
        <w:tc>
          <w:tcPr>
            <w:tcW w:w="5184" w:type="dxa"/>
            <w:gridSpan w:val="4"/>
          </w:tcPr>
          <w:p w14:paraId="7EBD7DB1" w14:textId="3C6606DC" w:rsidR="00112034" w:rsidRPr="00C53939" w:rsidRDefault="00112034" w:rsidP="009869F2">
            <w:pPr>
              <w:pStyle w:val="NoSpacing"/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 xml:space="preserve">Silhouette  </w:t>
            </w:r>
            <w:r w:rsidRPr="00C53939">
              <w:rPr>
                <w:b/>
                <w:bCs/>
              </w:rPr>
              <w:t>score</w:t>
            </w:r>
            <w:proofErr w:type="gramEnd"/>
            <w:r>
              <w:rPr>
                <w:b/>
                <w:bCs/>
              </w:rPr>
              <w:t xml:space="preserve"> </w:t>
            </w:r>
            <w:r w:rsidRPr="00C53939">
              <w:rPr>
                <w:b/>
                <w:bCs/>
              </w:rPr>
              <w:t>quartile</w:t>
            </w:r>
          </w:p>
        </w:tc>
        <w:tc>
          <w:tcPr>
            <w:tcW w:w="1296" w:type="dxa"/>
          </w:tcPr>
          <w:p w14:paraId="468BF892" w14:textId="77777777" w:rsidR="00112034" w:rsidRPr="00C53939" w:rsidRDefault="00112034" w:rsidP="009869F2">
            <w:pPr>
              <w:pStyle w:val="NoSpacing"/>
              <w:rPr>
                <w:b/>
                <w:bCs/>
              </w:rPr>
            </w:pPr>
          </w:p>
        </w:tc>
      </w:tr>
      <w:tr w:rsidR="00112034" w:rsidRPr="00C53939" w14:paraId="5F3326AE" w14:textId="77777777" w:rsidTr="009869F2">
        <w:tc>
          <w:tcPr>
            <w:tcW w:w="1296" w:type="dxa"/>
          </w:tcPr>
          <w:p w14:paraId="60C78F03" w14:textId="77777777" w:rsidR="00112034" w:rsidRPr="00C53939" w:rsidRDefault="00112034" w:rsidP="009869F2">
            <w:pPr>
              <w:pStyle w:val="NoSpacing"/>
              <w:jc w:val="center"/>
              <w:rPr>
                <w:b/>
                <w:bCs/>
              </w:rPr>
            </w:pPr>
            <w:r w:rsidRPr="00C53939">
              <w:rPr>
                <w:b/>
                <w:bCs/>
              </w:rPr>
              <w:t>MME range</w:t>
            </w:r>
          </w:p>
        </w:tc>
        <w:tc>
          <w:tcPr>
            <w:tcW w:w="1296" w:type="dxa"/>
          </w:tcPr>
          <w:p w14:paraId="62C64CD1" w14:textId="77777777" w:rsidR="00112034" w:rsidRPr="00C53939" w:rsidRDefault="00112034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 xml:space="preserve">0    </w:t>
            </w:r>
          </w:p>
        </w:tc>
        <w:tc>
          <w:tcPr>
            <w:tcW w:w="1296" w:type="dxa"/>
          </w:tcPr>
          <w:p w14:paraId="6C7DDFE4" w14:textId="77777777" w:rsidR="00112034" w:rsidRPr="00C53939" w:rsidRDefault="00112034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1</w:t>
            </w:r>
          </w:p>
        </w:tc>
        <w:tc>
          <w:tcPr>
            <w:tcW w:w="1296" w:type="dxa"/>
          </w:tcPr>
          <w:p w14:paraId="3403123C" w14:textId="77777777" w:rsidR="00112034" w:rsidRPr="00C53939" w:rsidRDefault="00112034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2</w:t>
            </w:r>
          </w:p>
        </w:tc>
        <w:tc>
          <w:tcPr>
            <w:tcW w:w="1296" w:type="dxa"/>
          </w:tcPr>
          <w:p w14:paraId="74DF4A8E" w14:textId="77777777" w:rsidR="00112034" w:rsidRPr="00C53939" w:rsidRDefault="00112034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3</w:t>
            </w:r>
          </w:p>
        </w:tc>
        <w:tc>
          <w:tcPr>
            <w:tcW w:w="1296" w:type="dxa"/>
          </w:tcPr>
          <w:p w14:paraId="353C23B8" w14:textId="77777777" w:rsidR="00112034" w:rsidRPr="00C53939" w:rsidRDefault="00112034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Total</w:t>
            </w:r>
          </w:p>
        </w:tc>
      </w:tr>
      <w:tr w:rsidR="00112034" w14:paraId="0A1820B0" w14:textId="77777777" w:rsidTr="009869F2">
        <w:tc>
          <w:tcPr>
            <w:tcW w:w="1296" w:type="dxa"/>
          </w:tcPr>
          <w:p w14:paraId="485FBD13" w14:textId="77777777" w:rsidR="00112034" w:rsidRDefault="00112034" w:rsidP="009869F2">
            <w:pPr>
              <w:pStyle w:val="NoSpacing"/>
              <w:jc w:val="center"/>
            </w:pPr>
            <w:r>
              <w:t>0 - 0.01</w:t>
            </w:r>
          </w:p>
        </w:tc>
        <w:tc>
          <w:tcPr>
            <w:tcW w:w="1296" w:type="dxa"/>
          </w:tcPr>
          <w:p w14:paraId="1BE54FE8" w14:textId="66ED1E12" w:rsidR="00112034" w:rsidRDefault="00A61DC4" w:rsidP="009869F2">
            <w:pPr>
              <w:pStyle w:val="NoSpacing"/>
              <w:jc w:val="right"/>
            </w:pPr>
            <w:r>
              <w:t>525</w:t>
            </w:r>
          </w:p>
        </w:tc>
        <w:tc>
          <w:tcPr>
            <w:tcW w:w="1296" w:type="dxa"/>
          </w:tcPr>
          <w:p w14:paraId="47372E21" w14:textId="49E38F35" w:rsidR="00112034" w:rsidRDefault="00A61DC4" w:rsidP="009869F2">
            <w:pPr>
              <w:pStyle w:val="NoSpacing"/>
              <w:jc w:val="right"/>
            </w:pPr>
            <w:r>
              <w:t>897</w:t>
            </w:r>
          </w:p>
        </w:tc>
        <w:tc>
          <w:tcPr>
            <w:tcW w:w="1296" w:type="dxa"/>
          </w:tcPr>
          <w:p w14:paraId="2AF18055" w14:textId="20153C73" w:rsidR="00112034" w:rsidRDefault="00A61DC4" w:rsidP="009869F2">
            <w:pPr>
              <w:pStyle w:val="NoSpacing"/>
              <w:jc w:val="right"/>
            </w:pPr>
            <w:r>
              <w:t>986</w:t>
            </w:r>
          </w:p>
        </w:tc>
        <w:tc>
          <w:tcPr>
            <w:tcW w:w="1296" w:type="dxa"/>
          </w:tcPr>
          <w:p w14:paraId="0DD4F647" w14:textId="785C9489" w:rsidR="00112034" w:rsidRDefault="00A61DC4" w:rsidP="009869F2">
            <w:pPr>
              <w:pStyle w:val="NoSpacing"/>
              <w:jc w:val="right"/>
            </w:pPr>
            <w:r>
              <w:t>999</w:t>
            </w:r>
          </w:p>
        </w:tc>
        <w:tc>
          <w:tcPr>
            <w:tcW w:w="1296" w:type="dxa"/>
          </w:tcPr>
          <w:p w14:paraId="3DF8BA84" w14:textId="77777777" w:rsidR="00112034" w:rsidRDefault="00112034" w:rsidP="009869F2">
            <w:pPr>
              <w:pStyle w:val="NoSpacing"/>
              <w:jc w:val="right"/>
            </w:pPr>
            <w:r>
              <w:t>3407</w:t>
            </w:r>
          </w:p>
        </w:tc>
      </w:tr>
      <w:tr w:rsidR="00112034" w14:paraId="49CAD2AB" w14:textId="77777777" w:rsidTr="009869F2">
        <w:tc>
          <w:tcPr>
            <w:tcW w:w="1296" w:type="dxa"/>
          </w:tcPr>
          <w:p w14:paraId="5AAAC565" w14:textId="77777777" w:rsidR="00112034" w:rsidRDefault="00112034" w:rsidP="009869F2">
            <w:pPr>
              <w:pStyle w:val="NoSpacing"/>
              <w:jc w:val="center"/>
            </w:pPr>
            <w:r>
              <w:t>0.01 -0.1</w:t>
            </w:r>
          </w:p>
        </w:tc>
        <w:tc>
          <w:tcPr>
            <w:tcW w:w="1296" w:type="dxa"/>
          </w:tcPr>
          <w:p w14:paraId="64639C24" w14:textId="0B523A74" w:rsidR="00112034" w:rsidRDefault="00A61DC4" w:rsidP="009869F2">
            <w:pPr>
              <w:pStyle w:val="NoSpacing"/>
              <w:jc w:val="right"/>
            </w:pPr>
            <w:r>
              <w:t>128</w:t>
            </w:r>
          </w:p>
        </w:tc>
        <w:tc>
          <w:tcPr>
            <w:tcW w:w="1296" w:type="dxa"/>
          </w:tcPr>
          <w:p w14:paraId="5C69F2DC" w14:textId="4C12D8BD" w:rsidR="00112034" w:rsidRDefault="00A61DC4" w:rsidP="009869F2">
            <w:pPr>
              <w:pStyle w:val="NoSpacing"/>
              <w:jc w:val="right"/>
            </w:pPr>
            <w:r>
              <w:t>56</w:t>
            </w:r>
          </w:p>
        </w:tc>
        <w:tc>
          <w:tcPr>
            <w:tcW w:w="1296" w:type="dxa"/>
          </w:tcPr>
          <w:p w14:paraId="6796BD55" w14:textId="654A6CDB" w:rsidR="00112034" w:rsidRDefault="00A61DC4" w:rsidP="009869F2">
            <w:pPr>
              <w:pStyle w:val="NoSpacing"/>
              <w:jc w:val="right"/>
            </w:pPr>
            <w:r>
              <w:t>12</w:t>
            </w:r>
          </w:p>
        </w:tc>
        <w:tc>
          <w:tcPr>
            <w:tcW w:w="1296" w:type="dxa"/>
          </w:tcPr>
          <w:p w14:paraId="1CEA56CC" w14:textId="733EF422" w:rsidR="00112034" w:rsidRDefault="00A61DC4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65109FAE" w14:textId="77777777" w:rsidR="00112034" w:rsidRDefault="00112034" w:rsidP="009869F2">
            <w:pPr>
              <w:pStyle w:val="NoSpacing"/>
              <w:jc w:val="right"/>
            </w:pPr>
            <w:r>
              <w:t>196</w:t>
            </w:r>
          </w:p>
        </w:tc>
      </w:tr>
      <w:tr w:rsidR="00112034" w14:paraId="05AEB3F3" w14:textId="77777777" w:rsidTr="009869F2">
        <w:tc>
          <w:tcPr>
            <w:tcW w:w="1296" w:type="dxa"/>
          </w:tcPr>
          <w:p w14:paraId="0500B8A6" w14:textId="77777777" w:rsidR="00112034" w:rsidRDefault="00112034" w:rsidP="009869F2">
            <w:pPr>
              <w:pStyle w:val="NoSpacing"/>
              <w:jc w:val="center"/>
            </w:pPr>
            <w:r>
              <w:t>0.1 – 0.2</w:t>
            </w:r>
          </w:p>
        </w:tc>
        <w:tc>
          <w:tcPr>
            <w:tcW w:w="1296" w:type="dxa"/>
          </w:tcPr>
          <w:p w14:paraId="07B87992" w14:textId="20EADB60" w:rsidR="00112034" w:rsidRDefault="00A61DC4" w:rsidP="009869F2">
            <w:pPr>
              <w:pStyle w:val="NoSpacing"/>
              <w:jc w:val="right"/>
            </w:pPr>
            <w:r>
              <w:t>60</w:t>
            </w:r>
          </w:p>
        </w:tc>
        <w:tc>
          <w:tcPr>
            <w:tcW w:w="1296" w:type="dxa"/>
          </w:tcPr>
          <w:p w14:paraId="4B1C9188" w14:textId="1C5847B4" w:rsidR="00112034" w:rsidRDefault="00A61DC4" w:rsidP="009869F2">
            <w:pPr>
              <w:pStyle w:val="NoSpacing"/>
              <w:jc w:val="right"/>
            </w:pPr>
            <w:r>
              <w:t>21</w:t>
            </w:r>
          </w:p>
        </w:tc>
        <w:tc>
          <w:tcPr>
            <w:tcW w:w="1296" w:type="dxa"/>
          </w:tcPr>
          <w:p w14:paraId="2207F0CA" w14:textId="0730E199" w:rsidR="00112034" w:rsidRDefault="00A61DC4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25AD3BD1" w14:textId="794B5C68" w:rsidR="00112034" w:rsidRDefault="00A61DC4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01DC90E1" w14:textId="77777777" w:rsidR="00112034" w:rsidRDefault="00112034" w:rsidP="009869F2">
            <w:pPr>
              <w:pStyle w:val="NoSpacing"/>
              <w:jc w:val="right"/>
            </w:pPr>
            <w:r>
              <w:t>81</w:t>
            </w:r>
          </w:p>
        </w:tc>
      </w:tr>
      <w:tr w:rsidR="00112034" w14:paraId="02AAB378" w14:textId="77777777" w:rsidTr="009869F2">
        <w:tc>
          <w:tcPr>
            <w:tcW w:w="1296" w:type="dxa"/>
          </w:tcPr>
          <w:p w14:paraId="1A3A2B34" w14:textId="77777777" w:rsidR="00112034" w:rsidRDefault="00112034" w:rsidP="009869F2">
            <w:pPr>
              <w:pStyle w:val="NoSpacing"/>
              <w:jc w:val="center"/>
            </w:pPr>
            <w:r>
              <w:t>0.2 – 1.0</w:t>
            </w:r>
          </w:p>
        </w:tc>
        <w:tc>
          <w:tcPr>
            <w:tcW w:w="1296" w:type="dxa"/>
          </w:tcPr>
          <w:p w14:paraId="44981DA8" w14:textId="07EFE570" w:rsidR="00112034" w:rsidRDefault="00A61DC4" w:rsidP="009869F2">
            <w:pPr>
              <w:pStyle w:val="NoSpacing"/>
              <w:jc w:val="right"/>
            </w:pPr>
            <w:r>
              <w:t>285</w:t>
            </w:r>
          </w:p>
        </w:tc>
        <w:tc>
          <w:tcPr>
            <w:tcW w:w="1296" w:type="dxa"/>
          </w:tcPr>
          <w:p w14:paraId="1AB69455" w14:textId="059D4CF4" w:rsidR="00112034" w:rsidRDefault="00A61DC4" w:rsidP="009869F2">
            <w:pPr>
              <w:pStyle w:val="NoSpacing"/>
              <w:jc w:val="right"/>
            </w:pPr>
            <w:r>
              <w:t>25</w:t>
            </w:r>
          </w:p>
        </w:tc>
        <w:tc>
          <w:tcPr>
            <w:tcW w:w="1296" w:type="dxa"/>
          </w:tcPr>
          <w:p w14:paraId="69653806" w14:textId="7E9DE44F" w:rsidR="00112034" w:rsidRDefault="00A61DC4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6B233264" w14:textId="0A4CA955" w:rsidR="00112034" w:rsidRDefault="00A61DC4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40511BF7" w14:textId="77777777" w:rsidR="00112034" w:rsidRDefault="00112034" w:rsidP="009869F2">
            <w:pPr>
              <w:pStyle w:val="NoSpacing"/>
              <w:jc w:val="right"/>
            </w:pPr>
            <w:r>
              <w:t>310</w:t>
            </w:r>
          </w:p>
        </w:tc>
      </w:tr>
      <w:tr w:rsidR="00112034" w14:paraId="3142A25F" w14:textId="77777777" w:rsidTr="009869F2">
        <w:tc>
          <w:tcPr>
            <w:tcW w:w="1296" w:type="dxa"/>
          </w:tcPr>
          <w:p w14:paraId="69B3A2D0" w14:textId="77777777" w:rsidR="00112034" w:rsidRDefault="00112034" w:rsidP="009869F2">
            <w:pPr>
              <w:pStyle w:val="NoSpacing"/>
              <w:jc w:val="center"/>
            </w:pPr>
          </w:p>
        </w:tc>
        <w:tc>
          <w:tcPr>
            <w:tcW w:w="1296" w:type="dxa"/>
          </w:tcPr>
          <w:p w14:paraId="2B79E374" w14:textId="77777777" w:rsidR="00112034" w:rsidRDefault="00112034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7E17941B" w14:textId="77777777" w:rsidR="00112034" w:rsidRDefault="00112034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6999CE23" w14:textId="77777777" w:rsidR="00112034" w:rsidRDefault="00112034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4C85F825" w14:textId="77777777" w:rsidR="00112034" w:rsidRDefault="00112034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4A8D7EB4" w14:textId="77777777" w:rsidR="00112034" w:rsidRDefault="00112034" w:rsidP="009869F2">
            <w:pPr>
              <w:pStyle w:val="NoSpacing"/>
              <w:jc w:val="right"/>
            </w:pPr>
          </w:p>
        </w:tc>
      </w:tr>
      <w:tr w:rsidR="00112034" w14:paraId="35EEC6C2" w14:textId="77777777" w:rsidTr="009869F2">
        <w:tc>
          <w:tcPr>
            <w:tcW w:w="1296" w:type="dxa"/>
          </w:tcPr>
          <w:p w14:paraId="645BEE53" w14:textId="77777777" w:rsidR="00112034" w:rsidRDefault="00112034" w:rsidP="009869F2">
            <w:pPr>
              <w:pStyle w:val="NoSpacing"/>
              <w:jc w:val="center"/>
            </w:pPr>
            <w:r>
              <w:t>Total</w:t>
            </w:r>
          </w:p>
        </w:tc>
        <w:tc>
          <w:tcPr>
            <w:tcW w:w="1296" w:type="dxa"/>
          </w:tcPr>
          <w:p w14:paraId="35D2E1DC" w14:textId="77777777" w:rsidR="00112034" w:rsidRDefault="00112034" w:rsidP="009869F2">
            <w:pPr>
              <w:pStyle w:val="NoSpacing"/>
              <w:jc w:val="right"/>
            </w:pPr>
            <w:r>
              <w:t>998</w:t>
            </w:r>
          </w:p>
        </w:tc>
        <w:tc>
          <w:tcPr>
            <w:tcW w:w="1296" w:type="dxa"/>
          </w:tcPr>
          <w:p w14:paraId="762F8A7D" w14:textId="77777777" w:rsidR="00112034" w:rsidRDefault="00112034" w:rsidP="009869F2">
            <w:pPr>
              <w:pStyle w:val="NoSpacing"/>
              <w:jc w:val="right"/>
            </w:pPr>
            <w:r>
              <w:t>999</w:t>
            </w:r>
          </w:p>
        </w:tc>
        <w:tc>
          <w:tcPr>
            <w:tcW w:w="1296" w:type="dxa"/>
          </w:tcPr>
          <w:p w14:paraId="18E0C7E3" w14:textId="77777777" w:rsidR="00112034" w:rsidRDefault="00112034" w:rsidP="009869F2">
            <w:pPr>
              <w:pStyle w:val="NoSpacing"/>
              <w:jc w:val="right"/>
            </w:pPr>
            <w:r>
              <w:t>998</w:t>
            </w:r>
          </w:p>
        </w:tc>
        <w:tc>
          <w:tcPr>
            <w:tcW w:w="1296" w:type="dxa"/>
          </w:tcPr>
          <w:p w14:paraId="0261074A" w14:textId="77777777" w:rsidR="00112034" w:rsidRDefault="00112034" w:rsidP="009869F2">
            <w:pPr>
              <w:pStyle w:val="NoSpacing"/>
              <w:jc w:val="right"/>
            </w:pPr>
            <w:r>
              <w:t>999</w:t>
            </w:r>
          </w:p>
        </w:tc>
        <w:tc>
          <w:tcPr>
            <w:tcW w:w="1296" w:type="dxa"/>
          </w:tcPr>
          <w:p w14:paraId="5F6161B8" w14:textId="77777777" w:rsidR="00112034" w:rsidRDefault="00112034" w:rsidP="009869F2">
            <w:pPr>
              <w:pStyle w:val="NoSpacing"/>
              <w:jc w:val="right"/>
            </w:pPr>
            <w:r>
              <w:t>3994</w:t>
            </w:r>
          </w:p>
        </w:tc>
      </w:tr>
    </w:tbl>
    <w:p w14:paraId="244BD513" w14:textId="77777777" w:rsidR="00112034" w:rsidRDefault="00112034" w:rsidP="00112034">
      <w:pPr>
        <w:pStyle w:val="NoSpacing"/>
      </w:pPr>
    </w:p>
    <w:p w14:paraId="0C39F027" w14:textId="77777777" w:rsidR="00112034" w:rsidRDefault="00112034" w:rsidP="00112034">
      <w:pPr>
        <w:pStyle w:val="NoSpacing"/>
      </w:pPr>
      <w:r>
        <w:t xml:space="preserve">  </w:t>
      </w:r>
    </w:p>
    <w:p w14:paraId="25BECF21" w14:textId="77777777" w:rsidR="00112034" w:rsidRDefault="00112034" w:rsidP="00112034">
      <w:pPr>
        <w:pStyle w:val="NoSpacing"/>
      </w:pPr>
    </w:p>
    <w:p w14:paraId="241CD8FE" w14:textId="77777777" w:rsidR="00112034" w:rsidRDefault="00112034" w:rsidP="00112034">
      <w:pPr>
        <w:pStyle w:val="NoSpacing"/>
      </w:pPr>
      <w:r>
        <w:t>and for 8 clusters:</w:t>
      </w:r>
    </w:p>
    <w:p w14:paraId="01BD3E00" w14:textId="77777777" w:rsidR="00112034" w:rsidRDefault="00112034" w:rsidP="00112034">
      <w:pPr>
        <w:pStyle w:val="NoSpacing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6"/>
        <w:gridCol w:w="1296"/>
        <w:gridCol w:w="1296"/>
        <w:gridCol w:w="1296"/>
        <w:gridCol w:w="1296"/>
        <w:gridCol w:w="1296"/>
      </w:tblGrid>
      <w:tr w:rsidR="00112034" w:rsidRPr="00C53939" w14:paraId="51280BD0" w14:textId="77777777" w:rsidTr="009869F2">
        <w:trPr>
          <w:trHeight w:val="179"/>
        </w:trPr>
        <w:tc>
          <w:tcPr>
            <w:tcW w:w="1296" w:type="dxa"/>
          </w:tcPr>
          <w:p w14:paraId="5400428B" w14:textId="77777777" w:rsidR="00112034" w:rsidRPr="00C53939" w:rsidRDefault="00112034" w:rsidP="009869F2">
            <w:pPr>
              <w:pStyle w:val="NoSpacing"/>
              <w:rPr>
                <w:b/>
                <w:bCs/>
              </w:rPr>
            </w:pPr>
          </w:p>
        </w:tc>
        <w:tc>
          <w:tcPr>
            <w:tcW w:w="5184" w:type="dxa"/>
            <w:gridSpan w:val="4"/>
          </w:tcPr>
          <w:p w14:paraId="29059F59" w14:textId="0220F936" w:rsidR="00112034" w:rsidRPr="00C53939" w:rsidRDefault="00112034" w:rsidP="009869F2">
            <w:pPr>
              <w:pStyle w:val="NoSpacing"/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Silhouette  s</w:t>
            </w:r>
            <w:r w:rsidRPr="00C53939">
              <w:rPr>
                <w:b/>
                <w:bCs/>
              </w:rPr>
              <w:t>core</w:t>
            </w:r>
            <w:proofErr w:type="gramEnd"/>
            <w:r>
              <w:rPr>
                <w:b/>
                <w:bCs/>
              </w:rPr>
              <w:t xml:space="preserve"> </w:t>
            </w:r>
            <w:r w:rsidRPr="00C53939">
              <w:rPr>
                <w:b/>
                <w:bCs/>
              </w:rPr>
              <w:t>quartile</w:t>
            </w:r>
          </w:p>
        </w:tc>
        <w:tc>
          <w:tcPr>
            <w:tcW w:w="1296" w:type="dxa"/>
          </w:tcPr>
          <w:p w14:paraId="57BEE36F" w14:textId="77777777" w:rsidR="00112034" w:rsidRPr="00C53939" w:rsidRDefault="00112034" w:rsidP="009869F2">
            <w:pPr>
              <w:pStyle w:val="NoSpacing"/>
              <w:rPr>
                <w:b/>
                <w:bCs/>
              </w:rPr>
            </w:pPr>
          </w:p>
        </w:tc>
      </w:tr>
      <w:tr w:rsidR="00112034" w:rsidRPr="00C53939" w14:paraId="1C66518E" w14:textId="77777777" w:rsidTr="009869F2">
        <w:tc>
          <w:tcPr>
            <w:tcW w:w="1296" w:type="dxa"/>
          </w:tcPr>
          <w:p w14:paraId="085A1963" w14:textId="77777777" w:rsidR="00112034" w:rsidRPr="00C53939" w:rsidRDefault="00112034" w:rsidP="009869F2">
            <w:pPr>
              <w:pStyle w:val="NoSpacing"/>
              <w:jc w:val="center"/>
              <w:rPr>
                <w:b/>
                <w:bCs/>
              </w:rPr>
            </w:pPr>
            <w:r w:rsidRPr="00C53939">
              <w:rPr>
                <w:b/>
                <w:bCs/>
              </w:rPr>
              <w:t>MME range</w:t>
            </w:r>
          </w:p>
        </w:tc>
        <w:tc>
          <w:tcPr>
            <w:tcW w:w="1296" w:type="dxa"/>
          </w:tcPr>
          <w:p w14:paraId="038C90E2" w14:textId="77777777" w:rsidR="00112034" w:rsidRPr="00C53939" w:rsidRDefault="00112034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 xml:space="preserve">0    </w:t>
            </w:r>
          </w:p>
        </w:tc>
        <w:tc>
          <w:tcPr>
            <w:tcW w:w="1296" w:type="dxa"/>
          </w:tcPr>
          <w:p w14:paraId="429EDE21" w14:textId="77777777" w:rsidR="00112034" w:rsidRPr="00C53939" w:rsidRDefault="00112034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1</w:t>
            </w:r>
          </w:p>
        </w:tc>
        <w:tc>
          <w:tcPr>
            <w:tcW w:w="1296" w:type="dxa"/>
          </w:tcPr>
          <w:p w14:paraId="63BC8262" w14:textId="77777777" w:rsidR="00112034" w:rsidRPr="00C53939" w:rsidRDefault="00112034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2</w:t>
            </w:r>
          </w:p>
        </w:tc>
        <w:tc>
          <w:tcPr>
            <w:tcW w:w="1296" w:type="dxa"/>
          </w:tcPr>
          <w:p w14:paraId="51E2E71B" w14:textId="77777777" w:rsidR="00112034" w:rsidRPr="00C53939" w:rsidRDefault="00112034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3</w:t>
            </w:r>
          </w:p>
        </w:tc>
        <w:tc>
          <w:tcPr>
            <w:tcW w:w="1296" w:type="dxa"/>
          </w:tcPr>
          <w:p w14:paraId="08C8DA2B" w14:textId="77777777" w:rsidR="00112034" w:rsidRPr="00C53939" w:rsidRDefault="00112034" w:rsidP="009869F2">
            <w:pPr>
              <w:pStyle w:val="NoSpacing"/>
              <w:jc w:val="right"/>
              <w:rPr>
                <w:b/>
                <w:bCs/>
              </w:rPr>
            </w:pPr>
            <w:r w:rsidRPr="00C53939">
              <w:rPr>
                <w:b/>
                <w:bCs/>
              </w:rPr>
              <w:t>Total</w:t>
            </w:r>
          </w:p>
        </w:tc>
      </w:tr>
      <w:tr w:rsidR="00112034" w14:paraId="1E2E0D39" w14:textId="77777777" w:rsidTr="009869F2">
        <w:tc>
          <w:tcPr>
            <w:tcW w:w="1296" w:type="dxa"/>
          </w:tcPr>
          <w:p w14:paraId="1C537554" w14:textId="77777777" w:rsidR="00112034" w:rsidRDefault="00112034" w:rsidP="009869F2">
            <w:pPr>
              <w:pStyle w:val="NoSpacing"/>
              <w:jc w:val="center"/>
            </w:pPr>
            <w:r>
              <w:t>0 - 0.01</w:t>
            </w:r>
          </w:p>
        </w:tc>
        <w:tc>
          <w:tcPr>
            <w:tcW w:w="1296" w:type="dxa"/>
          </w:tcPr>
          <w:p w14:paraId="48C8C898" w14:textId="1EA41C7C" w:rsidR="00112034" w:rsidRDefault="00DF5575" w:rsidP="009869F2">
            <w:pPr>
              <w:pStyle w:val="NoSpacing"/>
              <w:jc w:val="right"/>
            </w:pPr>
            <w:r>
              <w:t>156</w:t>
            </w:r>
          </w:p>
        </w:tc>
        <w:tc>
          <w:tcPr>
            <w:tcW w:w="1296" w:type="dxa"/>
          </w:tcPr>
          <w:p w14:paraId="59C44815" w14:textId="5681D07F" w:rsidR="00112034" w:rsidRDefault="00DF5575" w:rsidP="009869F2">
            <w:pPr>
              <w:pStyle w:val="NoSpacing"/>
              <w:jc w:val="right"/>
            </w:pPr>
            <w:r>
              <w:t>275</w:t>
            </w:r>
          </w:p>
        </w:tc>
        <w:tc>
          <w:tcPr>
            <w:tcW w:w="1296" w:type="dxa"/>
          </w:tcPr>
          <w:p w14:paraId="5A0E37CD" w14:textId="4DDAFDE9" w:rsidR="00112034" w:rsidRDefault="00DF5575" w:rsidP="009869F2">
            <w:pPr>
              <w:pStyle w:val="NoSpacing"/>
              <w:jc w:val="right"/>
            </w:pPr>
            <w:r>
              <w:t>617</w:t>
            </w:r>
          </w:p>
        </w:tc>
        <w:tc>
          <w:tcPr>
            <w:tcW w:w="1296" w:type="dxa"/>
          </w:tcPr>
          <w:p w14:paraId="6E7F9C12" w14:textId="6B08E2F2" w:rsidR="00112034" w:rsidRDefault="00DF5575" w:rsidP="009869F2">
            <w:pPr>
              <w:pStyle w:val="NoSpacing"/>
              <w:jc w:val="right"/>
            </w:pPr>
            <w:r>
              <w:t>940</w:t>
            </w:r>
          </w:p>
        </w:tc>
        <w:tc>
          <w:tcPr>
            <w:tcW w:w="1296" w:type="dxa"/>
          </w:tcPr>
          <w:p w14:paraId="30934E42" w14:textId="77777777" w:rsidR="00112034" w:rsidRDefault="00112034" w:rsidP="009869F2">
            <w:pPr>
              <w:pStyle w:val="NoSpacing"/>
              <w:jc w:val="right"/>
            </w:pPr>
            <w:r>
              <w:t>1988</w:t>
            </w:r>
          </w:p>
        </w:tc>
      </w:tr>
      <w:tr w:rsidR="00112034" w14:paraId="5E62E337" w14:textId="77777777" w:rsidTr="009869F2">
        <w:tc>
          <w:tcPr>
            <w:tcW w:w="1296" w:type="dxa"/>
          </w:tcPr>
          <w:p w14:paraId="67BE15FA" w14:textId="77777777" w:rsidR="00112034" w:rsidRDefault="00112034" w:rsidP="009869F2">
            <w:pPr>
              <w:pStyle w:val="NoSpacing"/>
              <w:jc w:val="center"/>
            </w:pPr>
            <w:r>
              <w:t>0.01 -0.1</w:t>
            </w:r>
          </w:p>
        </w:tc>
        <w:tc>
          <w:tcPr>
            <w:tcW w:w="1296" w:type="dxa"/>
          </w:tcPr>
          <w:p w14:paraId="025E0299" w14:textId="74C3E5C1" w:rsidR="00112034" w:rsidRDefault="00DF5575" w:rsidP="009869F2">
            <w:pPr>
              <w:pStyle w:val="NoSpacing"/>
              <w:jc w:val="right"/>
            </w:pPr>
            <w:r>
              <w:t>171</w:t>
            </w:r>
          </w:p>
        </w:tc>
        <w:tc>
          <w:tcPr>
            <w:tcW w:w="1296" w:type="dxa"/>
          </w:tcPr>
          <w:p w14:paraId="6B9654D6" w14:textId="3447DCA6" w:rsidR="00112034" w:rsidRDefault="00DF5575" w:rsidP="009869F2">
            <w:pPr>
              <w:pStyle w:val="NoSpacing"/>
              <w:jc w:val="right"/>
            </w:pPr>
            <w:r>
              <w:t>390</w:t>
            </w:r>
          </w:p>
        </w:tc>
        <w:tc>
          <w:tcPr>
            <w:tcW w:w="1296" w:type="dxa"/>
          </w:tcPr>
          <w:p w14:paraId="01418ADD" w14:textId="5C1A1B72" w:rsidR="00112034" w:rsidRDefault="00DF5575" w:rsidP="009869F2">
            <w:pPr>
              <w:pStyle w:val="NoSpacing"/>
              <w:jc w:val="right"/>
            </w:pPr>
            <w:r>
              <w:t>271</w:t>
            </w:r>
          </w:p>
        </w:tc>
        <w:tc>
          <w:tcPr>
            <w:tcW w:w="1296" w:type="dxa"/>
          </w:tcPr>
          <w:p w14:paraId="4A78E0BB" w14:textId="25CF87E5" w:rsidR="00112034" w:rsidRDefault="00DF5575" w:rsidP="009869F2">
            <w:pPr>
              <w:pStyle w:val="NoSpacing"/>
              <w:jc w:val="right"/>
            </w:pPr>
            <w:r>
              <w:t>56</w:t>
            </w:r>
          </w:p>
        </w:tc>
        <w:tc>
          <w:tcPr>
            <w:tcW w:w="1296" w:type="dxa"/>
          </w:tcPr>
          <w:p w14:paraId="1A52325D" w14:textId="77777777" w:rsidR="00112034" w:rsidRDefault="00112034" w:rsidP="009869F2">
            <w:pPr>
              <w:pStyle w:val="NoSpacing"/>
              <w:jc w:val="right"/>
            </w:pPr>
            <w:r>
              <w:t>888</w:t>
            </w:r>
          </w:p>
        </w:tc>
      </w:tr>
      <w:tr w:rsidR="00112034" w14:paraId="5AD39B5F" w14:textId="77777777" w:rsidTr="009869F2">
        <w:tc>
          <w:tcPr>
            <w:tcW w:w="1296" w:type="dxa"/>
          </w:tcPr>
          <w:p w14:paraId="12B38F1F" w14:textId="77777777" w:rsidR="00112034" w:rsidRDefault="00112034" w:rsidP="009869F2">
            <w:pPr>
              <w:pStyle w:val="NoSpacing"/>
              <w:jc w:val="center"/>
            </w:pPr>
            <w:r>
              <w:t>0.1 – 0.2</w:t>
            </w:r>
          </w:p>
        </w:tc>
        <w:tc>
          <w:tcPr>
            <w:tcW w:w="1296" w:type="dxa"/>
          </w:tcPr>
          <w:p w14:paraId="0D865F72" w14:textId="3E747D2C" w:rsidR="00112034" w:rsidRDefault="00DF5575" w:rsidP="009869F2">
            <w:pPr>
              <w:pStyle w:val="NoSpacing"/>
              <w:jc w:val="right"/>
            </w:pPr>
            <w:r>
              <w:t>170</w:t>
            </w:r>
          </w:p>
        </w:tc>
        <w:tc>
          <w:tcPr>
            <w:tcW w:w="1296" w:type="dxa"/>
          </w:tcPr>
          <w:p w14:paraId="77086151" w14:textId="31E66247" w:rsidR="00112034" w:rsidRDefault="00DF5575" w:rsidP="009869F2">
            <w:pPr>
              <w:pStyle w:val="NoSpacing"/>
              <w:jc w:val="right"/>
            </w:pPr>
            <w:r>
              <w:t>223</w:t>
            </w:r>
          </w:p>
        </w:tc>
        <w:tc>
          <w:tcPr>
            <w:tcW w:w="1296" w:type="dxa"/>
          </w:tcPr>
          <w:p w14:paraId="178A5684" w14:textId="51811322" w:rsidR="00112034" w:rsidRDefault="00DF5575" w:rsidP="009869F2">
            <w:pPr>
              <w:pStyle w:val="NoSpacing"/>
              <w:jc w:val="right"/>
            </w:pPr>
            <w:r>
              <w:t>92</w:t>
            </w:r>
          </w:p>
        </w:tc>
        <w:tc>
          <w:tcPr>
            <w:tcW w:w="1296" w:type="dxa"/>
          </w:tcPr>
          <w:p w14:paraId="3125C39F" w14:textId="5FC7F2D0" w:rsidR="00112034" w:rsidRDefault="00DF5575" w:rsidP="009869F2">
            <w:pPr>
              <w:pStyle w:val="NoSpacing"/>
              <w:jc w:val="right"/>
            </w:pPr>
            <w:r>
              <w:t>3</w:t>
            </w:r>
          </w:p>
        </w:tc>
        <w:tc>
          <w:tcPr>
            <w:tcW w:w="1296" w:type="dxa"/>
          </w:tcPr>
          <w:p w14:paraId="10CE710C" w14:textId="77777777" w:rsidR="00112034" w:rsidRDefault="00112034" w:rsidP="009869F2">
            <w:pPr>
              <w:pStyle w:val="NoSpacing"/>
              <w:jc w:val="right"/>
            </w:pPr>
            <w:r>
              <w:t>488</w:t>
            </w:r>
          </w:p>
        </w:tc>
      </w:tr>
      <w:tr w:rsidR="00112034" w14:paraId="1D260CAE" w14:textId="77777777" w:rsidTr="009869F2">
        <w:tc>
          <w:tcPr>
            <w:tcW w:w="1296" w:type="dxa"/>
          </w:tcPr>
          <w:p w14:paraId="02FC6654" w14:textId="77777777" w:rsidR="00112034" w:rsidRDefault="00112034" w:rsidP="009869F2">
            <w:pPr>
              <w:pStyle w:val="NoSpacing"/>
              <w:jc w:val="center"/>
            </w:pPr>
            <w:r>
              <w:t>0.2 – 1.0</w:t>
            </w:r>
          </w:p>
        </w:tc>
        <w:tc>
          <w:tcPr>
            <w:tcW w:w="1296" w:type="dxa"/>
          </w:tcPr>
          <w:p w14:paraId="27EE5DB0" w14:textId="0E18E6E8" w:rsidR="00112034" w:rsidRDefault="00DF5575" w:rsidP="009869F2">
            <w:pPr>
              <w:pStyle w:val="NoSpacing"/>
              <w:jc w:val="right"/>
            </w:pPr>
            <w:r>
              <w:t>501</w:t>
            </w:r>
          </w:p>
        </w:tc>
        <w:tc>
          <w:tcPr>
            <w:tcW w:w="1296" w:type="dxa"/>
          </w:tcPr>
          <w:p w14:paraId="7E8CF31E" w14:textId="36FCC2DB" w:rsidR="00112034" w:rsidRDefault="00DF5575" w:rsidP="009869F2">
            <w:pPr>
              <w:pStyle w:val="NoSpacing"/>
              <w:jc w:val="right"/>
            </w:pPr>
            <w:r>
              <w:t>111</w:t>
            </w:r>
          </w:p>
        </w:tc>
        <w:tc>
          <w:tcPr>
            <w:tcW w:w="1296" w:type="dxa"/>
          </w:tcPr>
          <w:p w14:paraId="0057B000" w14:textId="471FB319" w:rsidR="00112034" w:rsidRDefault="00DF5575" w:rsidP="009869F2">
            <w:pPr>
              <w:pStyle w:val="NoSpacing"/>
              <w:jc w:val="right"/>
            </w:pPr>
            <w:r>
              <w:t>18</w:t>
            </w:r>
          </w:p>
        </w:tc>
        <w:tc>
          <w:tcPr>
            <w:tcW w:w="1296" w:type="dxa"/>
          </w:tcPr>
          <w:p w14:paraId="3F07AB45" w14:textId="2626A432" w:rsidR="00112034" w:rsidRDefault="00DF5575" w:rsidP="009869F2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296" w:type="dxa"/>
          </w:tcPr>
          <w:p w14:paraId="2442438C" w14:textId="77777777" w:rsidR="00112034" w:rsidRDefault="00112034" w:rsidP="009869F2">
            <w:pPr>
              <w:pStyle w:val="NoSpacing"/>
              <w:jc w:val="right"/>
            </w:pPr>
            <w:r>
              <w:t>630</w:t>
            </w:r>
          </w:p>
        </w:tc>
      </w:tr>
      <w:tr w:rsidR="00112034" w14:paraId="26B45A00" w14:textId="77777777" w:rsidTr="009869F2">
        <w:tc>
          <w:tcPr>
            <w:tcW w:w="1296" w:type="dxa"/>
          </w:tcPr>
          <w:p w14:paraId="57C1393D" w14:textId="77777777" w:rsidR="00112034" w:rsidRDefault="00112034" w:rsidP="009869F2">
            <w:pPr>
              <w:pStyle w:val="NoSpacing"/>
              <w:jc w:val="center"/>
            </w:pPr>
          </w:p>
        </w:tc>
        <w:tc>
          <w:tcPr>
            <w:tcW w:w="1296" w:type="dxa"/>
          </w:tcPr>
          <w:p w14:paraId="2ABDC4AF" w14:textId="77777777" w:rsidR="00112034" w:rsidRDefault="00112034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4D2F3A27" w14:textId="77777777" w:rsidR="00112034" w:rsidRDefault="00112034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27D6B612" w14:textId="77777777" w:rsidR="00112034" w:rsidRDefault="00112034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7313AA73" w14:textId="77777777" w:rsidR="00112034" w:rsidRDefault="00112034" w:rsidP="009869F2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547EFCC8" w14:textId="77777777" w:rsidR="00112034" w:rsidRDefault="00112034" w:rsidP="009869F2">
            <w:pPr>
              <w:pStyle w:val="NoSpacing"/>
              <w:jc w:val="right"/>
            </w:pPr>
          </w:p>
        </w:tc>
      </w:tr>
      <w:tr w:rsidR="00112034" w14:paraId="35596ECF" w14:textId="77777777" w:rsidTr="009869F2">
        <w:tc>
          <w:tcPr>
            <w:tcW w:w="1296" w:type="dxa"/>
          </w:tcPr>
          <w:p w14:paraId="6FED8791" w14:textId="77777777" w:rsidR="00112034" w:rsidRDefault="00112034" w:rsidP="009869F2">
            <w:pPr>
              <w:pStyle w:val="NoSpacing"/>
              <w:jc w:val="center"/>
            </w:pPr>
            <w:r>
              <w:t>Total</w:t>
            </w:r>
          </w:p>
        </w:tc>
        <w:tc>
          <w:tcPr>
            <w:tcW w:w="1296" w:type="dxa"/>
          </w:tcPr>
          <w:p w14:paraId="0676B027" w14:textId="77777777" w:rsidR="00112034" w:rsidRDefault="00112034" w:rsidP="009869F2">
            <w:pPr>
              <w:pStyle w:val="NoSpacing"/>
              <w:jc w:val="right"/>
            </w:pPr>
            <w:r>
              <w:t>998</w:t>
            </w:r>
          </w:p>
        </w:tc>
        <w:tc>
          <w:tcPr>
            <w:tcW w:w="1296" w:type="dxa"/>
          </w:tcPr>
          <w:p w14:paraId="12507FFE" w14:textId="77777777" w:rsidR="00112034" w:rsidRDefault="00112034" w:rsidP="009869F2">
            <w:pPr>
              <w:pStyle w:val="NoSpacing"/>
              <w:jc w:val="right"/>
            </w:pPr>
            <w:r>
              <w:t>999</w:t>
            </w:r>
          </w:p>
        </w:tc>
        <w:tc>
          <w:tcPr>
            <w:tcW w:w="1296" w:type="dxa"/>
          </w:tcPr>
          <w:p w14:paraId="354AF31D" w14:textId="77777777" w:rsidR="00112034" w:rsidRDefault="00112034" w:rsidP="009869F2">
            <w:pPr>
              <w:pStyle w:val="NoSpacing"/>
              <w:jc w:val="right"/>
            </w:pPr>
            <w:r>
              <w:t>998</w:t>
            </w:r>
          </w:p>
        </w:tc>
        <w:tc>
          <w:tcPr>
            <w:tcW w:w="1296" w:type="dxa"/>
          </w:tcPr>
          <w:p w14:paraId="175D7016" w14:textId="77777777" w:rsidR="00112034" w:rsidRDefault="00112034" w:rsidP="009869F2">
            <w:pPr>
              <w:pStyle w:val="NoSpacing"/>
              <w:jc w:val="right"/>
            </w:pPr>
            <w:r>
              <w:t>999</w:t>
            </w:r>
          </w:p>
        </w:tc>
        <w:tc>
          <w:tcPr>
            <w:tcW w:w="1296" w:type="dxa"/>
          </w:tcPr>
          <w:p w14:paraId="76A1B995" w14:textId="77777777" w:rsidR="00112034" w:rsidRDefault="00112034" w:rsidP="009869F2">
            <w:pPr>
              <w:pStyle w:val="NoSpacing"/>
              <w:jc w:val="right"/>
            </w:pPr>
            <w:r>
              <w:t>3994</w:t>
            </w:r>
          </w:p>
        </w:tc>
      </w:tr>
    </w:tbl>
    <w:p w14:paraId="3D164038" w14:textId="77777777" w:rsidR="00664003" w:rsidRDefault="00664003" w:rsidP="00B040C9">
      <w:pPr>
        <w:pStyle w:val="NoSpacing"/>
      </w:pPr>
    </w:p>
    <w:p w14:paraId="2DF7FD54" w14:textId="77777777" w:rsidR="003B5623" w:rsidRDefault="003B5623">
      <w:pPr>
        <w:rPr>
          <w:u w:val="single"/>
        </w:rPr>
      </w:pPr>
      <w:r>
        <w:rPr>
          <w:u w:val="single"/>
        </w:rPr>
        <w:br w:type="page"/>
      </w:r>
    </w:p>
    <w:p w14:paraId="5EF7142A" w14:textId="274E7480" w:rsidR="00664003" w:rsidRPr="00664003" w:rsidRDefault="000549B2" w:rsidP="00E446BD">
      <w:pPr>
        <w:pStyle w:val="NoSpacing"/>
        <w:numPr>
          <w:ilvl w:val="0"/>
          <w:numId w:val="12"/>
        </w:numPr>
        <w:rPr>
          <w:u w:val="single"/>
        </w:rPr>
      </w:pPr>
      <w:r>
        <w:rPr>
          <w:u w:val="single"/>
        </w:rPr>
        <w:lastRenderedPageBreak/>
        <w:t>Evidence that c</w:t>
      </w:r>
      <w:r w:rsidR="00875001">
        <w:rPr>
          <w:u w:val="single"/>
        </w:rPr>
        <w:t xml:space="preserve">ells with high Mean Misclassification Error behave like </w:t>
      </w:r>
      <w:r w:rsidR="00664003" w:rsidRPr="00664003">
        <w:rPr>
          <w:u w:val="single"/>
        </w:rPr>
        <w:t>outlier</w:t>
      </w:r>
      <w:r w:rsidR="00875001">
        <w:rPr>
          <w:u w:val="single"/>
        </w:rPr>
        <w:t>s</w:t>
      </w:r>
    </w:p>
    <w:p w14:paraId="250E971A" w14:textId="0E141023" w:rsidR="00664003" w:rsidRDefault="00664003" w:rsidP="00B040C9">
      <w:pPr>
        <w:pStyle w:val="NoSpacing"/>
      </w:pPr>
    </w:p>
    <w:p w14:paraId="32BBBEAC" w14:textId="77777777" w:rsidR="003248DE" w:rsidRDefault="003248DE" w:rsidP="00B040C9">
      <w:pPr>
        <w:pStyle w:val="NoSpacing"/>
      </w:pPr>
    </w:p>
    <w:p w14:paraId="522F3725" w14:textId="0C4E0ADC" w:rsidR="000549B2" w:rsidRDefault="000549B2" w:rsidP="000549B2">
      <w:pPr>
        <w:pStyle w:val="NoSpacing"/>
      </w:pPr>
      <w:r>
        <w:t>Although the</w:t>
      </w:r>
      <w:r w:rsidR="00F40970">
        <w:t>se</w:t>
      </w:r>
      <w:r>
        <w:t xml:space="preserve"> </w:t>
      </w:r>
      <w:proofErr w:type="gramStart"/>
      <w:r w:rsidR="00EE55D7">
        <w:t>results</w:t>
      </w:r>
      <w:r>
        <w:t xml:space="preserve">  </w:t>
      </w:r>
      <w:r w:rsidR="00EE55D7">
        <w:t>are</w:t>
      </w:r>
      <w:proofErr w:type="gramEnd"/>
      <w:r w:rsidR="00EE55D7">
        <w:t xml:space="preserve"> tentative</w:t>
      </w:r>
      <w:r>
        <w:t>, sharing the</w:t>
      </w:r>
      <w:r w:rsidR="0010265B">
        <w:t>m</w:t>
      </w:r>
      <w:r>
        <w:t xml:space="preserve"> may prompt useful follow-up.   Two properties are meant by “behave like outliers.”   Specifically, if </w:t>
      </w:r>
      <w:r w:rsidR="006D1B30">
        <w:t xml:space="preserve">putative </w:t>
      </w:r>
      <w:r>
        <w:t>outliers are removed and the residual cells are re-clustered</w:t>
      </w:r>
    </w:p>
    <w:p w14:paraId="6081606D" w14:textId="78FC6954" w:rsidR="000549B2" w:rsidRDefault="000549B2" w:rsidP="000549B2">
      <w:pPr>
        <w:pStyle w:val="NoSpacing"/>
        <w:numPr>
          <w:ilvl w:val="0"/>
          <w:numId w:val="25"/>
        </w:numPr>
      </w:pPr>
      <w:r>
        <w:t>These “residual clusters” should have fewer outliers.</w:t>
      </w:r>
      <w:r w:rsidR="00DA3724">
        <w:t xml:space="preserve">  In other words, removing outliers should clean the clustering process, and not make room for other cells to take their place. </w:t>
      </w:r>
    </w:p>
    <w:p w14:paraId="37AF591D" w14:textId="07236EA3" w:rsidR="000549B2" w:rsidRDefault="000549B2" w:rsidP="000549B2">
      <w:pPr>
        <w:pStyle w:val="NoSpacing"/>
        <w:numPr>
          <w:ilvl w:val="0"/>
          <w:numId w:val="25"/>
        </w:numPr>
      </w:pPr>
      <w:r>
        <w:t>The residual clusters should agree with the original clusters</w:t>
      </w:r>
      <w:r w:rsidR="006F3F6D">
        <w:t xml:space="preserve"> – restricted, of course, to the residual cells. </w:t>
      </w:r>
    </w:p>
    <w:p w14:paraId="1AB99AFF" w14:textId="5D7BF044" w:rsidR="009C6121" w:rsidRDefault="009C6121" w:rsidP="00B040C9">
      <w:pPr>
        <w:pStyle w:val="NoSpacing"/>
      </w:pPr>
    </w:p>
    <w:p w14:paraId="76BD536A" w14:textId="77777777" w:rsidR="009C6121" w:rsidRDefault="009C6121" w:rsidP="00B040C9">
      <w:pPr>
        <w:pStyle w:val="NoSpacing"/>
      </w:pPr>
    </w:p>
    <w:p w14:paraId="644AB6A4" w14:textId="077699BC" w:rsidR="00D84497" w:rsidRDefault="0081370F" w:rsidP="00D84497">
      <w:pPr>
        <w:pStyle w:val="NoSpacing"/>
      </w:pPr>
      <w:r>
        <w:t>T</w:t>
      </w:r>
      <w:r w:rsidR="00493670">
        <w:t xml:space="preserve">wo </w:t>
      </w:r>
      <w:r>
        <w:t>sets of results</w:t>
      </w:r>
      <w:r w:rsidR="00493670">
        <w:t xml:space="preserve"> are summarized</w:t>
      </w:r>
      <w:r>
        <w:t xml:space="preserve"> </w:t>
      </w:r>
      <w:r w:rsidR="00EE55D7">
        <w:t>here</w:t>
      </w:r>
      <w:r w:rsidR="00DB10BA">
        <w:t xml:space="preserve">.  </w:t>
      </w:r>
    </w:p>
    <w:p w14:paraId="327DEA70" w14:textId="53FB47E7" w:rsidR="00493670" w:rsidRDefault="00A93F56" w:rsidP="00D84497">
      <w:pPr>
        <w:pStyle w:val="NoSpacing"/>
        <w:numPr>
          <w:ilvl w:val="0"/>
          <w:numId w:val="26"/>
        </w:numPr>
      </w:pPr>
      <w:r>
        <w:t>In the first, clustering use</w:t>
      </w:r>
      <w:r w:rsidR="00EE55D7">
        <w:t>s</w:t>
      </w:r>
      <w:r>
        <w:t xml:space="preserve"> the random forest </w:t>
      </w:r>
      <w:r w:rsidR="00C2330F">
        <w:t xml:space="preserve">proximities </w:t>
      </w:r>
      <w:r>
        <w:t xml:space="preserve">obtained </w:t>
      </w:r>
      <w:r w:rsidR="00C2330F">
        <w:t xml:space="preserve">for all </w:t>
      </w:r>
      <w:r w:rsidR="009869F2">
        <w:t xml:space="preserve">3994 </w:t>
      </w:r>
      <w:r w:rsidR="00C2330F">
        <w:t>cells</w:t>
      </w:r>
      <w:r>
        <w:t xml:space="preserve">, restricting to residuals.  This gives surprisingly good results, perhaps because of the connection </w:t>
      </w:r>
      <w:r w:rsidR="00144061">
        <w:t xml:space="preserve">between </w:t>
      </w:r>
      <w:r>
        <w:t>spectral cluster</w:t>
      </w:r>
      <w:r w:rsidR="00EE55D7">
        <w:t xml:space="preserve">s </w:t>
      </w:r>
      <w:r w:rsidR="00144061">
        <w:t xml:space="preserve">and </w:t>
      </w:r>
      <w:r>
        <w:t>graph</w:t>
      </w:r>
      <w:r w:rsidR="00EE55D7">
        <w:t>s</w:t>
      </w:r>
      <w:r>
        <w:t>.</w:t>
      </w:r>
    </w:p>
    <w:p w14:paraId="428CF0FB" w14:textId="1D205082" w:rsidR="001952AC" w:rsidRDefault="00A93F56" w:rsidP="00E446BD">
      <w:pPr>
        <w:pStyle w:val="NoSpacing"/>
        <w:numPr>
          <w:ilvl w:val="0"/>
          <w:numId w:val="14"/>
        </w:numPr>
      </w:pPr>
      <w:r>
        <w:t>In the second, the residual cells were clustered from first principles – starting with UMI counts.</w:t>
      </w:r>
      <w:r w:rsidR="005836BF">
        <w:t xml:space="preserve"> </w:t>
      </w:r>
      <w:r>
        <w:t xml:space="preserve"> </w:t>
      </w:r>
      <w:r w:rsidR="00D84497">
        <w:t>R</w:t>
      </w:r>
      <w:r>
        <w:t>esults are not as</w:t>
      </w:r>
      <w:r w:rsidR="00D84497">
        <w:t xml:space="preserve"> </w:t>
      </w:r>
      <w:r w:rsidR="00DC42EA">
        <w:t>sharp</w:t>
      </w:r>
      <w:r w:rsidR="00D84497">
        <w:t xml:space="preserve">. </w:t>
      </w:r>
    </w:p>
    <w:p w14:paraId="242023D2" w14:textId="2443F911" w:rsidR="009869F2" w:rsidRDefault="009869F2" w:rsidP="00DB10BA">
      <w:pPr>
        <w:pStyle w:val="NoSpacing"/>
        <w:ind w:left="2160"/>
      </w:pPr>
    </w:p>
    <w:p w14:paraId="79C5493D" w14:textId="403FD422" w:rsidR="00503F0A" w:rsidRDefault="00503F0A" w:rsidP="00B040C9">
      <w:pPr>
        <w:pStyle w:val="NoSpacing"/>
      </w:pPr>
    </w:p>
    <w:p w14:paraId="7703D29D" w14:textId="77777777" w:rsidR="00503F0A" w:rsidRDefault="00503F0A" w:rsidP="00B040C9">
      <w:pPr>
        <w:pStyle w:val="NoSpacing"/>
      </w:pPr>
    </w:p>
    <w:p w14:paraId="5691D380" w14:textId="7C0D4F03" w:rsidR="008A2D7B" w:rsidRPr="0077387E" w:rsidRDefault="0077387E" w:rsidP="00B040C9">
      <w:pPr>
        <w:pStyle w:val="NoSpacing"/>
        <w:rPr>
          <w:u w:val="single"/>
        </w:rPr>
      </w:pPr>
      <w:r w:rsidRPr="0077387E">
        <w:rPr>
          <w:u w:val="single"/>
        </w:rPr>
        <w:t xml:space="preserve">Analysis </w:t>
      </w:r>
      <w:r w:rsidR="005836BF">
        <w:rPr>
          <w:u w:val="single"/>
        </w:rPr>
        <w:t>using</w:t>
      </w:r>
      <w:r w:rsidRPr="0077387E">
        <w:rPr>
          <w:u w:val="single"/>
        </w:rPr>
        <w:t xml:space="preserve"> previously calculated proximities</w:t>
      </w:r>
    </w:p>
    <w:p w14:paraId="09A78B5A" w14:textId="77777777" w:rsidR="0077387E" w:rsidRDefault="0077387E" w:rsidP="00B040C9">
      <w:pPr>
        <w:pStyle w:val="NoSpacing"/>
      </w:pPr>
    </w:p>
    <w:p w14:paraId="5550B01D" w14:textId="318CC26C" w:rsidR="005F5D84" w:rsidRDefault="005F5D84" w:rsidP="00B040C9">
      <w:pPr>
        <w:pStyle w:val="NoSpacing"/>
      </w:pPr>
      <w:r>
        <w:t xml:space="preserve">For each of the </w:t>
      </w:r>
      <w:bookmarkStart w:id="2" w:name="_Hlk51221799"/>
      <w:r>
        <w:t xml:space="preserve">four clusterings </w:t>
      </w:r>
      <w:r w:rsidR="004F5D27">
        <w:t>explored</w:t>
      </w:r>
      <w:r>
        <w:t xml:space="preserve"> here in detail (4 and 5 clusters for Zhengmix4eq, 7 and 8 for Zhengmix8eq) </w:t>
      </w:r>
      <w:bookmarkEnd w:id="2"/>
      <w:r>
        <w:t>the</w:t>
      </w:r>
      <w:r w:rsidR="007132B8">
        <w:t>se</w:t>
      </w:r>
      <w:r>
        <w:t xml:space="preserve"> </w:t>
      </w:r>
      <w:r w:rsidR="007132B8">
        <w:t xml:space="preserve">steps were </w:t>
      </w:r>
      <w:r>
        <w:t>performed</w:t>
      </w:r>
    </w:p>
    <w:p w14:paraId="7D988FE8" w14:textId="5E0C8324" w:rsidR="00664003" w:rsidRPr="009E56B0" w:rsidRDefault="005F5D84" w:rsidP="00E446BD">
      <w:pPr>
        <w:pStyle w:val="NoSpacing"/>
        <w:numPr>
          <w:ilvl w:val="0"/>
          <w:numId w:val="9"/>
        </w:numPr>
      </w:pPr>
      <w:r>
        <w:t xml:space="preserve">Define cells as outliers </w:t>
      </w:r>
      <w:proofErr w:type="gramStart"/>
      <w:r>
        <w:t xml:space="preserve">if </w:t>
      </w:r>
      <w:r w:rsidR="009E56B0">
        <w:t xml:space="preserve"> </w:t>
      </w:r>
      <w:bookmarkStart w:id="3" w:name="_Hlk51411303"/>
      <w:r w:rsidR="009E56B0">
        <w:t>MME</w:t>
      </w:r>
      <w:proofErr w:type="gramEnd"/>
      <w:r w:rsidR="009E56B0">
        <w:t xml:space="preserve"> </w:t>
      </w:r>
      <w:r w:rsidR="009E56B0">
        <w:rPr>
          <w:rFonts w:cstheme="minorHAnsi"/>
        </w:rPr>
        <w:t>≥ 0.1</w:t>
      </w:r>
      <w:bookmarkEnd w:id="3"/>
    </w:p>
    <w:p w14:paraId="210FE5E1" w14:textId="024D647F" w:rsidR="009E56B0" w:rsidRPr="009E56B0" w:rsidRDefault="009E56B0" w:rsidP="00E446BD">
      <w:pPr>
        <w:pStyle w:val="NoSpacing"/>
        <w:numPr>
          <w:ilvl w:val="0"/>
          <w:numId w:val="9"/>
        </w:numPr>
      </w:pPr>
      <w:r>
        <w:rPr>
          <w:rFonts w:cstheme="minorHAnsi"/>
        </w:rPr>
        <w:t>Remove them from the random forest proximity arrays</w:t>
      </w:r>
    </w:p>
    <w:p w14:paraId="6E14FC5A" w14:textId="156DAB92" w:rsidR="009E56B0" w:rsidRPr="009E56B0" w:rsidRDefault="009E56B0" w:rsidP="00E446BD">
      <w:pPr>
        <w:pStyle w:val="NoSpacing"/>
        <w:numPr>
          <w:ilvl w:val="0"/>
          <w:numId w:val="9"/>
        </w:numPr>
      </w:pPr>
      <w:r>
        <w:rPr>
          <w:rFonts w:cstheme="minorHAnsi"/>
        </w:rPr>
        <w:t>Re-cluster the residual cell</w:t>
      </w:r>
      <w:r w:rsidR="007132B8">
        <w:rPr>
          <w:rFonts w:cstheme="minorHAnsi"/>
        </w:rPr>
        <w:t>s</w:t>
      </w:r>
      <w:r w:rsidR="00F10395">
        <w:rPr>
          <w:rFonts w:cstheme="minorHAnsi"/>
        </w:rPr>
        <w:t>; call these “residual clusterings” as opposed to “original clusterings”</w:t>
      </w:r>
    </w:p>
    <w:p w14:paraId="25B88555" w14:textId="19D780CB" w:rsidR="009E56B0" w:rsidRPr="00124D02" w:rsidRDefault="009E56B0" w:rsidP="00E446BD">
      <w:pPr>
        <w:pStyle w:val="NoSpacing"/>
        <w:numPr>
          <w:ilvl w:val="0"/>
          <w:numId w:val="9"/>
        </w:numPr>
      </w:pPr>
      <w:r>
        <w:rPr>
          <w:rFonts w:cstheme="minorHAnsi"/>
        </w:rPr>
        <w:t>Calculate MME for the residual cells.</w:t>
      </w:r>
    </w:p>
    <w:p w14:paraId="7B74A7AF" w14:textId="7FD7B4F7" w:rsidR="00124D02" w:rsidRPr="009E56B0" w:rsidRDefault="00124D02" w:rsidP="00E446BD">
      <w:pPr>
        <w:pStyle w:val="NoSpacing"/>
        <w:numPr>
          <w:ilvl w:val="0"/>
          <w:numId w:val="9"/>
        </w:numPr>
      </w:pPr>
      <w:r>
        <w:rPr>
          <w:rFonts w:cstheme="minorHAnsi"/>
        </w:rPr>
        <w:t>Compare each residual consensus clustering with the original clustering of the same size</w:t>
      </w:r>
      <w:r w:rsidR="006123BA">
        <w:rPr>
          <w:rFonts w:cstheme="minorHAnsi"/>
        </w:rPr>
        <w:t xml:space="preserve">, </w:t>
      </w:r>
      <w:r>
        <w:rPr>
          <w:rFonts w:cstheme="minorHAnsi"/>
        </w:rPr>
        <w:t xml:space="preserve">restricting to residual cells.  Count the number of misclassified cells. </w:t>
      </w:r>
    </w:p>
    <w:p w14:paraId="1A3FE991" w14:textId="20F023A3" w:rsidR="009E56B0" w:rsidRDefault="009E56B0" w:rsidP="009E56B0">
      <w:pPr>
        <w:pStyle w:val="NoSpacing"/>
        <w:rPr>
          <w:rFonts w:cstheme="minorHAnsi"/>
        </w:rPr>
      </w:pPr>
    </w:p>
    <w:p w14:paraId="47511CCD" w14:textId="77777777" w:rsidR="009E56B0" w:rsidRDefault="009E56B0" w:rsidP="009E56B0">
      <w:pPr>
        <w:pStyle w:val="NoSpacing"/>
        <w:rPr>
          <w:rFonts w:cstheme="minorHAnsi"/>
        </w:rPr>
      </w:pPr>
      <w:r>
        <w:rPr>
          <w:rFonts w:cstheme="minorHAnsi"/>
        </w:rPr>
        <w:t>In all four cases</w:t>
      </w:r>
    </w:p>
    <w:p w14:paraId="3793F464" w14:textId="734D72C7" w:rsidR="009E56B0" w:rsidRPr="007132B8" w:rsidRDefault="00AF4E8B" w:rsidP="00E446BD">
      <w:pPr>
        <w:pStyle w:val="NoSpacing"/>
        <w:numPr>
          <w:ilvl w:val="0"/>
          <w:numId w:val="10"/>
        </w:numPr>
      </w:pPr>
      <w:r>
        <w:rPr>
          <w:rFonts w:cstheme="minorHAnsi"/>
        </w:rPr>
        <w:t xml:space="preserve">As tabulated on the next page, the residual consensus clusterings (of the appropriate size) agree </w:t>
      </w:r>
      <w:r w:rsidR="009E56B0">
        <w:rPr>
          <w:rFonts w:cstheme="minorHAnsi"/>
        </w:rPr>
        <w:t>exactly with the original clusters</w:t>
      </w:r>
      <w:r>
        <w:rPr>
          <w:rFonts w:cstheme="minorHAnsi"/>
        </w:rPr>
        <w:t>, restricted to the residual cells.</w:t>
      </w:r>
    </w:p>
    <w:p w14:paraId="12FF20E2" w14:textId="561C5425" w:rsidR="00694882" w:rsidRDefault="007132B8" w:rsidP="00E446BD">
      <w:pPr>
        <w:pStyle w:val="NoSpacing"/>
        <w:numPr>
          <w:ilvl w:val="0"/>
          <w:numId w:val="10"/>
        </w:numPr>
      </w:pPr>
      <w:r>
        <w:rPr>
          <w:rFonts w:cstheme="minorHAnsi"/>
        </w:rPr>
        <w:t>T</w:t>
      </w:r>
      <w:r w:rsidR="009E56B0">
        <w:t>he distribution of MME for the residual clustering</w:t>
      </w:r>
      <w:r>
        <w:t>s</w:t>
      </w:r>
      <w:r w:rsidR="009E56B0">
        <w:t xml:space="preserve"> </w:t>
      </w:r>
      <w:r w:rsidR="0092092B">
        <w:t xml:space="preserve">is </w:t>
      </w:r>
      <w:r w:rsidR="00F10395">
        <w:t>lower than for the original clusterings</w:t>
      </w:r>
      <w:r w:rsidR="008A376C">
        <w:t>.  I</w:t>
      </w:r>
      <w:r w:rsidR="009E56B0">
        <w:t xml:space="preserve">nformally: after outliers </w:t>
      </w:r>
      <w:r w:rsidR="008A376C">
        <w:t>are</w:t>
      </w:r>
      <w:r w:rsidR="009E56B0">
        <w:t xml:space="preserve"> removed, no large number of residual cells </w:t>
      </w:r>
      <w:r w:rsidR="00AF4E8B">
        <w:t>become outliers</w:t>
      </w:r>
      <w:r w:rsidR="008A376C">
        <w:t>.</w:t>
      </w:r>
      <w:r w:rsidR="00694882">
        <w:t xml:space="preserve"> </w:t>
      </w:r>
    </w:p>
    <w:p w14:paraId="4D499CD1" w14:textId="77777777" w:rsidR="00E74ED7" w:rsidRDefault="00E74ED7" w:rsidP="00694882">
      <w:pPr>
        <w:pStyle w:val="NoSpacing"/>
        <w:ind w:left="720"/>
      </w:pPr>
    </w:p>
    <w:p w14:paraId="478F7DB3" w14:textId="1C11EB06" w:rsidR="009E56B0" w:rsidRDefault="00694882" w:rsidP="00694882">
      <w:pPr>
        <w:pStyle w:val="NoSpacing"/>
        <w:ind w:left="720"/>
      </w:pPr>
      <w:r>
        <w:t>The</w:t>
      </w:r>
      <w:r w:rsidR="00B94BC7">
        <w:t xml:space="preserve"> differences between </w:t>
      </w:r>
      <w:r>
        <w:t>distributions of MME for the original and residual clusterings</w:t>
      </w:r>
      <w:r w:rsidR="00B94BC7">
        <w:t xml:space="preserve"> are illustrated in </w:t>
      </w:r>
      <w:r w:rsidR="0094375B">
        <w:t>violin plots in Figure 6</w:t>
      </w:r>
      <w:r w:rsidR="00B94BC7">
        <w:t>.</w:t>
      </w:r>
    </w:p>
    <w:p w14:paraId="76720AA3" w14:textId="100EF7AB" w:rsidR="00E74ED7" w:rsidRDefault="00E74ED7" w:rsidP="00694882">
      <w:pPr>
        <w:pStyle w:val="NoSpacing"/>
        <w:ind w:left="720"/>
      </w:pPr>
    </w:p>
    <w:p w14:paraId="294016B1" w14:textId="56CAE6C0" w:rsidR="00E74ED7" w:rsidRDefault="00E74ED7" w:rsidP="00694882">
      <w:pPr>
        <w:pStyle w:val="NoSpacing"/>
        <w:ind w:left="720"/>
      </w:pPr>
      <w:r>
        <w:t>Figure 7 contains scatter plots of MME vs silhouette scores for residual cells</w:t>
      </w:r>
      <w:r w:rsidR="00171003">
        <w:t xml:space="preserve">, for </w:t>
      </w:r>
      <w:r>
        <w:t>compar</w:t>
      </w:r>
      <w:r w:rsidR="00171003">
        <w:t>ison</w:t>
      </w:r>
      <w:r>
        <w:t xml:space="preserve"> with Figures 4 and 5.</w:t>
      </w:r>
    </w:p>
    <w:p w14:paraId="376C8587" w14:textId="1585981D" w:rsidR="005836BF" w:rsidRDefault="005836BF" w:rsidP="007132B8">
      <w:pPr>
        <w:pStyle w:val="NoSpacing"/>
      </w:pPr>
    </w:p>
    <w:p w14:paraId="41294429" w14:textId="6728B880" w:rsidR="002F4AA3" w:rsidRDefault="002F4AA3" w:rsidP="007132B8">
      <w:pPr>
        <w:pStyle w:val="NoSpacing"/>
      </w:pPr>
    </w:p>
    <w:p w14:paraId="0C58A599" w14:textId="77777777" w:rsidR="002F4AA3" w:rsidRDefault="002F4AA3">
      <w:r>
        <w:br w:type="page"/>
      </w:r>
    </w:p>
    <w:p w14:paraId="25743D57" w14:textId="4483B8E3" w:rsidR="00F10395" w:rsidRDefault="00F10395" w:rsidP="007132B8">
      <w:pPr>
        <w:pStyle w:val="NoSpacing"/>
      </w:pPr>
      <w:r>
        <w:lastRenderedPageBreak/>
        <w:t xml:space="preserve">For the four </w:t>
      </w:r>
      <w:r w:rsidR="00111DEF">
        <w:t>data sets</w:t>
      </w:r>
      <w:r>
        <w:t>, th</w:t>
      </w:r>
      <w:r w:rsidR="00452055">
        <w:t xml:space="preserve">is table </w:t>
      </w:r>
      <w:r w:rsidR="009D5492">
        <w:t>reports</w:t>
      </w:r>
      <w:r w:rsidR="00452055">
        <w:t xml:space="preserve"> th</w:t>
      </w:r>
      <w:r>
        <w:t xml:space="preserve">e number of misclassified </w:t>
      </w:r>
      <w:r w:rsidR="00111DEF">
        <w:t xml:space="preserve">residual </w:t>
      </w:r>
      <w:r>
        <w:t xml:space="preserve">cells, for 2-10 </w:t>
      </w:r>
      <w:r w:rsidR="001A4382">
        <w:t xml:space="preserve">consensus </w:t>
      </w:r>
      <w:r>
        <w:t xml:space="preserve">clusters.  The top data row </w:t>
      </w:r>
      <w:r w:rsidR="001A4382">
        <w:t>lists</w:t>
      </w:r>
      <w:r>
        <w:t xml:space="preserve"> the number of residual cells:</w:t>
      </w:r>
    </w:p>
    <w:p w14:paraId="12060B03" w14:textId="2B1ED0BF" w:rsidR="00F10395" w:rsidRDefault="00F10395" w:rsidP="007132B8">
      <w:pPr>
        <w:pStyle w:val="NoSpacing"/>
      </w:pPr>
    </w:p>
    <w:p w14:paraId="583AF25F" w14:textId="77777777" w:rsidR="00CF1834" w:rsidRDefault="00CF1834" w:rsidP="007132B8">
      <w:pPr>
        <w:pStyle w:val="NoSpacing"/>
      </w:pPr>
    </w:p>
    <w:tbl>
      <w:tblPr>
        <w:tblStyle w:val="TableGrid"/>
        <w:tblW w:w="0" w:type="auto"/>
        <w:tblInd w:w="4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4"/>
        <w:gridCol w:w="1584"/>
        <w:gridCol w:w="1584"/>
        <w:gridCol w:w="1584"/>
        <w:gridCol w:w="1584"/>
      </w:tblGrid>
      <w:tr w:rsidR="00BA26E3" w14:paraId="408F382D" w14:textId="77777777" w:rsidTr="00FA67B5">
        <w:tc>
          <w:tcPr>
            <w:tcW w:w="1584" w:type="dxa"/>
          </w:tcPr>
          <w:p w14:paraId="64547158" w14:textId="77777777" w:rsidR="00BA26E3" w:rsidRDefault="00BA26E3" w:rsidP="00E350DB">
            <w:pPr>
              <w:pStyle w:val="NoSpacing"/>
              <w:jc w:val="center"/>
            </w:pPr>
          </w:p>
        </w:tc>
        <w:tc>
          <w:tcPr>
            <w:tcW w:w="3168" w:type="dxa"/>
            <w:gridSpan w:val="2"/>
          </w:tcPr>
          <w:p w14:paraId="41EF63FC" w14:textId="42685EAB" w:rsidR="00BA26E3" w:rsidRPr="00BA26E3" w:rsidRDefault="00FA67B5" w:rsidP="00E350DB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</w:t>
            </w:r>
            <w:r w:rsidR="000D0E38">
              <w:rPr>
                <w:b/>
                <w:bCs/>
              </w:rPr>
              <w:t xml:space="preserve">  </w:t>
            </w:r>
            <w:r w:rsidR="00BA26E3" w:rsidRPr="00BA26E3">
              <w:rPr>
                <w:b/>
                <w:bCs/>
              </w:rPr>
              <w:t>Zhengmix4eq</w:t>
            </w:r>
          </w:p>
        </w:tc>
        <w:tc>
          <w:tcPr>
            <w:tcW w:w="3168" w:type="dxa"/>
            <w:gridSpan w:val="2"/>
          </w:tcPr>
          <w:p w14:paraId="600BD24A" w14:textId="74157633" w:rsidR="00BA26E3" w:rsidRPr="00BA26E3" w:rsidRDefault="00FA67B5" w:rsidP="00E350DB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</w:t>
            </w:r>
            <w:r w:rsidR="000D0E38">
              <w:rPr>
                <w:b/>
                <w:bCs/>
              </w:rPr>
              <w:t xml:space="preserve">  </w:t>
            </w:r>
            <w:r w:rsidR="00BA26E3" w:rsidRPr="00BA26E3">
              <w:rPr>
                <w:b/>
                <w:bCs/>
              </w:rPr>
              <w:t>Zhengmix</w:t>
            </w:r>
            <w:r w:rsidR="0013725D">
              <w:rPr>
                <w:b/>
                <w:bCs/>
              </w:rPr>
              <w:t>8</w:t>
            </w:r>
            <w:r w:rsidR="00BA26E3" w:rsidRPr="00BA26E3">
              <w:rPr>
                <w:b/>
                <w:bCs/>
              </w:rPr>
              <w:t>eq</w:t>
            </w:r>
          </w:p>
        </w:tc>
      </w:tr>
      <w:tr w:rsidR="001D284E" w14:paraId="6EE18F0F" w14:textId="77777777" w:rsidTr="00FA67B5">
        <w:tc>
          <w:tcPr>
            <w:tcW w:w="1584" w:type="dxa"/>
          </w:tcPr>
          <w:p w14:paraId="516AE146" w14:textId="2976A46E" w:rsidR="001D284E" w:rsidRDefault="001D284E" w:rsidP="00E350DB">
            <w:pPr>
              <w:pStyle w:val="NoSpacing"/>
              <w:jc w:val="center"/>
            </w:pPr>
          </w:p>
        </w:tc>
        <w:tc>
          <w:tcPr>
            <w:tcW w:w="1584" w:type="dxa"/>
          </w:tcPr>
          <w:p w14:paraId="0C512CD9" w14:textId="41A101DF" w:rsidR="001D284E" w:rsidRPr="00BA26E3" w:rsidRDefault="001D284E" w:rsidP="00E350DB">
            <w:pPr>
              <w:pStyle w:val="NoSpacing"/>
              <w:jc w:val="right"/>
              <w:rPr>
                <w:b/>
                <w:bCs/>
              </w:rPr>
            </w:pPr>
            <w:r w:rsidRPr="00BA26E3">
              <w:rPr>
                <w:b/>
                <w:bCs/>
              </w:rPr>
              <w:t>4 clusters</w:t>
            </w:r>
          </w:p>
        </w:tc>
        <w:tc>
          <w:tcPr>
            <w:tcW w:w="1584" w:type="dxa"/>
          </w:tcPr>
          <w:p w14:paraId="21324252" w14:textId="7638B7FD" w:rsidR="001D284E" w:rsidRPr="00BA26E3" w:rsidRDefault="001D284E" w:rsidP="00E350DB">
            <w:pPr>
              <w:pStyle w:val="NoSpacing"/>
              <w:jc w:val="right"/>
              <w:rPr>
                <w:b/>
                <w:bCs/>
              </w:rPr>
            </w:pPr>
            <w:r w:rsidRPr="00BA26E3">
              <w:rPr>
                <w:b/>
                <w:bCs/>
              </w:rPr>
              <w:t>5 clusters</w:t>
            </w:r>
          </w:p>
        </w:tc>
        <w:tc>
          <w:tcPr>
            <w:tcW w:w="1584" w:type="dxa"/>
          </w:tcPr>
          <w:p w14:paraId="20271430" w14:textId="05A30B73" w:rsidR="001D284E" w:rsidRPr="00BA26E3" w:rsidRDefault="001D284E" w:rsidP="00E350DB">
            <w:pPr>
              <w:pStyle w:val="NoSpacing"/>
              <w:jc w:val="right"/>
              <w:rPr>
                <w:b/>
                <w:bCs/>
              </w:rPr>
            </w:pPr>
            <w:r w:rsidRPr="00BA26E3">
              <w:rPr>
                <w:b/>
                <w:bCs/>
              </w:rPr>
              <w:t>7 clusters</w:t>
            </w:r>
          </w:p>
        </w:tc>
        <w:tc>
          <w:tcPr>
            <w:tcW w:w="1584" w:type="dxa"/>
          </w:tcPr>
          <w:p w14:paraId="163E4B75" w14:textId="082A1BE0" w:rsidR="001D284E" w:rsidRPr="00BA26E3" w:rsidRDefault="001D284E" w:rsidP="00E350DB">
            <w:pPr>
              <w:pStyle w:val="NoSpacing"/>
              <w:jc w:val="right"/>
              <w:rPr>
                <w:b/>
                <w:bCs/>
              </w:rPr>
            </w:pPr>
            <w:r w:rsidRPr="00BA26E3">
              <w:rPr>
                <w:b/>
                <w:bCs/>
              </w:rPr>
              <w:t>8 clusters</w:t>
            </w:r>
          </w:p>
        </w:tc>
      </w:tr>
      <w:tr w:rsidR="0078490E" w:rsidRPr="0078490E" w14:paraId="5FB2A6AB" w14:textId="77777777" w:rsidTr="00FA67B5">
        <w:tc>
          <w:tcPr>
            <w:tcW w:w="1584" w:type="dxa"/>
          </w:tcPr>
          <w:p w14:paraId="5E3A1E32" w14:textId="6A4D2418" w:rsidR="001D284E" w:rsidRPr="0078490E" w:rsidRDefault="001D284E" w:rsidP="0078490E">
            <w:pPr>
              <w:pStyle w:val="NoSpacing"/>
              <w:jc w:val="right"/>
              <w:rPr>
                <w:b/>
                <w:bCs/>
                <w:color w:val="2F5496" w:themeColor="accent1" w:themeShade="BF"/>
              </w:rPr>
            </w:pPr>
            <w:r w:rsidRPr="0078490E">
              <w:rPr>
                <w:b/>
                <w:bCs/>
                <w:color w:val="2F5496" w:themeColor="accent1" w:themeShade="BF"/>
              </w:rPr>
              <w:t>Residual cells</w:t>
            </w:r>
            <w:r w:rsidR="0078490E" w:rsidRPr="0078490E">
              <w:rPr>
                <w:b/>
                <w:bCs/>
                <w:color w:val="2F5496" w:themeColor="accent1" w:themeShade="BF"/>
              </w:rPr>
              <w:t>:</w:t>
            </w:r>
          </w:p>
        </w:tc>
        <w:tc>
          <w:tcPr>
            <w:tcW w:w="1584" w:type="dxa"/>
          </w:tcPr>
          <w:p w14:paraId="76A545CB" w14:textId="2FE1A0CC" w:rsidR="001D284E" w:rsidRPr="0078490E" w:rsidRDefault="003355A1" w:rsidP="0078490E">
            <w:pPr>
              <w:pStyle w:val="NoSpacing"/>
              <w:jc w:val="right"/>
              <w:rPr>
                <w:b/>
                <w:bCs/>
                <w:color w:val="2F5496" w:themeColor="accent1" w:themeShade="BF"/>
              </w:rPr>
            </w:pPr>
            <w:r w:rsidRPr="0078490E">
              <w:rPr>
                <w:b/>
                <w:bCs/>
                <w:color w:val="2F5496" w:themeColor="accent1" w:themeShade="BF"/>
              </w:rPr>
              <w:t>3952</w:t>
            </w:r>
          </w:p>
        </w:tc>
        <w:tc>
          <w:tcPr>
            <w:tcW w:w="1584" w:type="dxa"/>
          </w:tcPr>
          <w:p w14:paraId="3D737096" w14:textId="770E501C" w:rsidR="001D284E" w:rsidRPr="0078490E" w:rsidRDefault="008020ED" w:rsidP="00E350DB">
            <w:pPr>
              <w:pStyle w:val="NoSpacing"/>
              <w:jc w:val="right"/>
              <w:rPr>
                <w:b/>
                <w:bCs/>
                <w:color w:val="2F5496" w:themeColor="accent1" w:themeShade="BF"/>
              </w:rPr>
            </w:pPr>
            <w:r w:rsidRPr="0078490E">
              <w:rPr>
                <w:b/>
                <w:bCs/>
                <w:color w:val="2F5496" w:themeColor="accent1" w:themeShade="BF"/>
              </w:rPr>
              <w:t>3702</w:t>
            </w:r>
          </w:p>
        </w:tc>
        <w:tc>
          <w:tcPr>
            <w:tcW w:w="1584" w:type="dxa"/>
          </w:tcPr>
          <w:p w14:paraId="10B2FD71" w14:textId="5471B659" w:rsidR="001D284E" w:rsidRPr="0078490E" w:rsidRDefault="00DD1B7A" w:rsidP="00E350DB">
            <w:pPr>
              <w:pStyle w:val="NoSpacing"/>
              <w:jc w:val="right"/>
              <w:rPr>
                <w:b/>
                <w:bCs/>
                <w:color w:val="2F5496" w:themeColor="accent1" w:themeShade="BF"/>
              </w:rPr>
            </w:pPr>
            <w:r w:rsidRPr="0078490E">
              <w:rPr>
                <w:b/>
                <w:bCs/>
                <w:color w:val="2F5496" w:themeColor="accent1" w:themeShade="BF"/>
              </w:rPr>
              <w:t>3603</w:t>
            </w:r>
          </w:p>
        </w:tc>
        <w:tc>
          <w:tcPr>
            <w:tcW w:w="1584" w:type="dxa"/>
          </w:tcPr>
          <w:p w14:paraId="3DB18E73" w14:textId="0CA5A886" w:rsidR="001D284E" w:rsidRPr="0078490E" w:rsidRDefault="00092F3B" w:rsidP="00E350DB">
            <w:pPr>
              <w:pStyle w:val="NoSpacing"/>
              <w:jc w:val="right"/>
              <w:rPr>
                <w:b/>
                <w:bCs/>
                <w:color w:val="2F5496" w:themeColor="accent1" w:themeShade="BF"/>
              </w:rPr>
            </w:pPr>
            <w:r w:rsidRPr="0078490E">
              <w:rPr>
                <w:b/>
                <w:bCs/>
                <w:color w:val="2F5496" w:themeColor="accent1" w:themeShade="BF"/>
              </w:rPr>
              <w:t>2877</w:t>
            </w:r>
          </w:p>
        </w:tc>
      </w:tr>
      <w:tr w:rsidR="001D284E" w14:paraId="0572A07C" w14:textId="77777777" w:rsidTr="00FA67B5">
        <w:tc>
          <w:tcPr>
            <w:tcW w:w="1584" w:type="dxa"/>
          </w:tcPr>
          <w:p w14:paraId="63B0E69B" w14:textId="1E5AE81A" w:rsidR="001D284E" w:rsidRDefault="0078490E" w:rsidP="0078490E">
            <w:pPr>
              <w:pStyle w:val="NoSpacing"/>
              <w:jc w:val="right"/>
            </w:pPr>
            <w:r>
              <w:t xml:space="preserve">Clusters: </w:t>
            </w:r>
            <w:r w:rsidR="001D284E">
              <w:t>2</w:t>
            </w:r>
          </w:p>
        </w:tc>
        <w:tc>
          <w:tcPr>
            <w:tcW w:w="1584" w:type="dxa"/>
          </w:tcPr>
          <w:p w14:paraId="148BA526" w14:textId="7DE2771D" w:rsidR="001D284E" w:rsidRDefault="003355A1" w:rsidP="00E350DB">
            <w:pPr>
              <w:pStyle w:val="NoSpacing"/>
              <w:jc w:val="right"/>
            </w:pPr>
            <w:r>
              <w:t>1</w:t>
            </w:r>
          </w:p>
        </w:tc>
        <w:tc>
          <w:tcPr>
            <w:tcW w:w="1584" w:type="dxa"/>
          </w:tcPr>
          <w:p w14:paraId="4C4B584E" w14:textId="593AC0F2" w:rsidR="001D284E" w:rsidRDefault="004C68C3" w:rsidP="00E350DB">
            <w:pPr>
              <w:pStyle w:val="NoSpacing"/>
              <w:jc w:val="right"/>
            </w:pPr>
            <w:r>
              <w:t>2</w:t>
            </w:r>
          </w:p>
        </w:tc>
        <w:tc>
          <w:tcPr>
            <w:tcW w:w="1584" w:type="dxa"/>
          </w:tcPr>
          <w:p w14:paraId="01877657" w14:textId="296D5777" w:rsidR="001D284E" w:rsidRDefault="00DD1B7A" w:rsidP="00E350DB">
            <w:pPr>
              <w:pStyle w:val="NoSpacing"/>
              <w:jc w:val="right"/>
            </w:pPr>
            <w:r>
              <w:t>1</w:t>
            </w:r>
          </w:p>
        </w:tc>
        <w:tc>
          <w:tcPr>
            <w:tcW w:w="1584" w:type="dxa"/>
          </w:tcPr>
          <w:p w14:paraId="44D39E74" w14:textId="76E70314" w:rsidR="001D284E" w:rsidRDefault="00092F3B" w:rsidP="00E350DB">
            <w:pPr>
              <w:pStyle w:val="NoSpacing"/>
              <w:jc w:val="right"/>
            </w:pPr>
            <w:r>
              <w:t>403</w:t>
            </w:r>
          </w:p>
        </w:tc>
      </w:tr>
      <w:tr w:rsidR="001D284E" w14:paraId="2A86C36E" w14:textId="77777777" w:rsidTr="00FA67B5">
        <w:tc>
          <w:tcPr>
            <w:tcW w:w="1584" w:type="dxa"/>
          </w:tcPr>
          <w:p w14:paraId="198379E9" w14:textId="6A92B4EA" w:rsidR="001D284E" w:rsidRDefault="001D284E" w:rsidP="0078490E">
            <w:pPr>
              <w:pStyle w:val="NoSpacing"/>
              <w:jc w:val="right"/>
            </w:pPr>
            <w:r>
              <w:t>3</w:t>
            </w:r>
          </w:p>
        </w:tc>
        <w:tc>
          <w:tcPr>
            <w:tcW w:w="1584" w:type="dxa"/>
          </w:tcPr>
          <w:p w14:paraId="63E89059" w14:textId="74009EE6" w:rsidR="001D284E" w:rsidRDefault="003355A1" w:rsidP="00E350DB">
            <w:pPr>
              <w:pStyle w:val="NoSpacing"/>
              <w:jc w:val="right"/>
            </w:pPr>
            <w:r>
              <w:t>0</w:t>
            </w:r>
          </w:p>
        </w:tc>
        <w:tc>
          <w:tcPr>
            <w:tcW w:w="1584" w:type="dxa"/>
          </w:tcPr>
          <w:p w14:paraId="6BF682B7" w14:textId="3E08DBCE" w:rsidR="001D284E" w:rsidRDefault="004C68C3" w:rsidP="00E350DB">
            <w:pPr>
              <w:pStyle w:val="NoSpacing"/>
              <w:jc w:val="right"/>
            </w:pPr>
            <w:r>
              <w:t>3</w:t>
            </w:r>
          </w:p>
        </w:tc>
        <w:tc>
          <w:tcPr>
            <w:tcW w:w="1584" w:type="dxa"/>
          </w:tcPr>
          <w:p w14:paraId="6B01A542" w14:textId="5C660C23" w:rsidR="001D284E" w:rsidRDefault="00DD1B7A" w:rsidP="00E350DB">
            <w:pPr>
              <w:pStyle w:val="NoSpacing"/>
              <w:jc w:val="right"/>
            </w:pPr>
            <w:r>
              <w:t>6</w:t>
            </w:r>
          </w:p>
        </w:tc>
        <w:tc>
          <w:tcPr>
            <w:tcW w:w="1584" w:type="dxa"/>
          </w:tcPr>
          <w:p w14:paraId="392DBBB4" w14:textId="2D193DE7" w:rsidR="001D284E" w:rsidRDefault="00092F3B" w:rsidP="00E350DB">
            <w:pPr>
              <w:pStyle w:val="NoSpacing"/>
              <w:jc w:val="right"/>
            </w:pPr>
            <w:r>
              <w:t>200</w:t>
            </w:r>
          </w:p>
        </w:tc>
      </w:tr>
      <w:tr w:rsidR="001D284E" w14:paraId="6EBF097B" w14:textId="77777777" w:rsidTr="00FA67B5">
        <w:tc>
          <w:tcPr>
            <w:tcW w:w="1584" w:type="dxa"/>
          </w:tcPr>
          <w:p w14:paraId="0F04210A" w14:textId="628F738B" w:rsidR="001D284E" w:rsidRDefault="001D284E" w:rsidP="0078490E">
            <w:pPr>
              <w:pStyle w:val="NoSpacing"/>
              <w:jc w:val="right"/>
            </w:pPr>
            <w:r>
              <w:t>4</w:t>
            </w:r>
          </w:p>
        </w:tc>
        <w:tc>
          <w:tcPr>
            <w:tcW w:w="1584" w:type="dxa"/>
          </w:tcPr>
          <w:p w14:paraId="2C743A73" w14:textId="56DCD810" w:rsidR="001D284E" w:rsidRPr="002F7F6D" w:rsidRDefault="003355A1" w:rsidP="00E350DB">
            <w:pPr>
              <w:pStyle w:val="NoSpacing"/>
              <w:jc w:val="right"/>
              <w:rPr>
                <w:b/>
                <w:bCs/>
              </w:rPr>
            </w:pPr>
            <w:r w:rsidRPr="002F7F6D">
              <w:rPr>
                <w:b/>
                <w:bCs/>
                <w:color w:val="FF0000"/>
              </w:rPr>
              <w:t>0</w:t>
            </w:r>
          </w:p>
        </w:tc>
        <w:tc>
          <w:tcPr>
            <w:tcW w:w="1584" w:type="dxa"/>
          </w:tcPr>
          <w:p w14:paraId="01F32200" w14:textId="74E54A25" w:rsidR="001D284E" w:rsidRDefault="004C68C3" w:rsidP="00E350DB">
            <w:pPr>
              <w:pStyle w:val="NoSpacing"/>
              <w:jc w:val="right"/>
            </w:pPr>
            <w:r>
              <w:t>1</w:t>
            </w:r>
          </w:p>
        </w:tc>
        <w:tc>
          <w:tcPr>
            <w:tcW w:w="1584" w:type="dxa"/>
          </w:tcPr>
          <w:p w14:paraId="676C13C5" w14:textId="789EED7A" w:rsidR="001D284E" w:rsidRDefault="00DD1B7A" w:rsidP="00E350DB">
            <w:pPr>
              <w:pStyle w:val="NoSpacing"/>
              <w:jc w:val="right"/>
            </w:pPr>
            <w:r>
              <w:t>17</w:t>
            </w:r>
          </w:p>
        </w:tc>
        <w:tc>
          <w:tcPr>
            <w:tcW w:w="1584" w:type="dxa"/>
          </w:tcPr>
          <w:p w14:paraId="383F4822" w14:textId="3C689BAA" w:rsidR="001D284E" w:rsidRDefault="00092F3B" w:rsidP="00E350DB">
            <w:pPr>
              <w:pStyle w:val="NoSpacing"/>
              <w:jc w:val="right"/>
            </w:pPr>
            <w:r>
              <w:t>7</w:t>
            </w:r>
          </w:p>
        </w:tc>
      </w:tr>
      <w:tr w:rsidR="001D284E" w14:paraId="38C6DBF5" w14:textId="77777777" w:rsidTr="00FA67B5">
        <w:tc>
          <w:tcPr>
            <w:tcW w:w="1584" w:type="dxa"/>
          </w:tcPr>
          <w:p w14:paraId="31DB9850" w14:textId="0F2AC4FA" w:rsidR="001D284E" w:rsidRDefault="001D284E" w:rsidP="0078490E">
            <w:pPr>
              <w:pStyle w:val="NoSpacing"/>
              <w:jc w:val="right"/>
            </w:pPr>
            <w:r>
              <w:t>5</w:t>
            </w:r>
          </w:p>
        </w:tc>
        <w:tc>
          <w:tcPr>
            <w:tcW w:w="1584" w:type="dxa"/>
          </w:tcPr>
          <w:p w14:paraId="506F0CCE" w14:textId="7159B70D" w:rsidR="001D284E" w:rsidRDefault="003355A1" w:rsidP="00E350DB">
            <w:pPr>
              <w:pStyle w:val="NoSpacing"/>
              <w:jc w:val="right"/>
            </w:pPr>
            <w:r>
              <w:t>6</w:t>
            </w:r>
          </w:p>
        </w:tc>
        <w:tc>
          <w:tcPr>
            <w:tcW w:w="1584" w:type="dxa"/>
          </w:tcPr>
          <w:p w14:paraId="4F4B0936" w14:textId="1B5A6541" w:rsidR="001D284E" w:rsidRPr="002F7F6D" w:rsidRDefault="004C68C3" w:rsidP="00E350DB">
            <w:pPr>
              <w:pStyle w:val="NoSpacing"/>
              <w:jc w:val="right"/>
              <w:rPr>
                <w:b/>
                <w:bCs/>
              </w:rPr>
            </w:pPr>
            <w:r w:rsidRPr="002F7F6D">
              <w:rPr>
                <w:b/>
                <w:bCs/>
                <w:color w:val="FF0000"/>
              </w:rPr>
              <w:t>0</w:t>
            </w:r>
          </w:p>
        </w:tc>
        <w:tc>
          <w:tcPr>
            <w:tcW w:w="1584" w:type="dxa"/>
          </w:tcPr>
          <w:p w14:paraId="0CAD364F" w14:textId="40C3BF1B" w:rsidR="001D284E" w:rsidRPr="002F7F6D" w:rsidRDefault="00DD1B7A" w:rsidP="00E350DB">
            <w:pPr>
              <w:pStyle w:val="NoSpacing"/>
              <w:jc w:val="right"/>
            </w:pPr>
            <w:r w:rsidRPr="002F7F6D">
              <w:t>1</w:t>
            </w:r>
            <w:r w:rsidR="009937F6" w:rsidRPr="002F7F6D">
              <w:t>5</w:t>
            </w:r>
          </w:p>
        </w:tc>
        <w:tc>
          <w:tcPr>
            <w:tcW w:w="1584" w:type="dxa"/>
          </w:tcPr>
          <w:p w14:paraId="6C09386F" w14:textId="7970A199" w:rsidR="001D284E" w:rsidRDefault="00092F3B" w:rsidP="00E350DB">
            <w:pPr>
              <w:pStyle w:val="NoSpacing"/>
              <w:jc w:val="right"/>
            </w:pPr>
            <w:r>
              <w:t>770</w:t>
            </w:r>
          </w:p>
        </w:tc>
      </w:tr>
      <w:tr w:rsidR="001D284E" w14:paraId="3E463351" w14:textId="77777777" w:rsidTr="00FA67B5">
        <w:tc>
          <w:tcPr>
            <w:tcW w:w="1584" w:type="dxa"/>
          </w:tcPr>
          <w:p w14:paraId="3FF1138E" w14:textId="2559C0D8" w:rsidR="001D284E" w:rsidRDefault="001D284E" w:rsidP="0078490E">
            <w:pPr>
              <w:pStyle w:val="NoSpacing"/>
              <w:jc w:val="right"/>
            </w:pPr>
            <w:r>
              <w:t>6</w:t>
            </w:r>
          </w:p>
        </w:tc>
        <w:tc>
          <w:tcPr>
            <w:tcW w:w="1584" w:type="dxa"/>
          </w:tcPr>
          <w:p w14:paraId="1E88085A" w14:textId="6841BB04" w:rsidR="001D284E" w:rsidRDefault="003355A1" w:rsidP="00E350DB">
            <w:pPr>
              <w:pStyle w:val="NoSpacing"/>
              <w:jc w:val="right"/>
            </w:pPr>
            <w:r>
              <w:t>38</w:t>
            </w:r>
          </w:p>
        </w:tc>
        <w:tc>
          <w:tcPr>
            <w:tcW w:w="1584" w:type="dxa"/>
          </w:tcPr>
          <w:p w14:paraId="63B52F66" w14:textId="5B17008A" w:rsidR="001D284E" w:rsidRDefault="004C68C3" w:rsidP="00E350DB">
            <w:pPr>
              <w:pStyle w:val="NoSpacing"/>
              <w:jc w:val="right"/>
            </w:pPr>
            <w:r>
              <w:t>81</w:t>
            </w:r>
          </w:p>
        </w:tc>
        <w:tc>
          <w:tcPr>
            <w:tcW w:w="1584" w:type="dxa"/>
          </w:tcPr>
          <w:p w14:paraId="38E83991" w14:textId="53453F98" w:rsidR="001D284E" w:rsidRDefault="009937F6" w:rsidP="00E350DB">
            <w:pPr>
              <w:pStyle w:val="NoSpacing"/>
              <w:jc w:val="right"/>
            </w:pPr>
            <w:r>
              <w:t>10</w:t>
            </w:r>
          </w:p>
        </w:tc>
        <w:tc>
          <w:tcPr>
            <w:tcW w:w="1584" w:type="dxa"/>
          </w:tcPr>
          <w:p w14:paraId="3FF53D87" w14:textId="6AF97B0A" w:rsidR="001D284E" w:rsidRDefault="00092F3B" w:rsidP="00E350DB">
            <w:pPr>
              <w:pStyle w:val="NoSpacing"/>
              <w:jc w:val="right"/>
            </w:pPr>
            <w:r>
              <w:t>31</w:t>
            </w:r>
          </w:p>
        </w:tc>
      </w:tr>
      <w:tr w:rsidR="001D284E" w14:paraId="35394794" w14:textId="77777777" w:rsidTr="00FA67B5">
        <w:tc>
          <w:tcPr>
            <w:tcW w:w="1584" w:type="dxa"/>
          </w:tcPr>
          <w:p w14:paraId="262B8B03" w14:textId="04CEDA3D" w:rsidR="001D284E" w:rsidRDefault="001D284E" w:rsidP="0078490E">
            <w:pPr>
              <w:pStyle w:val="NoSpacing"/>
              <w:jc w:val="right"/>
            </w:pPr>
            <w:r>
              <w:t>7</w:t>
            </w:r>
          </w:p>
        </w:tc>
        <w:tc>
          <w:tcPr>
            <w:tcW w:w="1584" w:type="dxa"/>
          </w:tcPr>
          <w:p w14:paraId="6F80AABC" w14:textId="514E875D" w:rsidR="001D284E" w:rsidRDefault="00124F26" w:rsidP="00E350DB">
            <w:pPr>
              <w:pStyle w:val="NoSpacing"/>
              <w:jc w:val="right"/>
            </w:pPr>
            <w:r>
              <w:t>4</w:t>
            </w:r>
            <w:r w:rsidR="003355A1">
              <w:t>9</w:t>
            </w:r>
          </w:p>
        </w:tc>
        <w:tc>
          <w:tcPr>
            <w:tcW w:w="1584" w:type="dxa"/>
          </w:tcPr>
          <w:p w14:paraId="3622D46D" w14:textId="3A2F0863" w:rsidR="001D284E" w:rsidRDefault="004C68C3" w:rsidP="00E350DB">
            <w:pPr>
              <w:pStyle w:val="NoSpacing"/>
              <w:jc w:val="right"/>
            </w:pPr>
            <w:r>
              <w:t>174</w:t>
            </w:r>
          </w:p>
        </w:tc>
        <w:tc>
          <w:tcPr>
            <w:tcW w:w="1584" w:type="dxa"/>
          </w:tcPr>
          <w:p w14:paraId="713C2340" w14:textId="22A586E8" w:rsidR="001D284E" w:rsidRPr="002F7F6D" w:rsidRDefault="009937F6" w:rsidP="00E350DB">
            <w:pPr>
              <w:pStyle w:val="NoSpacing"/>
              <w:jc w:val="right"/>
              <w:rPr>
                <w:b/>
                <w:bCs/>
              </w:rPr>
            </w:pPr>
            <w:r w:rsidRPr="002F7F6D">
              <w:rPr>
                <w:b/>
                <w:bCs/>
                <w:color w:val="FF0000"/>
              </w:rPr>
              <w:t>0</w:t>
            </w:r>
          </w:p>
        </w:tc>
        <w:tc>
          <w:tcPr>
            <w:tcW w:w="1584" w:type="dxa"/>
          </w:tcPr>
          <w:p w14:paraId="2B213D4C" w14:textId="7FF230A1" w:rsidR="001D284E" w:rsidRPr="002F7F6D" w:rsidRDefault="00092F3B" w:rsidP="00E350DB">
            <w:pPr>
              <w:pStyle w:val="NoSpacing"/>
              <w:jc w:val="right"/>
            </w:pPr>
            <w:r w:rsidRPr="002F7F6D">
              <w:t>0</w:t>
            </w:r>
          </w:p>
        </w:tc>
      </w:tr>
      <w:tr w:rsidR="001D284E" w14:paraId="4D518A0B" w14:textId="77777777" w:rsidTr="00FA67B5">
        <w:tc>
          <w:tcPr>
            <w:tcW w:w="1584" w:type="dxa"/>
          </w:tcPr>
          <w:p w14:paraId="717BD0BB" w14:textId="5616E455" w:rsidR="001D284E" w:rsidRDefault="001D284E" w:rsidP="0078490E">
            <w:pPr>
              <w:pStyle w:val="NoSpacing"/>
              <w:jc w:val="right"/>
            </w:pPr>
            <w:r>
              <w:t>8</w:t>
            </w:r>
          </w:p>
        </w:tc>
        <w:tc>
          <w:tcPr>
            <w:tcW w:w="1584" w:type="dxa"/>
          </w:tcPr>
          <w:p w14:paraId="36037937" w14:textId="78A3DD4D" w:rsidR="001D284E" w:rsidRDefault="00124F26" w:rsidP="00E350DB">
            <w:pPr>
              <w:pStyle w:val="NoSpacing"/>
              <w:jc w:val="right"/>
            </w:pPr>
            <w:r>
              <w:t>4</w:t>
            </w:r>
            <w:r w:rsidR="003355A1">
              <w:t>9</w:t>
            </w:r>
          </w:p>
        </w:tc>
        <w:tc>
          <w:tcPr>
            <w:tcW w:w="1584" w:type="dxa"/>
          </w:tcPr>
          <w:p w14:paraId="3E4E0062" w14:textId="29480477" w:rsidR="001D284E" w:rsidRDefault="004C68C3" w:rsidP="00E350DB">
            <w:pPr>
              <w:pStyle w:val="NoSpacing"/>
              <w:jc w:val="right"/>
            </w:pPr>
            <w:r>
              <w:t>197</w:t>
            </w:r>
          </w:p>
        </w:tc>
        <w:tc>
          <w:tcPr>
            <w:tcW w:w="1584" w:type="dxa"/>
          </w:tcPr>
          <w:p w14:paraId="51717B6E" w14:textId="5C456F99" w:rsidR="001D284E" w:rsidRDefault="009937F6" w:rsidP="00E350DB">
            <w:pPr>
              <w:pStyle w:val="NoSpacing"/>
              <w:jc w:val="right"/>
            </w:pPr>
            <w:r>
              <w:t>203</w:t>
            </w:r>
          </w:p>
        </w:tc>
        <w:tc>
          <w:tcPr>
            <w:tcW w:w="1584" w:type="dxa"/>
          </w:tcPr>
          <w:p w14:paraId="0998FDE9" w14:textId="09409664" w:rsidR="001D284E" w:rsidRPr="002F7F6D" w:rsidRDefault="00092F3B" w:rsidP="00E350DB">
            <w:pPr>
              <w:pStyle w:val="NoSpacing"/>
              <w:jc w:val="right"/>
              <w:rPr>
                <w:b/>
                <w:bCs/>
              </w:rPr>
            </w:pPr>
            <w:r w:rsidRPr="002F7F6D">
              <w:rPr>
                <w:b/>
                <w:bCs/>
                <w:color w:val="FF0000"/>
              </w:rPr>
              <w:t>0</w:t>
            </w:r>
          </w:p>
        </w:tc>
      </w:tr>
      <w:tr w:rsidR="001D284E" w14:paraId="0C1D1A57" w14:textId="77777777" w:rsidTr="00FA67B5">
        <w:tc>
          <w:tcPr>
            <w:tcW w:w="1584" w:type="dxa"/>
          </w:tcPr>
          <w:p w14:paraId="4C299CE4" w14:textId="4742622D" w:rsidR="001D284E" w:rsidRDefault="001D284E" w:rsidP="0078490E">
            <w:pPr>
              <w:pStyle w:val="NoSpacing"/>
              <w:jc w:val="right"/>
            </w:pPr>
            <w:r>
              <w:t>9</w:t>
            </w:r>
          </w:p>
        </w:tc>
        <w:tc>
          <w:tcPr>
            <w:tcW w:w="1584" w:type="dxa"/>
          </w:tcPr>
          <w:p w14:paraId="7374A8F2" w14:textId="079E6FC8" w:rsidR="001D284E" w:rsidRDefault="003355A1" w:rsidP="00E350DB">
            <w:pPr>
              <w:pStyle w:val="NoSpacing"/>
              <w:jc w:val="right"/>
            </w:pPr>
            <w:r>
              <w:t>54</w:t>
            </w:r>
          </w:p>
        </w:tc>
        <w:tc>
          <w:tcPr>
            <w:tcW w:w="1584" w:type="dxa"/>
          </w:tcPr>
          <w:p w14:paraId="5D824F1D" w14:textId="6B39D910" w:rsidR="001D284E" w:rsidRDefault="004C68C3" w:rsidP="00E350DB">
            <w:pPr>
              <w:pStyle w:val="NoSpacing"/>
              <w:jc w:val="right"/>
            </w:pPr>
            <w:r>
              <w:t>212</w:t>
            </w:r>
          </w:p>
        </w:tc>
        <w:tc>
          <w:tcPr>
            <w:tcW w:w="1584" w:type="dxa"/>
          </w:tcPr>
          <w:p w14:paraId="6B21E778" w14:textId="6B290C5E" w:rsidR="001D284E" w:rsidRDefault="003016E7" w:rsidP="00E350DB">
            <w:pPr>
              <w:pStyle w:val="NoSpacing"/>
              <w:jc w:val="right"/>
            </w:pPr>
            <w:r>
              <w:t>37</w:t>
            </w:r>
            <w:r w:rsidR="009937F6">
              <w:t>9</w:t>
            </w:r>
          </w:p>
        </w:tc>
        <w:tc>
          <w:tcPr>
            <w:tcW w:w="1584" w:type="dxa"/>
          </w:tcPr>
          <w:p w14:paraId="0EB9E1EE" w14:textId="697813E4" w:rsidR="001D284E" w:rsidRPr="002F7F6D" w:rsidRDefault="004A29ED" w:rsidP="00E350DB">
            <w:pPr>
              <w:pStyle w:val="NoSpacing"/>
              <w:jc w:val="right"/>
            </w:pPr>
            <w:r w:rsidRPr="002F7F6D">
              <w:t>41</w:t>
            </w:r>
          </w:p>
        </w:tc>
      </w:tr>
      <w:tr w:rsidR="001D284E" w14:paraId="6697A872" w14:textId="77777777" w:rsidTr="00FA67B5">
        <w:tc>
          <w:tcPr>
            <w:tcW w:w="1584" w:type="dxa"/>
          </w:tcPr>
          <w:p w14:paraId="53883BE5" w14:textId="6DB107CE" w:rsidR="001D284E" w:rsidRDefault="001D284E" w:rsidP="0078490E">
            <w:pPr>
              <w:pStyle w:val="NoSpacing"/>
              <w:jc w:val="right"/>
            </w:pPr>
            <w:r>
              <w:t>10</w:t>
            </w:r>
          </w:p>
        </w:tc>
        <w:tc>
          <w:tcPr>
            <w:tcW w:w="1584" w:type="dxa"/>
          </w:tcPr>
          <w:p w14:paraId="2C6E9430" w14:textId="389DE27D" w:rsidR="001D284E" w:rsidRDefault="003355A1" w:rsidP="00E350DB">
            <w:pPr>
              <w:pStyle w:val="NoSpacing"/>
              <w:jc w:val="right"/>
            </w:pPr>
            <w:r>
              <w:t>127</w:t>
            </w:r>
          </w:p>
        </w:tc>
        <w:tc>
          <w:tcPr>
            <w:tcW w:w="1584" w:type="dxa"/>
          </w:tcPr>
          <w:p w14:paraId="2937C0AB" w14:textId="68F0088E" w:rsidR="001D284E" w:rsidRDefault="004C68C3" w:rsidP="00E350DB">
            <w:pPr>
              <w:pStyle w:val="NoSpacing"/>
              <w:jc w:val="right"/>
            </w:pPr>
            <w:r>
              <w:t>166</w:t>
            </w:r>
          </w:p>
        </w:tc>
        <w:tc>
          <w:tcPr>
            <w:tcW w:w="1584" w:type="dxa"/>
          </w:tcPr>
          <w:p w14:paraId="5AE721AF" w14:textId="027E853E" w:rsidR="001D284E" w:rsidRDefault="003016E7" w:rsidP="00E350DB">
            <w:pPr>
              <w:pStyle w:val="NoSpacing"/>
              <w:jc w:val="right"/>
            </w:pPr>
            <w:r>
              <w:t>409</w:t>
            </w:r>
          </w:p>
        </w:tc>
        <w:tc>
          <w:tcPr>
            <w:tcW w:w="1584" w:type="dxa"/>
          </w:tcPr>
          <w:p w14:paraId="70040DF0" w14:textId="52E2A1D6" w:rsidR="001D284E" w:rsidRDefault="004A29ED" w:rsidP="00E350DB">
            <w:pPr>
              <w:pStyle w:val="NoSpacing"/>
              <w:jc w:val="right"/>
            </w:pPr>
            <w:r>
              <w:t>275</w:t>
            </w:r>
          </w:p>
        </w:tc>
      </w:tr>
    </w:tbl>
    <w:p w14:paraId="339C06A9" w14:textId="68710F2F" w:rsidR="00F10395" w:rsidRDefault="00F10395" w:rsidP="007132B8">
      <w:pPr>
        <w:pStyle w:val="NoSpacing"/>
      </w:pPr>
    </w:p>
    <w:p w14:paraId="546074C2" w14:textId="77777777" w:rsidR="00CF1834" w:rsidRDefault="00CF1834" w:rsidP="007132B8">
      <w:pPr>
        <w:pStyle w:val="NoSpacing"/>
      </w:pPr>
    </w:p>
    <w:p w14:paraId="50F8B0D5" w14:textId="59432421" w:rsidR="00F10395" w:rsidRDefault="003F37D5" w:rsidP="007132B8">
      <w:pPr>
        <w:pStyle w:val="NoSpacing"/>
      </w:pPr>
      <w:r>
        <w:t>Read the right column as</w:t>
      </w:r>
    </w:p>
    <w:p w14:paraId="7FCDE3DF" w14:textId="74CD155C" w:rsidR="003F37D5" w:rsidRPr="00C962A2" w:rsidRDefault="003F37D5" w:rsidP="00E446BD">
      <w:pPr>
        <w:pStyle w:val="NoSpacing"/>
        <w:numPr>
          <w:ilvl w:val="0"/>
          <w:numId w:val="11"/>
        </w:numPr>
      </w:pPr>
      <w:r>
        <w:t>Deleting 1</w:t>
      </w:r>
      <w:r w:rsidR="00D119B2">
        <w:t>1</w:t>
      </w:r>
      <w:r>
        <w:t xml:space="preserve">17 </w:t>
      </w:r>
      <w:r w:rsidRPr="00C962A2">
        <w:t xml:space="preserve">outliers </w:t>
      </w:r>
      <w:r w:rsidR="007A044D" w:rsidRPr="00C962A2">
        <w:t xml:space="preserve">leaves </w:t>
      </w:r>
      <w:r w:rsidRPr="00C962A2">
        <w:t>2877 residual cells</w:t>
      </w:r>
    </w:p>
    <w:p w14:paraId="5C5B18AF" w14:textId="72745AD2" w:rsidR="003F37D5" w:rsidRDefault="003F37D5" w:rsidP="00E446BD">
      <w:pPr>
        <w:pStyle w:val="NoSpacing"/>
        <w:numPr>
          <w:ilvl w:val="0"/>
          <w:numId w:val="11"/>
        </w:numPr>
      </w:pPr>
      <w:r w:rsidRPr="00C962A2">
        <w:t xml:space="preserve">After </w:t>
      </w:r>
      <w:r w:rsidR="007A044D" w:rsidRPr="00C962A2">
        <w:t>re-</w:t>
      </w:r>
      <w:r w:rsidR="00BC7AD8" w:rsidRPr="00C962A2">
        <w:t xml:space="preserve">clustering, </w:t>
      </w:r>
      <w:r w:rsidRPr="00C962A2">
        <w:t xml:space="preserve">the </w:t>
      </w:r>
      <w:r w:rsidR="002A3919" w:rsidRPr="00C962A2">
        <w:t>7 and 8</w:t>
      </w:r>
      <w:r w:rsidRPr="00C962A2">
        <w:t xml:space="preserve"> consensus cluster</w:t>
      </w:r>
      <w:r w:rsidR="002A3919" w:rsidRPr="00C962A2">
        <w:t>ings</w:t>
      </w:r>
      <w:r w:rsidRPr="00C962A2">
        <w:t xml:space="preserve"> agree exactly with the </w:t>
      </w:r>
      <w:r>
        <w:t>original clusters</w:t>
      </w:r>
      <w:r w:rsidR="00C962A2">
        <w:t xml:space="preserve"> (for the 2877 residual cells)</w:t>
      </w:r>
    </w:p>
    <w:p w14:paraId="37DC9582" w14:textId="77777777" w:rsidR="00CF1834" w:rsidRDefault="00F10395" w:rsidP="00C5040C">
      <w:pPr>
        <w:pStyle w:val="NoSpacing"/>
      </w:pPr>
      <w:r>
        <w:t xml:space="preserve"> </w:t>
      </w:r>
    </w:p>
    <w:p w14:paraId="207F1FCD" w14:textId="77777777" w:rsidR="00CF1834" w:rsidRDefault="00CF1834" w:rsidP="00C5040C">
      <w:pPr>
        <w:pStyle w:val="NoSpacing"/>
      </w:pPr>
    </w:p>
    <w:p w14:paraId="3BE63817" w14:textId="2460613D" w:rsidR="00C5040C" w:rsidRPr="00C5040C" w:rsidRDefault="00C5040C" w:rsidP="00C5040C">
      <w:pPr>
        <w:pStyle w:val="NoSpacing"/>
        <w:rPr>
          <w:u w:val="single"/>
        </w:rPr>
      </w:pPr>
      <w:bookmarkStart w:id="4" w:name="_Hlk51308293"/>
      <w:r w:rsidRPr="00C5040C">
        <w:rPr>
          <w:u w:val="single"/>
        </w:rPr>
        <w:t>First</w:t>
      </w:r>
      <w:r w:rsidR="00E33741">
        <w:rPr>
          <w:u w:val="single"/>
        </w:rPr>
        <w:t xml:space="preserve"> </w:t>
      </w:r>
      <w:r w:rsidRPr="00C5040C">
        <w:rPr>
          <w:u w:val="single"/>
        </w:rPr>
        <w:t>princip</w:t>
      </w:r>
      <w:r w:rsidR="00E33741">
        <w:rPr>
          <w:u w:val="single"/>
        </w:rPr>
        <w:t xml:space="preserve">le </w:t>
      </w:r>
      <w:r w:rsidRPr="00C5040C">
        <w:rPr>
          <w:u w:val="single"/>
        </w:rPr>
        <w:t>re-clustering of residual cells</w:t>
      </w:r>
    </w:p>
    <w:bookmarkEnd w:id="4"/>
    <w:p w14:paraId="3FC1FAFF" w14:textId="77777777" w:rsidR="00C5040C" w:rsidRDefault="00C5040C" w:rsidP="00C5040C">
      <w:pPr>
        <w:pStyle w:val="NoSpacing"/>
      </w:pPr>
    </w:p>
    <w:p w14:paraId="25D28012" w14:textId="4CF1CE9C" w:rsidR="00CA3AD5" w:rsidRDefault="00BE174D" w:rsidP="00C5040C">
      <w:pPr>
        <w:pStyle w:val="NoSpacing"/>
      </w:pPr>
      <w:r>
        <w:t xml:space="preserve">The </w:t>
      </w:r>
      <w:r w:rsidR="00C5040C">
        <w:t xml:space="preserve">Zhengmix8eq </w:t>
      </w:r>
      <w:r>
        <w:t xml:space="preserve">data set was selected for this analysis, because its </w:t>
      </w:r>
      <w:r w:rsidR="00C5040C">
        <w:t>8</w:t>
      </w:r>
      <w:r>
        <w:t xml:space="preserve"> </w:t>
      </w:r>
      <w:r w:rsidR="00C5040C">
        <w:t>cluster</w:t>
      </w:r>
      <w:r>
        <w:t xml:space="preserve"> segmentation has 1117 cells </w:t>
      </w:r>
      <w:proofErr w:type="gramStart"/>
      <w:r>
        <w:t xml:space="preserve">with </w:t>
      </w:r>
      <w:r w:rsidR="00D84497">
        <w:t xml:space="preserve"> </w:t>
      </w:r>
      <w:r w:rsidR="004344AF">
        <w:t>MME</w:t>
      </w:r>
      <w:proofErr w:type="gramEnd"/>
      <w:r w:rsidR="004344AF">
        <w:t xml:space="preserve"> </w:t>
      </w:r>
      <w:r w:rsidR="004344AF">
        <w:rPr>
          <w:rFonts w:cstheme="minorHAnsi"/>
        </w:rPr>
        <w:t xml:space="preserve">≥ 0.1, the largest number of outliers of the four clusterings studied here in depth.  </w:t>
      </w:r>
      <w:r w:rsidR="00963968">
        <w:rPr>
          <w:rFonts w:cstheme="minorHAnsi"/>
        </w:rPr>
        <w:t xml:space="preserve"> Bluntly, it is the worst of the four.  </w:t>
      </w:r>
      <w:r w:rsidR="004344AF">
        <w:rPr>
          <w:rFonts w:cstheme="minorHAnsi"/>
        </w:rPr>
        <w:t xml:space="preserve">This </w:t>
      </w:r>
      <w:proofErr w:type="gramStart"/>
      <w:r w:rsidR="004344AF">
        <w:rPr>
          <w:rFonts w:cstheme="minorHAnsi"/>
        </w:rPr>
        <w:t xml:space="preserve">leaves </w:t>
      </w:r>
      <w:r w:rsidR="00C5040C">
        <w:t xml:space="preserve"> 2877</w:t>
      </w:r>
      <w:proofErr w:type="gramEnd"/>
      <w:r w:rsidR="00C5040C">
        <w:t xml:space="preserve"> residual cells</w:t>
      </w:r>
      <w:r w:rsidR="004344AF">
        <w:t xml:space="preserve"> for re-clustering.</w:t>
      </w:r>
    </w:p>
    <w:p w14:paraId="58F3BB0C" w14:textId="77777777" w:rsidR="00CA3AD5" w:rsidRDefault="00CA3AD5" w:rsidP="00C5040C">
      <w:pPr>
        <w:pStyle w:val="NoSpacing"/>
      </w:pPr>
    </w:p>
    <w:p w14:paraId="6E1C67D2" w14:textId="78CE4FE8" w:rsidR="00CA3AD5" w:rsidRDefault="00CA3AD5" w:rsidP="00C5040C">
      <w:pPr>
        <w:pStyle w:val="NoSpacing"/>
      </w:pPr>
      <w:r>
        <w:t>The following steps were performed:</w:t>
      </w:r>
    </w:p>
    <w:p w14:paraId="1DDC7768" w14:textId="5F1CD194" w:rsidR="00CA3AD5" w:rsidRDefault="00CA3AD5" w:rsidP="00E446BD">
      <w:pPr>
        <w:pStyle w:val="NoSpacing"/>
        <w:numPr>
          <w:ilvl w:val="0"/>
          <w:numId w:val="15"/>
        </w:numPr>
      </w:pPr>
      <w:r>
        <w:t>UMI counts were selected for the 2877 cells</w:t>
      </w:r>
      <w:r w:rsidR="00C40257">
        <w:t>.</w:t>
      </w:r>
    </w:p>
    <w:p w14:paraId="0963370D" w14:textId="446B2FFD" w:rsidR="00C40257" w:rsidRDefault="00C40257" w:rsidP="00E446BD">
      <w:pPr>
        <w:pStyle w:val="NoSpacing"/>
        <w:numPr>
          <w:ilvl w:val="0"/>
          <w:numId w:val="15"/>
        </w:numPr>
      </w:pPr>
      <w:r>
        <w:t>Binomial deviance was calculated; 170 genes were selected per the randomization criteria.</w:t>
      </w:r>
    </w:p>
    <w:p w14:paraId="0323C9DD" w14:textId="0E4A5F2C" w:rsidR="00CA3AD5" w:rsidRDefault="00CA3AD5" w:rsidP="00E446BD">
      <w:pPr>
        <w:pStyle w:val="NoSpacing"/>
        <w:numPr>
          <w:ilvl w:val="0"/>
          <w:numId w:val="15"/>
        </w:numPr>
      </w:pPr>
      <w:r>
        <w:t xml:space="preserve">Standardized null residuals were calculated for the </w:t>
      </w:r>
      <w:r w:rsidR="00C40257">
        <w:t>170</w:t>
      </w:r>
      <w:r>
        <w:t xml:space="preserve"> genes with highest binomial deviance</w:t>
      </w:r>
      <w:r w:rsidR="00C40257">
        <w:t>.</w:t>
      </w:r>
    </w:p>
    <w:p w14:paraId="31ACD7E8" w14:textId="4623B061" w:rsidR="00CA3AD5" w:rsidRDefault="00CA3AD5" w:rsidP="00E446BD">
      <w:pPr>
        <w:pStyle w:val="NoSpacing"/>
        <w:numPr>
          <w:ilvl w:val="0"/>
          <w:numId w:val="15"/>
        </w:numPr>
      </w:pPr>
      <w:r>
        <w:t>Synthetic data sets were created</w:t>
      </w:r>
      <w:r w:rsidR="00C40257">
        <w:t>, r</w:t>
      </w:r>
      <w:r>
        <w:t>andom forest classification and clustering were performed for genes</w:t>
      </w:r>
      <w:r w:rsidR="0033271A">
        <w:t>.</w:t>
      </w:r>
    </w:p>
    <w:p w14:paraId="5350912A" w14:textId="5FCC8E65" w:rsidR="00CA3AD5" w:rsidRDefault="0033271A" w:rsidP="00E446BD">
      <w:pPr>
        <w:pStyle w:val="NoSpacing"/>
        <w:numPr>
          <w:ilvl w:val="0"/>
          <w:numId w:val="15"/>
        </w:numPr>
      </w:pPr>
      <w:r>
        <w:t xml:space="preserve">Gene </w:t>
      </w:r>
      <w:bookmarkStart w:id="5" w:name="_Hlk51266929"/>
      <w:r w:rsidR="00CA3AD5">
        <w:t>Misclassification Error distance</w:t>
      </w:r>
      <w:r>
        <w:t xml:space="preserve"> is illustrated in the upper chart in Figure 8. </w:t>
      </w:r>
      <w:bookmarkEnd w:id="5"/>
      <w:r>
        <w:t xml:space="preserve"> It suggests that 7 gene clusters are appropriate</w:t>
      </w:r>
    </w:p>
    <w:p w14:paraId="58E491AE" w14:textId="65F3C5DB" w:rsidR="00CA3AD5" w:rsidRDefault="00CA3AD5" w:rsidP="00E446BD">
      <w:pPr>
        <w:pStyle w:val="NoSpacing"/>
        <w:numPr>
          <w:ilvl w:val="0"/>
          <w:numId w:val="15"/>
        </w:numPr>
      </w:pPr>
      <w:r>
        <w:t>Gene means were calculated for the 7 clusters</w:t>
      </w:r>
      <w:r w:rsidR="00C40257">
        <w:t>.</w:t>
      </w:r>
    </w:p>
    <w:p w14:paraId="42816015" w14:textId="3F2587BC" w:rsidR="00CA3AD5" w:rsidRDefault="00CA3AD5" w:rsidP="00E446BD">
      <w:pPr>
        <w:pStyle w:val="NoSpacing"/>
        <w:numPr>
          <w:ilvl w:val="0"/>
          <w:numId w:val="15"/>
        </w:numPr>
      </w:pPr>
      <w:r>
        <w:t>Synthetic data sets were created, random forest classification and clustering were performed for cells.</w:t>
      </w:r>
      <w:r w:rsidR="0033271A">
        <w:t xml:space="preserve">  Cell Misclassification Error distance is illustrated in the lower chart in Figure 8.  </w:t>
      </w:r>
      <w:r w:rsidR="0051708B">
        <w:t>D</w:t>
      </w:r>
      <w:r w:rsidR="00110B1C">
        <w:t xml:space="preserve">istributions </w:t>
      </w:r>
      <w:r w:rsidR="0051708B">
        <w:t>are tight for several segmentations with 12 or fewer clusters</w:t>
      </w:r>
      <w:r w:rsidR="00110B1C">
        <w:t>:</w:t>
      </w:r>
    </w:p>
    <w:p w14:paraId="0503DD4E" w14:textId="1A1D48F7" w:rsidR="00110B1C" w:rsidRDefault="00110B1C" w:rsidP="00E446BD">
      <w:pPr>
        <w:pStyle w:val="NoSpacing"/>
        <w:numPr>
          <w:ilvl w:val="1"/>
          <w:numId w:val="15"/>
        </w:numPr>
      </w:pPr>
      <w:r>
        <w:t>All of the</w:t>
      </w:r>
      <w:r w:rsidR="00775B37">
        <w:t>ir</w:t>
      </w:r>
      <w:r>
        <w:t xml:space="preserve"> distribution medians are less than 0.1</w:t>
      </w:r>
    </w:p>
    <w:p w14:paraId="383E6868" w14:textId="076933B7" w:rsidR="006C2B2B" w:rsidRDefault="00110B1C" w:rsidP="00E446BD">
      <w:pPr>
        <w:pStyle w:val="NoSpacing"/>
        <w:numPr>
          <w:ilvl w:val="1"/>
          <w:numId w:val="15"/>
        </w:numPr>
      </w:pPr>
      <w:r>
        <w:t>The maxima for the 4, 6, and 7-clusterings are less than 0.08</w:t>
      </w:r>
    </w:p>
    <w:p w14:paraId="35F36334" w14:textId="0D596BC4" w:rsidR="005746B8" w:rsidRDefault="0033271A" w:rsidP="002D5401">
      <w:pPr>
        <w:pStyle w:val="NoSpacing"/>
        <w:numPr>
          <w:ilvl w:val="0"/>
          <w:numId w:val="15"/>
        </w:numPr>
      </w:pPr>
      <w:r>
        <w:t>MME was calculated for all cells.</w:t>
      </w:r>
      <w:r w:rsidR="00830DFA">
        <w:t xml:space="preserve">   </w:t>
      </w:r>
      <w:r w:rsidR="00830DFA" w:rsidRPr="006A2002">
        <w:t>Distribution</w:t>
      </w:r>
      <w:r w:rsidR="005746B8">
        <w:t>s are tabulated on the next page for 6-9 clusters</w:t>
      </w:r>
      <w:r w:rsidR="00B3647D">
        <w:t>.  T</w:t>
      </w:r>
      <w:r w:rsidR="005746B8">
        <w:t xml:space="preserve">hese bracket 7 and 8, which seemed most </w:t>
      </w:r>
      <w:r w:rsidR="007E761B">
        <w:t>plausible</w:t>
      </w:r>
      <w:r w:rsidR="002E0D49">
        <w:t xml:space="preserve"> based on </w:t>
      </w:r>
      <w:r w:rsidR="00001E74">
        <w:t xml:space="preserve">results previously discussed. </w:t>
      </w:r>
      <w:r w:rsidR="002E0D49">
        <w:t xml:space="preserve"> </w:t>
      </w:r>
      <w:r w:rsidR="004D7871">
        <w:t xml:space="preserve"> </w:t>
      </w:r>
      <w:r w:rsidR="005746B8">
        <w:t xml:space="preserve">For comparison, the corresponding distributions for all 3994 cells are </w:t>
      </w:r>
      <w:r w:rsidR="004A3226">
        <w:t xml:space="preserve">also </w:t>
      </w:r>
      <w:r w:rsidR="005746B8">
        <w:t>tabulated</w:t>
      </w:r>
      <w:r w:rsidR="004A3226">
        <w:t>.</w:t>
      </w:r>
      <w:r w:rsidR="005746B8">
        <w:t xml:space="preserve"> 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6"/>
        <w:gridCol w:w="1296"/>
        <w:gridCol w:w="1296"/>
        <w:gridCol w:w="1296"/>
        <w:gridCol w:w="1296"/>
      </w:tblGrid>
      <w:tr w:rsidR="00F45C0D" w:rsidRPr="00C53939" w14:paraId="748295A0" w14:textId="77777777" w:rsidTr="00673D7B">
        <w:trPr>
          <w:trHeight w:val="179"/>
        </w:trPr>
        <w:tc>
          <w:tcPr>
            <w:tcW w:w="2016" w:type="dxa"/>
          </w:tcPr>
          <w:p w14:paraId="1BBAD751" w14:textId="77777777" w:rsidR="00F45C0D" w:rsidRPr="00866B00" w:rsidRDefault="00F45C0D" w:rsidP="002D5401">
            <w:pPr>
              <w:pStyle w:val="NoSpacing"/>
              <w:rPr>
                <w:b/>
                <w:bCs/>
              </w:rPr>
            </w:pPr>
          </w:p>
        </w:tc>
        <w:tc>
          <w:tcPr>
            <w:tcW w:w="5184" w:type="dxa"/>
            <w:gridSpan w:val="4"/>
          </w:tcPr>
          <w:p w14:paraId="1B8265A8" w14:textId="7F668E9D" w:rsidR="00F45C0D" w:rsidRPr="00C53939" w:rsidRDefault="00F45C0D" w:rsidP="00F45C0D">
            <w:pPr>
              <w:pStyle w:val="NoSpacing"/>
              <w:jc w:val="center"/>
              <w:rPr>
                <w:b/>
                <w:bCs/>
              </w:rPr>
            </w:pPr>
            <w:r w:rsidRPr="00866B00">
              <w:rPr>
                <w:b/>
                <w:bCs/>
              </w:rPr>
              <w:t>Zhengmix</w:t>
            </w:r>
            <w:r>
              <w:rPr>
                <w:b/>
                <w:bCs/>
              </w:rPr>
              <w:t>8eq data – 2877 residual cells</w:t>
            </w:r>
          </w:p>
        </w:tc>
      </w:tr>
      <w:tr w:rsidR="00E00349" w:rsidRPr="00C53939" w14:paraId="1766EE05" w14:textId="77777777" w:rsidTr="00673D7B">
        <w:tc>
          <w:tcPr>
            <w:tcW w:w="2016" w:type="dxa"/>
          </w:tcPr>
          <w:p w14:paraId="50B312C9" w14:textId="77777777" w:rsidR="00E00349" w:rsidRPr="00C53939" w:rsidRDefault="00E00349" w:rsidP="00E00349">
            <w:pPr>
              <w:pStyle w:val="NoSpacing"/>
              <w:jc w:val="center"/>
              <w:rPr>
                <w:b/>
                <w:bCs/>
              </w:rPr>
            </w:pPr>
            <w:r w:rsidRPr="00C53939">
              <w:rPr>
                <w:b/>
                <w:bCs/>
              </w:rPr>
              <w:t>MME range</w:t>
            </w:r>
          </w:p>
        </w:tc>
        <w:tc>
          <w:tcPr>
            <w:tcW w:w="1296" w:type="dxa"/>
          </w:tcPr>
          <w:p w14:paraId="00E48602" w14:textId="0DD9C7C1" w:rsidR="00E00349" w:rsidRPr="00C53939" w:rsidRDefault="007E761B" w:rsidP="00E00349">
            <w:pPr>
              <w:pStyle w:val="NoSpacing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  <w:r w:rsidR="00E00349">
              <w:rPr>
                <w:b/>
                <w:bCs/>
              </w:rPr>
              <w:t xml:space="preserve"> clusters</w:t>
            </w:r>
            <w:r w:rsidR="00E00349" w:rsidRPr="00C53939">
              <w:rPr>
                <w:b/>
                <w:bCs/>
              </w:rPr>
              <w:t xml:space="preserve">    </w:t>
            </w:r>
          </w:p>
        </w:tc>
        <w:tc>
          <w:tcPr>
            <w:tcW w:w="1296" w:type="dxa"/>
          </w:tcPr>
          <w:p w14:paraId="59F5BE29" w14:textId="4776D805" w:rsidR="00E00349" w:rsidRPr="00C53939" w:rsidRDefault="007E761B" w:rsidP="00E00349">
            <w:pPr>
              <w:pStyle w:val="NoSpacing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  <w:r w:rsidR="00E00349">
              <w:rPr>
                <w:b/>
                <w:bCs/>
              </w:rPr>
              <w:t xml:space="preserve"> clusters</w:t>
            </w:r>
          </w:p>
        </w:tc>
        <w:tc>
          <w:tcPr>
            <w:tcW w:w="1296" w:type="dxa"/>
          </w:tcPr>
          <w:p w14:paraId="16B8DDE1" w14:textId="60EED106" w:rsidR="00E00349" w:rsidRPr="00C53939" w:rsidRDefault="00E00349" w:rsidP="00E00349">
            <w:pPr>
              <w:pStyle w:val="NoSpacing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8 clusters</w:t>
            </w:r>
          </w:p>
        </w:tc>
        <w:tc>
          <w:tcPr>
            <w:tcW w:w="1296" w:type="dxa"/>
          </w:tcPr>
          <w:p w14:paraId="4D24CA05" w14:textId="74F332F1" w:rsidR="00E00349" w:rsidRPr="00C53939" w:rsidRDefault="007E761B" w:rsidP="00E00349">
            <w:pPr>
              <w:pStyle w:val="NoSpacing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  <w:r w:rsidR="00E00349">
              <w:rPr>
                <w:b/>
                <w:bCs/>
              </w:rPr>
              <w:t xml:space="preserve"> clusters</w:t>
            </w:r>
          </w:p>
        </w:tc>
      </w:tr>
      <w:tr w:rsidR="00E00349" w14:paraId="6BE6BA2E" w14:textId="77777777" w:rsidTr="00673D7B">
        <w:tc>
          <w:tcPr>
            <w:tcW w:w="2016" w:type="dxa"/>
          </w:tcPr>
          <w:p w14:paraId="62C6053D" w14:textId="77777777" w:rsidR="00E00349" w:rsidRDefault="00E00349" w:rsidP="00E00349">
            <w:pPr>
              <w:pStyle w:val="NoSpacing"/>
              <w:jc w:val="center"/>
            </w:pPr>
            <w:r>
              <w:t>0 - 0.01</w:t>
            </w:r>
          </w:p>
        </w:tc>
        <w:tc>
          <w:tcPr>
            <w:tcW w:w="1296" w:type="dxa"/>
          </w:tcPr>
          <w:p w14:paraId="61C3E3AD" w14:textId="4BD9D1D4" w:rsidR="00E00349" w:rsidRDefault="00C703A0" w:rsidP="00E00349">
            <w:pPr>
              <w:pStyle w:val="NoSpacing"/>
              <w:jc w:val="right"/>
            </w:pPr>
            <w:r>
              <w:t>2598</w:t>
            </w:r>
          </w:p>
        </w:tc>
        <w:tc>
          <w:tcPr>
            <w:tcW w:w="1296" w:type="dxa"/>
          </w:tcPr>
          <w:p w14:paraId="330260FB" w14:textId="5A09138C" w:rsidR="00E00349" w:rsidRDefault="00253953" w:rsidP="00E00349">
            <w:pPr>
              <w:pStyle w:val="NoSpacing"/>
              <w:jc w:val="right"/>
            </w:pPr>
            <w:r>
              <w:t>2638</w:t>
            </w:r>
          </w:p>
        </w:tc>
        <w:tc>
          <w:tcPr>
            <w:tcW w:w="1296" w:type="dxa"/>
          </w:tcPr>
          <w:p w14:paraId="63FEBE90" w14:textId="5846B5BD" w:rsidR="00E00349" w:rsidRDefault="009A03FD" w:rsidP="00E00349">
            <w:pPr>
              <w:pStyle w:val="NoSpacing"/>
              <w:jc w:val="right"/>
            </w:pPr>
            <w:r>
              <w:t>182</w:t>
            </w:r>
            <w:r w:rsidR="00DF4DCA">
              <w:t>9</w:t>
            </w:r>
          </w:p>
        </w:tc>
        <w:tc>
          <w:tcPr>
            <w:tcW w:w="1296" w:type="dxa"/>
          </w:tcPr>
          <w:p w14:paraId="3EE17F8A" w14:textId="3BFA23C1" w:rsidR="00E00349" w:rsidRDefault="0014291E" w:rsidP="00E00349">
            <w:pPr>
              <w:pStyle w:val="NoSpacing"/>
              <w:jc w:val="right"/>
            </w:pPr>
            <w:r>
              <w:t>1666</w:t>
            </w:r>
          </w:p>
        </w:tc>
      </w:tr>
      <w:tr w:rsidR="00E00349" w14:paraId="0DF36D22" w14:textId="77777777" w:rsidTr="00673D7B">
        <w:tc>
          <w:tcPr>
            <w:tcW w:w="2016" w:type="dxa"/>
          </w:tcPr>
          <w:p w14:paraId="0D8169E1" w14:textId="77777777" w:rsidR="00E00349" w:rsidRDefault="00E00349" w:rsidP="00E00349">
            <w:pPr>
              <w:pStyle w:val="NoSpacing"/>
              <w:jc w:val="center"/>
            </w:pPr>
            <w:r>
              <w:t>0.01 -0.1</w:t>
            </w:r>
          </w:p>
        </w:tc>
        <w:tc>
          <w:tcPr>
            <w:tcW w:w="1296" w:type="dxa"/>
          </w:tcPr>
          <w:p w14:paraId="38C79742" w14:textId="67A1B149" w:rsidR="00E00349" w:rsidRDefault="00C703A0" w:rsidP="00E00349">
            <w:pPr>
              <w:pStyle w:val="NoSpacing"/>
              <w:jc w:val="right"/>
            </w:pPr>
            <w:r>
              <w:t>96</w:t>
            </w:r>
          </w:p>
        </w:tc>
        <w:tc>
          <w:tcPr>
            <w:tcW w:w="1296" w:type="dxa"/>
          </w:tcPr>
          <w:p w14:paraId="5C02937F" w14:textId="103E0F1A" w:rsidR="00E00349" w:rsidRDefault="00253953" w:rsidP="00E00349">
            <w:pPr>
              <w:pStyle w:val="NoSpacing"/>
              <w:jc w:val="right"/>
            </w:pPr>
            <w:r>
              <w:t>84</w:t>
            </w:r>
          </w:p>
        </w:tc>
        <w:tc>
          <w:tcPr>
            <w:tcW w:w="1296" w:type="dxa"/>
          </w:tcPr>
          <w:p w14:paraId="021877BD" w14:textId="18BBD0AF" w:rsidR="00E00349" w:rsidRDefault="009A03FD" w:rsidP="00E00349">
            <w:pPr>
              <w:pStyle w:val="NoSpacing"/>
              <w:jc w:val="right"/>
            </w:pPr>
            <w:r>
              <w:t>468</w:t>
            </w:r>
          </w:p>
        </w:tc>
        <w:tc>
          <w:tcPr>
            <w:tcW w:w="1296" w:type="dxa"/>
          </w:tcPr>
          <w:p w14:paraId="7FB64148" w14:textId="1D3F8FF4" w:rsidR="00E00349" w:rsidRDefault="0014291E" w:rsidP="00E00349">
            <w:pPr>
              <w:pStyle w:val="NoSpacing"/>
              <w:jc w:val="right"/>
            </w:pPr>
            <w:r>
              <w:t>533</w:t>
            </w:r>
          </w:p>
        </w:tc>
      </w:tr>
      <w:tr w:rsidR="00E00349" w14:paraId="2E7B3E9B" w14:textId="77777777" w:rsidTr="00673D7B">
        <w:trPr>
          <w:trHeight w:val="188"/>
        </w:trPr>
        <w:tc>
          <w:tcPr>
            <w:tcW w:w="2016" w:type="dxa"/>
          </w:tcPr>
          <w:p w14:paraId="4EAE7337" w14:textId="77777777" w:rsidR="00E00349" w:rsidRDefault="00E00349" w:rsidP="00E00349">
            <w:pPr>
              <w:pStyle w:val="NoSpacing"/>
              <w:jc w:val="center"/>
            </w:pPr>
            <w:r>
              <w:t>0.1 – 0.2</w:t>
            </w:r>
          </w:p>
        </w:tc>
        <w:tc>
          <w:tcPr>
            <w:tcW w:w="1296" w:type="dxa"/>
          </w:tcPr>
          <w:p w14:paraId="1586D1DC" w14:textId="4CA2F94F" w:rsidR="00E00349" w:rsidRDefault="00C703A0" w:rsidP="00E00349">
            <w:pPr>
              <w:pStyle w:val="NoSpacing"/>
              <w:jc w:val="right"/>
            </w:pPr>
            <w:r>
              <w:t>47</w:t>
            </w:r>
          </w:p>
        </w:tc>
        <w:tc>
          <w:tcPr>
            <w:tcW w:w="1296" w:type="dxa"/>
          </w:tcPr>
          <w:p w14:paraId="702DA655" w14:textId="2CF5677B" w:rsidR="00E00349" w:rsidRDefault="00253953" w:rsidP="00E00349">
            <w:pPr>
              <w:pStyle w:val="NoSpacing"/>
              <w:jc w:val="right"/>
            </w:pPr>
            <w:r>
              <w:t>32</w:t>
            </w:r>
          </w:p>
        </w:tc>
        <w:tc>
          <w:tcPr>
            <w:tcW w:w="1296" w:type="dxa"/>
          </w:tcPr>
          <w:p w14:paraId="6467729F" w14:textId="6E901C0E" w:rsidR="00E00349" w:rsidRDefault="009A03FD" w:rsidP="00E00349">
            <w:pPr>
              <w:pStyle w:val="NoSpacing"/>
              <w:jc w:val="right"/>
            </w:pPr>
            <w:r>
              <w:t>182</w:t>
            </w:r>
          </w:p>
        </w:tc>
        <w:tc>
          <w:tcPr>
            <w:tcW w:w="1296" w:type="dxa"/>
          </w:tcPr>
          <w:p w14:paraId="6FA52B4E" w14:textId="62BF9217" w:rsidR="00E00349" w:rsidRDefault="0014291E" w:rsidP="00E00349">
            <w:pPr>
              <w:pStyle w:val="NoSpacing"/>
              <w:jc w:val="right"/>
            </w:pPr>
            <w:r>
              <w:t>86</w:t>
            </w:r>
          </w:p>
        </w:tc>
      </w:tr>
      <w:tr w:rsidR="00E00349" w14:paraId="4DDA4121" w14:textId="77777777" w:rsidTr="00673D7B">
        <w:tc>
          <w:tcPr>
            <w:tcW w:w="2016" w:type="dxa"/>
          </w:tcPr>
          <w:p w14:paraId="491D901B" w14:textId="77777777" w:rsidR="00E00349" w:rsidRDefault="00E00349" w:rsidP="00E00349">
            <w:pPr>
              <w:pStyle w:val="NoSpacing"/>
              <w:jc w:val="center"/>
            </w:pPr>
            <w:r>
              <w:t>0.2 – 1.0</w:t>
            </w:r>
          </w:p>
        </w:tc>
        <w:tc>
          <w:tcPr>
            <w:tcW w:w="1296" w:type="dxa"/>
          </w:tcPr>
          <w:p w14:paraId="0E2E46CF" w14:textId="12A3CC3D" w:rsidR="00E00349" w:rsidRDefault="00C703A0" w:rsidP="00E00349">
            <w:pPr>
              <w:pStyle w:val="NoSpacing"/>
              <w:jc w:val="right"/>
            </w:pPr>
            <w:r>
              <w:t>136</w:t>
            </w:r>
          </w:p>
        </w:tc>
        <w:tc>
          <w:tcPr>
            <w:tcW w:w="1296" w:type="dxa"/>
          </w:tcPr>
          <w:p w14:paraId="205F355D" w14:textId="337D3870" w:rsidR="00E00349" w:rsidRDefault="00253953" w:rsidP="00E00349">
            <w:pPr>
              <w:pStyle w:val="NoSpacing"/>
              <w:jc w:val="right"/>
            </w:pPr>
            <w:r>
              <w:t>123</w:t>
            </w:r>
          </w:p>
        </w:tc>
        <w:tc>
          <w:tcPr>
            <w:tcW w:w="1296" w:type="dxa"/>
          </w:tcPr>
          <w:p w14:paraId="2A13B647" w14:textId="61343AF3" w:rsidR="00E00349" w:rsidRDefault="009A03FD" w:rsidP="00E00349">
            <w:pPr>
              <w:pStyle w:val="NoSpacing"/>
              <w:jc w:val="right"/>
            </w:pPr>
            <w:r>
              <w:t>398</w:t>
            </w:r>
          </w:p>
        </w:tc>
        <w:tc>
          <w:tcPr>
            <w:tcW w:w="1296" w:type="dxa"/>
          </w:tcPr>
          <w:p w14:paraId="51448CCC" w14:textId="15561BE3" w:rsidR="00E00349" w:rsidRDefault="0014291E" w:rsidP="00E00349">
            <w:pPr>
              <w:pStyle w:val="NoSpacing"/>
              <w:jc w:val="right"/>
            </w:pPr>
            <w:r>
              <w:t>592</w:t>
            </w:r>
          </w:p>
        </w:tc>
      </w:tr>
      <w:tr w:rsidR="00D84497" w14:paraId="6E1D7734" w14:textId="77777777" w:rsidTr="00673D7B">
        <w:trPr>
          <w:trHeight w:val="43"/>
        </w:trPr>
        <w:tc>
          <w:tcPr>
            <w:tcW w:w="2016" w:type="dxa"/>
          </w:tcPr>
          <w:p w14:paraId="774AA446" w14:textId="77777777" w:rsidR="00D84497" w:rsidRDefault="00D84497" w:rsidP="00E00349">
            <w:pPr>
              <w:pStyle w:val="NoSpacing"/>
              <w:jc w:val="center"/>
            </w:pPr>
          </w:p>
        </w:tc>
        <w:tc>
          <w:tcPr>
            <w:tcW w:w="1296" w:type="dxa"/>
          </w:tcPr>
          <w:p w14:paraId="058D1109" w14:textId="77777777" w:rsidR="00D84497" w:rsidRDefault="00D84497" w:rsidP="00E00349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0FD346A3" w14:textId="77777777" w:rsidR="00D84497" w:rsidRDefault="00D84497" w:rsidP="00E00349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37498FD1" w14:textId="77777777" w:rsidR="00D84497" w:rsidRDefault="00D84497" w:rsidP="00E00349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1C1F0C09" w14:textId="77777777" w:rsidR="00D84497" w:rsidRDefault="00D84497" w:rsidP="00E00349">
            <w:pPr>
              <w:pStyle w:val="NoSpacing"/>
              <w:jc w:val="right"/>
            </w:pPr>
          </w:p>
        </w:tc>
      </w:tr>
      <w:tr w:rsidR="00DF6108" w14:paraId="0804C04B" w14:textId="77777777" w:rsidTr="00673D7B">
        <w:trPr>
          <w:trHeight w:val="43"/>
        </w:trPr>
        <w:tc>
          <w:tcPr>
            <w:tcW w:w="2016" w:type="dxa"/>
          </w:tcPr>
          <w:p w14:paraId="4A990646" w14:textId="23B783E5" w:rsidR="00DF6108" w:rsidRDefault="00DF6108" w:rsidP="004A3226">
            <w:pPr>
              <w:pStyle w:val="NoSpacing"/>
              <w:jc w:val="right"/>
            </w:pPr>
            <w:r>
              <w:t xml:space="preserve">% unambiguous          </w:t>
            </w:r>
            <w:proofErr w:type="gramStart"/>
            <w:r>
              <w:t xml:space="preserve">   (</w:t>
            </w:r>
            <w:proofErr w:type="gramEnd"/>
            <w:r>
              <w:t xml:space="preserve"> </w:t>
            </w:r>
            <w:r>
              <w:rPr>
                <w:rFonts w:cstheme="minorHAnsi"/>
              </w:rPr>
              <w:t>≤ 0</w:t>
            </w:r>
            <w:r>
              <w:t>.01)</w:t>
            </w:r>
          </w:p>
        </w:tc>
        <w:tc>
          <w:tcPr>
            <w:tcW w:w="1296" w:type="dxa"/>
            <w:vAlign w:val="bottom"/>
          </w:tcPr>
          <w:p w14:paraId="6B9296A6" w14:textId="2D432703" w:rsidR="00DF6108" w:rsidRDefault="00DF6108" w:rsidP="00DF6108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90.3 </w:t>
            </w:r>
          </w:p>
        </w:tc>
        <w:tc>
          <w:tcPr>
            <w:tcW w:w="1296" w:type="dxa"/>
            <w:vAlign w:val="bottom"/>
          </w:tcPr>
          <w:p w14:paraId="71AA5BBB" w14:textId="58A01C01" w:rsidR="00DF6108" w:rsidRDefault="00DF6108" w:rsidP="00DF6108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  91.7 </w:t>
            </w:r>
          </w:p>
        </w:tc>
        <w:tc>
          <w:tcPr>
            <w:tcW w:w="1296" w:type="dxa"/>
            <w:vAlign w:val="bottom"/>
          </w:tcPr>
          <w:p w14:paraId="2F8E17D6" w14:textId="115F4861" w:rsidR="00DF6108" w:rsidRDefault="00DF6108" w:rsidP="00DF6108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  63.5 </w:t>
            </w:r>
          </w:p>
        </w:tc>
        <w:tc>
          <w:tcPr>
            <w:tcW w:w="1296" w:type="dxa"/>
            <w:vAlign w:val="bottom"/>
          </w:tcPr>
          <w:p w14:paraId="79352CCD" w14:textId="0F6867F0" w:rsidR="00DF6108" w:rsidRDefault="00DF6108" w:rsidP="00DF6108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  57.9 </w:t>
            </w:r>
          </w:p>
        </w:tc>
      </w:tr>
      <w:tr w:rsidR="00036B97" w14:paraId="70067476" w14:textId="77777777" w:rsidTr="00673D7B">
        <w:tc>
          <w:tcPr>
            <w:tcW w:w="2016" w:type="dxa"/>
          </w:tcPr>
          <w:p w14:paraId="459A7848" w14:textId="04BDE92F" w:rsidR="00036B97" w:rsidRDefault="00036B97" w:rsidP="004A3226">
            <w:pPr>
              <w:pStyle w:val="NoSpacing"/>
              <w:jc w:val="right"/>
            </w:pPr>
            <w:r>
              <w:t xml:space="preserve">% outliers </w:t>
            </w:r>
            <w:proofErr w:type="gramStart"/>
            <w:r>
              <w:t xml:space="preserve">( </w:t>
            </w:r>
            <w:r>
              <w:rPr>
                <w:rFonts w:cstheme="minorHAnsi"/>
              </w:rPr>
              <w:t>≥</w:t>
            </w:r>
            <w:proofErr w:type="gramEnd"/>
            <w:r w:rsidR="00942AAD">
              <w:rPr>
                <w:rFonts w:cstheme="minorHAnsi"/>
              </w:rPr>
              <w:t xml:space="preserve"> </w:t>
            </w:r>
            <w:r>
              <w:t>0.1)</w:t>
            </w:r>
          </w:p>
        </w:tc>
        <w:tc>
          <w:tcPr>
            <w:tcW w:w="1296" w:type="dxa"/>
            <w:vAlign w:val="bottom"/>
          </w:tcPr>
          <w:p w14:paraId="52052E82" w14:textId="7BD20DE6" w:rsidR="00036B97" w:rsidRDefault="00036B97" w:rsidP="00036B97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    6.4 </w:t>
            </w:r>
          </w:p>
        </w:tc>
        <w:tc>
          <w:tcPr>
            <w:tcW w:w="1296" w:type="dxa"/>
            <w:vAlign w:val="bottom"/>
          </w:tcPr>
          <w:p w14:paraId="2BD60E97" w14:textId="446C2465" w:rsidR="00036B97" w:rsidRDefault="00036B97" w:rsidP="00036B97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    5.4 </w:t>
            </w:r>
          </w:p>
        </w:tc>
        <w:tc>
          <w:tcPr>
            <w:tcW w:w="1296" w:type="dxa"/>
            <w:vAlign w:val="bottom"/>
          </w:tcPr>
          <w:p w14:paraId="4DFA76C5" w14:textId="03BD09A4" w:rsidR="00036B97" w:rsidRDefault="00036B97" w:rsidP="00036B97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  20.2 </w:t>
            </w:r>
          </w:p>
        </w:tc>
        <w:tc>
          <w:tcPr>
            <w:tcW w:w="1296" w:type="dxa"/>
            <w:vAlign w:val="bottom"/>
          </w:tcPr>
          <w:p w14:paraId="1CAB3B16" w14:textId="06278EFB" w:rsidR="00036B97" w:rsidRDefault="00036B97" w:rsidP="00036B97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  23.6 </w:t>
            </w:r>
          </w:p>
        </w:tc>
      </w:tr>
    </w:tbl>
    <w:p w14:paraId="12352902" w14:textId="7EB7BC9D" w:rsidR="00C77F62" w:rsidRDefault="00C77F62"/>
    <w:p w14:paraId="69CBCA65" w14:textId="77777777" w:rsidR="001301BE" w:rsidRDefault="001301BE"/>
    <w:p w14:paraId="4D4D6963" w14:textId="77777777" w:rsidR="00300AB4" w:rsidRDefault="00300AB4" w:rsidP="00300AB4">
      <w:pPr>
        <w:pStyle w:val="NoSpacing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6"/>
        <w:gridCol w:w="1296"/>
        <w:gridCol w:w="1296"/>
        <w:gridCol w:w="1296"/>
        <w:gridCol w:w="1296"/>
      </w:tblGrid>
      <w:tr w:rsidR="00300AB4" w:rsidRPr="00C53939" w14:paraId="2A57AD05" w14:textId="77777777" w:rsidTr="00673D7B">
        <w:trPr>
          <w:trHeight w:val="179"/>
        </w:trPr>
        <w:tc>
          <w:tcPr>
            <w:tcW w:w="2016" w:type="dxa"/>
          </w:tcPr>
          <w:p w14:paraId="2DD0C991" w14:textId="77777777" w:rsidR="00300AB4" w:rsidRPr="00866B00" w:rsidRDefault="00300AB4" w:rsidP="002D5401">
            <w:pPr>
              <w:pStyle w:val="NoSpacing"/>
              <w:rPr>
                <w:b/>
                <w:bCs/>
              </w:rPr>
            </w:pPr>
          </w:p>
        </w:tc>
        <w:tc>
          <w:tcPr>
            <w:tcW w:w="5184" w:type="dxa"/>
            <w:gridSpan w:val="4"/>
          </w:tcPr>
          <w:p w14:paraId="3DD187E8" w14:textId="09F67987" w:rsidR="00300AB4" w:rsidRPr="00C53939" w:rsidRDefault="00300AB4" w:rsidP="002D5401">
            <w:pPr>
              <w:pStyle w:val="NoSpacing"/>
              <w:jc w:val="center"/>
              <w:rPr>
                <w:b/>
                <w:bCs/>
              </w:rPr>
            </w:pPr>
            <w:r w:rsidRPr="00866B00">
              <w:rPr>
                <w:b/>
                <w:bCs/>
              </w:rPr>
              <w:t>Zhengmix</w:t>
            </w:r>
            <w:r>
              <w:rPr>
                <w:b/>
                <w:bCs/>
              </w:rPr>
              <w:t xml:space="preserve">8eq data – </w:t>
            </w:r>
            <w:r w:rsidR="002C0B69">
              <w:rPr>
                <w:b/>
                <w:bCs/>
              </w:rPr>
              <w:t xml:space="preserve">all </w:t>
            </w:r>
            <w:r>
              <w:rPr>
                <w:b/>
                <w:bCs/>
              </w:rPr>
              <w:t>3994 cells</w:t>
            </w:r>
          </w:p>
        </w:tc>
      </w:tr>
      <w:tr w:rsidR="00300AB4" w:rsidRPr="00C53939" w14:paraId="6F797777" w14:textId="77777777" w:rsidTr="00673D7B">
        <w:tc>
          <w:tcPr>
            <w:tcW w:w="2016" w:type="dxa"/>
          </w:tcPr>
          <w:p w14:paraId="00955536" w14:textId="77777777" w:rsidR="00300AB4" w:rsidRPr="00C53939" w:rsidRDefault="00300AB4" w:rsidP="002D5401">
            <w:pPr>
              <w:pStyle w:val="NoSpacing"/>
              <w:jc w:val="center"/>
              <w:rPr>
                <w:b/>
                <w:bCs/>
              </w:rPr>
            </w:pPr>
            <w:r w:rsidRPr="00C53939">
              <w:rPr>
                <w:b/>
                <w:bCs/>
              </w:rPr>
              <w:t>MME range</w:t>
            </w:r>
          </w:p>
        </w:tc>
        <w:tc>
          <w:tcPr>
            <w:tcW w:w="1296" w:type="dxa"/>
          </w:tcPr>
          <w:p w14:paraId="7BF2BB86" w14:textId="79B794C5" w:rsidR="00300AB4" w:rsidRPr="00C53939" w:rsidRDefault="005A27EB" w:rsidP="002D5401">
            <w:pPr>
              <w:pStyle w:val="NoSpacing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  <w:r w:rsidR="00300AB4">
              <w:rPr>
                <w:b/>
                <w:bCs/>
              </w:rPr>
              <w:t xml:space="preserve"> clusters</w:t>
            </w:r>
            <w:r w:rsidR="00300AB4" w:rsidRPr="00C53939">
              <w:rPr>
                <w:b/>
                <w:bCs/>
              </w:rPr>
              <w:t xml:space="preserve">    </w:t>
            </w:r>
          </w:p>
        </w:tc>
        <w:tc>
          <w:tcPr>
            <w:tcW w:w="1296" w:type="dxa"/>
          </w:tcPr>
          <w:p w14:paraId="2A110BC1" w14:textId="4FAAB1C3" w:rsidR="00300AB4" w:rsidRPr="00C53939" w:rsidRDefault="005A27EB" w:rsidP="002D5401">
            <w:pPr>
              <w:pStyle w:val="NoSpacing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  <w:r w:rsidR="00300AB4">
              <w:rPr>
                <w:b/>
                <w:bCs/>
              </w:rPr>
              <w:t xml:space="preserve"> clusters</w:t>
            </w:r>
          </w:p>
        </w:tc>
        <w:tc>
          <w:tcPr>
            <w:tcW w:w="1296" w:type="dxa"/>
          </w:tcPr>
          <w:p w14:paraId="6AFCA4BB" w14:textId="77777777" w:rsidR="00300AB4" w:rsidRPr="00C53939" w:rsidRDefault="00300AB4" w:rsidP="002D5401">
            <w:pPr>
              <w:pStyle w:val="NoSpacing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8 clusters</w:t>
            </w:r>
          </w:p>
        </w:tc>
        <w:tc>
          <w:tcPr>
            <w:tcW w:w="1296" w:type="dxa"/>
          </w:tcPr>
          <w:p w14:paraId="79488DEB" w14:textId="0617ACE7" w:rsidR="00300AB4" w:rsidRPr="00C53939" w:rsidRDefault="00B0135B" w:rsidP="002D5401">
            <w:pPr>
              <w:pStyle w:val="NoSpacing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  <w:r w:rsidR="00300AB4">
              <w:rPr>
                <w:b/>
                <w:bCs/>
              </w:rPr>
              <w:t xml:space="preserve"> clusters</w:t>
            </w:r>
          </w:p>
        </w:tc>
      </w:tr>
      <w:tr w:rsidR="00300AB4" w14:paraId="68741775" w14:textId="77777777" w:rsidTr="00673D7B">
        <w:tc>
          <w:tcPr>
            <w:tcW w:w="2016" w:type="dxa"/>
          </w:tcPr>
          <w:p w14:paraId="21E8FD41" w14:textId="77777777" w:rsidR="00300AB4" w:rsidRDefault="00300AB4" w:rsidP="002D5401">
            <w:pPr>
              <w:pStyle w:val="NoSpacing"/>
              <w:jc w:val="center"/>
            </w:pPr>
            <w:r>
              <w:t>0 - 0.01</w:t>
            </w:r>
          </w:p>
        </w:tc>
        <w:tc>
          <w:tcPr>
            <w:tcW w:w="1296" w:type="dxa"/>
          </w:tcPr>
          <w:p w14:paraId="0248652F" w14:textId="606FE35C" w:rsidR="00300AB4" w:rsidRDefault="00EC4ABF" w:rsidP="002D5401">
            <w:pPr>
              <w:pStyle w:val="NoSpacing"/>
              <w:jc w:val="right"/>
            </w:pPr>
            <w:r>
              <w:t>3509</w:t>
            </w:r>
          </w:p>
        </w:tc>
        <w:tc>
          <w:tcPr>
            <w:tcW w:w="1296" w:type="dxa"/>
          </w:tcPr>
          <w:p w14:paraId="2E5E62E3" w14:textId="15DDC624" w:rsidR="00300AB4" w:rsidRDefault="000A73D3" w:rsidP="002D5401">
            <w:pPr>
              <w:pStyle w:val="NoSpacing"/>
              <w:jc w:val="right"/>
            </w:pPr>
            <w:r>
              <w:t>3407</w:t>
            </w:r>
          </w:p>
        </w:tc>
        <w:tc>
          <w:tcPr>
            <w:tcW w:w="1296" w:type="dxa"/>
          </w:tcPr>
          <w:p w14:paraId="76047BC0" w14:textId="77777777" w:rsidR="00300AB4" w:rsidRDefault="00300AB4" w:rsidP="002D5401">
            <w:pPr>
              <w:pStyle w:val="NoSpacing"/>
              <w:jc w:val="right"/>
            </w:pPr>
            <w:r>
              <w:t>1988</w:t>
            </w:r>
          </w:p>
        </w:tc>
        <w:tc>
          <w:tcPr>
            <w:tcW w:w="1296" w:type="dxa"/>
          </w:tcPr>
          <w:p w14:paraId="250C6B10" w14:textId="2F1118E8" w:rsidR="00300AB4" w:rsidRDefault="00EC4ABF" w:rsidP="002D5401">
            <w:pPr>
              <w:pStyle w:val="NoSpacing"/>
              <w:jc w:val="right"/>
            </w:pPr>
            <w:r>
              <w:t>2091</w:t>
            </w:r>
          </w:p>
        </w:tc>
      </w:tr>
      <w:tr w:rsidR="00300AB4" w14:paraId="110F87AD" w14:textId="77777777" w:rsidTr="00673D7B">
        <w:tc>
          <w:tcPr>
            <w:tcW w:w="2016" w:type="dxa"/>
          </w:tcPr>
          <w:p w14:paraId="48B4CAC1" w14:textId="77777777" w:rsidR="00300AB4" w:rsidRDefault="00300AB4" w:rsidP="002D5401">
            <w:pPr>
              <w:pStyle w:val="NoSpacing"/>
              <w:jc w:val="center"/>
            </w:pPr>
            <w:r>
              <w:t>0.01 -0.1</w:t>
            </w:r>
          </w:p>
        </w:tc>
        <w:tc>
          <w:tcPr>
            <w:tcW w:w="1296" w:type="dxa"/>
          </w:tcPr>
          <w:p w14:paraId="5AD3337D" w14:textId="6FE7788C" w:rsidR="00300AB4" w:rsidRDefault="00EC4ABF" w:rsidP="002D5401">
            <w:pPr>
              <w:pStyle w:val="NoSpacing"/>
              <w:jc w:val="right"/>
            </w:pPr>
            <w:r>
              <w:t>206</w:t>
            </w:r>
          </w:p>
        </w:tc>
        <w:tc>
          <w:tcPr>
            <w:tcW w:w="1296" w:type="dxa"/>
          </w:tcPr>
          <w:p w14:paraId="736B3965" w14:textId="048FCABF" w:rsidR="00300AB4" w:rsidRDefault="000A73D3" w:rsidP="002D5401">
            <w:pPr>
              <w:pStyle w:val="NoSpacing"/>
              <w:jc w:val="right"/>
            </w:pPr>
            <w:r>
              <w:t>196</w:t>
            </w:r>
          </w:p>
        </w:tc>
        <w:tc>
          <w:tcPr>
            <w:tcW w:w="1296" w:type="dxa"/>
          </w:tcPr>
          <w:p w14:paraId="7385C29C" w14:textId="77777777" w:rsidR="00300AB4" w:rsidRDefault="00300AB4" w:rsidP="002D5401">
            <w:pPr>
              <w:pStyle w:val="NoSpacing"/>
              <w:jc w:val="right"/>
            </w:pPr>
            <w:r>
              <w:t>888</w:t>
            </w:r>
          </w:p>
        </w:tc>
        <w:tc>
          <w:tcPr>
            <w:tcW w:w="1296" w:type="dxa"/>
          </w:tcPr>
          <w:p w14:paraId="6D87E2AA" w14:textId="3DE5313B" w:rsidR="00300AB4" w:rsidRDefault="00EC4ABF" w:rsidP="002D5401">
            <w:pPr>
              <w:pStyle w:val="NoSpacing"/>
              <w:jc w:val="right"/>
            </w:pPr>
            <w:r>
              <w:t>669</w:t>
            </w:r>
          </w:p>
        </w:tc>
      </w:tr>
      <w:tr w:rsidR="00300AB4" w14:paraId="547984D8" w14:textId="77777777" w:rsidTr="00673D7B">
        <w:trPr>
          <w:trHeight w:val="188"/>
        </w:trPr>
        <w:tc>
          <w:tcPr>
            <w:tcW w:w="2016" w:type="dxa"/>
          </w:tcPr>
          <w:p w14:paraId="1BD4AB53" w14:textId="77777777" w:rsidR="00300AB4" w:rsidRDefault="00300AB4" w:rsidP="002D5401">
            <w:pPr>
              <w:pStyle w:val="NoSpacing"/>
              <w:jc w:val="center"/>
            </w:pPr>
            <w:r>
              <w:t>0.1 – 0.2</w:t>
            </w:r>
          </w:p>
        </w:tc>
        <w:tc>
          <w:tcPr>
            <w:tcW w:w="1296" w:type="dxa"/>
          </w:tcPr>
          <w:p w14:paraId="48BD60D3" w14:textId="45F6ACEA" w:rsidR="00300AB4" w:rsidRDefault="00EC4ABF" w:rsidP="002D5401">
            <w:pPr>
              <w:pStyle w:val="NoSpacing"/>
              <w:jc w:val="right"/>
            </w:pPr>
            <w:r>
              <w:t>59</w:t>
            </w:r>
          </w:p>
        </w:tc>
        <w:tc>
          <w:tcPr>
            <w:tcW w:w="1296" w:type="dxa"/>
          </w:tcPr>
          <w:p w14:paraId="2438580B" w14:textId="0DF43901" w:rsidR="00300AB4" w:rsidRDefault="000A73D3" w:rsidP="002D5401">
            <w:pPr>
              <w:pStyle w:val="NoSpacing"/>
              <w:jc w:val="right"/>
            </w:pPr>
            <w:r>
              <w:t>81</w:t>
            </w:r>
          </w:p>
        </w:tc>
        <w:tc>
          <w:tcPr>
            <w:tcW w:w="1296" w:type="dxa"/>
          </w:tcPr>
          <w:p w14:paraId="20966C39" w14:textId="77777777" w:rsidR="00300AB4" w:rsidRDefault="00300AB4" w:rsidP="002D5401">
            <w:pPr>
              <w:pStyle w:val="NoSpacing"/>
              <w:jc w:val="right"/>
            </w:pPr>
            <w:r>
              <w:t>488</w:t>
            </w:r>
          </w:p>
        </w:tc>
        <w:tc>
          <w:tcPr>
            <w:tcW w:w="1296" w:type="dxa"/>
          </w:tcPr>
          <w:p w14:paraId="45C29276" w14:textId="347B8A3B" w:rsidR="00300AB4" w:rsidRDefault="00EC4ABF" w:rsidP="002D5401">
            <w:pPr>
              <w:pStyle w:val="NoSpacing"/>
              <w:jc w:val="right"/>
            </w:pPr>
            <w:r>
              <w:t>218</w:t>
            </w:r>
          </w:p>
        </w:tc>
      </w:tr>
      <w:tr w:rsidR="00300AB4" w14:paraId="34F54F17" w14:textId="77777777" w:rsidTr="00673D7B">
        <w:tc>
          <w:tcPr>
            <w:tcW w:w="2016" w:type="dxa"/>
          </w:tcPr>
          <w:p w14:paraId="54EA335A" w14:textId="77777777" w:rsidR="00300AB4" w:rsidRDefault="00300AB4" w:rsidP="002D5401">
            <w:pPr>
              <w:pStyle w:val="NoSpacing"/>
              <w:jc w:val="center"/>
            </w:pPr>
            <w:r>
              <w:t>0.2 – 1.0</w:t>
            </w:r>
          </w:p>
        </w:tc>
        <w:tc>
          <w:tcPr>
            <w:tcW w:w="1296" w:type="dxa"/>
          </w:tcPr>
          <w:p w14:paraId="37C0D837" w14:textId="36F1C94B" w:rsidR="00300AB4" w:rsidRDefault="00EC4ABF" w:rsidP="002D5401">
            <w:pPr>
              <w:pStyle w:val="NoSpacing"/>
              <w:jc w:val="right"/>
            </w:pPr>
            <w:r>
              <w:t>220</w:t>
            </w:r>
          </w:p>
        </w:tc>
        <w:tc>
          <w:tcPr>
            <w:tcW w:w="1296" w:type="dxa"/>
          </w:tcPr>
          <w:p w14:paraId="7C338B9F" w14:textId="0A7D12D0" w:rsidR="00300AB4" w:rsidRDefault="000A73D3" w:rsidP="002D5401">
            <w:pPr>
              <w:pStyle w:val="NoSpacing"/>
              <w:jc w:val="right"/>
            </w:pPr>
            <w:r>
              <w:t>310</w:t>
            </w:r>
          </w:p>
        </w:tc>
        <w:tc>
          <w:tcPr>
            <w:tcW w:w="1296" w:type="dxa"/>
          </w:tcPr>
          <w:p w14:paraId="60804434" w14:textId="77777777" w:rsidR="00300AB4" w:rsidRDefault="00300AB4" w:rsidP="002D5401">
            <w:pPr>
              <w:pStyle w:val="NoSpacing"/>
              <w:jc w:val="right"/>
            </w:pPr>
            <w:r>
              <w:t>630</w:t>
            </w:r>
          </w:p>
        </w:tc>
        <w:tc>
          <w:tcPr>
            <w:tcW w:w="1296" w:type="dxa"/>
          </w:tcPr>
          <w:p w14:paraId="33C55908" w14:textId="6311A8A8" w:rsidR="00300AB4" w:rsidRDefault="00EC4ABF" w:rsidP="002D5401">
            <w:pPr>
              <w:pStyle w:val="NoSpacing"/>
              <w:jc w:val="right"/>
            </w:pPr>
            <w:r>
              <w:t>1016</w:t>
            </w:r>
          </w:p>
        </w:tc>
      </w:tr>
      <w:tr w:rsidR="00876B37" w14:paraId="7AF6515B" w14:textId="77777777" w:rsidTr="00673D7B">
        <w:tc>
          <w:tcPr>
            <w:tcW w:w="2016" w:type="dxa"/>
          </w:tcPr>
          <w:p w14:paraId="7C06E2E3" w14:textId="77777777" w:rsidR="00876B37" w:rsidRDefault="00876B37" w:rsidP="002D5401">
            <w:pPr>
              <w:pStyle w:val="NoSpacing"/>
              <w:jc w:val="center"/>
            </w:pPr>
          </w:p>
        </w:tc>
        <w:tc>
          <w:tcPr>
            <w:tcW w:w="1296" w:type="dxa"/>
          </w:tcPr>
          <w:p w14:paraId="2F3B26C3" w14:textId="77777777" w:rsidR="00876B37" w:rsidRDefault="00876B37" w:rsidP="002D5401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0B4AC9E7" w14:textId="77777777" w:rsidR="00876B37" w:rsidRDefault="00876B37" w:rsidP="002D5401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4F306C32" w14:textId="77777777" w:rsidR="00876B37" w:rsidRDefault="00876B37" w:rsidP="002D5401">
            <w:pPr>
              <w:pStyle w:val="NoSpacing"/>
              <w:jc w:val="right"/>
            </w:pPr>
          </w:p>
        </w:tc>
        <w:tc>
          <w:tcPr>
            <w:tcW w:w="1296" w:type="dxa"/>
          </w:tcPr>
          <w:p w14:paraId="0FB3ACBC" w14:textId="77777777" w:rsidR="00876B37" w:rsidRDefault="00876B37" w:rsidP="002D5401">
            <w:pPr>
              <w:pStyle w:val="NoSpacing"/>
              <w:jc w:val="right"/>
            </w:pPr>
          </w:p>
        </w:tc>
      </w:tr>
      <w:tr w:rsidR="00DF6108" w14:paraId="4D1EA58B" w14:textId="77777777" w:rsidTr="00673D7B">
        <w:tc>
          <w:tcPr>
            <w:tcW w:w="2016" w:type="dxa"/>
          </w:tcPr>
          <w:p w14:paraId="17531AE6" w14:textId="3A1607E3" w:rsidR="00DF6108" w:rsidRDefault="00DF6108" w:rsidP="004A3226">
            <w:pPr>
              <w:pStyle w:val="NoSpacing"/>
              <w:jc w:val="right"/>
            </w:pPr>
            <w:r>
              <w:t xml:space="preserve">      % unambiguous          </w:t>
            </w:r>
            <w:proofErr w:type="gramStart"/>
            <w:r>
              <w:t xml:space="preserve">   (</w:t>
            </w:r>
            <w:proofErr w:type="gramEnd"/>
            <w:r>
              <w:t xml:space="preserve"> </w:t>
            </w:r>
            <w:r>
              <w:rPr>
                <w:rFonts w:cstheme="minorHAnsi"/>
              </w:rPr>
              <w:t>≤ 0</w:t>
            </w:r>
            <w:r>
              <w:t>.01)</w:t>
            </w:r>
          </w:p>
        </w:tc>
        <w:tc>
          <w:tcPr>
            <w:tcW w:w="1296" w:type="dxa"/>
            <w:vAlign w:val="bottom"/>
          </w:tcPr>
          <w:p w14:paraId="6A3B95FC" w14:textId="2C203EA5" w:rsidR="00DF6108" w:rsidRDefault="00DF6108" w:rsidP="00DF6108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  87.9 </w:t>
            </w:r>
          </w:p>
        </w:tc>
        <w:tc>
          <w:tcPr>
            <w:tcW w:w="1296" w:type="dxa"/>
            <w:vAlign w:val="bottom"/>
          </w:tcPr>
          <w:p w14:paraId="0AF5D9BD" w14:textId="6C100F96" w:rsidR="00DF6108" w:rsidRDefault="00DF6108" w:rsidP="00DF6108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  85.3 </w:t>
            </w:r>
          </w:p>
        </w:tc>
        <w:tc>
          <w:tcPr>
            <w:tcW w:w="1296" w:type="dxa"/>
            <w:vAlign w:val="bottom"/>
          </w:tcPr>
          <w:p w14:paraId="14AEDE70" w14:textId="3F32F0EB" w:rsidR="00DF6108" w:rsidRDefault="00DF6108" w:rsidP="00DF6108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  49.8 </w:t>
            </w:r>
          </w:p>
        </w:tc>
        <w:tc>
          <w:tcPr>
            <w:tcW w:w="1296" w:type="dxa"/>
            <w:vAlign w:val="bottom"/>
          </w:tcPr>
          <w:p w14:paraId="139819B3" w14:textId="205131ED" w:rsidR="00DF6108" w:rsidRDefault="00DF6108" w:rsidP="00DF6108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  52.4 </w:t>
            </w:r>
          </w:p>
        </w:tc>
      </w:tr>
      <w:tr w:rsidR="00F22D40" w14:paraId="393E13DD" w14:textId="77777777" w:rsidTr="00673D7B">
        <w:tc>
          <w:tcPr>
            <w:tcW w:w="2016" w:type="dxa"/>
          </w:tcPr>
          <w:p w14:paraId="00AD607C" w14:textId="418C3DEC" w:rsidR="00F22D40" w:rsidRDefault="00F22D40" w:rsidP="004A3226">
            <w:pPr>
              <w:pStyle w:val="NoSpacing"/>
              <w:jc w:val="right"/>
            </w:pPr>
            <w:r>
              <w:t xml:space="preserve">% outliers </w:t>
            </w:r>
            <w:proofErr w:type="gramStart"/>
            <w:r>
              <w:t xml:space="preserve">( </w:t>
            </w:r>
            <w:r>
              <w:rPr>
                <w:rFonts w:cstheme="minorHAnsi"/>
              </w:rPr>
              <w:t>≥</w:t>
            </w:r>
            <w:proofErr w:type="gramEnd"/>
            <w:r>
              <w:t>0.1)</w:t>
            </w:r>
          </w:p>
        </w:tc>
        <w:tc>
          <w:tcPr>
            <w:tcW w:w="1296" w:type="dxa"/>
            <w:vAlign w:val="bottom"/>
          </w:tcPr>
          <w:p w14:paraId="165B2D52" w14:textId="01675EA7" w:rsidR="00F22D40" w:rsidRDefault="00F22D40" w:rsidP="00F22D40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    7.0 </w:t>
            </w:r>
          </w:p>
        </w:tc>
        <w:tc>
          <w:tcPr>
            <w:tcW w:w="1296" w:type="dxa"/>
            <w:vAlign w:val="bottom"/>
          </w:tcPr>
          <w:p w14:paraId="42E66613" w14:textId="75A6D666" w:rsidR="00F22D40" w:rsidRDefault="00F22D40" w:rsidP="00F22D40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    9.8 </w:t>
            </w:r>
          </w:p>
        </w:tc>
        <w:tc>
          <w:tcPr>
            <w:tcW w:w="1296" w:type="dxa"/>
            <w:vAlign w:val="bottom"/>
          </w:tcPr>
          <w:p w14:paraId="1BE6D097" w14:textId="1C7C0DEE" w:rsidR="00F22D40" w:rsidRDefault="00F22D40" w:rsidP="00F22D40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  28.0 </w:t>
            </w:r>
          </w:p>
        </w:tc>
        <w:tc>
          <w:tcPr>
            <w:tcW w:w="1296" w:type="dxa"/>
            <w:vAlign w:val="bottom"/>
          </w:tcPr>
          <w:p w14:paraId="00DCFF62" w14:textId="5E2F20AD" w:rsidR="00F22D40" w:rsidRDefault="00F22D40" w:rsidP="00F22D40">
            <w:pPr>
              <w:pStyle w:val="NoSpacing"/>
              <w:jc w:val="right"/>
            </w:pPr>
            <w:r>
              <w:rPr>
                <w:rFonts w:ascii="Calibri" w:hAnsi="Calibri" w:cs="Calibri"/>
                <w:color w:val="000000"/>
              </w:rPr>
              <w:t xml:space="preserve">          30.9 </w:t>
            </w:r>
          </w:p>
        </w:tc>
      </w:tr>
    </w:tbl>
    <w:p w14:paraId="41E7EE43" w14:textId="77777777" w:rsidR="00300AB4" w:rsidRDefault="00300AB4" w:rsidP="00300AB4"/>
    <w:p w14:paraId="38811EAC" w14:textId="77777777" w:rsidR="002D5401" w:rsidRDefault="002D5401" w:rsidP="002D5401">
      <w:pPr>
        <w:pStyle w:val="NoSpacing"/>
      </w:pPr>
    </w:p>
    <w:p w14:paraId="69CFF447" w14:textId="7DEFA8D5" w:rsidR="00C77F62" w:rsidRDefault="002D5401" w:rsidP="002D5401">
      <w:pPr>
        <w:pStyle w:val="NoSpacing"/>
        <w:ind w:left="1080"/>
      </w:pPr>
      <w:r>
        <w:t xml:space="preserve">Although the differences between the two tables are not dramatic, they </w:t>
      </w:r>
      <w:r w:rsidR="004A3226">
        <w:t>move</w:t>
      </w:r>
      <w:r>
        <w:t xml:space="preserve"> in the desired direction.  For the residual cells</w:t>
      </w:r>
    </w:p>
    <w:p w14:paraId="132E0077" w14:textId="06D6773F" w:rsidR="002D5401" w:rsidRDefault="002D5401" w:rsidP="002D5401">
      <w:pPr>
        <w:pStyle w:val="NoSpacing"/>
        <w:numPr>
          <w:ilvl w:val="0"/>
          <w:numId w:val="27"/>
        </w:numPr>
        <w:ind w:left="1800"/>
      </w:pPr>
      <w:r>
        <w:t>The percentage unambiguously clustered is higher.</w:t>
      </w:r>
    </w:p>
    <w:p w14:paraId="3B453E98" w14:textId="1F03312A" w:rsidR="002D5401" w:rsidRDefault="004A3226" w:rsidP="002D5401">
      <w:pPr>
        <w:pStyle w:val="NoSpacing"/>
        <w:numPr>
          <w:ilvl w:val="0"/>
          <w:numId w:val="27"/>
        </w:numPr>
        <w:ind w:left="1800"/>
      </w:pPr>
      <w:r>
        <w:t>O</w:t>
      </w:r>
      <w:r w:rsidR="002D5401">
        <w:t xml:space="preserve">utlier percentages are lower. </w:t>
      </w:r>
    </w:p>
    <w:p w14:paraId="614DB108" w14:textId="77777777" w:rsidR="002D5401" w:rsidRDefault="002D5401" w:rsidP="002D5401">
      <w:pPr>
        <w:pStyle w:val="NoSpacing"/>
        <w:ind w:left="1080"/>
      </w:pPr>
    </w:p>
    <w:p w14:paraId="3E12C243" w14:textId="4B9BEA14" w:rsidR="004A3226" w:rsidRDefault="004A3226" w:rsidP="002D5401">
      <w:pPr>
        <w:pStyle w:val="NoSpacing"/>
        <w:ind w:left="1080"/>
      </w:pPr>
      <w:r>
        <w:t>A</w:t>
      </w:r>
      <w:r w:rsidR="002D5401">
        <w:t>mong the residual clusterings, the one with 7 clusters</w:t>
      </w:r>
      <w:r>
        <w:t xml:space="preserve"> has</w:t>
      </w:r>
    </w:p>
    <w:p w14:paraId="19CAF151" w14:textId="2287054C" w:rsidR="00C77F62" w:rsidRDefault="004A3226" w:rsidP="004A3226">
      <w:pPr>
        <w:pStyle w:val="NoSpacing"/>
        <w:numPr>
          <w:ilvl w:val="0"/>
          <w:numId w:val="28"/>
        </w:numPr>
      </w:pPr>
      <w:r>
        <w:t>the highest percentage</w:t>
      </w:r>
      <w:r w:rsidR="001301BE">
        <w:t xml:space="preserve"> of cells</w:t>
      </w:r>
      <w:r>
        <w:t xml:space="preserve"> </w:t>
      </w:r>
      <w:r w:rsidR="008B1674">
        <w:t>that cluster unambiguously and</w:t>
      </w:r>
    </w:p>
    <w:p w14:paraId="1532621F" w14:textId="591725BF" w:rsidR="004A3226" w:rsidRDefault="004A3226" w:rsidP="004A3226">
      <w:pPr>
        <w:pStyle w:val="NoSpacing"/>
        <w:numPr>
          <w:ilvl w:val="0"/>
          <w:numId w:val="28"/>
        </w:numPr>
      </w:pPr>
      <w:r>
        <w:t>the lowest percen</w:t>
      </w:r>
      <w:r w:rsidR="008B1674">
        <w:t>tage of outliers</w:t>
      </w:r>
    </w:p>
    <w:p w14:paraId="376633D9" w14:textId="77777777" w:rsidR="002D5401" w:rsidRDefault="002D5401" w:rsidP="002D5401">
      <w:pPr>
        <w:pStyle w:val="NoSpacing"/>
        <w:ind w:left="1080"/>
      </w:pPr>
    </w:p>
    <w:p w14:paraId="4386F242" w14:textId="41044C3D" w:rsidR="002D5401" w:rsidRDefault="002D5401">
      <w:r>
        <w:br w:type="page"/>
      </w:r>
    </w:p>
    <w:p w14:paraId="5CED9C8C" w14:textId="77777777" w:rsidR="00275953" w:rsidRDefault="00275953" w:rsidP="0033271A">
      <w:pPr>
        <w:pStyle w:val="NoSpacing"/>
      </w:pPr>
    </w:p>
    <w:p w14:paraId="31A33905" w14:textId="548FEBEC" w:rsidR="005746B8" w:rsidRDefault="005746B8" w:rsidP="005746B8">
      <w:pPr>
        <w:pStyle w:val="NoSpacing"/>
        <w:numPr>
          <w:ilvl w:val="0"/>
          <w:numId w:val="15"/>
        </w:numPr>
      </w:pPr>
      <w:r>
        <w:t xml:space="preserve">Cell consensus clusters </w:t>
      </w:r>
      <w:r w:rsidR="002D5401">
        <w:t xml:space="preserve">for the 2877 residual cells </w:t>
      </w:r>
      <w:r>
        <w:t xml:space="preserve">were compared to the original clusters.  </w:t>
      </w:r>
      <w:r w:rsidR="002D5401">
        <w:t xml:space="preserve">The segmentation with 7 clusters has the smallest number of misclassified cells, 113, for a ME distance of </w:t>
      </w:r>
      <w:r w:rsidR="009D56E6">
        <w:t>0.04</w:t>
      </w:r>
    </w:p>
    <w:p w14:paraId="5DCF46B6" w14:textId="77777777" w:rsidR="005746B8" w:rsidRDefault="005746B8" w:rsidP="005746B8">
      <w:pPr>
        <w:pStyle w:val="NoSpacing"/>
      </w:pPr>
    </w:p>
    <w:p w14:paraId="068529D1" w14:textId="77777777" w:rsidR="00275953" w:rsidRDefault="00275953" w:rsidP="0033271A">
      <w:pPr>
        <w:pStyle w:val="NoSpacing"/>
      </w:pPr>
    </w:p>
    <w:p w14:paraId="7ED5A8BB" w14:textId="7EF676C7" w:rsidR="00CA3AD5" w:rsidRDefault="00CA3AD5" w:rsidP="00CA3AD5">
      <w:pPr>
        <w:pStyle w:val="NoSpacing"/>
        <w:ind w:left="720"/>
      </w:pP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4"/>
        <w:gridCol w:w="1584"/>
        <w:gridCol w:w="1584"/>
      </w:tblGrid>
      <w:tr w:rsidR="005D36A7" w14:paraId="0621CEDD" w14:textId="6C09BB84" w:rsidTr="00E15B91">
        <w:tc>
          <w:tcPr>
            <w:tcW w:w="1584" w:type="dxa"/>
          </w:tcPr>
          <w:p w14:paraId="799E410F" w14:textId="61B6BE2D" w:rsidR="005D36A7" w:rsidRDefault="008B1674" w:rsidP="005D36A7">
            <w:pPr>
              <w:pStyle w:val="NoSpacing"/>
              <w:jc w:val="center"/>
            </w:pPr>
            <w:r>
              <w:t>C</w:t>
            </w:r>
            <w:r w:rsidR="005D36A7">
              <w:t>lusters</w:t>
            </w:r>
          </w:p>
        </w:tc>
        <w:tc>
          <w:tcPr>
            <w:tcW w:w="1584" w:type="dxa"/>
          </w:tcPr>
          <w:p w14:paraId="1FC2902D" w14:textId="7ED79904" w:rsidR="005D36A7" w:rsidRPr="00BA26E3" w:rsidRDefault="005D36A7" w:rsidP="005D36A7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misclassified</w:t>
            </w:r>
          </w:p>
        </w:tc>
        <w:tc>
          <w:tcPr>
            <w:tcW w:w="1584" w:type="dxa"/>
          </w:tcPr>
          <w:p w14:paraId="4C6BA8B2" w14:textId="209725AF" w:rsidR="005D36A7" w:rsidRDefault="005D36A7" w:rsidP="005D36A7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 distance</w:t>
            </w:r>
          </w:p>
        </w:tc>
      </w:tr>
      <w:tr w:rsidR="005D36A7" w14:paraId="64B0C495" w14:textId="59338450" w:rsidTr="00E15B91">
        <w:tc>
          <w:tcPr>
            <w:tcW w:w="1584" w:type="dxa"/>
          </w:tcPr>
          <w:p w14:paraId="7EACB955" w14:textId="618D7773" w:rsidR="005D36A7" w:rsidRDefault="005D36A7" w:rsidP="005D36A7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1584" w:type="dxa"/>
          </w:tcPr>
          <w:p w14:paraId="2B367EF2" w14:textId="68E6E335" w:rsidR="005D36A7" w:rsidRDefault="005D36A7" w:rsidP="005D36A7">
            <w:pPr>
              <w:pStyle w:val="NoSpacing"/>
              <w:jc w:val="center"/>
            </w:pPr>
            <w:r>
              <w:t>575</w:t>
            </w:r>
          </w:p>
        </w:tc>
        <w:tc>
          <w:tcPr>
            <w:tcW w:w="1584" w:type="dxa"/>
            <w:vAlign w:val="bottom"/>
          </w:tcPr>
          <w:p w14:paraId="2867CE20" w14:textId="40343704" w:rsidR="005D36A7" w:rsidRDefault="005D36A7" w:rsidP="005D36A7">
            <w:pPr>
              <w:pStyle w:val="NoSpacing"/>
              <w:jc w:val="center"/>
            </w:pPr>
            <w:r>
              <w:rPr>
                <w:rFonts w:ascii="Calibri" w:hAnsi="Calibri" w:cs="Calibri"/>
                <w:color w:val="000000"/>
              </w:rPr>
              <w:t>0.20</w:t>
            </w:r>
          </w:p>
        </w:tc>
      </w:tr>
      <w:tr w:rsidR="005D36A7" w14:paraId="49458FEF" w14:textId="315B6C08" w:rsidTr="00E15B91">
        <w:tc>
          <w:tcPr>
            <w:tcW w:w="1584" w:type="dxa"/>
          </w:tcPr>
          <w:p w14:paraId="6C726A95" w14:textId="77777777" w:rsidR="005D36A7" w:rsidRDefault="005D36A7" w:rsidP="005D36A7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1584" w:type="dxa"/>
          </w:tcPr>
          <w:p w14:paraId="12AB1B5E" w14:textId="52A74DC3" w:rsidR="005D36A7" w:rsidRDefault="005D36A7" w:rsidP="005D36A7">
            <w:pPr>
              <w:pStyle w:val="NoSpacing"/>
              <w:jc w:val="center"/>
            </w:pPr>
            <w:r>
              <w:t>234</w:t>
            </w:r>
          </w:p>
        </w:tc>
        <w:tc>
          <w:tcPr>
            <w:tcW w:w="1584" w:type="dxa"/>
            <w:vAlign w:val="bottom"/>
          </w:tcPr>
          <w:p w14:paraId="1B4C308C" w14:textId="6CB28466" w:rsidR="005D36A7" w:rsidRDefault="005D36A7" w:rsidP="005D36A7">
            <w:pPr>
              <w:pStyle w:val="NoSpacing"/>
              <w:jc w:val="center"/>
            </w:pPr>
            <w:r>
              <w:rPr>
                <w:rFonts w:ascii="Calibri" w:hAnsi="Calibri" w:cs="Calibri"/>
                <w:color w:val="000000"/>
              </w:rPr>
              <w:t>0.08</w:t>
            </w:r>
          </w:p>
        </w:tc>
      </w:tr>
      <w:tr w:rsidR="005D36A7" w14:paraId="655CBDD2" w14:textId="54EF22D4" w:rsidTr="00E15B91">
        <w:tc>
          <w:tcPr>
            <w:tcW w:w="1584" w:type="dxa"/>
          </w:tcPr>
          <w:p w14:paraId="0CAF92CD" w14:textId="77777777" w:rsidR="005D36A7" w:rsidRDefault="005D36A7" w:rsidP="005D36A7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1584" w:type="dxa"/>
          </w:tcPr>
          <w:p w14:paraId="5D49700E" w14:textId="30861D1D" w:rsidR="005D36A7" w:rsidRDefault="005D36A7" w:rsidP="005D36A7">
            <w:pPr>
              <w:pStyle w:val="NoSpacing"/>
              <w:jc w:val="center"/>
            </w:pPr>
            <w:r>
              <w:t>859</w:t>
            </w:r>
          </w:p>
        </w:tc>
        <w:tc>
          <w:tcPr>
            <w:tcW w:w="1584" w:type="dxa"/>
            <w:vAlign w:val="bottom"/>
          </w:tcPr>
          <w:p w14:paraId="75181327" w14:textId="44473BF3" w:rsidR="005D36A7" w:rsidRDefault="005D36A7" w:rsidP="005D36A7">
            <w:pPr>
              <w:pStyle w:val="NoSpacing"/>
              <w:jc w:val="center"/>
            </w:pPr>
            <w:r>
              <w:rPr>
                <w:rFonts w:ascii="Calibri" w:hAnsi="Calibri" w:cs="Calibri"/>
                <w:color w:val="000000"/>
              </w:rPr>
              <w:t>0.30</w:t>
            </w:r>
          </w:p>
        </w:tc>
      </w:tr>
      <w:tr w:rsidR="005D36A7" w14:paraId="7179F8EA" w14:textId="37A3ADD7" w:rsidTr="00E15B91">
        <w:tc>
          <w:tcPr>
            <w:tcW w:w="1584" w:type="dxa"/>
          </w:tcPr>
          <w:p w14:paraId="31EB2158" w14:textId="77777777" w:rsidR="005D36A7" w:rsidRDefault="005D36A7" w:rsidP="005D36A7">
            <w:pPr>
              <w:pStyle w:val="NoSpacing"/>
              <w:jc w:val="center"/>
            </w:pPr>
            <w:r>
              <w:t>5</w:t>
            </w:r>
          </w:p>
        </w:tc>
        <w:tc>
          <w:tcPr>
            <w:tcW w:w="1584" w:type="dxa"/>
          </w:tcPr>
          <w:p w14:paraId="2D42A9D4" w14:textId="7F350741" w:rsidR="005D36A7" w:rsidRDefault="005D36A7" w:rsidP="005D36A7">
            <w:pPr>
              <w:pStyle w:val="NoSpacing"/>
              <w:jc w:val="center"/>
            </w:pPr>
            <w:r>
              <w:t>194</w:t>
            </w:r>
          </w:p>
        </w:tc>
        <w:tc>
          <w:tcPr>
            <w:tcW w:w="1584" w:type="dxa"/>
            <w:vAlign w:val="bottom"/>
          </w:tcPr>
          <w:p w14:paraId="1D50CF86" w14:textId="061D99F5" w:rsidR="005D36A7" w:rsidRDefault="005D36A7" w:rsidP="005D36A7">
            <w:pPr>
              <w:pStyle w:val="NoSpacing"/>
              <w:jc w:val="center"/>
            </w:pPr>
            <w:r>
              <w:rPr>
                <w:rFonts w:ascii="Calibri" w:hAnsi="Calibri" w:cs="Calibri"/>
                <w:color w:val="000000"/>
              </w:rPr>
              <w:t>0.07</w:t>
            </w:r>
          </w:p>
        </w:tc>
      </w:tr>
      <w:tr w:rsidR="005D36A7" w14:paraId="3A22D207" w14:textId="403606EB" w:rsidTr="00E15B91">
        <w:tc>
          <w:tcPr>
            <w:tcW w:w="1584" w:type="dxa"/>
          </w:tcPr>
          <w:p w14:paraId="6F4F0D1C" w14:textId="77777777" w:rsidR="005D36A7" w:rsidRDefault="005D36A7" w:rsidP="005D36A7">
            <w:pPr>
              <w:pStyle w:val="NoSpacing"/>
              <w:jc w:val="center"/>
            </w:pPr>
            <w:r>
              <w:t>6</w:t>
            </w:r>
          </w:p>
        </w:tc>
        <w:tc>
          <w:tcPr>
            <w:tcW w:w="1584" w:type="dxa"/>
          </w:tcPr>
          <w:p w14:paraId="63F49C73" w14:textId="2DB56523" w:rsidR="005D36A7" w:rsidRDefault="005D36A7" w:rsidP="005D36A7">
            <w:pPr>
              <w:pStyle w:val="NoSpacing"/>
              <w:jc w:val="center"/>
            </w:pPr>
            <w:r>
              <w:t>209</w:t>
            </w:r>
          </w:p>
        </w:tc>
        <w:tc>
          <w:tcPr>
            <w:tcW w:w="1584" w:type="dxa"/>
            <w:vAlign w:val="bottom"/>
          </w:tcPr>
          <w:p w14:paraId="73B44AE5" w14:textId="223FC97E" w:rsidR="005D36A7" w:rsidRDefault="005D36A7" w:rsidP="005D36A7">
            <w:pPr>
              <w:pStyle w:val="NoSpacing"/>
              <w:jc w:val="center"/>
            </w:pPr>
            <w:r>
              <w:rPr>
                <w:rFonts w:ascii="Calibri" w:hAnsi="Calibri" w:cs="Calibri"/>
                <w:color w:val="000000"/>
              </w:rPr>
              <w:t>0.07</w:t>
            </w:r>
          </w:p>
        </w:tc>
      </w:tr>
      <w:tr w:rsidR="005D36A7" w:rsidRPr="008B1674" w14:paraId="6064723E" w14:textId="66AA381D" w:rsidTr="00E15B91">
        <w:tc>
          <w:tcPr>
            <w:tcW w:w="1584" w:type="dxa"/>
          </w:tcPr>
          <w:p w14:paraId="64E01FBF" w14:textId="77777777" w:rsidR="005D36A7" w:rsidRPr="008B1674" w:rsidRDefault="005D36A7" w:rsidP="005D36A7">
            <w:pPr>
              <w:pStyle w:val="NoSpacing"/>
              <w:jc w:val="center"/>
              <w:rPr>
                <w:b/>
                <w:bCs/>
                <w:color w:val="FF0000"/>
              </w:rPr>
            </w:pPr>
            <w:r w:rsidRPr="008B1674">
              <w:rPr>
                <w:b/>
                <w:bCs/>
              </w:rPr>
              <w:t>7</w:t>
            </w:r>
          </w:p>
        </w:tc>
        <w:tc>
          <w:tcPr>
            <w:tcW w:w="1584" w:type="dxa"/>
          </w:tcPr>
          <w:p w14:paraId="5C9878F0" w14:textId="52A5CC22" w:rsidR="005D36A7" w:rsidRPr="008B1674" w:rsidRDefault="005D36A7" w:rsidP="005D36A7">
            <w:pPr>
              <w:pStyle w:val="NoSpacing"/>
              <w:jc w:val="center"/>
              <w:rPr>
                <w:b/>
                <w:bCs/>
                <w:color w:val="FF0000"/>
              </w:rPr>
            </w:pPr>
            <w:r w:rsidRPr="008B1674">
              <w:rPr>
                <w:b/>
                <w:bCs/>
                <w:color w:val="FF0000"/>
              </w:rPr>
              <w:t>113</w:t>
            </w:r>
          </w:p>
        </w:tc>
        <w:tc>
          <w:tcPr>
            <w:tcW w:w="1584" w:type="dxa"/>
            <w:vAlign w:val="bottom"/>
          </w:tcPr>
          <w:p w14:paraId="2B37935E" w14:textId="1B0CF98F" w:rsidR="005D36A7" w:rsidRPr="008B1674" w:rsidRDefault="005D36A7" w:rsidP="005D36A7">
            <w:pPr>
              <w:pStyle w:val="NoSpacing"/>
              <w:jc w:val="center"/>
              <w:rPr>
                <w:b/>
                <w:bCs/>
                <w:color w:val="FF0000"/>
              </w:rPr>
            </w:pPr>
            <w:r w:rsidRPr="00AF46CD">
              <w:rPr>
                <w:rFonts w:ascii="Calibri" w:hAnsi="Calibri" w:cs="Calibri"/>
                <w:b/>
                <w:bCs/>
              </w:rPr>
              <w:t>0.04</w:t>
            </w:r>
          </w:p>
        </w:tc>
      </w:tr>
      <w:tr w:rsidR="005D36A7" w:rsidRPr="007F739C" w14:paraId="72924CED" w14:textId="0E1D4708" w:rsidTr="00E15B91">
        <w:tc>
          <w:tcPr>
            <w:tcW w:w="1584" w:type="dxa"/>
          </w:tcPr>
          <w:p w14:paraId="087F9350" w14:textId="77777777" w:rsidR="005D36A7" w:rsidRDefault="005D36A7" w:rsidP="005D36A7">
            <w:pPr>
              <w:pStyle w:val="NoSpacing"/>
              <w:jc w:val="center"/>
            </w:pPr>
            <w:r>
              <w:t>8</w:t>
            </w:r>
          </w:p>
        </w:tc>
        <w:tc>
          <w:tcPr>
            <w:tcW w:w="1584" w:type="dxa"/>
          </w:tcPr>
          <w:p w14:paraId="4A5679FA" w14:textId="294EFD65" w:rsidR="005D36A7" w:rsidRPr="007F739C" w:rsidRDefault="005D36A7" w:rsidP="005D36A7">
            <w:pPr>
              <w:pStyle w:val="NoSpacing"/>
              <w:jc w:val="center"/>
            </w:pPr>
            <w:r w:rsidRPr="007F739C">
              <w:t>151</w:t>
            </w:r>
          </w:p>
        </w:tc>
        <w:tc>
          <w:tcPr>
            <w:tcW w:w="1584" w:type="dxa"/>
            <w:vAlign w:val="bottom"/>
          </w:tcPr>
          <w:p w14:paraId="143AB522" w14:textId="2100132B" w:rsidR="005D36A7" w:rsidRPr="007F739C" w:rsidRDefault="005D36A7" w:rsidP="005D36A7">
            <w:pPr>
              <w:pStyle w:val="NoSpacing"/>
              <w:jc w:val="center"/>
            </w:pPr>
            <w:r>
              <w:rPr>
                <w:rFonts w:ascii="Calibri" w:hAnsi="Calibri" w:cs="Calibri"/>
                <w:color w:val="000000"/>
              </w:rPr>
              <w:t>0.05</w:t>
            </w:r>
          </w:p>
        </w:tc>
      </w:tr>
      <w:tr w:rsidR="005D36A7" w14:paraId="3E51DC0C" w14:textId="2B4387CF" w:rsidTr="00E15B91">
        <w:tc>
          <w:tcPr>
            <w:tcW w:w="1584" w:type="dxa"/>
          </w:tcPr>
          <w:p w14:paraId="719E0985" w14:textId="77777777" w:rsidR="005D36A7" w:rsidRDefault="005D36A7" w:rsidP="005D36A7">
            <w:pPr>
              <w:pStyle w:val="NoSpacing"/>
              <w:jc w:val="center"/>
            </w:pPr>
            <w:r>
              <w:t>9</w:t>
            </w:r>
          </w:p>
        </w:tc>
        <w:tc>
          <w:tcPr>
            <w:tcW w:w="1584" w:type="dxa"/>
          </w:tcPr>
          <w:p w14:paraId="7C1EA2A0" w14:textId="6177F95A" w:rsidR="005D36A7" w:rsidRPr="002F7F6D" w:rsidRDefault="005D36A7" w:rsidP="005D36A7">
            <w:pPr>
              <w:pStyle w:val="NoSpacing"/>
              <w:jc w:val="center"/>
            </w:pPr>
            <w:r>
              <w:t>467</w:t>
            </w:r>
          </w:p>
        </w:tc>
        <w:tc>
          <w:tcPr>
            <w:tcW w:w="1584" w:type="dxa"/>
            <w:vAlign w:val="bottom"/>
          </w:tcPr>
          <w:p w14:paraId="58BDDB5A" w14:textId="6C4E301D" w:rsidR="005D36A7" w:rsidRDefault="005D36A7" w:rsidP="005D36A7">
            <w:pPr>
              <w:pStyle w:val="NoSpacing"/>
              <w:jc w:val="center"/>
            </w:pPr>
            <w:r>
              <w:rPr>
                <w:rFonts w:ascii="Calibri" w:hAnsi="Calibri" w:cs="Calibri"/>
                <w:color w:val="000000"/>
              </w:rPr>
              <w:t>0.16</w:t>
            </w:r>
          </w:p>
        </w:tc>
      </w:tr>
      <w:tr w:rsidR="005D36A7" w14:paraId="141EDA2C" w14:textId="0694ECA8" w:rsidTr="00E15B91">
        <w:tc>
          <w:tcPr>
            <w:tcW w:w="1584" w:type="dxa"/>
          </w:tcPr>
          <w:p w14:paraId="65737F04" w14:textId="77777777" w:rsidR="005D36A7" w:rsidRDefault="005D36A7" w:rsidP="005D36A7">
            <w:pPr>
              <w:pStyle w:val="NoSpacing"/>
              <w:jc w:val="center"/>
            </w:pPr>
            <w:r>
              <w:t>10</w:t>
            </w:r>
          </w:p>
        </w:tc>
        <w:tc>
          <w:tcPr>
            <w:tcW w:w="1584" w:type="dxa"/>
          </w:tcPr>
          <w:p w14:paraId="7A89D0DE" w14:textId="0A05CFF3" w:rsidR="005D36A7" w:rsidRDefault="005D36A7" w:rsidP="005D36A7">
            <w:pPr>
              <w:pStyle w:val="NoSpacing"/>
              <w:jc w:val="center"/>
            </w:pPr>
            <w:r>
              <w:t>568</w:t>
            </w:r>
          </w:p>
        </w:tc>
        <w:tc>
          <w:tcPr>
            <w:tcW w:w="1584" w:type="dxa"/>
            <w:vAlign w:val="bottom"/>
          </w:tcPr>
          <w:p w14:paraId="1A479E28" w14:textId="1517DAE5" w:rsidR="005D36A7" w:rsidRDefault="005D36A7" w:rsidP="005D36A7">
            <w:pPr>
              <w:pStyle w:val="NoSpacing"/>
              <w:jc w:val="center"/>
            </w:pPr>
            <w:r>
              <w:rPr>
                <w:rFonts w:ascii="Calibri" w:hAnsi="Calibri" w:cs="Calibri"/>
                <w:color w:val="000000"/>
              </w:rPr>
              <w:t>0.20</w:t>
            </w:r>
          </w:p>
        </w:tc>
      </w:tr>
    </w:tbl>
    <w:p w14:paraId="5037B644" w14:textId="77777777" w:rsidR="00CF1834" w:rsidRDefault="00CF1834" w:rsidP="00CA3AD5">
      <w:pPr>
        <w:pStyle w:val="NoSpacing"/>
        <w:ind w:left="720"/>
      </w:pPr>
    </w:p>
    <w:p w14:paraId="6D7B780F" w14:textId="58360D3B" w:rsidR="007E7D4C" w:rsidRDefault="007E7D4C" w:rsidP="00791802">
      <w:pPr>
        <w:pStyle w:val="NoSpacing"/>
      </w:pPr>
    </w:p>
    <w:p w14:paraId="2CA676DD" w14:textId="77777777" w:rsidR="009C6121" w:rsidRDefault="009C6121" w:rsidP="00791802">
      <w:pPr>
        <w:pStyle w:val="NoSpacing"/>
      </w:pPr>
    </w:p>
    <w:p w14:paraId="47331758" w14:textId="56C4284F" w:rsidR="009B41B1" w:rsidRDefault="009B41B1" w:rsidP="00791802">
      <w:pPr>
        <w:pStyle w:val="NoSpacing"/>
      </w:pPr>
    </w:p>
    <w:p w14:paraId="2C33FD97" w14:textId="5B04DDA8" w:rsidR="00FF52D8" w:rsidRPr="00FF52D8" w:rsidRDefault="00FF52D8" w:rsidP="00E446BD">
      <w:pPr>
        <w:pStyle w:val="NoSpacing"/>
        <w:numPr>
          <w:ilvl w:val="0"/>
          <w:numId w:val="12"/>
        </w:numPr>
        <w:rPr>
          <w:u w:val="single"/>
        </w:rPr>
      </w:pPr>
      <w:r w:rsidRPr="00FF52D8">
        <w:rPr>
          <w:u w:val="single"/>
        </w:rPr>
        <w:t xml:space="preserve">Program </w:t>
      </w:r>
      <w:proofErr w:type="gramStart"/>
      <w:r w:rsidRPr="00FF52D8">
        <w:rPr>
          <w:u w:val="single"/>
        </w:rPr>
        <w:t xml:space="preserve">folder  </w:t>
      </w:r>
      <w:proofErr w:type="spellStart"/>
      <w:r w:rsidRPr="00FF52D8">
        <w:rPr>
          <w:u w:val="single"/>
        </w:rPr>
        <w:t>example</w:t>
      </w:r>
      <w:proofErr w:type="gramEnd"/>
      <w:r w:rsidRPr="00FF52D8">
        <w:rPr>
          <w:u w:val="single"/>
        </w:rPr>
        <w:t>_programs_outlier_analysis</w:t>
      </w:r>
      <w:proofErr w:type="spellEnd"/>
    </w:p>
    <w:p w14:paraId="2DFE4387" w14:textId="77777777" w:rsidR="00FF52D8" w:rsidRDefault="00FF52D8" w:rsidP="00FF52D8">
      <w:pPr>
        <w:pStyle w:val="NoSpacing"/>
        <w:rPr>
          <w:bdr w:val="none" w:sz="0" w:space="0" w:color="auto" w:frame="1"/>
        </w:rPr>
      </w:pPr>
    </w:p>
    <w:p w14:paraId="5334E583" w14:textId="30E30515" w:rsidR="00FF52D8" w:rsidRDefault="00FF52D8" w:rsidP="00FF52D8">
      <w:pPr>
        <w:pStyle w:val="NoSpacing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The folder contains </w:t>
      </w:r>
      <w:r w:rsidR="007B4660">
        <w:rPr>
          <w:bdr w:val="none" w:sz="0" w:space="0" w:color="auto" w:frame="1"/>
        </w:rPr>
        <w:t>10</w:t>
      </w:r>
      <w:r>
        <w:rPr>
          <w:bdr w:val="none" w:sz="0" w:space="0" w:color="auto" w:frame="1"/>
        </w:rPr>
        <w:t xml:space="preserve"> python programs for outlier analysis.  They include data preparation, analysis, and graphic output.</w:t>
      </w:r>
    </w:p>
    <w:p w14:paraId="04B7DA42" w14:textId="77777777" w:rsidR="00FF52D8" w:rsidRDefault="00FF52D8" w:rsidP="00FF52D8">
      <w:pPr>
        <w:pStyle w:val="NoSpacing"/>
        <w:rPr>
          <w:bdr w:val="none" w:sz="0" w:space="0" w:color="auto" w:frame="1"/>
        </w:rPr>
      </w:pPr>
    </w:p>
    <w:p w14:paraId="1657C8D5" w14:textId="32C6CCCC" w:rsidR="00FF52D8" w:rsidRDefault="00FF52D8" w:rsidP="00FF52D8">
      <w:pPr>
        <w:pStyle w:val="NoSpacing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As written, they perform a </w:t>
      </w:r>
      <w:r w:rsidRPr="007F00FA">
        <w:rPr>
          <w:bdr w:val="none" w:sz="0" w:space="0" w:color="auto" w:frame="1"/>
        </w:rPr>
        <w:t xml:space="preserve">complete analysis </w:t>
      </w:r>
      <w:bookmarkStart w:id="6" w:name="_Hlk49084546"/>
      <w:r w:rsidRPr="007F00FA">
        <w:rPr>
          <w:bdr w:val="none" w:sz="0" w:space="0" w:color="auto" w:frame="1"/>
        </w:rPr>
        <w:t xml:space="preserve">for the </w:t>
      </w:r>
      <w:r>
        <w:rPr>
          <w:bdr w:val="none" w:sz="0" w:space="0" w:color="auto" w:frame="1"/>
        </w:rPr>
        <w:t xml:space="preserve">8-cluster segmentation of the </w:t>
      </w:r>
      <w:r w:rsidRPr="00BE248C">
        <w:rPr>
          <w:bdr w:val="none" w:sz="0" w:space="0" w:color="auto" w:frame="1"/>
        </w:rPr>
        <w:t>Zhengmix</w:t>
      </w:r>
      <w:r>
        <w:rPr>
          <w:bdr w:val="none" w:sz="0" w:space="0" w:color="auto" w:frame="1"/>
        </w:rPr>
        <w:t>8</w:t>
      </w:r>
      <w:r w:rsidRPr="00BE248C">
        <w:rPr>
          <w:bdr w:val="none" w:sz="0" w:space="0" w:color="auto" w:frame="1"/>
        </w:rPr>
        <w:t>eq</w:t>
      </w:r>
      <w:r>
        <w:rPr>
          <w:bdr w:val="none" w:sz="0" w:space="0" w:color="auto" w:frame="1"/>
        </w:rPr>
        <w:t xml:space="preserve"> </w:t>
      </w:r>
      <w:r w:rsidRPr="007F00FA">
        <w:rPr>
          <w:bdr w:val="none" w:sz="0" w:space="0" w:color="auto" w:frame="1"/>
        </w:rPr>
        <w:t>data se</w:t>
      </w:r>
      <w:r>
        <w:rPr>
          <w:bdr w:val="none" w:sz="0" w:space="0" w:color="auto" w:frame="1"/>
        </w:rPr>
        <w:t>t</w:t>
      </w:r>
      <w:r w:rsidRPr="007F00FA">
        <w:rPr>
          <w:bdr w:val="none" w:sz="0" w:space="0" w:color="auto" w:frame="1"/>
        </w:rPr>
        <w:t xml:space="preserve">. </w:t>
      </w:r>
      <w:bookmarkEnd w:id="6"/>
      <w:r>
        <w:rPr>
          <w:bdr w:val="none" w:sz="0" w:space="0" w:color="auto" w:frame="1"/>
        </w:rPr>
        <w:t xml:space="preserve">  The necessary input files could be prepared by the suite in the repository folder </w:t>
      </w:r>
      <w:proofErr w:type="spellStart"/>
      <w:r w:rsidRPr="00FF52D8">
        <w:rPr>
          <w:bdr w:val="none" w:sz="0" w:space="0" w:color="auto" w:frame="1"/>
        </w:rPr>
        <w:t>example_programs</w:t>
      </w:r>
      <w:proofErr w:type="spellEnd"/>
      <w:r>
        <w:rPr>
          <w:bdr w:val="none" w:sz="0" w:space="0" w:color="auto" w:frame="1"/>
        </w:rPr>
        <w:t>, appropriately modified to analyze the Zhengmix8eq data set (instead of Zhengmix4eq, as posted).</w:t>
      </w:r>
    </w:p>
    <w:p w14:paraId="04301479" w14:textId="77777777" w:rsidR="00FF52D8" w:rsidRPr="008231C5" w:rsidRDefault="00FF52D8" w:rsidP="00FF52D8">
      <w:pPr>
        <w:pStyle w:val="NoSpacing"/>
        <w:tabs>
          <w:tab w:val="left" w:pos="1058"/>
        </w:tabs>
      </w:pPr>
      <w:r>
        <w:tab/>
      </w:r>
    </w:p>
    <w:p w14:paraId="02337D65" w14:textId="77777777" w:rsidR="00AC6692" w:rsidRPr="008231C5" w:rsidRDefault="00AC6692" w:rsidP="00E446BD">
      <w:pPr>
        <w:pStyle w:val="NoSpacing"/>
        <w:numPr>
          <w:ilvl w:val="0"/>
          <w:numId w:val="20"/>
        </w:numPr>
      </w:pPr>
      <w:r w:rsidRPr="008231C5">
        <w:t>cell_silhouette_scores_from_mean_proximities.py</w:t>
      </w:r>
      <w:r w:rsidRPr="008231C5">
        <w:tab/>
      </w:r>
    </w:p>
    <w:p w14:paraId="6AA8ED65" w14:textId="77777777" w:rsidR="00AC6692" w:rsidRPr="008231C5" w:rsidRDefault="00AC6692" w:rsidP="00E446BD">
      <w:pPr>
        <w:pStyle w:val="NoSpacing"/>
        <w:numPr>
          <w:ilvl w:val="0"/>
          <w:numId w:val="20"/>
        </w:numPr>
      </w:pPr>
      <w:r w:rsidRPr="008231C5">
        <w:t>plot_MME_vs_cell_silhouette_scores_from_mean_proximities.py</w:t>
      </w:r>
    </w:p>
    <w:p w14:paraId="438E29C4" w14:textId="67E96067" w:rsidR="00FF52D8" w:rsidRPr="008231C5" w:rsidRDefault="00FF52D8" w:rsidP="00E446BD">
      <w:pPr>
        <w:pStyle w:val="NoSpacing"/>
        <w:numPr>
          <w:ilvl w:val="0"/>
          <w:numId w:val="20"/>
        </w:numPr>
      </w:pPr>
      <w:r w:rsidRPr="008231C5">
        <w:t>identify_cell_cluster_outliers.py</w:t>
      </w:r>
    </w:p>
    <w:p w14:paraId="3FE52CCE" w14:textId="77777777" w:rsidR="00FF52D8" w:rsidRPr="008231C5" w:rsidRDefault="00FF52D8" w:rsidP="00E446BD">
      <w:pPr>
        <w:pStyle w:val="NoSpacing"/>
        <w:numPr>
          <w:ilvl w:val="0"/>
          <w:numId w:val="20"/>
        </w:numPr>
      </w:pPr>
      <w:r w:rsidRPr="008231C5">
        <w:t>proximities_cells_drop_outliers.py</w:t>
      </w:r>
    </w:p>
    <w:p w14:paraId="55F4A431" w14:textId="77777777" w:rsidR="00FF52D8" w:rsidRPr="008231C5" w:rsidRDefault="00FF52D8" w:rsidP="00E446BD">
      <w:pPr>
        <w:pStyle w:val="NoSpacing"/>
        <w:numPr>
          <w:ilvl w:val="0"/>
          <w:numId w:val="20"/>
        </w:numPr>
      </w:pPr>
      <w:r w:rsidRPr="008231C5">
        <w:t>cell_clusters__individual_and_consensus_drop_outliers.py</w:t>
      </w:r>
    </w:p>
    <w:p w14:paraId="254BBEF9" w14:textId="77777777" w:rsidR="00FF52D8" w:rsidRPr="008231C5" w:rsidRDefault="00FF52D8" w:rsidP="00E446BD">
      <w:pPr>
        <w:pStyle w:val="NoSpacing"/>
        <w:numPr>
          <w:ilvl w:val="0"/>
          <w:numId w:val="20"/>
        </w:numPr>
      </w:pPr>
      <w:r w:rsidRPr="008231C5">
        <w:t>analyze_cell_clustering_stability_drop_outliers.py</w:t>
      </w:r>
    </w:p>
    <w:p w14:paraId="621DFE5E" w14:textId="474131C6" w:rsidR="00FF52D8" w:rsidRPr="008231C5" w:rsidRDefault="00AC6692" w:rsidP="00E446BD">
      <w:pPr>
        <w:pStyle w:val="NoSpacing"/>
        <w:numPr>
          <w:ilvl w:val="0"/>
          <w:numId w:val="20"/>
        </w:numPr>
      </w:pPr>
      <w:r>
        <w:t>c</w:t>
      </w:r>
      <w:r w:rsidR="00FF52D8" w:rsidRPr="008231C5">
        <w:t>ell_mean_proximities_drop_outliers.py</w:t>
      </w:r>
    </w:p>
    <w:p w14:paraId="33B455C2" w14:textId="77777777" w:rsidR="00FF52D8" w:rsidRPr="008231C5" w:rsidRDefault="00FF52D8" w:rsidP="00E446BD">
      <w:pPr>
        <w:pStyle w:val="NoSpacing"/>
        <w:numPr>
          <w:ilvl w:val="0"/>
          <w:numId w:val="20"/>
        </w:numPr>
      </w:pPr>
      <w:r w:rsidRPr="008231C5">
        <w:t>cell_silhouette_scores_from_mean_proximities_drop_outliers.py</w:t>
      </w:r>
    </w:p>
    <w:p w14:paraId="57911B29" w14:textId="7AEE19D7" w:rsidR="00FF52D8" w:rsidRDefault="00FF52D8" w:rsidP="00E446BD">
      <w:pPr>
        <w:pStyle w:val="NoSpacing"/>
        <w:numPr>
          <w:ilvl w:val="0"/>
          <w:numId w:val="20"/>
        </w:numPr>
      </w:pPr>
      <w:r w:rsidRPr="008231C5">
        <w:t>plot_MME_vs_cell_silhouette_scores_from_mean_proximities_drop_outliers.py</w:t>
      </w:r>
    </w:p>
    <w:p w14:paraId="1B624D89" w14:textId="7FFC9391" w:rsidR="007B4660" w:rsidRPr="008231C5" w:rsidRDefault="007B4660" w:rsidP="00E446BD">
      <w:pPr>
        <w:pStyle w:val="NoSpacing"/>
        <w:numPr>
          <w:ilvl w:val="0"/>
          <w:numId w:val="20"/>
        </w:numPr>
      </w:pPr>
      <w:r w:rsidRPr="007B4660">
        <w:t>extract_counts_class_labels_for_cell_subset.py</w:t>
      </w:r>
    </w:p>
    <w:p w14:paraId="514170D6" w14:textId="56929BE1" w:rsidR="00FF52D8" w:rsidRDefault="00FF52D8" w:rsidP="007E7D4C">
      <w:pPr>
        <w:pStyle w:val="NoSpacing"/>
      </w:pPr>
    </w:p>
    <w:p w14:paraId="2F5EB5EA" w14:textId="77777777" w:rsidR="00CF6EF8" w:rsidRDefault="00CF6EF8" w:rsidP="007E7D4C">
      <w:pPr>
        <w:pStyle w:val="NoSpacing"/>
      </w:pPr>
    </w:p>
    <w:p w14:paraId="5596EE52" w14:textId="1EB0E1EC" w:rsidR="00FF52D8" w:rsidRPr="00DE3C99" w:rsidRDefault="00F6564C" w:rsidP="007E7D4C">
      <w:pPr>
        <w:pStyle w:val="NoSpacing"/>
        <w:rPr>
          <w:b/>
          <w:bCs/>
          <w:color w:val="FF0000"/>
          <w:u w:val="single"/>
        </w:rPr>
      </w:pPr>
      <w:r>
        <w:rPr>
          <w:u w:val="single"/>
        </w:rPr>
        <w:t>D</w:t>
      </w:r>
      <w:r w:rsidR="007E7D4C" w:rsidRPr="00CF6EF8">
        <w:rPr>
          <w:u w:val="single"/>
        </w:rPr>
        <w:t>escriptions</w:t>
      </w:r>
    </w:p>
    <w:p w14:paraId="77598918" w14:textId="77777777" w:rsidR="007E7D4C" w:rsidRDefault="007E7D4C" w:rsidP="007E7D4C">
      <w:pPr>
        <w:pStyle w:val="NoSpacing"/>
      </w:pPr>
    </w:p>
    <w:p w14:paraId="7EA7AFFF" w14:textId="03A27213" w:rsidR="005877B8" w:rsidRDefault="005877B8" w:rsidP="00E446BD">
      <w:pPr>
        <w:pStyle w:val="NoSpacing"/>
        <w:numPr>
          <w:ilvl w:val="0"/>
          <w:numId w:val="21"/>
        </w:numPr>
      </w:pPr>
      <w:r w:rsidRPr="008231C5">
        <w:t>cell_silhouette_scores_from_mean_proximities.py</w:t>
      </w:r>
      <w:r w:rsidRPr="008231C5">
        <w:tab/>
      </w:r>
    </w:p>
    <w:p w14:paraId="09FEF4CF" w14:textId="1DF05306" w:rsidR="005877B8" w:rsidRDefault="00DE3C99" w:rsidP="00E446BD">
      <w:pPr>
        <w:pStyle w:val="NoSpacing"/>
        <w:numPr>
          <w:ilvl w:val="0"/>
          <w:numId w:val="22"/>
        </w:numPr>
      </w:pPr>
      <w:r>
        <w:t>C</w:t>
      </w:r>
      <w:r w:rsidR="00257FE9">
        <w:t>alculate silhouette scores from the consensus clusterings and the mean proximity array</w:t>
      </w:r>
      <w:r>
        <w:t>.</w:t>
      </w:r>
    </w:p>
    <w:p w14:paraId="5061A559" w14:textId="77777777" w:rsidR="00257FE9" w:rsidRDefault="00257FE9" w:rsidP="00257FE9">
      <w:pPr>
        <w:pStyle w:val="NoSpacing"/>
        <w:ind w:left="720"/>
      </w:pPr>
    </w:p>
    <w:p w14:paraId="6F7D4AF4" w14:textId="3EDB719D" w:rsidR="005877B8" w:rsidRDefault="005877B8" w:rsidP="00E446BD">
      <w:pPr>
        <w:pStyle w:val="NoSpacing"/>
        <w:numPr>
          <w:ilvl w:val="0"/>
          <w:numId w:val="21"/>
        </w:numPr>
      </w:pPr>
      <w:r w:rsidRPr="008231C5">
        <w:lastRenderedPageBreak/>
        <w:t>plot_MME_vs_cell_silhouette_scores_from_mean_proximities.py</w:t>
      </w:r>
    </w:p>
    <w:p w14:paraId="6B9CDAD3" w14:textId="68F9E0F7" w:rsidR="005877B8" w:rsidRDefault="001421AE" w:rsidP="00E446BD">
      <w:pPr>
        <w:pStyle w:val="NoSpacing"/>
        <w:numPr>
          <w:ilvl w:val="0"/>
          <w:numId w:val="22"/>
        </w:numPr>
      </w:pPr>
      <w:r>
        <w:t>Create</w:t>
      </w:r>
      <w:r w:rsidR="00DE3C99">
        <w:t xml:space="preserve"> scatter plots, as in Figure 4, from silhouette scores and cell Mean Misclassification Error.</w:t>
      </w:r>
    </w:p>
    <w:p w14:paraId="163D7A50" w14:textId="77777777" w:rsidR="00DE3C99" w:rsidRDefault="00DE3C99" w:rsidP="005877B8">
      <w:pPr>
        <w:pStyle w:val="NoSpacing"/>
        <w:ind w:left="360"/>
      </w:pPr>
    </w:p>
    <w:p w14:paraId="41A1F882" w14:textId="067DE686" w:rsidR="00CF6EF8" w:rsidRDefault="005877B8" w:rsidP="00E446BD">
      <w:pPr>
        <w:pStyle w:val="NoSpacing"/>
        <w:numPr>
          <w:ilvl w:val="0"/>
          <w:numId w:val="21"/>
        </w:numPr>
      </w:pPr>
      <w:r>
        <w:t xml:space="preserve"> </w:t>
      </w:r>
      <w:r w:rsidR="00CF6EF8" w:rsidRPr="008231C5">
        <w:t>identify_cell_cluster_outliers.py</w:t>
      </w:r>
    </w:p>
    <w:p w14:paraId="66000F07" w14:textId="50997522" w:rsidR="00CF6EF8" w:rsidRDefault="00DE3C99" w:rsidP="00E446BD">
      <w:pPr>
        <w:pStyle w:val="NoSpacing"/>
        <w:numPr>
          <w:ilvl w:val="0"/>
          <w:numId w:val="16"/>
        </w:numPr>
        <w:rPr>
          <w:rFonts w:cstheme="minorHAnsi"/>
        </w:rPr>
      </w:pPr>
      <w:r>
        <w:t>F</w:t>
      </w:r>
      <w:r w:rsidR="00EE4317">
        <w:t xml:space="preserve">or a specified number of clusters, identify all cells with MME </w:t>
      </w:r>
      <w:r w:rsidR="00EE4317">
        <w:rPr>
          <w:rFonts w:cstheme="minorHAnsi"/>
        </w:rPr>
        <w:t>≥ 0.1</w:t>
      </w:r>
    </w:p>
    <w:p w14:paraId="28AFA709" w14:textId="77777777" w:rsidR="00DE3C99" w:rsidRPr="008231C5" w:rsidRDefault="00DE3C99" w:rsidP="00CF6EF8">
      <w:pPr>
        <w:pStyle w:val="NoSpacing"/>
      </w:pPr>
    </w:p>
    <w:p w14:paraId="7DC76844" w14:textId="29B82114" w:rsidR="00CF6EF8" w:rsidRDefault="00CF6EF8" w:rsidP="00E446BD">
      <w:pPr>
        <w:pStyle w:val="NoSpacing"/>
        <w:numPr>
          <w:ilvl w:val="0"/>
          <w:numId w:val="21"/>
        </w:numPr>
      </w:pPr>
      <w:r w:rsidRPr="008231C5">
        <w:t>proximities_cells_drop_outliers.py</w:t>
      </w:r>
    </w:p>
    <w:p w14:paraId="2117B0EC" w14:textId="2B95F4A3" w:rsidR="00DD0C79" w:rsidRPr="00AC6692" w:rsidRDefault="00DE3C99" w:rsidP="00E446BD">
      <w:pPr>
        <w:pStyle w:val="NoSpacing"/>
        <w:numPr>
          <w:ilvl w:val="0"/>
          <w:numId w:val="17"/>
        </w:numPr>
        <w:rPr>
          <w:rFonts w:cstheme="minorHAnsi"/>
        </w:rPr>
      </w:pPr>
      <w:r>
        <w:t>F</w:t>
      </w:r>
      <w:r w:rsidR="00DD0C79">
        <w:t xml:space="preserve">or each random forest proximity array, exclude rows and columns corresponding to cell outliers </w:t>
      </w:r>
      <w:r w:rsidR="00A40B71">
        <w:t>identified in step 1</w:t>
      </w:r>
      <w:r>
        <w:t>.</w:t>
      </w:r>
    </w:p>
    <w:p w14:paraId="3C421C9D" w14:textId="0F473234" w:rsidR="00DD0C79" w:rsidRDefault="00DD0C79" w:rsidP="00DD0C79">
      <w:pPr>
        <w:pStyle w:val="NoSpacing"/>
      </w:pPr>
    </w:p>
    <w:p w14:paraId="2645FA57" w14:textId="77777777" w:rsidR="00FD69D0" w:rsidRPr="008231C5" w:rsidRDefault="00FD69D0" w:rsidP="00FD69D0">
      <w:pPr>
        <w:pStyle w:val="NoSpacing"/>
        <w:numPr>
          <w:ilvl w:val="0"/>
          <w:numId w:val="21"/>
        </w:numPr>
      </w:pPr>
      <w:r w:rsidRPr="008231C5">
        <w:t>cell_mean_proximities_drop_outliers.py</w:t>
      </w:r>
    </w:p>
    <w:p w14:paraId="65A1B298" w14:textId="214DDCF3" w:rsidR="00FD69D0" w:rsidRDefault="00FD69D0" w:rsidP="00FD69D0">
      <w:pPr>
        <w:pStyle w:val="NoSpacing"/>
        <w:numPr>
          <w:ilvl w:val="0"/>
          <w:numId w:val="19"/>
        </w:numPr>
      </w:pPr>
      <w:r>
        <w:t xml:space="preserve">Deal with the mean proximity array in the same way as the individual </w:t>
      </w:r>
      <w:r w:rsidR="00121C3E">
        <w:t xml:space="preserve">random forest </w:t>
      </w:r>
      <w:r>
        <w:t xml:space="preserve">proximities in step 4. </w:t>
      </w:r>
    </w:p>
    <w:p w14:paraId="074D6D01" w14:textId="77777777" w:rsidR="00FD69D0" w:rsidRDefault="00FD69D0" w:rsidP="00FD69D0">
      <w:pPr>
        <w:pStyle w:val="NoSpacing"/>
        <w:numPr>
          <w:ilvl w:val="0"/>
          <w:numId w:val="19"/>
        </w:numPr>
      </w:pPr>
      <w:r>
        <w:t xml:space="preserve">That is, exclude rows and columns corresponding to cell outliers identified in step 3. </w:t>
      </w:r>
    </w:p>
    <w:p w14:paraId="5FDC6CC7" w14:textId="77777777" w:rsidR="00FD69D0" w:rsidRPr="008231C5" w:rsidRDefault="00FD69D0" w:rsidP="00DD0C79">
      <w:pPr>
        <w:pStyle w:val="NoSpacing"/>
      </w:pPr>
    </w:p>
    <w:p w14:paraId="65F7FF1F" w14:textId="40B9AAAA" w:rsidR="00CF6EF8" w:rsidRDefault="00CF6EF8" w:rsidP="00E446BD">
      <w:pPr>
        <w:pStyle w:val="NoSpacing"/>
        <w:numPr>
          <w:ilvl w:val="0"/>
          <w:numId w:val="21"/>
        </w:numPr>
      </w:pPr>
      <w:r w:rsidRPr="008231C5">
        <w:t>cell_clusters__individual_and_consensus_drop_outliers.py</w:t>
      </w:r>
    </w:p>
    <w:p w14:paraId="414BBA21" w14:textId="2BA1F211" w:rsidR="00AC6692" w:rsidRDefault="00DE3C99" w:rsidP="00E446BD">
      <w:pPr>
        <w:pStyle w:val="NoSpacing"/>
        <w:numPr>
          <w:ilvl w:val="0"/>
          <w:numId w:val="18"/>
        </w:numPr>
      </w:pPr>
      <w:r>
        <w:t>C</w:t>
      </w:r>
      <w:r w:rsidR="00AC6692">
        <w:t xml:space="preserve">alculate individual </w:t>
      </w:r>
      <w:r w:rsidR="00895D00">
        <w:t xml:space="preserve">and consensus </w:t>
      </w:r>
      <w:r w:rsidR="00AC6692">
        <w:t xml:space="preserve">clusterings from the proximities prepared in step </w:t>
      </w:r>
      <w:r>
        <w:t>4</w:t>
      </w:r>
      <w:r w:rsidR="00BF244D">
        <w:t>.</w:t>
      </w:r>
    </w:p>
    <w:p w14:paraId="2AA0D994" w14:textId="5B1519A1" w:rsidR="00FB62A2" w:rsidRPr="00DE3C99" w:rsidRDefault="00FB62A2" w:rsidP="00FB62A2">
      <w:pPr>
        <w:pStyle w:val="NoSpacing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 xml:space="preserve">This program, </w:t>
      </w:r>
      <w:r w:rsidR="00FD69D0">
        <w:rPr>
          <w:rFonts w:cstheme="minorHAnsi"/>
        </w:rPr>
        <w:t xml:space="preserve">with </w:t>
      </w:r>
      <w:r>
        <w:rPr>
          <w:rFonts w:cstheme="minorHAnsi"/>
        </w:rPr>
        <w:t xml:space="preserve">the ones listed below, except the very last – which extracts cell UMI counts and class labels for non-outliers – are redundant.  They duplicate </w:t>
      </w:r>
      <w:r w:rsidR="008B7799">
        <w:rPr>
          <w:rFonts w:cstheme="minorHAnsi"/>
        </w:rPr>
        <w:t xml:space="preserve">functionality of </w:t>
      </w:r>
      <w:r>
        <w:rPr>
          <w:rFonts w:cstheme="minorHAnsi"/>
        </w:rPr>
        <w:t xml:space="preserve">codes that are already posted, </w:t>
      </w:r>
      <w:r w:rsidR="008B7799">
        <w:rPr>
          <w:rFonts w:cstheme="minorHAnsi"/>
        </w:rPr>
        <w:t>that</w:t>
      </w:r>
      <w:r>
        <w:rPr>
          <w:rFonts w:cstheme="minorHAnsi"/>
        </w:rPr>
        <w:t xml:space="preserve"> could easily be modified.  They are included for convenience, to make it easier to </w:t>
      </w:r>
      <w:r w:rsidR="00034DCE">
        <w:rPr>
          <w:rFonts w:cstheme="minorHAnsi"/>
        </w:rPr>
        <w:t>perform</w:t>
      </w:r>
      <w:r>
        <w:rPr>
          <w:rFonts w:cstheme="minorHAnsi"/>
        </w:rPr>
        <w:t xml:space="preserve"> similar </w:t>
      </w:r>
      <w:r w:rsidR="00034DCE">
        <w:rPr>
          <w:rFonts w:cstheme="minorHAnsi"/>
        </w:rPr>
        <w:t xml:space="preserve">calculations on </w:t>
      </w:r>
      <w:r w:rsidR="00B93B9E">
        <w:rPr>
          <w:rFonts w:cstheme="minorHAnsi"/>
        </w:rPr>
        <w:t xml:space="preserve">data </w:t>
      </w:r>
      <w:r w:rsidR="00034DCE">
        <w:rPr>
          <w:rFonts w:cstheme="minorHAnsi"/>
        </w:rPr>
        <w:t xml:space="preserve">sets </w:t>
      </w:r>
      <w:r w:rsidR="00B93B9E">
        <w:rPr>
          <w:rFonts w:cstheme="minorHAnsi"/>
        </w:rPr>
        <w:t xml:space="preserve">with different file names in </w:t>
      </w:r>
      <w:r>
        <w:rPr>
          <w:rFonts w:cstheme="minorHAnsi"/>
        </w:rPr>
        <w:t xml:space="preserve">different </w:t>
      </w:r>
      <w:r w:rsidR="00B93B9E">
        <w:rPr>
          <w:rFonts w:cstheme="minorHAnsi"/>
        </w:rPr>
        <w:t>folders.</w:t>
      </w:r>
    </w:p>
    <w:p w14:paraId="2C28E9FE" w14:textId="77777777" w:rsidR="00AC6692" w:rsidRPr="008231C5" w:rsidRDefault="00AC6692" w:rsidP="00AC6692">
      <w:pPr>
        <w:pStyle w:val="NoSpacing"/>
      </w:pPr>
    </w:p>
    <w:p w14:paraId="7603435E" w14:textId="1BAD6AD6" w:rsidR="00CF6EF8" w:rsidRDefault="00CF6EF8" w:rsidP="00E446BD">
      <w:pPr>
        <w:pStyle w:val="NoSpacing"/>
        <w:numPr>
          <w:ilvl w:val="0"/>
          <w:numId w:val="21"/>
        </w:numPr>
      </w:pPr>
      <w:r w:rsidRPr="008231C5">
        <w:t>analyze_cell_clustering_stability_drop_outliers.py</w:t>
      </w:r>
    </w:p>
    <w:p w14:paraId="66E8445E" w14:textId="4B3AD8F4" w:rsidR="00AC6692" w:rsidRDefault="00A120D1" w:rsidP="00E446BD">
      <w:pPr>
        <w:pStyle w:val="NoSpacing"/>
        <w:numPr>
          <w:ilvl w:val="0"/>
          <w:numId w:val="18"/>
        </w:numPr>
      </w:pPr>
      <w:r>
        <w:t>C</w:t>
      </w:r>
      <w:r w:rsidR="00AC6692">
        <w:t xml:space="preserve">alculate </w:t>
      </w:r>
      <w:bookmarkStart w:id="7" w:name="_Hlk51476077"/>
      <w:r w:rsidR="0058529A">
        <w:t xml:space="preserve">ARI and </w:t>
      </w:r>
      <w:bookmarkEnd w:id="7"/>
      <w:r w:rsidR="00AC6692">
        <w:t>ME distance</w:t>
      </w:r>
      <w:r w:rsidR="0058529A">
        <w:t xml:space="preserve"> for cell clusters</w:t>
      </w:r>
      <w:r w:rsidR="00BF244D">
        <w:t xml:space="preserve"> calculated in step 6.</w:t>
      </w:r>
    </w:p>
    <w:p w14:paraId="3BDCB461" w14:textId="28B58697" w:rsidR="00AC6692" w:rsidRDefault="00A120D1" w:rsidP="00E446BD">
      <w:pPr>
        <w:pStyle w:val="NoSpacing"/>
        <w:numPr>
          <w:ilvl w:val="0"/>
          <w:numId w:val="18"/>
        </w:numPr>
      </w:pPr>
      <w:r>
        <w:t>C</w:t>
      </w:r>
      <w:r w:rsidR="00AC6692">
        <w:t>alculate MME for cells</w:t>
      </w:r>
      <w:r w:rsidR="00BF244D">
        <w:t>.</w:t>
      </w:r>
    </w:p>
    <w:p w14:paraId="7947BE75" w14:textId="77777777" w:rsidR="00AC6692" w:rsidRDefault="00AC6692" w:rsidP="00AC6692">
      <w:pPr>
        <w:pStyle w:val="NoSpacing"/>
        <w:ind w:left="720"/>
      </w:pPr>
    </w:p>
    <w:p w14:paraId="22B00FF4" w14:textId="525D4459" w:rsidR="00CF6EF8" w:rsidRDefault="00CF6EF8" w:rsidP="00E446BD">
      <w:pPr>
        <w:pStyle w:val="NoSpacing"/>
        <w:numPr>
          <w:ilvl w:val="0"/>
          <w:numId w:val="21"/>
        </w:numPr>
      </w:pPr>
      <w:r w:rsidRPr="008231C5">
        <w:t>cell_silhouette_scores_from_mean_proximities_drop_outliers.py</w:t>
      </w:r>
    </w:p>
    <w:p w14:paraId="5F13F3FB" w14:textId="78B0CA33" w:rsidR="008D73A8" w:rsidRDefault="008D73A8" w:rsidP="00E446BD">
      <w:pPr>
        <w:pStyle w:val="NoSpacing"/>
        <w:numPr>
          <w:ilvl w:val="0"/>
          <w:numId w:val="23"/>
        </w:numPr>
      </w:pPr>
      <w:r>
        <w:t xml:space="preserve">Perform the calculations of step 1 </w:t>
      </w:r>
      <w:r w:rsidR="00085BD0">
        <w:t xml:space="preserve">– </w:t>
      </w:r>
      <w:r w:rsidR="002E6673">
        <w:t>with</w:t>
      </w:r>
      <w:r w:rsidR="00085BD0">
        <w:t xml:space="preserve"> </w:t>
      </w:r>
      <w:r>
        <w:t>the residual mean proximity array</w:t>
      </w:r>
      <w:r w:rsidR="00085BD0">
        <w:t xml:space="preserve"> </w:t>
      </w:r>
      <w:r w:rsidR="002E6673">
        <w:t>calculated in step 5</w:t>
      </w:r>
      <w:r w:rsidR="00BF244D">
        <w:t xml:space="preserve"> </w:t>
      </w:r>
      <w:r w:rsidR="00085BD0">
        <w:t>and the consensus clusters calculated in step 6.</w:t>
      </w:r>
    </w:p>
    <w:p w14:paraId="18C63574" w14:textId="77777777" w:rsidR="008D73A8" w:rsidRPr="008231C5" w:rsidRDefault="008D73A8" w:rsidP="008D73A8">
      <w:pPr>
        <w:pStyle w:val="NoSpacing"/>
      </w:pPr>
    </w:p>
    <w:p w14:paraId="3934B3D5" w14:textId="7F052D1C" w:rsidR="00CF6EF8" w:rsidRDefault="00CF6EF8" w:rsidP="00E446BD">
      <w:pPr>
        <w:pStyle w:val="NoSpacing"/>
        <w:numPr>
          <w:ilvl w:val="0"/>
          <w:numId w:val="21"/>
        </w:numPr>
      </w:pPr>
      <w:r w:rsidRPr="008231C5">
        <w:t>plot_MME_vs_cell_silhouette_scores_from_mean_proximities_drop_outliers.py</w:t>
      </w:r>
    </w:p>
    <w:p w14:paraId="04A095DE" w14:textId="704141BF" w:rsidR="008D73A8" w:rsidRDefault="008D73A8" w:rsidP="00E446BD">
      <w:pPr>
        <w:pStyle w:val="NoSpacing"/>
        <w:numPr>
          <w:ilvl w:val="0"/>
          <w:numId w:val="23"/>
        </w:numPr>
      </w:pPr>
      <w:r>
        <w:t>Generate scatter plots as in step 2, for residual cells only</w:t>
      </w:r>
    </w:p>
    <w:p w14:paraId="12842C08" w14:textId="1D6380C8" w:rsidR="00432119" w:rsidRDefault="00432119" w:rsidP="00E446BD">
      <w:pPr>
        <w:pStyle w:val="NoSpacing"/>
        <w:numPr>
          <w:ilvl w:val="0"/>
          <w:numId w:val="23"/>
        </w:numPr>
      </w:pPr>
      <w:r>
        <w:t>Input data are MME calculated in step 7 and silhouette scores calculated in step 8.</w:t>
      </w:r>
    </w:p>
    <w:p w14:paraId="29ECA3D0" w14:textId="77777777" w:rsidR="008D73A8" w:rsidRDefault="008D73A8" w:rsidP="008D73A8">
      <w:pPr>
        <w:pStyle w:val="NoSpacing"/>
        <w:ind w:left="360"/>
      </w:pPr>
    </w:p>
    <w:p w14:paraId="05980FE4" w14:textId="77777777" w:rsidR="00DE3C99" w:rsidRPr="008231C5" w:rsidRDefault="00DE3C99" w:rsidP="00E446BD">
      <w:pPr>
        <w:pStyle w:val="NoSpacing"/>
        <w:numPr>
          <w:ilvl w:val="0"/>
          <w:numId w:val="21"/>
        </w:numPr>
      </w:pPr>
      <w:r w:rsidRPr="007B4660">
        <w:t>extract_counts_class_labels_for_cell_subset.py</w:t>
      </w:r>
    </w:p>
    <w:p w14:paraId="7D68ACEC" w14:textId="30BBA27A" w:rsidR="00DE3C99" w:rsidRDefault="008D73A8" w:rsidP="00E446BD">
      <w:pPr>
        <w:pStyle w:val="NoSpacing"/>
        <w:numPr>
          <w:ilvl w:val="0"/>
          <w:numId w:val="23"/>
        </w:numPr>
      </w:pPr>
      <w:r>
        <w:t>Prepare data to perform a “f</w:t>
      </w:r>
      <w:r w:rsidRPr="008D73A8">
        <w:t>irst principle re-clustering of residual cells</w:t>
      </w:r>
      <w:r>
        <w:t>”</w:t>
      </w:r>
    </w:p>
    <w:p w14:paraId="41D80EF0" w14:textId="12F9095F" w:rsidR="00E446BD" w:rsidRDefault="00E446BD" w:rsidP="00E446BD">
      <w:pPr>
        <w:pStyle w:val="NoSpacing"/>
        <w:numPr>
          <w:ilvl w:val="0"/>
          <w:numId w:val="23"/>
        </w:numPr>
      </w:pPr>
      <w:r>
        <w:t>Before running this program, it is necessary to create the folder in which CSV output files will be written.   For example, in the code provided</w:t>
      </w:r>
    </w:p>
    <w:p w14:paraId="390171D6" w14:textId="531C447A" w:rsidR="00E446BD" w:rsidRDefault="00E446BD" w:rsidP="00E446BD">
      <w:pPr>
        <w:pStyle w:val="NoSpacing"/>
        <w:numPr>
          <w:ilvl w:val="1"/>
          <w:numId w:val="23"/>
        </w:numPr>
      </w:pPr>
      <w:r>
        <w:t xml:space="preserve">the input folder is </w:t>
      </w:r>
      <w:r w:rsidRPr="00E446BD">
        <w:t>D:\scRNA-seq\Zhengmix8eq</w:t>
      </w:r>
    </w:p>
    <w:p w14:paraId="7E7BD661" w14:textId="77AB0F99" w:rsidR="00E446BD" w:rsidRDefault="00E446BD" w:rsidP="00E446BD">
      <w:pPr>
        <w:pStyle w:val="NoSpacing"/>
        <w:numPr>
          <w:ilvl w:val="1"/>
          <w:numId w:val="23"/>
        </w:numPr>
      </w:pPr>
      <w:r>
        <w:t xml:space="preserve">and output is </w:t>
      </w:r>
      <w:r w:rsidRPr="00E446BD">
        <w:t>D:\scRNA-seq\Zhengmix8eq_2877</w:t>
      </w:r>
    </w:p>
    <w:p w14:paraId="63367592" w14:textId="77777777" w:rsidR="00FF52D8" w:rsidRDefault="00FF52D8" w:rsidP="007E7D4C">
      <w:pPr>
        <w:pStyle w:val="NoSpacing"/>
      </w:pPr>
    </w:p>
    <w:p w14:paraId="05B89F53" w14:textId="77777777" w:rsidR="00FF52D8" w:rsidRDefault="00FF52D8">
      <w:r>
        <w:br w:type="page"/>
      </w:r>
    </w:p>
    <w:p w14:paraId="0D28F6B2" w14:textId="3B494A6A" w:rsidR="002A53AE" w:rsidRDefault="009750F8" w:rsidP="00BB3CA4">
      <w:pPr>
        <w:pStyle w:val="NoSpacing"/>
        <w:jc w:val="both"/>
      </w:pPr>
      <w:r>
        <w:lastRenderedPageBreak/>
        <w:t>Figure 1</w:t>
      </w:r>
    </w:p>
    <w:p w14:paraId="7BC82E4D" w14:textId="49A5353C" w:rsidR="009750F8" w:rsidRDefault="009750F8" w:rsidP="00BB3CA4">
      <w:pPr>
        <w:pStyle w:val="NoSpacing"/>
        <w:jc w:val="both"/>
      </w:pPr>
    </w:p>
    <w:p w14:paraId="61F822F9" w14:textId="7EE290A6" w:rsidR="009750F8" w:rsidRDefault="009750F8" w:rsidP="00BB3CA4">
      <w:pPr>
        <w:pStyle w:val="NoSpacing"/>
        <w:jc w:val="both"/>
      </w:pPr>
      <w:r>
        <w:rPr>
          <w:noProof/>
        </w:rPr>
        <w:drawing>
          <wp:inline distT="0" distB="0" distL="0" distR="0" wp14:anchorId="2E5E19D8" wp14:editId="4BB3EA0D">
            <wp:extent cx="5936615" cy="7426325"/>
            <wp:effectExtent l="0" t="0" r="698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43C45" w14:textId="77777777" w:rsidR="009750F8" w:rsidRDefault="009750F8">
      <w:r>
        <w:br w:type="page"/>
      </w:r>
    </w:p>
    <w:p w14:paraId="1CC9390D" w14:textId="63485D15" w:rsidR="002A53AE" w:rsidRDefault="009750F8" w:rsidP="00BB3CA4">
      <w:pPr>
        <w:pStyle w:val="NoSpacing"/>
        <w:jc w:val="both"/>
      </w:pPr>
      <w:r>
        <w:lastRenderedPageBreak/>
        <w:t>Figure 2</w:t>
      </w:r>
    </w:p>
    <w:p w14:paraId="5047F538" w14:textId="77777777" w:rsidR="002A53AE" w:rsidRDefault="002A53AE" w:rsidP="00BB3CA4">
      <w:pPr>
        <w:pStyle w:val="NoSpacing"/>
        <w:jc w:val="both"/>
      </w:pPr>
    </w:p>
    <w:p w14:paraId="273EE118" w14:textId="012D1AB7" w:rsidR="009D731B" w:rsidRDefault="00763B5A" w:rsidP="00BB3CA4">
      <w:pPr>
        <w:pStyle w:val="NoSpacing"/>
        <w:jc w:val="both"/>
      </w:pPr>
      <w:r>
        <w:rPr>
          <w:noProof/>
        </w:rPr>
        <w:drawing>
          <wp:inline distT="0" distB="0" distL="0" distR="0" wp14:anchorId="0AAFA3E4" wp14:editId="5E9CA7AF">
            <wp:extent cx="5936615" cy="7426325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9F4B" w14:textId="77777777" w:rsidR="009D731B" w:rsidRDefault="009D731B">
      <w:r>
        <w:br w:type="page"/>
      </w:r>
    </w:p>
    <w:p w14:paraId="0FAB9E35" w14:textId="6A27EBC2" w:rsidR="002A53AE" w:rsidRDefault="009D731B" w:rsidP="00BB3CA4">
      <w:pPr>
        <w:pStyle w:val="NoSpacing"/>
        <w:jc w:val="both"/>
      </w:pPr>
      <w:r>
        <w:lastRenderedPageBreak/>
        <w:t>Figure 3</w:t>
      </w:r>
    </w:p>
    <w:p w14:paraId="656299BC" w14:textId="77777777" w:rsidR="002A53AE" w:rsidRDefault="002A53AE" w:rsidP="00BB3CA4">
      <w:pPr>
        <w:pStyle w:val="NoSpacing"/>
        <w:jc w:val="both"/>
      </w:pPr>
    </w:p>
    <w:p w14:paraId="27B65B4A" w14:textId="6631F317" w:rsidR="00DA148B" w:rsidRDefault="00986189" w:rsidP="00BB3CA4">
      <w:pPr>
        <w:pStyle w:val="NoSpacing"/>
        <w:jc w:val="both"/>
      </w:pPr>
      <w:r>
        <w:rPr>
          <w:noProof/>
        </w:rPr>
        <w:drawing>
          <wp:inline distT="0" distB="0" distL="0" distR="0" wp14:anchorId="0040CFCF" wp14:editId="68D7581F">
            <wp:extent cx="5936615" cy="7426325"/>
            <wp:effectExtent l="0" t="0" r="698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79B10" w14:textId="77777777" w:rsidR="00DA148B" w:rsidRDefault="00DA148B">
      <w:r>
        <w:br w:type="page"/>
      </w:r>
    </w:p>
    <w:p w14:paraId="479CD205" w14:textId="0FEB94F5" w:rsidR="009D731B" w:rsidRDefault="00DA148B" w:rsidP="00BB3CA4">
      <w:pPr>
        <w:pStyle w:val="NoSpacing"/>
        <w:jc w:val="both"/>
      </w:pPr>
      <w:r>
        <w:lastRenderedPageBreak/>
        <w:t>Figure 4</w:t>
      </w:r>
    </w:p>
    <w:p w14:paraId="5BBE39DE" w14:textId="2BBEE2B3" w:rsidR="002A53AE" w:rsidRDefault="002A53AE" w:rsidP="00BB3CA4">
      <w:pPr>
        <w:pStyle w:val="NoSpacing"/>
        <w:jc w:val="both"/>
      </w:pPr>
    </w:p>
    <w:p w14:paraId="741D623A" w14:textId="4A39E0BA" w:rsidR="001A1943" w:rsidRDefault="001A1943" w:rsidP="00BB3CA4">
      <w:pPr>
        <w:pStyle w:val="NoSpacing"/>
        <w:jc w:val="both"/>
      </w:pPr>
      <w:r>
        <w:rPr>
          <w:noProof/>
        </w:rPr>
        <w:drawing>
          <wp:inline distT="0" distB="0" distL="0" distR="0" wp14:anchorId="33B3427A" wp14:editId="127D28E5">
            <wp:extent cx="5936615" cy="7426325"/>
            <wp:effectExtent l="0" t="0" r="698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2866" w14:textId="77777777" w:rsidR="001A1943" w:rsidRDefault="001A1943">
      <w:r>
        <w:br w:type="page"/>
      </w:r>
    </w:p>
    <w:p w14:paraId="02917CF8" w14:textId="188C585B" w:rsidR="002A53AE" w:rsidRDefault="001A1943" w:rsidP="00BB3CA4">
      <w:pPr>
        <w:pStyle w:val="NoSpacing"/>
        <w:jc w:val="both"/>
      </w:pPr>
      <w:r>
        <w:lastRenderedPageBreak/>
        <w:t>Figure 5</w:t>
      </w:r>
    </w:p>
    <w:p w14:paraId="55F0BF66" w14:textId="77777777" w:rsidR="002A53AE" w:rsidRDefault="002A53AE" w:rsidP="00BB3CA4">
      <w:pPr>
        <w:pStyle w:val="NoSpacing"/>
        <w:jc w:val="both"/>
      </w:pPr>
    </w:p>
    <w:p w14:paraId="1FB85E2B" w14:textId="5343B5C2" w:rsidR="0070351E" w:rsidRDefault="001A1943" w:rsidP="00BB3CA4">
      <w:pPr>
        <w:pStyle w:val="NoSpacing"/>
        <w:jc w:val="both"/>
      </w:pPr>
      <w:r>
        <w:rPr>
          <w:noProof/>
        </w:rPr>
        <w:drawing>
          <wp:inline distT="0" distB="0" distL="0" distR="0" wp14:anchorId="490EB906" wp14:editId="048C61C5">
            <wp:extent cx="5936615" cy="7426325"/>
            <wp:effectExtent l="0" t="0" r="698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B9D4" w14:textId="77777777" w:rsidR="0070351E" w:rsidRDefault="0070351E">
      <w:r>
        <w:br w:type="page"/>
      </w:r>
    </w:p>
    <w:p w14:paraId="22E1C802" w14:textId="5B265D98" w:rsidR="002A53AE" w:rsidRDefault="0070351E" w:rsidP="00BB3CA4">
      <w:pPr>
        <w:pStyle w:val="NoSpacing"/>
        <w:jc w:val="both"/>
      </w:pPr>
      <w:r>
        <w:lastRenderedPageBreak/>
        <w:t>Figure 6</w:t>
      </w:r>
    </w:p>
    <w:p w14:paraId="2AF7AAD4" w14:textId="77777777" w:rsidR="002A53AE" w:rsidRDefault="002A53AE" w:rsidP="00BB3CA4">
      <w:pPr>
        <w:pStyle w:val="NoSpacing"/>
        <w:jc w:val="both"/>
      </w:pPr>
    </w:p>
    <w:p w14:paraId="149A95DC" w14:textId="3D553EB7" w:rsidR="003E2ADF" w:rsidRDefault="001859A7" w:rsidP="00BB3CA4">
      <w:pPr>
        <w:pStyle w:val="NoSpacing"/>
        <w:jc w:val="both"/>
      </w:pPr>
      <w:r>
        <w:rPr>
          <w:noProof/>
        </w:rPr>
        <w:drawing>
          <wp:inline distT="0" distB="0" distL="0" distR="0" wp14:anchorId="2C6C5219" wp14:editId="42B88F10">
            <wp:extent cx="5936615" cy="7426325"/>
            <wp:effectExtent l="0" t="0" r="698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E957" w14:textId="77777777" w:rsidR="003E2ADF" w:rsidRDefault="003E2ADF">
      <w:r>
        <w:br w:type="page"/>
      </w:r>
    </w:p>
    <w:p w14:paraId="3B2262D3" w14:textId="69E17572" w:rsidR="002A53AE" w:rsidRDefault="003E2ADF" w:rsidP="00BB3CA4">
      <w:pPr>
        <w:pStyle w:val="NoSpacing"/>
        <w:jc w:val="both"/>
      </w:pPr>
      <w:r>
        <w:lastRenderedPageBreak/>
        <w:t>Figure 7</w:t>
      </w:r>
    </w:p>
    <w:p w14:paraId="7FC6FC18" w14:textId="77777777" w:rsidR="002A53AE" w:rsidRDefault="002A53AE" w:rsidP="00BB3CA4">
      <w:pPr>
        <w:pStyle w:val="NoSpacing"/>
        <w:jc w:val="both"/>
      </w:pPr>
    </w:p>
    <w:p w14:paraId="5F7AF6C1" w14:textId="0742DC3A" w:rsidR="008D13D9" w:rsidRDefault="003E2ADF" w:rsidP="00BB3CA4">
      <w:pPr>
        <w:pStyle w:val="NoSpacing"/>
        <w:jc w:val="both"/>
      </w:pPr>
      <w:r>
        <w:rPr>
          <w:noProof/>
        </w:rPr>
        <w:drawing>
          <wp:inline distT="0" distB="0" distL="0" distR="0" wp14:anchorId="56B057AE" wp14:editId="76270F7B">
            <wp:extent cx="5936615" cy="7426325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092C" w14:textId="0D2B8A60" w:rsidR="00F033D6" w:rsidRDefault="008D13D9">
      <w:r>
        <w:br w:type="page"/>
      </w:r>
    </w:p>
    <w:p w14:paraId="6C5E18FD" w14:textId="6632FE37" w:rsidR="009C573B" w:rsidRDefault="009C573B" w:rsidP="00D97759">
      <w:pPr>
        <w:pStyle w:val="NoSpacing"/>
      </w:pPr>
      <w:r>
        <w:lastRenderedPageBreak/>
        <w:t>Figure 8</w:t>
      </w:r>
    </w:p>
    <w:p w14:paraId="4D4F65FC" w14:textId="7A0864DC" w:rsidR="00D97759" w:rsidRDefault="00D97759" w:rsidP="00D97759">
      <w:pPr>
        <w:pStyle w:val="NoSpacing"/>
      </w:pPr>
    </w:p>
    <w:p w14:paraId="2F1256D7" w14:textId="77777777" w:rsidR="00D97759" w:rsidRDefault="00D97759" w:rsidP="00D97759">
      <w:pPr>
        <w:pStyle w:val="NoSpacing"/>
      </w:pPr>
    </w:p>
    <w:p w14:paraId="401C35E7" w14:textId="1D501D00" w:rsidR="009C573B" w:rsidRDefault="00ED4449" w:rsidP="009C573B">
      <w:pPr>
        <w:pStyle w:val="NoSpacing"/>
      </w:pPr>
      <w:r>
        <w:rPr>
          <w:noProof/>
        </w:rPr>
        <w:drawing>
          <wp:inline distT="0" distB="0" distL="0" distR="0" wp14:anchorId="2C723163" wp14:editId="270F9EE9">
            <wp:extent cx="5936615" cy="7426325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73B">
        <w:br w:type="page"/>
      </w:r>
    </w:p>
    <w:p w14:paraId="022A8FFE" w14:textId="2F71E99F" w:rsidR="00F033D6" w:rsidRDefault="00F033D6" w:rsidP="00F033D6">
      <w:pPr>
        <w:pStyle w:val="NoSpacing"/>
      </w:pPr>
      <w:r w:rsidRPr="00BB5796">
        <w:rPr>
          <w:b/>
          <w:bCs/>
        </w:rPr>
        <w:lastRenderedPageBreak/>
        <w:t>Reference</w:t>
      </w:r>
      <w:r>
        <w:rPr>
          <w:b/>
          <w:bCs/>
        </w:rPr>
        <w:t>s</w:t>
      </w:r>
    </w:p>
    <w:p w14:paraId="2F1C837F" w14:textId="77777777" w:rsidR="000C75CA" w:rsidRPr="00A71122" w:rsidRDefault="000C75CA" w:rsidP="00F033D6">
      <w:pPr>
        <w:pStyle w:val="NoSpacing"/>
      </w:pPr>
    </w:p>
    <w:p w14:paraId="56EB4584" w14:textId="1EF4D8B1" w:rsidR="00F033D6" w:rsidRPr="00F033D6" w:rsidRDefault="00F033D6" w:rsidP="00E446BD">
      <w:pPr>
        <w:pStyle w:val="NoSpacing"/>
        <w:numPr>
          <w:ilvl w:val="0"/>
          <w:numId w:val="3"/>
        </w:numPr>
        <w:rPr>
          <w:rStyle w:val="Hyperlink"/>
          <w:rFonts w:cstheme="minorHAnsi"/>
          <w:color w:val="auto"/>
          <w:u w:val="none"/>
        </w:rPr>
      </w:pPr>
      <w:proofErr w:type="spellStart"/>
      <w:r w:rsidRPr="00A71122">
        <w:rPr>
          <w:rFonts w:cstheme="minorHAnsi"/>
        </w:rPr>
        <w:t>Meila</w:t>
      </w:r>
      <w:proofErr w:type="spellEnd"/>
      <w:r w:rsidRPr="00A71122">
        <w:rPr>
          <w:rFonts w:cstheme="minorHAnsi"/>
        </w:rPr>
        <w:t xml:space="preserve"> M: The stability of a good clustering.   </w:t>
      </w:r>
      <w:hyperlink r:id="rId13" w:history="1">
        <w:r w:rsidRPr="00A71122">
          <w:rPr>
            <w:rStyle w:val="Hyperlink"/>
            <w:rFonts w:cstheme="minorHAnsi"/>
            <w:color w:val="auto"/>
          </w:rPr>
          <w:t>https://stat.washington.edu/sites/default/files/files/reports/2014/tr624.pdf</w:t>
        </w:r>
      </w:hyperlink>
    </w:p>
    <w:p w14:paraId="1C35D9D3" w14:textId="77777777" w:rsidR="00F033D6" w:rsidRDefault="00F033D6" w:rsidP="00E446BD">
      <w:pPr>
        <w:pStyle w:val="NoSpacing"/>
        <w:numPr>
          <w:ilvl w:val="0"/>
          <w:numId w:val="3"/>
        </w:numPr>
        <w:rPr>
          <w:rFonts w:cstheme="minorHAnsi"/>
        </w:rPr>
      </w:pPr>
      <w:r w:rsidRPr="00A01F2E">
        <w:rPr>
          <w:rFonts w:cstheme="minorHAnsi"/>
        </w:rPr>
        <w:t xml:space="preserve">Tibshirani R, Walther G:  Cluster validation by prediction strength, </w:t>
      </w:r>
      <w:r w:rsidRPr="00A01F2E">
        <w:rPr>
          <w:rFonts w:cstheme="minorHAnsi"/>
          <w:i/>
          <w:iCs/>
        </w:rPr>
        <w:t xml:space="preserve">Journal of Computational and Graphical Statistic </w:t>
      </w:r>
      <w:r w:rsidRPr="00A01F2E">
        <w:rPr>
          <w:rFonts w:cstheme="minorHAnsi"/>
        </w:rPr>
        <w:t>2005, 14:3, 511-528, DOI: 10.1198/106186005X59243</w:t>
      </w:r>
    </w:p>
    <w:p w14:paraId="1AD6C12E" w14:textId="630ADAF3" w:rsidR="00F033D6" w:rsidRDefault="00F033D6" w:rsidP="00E446BD">
      <w:pPr>
        <w:pStyle w:val="NoSpacing"/>
        <w:numPr>
          <w:ilvl w:val="0"/>
          <w:numId w:val="3"/>
        </w:numPr>
        <w:rPr>
          <w:rStyle w:val="Hyperlink"/>
          <w:rFonts w:cstheme="minorHAnsi"/>
          <w:color w:val="auto"/>
          <w:u w:val="none"/>
        </w:rPr>
      </w:pPr>
      <w:r>
        <w:rPr>
          <w:rStyle w:val="Hyperlink"/>
          <w:rFonts w:cstheme="minorHAnsi"/>
          <w:color w:val="auto"/>
          <w:u w:val="none"/>
        </w:rPr>
        <w:t>Be</w:t>
      </w:r>
      <w:r w:rsidRPr="00162A4F">
        <w:rPr>
          <w:rStyle w:val="Hyperlink"/>
          <w:rFonts w:cstheme="minorHAnsi"/>
          <w:color w:val="auto"/>
          <w:u w:val="none"/>
        </w:rPr>
        <w:t>n-David S</w:t>
      </w:r>
      <w:r>
        <w:rPr>
          <w:rStyle w:val="Hyperlink"/>
          <w:rFonts w:cstheme="minorHAnsi"/>
          <w:color w:val="auto"/>
          <w:u w:val="none"/>
        </w:rPr>
        <w:t xml:space="preserve">, </w:t>
      </w:r>
      <w:proofErr w:type="spellStart"/>
      <w:r w:rsidRPr="00162A4F">
        <w:rPr>
          <w:rStyle w:val="Hyperlink"/>
          <w:rFonts w:cstheme="minorHAnsi"/>
          <w:color w:val="auto"/>
          <w:u w:val="none"/>
        </w:rPr>
        <w:t>Luxburg</w:t>
      </w:r>
      <w:proofErr w:type="spellEnd"/>
      <w:r>
        <w:rPr>
          <w:rStyle w:val="Hyperlink"/>
          <w:rFonts w:cstheme="minorHAnsi"/>
          <w:color w:val="auto"/>
          <w:u w:val="none"/>
        </w:rPr>
        <w:t xml:space="preserve"> </w:t>
      </w:r>
      <w:r w:rsidRPr="00162A4F">
        <w:rPr>
          <w:rStyle w:val="Hyperlink"/>
          <w:rFonts w:cstheme="minorHAnsi"/>
          <w:color w:val="auto"/>
          <w:u w:val="none"/>
        </w:rPr>
        <w:t>U</w:t>
      </w:r>
      <w:r>
        <w:rPr>
          <w:rStyle w:val="Hyperlink"/>
          <w:rFonts w:cstheme="minorHAnsi"/>
          <w:color w:val="auto"/>
          <w:u w:val="none"/>
        </w:rPr>
        <w:t xml:space="preserve">: </w:t>
      </w:r>
      <w:r w:rsidRPr="00162A4F">
        <w:rPr>
          <w:rStyle w:val="Hyperlink"/>
          <w:rFonts w:cstheme="minorHAnsi"/>
          <w:color w:val="auto"/>
          <w:u w:val="none"/>
        </w:rPr>
        <w:t xml:space="preserve"> Relating Clustering Stability to Properties of Cluster Boundaries. Proceedings of the 21st Annual Conference on Learning Theory (COLT 2008), 379-390</w:t>
      </w:r>
    </w:p>
    <w:p w14:paraId="1D1678F2" w14:textId="77777777" w:rsidR="008D13D9" w:rsidRDefault="008D13D9" w:rsidP="00BB3CA4">
      <w:pPr>
        <w:pStyle w:val="NoSpacing"/>
        <w:jc w:val="both"/>
      </w:pPr>
    </w:p>
    <w:sectPr w:rsidR="008D13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766C2"/>
    <w:multiLevelType w:val="hybridMultilevel"/>
    <w:tmpl w:val="6B4A9082"/>
    <w:lvl w:ilvl="0" w:tplc="347AA7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FD42DB"/>
    <w:multiLevelType w:val="hybridMultilevel"/>
    <w:tmpl w:val="E27A0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F2237"/>
    <w:multiLevelType w:val="hybridMultilevel"/>
    <w:tmpl w:val="DB4EC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0090A"/>
    <w:multiLevelType w:val="hybridMultilevel"/>
    <w:tmpl w:val="4C5CB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E3DB7"/>
    <w:multiLevelType w:val="hybridMultilevel"/>
    <w:tmpl w:val="8AEE516A"/>
    <w:lvl w:ilvl="0" w:tplc="03E6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 w15:restartNumberingAfterBreak="0">
    <w:nsid w:val="13815E2C"/>
    <w:multiLevelType w:val="hybridMultilevel"/>
    <w:tmpl w:val="FBDCB770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6" w15:restartNumberingAfterBreak="0">
    <w:nsid w:val="18AB12BE"/>
    <w:multiLevelType w:val="hybridMultilevel"/>
    <w:tmpl w:val="93C8E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F322C"/>
    <w:multiLevelType w:val="hybridMultilevel"/>
    <w:tmpl w:val="D842E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146C42"/>
    <w:multiLevelType w:val="hybridMultilevel"/>
    <w:tmpl w:val="EBD26CFC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9" w15:restartNumberingAfterBreak="0">
    <w:nsid w:val="1F8F6163"/>
    <w:multiLevelType w:val="hybridMultilevel"/>
    <w:tmpl w:val="05E6C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4D377F"/>
    <w:multiLevelType w:val="hybridMultilevel"/>
    <w:tmpl w:val="7B8E5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783569"/>
    <w:multiLevelType w:val="hybridMultilevel"/>
    <w:tmpl w:val="7646EA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39707EF"/>
    <w:multiLevelType w:val="hybridMultilevel"/>
    <w:tmpl w:val="FA788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373AF4"/>
    <w:multiLevelType w:val="hybridMultilevel"/>
    <w:tmpl w:val="D0E22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5C48E3"/>
    <w:multiLevelType w:val="hybridMultilevel"/>
    <w:tmpl w:val="F8741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E14EEA"/>
    <w:multiLevelType w:val="hybridMultilevel"/>
    <w:tmpl w:val="66321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DD2882"/>
    <w:multiLevelType w:val="hybridMultilevel"/>
    <w:tmpl w:val="A0CC3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F3135B"/>
    <w:multiLevelType w:val="hybridMultilevel"/>
    <w:tmpl w:val="9378D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822BF"/>
    <w:multiLevelType w:val="hybridMultilevel"/>
    <w:tmpl w:val="56FA4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CA5831"/>
    <w:multiLevelType w:val="hybridMultilevel"/>
    <w:tmpl w:val="365A8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742FEF"/>
    <w:multiLevelType w:val="hybridMultilevel"/>
    <w:tmpl w:val="5B5C4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E22583"/>
    <w:multiLevelType w:val="hybridMultilevel"/>
    <w:tmpl w:val="8C344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D3017F"/>
    <w:multiLevelType w:val="hybridMultilevel"/>
    <w:tmpl w:val="0BA2A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F24F03"/>
    <w:multiLevelType w:val="hybridMultilevel"/>
    <w:tmpl w:val="C10A1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D011FD1"/>
    <w:multiLevelType w:val="hybridMultilevel"/>
    <w:tmpl w:val="DD382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D5282C"/>
    <w:multiLevelType w:val="hybridMultilevel"/>
    <w:tmpl w:val="D688D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73300C"/>
    <w:multiLevelType w:val="hybridMultilevel"/>
    <w:tmpl w:val="D444BCBE"/>
    <w:lvl w:ilvl="0" w:tplc="347AA7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B22A22"/>
    <w:multiLevelType w:val="hybridMultilevel"/>
    <w:tmpl w:val="2A5A2F42"/>
    <w:lvl w:ilvl="0" w:tplc="040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8" w15:restartNumberingAfterBreak="0">
    <w:nsid w:val="747502D8"/>
    <w:multiLevelType w:val="hybridMultilevel"/>
    <w:tmpl w:val="6B144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0"/>
  </w:num>
  <w:num w:numId="3">
    <w:abstractNumId w:val="11"/>
  </w:num>
  <w:num w:numId="4">
    <w:abstractNumId w:val="24"/>
  </w:num>
  <w:num w:numId="5">
    <w:abstractNumId w:val="13"/>
  </w:num>
  <w:num w:numId="6">
    <w:abstractNumId w:val="2"/>
  </w:num>
  <w:num w:numId="7">
    <w:abstractNumId w:val="14"/>
  </w:num>
  <w:num w:numId="8">
    <w:abstractNumId w:val="28"/>
  </w:num>
  <w:num w:numId="9">
    <w:abstractNumId w:val="5"/>
  </w:num>
  <w:num w:numId="10">
    <w:abstractNumId w:val="17"/>
  </w:num>
  <w:num w:numId="11">
    <w:abstractNumId w:val="6"/>
  </w:num>
  <w:num w:numId="12">
    <w:abstractNumId w:val="4"/>
  </w:num>
  <w:num w:numId="13">
    <w:abstractNumId w:val="8"/>
  </w:num>
  <w:num w:numId="14">
    <w:abstractNumId w:val="12"/>
  </w:num>
  <w:num w:numId="15">
    <w:abstractNumId w:val="16"/>
  </w:num>
  <w:num w:numId="16">
    <w:abstractNumId w:val="15"/>
  </w:num>
  <w:num w:numId="17">
    <w:abstractNumId w:val="23"/>
  </w:num>
  <w:num w:numId="18">
    <w:abstractNumId w:val="3"/>
  </w:num>
  <w:num w:numId="19">
    <w:abstractNumId w:val="25"/>
  </w:num>
  <w:num w:numId="20">
    <w:abstractNumId w:val="26"/>
  </w:num>
  <w:num w:numId="21">
    <w:abstractNumId w:val="0"/>
  </w:num>
  <w:num w:numId="22">
    <w:abstractNumId w:val="9"/>
  </w:num>
  <w:num w:numId="23">
    <w:abstractNumId w:val="1"/>
  </w:num>
  <w:num w:numId="24">
    <w:abstractNumId w:val="7"/>
  </w:num>
  <w:num w:numId="25">
    <w:abstractNumId w:val="21"/>
  </w:num>
  <w:num w:numId="26">
    <w:abstractNumId w:val="10"/>
  </w:num>
  <w:num w:numId="27">
    <w:abstractNumId w:val="22"/>
  </w:num>
  <w:num w:numId="28">
    <w:abstractNumId w:val="27"/>
  </w:num>
  <w:num w:numId="29">
    <w:abstractNumId w:val="1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4C8"/>
    <w:rsid w:val="00000E38"/>
    <w:rsid w:val="00001E74"/>
    <w:rsid w:val="00004E9F"/>
    <w:rsid w:val="0001042A"/>
    <w:rsid w:val="00010F91"/>
    <w:rsid w:val="00011843"/>
    <w:rsid w:val="000168E8"/>
    <w:rsid w:val="000304F1"/>
    <w:rsid w:val="0003180A"/>
    <w:rsid w:val="00034DCE"/>
    <w:rsid w:val="00034E15"/>
    <w:rsid w:val="000360C6"/>
    <w:rsid w:val="00036B97"/>
    <w:rsid w:val="00045461"/>
    <w:rsid w:val="000533E6"/>
    <w:rsid w:val="000549B2"/>
    <w:rsid w:val="000616D3"/>
    <w:rsid w:val="00071554"/>
    <w:rsid w:val="000716CA"/>
    <w:rsid w:val="00085BD0"/>
    <w:rsid w:val="00092F3B"/>
    <w:rsid w:val="00093C99"/>
    <w:rsid w:val="000A73D3"/>
    <w:rsid w:val="000C69C9"/>
    <w:rsid w:val="000C6AEB"/>
    <w:rsid w:val="000C75CA"/>
    <w:rsid w:val="000C777D"/>
    <w:rsid w:val="000D0E38"/>
    <w:rsid w:val="000D35C9"/>
    <w:rsid w:val="000D4DB3"/>
    <w:rsid w:val="000D5F70"/>
    <w:rsid w:val="000F3CEF"/>
    <w:rsid w:val="000F6756"/>
    <w:rsid w:val="000F774B"/>
    <w:rsid w:val="0010265B"/>
    <w:rsid w:val="00110B1C"/>
    <w:rsid w:val="00111257"/>
    <w:rsid w:val="00111DEF"/>
    <w:rsid w:val="00112034"/>
    <w:rsid w:val="00114CF0"/>
    <w:rsid w:val="001153CB"/>
    <w:rsid w:val="001160FB"/>
    <w:rsid w:val="00121C3E"/>
    <w:rsid w:val="00122233"/>
    <w:rsid w:val="00124AAE"/>
    <w:rsid w:val="00124D02"/>
    <w:rsid w:val="00124F26"/>
    <w:rsid w:val="001301BE"/>
    <w:rsid w:val="00131A34"/>
    <w:rsid w:val="00136D8D"/>
    <w:rsid w:val="0013725D"/>
    <w:rsid w:val="001421AE"/>
    <w:rsid w:val="0014291E"/>
    <w:rsid w:val="00144061"/>
    <w:rsid w:val="00153731"/>
    <w:rsid w:val="00154BB0"/>
    <w:rsid w:val="00162A4F"/>
    <w:rsid w:val="00162C57"/>
    <w:rsid w:val="00165BEA"/>
    <w:rsid w:val="00171003"/>
    <w:rsid w:val="0017302D"/>
    <w:rsid w:val="001743EE"/>
    <w:rsid w:val="00177BF6"/>
    <w:rsid w:val="00181B90"/>
    <w:rsid w:val="001859A7"/>
    <w:rsid w:val="00192592"/>
    <w:rsid w:val="00192BCA"/>
    <w:rsid w:val="001934A4"/>
    <w:rsid w:val="001952AC"/>
    <w:rsid w:val="001A1943"/>
    <w:rsid w:val="001A4382"/>
    <w:rsid w:val="001B4A03"/>
    <w:rsid w:val="001C0554"/>
    <w:rsid w:val="001C059F"/>
    <w:rsid w:val="001C620C"/>
    <w:rsid w:val="001D284E"/>
    <w:rsid w:val="001D2FFE"/>
    <w:rsid w:val="001D3233"/>
    <w:rsid w:val="001E0A6C"/>
    <w:rsid w:val="001F681D"/>
    <w:rsid w:val="001F68B8"/>
    <w:rsid w:val="00201B85"/>
    <w:rsid w:val="00205010"/>
    <w:rsid w:val="002122F4"/>
    <w:rsid w:val="0021312F"/>
    <w:rsid w:val="00220BDC"/>
    <w:rsid w:val="002236F1"/>
    <w:rsid w:val="00225A00"/>
    <w:rsid w:val="00244EE0"/>
    <w:rsid w:val="00253953"/>
    <w:rsid w:val="0025611D"/>
    <w:rsid w:val="00257FE9"/>
    <w:rsid w:val="002626AE"/>
    <w:rsid w:val="00262E50"/>
    <w:rsid w:val="00263F08"/>
    <w:rsid w:val="00275953"/>
    <w:rsid w:val="002831C9"/>
    <w:rsid w:val="002934A5"/>
    <w:rsid w:val="002A0733"/>
    <w:rsid w:val="002A153A"/>
    <w:rsid w:val="002A30CE"/>
    <w:rsid w:val="002A3773"/>
    <w:rsid w:val="002A3919"/>
    <w:rsid w:val="002A3D77"/>
    <w:rsid w:val="002A53AE"/>
    <w:rsid w:val="002B3FEC"/>
    <w:rsid w:val="002B5AD2"/>
    <w:rsid w:val="002C0B69"/>
    <w:rsid w:val="002C32F0"/>
    <w:rsid w:val="002D1457"/>
    <w:rsid w:val="002D5401"/>
    <w:rsid w:val="002D55F8"/>
    <w:rsid w:val="002E0D49"/>
    <w:rsid w:val="002E1551"/>
    <w:rsid w:val="002E6673"/>
    <w:rsid w:val="002F28DE"/>
    <w:rsid w:val="002F4AA3"/>
    <w:rsid w:val="002F7F6D"/>
    <w:rsid w:val="00300AB4"/>
    <w:rsid w:val="00301283"/>
    <w:rsid w:val="003016E7"/>
    <w:rsid w:val="00303C80"/>
    <w:rsid w:val="00312EBE"/>
    <w:rsid w:val="003134A8"/>
    <w:rsid w:val="00322101"/>
    <w:rsid w:val="003248DE"/>
    <w:rsid w:val="0033271A"/>
    <w:rsid w:val="003341AC"/>
    <w:rsid w:val="003355A1"/>
    <w:rsid w:val="00336D9A"/>
    <w:rsid w:val="00340911"/>
    <w:rsid w:val="00345314"/>
    <w:rsid w:val="00346B43"/>
    <w:rsid w:val="00355E05"/>
    <w:rsid w:val="00356134"/>
    <w:rsid w:val="003611A6"/>
    <w:rsid w:val="0036594F"/>
    <w:rsid w:val="00374817"/>
    <w:rsid w:val="003749AF"/>
    <w:rsid w:val="003766B7"/>
    <w:rsid w:val="00387217"/>
    <w:rsid w:val="00393C28"/>
    <w:rsid w:val="003972EB"/>
    <w:rsid w:val="003A08D9"/>
    <w:rsid w:val="003A5E3F"/>
    <w:rsid w:val="003B0571"/>
    <w:rsid w:val="003B246C"/>
    <w:rsid w:val="003B5623"/>
    <w:rsid w:val="003C44FB"/>
    <w:rsid w:val="003D1BB8"/>
    <w:rsid w:val="003E04D5"/>
    <w:rsid w:val="003E1587"/>
    <w:rsid w:val="003E2ADF"/>
    <w:rsid w:val="003E2E0F"/>
    <w:rsid w:val="003E401A"/>
    <w:rsid w:val="003E44C8"/>
    <w:rsid w:val="003F2DC2"/>
    <w:rsid w:val="003F37D5"/>
    <w:rsid w:val="00403724"/>
    <w:rsid w:val="00404935"/>
    <w:rsid w:val="00405462"/>
    <w:rsid w:val="00411DF1"/>
    <w:rsid w:val="004127D3"/>
    <w:rsid w:val="004255C4"/>
    <w:rsid w:val="00425EAD"/>
    <w:rsid w:val="00432119"/>
    <w:rsid w:val="004344AF"/>
    <w:rsid w:val="00440EB0"/>
    <w:rsid w:val="0044151C"/>
    <w:rsid w:val="00441DF8"/>
    <w:rsid w:val="00452055"/>
    <w:rsid w:val="00456DD5"/>
    <w:rsid w:val="00467557"/>
    <w:rsid w:val="00467A41"/>
    <w:rsid w:val="004729A6"/>
    <w:rsid w:val="00476775"/>
    <w:rsid w:val="00480063"/>
    <w:rsid w:val="00493670"/>
    <w:rsid w:val="004A29ED"/>
    <w:rsid w:val="004A3226"/>
    <w:rsid w:val="004A49F6"/>
    <w:rsid w:val="004A4B13"/>
    <w:rsid w:val="004A5088"/>
    <w:rsid w:val="004C3A8F"/>
    <w:rsid w:val="004C63AF"/>
    <w:rsid w:val="004C68C3"/>
    <w:rsid w:val="004D7871"/>
    <w:rsid w:val="004D7B3B"/>
    <w:rsid w:val="004E1A31"/>
    <w:rsid w:val="004E2983"/>
    <w:rsid w:val="004E4D9B"/>
    <w:rsid w:val="004F0FD8"/>
    <w:rsid w:val="004F139A"/>
    <w:rsid w:val="004F5D27"/>
    <w:rsid w:val="004F619B"/>
    <w:rsid w:val="004F7562"/>
    <w:rsid w:val="00503F0A"/>
    <w:rsid w:val="00505A0F"/>
    <w:rsid w:val="00507B0C"/>
    <w:rsid w:val="005168C9"/>
    <w:rsid w:val="0051708B"/>
    <w:rsid w:val="005224E0"/>
    <w:rsid w:val="00530758"/>
    <w:rsid w:val="0053134B"/>
    <w:rsid w:val="00543762"/>
    <w:rsid w:val="005441EA"/>
    <w:rsid w:val="00547254"/>
    <w:rsid w:val="00560468"/>
    <w:rsid w:val="005608CE"/>
    <w:rsid w:val="00567ACC"/>
    <w:rsid w:val="00572095"/>
    <w:rsid w:val="005746B8"/>
    <w:rsid w:val="00574B82"/>
    <w:rsid w:val="00580B8D"/>
    <w:rsid w:val="00581FFD"/>
    <w:rsid w:val="005836BF"/>
    <w:rsid w:val="00584D47"/>
    <w:rsid w:val="0058529A"/>
    <w:rsid w:val="005877B8"/>
    <w:rsid w:val="00595703"/>
    <w:rsid w:val="00595D9A"/>
    <w:rsid w:val="005A045E"/>
    <w:rsid w:val="005A27A2"/>
    <w:rsid w:val="005A27EB"/>
    <w:rsid w:val="005A33B9"/>
    <w:rsid w:val="005B5F5C"/>
    <w:rsid w:val="005B793E"/>
    <w:rsid w:val="005B7CBB"/>
    <w:rsid w:val="005C7567"/>
    <w:rsid w:val="005D36A7"/>
    <w:rsid w:val="005D79A8"/>
    <w:rsid w:val="005F1E2C"/>
    <w:rsid w:val="005F2150"/>
    <w:rsid w:val="005F3BFF"/>
    <w:rsid w:val="005F3CAA"/>
    <w:rsid w:val="005F4894"/>
    <w:rsid w:val="005F5D84"/>
    <w:rsid w:val="00603903"/>
    <w:rsid w:val="006123BA"/>
    <w:rsid w:val="006140A0"/>
    <w:rsid w:val="0061415C"/>
    <w:rsid w:val="00615255"/>
    <w:rsid w:val="00622E6E"/>
    <w:rsid w:val="00631C99"/>
    <w:rsid w:val="00631F6E"/>
    <w:rsid w:val="006450C9"/>
    <w:rsid w:val="00664003"/>
    <w:rsid w:val="006678C0"/>
    <w:rsid w:val="00670CEF"/>
    <w:rsid w:val="00673D7B"/>
    <w:rsid w:val="00674A7E"/>
    <w:rsid w:val="00674C32"/>
    <w:rsid w:val="00682FA7"/>
    <w:rsid w:val="00683012"/>
    <w:rsid w:val="0068307C"/>
    <w:rsid w:val="00684B0B"/>
    <w:rsid w:val="00691044"/>
    <w:rsid w:val="006920B7"/>
    <w:rsid w:val="00694882"/>
    <w:rsid w:val="006A2002"/>
    <w:rsid w:val="006A397A"/>
    <w:rsid w:val="006A46DD"/>
    <w:rsid w:val="006A54E9"/>
    <w:rsid w:val="006A642F"/>
    <w:rsid w:val="006B3374"/>
    <w:rsid w:val="006B4B4A"/>
    <w:rsid w:val="006B707F"/>
    <w:rsid w:val="006C2B2B"/>
    <w:rsid w:val="006D0C70"/>
    <w:rsid w:val="006D1B30"/>
    <w:rsid w:val="006D2CDB"/>
    <w:rsid w:val="006D2E8A"/>
    <w:rsid w:val="006E0620"/>
    <w:rsid w:val="006E7CE9"/>
    <w:rsid w:val="006F2700"/>
    <w:rsid w:val="006F3F6D"/>
    <w:rsid w:val="0070351E"/>
    <w:rsid w:val="00704800"/>
    <w:rsid w:val="007077E2"/>
    <w:rsid w:val="007132B8"/>
    <w:rsid w:val="00716522"/>
    <w:rsid w:val="00731FA0"/>
    <w:rsid w:val="0073560F"/>
    <w:rsid w:val="007451AF"/>
    <w:rsid w:val="007456C7"/>
    <w:rsid w:val="00751D08"/>
    <w:rsid w:val="00754BEC"/>
    <w:rsid w:val="00760B3C"/>
    <w:rsid w:val="00763B5A"/>
    <w:rsid w:val="00764A9D"/>
    <w:rsid w:val="0076596E"/>
    <w:rsid w:val="0077387E"/>
    <w:rsid w:val="00775B37"/>
    <w:rsid w:val="00775F62"/>
    <w:rsid w:val="007800A6"/>
    <w:rsid w:val="0078490E"/>
    <w:rsid w:val="00791802"/>
    <w:rsid w:val="00794964"/>
    <w:rsid w:val="00797CE2"/>
    <w:rsid w:val="007A044D"/>
    <w:rsid w:val="007A152A"/>
    <w:rsid w:val="007A36B6"/>
    <w:rsid w:val="007B4177"/>
    <w:rsid w:val="007B4660"/>
    <w:rsid w:val="007C7D62"/>
    <w:rsid w:val="007D4A45"/>
    <w:rsid w:val="007D6636"/>
    <w:rsid w:val="007E14A7"/>
    <w:rsid w:val="007E1BBB"/>
    <w:rsid w:val="007E2C85"/>
    <w:rsid w:val="007E39A2"/>
    <w:rsid w:val="007E761B"/>
    <w:rsid w:val="007E7D4C"/>
    <w:rsid w:val="007F4C76"/>
    <w:rsid w:val="007F6058"/>
    <w:rsid w:val="007F739C"/>
    <w:rsid w:val="008020ED"/>
    <w:rsid w:val="008074F4"/>
    <w:rsid w:val="0081370F"/>
    <w:rsid w:val="008208F4"/>
    <w:rsid w:val="00820E8E"/>
    <w:rsid w:val="00825028"/>
    <w:rsid w:val="00830B44"/>
    <w:rsid w:val="00830DFA"/>
    <w:rsid w:val="0083794B"/>
    <w:rsid w:val="00840715"/>
    <w:rsid w:val="00843326"/>
    <w:rsid w:val="00843336"/>
    <w:rsid w:val="00843D09"/>
    <w:rsid w:val="00847B70"/>
    <w:rsid w:val="00850665"/>
    <w:rsid w:val="008510D4"/>
    <w:rsid w:val="008524B3"/>
    <w:rsid w:val="008552D4"/>
    <w:rsid w:val="008638A5"/>
    <w:rsid w:val="00866B00"/>
    <w:rsid w:val="008721A3"/>
    <w:rsid w:val="00875001"/>
    <w:rsid w:val="008750B5"/>
    <w:rsid w:val="00876B37"/>
    <w:rsid w:val="00880040"/>
    <w:rsid w:val="00887409"/>
    <w:rsid w:val="00892DB7"/>
    <w:rsid w:val="00895D00"/>
    <w:rsid w:val="008971A3"/>
    <w:rsid w:val="0089772C"/>
    <w:rsid w:val="008A2D7B"/>
    <w:rsid w:val="008A376C"/>
    <w:rsid w:val="008A49A2"/>
    <w:rsid w:val="008B10A1"/>
    <w:rsid w:val="008B1674"/>
    <w:rsid w:val="008B2C63"/>
    <w:rsid w:val="008B7799"/>
    <w:rsid w:val="008C2810"/>
    <w:rsid w:val="008C6364"/>
    <w:rsid w:val="008D13D9"/>
    <w:rsid w:val="008D310C"/>
    <w:rsid w:val="008D47B8"/>
    <w:rsid w:val="008D73A8"/>
    <w:rsid w:val="008E395B"/>
    <w:rsid w:val="008E406C"/>
    <w:rsid w:val="008E7E66"/>
    <w:rsid w:val="008F1BEC"/>
    <w:rsid w:val="008F5280"/>
    <w:rsid w:val="00906F81"/>
    <w:rsid w:val="0092092B"/>
    <w:rsid w:val="00920F7C"/>
    <w:rsid w:val="00933CCE"/>
    <w:rsid w:val="00942AAD"/>
    <w:rsid w:val="0094375B"/>
    <w:rsid w:val="00944046"/>
    <w:rsid w:val="00951B7F"/>
    <w:rsid w:val="00963198"/>
    <w:rsid w:val="00963968"/>
    <w:rsid w:val="009740A6"/>
    <w:rsid w:val="009750F8"/>
    <w:rsid w:val="00986189"/>
    <w:rsid w:val="009869F2"/>
    <w:rsid w:val="009937F6"/>
    <w:rsid w:val="00993A6E"/>
    <w:rsid w:val="009A03FD"/>
    <w:rsid w:val="009A1DFC"/>
    <w:rsid w:val="009A2F02"/>
    <w:rsid w:val="009A36E5"/>
    <w:rsid w:val="009B009C"/>
    <w:rsid w:val="009B13D7"/>
    <w:rsid w:val="009B41B1"/>
    <w:rsid w:val="009C4688"/>
    <w:rsid w:val="009C573B"/>
    <w:rsid w:val="009C6121"/>
    <w:rsid w:val="009D5492"/>
    <w:rsid w:val="009D56E6"/>
    <w:rsid w:val="009D731B"/>
    <w:rsid w:val="009E3BF9"/>
    <w:rsid w:val="009E56B0"/>
    <w:rsid w:val="009F30FA"/>
    <w:rsid w:val="00A04448"/>
    <w:rsid w:val="00A120D1"/>
    <w:rsid w:val="00A15528"/>
    <w:rsid w:val="00A23722"/>
    <w:rsid w:val="00A34EA9"/>
    <w:rsid w:val="00A35C71"/>
    <w:rsid w:val="00A364F5"/>
    <w:rsid w:val="00A40B71"/>
    <w:rsid w:val="00A41696"/>
    <w:rsid w:val="00A44E23"/>
    <w:rsid w:val="00A453C4"/>
    <w:rsid w:val="00A5263C"/>
    <w:rsid w:val="00A542BC"/>
    <w:rsid w:val="00A61DC4"/>
    <w:rsid w:val="00A66E7E"/>
    <w:rsid w:val="00A702FB"/>
    <w:rsid w:val="00A71122"/>
    <w:rsid w:val="00A8562E"/>
    <w:rsid w:val="00A860FB"/>
    <w:rsid w:val="00A92126"/>
    <w:rsid w:val="00A93F56"/>
    <w:rsid w:val="00AA3C1F"/>
    <w:rsid w:val="00AA70AC"/>
    <w:rsid w:val="00AB258F"/>
    <w:rsid w:val="00AB3624"/>
    <w:rsid w:val="00AC06D3"/>
    <w:rsid w:val="00AC0A28"/>
    <w:rsid w:val="00AC6692"/>
    <w:rsid w:val="00AC7507"/>
    <w:rsid w:val="00AE0842"/>
    <w:rsid w:val="00AE1C53"/>
    <w:rsid w:val="00AE28FE"/>
    <w:rsid w:val="00AE2ADB"/>
    <w:rsid w:val="00AE4807"/>
    <w:rsid w:val="00AE653A"/>
    <w:rsid w:val="00AF3753"/>
    <w:rsid w:val="00AF46CD"/>
    <w:rsid w:val="00AF4E8B"/>
    <w:rsid w:val="00AF7952"/>
    <w:rsid w:val="00AF7E52"/>
    <w:rsid w:val="00B0135B"/>
    <w:rsid w:val="00B036F4"/>
    <w:rsid w:val="00B040C9"/>
    <w:rsid w:val="00B06BAE"/>
    <w:rsid w:val="00B145D3"/>
    <w:rsid w:val="00B1689F"/>
    <w:rsid w:val="00B3647D"/>
    <w:rsid w:val="00B36CE8"/>
    <w:rsid w:val="00B40A60"/>
    <w:rsid w:val="00B420A4"/>
    <w:rsid w:val="00B42922"/>
    <w:rsid w:val="00B45777"/>
    <w:rsid w:val="00B509C0"/>
    <w:rsid w:val="00B50F16"/>
    <w:rsid w:val="00B55D72"/>
    <w:rsid w:val="00B57086"/>
    <w:rsid w:val="00B61E0A"/>
    <w:rsid w:val="00B62B3E"/>
    <w:rsid w:val="00B7458C"/>
    <w:rsid w:val="00B93B9E"/>
    <w:rsid w:val="00B94BC7"/>
    <w:rsid w:val="00BA113A"/>
    <w:rsid w:val="00BA26E3"/>
    <w:rsid w:val="00BA3905"/>
    <w:rsid w:val="00BB029C"/>
    <w:rsid w:val="00BB270C"/>
    <w:rsid w:val="00BB3CA4"/>
    <w:rsid w:val="00BB5796"/>
    <w:rsid w:val="00BC0D2C"/>
    <w:rsid w:val="00BC7AD8"/>
    <w:rsid w:val="00BD05BE"/>
    <w:rsid w:val="00BD330A"/>
    <w:rsid w:val="00BE174D"/>
    <w:rsid w:val="00BE719C"/>
    <w:rsid w:val="00BE728E"/>
    <w:rsid w:val="00BF244D"/>
    <w:rsid w:val="00BF2A40"/>
    <w:rsid w:val="00BF7F89"/>
    <w:rsid w:val="00C0185E"/>
    <w:rsid w:val="00C04B80"/>
    <w:rsid w:val="00C0584A"/>
    <w:rsid w:val="00C10930"/>
    <w:rsid w:val="00C114C7"/>
    <w:rsid w:val="00C11D2E"/>
    <w:rsid w:val="00C2330F"/>
    <w:rsid w:val="00C2582B"/>
    <w:rsid w:val="00C25B87"/>
    <w:rsid w:val="00C3723A"/>
    <w:rsid w:val="00C40257"/>
    <w:rsid w:val="00C444CC"/>
    <w:rsid w:val="00C45D57"/>
    <w:rsid w:val="00C5040C"/>
    <w:rsid w:val="00C52E73"/>
    <w:rsid w:val="00C53939"/>
    <w:rsid w:val="00C542B6"/>
    <w:rsid w:val="00C56523"/>
    <w:rsid w:val="00C6047A"/>
    <w:rsid w:val="00C6610F"/>
    <w:rsid w:val="00C703A0"/>
    <w:rsid w:val="00C71257"/>
    <w:rsid w:val="00C73B8E"/>
    <w:rsid w:val="00C77F62"/>
    <w:rsid w:val="00C85810"/>
    <w:rsid w:val="00C962A2"/>
    <w:rsid w:val="00CA3AD5"/>
    <w:rsid w:val="00CB6C8F"/>
    <w:rsid w:val="00CB78AF"/>
    <w:rsid w:val="00CC493C"/>
    <w:rsid w:val="00CC50CA"/>
    <w:rsid w:val="00CD0014"/>
    <w:rsid w:val="00CE3152"/>
    <w:rsid w:val="00CE442A"/>
    <w:rsid w:val="00CF1834"/>
    <w:rsid w:val="00CF6EF8"/>
    <w:rsid w:val="00D10211"/>
    <w:rsid w:val="00D119B2"/>
    <w:rsid w:val="00D157A7"/>
    <w:rsid w:val="00D225B9"/>
    <w:rsid w:val="00D22CFC"/>
    <w:rsid w:val="00D259E0"/>
    <w:rsid w:val="00D25EDF"/>
    <w:rsid w:val="00D26683"/>
    <w:rsid w:val="00D31C3F"/>
    <w:rsid w:val="00D36885"/>
    <w:rsid w:val="00D430E8"/>
    <w:rsid w:val="00D46E6F"/>
    <w:rsid w:val="00D4795F"/>
    <w:rsid w:val="00D51990"/>
    <w:rsid w:val="00D622C5"/>
    <w:rsid w:val="00D83528"/>
    <w:rsid w:val="00D84497"/>
    <w:rsid w:val="00D9094F"/>
    <w:rsid w:val="00D91DDC"/>
    <w:rsid w:val="00D97759"/>
    <w:rsid w:val="00DA1176"/>
    <w:rsid w:val="00DA148B"/>
    <w:rsid w:val="00DA3724"/>
    <w:rsid w:val="00DB10BA"/>
    <w:rsid w:val="00DB534D"/>
    <w:rsid w:val="00DC104A"/>
    <w:rsid w:val="00DC1BC5"/>
    <w:rsid w:val="00DC42EA"/>
    <w:rsid w:val="00DC47AE"/>
    <w:rsid w:val="00DD0C79"/>
    <w:rsid w:val="00DD11E1"/>
    <w:rsid w:val="00DD1B7A"/>
    <w:rsid w:val="00DD2FF2"/>
    <w:rsid w:val="00DD79E8"/>
    <w:rsid w:val="00DE25FD"/>
    <w:rsid w:val="00DE3C99"/>
    <w:rsid w:val="00DE7763"/>
    <w:rsid w:val="00DE7C42"/>
    <w:rsid w:val="00DE7EB1"/>
    <w:rsid w:val="00DF3E45"/>
    <w:rsid w:val="00DF4DCA"/>
    <w:rsid w:val="00DF5575"/>
    <w:rsid w:val="00DF6108"/>
    <w:rsid w:val="00DF66C4"/>
    <w:rsid w:val="00E00349"/>
    <w:rsid w:val="00E016C4"/>
    <w:rsid w:val="00E15B91"/>
    <w:rsid w:val="00E16B95"/>
    <w:rsid w:val="00E16BDE"/>
    <w:rsid w:val="00E17C65"/>
    <w:rsid w:val="00E33741"/>
    <w:rsid w:val="00E350DB"/>
    <w:rsid w:val="00E35131"/>
    <w:rsid w:val="00E446BD"/>
    <w:rsid w:val="00E4668C"/>
    <w:rsid w:val="00E47E2C"/>
    <w:rsid w:val="00E51665"/>
    <w:rsid w:val="00E627D6"/>
    <w:rsid w:val="00E74ED7"/>
    <w:rsid w:val="00E75024"/>
    <w:rsid w:val="00E85C5C"/>
    <w:rsid w:val="00EA4D07"/>
    <w:rsid w:val="00EA74FC"/>
    <w:rsid w:val="00EB4874"/>
    <w:rsid w:val="00EC27EE"/>
    <w:rsid w:val="00EC27F1"/>
    <w:rsid w:val="00EC4ABF"/>
    <w:rsid w:val="00ED4449"/>
    <w:rsid w:val="00EE344A"/>
    <w:rsid w:val="00EE4317"/>
    <w:rsid w:val="00EE5390"/>
    <w:rsid w:val="00EE55D7"/>
    <w:rsid w:val="00EF103E"/>
    <w:rsid w:val="00EF4350"/>
    <w:rsid w:val="00F033D6"/>
    <w:rsid w:val="00F06F0B"/>
    <w:rsid w:val="00F10395"/>
    <w:rsid w:val="00F22D40"/>
    <w:rsid w:val="00F307E5"/>
    <w:rsid w:val="00F40970"/>
    <w:rsid w:val="00F4333A"/>
    <w:rsid w:val="00F45C0D"/>
    <w:rsid w:val="00F46AFF"/>
    <w:rsid w:val="00F533B3"/>
    <w:rsid w:val="00F61FA2"/>
    <w:rsid w:val="00F6564C"/>
    <w:rsid w:val="00F72095"/>
    <w:rsid w:val="00F7505D"/>
    <w:rsid w:val="00F77069"/>
    <w:rsid w:val="00F81206"/>
    <w:rsid w:val="00F9020D"/>
    <w:rsid w:val="00F96988"/>
    <w:rsid w:val="00FA0023"/>
    <w:rsid w:val="00FA230C"/>
    <w:rsid w:val="00FA636A"/>
    <w:rsid w:val="00FA67B5"/>
    <w:rsid w:val="00FA68EE"/>
    <w:rsid w:val="00FB4409"/>
    <w:rsid w:val="00FB55F3"/>
    <w:rsid w:val="00FB62A2"/>
    <w:rsid w:val="00FC0947"/>
    <w:rsid w:val="00FC59BD"/>
    <w:rsid w:val="00FD1FB9"/>
    <w:rsid w:val="00FD2FB2"/>
    <w:rsid w:val="00FD69D0"/>
    <w:rsid w:val="00FF02AF"/>
    <w:rsid w:val="00FF13FC"/>
    <w:rsid w:val="00FF2EAF"/>
    <w:rsid w:val="00FF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4E45B"/>
  <w15:chartTrackingRefBased/>
  <w15:docId w15:val="{83DBDAE7-884D-45D0-8EAB-52A816B05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E44C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B579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B579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835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0CE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70CE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50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0F8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2B2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2B2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0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tat.washington.edu/sites/default/files/files/reports/2014/tr624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3144</TotalTime>
  <Pages>19</Pages>
  <Words>2464</Words>
  <Characters>14048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Klebanoff</dc:creator>
  <cp:keywords/>
  <dc:description/>
  <cp:lastModifiedBy>Victor Klebanoff</cp:lastModifiedBy>
  <cp:revision>387</cp:revision>
  <cp:lastPrinted>2020-09-21T11:39:00Z</cp:lastPrinted>
  <dcterms:created xsi:type="dcterms:W3CDTF">2020-09-10T11:33:00Z</dcterms:created>
  <dcterms:modified xsi:type="dcterms:W3CDTF">2020-09-21T11:40:00Z</dcterms:modified>
</cp:coreProperties>
</file>