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A3D5B" w:rsidRDefault="004352C1">
      <w:pPr>
        <w:pStyle w:val="Ttulo"/>
      </w:pPr>
      <w:bookmarkStart w:id="0" w:name="_9pc0xsg1q0jw" w:colFirst="0" w:colLast="0"/>
      <w:bookmarkEnd w:id="0"/>
      <w:r>
        <w:t>Lista de Restrições</w:t>
      </w:r>
    </w:p>
    <w:p w:rsidR="002A3D5B" w:rsidRDefault="002A3D5B"/>
    <w:tbl>
      <w:tblPr>
        <w:tblStyle w:val="a"/>
        <w:tblW w:w="9616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2A3D5B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5B" w:rsidRDefault="00435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5B" w:rsidRDefault="00435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2A3D5B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5B" w:rsidRDefault="003E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Informar sobre o progresso do sistema para o proprietário</w:t>
            </w:r>
            <w:r w:rsidR="00E854D1">
              <w:t>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5B" w:rsidRDefault="00E854D1" w:rsidP="00E85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proprietário é quem deve informar os funcionários sobre o sistema</w:t>
            </w:r>
            <w:r w:rsidR="004352C1">
              <w:t xml:space="preserve">, para não ocorrer alguma </w:t>
            </w:r>
            <w:r w:rsidR="004352C1" w:rsidRPr="004352C1">
              <w:t>desinformação</w:t>
            </w:r>
          </w:p>
        </w:tc>
      </w:tr>
    </w:tbl>
    <w:p w:rsidR="002A3D5B" w:rsidRDefault="002A3D5B">
      <w:bookmarkStart w:id="1" w:name="_GoBack"/>
      <w:bookmarkEnd w:id="1"/>
    </w:p>
    <w:sectPr w:rsidR="002A3D5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D5B"/>
    <w:rsid w:val="002A3D5B"/>
    <w:rsid w:val="003E4224"/>
    <w:rsid w:val="00404D6D"/>
    <w:rsid w:val="004352C1"/>
    <w:rsid w:val="00537379"/>
    <w:rsid w:val="00711765"/>
    <w:rsid w:val="00834B56"/>
    <w:rsid w:val="009C624A"/>
    <w:rsid w:val="009D51A5"/>
    <w:rsid w:val="00CB0776"/>
    <w:rsid w:val="00E854D1"/>
    <w:rsid w:val="00F6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236901-D2F1-4EBC-BE6B-459D3FA7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Neri Kokado</cp:lastModifiedBy>
  <cp:revision>11</cp:revision>
  <dcterms:created xsi:type="dcterms:W3CDTF">2019-11-06T12:38:00Z</dcterms:created>
  <dcterms:modified xsi:type="dcterms:W3CDTF">2019-11-06T12:54:00Z</dcterms:modified>
</cp:coreProperties>
</file>