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CD78E6" w:rsidTr="004B4AEB">
        <w:tc>
          <w:tcPr>
            <w:tcW w:w="2122" w:type="dxa"/>
          </w:tcPr>
          <w:p w:rsidR="00CD78E6" w:rsidRDefault="00CD78E6" w:rsidP="00CD78E6">
            <w:pPr>
              <w:jc w:val="center"/>
            </w:pPr>
            <w:r>
              <w:t>Origem</w:t>
            </w:r>
          </w:p>
        </w:tc>
        <w:tc>
          <w:tcPr>
            <w:tcW w:w="6372" w:type="dxa"/>
          </w:tcPr>
          <w:p w:rsidR="00CD78E6" w:rsidRDefault="00CD78E6">
            <w:r>
              <w:t>Regra</w:t>
            </w:r>
          </w:p>
        </w:tc>
      </w:tr>
      <w:tr w:rsidR="00CD78E6" w:rsidTr="004B4AEB">
        <w:tc>
          <w:tcPr>
            <w:tcW w:w="2122" w:type="dxa"/>
          </w:tcPr>
          <w:p w:rsidR="00CD78E6" w:rsidRDefault="00CD78E6">
            <w:r>
              <w:t>Cliente Solicitar Avaliação de Serviço</w:t>
            </w:r>
          </w:p>
        </w:tc>
        <w:tc>
          <w:tcPr>
            <w:tcW w:w="6372" w:type="dxa"/>
          </w:tcPr>
          <w:p w:rsidR="00CD78E6" w:rsidRDefault="00CD78E6" w:rsidP="00CD78E6">
            <w:r>
              <w:t>RN-001:  horário de funcionamento da Oficina é de segunda à sexta das 08hrs até as 18hrs e aos sábados das 8:30hrs às 14:00hrs</w:t>
            </w:r>
            <w:r w:rsidR="004B4AEB">
              <w:t>.</w:t>
            </w:r>
          </w:p>
        </w:tc>
      </w:tr>
      <w:tr w:rsidR="00CD78E6" w:rsidTr="004B4AEB">
        <w:tc>
          <w:tcPr>
            <w:tcW w:w="2122" w:type="dxa"/>
          </w:tcPr>
          <w:p w:rsidR="00CD78E6" w:rsidRDefault="004B4AEB">
            <w:r>
              <w:t>Iniciar e Finalizar Serviço</w:t>
            </w:r>
          </w:p>
        </w:tc>
        <w:tc>
          <w:tcPr>
            <w:tcW w:w="6372" w:type="dxa"/>
          </w:tcPr>
          <w:p w:rsidR="00CD78E6" w:rsidRDefault="00CD78E6">
            <w:r>
              <w:t>RN-002:</w:t>
            </w:r>
            <w:r w:rsidR="004B4AEB">
              <w:t xml:space="preserve"> Funcionários não utilizar o celular na hora do serviço, liberado apenas aos intervalos.</w:t>
            </w:r>
          </w:p>
        </w:tc>
      </w:tr>
      <w:tr w:rsidR="00CD78E6" w:rsidTr="004B4AEB">
        <w:tc>
          <w:tcPr>
            <w:tcW w:w="2122" w:type="dxa"/>
          </w:tcPr>
          <w:p w:rsidR="00DF4D5E" w:rsidRDefault="00DF4D5E" w:rsidP="00DF4D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Funileiro e Pintor avaliam o veiculo </w:t>
            </w:r>
          </w:p>
          <w:p w:rsidR="00CD78E6" w:rsidRDefault="00CD78E6" w:rsidP="00DF4D5E">
            <w:pPr>
              <w:jc w:val="right"/>
            </w:pPr>
          </w:p>
        </w:tc>
        <w:tc>
          <w:tcPr>
            <w:tcW w:w="6372" w:type="dxa"/>
          </w:tcPr>
          <w:p w:rsidR="00CD78E6" w:rsidRDefault="00DF4D5E" w:rsidP="00DF4D5E">
            <w:r>
              <w:t>RN-004: Funileiro e Pintor irão avaliar um veículo apenas quando entrar uma solicitação de avaliação de serviço.</w:t>
            </w:r>
          </w:p>
        </w:tc>
      </w:tr>
      <w:tr w:rsidR="00CD78E6" w:rsidTr="004B4AEB">
        <w:tc>
          <w:tcPr>
            <w:tcW w:w="2122" w:type="dxa"/>
          </w:tcPr>
          <w:p w:rsidR="00DF4D5E" w:rsidRDefault="00DF4D5E" w:rsidP="00DF4D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Fornecedor de materiais passa orçamento </w:t>
            </w:r>
          </w:p>
          <w:p w:rsidR="00CD78E6" w:rsidRDefault="00CD78E6"/>
        </w:tc>
        <w:tc>
          <w:tcPr>
            <w:tcW w:w="6372" w:type="dxa"/>
          </w:tcPr>
          <w:p w:rsidR="00CD78E6" w:rsidRDefault="00DF4D5E" w:rsidP="00DF4D5E">
            <w:r>
              <w:t xml:space="preserve">RN-005:  Comprar materiais só depois que o cliente </w:t>
            </w:r>
            <w:r w:rsidR="0089748D">
              <w:t>fizer o pagamento.</w:t>
            </w:r>
            <w:r>
              <w:t xml:space="preserve"> </w:t>
            </w:r>
          </w:p>
        </w:tc>
      </w:tr>
      <w:tr w:rsidR="00CD78E6" w:rsidTr="004B4AEB">
        <w:tc>
          <w:tcPr>
            <w:tcW w:w="2122" w:type="dxa"/>
          </w:tcPr>
          <w:p w:rsidR="0089748D" w:rsidRDefault="0089748D" w:rsidP="0089748D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Setor de Pagamento retorna pagamento não aprovado</w:t>
            </w:r>
          </w:p>
          <w:p w:rsidR="00CD78E6" w:rsidRDefault="00CD78E6"/>
        </w:tc>
        <w:tc>
          <w:tcPr>
            <w:tcW w:w="6372" w:type="dxa"/>
          </w:tcPr>
          <w:p w:rsidR="00CD78E6" w:rsidRDefault="0089748D" w:rsidP="0089748D">
            <w:r>
              <w:t xml:space="preserve">RN-006: Caso negar pagamento em cartão, utilizar outro maquininha para teste. </w:t>
            </w:r>
          </w:p>
        </w:tc>
      </w:tr>
      <w:tr w:rsidR="00CD78E6" w:rsidTr="004B4AEB">
        <w:tc>
          <w:tcPr>
            <w:tcW w:w="2122" w:type="dxa"/>
          </w:tcPr>
          <w:p w:rsidR="0089748D" w:rsidRDefault="0089748D" w:rsidP="008974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Atendente entra em contato com o cliente para retirar seu veículo.</w:t>
            </w:r>
          </w:p>
          <w:p w:rsidR="00CD78E6" w:rsidRDefault="00CD78E6"/>
        </w:tc>
        <w:tc>
          <w:tcPr>
            <w:tcW w:w="6372" w:type="dxa"/>
          </w:tcPr>
          <w:p w:rsidR="00CD78E6" w:rsidRDefault="0089748D" w:rsidP="0089748D">
            <w:r>
              <w:t>RN-007: Entrar em contato com o cliente apenas para lh</w:t>
            </w:r>
            <w:r w:rsidR="00817CC6">
              <w:t>e informar o andamento de seu veí</w:t>
            </w:r>
            <w:r>
              <w:t>culo.</w:t>
            </w:r>
            <w:bookmarkStart w:id="0" w:name="_GoBack"/>
            <w:bookmarkEnd w:id="0"/>
          </w:p>
        </w:tc>
      </w:tr>
      <w:tr w:rsidR="0089748D" w:rsidTr="004B4AEB">
        <w:tc>
          <w:tcPr>
            <w:tcW w:w="2122" w:type="dxa"/>
          </w:tcPr>
          <w:p w:rsidR="0089748D" w:rsidRDefault="0089748D" w:rsidP="0089748D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Fornecedor de materiais não passa o orçamento</w:t>
            </w:r>
          </w:p>
          <w:p w:rsidR="0089748D" w:rsidRDefault="0089748D" w:rsidP="008974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72" w:type="dxa"/>
          </w:tcPr>
          <w:p w:rsidR="0089748D" w:rsidRDefault="0089748D" w:rsidP="0089748D">
            <w:r>
              <w:t>RN-008: Se o fornecedor não atender ou demorar para responder os orçamentos de materiais, entrar em contato com outros fornecedores.</w:t>
            </w:r>
          </w:p>
        </w:tc>
      </w:tr>
      <w:tr w:rsidR="0089748D" w:rsidTr="004B4AEB">
        <w:tc>
          <w:tcPr>
            <w:tcW w:w="2122" w:type="dxa"/>
          </w:tcPr>
          <w:p w:rsidR="0089748D" w:rsidRDefault="0089748D" w:rsidP="008974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Cliente Solicita Serviço</w:t>
            </w:r>
          </w:p>
          <w:p w:rsidR="0089748D" w:rsidRDefault="0089748D" w:rsidP="0089748D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6372" w:type="dxa"/>
          </w:tcPr>
          <w:p w:rsidR="0089748D" w:rsidRDefault="0089748D" w:rsidP="00353E49">
            <w:r>
              <w:t>RN-010: Se o Veículo constar como roubado ou furtado,</w:t>
            </w:r>
            <w:r w:rsidR="00353E49">
              <w:t xml:space="preserve"> recusar o serviço que seja. Se não for o </w:t>
            </w:r>
            <w:r>
              <w:t xml:space="preserve">proprietário </w:t>
            </w:r>
            <w:r w:rsidR="00353E49">
              <w:t xml:space="preserve">do veículo </w:t>
            </w:r>
            <w:r>
              <w:t xml:space="preserve">correto, não atender o cliente e pedir para retornar com o Dono. </w:t>
            </w:r>
          </w:p>
        </w:tc>
      </w:tr>
    </w:tbl>
    <w:p w:rsidR="002F2736" w:rsidRDefault="002F2736"/>
    <w:sectPr w:rsidR="002F2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E6"/>
    <w:rsid w:val="002F2736"/>
    <w:rsid w:val="00353E49"/>
    <w:rsid w:val="004B4AEB"/>
    <w:rsid w:val="00817CC6"/>
    <w:rsid w:val="0089748D"/>
    <w:rsid w:val="009A5881"/>
    <w:rsid w:val="00CD78E6"/>
    <w:rsid w:val="00DF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3E1BA-F44C-4334-BC23-AA5EDA5D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7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Eron Bruce</dc:creator>
  <cp:keywords/>
  <dc:description/>
  <cp:lastModifiedBy>Eron Bruce</cp:lastModifiedBy>
  <cp:revision>4</cp:revision>
  <dcterms:created xsi:type="dcterms:W3CDTF">2020-04-24T04:46:00Z</dcterms:created>
  <dcterms:modified xsi:type="dcterms:W3CDTF">2020-05-05T17:13:00Z</dcterms:modified>
</cp:coreProperties>
</file>