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W w:w="9354.0" w:type="dxa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9354"/>
        <w:gridCol w:w="6"/>
      </w:tblGrid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3399"/>
                <w:sz w:val="26"/>
                <w:rtl w:val="0"/>
              </w:rPr>
              <w:t xml:space="preserve">OHIO RESIDENT SUICIDE DEATHS OCCURRING IN OHIO, BY VETERAN STATUS, YEAR, SEX, AND AGE GROUP, 2000-2006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3399"/>
                <w:sz w:val="26"/>
                <w:rtl w:val="0"/>
              </w:rPr>
              <w:t xml:space="preserve">SOURCE: OHIO DEPARTMENT OF HEALTH, OFFICE OF VITAL STATISTICS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3399"/>
                <w:sz w:val="26"/>
                <w:rtl w:val="0"/>
              </w:rPr>
              <w:t xml:space="preserve">VETERAN STATUS AS DETERMINED FROM DEATH CERTIFICATES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3399"/>
                <w:sz w:val="26"/>
                <w:rtl w:val="0"/>
              </w:rPr>
              <w:t xml:space="preserve">THIS TABLE INCLUDES ONLY SUICIDE DEATHS, LIMITED TO AGES 15 AND UP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tbl>
      <w:tblPr>
        <w:tblW w:w="6614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691"/>
        <w:gridCol w:w="1025"/>
        <w:gridCol w:w="1158"/>
        <w:gridCol w:w="1180"/>
        <w:gridCol w:w="1047"/>
        <w:gridCol w:w="1513"/>
        <w:gridCol w:w="457"/>
        <w:gridCol w:w="457"/>
        <w:gridCol w:w="457"/>
        <w:gridCol w:w="457"/>
        <w:gridCol w:w="457"/>
        <w:gridCol w:w="457"/>
      </w:tblGrid>
      <w:tr>
        <w:tc>
          <w:tcPr>
            <w:shd w:fill="6495e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0"/>
                <w:rtl w:val="0"/>
              </w:rPr>
              <w:t xml:space="preserve">year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495e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0"/>
                <w:rtl w:val="0"/>
              </w:rPr>
              <w:t xml:space="preserve">sex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495e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0"/>
                <w:rtl w:val="0"/>
              </w:rPr>
              <w:t xml:space="preserve">AGE AT</w:t>
              <w:br w:type="textWrapping"/>
              <w:t xml:space="preserve">DEATH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495e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0"/>
                <w:rtl w:val="0"/>
              </w:rPr>
              <w:t xml:space="preserve">VETERAN</w:t>
              <w:br w:type="textWrapping"/>
              <w:t xml:space="preserve">DEATHS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495e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0"/>
                <w:rtl w:val="0"/>
              </w:rPr>
              <w:t xml:space="preserve">TOTAL</w:t>
              <w:br w:type="textWrapping"/>
              <w:t xml:space="preserve">DEATHS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495e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0"/>
                <w:rtl w:val="0"/>
              </w:rPr>
              <w:t xml:space="preserve">PERCENT</w:t>
              <w:br w:type="textWrapping"/>
              <w:t xml:space="preserve">VETERAN</w:t>
              <w:br w:type="textWrapping"/>
              <w:t xml:space="preserve">AMONG</w:t>
              <w:br w:type="textWrapping"/>
              <w:t xml:space="preserve">ALL DEATHS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30.3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32.3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63.2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62.8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38.7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860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16.3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38.0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41.3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74.3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69.4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42.9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297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1173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16.2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36.8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53.4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69.8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292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30.2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33.5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45.0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63.5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79.8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34.5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39.8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54.3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61.6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36.8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30.6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27.5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52.0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62.6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72.6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42.4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36.9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54.5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57.7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23.8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44.6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63.6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63.1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43.5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30.4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46.4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67.1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48.0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23.9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54.9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73.8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57.1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277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39.9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41.8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63.2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36.1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47.6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50.8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72.0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46.4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19.8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168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10.6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186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49.3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72.8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48.3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277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992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24.8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170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16.7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13.9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40.4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58.7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73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80.8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66.7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160" w:line="259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Ohio1.docx</dc:title>
</cp:coreProperties>
</file>