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D5ED1" w14:textId="785D5DE1" w:rsidR="00D4609B" w:rsidRDefault="00D4609B" w:rsidP="00D4609B">
      <w:pPr>
        <w:ind w:left="720" w:hanging="360"/>
        <w:rPr>
          <w:rFonts w:ascii="Baskerville Old Face" w:hAnsi="Baskerville Old Face"/>
          <w:b/>
          <w:bCs/>
          <w:sz w:val="32"/>
          <w:szCs w:val="32"/>
        </w:rPr>
      </w:pPr>
      <w:r w:rsidRPr="00DB6397">
        <w:rPr>
          <w:rFonts w:ascii="Baskerville Old Face" w:hAnsi="Baskerville Old Face"/>
          <w:b/>
          <w:bCs/>
          <w:sz w:val="32"/>
          <w:szCs w:val="32"/>
        </w:rPr>
        <w:t>Informe 1</w:t>
      </w:r>
      <w:r w:rsidR="00B33614">
        <w:rPr>
          <w:rFonts w:ascii="Baskerville Old Face" w:hAnsi="Baskerville Old Face"/>
          <w:b/>
          <w:bCs/>
          <w:sz w:val="32"/>
          <w:szCs w:val="32"/>
        </w:rPr>
        <w:t xml:space="preserve"> (Máximo 3 páginas)</w:t>
      </w:r>
    </w:p>
    <w:p w14:paraId="3BA9768A" w14:textId="5A514839" w:rsidR="00B33614" w:rsidRPr="00B33614" w:rsidRDefault="00B33614" w:rsidP="00D4609B">
      <w:pPr>
        <w:ind w:left="720" w:hanging="360"/>
        <w:rPr>
          <w:rFonts w:ascii="Gill Sans MT" w:hAnsi="Gill Sans MT"/>
          <w:b/>
          <w:bCs/>
          <w:sz w:val="28"/>
          <w:szCs w:val="28"/>
        </w:rPr>
      </w:pPr>
      <w:r w:rsidRPr="00B33614">
        <w:rPr>
          <w:rFonts w:ascii="Gill Sans MT" w:hAnsi="Gill Sans MT"/>
          <w:b/>
          <w:bCs/>
          <w:sz w:val="28"/>
          <w:szCs w:val="28"/>
        </w:rPr>
        <w:t>Contenido:</w:t>
      </w:r>
    </w:p>
    <w:p w14:paraId="295B78A5" w14:textId="7BD06CB7" w:rsidR="00EC3A6B" w:rsidRDefault="008B302D" w:rsidP="00313410">
      <w:pPr>
        <w:pStyle w:val="Prrafodelista"/>
        <w:numPr>
          <w:ilvl w:val="0"/>
          <w:numId w:val="2"/>
        </w:numPr>
        <w:rPr>
          <w:rFonts w:ascii="Gill Sans MT" w:hAnsi="Gill Sans MT"/>
          <w:b/>
          <w:bCs/>
        </w:rPr>
      </w:pPr>
      <w:r w:rsidRPr="008B302D">
        <w:rPr>
          <w:rFonts w:ascii="Gill Sans MT" w:hAnsi="Gill Sans MT"/>
          <w:b/>
          <w:bCs/>
        </w:rPr>
        <w:t>Nombre de los integrantes</w:t>
      </w:r>
    </w:p>
    <w:p w14:paraId="236FF10D" w14:textId="77777777" w:rsidR="00313410" w:rsidRPr="00313410" w:rsidRDefault="00313410" w:rsidP="00313410">
      <w:pPr>
        <w:pStyle w:val="Prrafodelista"/>
        <w:rPr>
          <w:rFonts w:ascii="Gill Sans MT" w:hAnsi="Gill Sans MT"/>
          <w:b/>
          <w:bCs/>
        </w:rPr>
      </w:pPr>
    </w:p>
    <w:p w14:paraId="493D956E" w14:textId="7716F945" w:rsidR="00EC3A6B" w:rsidRPr="00EC3A6B" w:rsidRDefault="00D4609B" w:rsidP="00EC3A6B">
      <w:pPr>
        <w:pStyle w:val="Prrafodelista"/>
        <w:numPr>
          <w:ilvl w:val="0"/>
          <w:numId w:val="2"/>
        </w:numPr>
        <w:rPr>
          <w:rFonts w:ascii="Gill Sans MT" w:hAnsi="Gill Sans MT"/>
        </w:rPr>
      </w:pPr>
      <w:r w:rsidRPr="00DB6397">
        <w:rPr>
          <w:rFonts w:ascii="Gill Sans MT" w:hAnsi="Gill Sans MT"/>
          <w:b/>
          <w:bCs/>
        </w:rPr>
        <w:t>Formulación de pregunta de investigació</w:t>
      </w:r>
      <w:r w:rsidR="00EC3A6B">
        <w:rPr>
          <w:rFonts w:ascii="Gill Sans MT" w:hAnsi="Gill Sans MT"/>
          <w:b/>
          <w:bCs/>
        </w:rPr>
        <w:t>n</w:t>
      </w:r>
    </w:p>
    <w:p w14:paraId="2377B190" w14:textId="77777777" w:rsidR="00EC3A6B" w:rsidRPr="00EC3A6B" w:rsidRDefault="00EC3A6B" w:rsidP="00EC3A6B">
      <w:pPr>
        <w:pStyle w:val="Prrafodelista"/>
        <w:rPr>
          <w:rFonts w:ascii="Gill Sans MT" w:hAnsi="Gill Sans MT"/>
        </w:rPr>
      </w:pPr>
    </w:p>
    <w:p w14:paraId="4385AD5B" w14:textId="35C5CBD5" w:rsidR="00EC3A6B" w:rsidRPr="00EC3A6B" w:rsidRDefault="00D4609B" w:rsidP="00EC3A6B">
      <w:pPr>
        <w:pStyle w:val="Prrafodelista"/>
        <w:numPr>
          <w:ilvl w:val="0"/>
          <w:numId w:val="2"/>
        </w:numPr>
        <w:rPr>
          <w:rFonts w:ascii="Gill Sans MT" w:hAnsi="Gill Sans MT"/>
        </w:rPr>
      </w:pPr>
      <w:r w:rsidRPr="00DB6397">
        <w:rPr>
          <w:rFonts w:ascii="Gill Sans MT" w:hAnsi="Gill Sans MT"/>
          <w:b/>
          <w:bCs/>
        </w:rPr>
        <w:t>Relevancia</w:t>
      </w:r>
      <w:r w:rsidRPr="00DB6397">
        <w:rPr>
          <w:rFonts w:ascii="Gill Sans MT" w:hAnsi="Gill Sans MT"/>
        </w:rPr>
        <w:t xml:space="preserve">: ¿Por qué es importante estudiar esta pregunta? </w:t>
      </w:r>
    </w:p>
    <w:p w14:paraId="6E05E7EF" w14:textId="53DC536A" w:rsidR="00EC3A6B" w:rsidRPr="00EC3A6B" w:rsidRDefault="00EC3A6B" w:rsidP="00EC3A6B">
      <w:pPr>
        <w:spacing w:after="0"/>
        <w:ind w:left="993" w:hanging="426"/>
        <w:rPr>
          <w:rFonts w:ascii="Gill Sans MT" w:hAnsi="Gill Sans MT"/>
        </w:rPr>
      </w:pPr>
      <w:r>
        <w:rPr>
          <w:rFonts w:ascii="Gill Sans MT" w:hAnsi="Gill Sans MT"/>
        </w:rPr>
        <w:t xml:space="preserve">3.1. </w:t>
      </w:r>
      <w:r w:rsidR="00D4609B" w:rsidRPr="00EC3A6B">
        <w:rPr>
          <w:rFonts w:ascii="Gill Sans MT" w:hAnsi="Gill Sans MT"/>
        </w:rPr>
        <w:t>Revisión breve de la literatura (mínimo 175 palabras)</w:t>
      </w:r>
    </w:p>
    <w:p w14:paraId="0FF304D5" w14:textId="4F1B18FD" w:rsidR="00EC3A6B" w:rsidRDefault="00D4609B" w:rsidP="00EC3A6B">
      <w:pPr>
        <w:pStyle w:val="Prrafodelista"/>
        <w:numPr>
          <w:ilvl w:val="1"/>
          <w:numId w:val="9"/>
        </w:numPr>
        <w:spacing w:after="0"/>
        <w:ind w:left="993" w:hanging="426"/>
        <w:rPr>
          <w:rFonts w:ascii="Gill Sans MT" w:hAnsi="Gill Sans MT"/>
        </w:rPr>
      </w:pPr>
      <w:r w:rsidRPr="00EC3A6B">
        <w:rPr>
          <w:rFonts w:ascii="Gill Sans MT" w:hAnsi="Gill Sans MT"/>
        </w:rPr>
        <w:t>Referencias utilizadas</w:t>
      </w:r>
      <w:r w:rsidR="00DB6397" w:rsidRPr="00EC3A6B">
        <w:rPr>
          <w:rFonts w:ascii="Gill Sans MT" w:hAnsi="Gill Sans MT"/>
        </w:rPr>
        <w:t xml:space="preserve"> (mínimo 3)</w:t>
      </w:r>
    </w:p>
    <w:p w14:paraId="08E3B970" w14:textId="77777777" w:rsidR="00EC3A6B" w:rsidRPr="00EC3A6B" w:rsidRDefault="00EC3A6B" w:rsidP="00EC3A6B">
      <w:pPr>
        <w:pStyle w:val="Prrafodelista"/>
        <w:ind w:left="993"/>
        <w:rPr>
          <w:rFonts w:ascii="Gill Sans MT" w:hAnsi="Gill Sans MT"/>
        </w:rPr>
      </w:pPr>
    </w:p>
    <w:p w14:paraId="74212338" w14:textId="77777777" w:rsidR="00D4609B" w:rsidRPr="00DB6397" w:rsidRDefault="00D4609B" w:rsidP="00D4609B">
      <w:pPr>
        <w:pStyle w:val="Prrafodelista"/>
        <w:numPr>
          <w:ilvl w:val="0"/>
          <w:numId w:val="2"/>
        </w:numPr>
        <w:rPr>
          <w:rFonts w:ascii="Gill Sans MT" w:hAnsi="Gill Sans MT"/>
        </w:rPr>
      </w:pPr>
      <w:r w:rsidRPr="00DB6397">
        <w:rPr>
          <w:rFonts w:ascii="Gill Sans MT" w:hAnsi="Gill Sans MT"/>
          <w:b/>
          <w:bCs/>
        </w:rPr>
        <w:t>Descripción de la base de datos a utilizar:</w:t>
      </w:r>
      <w:r w:rsidRPr="00DB6397">
        <w:rPr>
          <w:rFonts w:ascii="Gill Sans MT" w:hAnsi="Gill Sans MT"/>
        </w:rPr>
        <w:t xml:space="preserve"> </w:t>
      </w:r>
    </w:p>
    <w:p w14:paraId="2235E6DA" w14:textId="77777777" w:rsidR="00EC3A6B" w:rsidRDefault="00EC3A6B" w:rsidP="00EC3A6B">
      <w:pPr>
        <w:pStyle w:val="Prrafodelista"/>
        <w:ind w:left="709"/>
        <w:rPr>
          <w:rFonts w:ascii="Gill Sans MT" w:hAnsi="Gill Sans MT"/>
        </w:rPr>
      </w:pPr>
    </w:p>
    <w:p w14:paraId="026F9F2E" w14:textId="0D5D5A68" w:rsidR="00D4609B" w:rsidRDefault="00D4609B" w:rsidP="00EC3A6B">
      <w:pPr>
        <w:pStyle w:val="Prrafodelista"/>
        <w:numPr>
          <w:ilvl w:val="1"/>
          <w:numId w:val="12"/>
        </w:numPr>
        <w:ind w:left="993" w:hanging="426"/>
        <w:rPr>
          <w:rFonts w:ascii="Gill Sans MT" w:hAnsi="Gill Sans MT"/>
        </w:rPr>
      </w:pPr>
      <w:r w:rsidRPr="00EC3A6B">
        <w:rPr>
          <w:rFonts w:ascii="Gill Sans MT" w:hAnsi="Gill Sans MT"/>
        </w:rPr>
        <w:t>Tipo de datos a utilizar (corte transversal, serie de tiempo, panel, combinación de datos de corte transversal)</w:t>
      </w:r>
    </w:p>
    <w:p w14:paraId="4551145B" w14:textId="77777777" w:rsidR="00B33614" w:rsidRDefault="00D4609B" w:rsidP="00EC3A6B">
      <w:pPr>
        <w:pStyle w:val="Prrafodelista"/>
        <w:numPr>
          <w:ilvl w:val="1"/>
          <w:numId w:val="12"/>
        </w:numPr>
        <w:ind w:left="993" w:hanging="426"/>
        <w:rPr>
          <w:rFonts w:ascii="Gill Sans MT" w:hAnsi="Gill Sans MT"/>
        </w:rPr>
      </w:pPr>
      <w:r w:rsidRPr="00EC3A6B">
        <w:rPr>
          <w:rFonts w:ascii="Gill Sans MT" w:hAnsi="Gill Sans MT"/>
        </w:rPr>
        <w:t>Identificación de variables de interés y de control.</w:t>
      </w:r>
    </w:p>
    <w:p w14:paraId="65316A11" w14:textId="5DD4AE91" w:rsidR="00D4609B" w:rsidRPr="00EC3A6B" w:rsidRDefault="00B33614" w:rsidP="00EC3A6B">
      <w:pPr>
        <w:pStyle w:val="Prrafodelista"/>
        <w:numPr>
          <w:ilvl w:val="1"/>
          <w:numId w:val="12"/>
        </w:numPr>
        <w:ind w:left="993" w:hanging="426"/>
        <w:rPr>
          <w:rFonts w:ascii="Gill Sans MT" w:hAnsi="Gill Sans MT"/>
        </w:rPr>
      </w:pPr>
      <w:r>
        <w:rPr>
          <w:rFonts w:ascii="Gill Sans MT" w:hAnsi="Gill Sans MT"/>
        </w:rPr>
        <w:t>Fuente de los datos (indicar sitio web donde se encuentran los datos</w:t>
      </w:r>
      <w:r w:rsidR="003C213D">
        <w:rPr>
          <w:rFonts w:ascii="Gill Sans MT" w:hAnsi="Gill Sans MT"/>
        </w:rPr>
        <w:t xml:space="preserve"> a utilizar</w:t>
      </w:r>
      <w:r>
        <w:rPr>
          <w:rFonts w:ascii="Gill Sans MT" w:hAnsi="Gill Sans MT"/>
        </w:rPr>
        <w:t>)</w:t>
      </w:r>
      <w:r w:rsidR="00D4609B" w:rsidRPr="00EC3A6B">
        <w:rPr>
          <w:rFonts w:ascii="Gill Sans MT" w:hAnsi="Gill Sans MT"/>
        </w:rPr>
        <w:t xml:space="preserve"> </w:t>
      </w:r>
    </w:p>
    <w:p w14:paraId="0FAF7939" w14:textId="77777777" w:rsidR="00D4609B" w:rsidRDefault="00D4609B"/>
    <w:sectPr w:rsidR="00D46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0535"/>
    <w:multiLevelType w:val="multilevel"/>
    <w:tmpl w:val="E236CA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AE35AA4"/>
    <w:multiLevelType w:val="multilevel"/>
    <w:tmpl w:val="37F28F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311B58"/>
    <w:multiLevelType w:val="multilevel"/>
    <w:tmpl w:val="7D5823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0024687"/>
    <w:multiLevelType w:val="multilevel"/>
    <w:tmpl w:val="BD32A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4E7EFE"/>
    <w:multiLevelType w:val="multilevel"/>
    <w:tmpl w:val="38B620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3F544C25"/>
    <w:multiLevelType w:val="multilevel"/>
    <w:tmpl w:val="FE70D8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FAB4212"/>
    <w:multiLevelType w:val="multilevel"/>
    <w:tmpl w:val="D31C90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4B5A0DE5"/>
    <w:multiLevelType w:val="hybridMultilevel"/>
    <w:tmpl w:val="79C602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4091A"/>
    <w:multiLevelType w:val="multilevel"/>
    <w:tmpl w:val="D742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A5670"/>
    <w:multiLevelType w:val="multilevel"/>
    <w:tmpl w:val="89064A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7E97E22"/>
    <w:multiLevelType w:val="hybridMultilevel"/>
    <w:tmpl w:val="1B200864"/>
    <w:lvl w:ilvl="0" w:tplc="3EB885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03CA8"/>
    <w:multiLevelType w:val="hybridMultilevel"/>
    <w:tmpl w:val="AE8EF30C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B4BC5"/>
    <w:multiLevelType w:val="multilevel"/>
    <w:tmpl w:val="0944FB1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31412020">
    <w:abstractNumId w:val="8"/>
  </w:num>
  <w:num w:numId="2" w16cid:durableId="156268190">
    <w:abstractNumId w:val="10"/>
  </w:num>
  <w:num w:numId="3" w16cid:durableId="2078553376">
    <w:abstractNumId w:val="7"/>
  </w:num>
  <w:num w:numId="4" w16cid:durableId="1109618353">
    <w:abstractNumId w:val="11"/>
  </w:num>
  <w:num w:numId="5" w16cid:durableId="327247796">
    <w:abstractNumId w:val="1"/>
  </w:num>
  <w:num w:numId="6" w16cid:durableId="1606495618">
    <w:abstractNumId w:val="0"/>
  </w:num>
  <w:num w:numId="7" w16cid:durableId="391270448">
    <w:abstractNumId w:val="3"/>
  </w:num>
  <w:num w:numId="8" w16cid:durableId="859661657">
    <w:abstractNumId w:val="2"/>
  </w:num>
  <w:num w:numId="9" w16cid:durableId="826743911">
    <w:abstractNumId w:val="6"/>
  </w:num>
  <w:num w:numId="10" w16cid:durableId="1953323960">
    <w:abstractNumId w:val="5"/>
  </w:num>
  <w:num w:numId="11" w16cid:durableId="390156643">
    <w:abstractNumId w:val="12"/>
  </w:num>
  <w:num w:numId="12" w16cid:durableId="1556624631">
    <w:abstractNumId w:val="4"/>
  </w:num>
  <w:num w:numId="13" w16cid:durableId="20182680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9B"/>
    <w:rsid w:val="000D3993"/>
    <w:rsid w:val="00260CA1"/>
    <w:rsid w:val="00313410"/>
    <w:rsid w:val="003C213D"/>
    <w:rsid w:val="008B302D"/>
    <w:rsid w:val="00987C3F"/>
    <w:rsid w:val="00B33614"/>
    <w:rsid w:val="00D4609B"/>
    <w:rsid w:val="00DB6397"/>
    <w:rsid w:val="00EC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ED69"/>
  <w15:chartTrackingRefBased/>
  <w15:docId w15:val="{3322CD49-B9C1-4A67-BF2F-63170FEF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0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0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0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0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0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09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0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0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0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0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0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0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09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0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09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0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Macías</dc:creator>
  <cp:keywords/>
  <dc:description/>
  <cp:lastModifiedBy>Víctor Macías</cp:lastModifiedBy>
  <cp:revision>2</cp:revision>
  <cp:lastPrinted>2025-03-16T16:26:00Z</cp:lastPrinted>
  <dcterms:created xsi:type="dcterms:W3CDTF">2025-03-17T01:09:00Z</dcterms:created>
  <dcterms:modified xsi:type="dcterms:W3CDTF">2025-03-17T01:09:00Z</dcterms:modified>
</cp:coreProperties>
</file>