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E74F0" w14:textId="77777777" w:rsidR="008619FC" w:rsidRDefault="008619FC" w:rsidP="008619FC">
      <w:pPr>
        <w:ind w:firstLine="0"/>
        <w:jc w:val="center"/>
      </w:pPr>
      <w:r>
        <w:t>Victor Eberhardt Menegon</w:t>
      </w:r>
    </w:p>
    <w:p w14:paraId="30D8CB4B" w14:textId="77777777" w:rsidR="008C4D3F" w:rsidRDefault="008C4D3F" w:rsidP="00996537">
      <w:pPr>
        <w:ind w:firstLine="0"/>
        <w:jc w:val="center"/>
      </w:pPr>
    </w:p>
    <w:p w14:paraId="07FBC741" w14:textId="77777777" w:rsidR="008C4D3F" w:rsidRDefault="008C4D3F" w:rsidP="00996537">
      <w:pPr>
        <w:ind w:firstLine="0"/>
        <w:jc w:val="center"/>
      </w:pPr>
    </w:p>
    <w:p w14:paraId="6117B545" w14:textId="77777777" w:rsidR="008C4D3F" w:rsidRDefault="008C4D3F" w:rsidP="00996537">
      <w:pPr>
        <w:ind w:firstLine="0"/>
        <w:jc w:val="center"/>
      </w:pPr>
    </w:p>
    <w:p w14:paraId="6591FBCB" w14:textId="77777777" w:rsidR="008C4D3F" w:rsidRDefault="008C4D3F" w:rsidP="00996537">
      <w:pPr>
        <w:ind w:firstLine="0"/>
        <w:jc w:val="center"/>
      </w:pPr>
    </w:p>
    <w:p w14:paraId="2C7591E2" w14:textId="77777777" w:rsidR="008C4D3F" w:rsidRDefault="008C4D3F" w:rsidP="00996537">
      <w:pPr>
        <w:ind w:firstLine="0"/>
        <w:jc w:val="center"/>
      </w:pPr>
    </w:p>
    <w:p w14:paraId="356A5D99" w14:textId="77777777" w:rsidR="008C4D3F" w:rsidRDefault="008C4D3F" w:rsidP="00996537">
      <w:pPr>
        <w:ind w:firstLine="0"/>
        <w:jc w:val="center"/>
      </w:pPr>
    </w:p>
    <w:p w14:paraId="4C958FE5" w14:textId="77777777" w:rsidR="008C4D3F" w:rsidRDefault="008C4D3F" w:rsidP="00996537">
      <w:pPr>
        <w:ind w:firstLine="0"/>
        <w:jc w:val="center"/>
      </w:pPr>
    </w:p>
    <w:p w14:paraId="20BE31D0" w14:textId="77777777" w:rsidR="008C4D3F" w:rsidRDefault="008C4D3F" w:rsidP="00996537">
      <w:pPr>
        <w:ind w:firstLine="0"/>
        <w:jc w:val="center"/>
      </w:pPr>
    </w:p>
    <w:p w14:paraId="3B89C870" w14:textId="77777777" w:rsidR="008C4D3F" w:rsidRDefault="008C4D3F" w:rsidP="00996537">
      <w:pPr>
        <w:ind w:firstLine="0"/>
        <w:jc w:val="center"/>
      </w:pPr>
    </w:p>
    <w:p w14:paraId="2FDB3C4B" w14:textId="77777777" w:rsidR="008619FC" w:rsidRDefault="008619FC" w:rsidP="008619FC">
      <w:pPr>
        <w:tabs>
          <w:tab w:val="left" w:pos="2977"/>
        </w:tabs>
        <w:ind w:firstLine="0"/>
        <w:jc w:val="center"/>
      </w:pPr>
      <w:r>
        <w:rPr>
          <w:b/>
        </w:rPr>
        <w:t>DESENVOLVIMENTO E ANÁLISE DE DIFERENTES TIPOS DE CONTROLE PARA MSIP</w:t>
      </w:r>
    </w:p>
    <w:p w14:paraId="08A4C74A" w14:textId="77777777" w:rsidR="008C4D3F" w:rsidRDefault="008C4D3F" w:rsidP="00996537">
      <w:pPr>
        <w:ind w:firstLine="0"/>
        <w:jc w:val="center"/>
      </w:pPr>
    </w:p>
    <w:p w14:paraId="347E24A5" w14:textId="77777777" w:rsidR="008C4D3F" w:rsidRDefault="008C4D3F" w:rsidP="00996537">
      <w:pPr>
        <w:ind w:firstLine="0"/>
        <w:jc w:val="center"/>
      </w:pPr>
    </w:p>
    <w:p w14:paraId="6650A1B6" w14:textId="77777777" w:rsidR="008C4D3F" w:rsidRDefault="008C4D3F" w:rsidP="00996537">
      <w:pPr>
        <w:ind w:firstLine="0"/>
        <w:jc w:val="center"/>
      </w:pPr>
    </w:p>
    <w:p w14:paraId="3E589FCE" w14:textId="77777777" w:rsidR="008C4D3F" w:rsidRDefault="008C4D3F" w:rsidP="00996537">
      <w:pPr>
        <w:tabs>
          <w:tab w:val="left" w:pos="2835"/>
        </w:tabs>
        <w:ind w:firstLine="0"/>
      </w:pPr>
    </w:p>
    <w:p w14:paraId="68F76FC2" w14:textId="77777777"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14:paraId="77876214" w14:textId="77777777" w:rsidR="008619FC" w:rsidRDefault="008619FC" w:rsidP="008619FC">
      <w:pPr>
        <w:tabs>
          <w:tab w:val="left" w:pos="2835"/>
        </w:tabs>
        <w:ind w:left="3119" w:firstLine="0"/>
        <w:rPr>
          <w:sz w:val="19"/>
          <w:szCs w:val="19"/>
        </w:rPr>
      </w:pPr>
      <w:r>
        <w:rPr>
          <w:sz w:val="19"/>
          <w:szCs w:val="19"/>
        </w:rPr>
        <w:t>Orientador: Prof. Dr. Marcelo Lobo Heldwein</w:t>
      </w:r>
    </w:p>
    <w:p w14:paraId="1FCA9C18" w14:textId="77777777" w:rsidR="008619FC" w:rsidRDefault="008619FC" w:rsidP="008619FC">
      <w:pPr>
        <w:tabs>
          <w:tab w:val="left" w:pos="2835"/>
        </w:tabs>
        <w:ind w:left="3119" w:firstLine="0"/>
      </w:pPr>
      <w:r>
        <w:rPr>
          <w:sz w:val="19"/>
          <w:szCs w:val="19"/>
        </w:rPr>
        <w:t>Coorientador: Eng. Ms</w:t>
      </w:r>
      <w:r>
        <w:t>. Claudio Eduardo Soares</w:t>
      </w:r>
    </w:p>
    <w:p w14:paraId="3AD2FDE4" w14:textId="77777777" w:rsidR="008C4D3F" w:rsidRDefault="008C4D3F" w:rsidP="00996537">
      <w:pPr>
        <w:ind w:firstLine="0"/>
        <w:jc w:val="center"/>
      </w:pPr>
    </w:p>
    <w:p w14:paraId="4B62DE02" w14:textId="77777777" w:rsidR="008C4D3F" w:rsidRDefault="008C4D3F" w:rsidP="00996537">
      <w:pPr>
        <w:ind w:firstLine="0"/>
        <w:jc w:val="center"/>
      </w:pPr>
    </w:p>
    <w:p w14:paraId="2AEBC5D3" w14:textId="77777777" w:rsidR="008C4D3F" w:rsidRDefault="008C4D3F" w:rsidP="00996537">
      <w:pPr>
        <w:ind w:firstLine="0"/>
        <w:jc w:val="center"/>
      </w:pPr>
    </w:p>
    <w:p w14:paraId="3210F3FD" w14:textId="77777777" w:rsidR="008C4D3F" w:rsidRDefault="008C4D3F" w:rsidP="00996537">
      <w:pPr>
        <w:ind w:firstLine="0"/>
        <w:jc w:val="center"/>
      </w:pPr>
    </w:p>
    <w:p w14:paraId="4F6CFD90" w14:textId="77777777" w:rsidR="008C4D3F" w:rsidRDefault="008C4D3F" w:rsidP="00996537">
      <w:pPr>
        <w:ind w:firstLine="0"/>
        <w:jc w:val="center"/>
      </w:pPr>
    </w:p>
    <w:p w14:paraId="2348502F" w14:textId="77777777" w:rsidR="008C4D3F" w:rsidRDefault="008C4D3F" w:rsidP="00996537">
      <w:pPr>
        <w:ind w:firstLine="0"/>
        <w:jc w:val="center"/>
      </w:pPr>
    </w:p>
    <w:p w14:paraId="2838F0DE" w14:textId="77777777" w:rsidR="008C4D3F" w:rsidRDefault="008C4D3F" w:rsidP="00996537">
      <w:pPr>
        <w:ind w:firstLine="0"/>
        <w:jc w:val="center"/>
      </w:pPr>
    </w:p>
    <w:p w14:paraId="2B7D4DAA" w14:textId="77777777" w:rsidR="008C4D3F" w:rsidRDefault="008C4D3F" w:rsidP="00996537">
      <w:pPr>
        <w:ind w:firstLine="0"/>
        <w:jc w:val="center"/>
      </w:pPr>
    </w:p>
    <w:p w14:paraId="01194482" w14:textId="77777777" w:rsidR="008C4D3F" w:rsidRDefault="008C4D3F" w:rsidP="00996537">
      <w:pPr>
        <w:ind w:firstLine="0"/>
        <w:jc w:val="center"/>
      </w:pPr>
    </w:p>
    <w:p w14:paraId="4165E939" w14:textId="77777777" w:rsidR="008C4D3F" w:rsidRDefault="008C4D3F" w:rsidP="00996537">
      <w:pPr>
        <w:ind w:firstLine="0"/>
        <w:jc w:val="center"/>
      </w:pPr>
    </w:p>
    <w:p w14:paraId="7DB0F9CF" w14:textId="77777777" w:rsidR="008C4D3F" w:rsidRDefault="008C4D3F" w:rsidP="00996537">
      <w:pPr>
        <w:ind w:firstLine="0"/>
        <w:jc w:val="center"/>
      </w:pPr>
    </w:p>
    <w:p w14:paraId="096C7828" w14:textId="77777777" w:rsidR="008C4D3F" w:rsidRDefault="008C4D3F" w:rsidP="00996537">
      <w:pPr>
        <w:ind w:firstLine="0"/>
        <w:jc w:val="center"/>
      </w:pPr>
    </w:p>
    <w:p w14:paraId="214A570C" w14:textId="77777777" w:rsidR="008C4D3F" w:rsidRDefault="008C4D3F" w:rsidP="008619FC">
      <w:pPr>
        <w:ind w:firstLine="0"/>
      </w:pPr>
    </w:p>
    <w:p w14:paraId="3BFA29E5" w14:textId="77777777" w:rsidR="008C4D3F" w:rsidRDefault="008619FC" w:rsidP="00996537">
      <w:pPr>
        <w:ind w:firstLine="0"/>
        <w:jc w:val="center"/>
      </w:pPr>
      <w:r>
        <w:t>Florianópolis</w:t>
      </w:r>
    </w:p>
    <w:p w14:paraId="07261B6C" w14:textId="77777777" w:rsidR="008C4D3F" w:rsidRDefault="008619FC" w:rsidP="00996537">
      <w:pPr>
        <w:ind w:firstLine="0"/>
        <w:jc w:val="center"/>
      </w:pPr>
      <w:r>
        <w:t>2018</w:t>
      </w:r>
    </w:p>
    <w:p w14:paraId="5BF6C0EB" w14:textId="77777777" w:rsidR="008C4D3F" w:rsidRDefault="008C4D3F" w:rsidP="00996537">
      <w:pPr>
        <w:jc w:val="center"/>
      </w:pPr>
      <w:r>
        <w:lastRenderedPageBreak/>
        <w:t> </w:t>
      </w:r>
    </w:p>
    <w:p w14:paraId="2453EA8A" w14:textId="77777777" w:rsidR="008C4D3F" w:rsidRDefault="008C4D3F" w:rsidP="00996537"/>
    <w:p w14:paraId="42596A94" w14:textId="77777777" w:rsidR="008C4D3F" w:rsidRDefault="008C4D3F" w:rsidP="00996537"/>
    <w:p w14:paraId="7B5A7D50" w14:textId="77777777" w:rsidR="008C4D3F" w:rsidRDefault="008C4D3F" w:rsidP="00996537"/>
    <w:p w14:paraId="59866630" w14:textId="77777777" w:rsidR="008C4D3F" w:rsidRDefault="008C4D3F" w:rsidP="00996537"/>
    <w:p w14:paraId="140B30A8" w14:textId="77777777" w:rsidR="008C4D3F" w:rsidRDefault="008C4D3F" w:rsidP="00996537"/>
    <w:p w14:paraId="0C56621E" w14:textId="77777777" w:rsidR="008C4D3F" w:rsidRDefault="008C4D3F" w:rsidP="00996537"/>
    <w:p w14:paraId="68FEDE81" w14:textId="77777777" w:rsidR="008C4D3F" w:rsidRDefault="008C4D3F" w:rsidP="00996537"/>
    <w:p w14:paraId="14AAF141" w14:textId="77777777" w:rsidR="008C4D3F" w:rsidRDefault="008C4D3F" w:rsidP="00996537"/>
    <w:p w14:paraId="7CF5FDC9" w14:textId="77777777" w:rsidR="008C4D3F" w:rsidRDefault="008C4D3F" w:rsidP="00996537"/>
    <w:p w14:paraId="04160A8C" w14:textId="77777777" w:rsidR="008C4D3F" w:rsidRDefault="008C4D3F" w:rsidP="00996537"/>
    <w:p w14:paraId="5C9F6085" w14:textId="77777777" w:rsidR="008C4D3F" w:rsidRDefault="008C4D3F" w:rsidP="00996537"/>
    <w:p w14:paraId="6946A8FA" w14:textId="77777777" w:rsidR="008C4D3F" w:rsidRDefault="008C4D3F" w:rsidP="00996537"/>
    <w:p w14:paraId="56CD76C8" w14:textId="77777777" w:rsidR="008C4D3F" w:rsidRDefault="008C4D3F" w:rsidP="00996537"/>
    <w:p w14:paraId="2352A914" w14:textId="77777777" w:rsidR="008C4D3F" w:rsidRDefault="008C4D3F" w:rsidP="00996537"/>
    <w:p w14:paraId="352D369D" w14:textId="77777777" w:rsidR="008C4D3F" w:rsidRDefault="008C4D3F" w:rsidP="00996537"/>
    <w:p w14:paraId="2294F06A" w14:textId="77777777" w:rsidR="008C4D3F" w:rsidRDefault="008C4D3F" w:rsidP="00996537"/>
    <w:p w14:paraId="46D7E202" w14:textId="77777777" w:rsidR="008C4D3F" w:rsidRDefault="008C4D3F" w:rsidP="00996537"/>
    <w:p w14:paraId="630635D9" w14:textId="77777777" w:rsidR="008C4D3F" w:rsidRDefault="008C4D3F" w:rsidP="00996537"/>
    <w:p w14:paraId="004CBED8" w14:textId="77777777" w:rsidR="008C4D3F" w:rsidRDefault="008C4D3F" w:rsidP="00996537"/>
    <w:p w14:paraId="1B42255C" w14:textId="77777777" w:rsidR="008C4D3F" w:rsidRDefault="008C4D3F" w:rsidP="00996537">
      <w:pPr>
        <w:pStyle w:val="PargrafodaLista1"/>
        <w:jc w:val="center"/>
      </w:pPr>
      <w:r>
        <w:t>Ficha de identificação da obra elaborada pelo autor</w:t>
      </w:r>
    </w:p>
    <w:p w14:paraId="539FF970" w14:textId="77777777"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14:paraId="6626BECA" w14:textId="77777777" w:rsidTr="0063452D">
        <w:trPr>
          <w:trHeight w:val="369"/>
        </w:trPr>
        <w:tc>
          <w:tcPr>
            <w:tcW w:w="6063" w:type="dxa"/>
            <w:tcBorders>
              <w:bottom w:val="nil"/>
            </w:tcBorders>
          </w:tcPr>
          <w:p w14:paraId="3B311CB2" w14:textId="77777777" w:rsidR="008C4D3F" w:rsidRDefault="008C4D3F" w:rsidP="00996537">
            <w:pPr>
              <w:ind w:left="721"/>
              <w:jc w:val="center"/>
            </w:pPr>
          </w:p>
        </w:tc>
      </w:tr>
      <w:tr w:rsidR="008C4D3F" w14:paraId="6A861A44" w14:textId="77777777" w:rsidTr="0063452D">
        <w:trPr>
          <w:trHeight w:val="364"/>
        </w:trPr>
        <w:tc>
          <w:tcPr>
            <w:tcW w:w="6063" w:type="dxa"/>
            <w:tcBorders>
              <w:top w:val="nil"/>
              <w:bottom w:val="nil"/>
            </w:tcBorders>
          </w:tcPr>
          <w:p w14:paraId="77723B53" w14:textId="77777777"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14:paraId="745AC73A" w14:textId="77777777" w:rsidR="008C4D3F" w:rsidRPr="008C4D3F" w:rsidRDefault="008C4D3F" w:rsidP="00996537">
            <w:pPr>
              <w:tabs>
                <w:tab w:val="left" w:pos="3614"/>
              </w:tabs>
              <w:ind w:firstLine="0"/>
              <w:jc w:val="center"/>
              <w:rPr>
                <w:sz w:val="19"/>
                <w:szCs w:val="19"/>
              </w:rPr>
            </w:pPr>
            <w:r w:rsidRPr="008C4D3F">
              <w:rPr>
                <w:sz w:val="19"/>
                <w:szCs w:val="19"/>
              </w:rPr>
              <w:t>Maiores informações em:</w:t>
            </w:r>
          </w:p>
          <w:p w14:paraId="5999E172" w14:textId="77777777" w:rsidR="008C4D3F" w:rsidRDefault="00676745" w:rsidP="00996537">
            <w:pPr>
              <w:tabs>
                <w:tab w:val="left" w:pos="3614"/>
              </w:tabs>
              <w:ind w:firstLine="0"/>
              <w:jc w:val="center"/>
            </w:pPr>
            <w:hyperlink r:id="rId8" w:history="1">
              <w:r w:rsidR="00FF3B4D" w:rsidRPr="00226102">
                <w:rPr>
                  <w:rStyle w:val="Hyperlink"/>
                </w:rPr>
                <w:t>http://portal.bu.ufsc.br/servicos/ficha-de-identificacao-da-obra/</w:t>
              </w:r>
            </w:hyperlink>
          </w:p>
          <w:p w14:paraId="7F6AC979" w14:textId="77777777" w:rsidR="00FF3B4D" w:rsidRPr="008C4D3F" w:rsidRDefault="00FF3B4D" w:rsidP="00996537">
            <w:pPr>
              <w:tabs>
                <w:tab w:val="left" w:pos="3614"/>
              </w:tabs>
              <w:ind w:firstLine="0"/>
              <w:jc w:val="center"/>
              <w:rPr>
                <w:sz w:val="19"/>
                <w:szCs w:val="19"/>
              </w:rPr>
            </w:pPr>
          </w:p>
          <w:p w14:paraId="3EC018D9" w14:textId="77777777" w:rsidR="008C4D3F" w:rsidRPr="008C4D3F" w:rsidRDefault="008C4D3F" w:rsidP="00996537">
            <w:pPr>
              <w:tabs>
                <w:tab w:val="left" w:pos="3614"/>
              </w:tabs>
              <w:ind w:firstLine="0"/>
              <w:jc w:val="center"/>
              <w:rPr>
                <w:sz w:val="19"/>
                <w:szCs w:val="19"/>
              </w:rPr>
            </w:pPr>
          </w:p>
        </w:tc>
      </w:tr>
      <w:tr w:rsidR="008C4D3F" w14:paraId="6B6130AC" w14:textId="77777777" w:rsidTr="0063452D">
        <w:trPr>
          <w:trHeight w:val="364"/>
        </w:trPr>
        <w:tc>
          <w:tcPr>
            <w:tcW w:w="6063" w:type="dxa"/>
            <w:tcBorders>
              <w:top w:val="nil"/>
              <w:bottom w:val="nil"/>
            </w:tcBorders>
          </w:tcPr>
          <w:p w14:paraId="35AA8FF3" w14:textId="77777777" w:rsidR="008C4D3F" w:rsidRPr="008C4D3F" w:rsidRDefault="008C4D3F" w:rsidP="00996537">
            <w:pPr>
              <w:pStyle w:val="PargrafodaLista1"/>
              <w:ind w:firstLine="0"/>
              <w:jc w:val="center"/>
              <w:rPr>
                <w:sz w:val="19"/>
                <w:szCs w:val="19"/>
              </w:rPr>
            </w:pPr>
          </w:p>
        </w:tc>
      </w:tr>
      <w:tr w:rsidR="008C4D3F" w14:paraId="149466D6" w14:textId="77777777" w:rsidTr="0063452D">
        <w:trPr>
          <w:trHeight w:val="364"/>
        </w:trPr>
        <w:tc>
          <w:tcPr>
            <w:tcW w:w="6063" w:type="dxa"/>
            <w:tcBorders>
              <w:top w:val="nil"/>
              <w:bottom w:val="nil"/>
            </w:tcBorders>
          </w:tcPr>
          <w:p w14:paraId="0A9516B2" w14:textId="77777777" w:rsidR="008C4D3F" w:rsidRPr="008C4D3F" w:rsidRDefault="008C4D3F" w:rsidP="00996537">
            <w:pPr>
              <w:tabs>
                <w:tab w:val="left" w:pos="3261"/>
              </w:tabs>
              <w:ind w:left="721" w:firstLine="1264"/>
              <w:jc w:val="center"/>
              <w:rPr>
                <w:sz w:val="19"/>
                <w:szCs w:val="19"/>
              </w:rPr>
            </w:pPr>
          </w:p>
        </w:tc>
      </w:tr>
      <w:tr w:rsidR="008C4D3F" w14:paraId="70970674" w14:textId="77777777" w:rsidTr="0063452D">
        <w:trPr>
          <w:trHeight w:val="364"/>
        </w:trPr>
        <w:tc>
          <w:tcPr>
            <w:tcW w:w="6063" w:type="dxa"/>
            <w:tcBorders>
              <w:top w:val="nil"/>
              <w:bottom w:val="nil"/>
            </w:tcBorders>
          </w:tcPr>
          <w:p w14:paraId="1C39CDC0" w14:textId="77777777" w:rsidR="008C4D3F" w:rsidRPr="008C4D3F" w:rsidRDefault="008C4D3F" w:rsidP="00996537">
            <w:pPr>
              <w:rPr>
                <w:sz w:val="19"/>
                <w:szCs w:val="19"/>
              </w:rPr>
            </w:pPr>
          </w:p>
        </w:tc>
      </w:tr>
      <w:tr w:rsidR="008C4D3F" w14:paraId="56B73CE4" w14:textId="77777777" w:rsidTr="0063452D">
        <w:trPr>
          <w:trHeight w:val="364"/>
        </w:trPr>
        <w:tc>
          <w:tcPr>
            <w:tcW w:w="6063" w:type="dxa"/>
            <w:tcBorders>
              <w:top w:val="nil"/>
              <w:bottom w:val="nil"/>
            </w:tcBorders>
          </w:tcPr>
          <w:p w14:paraId="6CDF89D2" w14:textId="77777777" w:rsidR="008C4D3F" w:rsidRPr="008C4D3F" w:rsidRDefault="008C4D3F" w:rsidP="00996537">
            <w:pPr>
              <w:ind w:left="721"/>
              <w:jc w:val="center"/>
              <w:rPr>
                <w:sz w:val="19"/>
                <w:szCs w:val="19"/>
              </w:rPr>
            </w:pPr>
          </w:p>
        </w:tc>
      </w:tr>
      <w:tr w:rsidR="008C4D3F" w14:paraId="18EB6B8D" w14:textId="77777777" w:rsidTr="0063452D">
        <w:trPr>
          <w:trHeight w:val="317"/>
        </w:trPr>
        <w:tc>
          <w:tcPr>
            <w:tcW w:w="6063" w:type="dxa"/>
            <w:tcBorders>
              <w:top w:val="nil"/>
            </w:tcBorders>
          </w:tcPr>
          <w:p w14:paraId="4EA7DD8E" w14:textId="77777777" w:rsidR="008C4D3F" w:rsidRPr="008C4D3F" w:rsidRDefault="008C4D3F" w:rsidP="00996537">
            <w:pPr>
              <w:ind w:left="721"/>
              <w:jc w:val="center"/>
              <w:rPr>
                <w:sz w:val="19"/>
                <w:szCs w:val="19"/>
              </w:rPr>
            </w:pPr>
          </w:p>
        </w:tc>
      </w:tr>
    </w:tbl>
    <w:p w14:paraId="1A89C755" w14:textId="77777777" w:rsidR="008C4D3F" w:rsidRPr="00A1019E" w:rsidRDefault="008C4D3F" w:rsidP="00996537">
      <w:pPr>
        <w:pStyle w:val="PargrafodaLista1"/>
        <w:ind w:firstLine="0"/>
        <w:jc w:val="center"/>
      </w:pPr>
    </w:p>
    <w:p w14:paraId="32B0C9D1" w14:textId="77777777" w:rsidR="008C4D3F" w:rsidRDefault="008C4D3F" w:rsidP="00996537"/>
    <w:p w14:paraId="433B2AC5" w14:textId="77777777" w:rsidR="001431D4" w:rsidRDefault="001431D4" w:rsidP="00996537"/>
    <w:p w14:paraId="4FE4AB38" w14:textId="77777777" w:rsidR="001431D4" w:rsidRDefault="001431D4" w:rsidP="00996537"/>
    <w:p w14:paraId="12897384" w14:textId="77777777"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14:paraId="3E213F35" w14:textId="77777777" w:rsidR="008619FC" w:rsidRDefault="008619FC" w:rsidP="008619FC">
      <w:pPr>
        <w:ind w:firstLine="0"/>
        <w:jc w:val="center"/>
      </w:pPr>
      <w:r>
        <w:lastRenderedPageBreak/>
        <w:t>Victor Eberhardt Menegon</w:t>
      </w:r>
    </w:p>
    <w:p w14:paraId="1C82AD32" w14:textId="77777777" w:rsidR="008C4D3F" w:rsidRDefault="008C4D3F" w:rsidP="00996537">
      <w:pPr>
        <w:ind w:firstLine="0"/>
        <w:jc w:val="center"/>
      </w:pPr>
    </w:p>
    <w:p w14:paraId="5C3B21F1" w14:textId="77777777" w:rsidR="008C4D3F" w:rsidRDefault="008C4D3F" w:rsidP="00996537">
      <w:pPr>
        <w:ind w:firstLine="0"/>
        <w:jc w:val="center"/>
      </w:pPr>
    </w:p>
    <w:p w14:paraId="6391FF07" w14:textId="77777777" w:rsidR="008C4D3F" w:rsidRDefault="008C4D3F" w:rsidP="008619FC">
      <w:pPr>
        <w:ind w:firstLine="0"/>
      </w:pPr>
    </w:p>
    <w:p w14:paraId="72F19FA2" w14:textId="77777777" w:rsidR="008619FC" w:rsidRDefault="008619FC" w:rsidP="008619FC">
      <w:pPr>
        <w:ind w:firstLine="0"/>
        <w:jc w:val="center"/>
      </w:pPr>
    </w:p>
    <w:p w14:paraId="3A85FFDD" w14:textId="77777777" w:rsidR="008619FC" w:rsidRDefault="008619FC" w:rsidP="008619FC">
      <w:pPr>
        <w:tabs>
          <w:tab w:val="left" w:pos="2977"/>
        </w:tabs>
        <w:ind w:firstLine="0"/>
        <w:jc w:val="center"/>
      </w:pPr>
      <w:r>
        <w:rPr>
          <w:b/>
        </w:rPr>
        <w:t>DESENVOLVIMENTO E ANÁLISE DE DIFERENTES TIPOS DE CONTROLE PARA MSIP</w:t>
      </w:r>
    </w:p>
    <w:p w14:paraId="41B59E6C" w14:textId="77777777" w:rsidR="008C4D3F" w:rsidRDefault="008C4D3F" w:rsidP="00996537">
      <w:pPr>
        <w:ind w:firstLine="0"/>
        <w:jc w:val="center"/>
      </w:pPr>
    </w:p>
    <w:p w14:paraId="6F8B669B" w14:textId="77777777" w:rsidR="008C4D3F" w:rsidRDefault="008C4D3F" w:rsidP="00996537">
      <w:pPr>
        <w:ind w:firstLine="0"/>
        <w:jc w:val="center"/>
      </w:pPr>
    </w:p>
    <w:p w14:paraId="51EC2C30" w14:textId="77777777" w:rsidR="008C4D3F" w:rsidRDefault="008C4D3F" w:rsidP="00996537">
      <w:pPr>
        <w:ind w:firstLine="0"/>
        <w:jc w:val="center"/>
      </w:pPr>
    </w:p>
    <w:p w14:paraId="6C680C38" w14:textId="77777777"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14:paraId="6EA9B7ED" w14:textId="77777777" w:rsidR="008C4D3F" w:rsidRDefault="008C4D3F" w:rsidP="00996537">
      <w:pPr>
        <w:ind w:firstLine="0"/>
        <w:jc w:val="center"/>
      </w:pPr>
    </w:p>
    <w:p w14:paraId="0001FB68" w14:textId="77777777" w:rsidR="008C4D3F" w:rsidRDefault="008C4D3F" w:rsidP="00996537">
      <w:pPr>
        <w:ind w:firstLine="0"/>
        <w:jc w:val="center"/>
      </w:pPr>
      <w:r>
        <w:t xml:space="preserve">Local, x de </w:t>
      </w:r>
      <w:r w:rsidR="008619FC">
        <w:t>junho</w:t>
      </w:r>
      <w:r>
        <w:t xml:space="preserve"> de </w:t>
      </w:r>
      <w:r w:rsidR="008619FC">
        <w:t>2018</w:t>
      </w:r>
      <w:r>
        <w:t>.</w:t>
      </w:r>
    </w:p>
    <w:p w14:paraId="67168571" w14:textId="77777777" w:rsidR="008C4D3F" w:rsidRDefault="008C4D3F" w:rsidP="00996537">
      <w:pPr>
        <w:ind w:firstLine="0"/>
        <w:jc w:val="center"/>
      </w:pPr>
    </w:p>
    <w:p w14:paraId="660A36E3" w14:textId="77777777" w:rsidR="008C4D3F" w:rsidRDefault="008C4D3F" w:rsidP="00996537">
      <w:pPr>
        <w:ind w:firstLine="0"/>
        <w:jc w:val="center"/>
      </w:pPr>
      <w:r>
        <w:t>________________________</w:t>
      </w:r>
    </w:p>
    <w:p w14:paraId="30E88D50" w14:textId="77777777" w:rsidR="008C4D3F" w:rsidRDefault="008C4D3F" w:rsidP="00996537">
      <w:pPr>
        <w:ind w:firstLine="0"/>
        <w:jc w:val="center"/>
      </w:pPr>
      <w:r>
        <w:t xml:space="preserve">Prof. </w:t>
      </w:r>
      <w:r w:rsidR="006109DE">
        <w:t>Jean Vianei Leite</w:t>
      </w:r>
      <w:r>
        <w:t>, Dr.</w:t>
      </w:r>
    </w:p>
    <w:p w14:paraId="648210A6" w14:textId="77777777" w:rsidR="008C4D3F" w:rsidRDefault="008C4D3F" w:rsidP="00996537">
      <w:pPr>
        <w:ind w:firstLine="0"/>
        <w:jc w:val="center"/>
      </w:pPr>
      <w:r>
        <w:t>Coordenador do Curso</w:t>
      </w:r>
    </w:p>
    <w:p w14:paraId="6CC5A14B" w14:textId="77777777" w:rsidR="008C4D3F" w:rsidRDefault="008C4D3F" w:rsidP="00996537">
      <w:pPr>
        <w:ind w:firstLine="0"/>
        <w:jc w:val="center"/>
      </w:pPr>
    </w:p>
    <w:p w14:paraId="74C9B726" w14:textId="77777777" w:rsidR="008C4D3F" w:rsidRPr="001431D4" w:rsidRDefault="008C4D3F" w:rsidP="00996537">
      <w:pPr>
        <w:ind w:firstLine="0"/>
        <w:jc w:val="left"/>
        <w:rPr>
          <w:b/>
        </w:rPr>
      </w:pPr>
      <w:r w:rsidRPr="001431D4">
        <w:rPr>
          <w:b/>
        </w:rPr>
        <w:t>Banca Examinadora:</w:t>
      </w:r>
    </w:p>
    <w:p w14:paraId="79842536" w14:textId="77777777" w:rsidR="008C4D3F" w:rsidRDefault="008C4D3F" w:rsidP="00996537">
      <w:pPr>
        <w:ind w:firstLine="0"/>
        <w:jc w:val="center"/>
      </w:pPr>
    </w:p>
    <w:p w14:paraId="5D9484EC" w14:textId="77777777" w:rsidR="008C4D3F" w:rsidRDefault="008C4D3F" w:rsidP="00996537">
      <w:pPr>
        <w:ind w:firstLine="0"/>
        <w:jc w:val="center"/>
      </w:pPr>
    </w:p>
    <w:p w14:paraId="25BC38C3" w14:textId="77777777" w:rsidR="008C4D3F" w:rsidRDefault="008C4D3F" w:rsidP="00996537">
      <w:pPr>
        <w:ind w:firstLine="0"/>
        <w:jc w:val="center"/>
      </w:pPr>
    </w:p>
    <w:p w14:paraId="40DA6150" w14:textId="77777777" w:rsidR="008C4D3F" w:rsidRDefault="008C4D3F" w:rsidP="00996537">
      <w:pPr>
        <w:ind w:firstLine="0"/>
        <w:jc w:val="center"/>
      </w:pPr>
      <w:r>
        <w:t>________________________</w:t>
      </w:r>
    </w:p>
    <w:p w14:paraId="14D4170D" w14:textId="77777777" w:rsidR="008C4D3F" w:rsidRDefault="008C4D3F" w:rsidP="00996537">
      <w:pPr>
        <w:ind w:firstLine="0"/>
        <w:jc w:val="center"/>
      </w:pPr>
      <w:r>
        <w:t>Prof.</w:t>
      </w:r>
      <w:r w:rsidR="008619FC" w:rsidRPr="008619FC">
        <w:t xml:space="preserve"> </w:t>
      </w:r>
      <w:r w:rsidR="008619FC">
        <w:t>Marcelo Lobo Heldwein</w:t>
      </w:r>
      <w:r>
        <w:t>, Dr.</w:t>
      </w:r>
    </w:p>
    <w:p w14:paraId="27851129" w14:textId="77777777" w:rsidR="008C4D3F" w:rsidRDefault="00572B3F" w:rsidP="00996537">
      <w:pPr>
        <w:ind w:firstLine="0"/>
        <w:jc w:val="center"/>
      </w:pPr>
      <w:r>
        <w:t>Orientador</w:t>
      </w:r>
    </w:p>
    <w:p w14:paraId="36F017A7" w14:textId="77777777" w:rsidR="008C4D3F" w:rsidRDefault="008C4D3F" w:rsidP="00996537">
      <w:pPr>
        <w:ind w:firstLine="0"/>
        <w:jc w:val="center"/>
      </w:pPr>
      <w:r>
        <w:t xml:space="preserve">Universidade </w:t>
      </w:r>
      <w:r w:rsidR="008619FC">
        <w:t>UFSC</w:t>
      </w:r>
    </w:p>
    <w:p w14:paraId="33C83FA1" w14:textId="77777777" w:rsidR="008C4D3F" w:rsidRDefault="008C4D3F" w:rsidP="00996537">
      <w:pPr>
        <w:ind w:firstLine="0"/>
        <w:jc w:val="center"/>
      </w:pPr>
    </w:p>
    <w:p w14:paraId="243DD4CA" w14:textId="77777777" w:rsidR="008C4D3F" w:rsidRDefault="008C4D3F" w:rsidP="00996537">
      <w:pPr>
        <w:ind w:firstLine="0"/>
        <w:jc w:val="center"/>
      </w:pPr>
    </w:p>
    <w:p w14:paraId="7318FFEE" w14:textId="77777777" w:rsidR="008C4D3F" w:rsidRDefault="008C4D3F" w:rsidP="00996537">
      <w:pPr>
        <w:ind w:firstLine="0"/>
        <w:jc w:val="center"/>
      </w:pPr>
    </w:p>
    <w:p w14:paraId="211F304B" w14:textId="77777777" w:rsidR="008C4D3F" w:rsidRDefault="008C4D3F" w:rsidP="00996537">
      <w:pPr>
        <w:ind w:firstLine="0"/>
        <w:jc w:val="center"/>
      </w:pPr>
      <w:r>
        <w:t>________________________</w:t>
      </w:r>
    </w:p>
    <w:p w14:paraId="448C7733" w14:textId="77777777" w:rsidR="008C4D3F" w:rsidRDefault="008619FC" w:rsidP="00996537">
      <w:pPr>
        <w:ind w:firstLine="0"/>
        <w:jc w:val="center"/>
      </w:pPr>
      <w:r>
        <w:t>Eng. Claudio Eduardo Soares</w:t>
      </w:r>
      <w:r w:rsidR="008C4D3F">
        <w:t xml:space="preserve">, </w:t>
      </w:r>
      <w:r>
        <w:t>Ms</w:t>
      </w:r>
      <w:r w:rsidR="008C4D3F">
        <w:t>.</w:t>
      </w:r>
    </w:p>
    <w:p w14:paraId="5BC5C414" w14:textId="77777777" w:rsidR="008C4D3F" w:rsidRDefault="00572B3F" w:rsidP="00996537">
      <w:pPr>
        <w:ind w:firstLine="0"/>
        <w:jc w:val="center"/>
      </w:pPr>
      <w:r>
        <w:t>Corientador</w:t>
      </w:r>
    </w:p>
    <w:p w14:paraId="4D002A54" w14:textId="77777777" w:rsidR="008C4D3F" w:rsidRDefault="008C4D3F" w:rsidP="00996537">
      <w:pPr>
        <w:ind w:firstLine="0"/>
        <w:jc w:val="center"/>
      </w:pPr>
    </w:p>
    <w:p w14:paraId="1A64A40C" w14:textId="77777777" w:rsidR="008C4D3F" w:rsidRDefault="008C4D3F" w:rsidP="00996537">
      <w:pPr>
        <w:ind w:firstLine="0"/>
        <w:jc w:val="center"/>
      </w:pPr>
    </w:p>
    <w:p w14:paraId="21F6176F" w14:textId="77777777" w:rsidR="008C4D3F" w:rsidRDefault="008C4D3F" w:rsidP="00996537">
      <w:pPr>
        <w:ind w:firstLine="0"/>
        <w:jc w:val="center"/>
      </w:pPr>
      <w:r>
        <w:t>________________________</w:t>
      </w:r>
    </w:p>
    <w:p w14:paraId="78EDC434" w14:textId="77777777" w:rsidR="008C4D3F" w:rsidRDefault="008C4D3F" w:rsidP="00996537">
      <w:pPr>
        <w:ind w:firstLine="0"/>
        <w:jc w:val="center"/>
      </w:pPr>
      <w:r>
        <w:t xml:space="preserve">Prof. </w:t>
      </w:r>
      <w:r w:rsidR="006109DE">
        <w:t>Nelson Sadowski</w:t>
      </w:r>
      <w:r>
        <w:t>, Dr.</w:t>
      </w:r>
    </w:p>
    <w:p w14:paraId="548CF8A6" w14:textId="77777777" w:rsidR="001431D4" w:rsidRDefault="008C4D3F" w:rsidP="00996537">
      <w:pPr>
        <w:ind w:firstLine="0"/>
        <w:jc w:val="center"/>
      </w:pPr>
      <w:r>
        <w:t xml:space="preserve">Universidade </w:t>
      </w:r>
      <w:r w:rsidR="006109DE">
        <w:t>UFSC</w:t>
      </w:r>
    </w:p>
    <w:p w14:paraId="3F2BD897"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1020DBFF" w14:textId="77777777" w:rsidR="001431D4" w:rsidRDefault="001431D4" w:rsidP="00996537">
      <w:pPr>
        <w:ind w:firstLine="0"/>
        <w:jc w:val="center"/>
      </w:pPr>
    </w:p>
    <w:p w14:paraId="57A46F85" w14:textId="77777777" w:rsidR="001431D4" w:rsidRDefault="001431D4" w:rsidP="00996537">
      <w:pPr>
        <w:ind w:firstLine="0"/>
        <w:jc w:val="center"/>
      </w:pPr>
    </w:p>
    <w:p w14:paraId="5A572FC2" w14:textId="77777777" w:rsidR="001431D4" w:rsidRDefault="001431D4" w:rsidP="00996537">
      <w:pPr>
        <w:ind w:firstLine="0"/>
        <w:jc w:val="center"/>
      </w:pPr>
    </w:p>
    <w:p w14:paraId="5DD01BA3" w14:textId="77777777" w:rsidR="001431D4" w:rsidRDefault="001431D4" w:rsidP="00996537">
      <w:pPr>
        <w:ind w:firstLine="0"/>
        <w:jc w:val="center"/>
      </w:pPr>
    </w:p>
    <w:p w14:paraId="13C12737" w14:textId="77777777" w:rsidR="001431D4" w:rsidRDefault="001431D4" w:rsidP="00996537">
      <w:pPr>
        <w:ind w:firstLine="0"/>
        <w:jc w:val="center"/>
      </w:pPr>
    </w:p>
    <w:p w14:paraId="740A2B24" w14:textId="77777777" w:rsidR="001431D4" w:rsidRDefault="001431D4" w:rsidP="00996537">
      <w:pPr>
        <w:ind w:firstLine="0"/>
        <w:jc w:val="center"/>
      </w:pPr>
    </w:p>
    <w:p w14:paraId="4525ECD4" w14:textId="77777777" w:rsidR="001431D4" w:rsidRDefault="001431D4" w:rsidP="00996537">
      <w:pPr>
        <w:ind w:firstLine="0"/>
        <w:jc w:val="center"/>
      </w:pPr>
    </w:p>
    <w:p w14:paraId="5AFB5875" w14:textId="77777777" w:rsidR="001431D4" w:rsidRDefault="001431D4" w:rsidP="00996537">
      <w:pPr>
        <w:ind w:firstLine="0"/>
        <w:jc w:val="center"/>
      </w:pPr>
    </w:p>
    <w:p w14:paraId="777D595E" w14:textId="77777777" w:rsidR="001431D4" w:rsidRDefault="001431D4" w:rsidP="00996537">
      <w:pPr>
        <w:ind w:firstLine="0"/>
        <w:jc w:val="center"/>
      </w:pPr>
    </w:p>
    <w:p w14:paraId="1EDA5553" w14:textId="77777777" w:rsidR="001431D4" w:rsidRDefault="001431D4" w:rsidP="00996537">
      <w:pPr>
        <w:ind w:firstLine="0"/>
        <w:jc w:val="center"/>
      </w:pPr>
    </w:p>
    <w:p w14:paraId="39081377" w14:textId="77777777" w:rsidR="001431D4" w:rsidRDefault="001431D4" w:rsidP="00996537">
      <w:pPr>
        <w:ind w:firstLine="0"/>
        <w:jc w:val="center"/>
      </w:pPr>
    </w:p>
    <w:p w14:paraId="05DF8C8F" w14:textId="77777777" w:rsidR="001431D4" w:rsidRDefault="001431D4" w:rsidP="00996537">
      <w:pPr>
        <w:ind w:firstLine="0"/>
        <w:jc w:val="center"/>
      </w:pPr>
    </w:p>
    <w:p w14:paraId="6C1FF2A2" w14:textId="77777777" w:rsidR="001431D4" w:rsidRDefault="001431D4" w:rsidP="00996537">
      <w:pPr>
        <w:ind w:firstLine="0"/>
        <w:jc w:val="center"/>
      </w:pPr>
    </w:p>
    <w:p w14:paraId="20AC22E5" w14:textId="77777777" w:rsidR="001431D4" w:rsidRDefault="001431D4" w:rsidP="00996537">
      <w:pPr>
        <w:ind w:firstLine="0"/>
        <w:jc w:val="center"/>
      </w:pPr>
    </w:p>
    <w:p w14:paraId="06C3705B" w14:textId="77777777" w:rsidR="001431D4" w:rsidRDefault="001431D4" w:rsidP="00996537">
      <w:pPr>
        <w:ind w:firstLine="0"/>
        <w:jc w:val="center"/>
      </w:pPr>
    </w:p>
    <w:p w14:paraId="12B9F946" w14:textId="77777777" w:rsidR="001431D4" w:rsidRDefault="001431D4" w:rsidP="00996537">
      <w:pPr>
        <w:ind w:firstLine="0"/>
        <w:jc w:val="center"/>
      </w:pPr>
    </w:p>
    <w:p w14:paraId="039CBE56" w14:textId="77777777" w:rsidR="001431D4" w:rsidRDefault="001431D4" w:rsidP="00996537">
      <w:pPr>
        <w:ind w:firstLine="0"/>
        <w:jc w:val="center"/>
      </w:pPr>
    </w:p>
    <w:p w14:paraId="2F3E9CCB" w14:textId="77777777" w:rsidR="001431D4" w:rsidRDefault="001431D4" w:rsidP="00996537">
      <w:pPr>
        <w:ind w:firstLine="0"/>
        <w:jc w:val="center"/>
      </w:pPr>
    </w:p>
    <w:p w14:paraId="1011F064" w14:textId="77777777" w:rsidR="001431D4" w:rsidRDefault="001431D4" w:rsidP="00996537">
      <w:pPr>
        <w:ind w:firstLine="0"/>
        <w:jc w:val="center"/>
      </w:pPr>
    </w:p>
    <w:p w14:paraId="1B3FDB3C" w14:textId="77777777" w:rsidR="001431D4" w:rsidRDefault="001431D4" w:rsidP="00996537">
      <w:pPr>
        <w:ind w:firstLine="0"/>
        <w:jc w:val="center"/>
      </w:pPr>
    </w:p>
    <w:p w14:paraId="7BCA5B65" w14:textId="77777777" w:rsidR="001431D4" w:rsidRDefault="001431D4" w:rsidP="00996537">
      <w:pPr>
        <w:ind w:firstLine="0"/>
        <w:jc w:val="center"/>
      </w:pPr>
    </w:p>
    <w:p w14:paraId="1D21204A" w14:textId="77777777" w:rsidR="001431D4" w:rsidRDefault="001431D4" w:rsidP="00996537">
      <w:pPr>
        <w:ind w:firstLine="0"/>
        <w:jc w:val="center"/>
      </w:pPr>
    </w:p>
    <w:p w14:paraId="1AE06E42" w14:textId="77777777" w:rsidR="001431D4" w:rsidRDefault="001431D4" w:rsidP="00996537">
      <w:pPr>
        <w:ind w:firstLine="0"/>
        <w:jc w:val="center"/>
      </w:pPr>
    </w:p>
    <w:p w14:paraId="2EF2965F" w14:textId="77777777" w:rsidR="001431D4" w:rsidRDefault="001431D4" w:rsidP="00996537">
      <w:pPr>
        <w:ind w:firstLine="0"/>
        <w:jc w:val="center"/>
      </w:pPr>
    </w:p>
    <w:p w14:paraId="2B7F7D6D" w14:textId="77777777" w:rsidR="001431D4" w:rsidRDefault="001431D4" w:rsidP="00996537">
      <w:pPr>
        <w:ind w:firstLine="0"/>
        <w:jc w:val="center"/>
      </w:pPr>
    </w:p>
    <w:p w14:paraId="54FB79F1" w14:textId="77777777" w:rsidR="001431D4" w:rsidRDefault="001431D4" w:rsidP="00996537">
      <w:pPr>
        <w:ind w:firstLine="0"/>
        <w:jc w:val="center"/>
      </w:pPr>
    </w:p>
    <w:p w14:paraId="4E81E6FF" w14:textId="77777777" w:rsidR="001431D4" w:rsidRDefault="001431D4" w:rsidP="00996537">
      <w:pPr>
        <w:ind w:firstLine="0"/>
        <w:jc w:val="center"/>
      </w:pPr>
    </w:p>
    <w:p w14:paraId="6887934F" w14:textId="77777777" w:rsidR="001431D4" w:rsidRDefault="001431D4" w:rsidP="00996537">
      <w:pPr>
        <w:ind w:firstLine="0"/>
        <w:jc w:val="center"/>
      </w:pPr>
    </w:p>
    <w:p w14:paraId="342B3343" w14:textId="77777777" w:rsidR="001431D4" w:rsidRDefault="001431D4" w:rsidP="00996537">
      <w:pPr>
        <w:ind w:firstLine="0"/>
        <w:jc w:val="center"/>
      </w:pPr>
    </w:p>
    <w:p w14:paraId="785A6AF3" w14:textId="77777777" w:rsidR="001431D4" w:rsidRDefault="001431D4" w:rsidP="00996537">
      <w:pPr>
        <w:ind w:firstLine="0"/>
        <w:jc w:val="center"/>
      </w:pPr>
    </w:p>
    <w:p w14:paraId="3FC5F5C5" w14:textId="77777777" w:rsidR="001431D4" w:rsidRDefault="001431D4" w:rsidP="00996537">
      <w:pPr>
        <w:ind w:firstLine="0"/>
        <w:jc w:val="center"/>
      </w:pPr>
    </w:p>
    <w:p w14:paraId="28726C65" w14:textId="77777777" w:rsidR="001431D4" w:rsidRDefault="001431D4" w:rsidP="00996537">
      <w:pPr>
        <w:ind w:firstLine="0"/>
        <w:jc w:val="center"/>
      </w:pPr>
    </w:p>
    <w:p w14:paraId="48B532C3" w14:textId="77777777" w:rsidR="001431D4" w:rsidRDefault="001431D4" w:rsidP="00996537">
      <w:pPr>
        <w:ind w:firstLine="0"/>
        <w:jc w:val="center"/>
      </w:pPr>
    </w:p>
    <w:p w14:paraId="6A693509" w14:textId="77777777" w:rsidR="001431D4" w:rsidRDefault="001431D4" w:rsidP="00996537">
      <w:pPr>
        <w:ind w:firstLine="0"/>
        <w:jc w:val="center"/>
      </w:pPr>
    </w:p>
    <w:p w14:paraId="61247E13" w14:textId="77777777" w:rsidR="001431D4" w:rsidRDefault="001431D4" w:rsidP="00996537">
      <w:pPr>
        <w:ind w:firstLine="0"/>
        <w:jc w:val="center"/>
      </w:pPr>
    </w:p>
    <w:p w14:paraId="500576A5" w14:textId="77777777" w:rsidR="001431D4" w:rsidRDefault="001431D4" w:rsidP="00996537">
      <w:pPr>
        <w:ind w:firstLine="0"/>
        <w:jc w:val="center"/>
      </w:pPr>
    </w:p>
    <w:p w14:paraId="7CA56650" w14:textId="77777777" w:rsidR="001431D4" w:rsidRDefault="001431D4" w:rsidP="00996537">
      <w:pPr>
        <w:ind w:firstLine="0"/>
        <w:jc w:val="center"/>
      </w:pPr>
    </w:p>
    <w:p w14:paraId="70530B1D" w14:textId="77777777" w:rsidR="008C4D3F" w:rsidRDefault="006C37A7" w:rsidP="00996537">
      <w:pPr>
        <w:ind w:left="2835" w:firstLine="0"/>
      </w:pPr>
      <w:r>
        <w:t xml:space="preserve">Dedico este trabalho </w:t>
      </w:r>
      <w:r w:rsidR="006109DE">
        <w:t>à</w:t>
      </w:r>
      <w:r w:rsidR="000E080F">
        <w:t xml:space="preserve"> Deus</w:t>
      </w:r>
      <w:r>
        <w:t>, minha família e minha namorada.</w:t>
      </w:r>
    </w:p>
    <w:p w14:paraId="3CDE41B6" w14:textId="77777777" w:rsidR="001431D4" w:rsidRDefault="001431D4" w:rsidP="00996537"/>
    <w:p w14:paraId="358BA56E" w14:textId="77777777" w:rsidR="008C4D3F" w:rsidRDefault="008C4D3F" w:rsidP="009F5E41">
      <w:pPr>
        <w:pStyle w:val="Ttulo7"/>
      </w:pPr>
      <w:r>
        <w:lastRenderedPageBreak/>
        <w:t>AGRADECIMENTOS</w:t>
      </w:r>
    </w:p>
    <w:p w14:paraId="49563D49" w14:textId="77777777" w:rsidR="008C4D3F" w:rsidRDefault="008C4D3F" w:rsidP="00996537"/>
    <w:p w14:paraId="0C79E893" w14:textId="77777777"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Agradeço ao Professor Marcelo Lobo Heldwein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14:paraId="3BDBF4B8" w14:textId="77777777" w:rsidR="004A65E6" w:rsidRDefault="004A65E6" w:rsidP="00996537">
      <w:pPr>
        <w:pStyle w:val="Citao"/>
      </w:pPr>
    </w:p>
    <w:p w14:paraId="0047FBDB" w14:textId="77777777" w:rsidR="004A65E6" w:rsidRDefault="004A65E6" w:rsidP="00996537">
      <w:pPr>
        <w:pStyle w:val="Citao"/>
      </w:pPr>
    </w:p>
    <w:p w14:paraId="6495BF32" w14:textId="77777777" w:rsidR="004A65E6" w:rsidRDefault="004A65E6" w:rsidP="00996537">
      <w:pPr>
        <w:pStyle w:val="Citao"/>
      </w:pPr>
    </w:p>
    <w:p w14:paraId="5FD4DBAC" w14:textId="77777777" w:rsidR="004A65E6" w:rsidRDefault="004A65E6" w:rsidP="00996537">
      <w:pPr>
        <w:pStyle w:val="Citao"/>
      </w:pPr>
    </w:p>
    <w:p w14:paraId="03FC3D0A" w14:textId="77777777" w:rsidR="004A65E6" w:rsidRDefault="004A65E6" w:rsidP="00996537">
      <w:pPr>
        <w:pStyle w:val="Citao"/>
      </w:pPr>
    </w:p>
    <w:p w14:paraId="7EBE5D27" w14:textId="77777777" w:rsidR="004A65E6" w:rsidRDefault="004A65E6" w:rsidP="00996537">
      <w:pPr>
        <w:pStyle w:val="Citao"/>
      </w:pPr>
    </w:p>
    <w:p w14:paraId="6808AE08" w14:textId="77777777" w:rsidR="004A65E6" w:rsidRDefault="004A65E6" w:rsidP="00996537">
      <w:pPr>
        <w:pStyle w:val="Citao"/>
      </w:pPr>
    </w:p>
    <w:p w14:paraId="30095554" w14:textId="77777777" w:rsidR="004A65E6" w:rsidRDefault="004A65E6" w:rsidP="00996537">
      <w:pPr>
        <w:pStyle w:val="Citao"/>
      </w:pPr>
    </w:p>
    <w:p w14:paraId="711B4AFC" w14:textId="77777777" w:rsidR="004A65E6" w:rsidRDefault="004A65E6" w:rsidP="00996537">
      <w:pPr>
        <w:pStyle w:val="Citao"/>
      </w:pPr>
    </w:p>
    <w:p w14:paraId="3F188CB9" w14:textId="77777777" w:rsidR="004A65E6" w:rsidRDefault="004A65E6" w:rsidP="00996537">
      <w:pPr>
        <w:pStyle w:val="Citao"/>
      </w:pPr>
    </w:p>
    <w:p w14:paraId="2BDB73B1" w14:textId="77777777" w:rsidR="004A65E6" w:rsidRDefault="004A65E6" w:rsidP="00996537">
      <w:pPr>
        <w:pStyle w:val="Citao"/>
      </w:pPr>
    </w:p>
    <w:p w14:paraId="1CF22904" w14:textId="77777777" w:rsidR="004A65E6" w:rsidRDefault="004A65E6" w:rsidP="00996537">
      <w:pPr>
        <w:pStyle w:val="Citao"/>
      </w:pPr>
    </w:p>
    <w:p w14:paraId="111C3E85" w14:textId="77777777" w:rsidR="004A65E6" w:rsidRDefault="004A65E6" w:rsidP="00996537">
      <w:pPr>
        <w:pStyle w:val="Citao"/>
      </w:pPr>
    </w:p>
    <w:p w14:paraId="03973369" w14:textId="77777777" w:rsidR="004A65E6" w:rsidRDefault="004A65E6" w:rsidP="00996537">
      <w:pPr>
        <w:pStyle w:val="Citao"/>
      </w:pPr>
    </w:p>
    <w:p w14:paraId="5A9BF45F" w14:textId="77777777" w:rsidR="004A65E6" w:rsidRDefault="004A65E6" w:rsidP="00996537">
      <w:pPr>
        <w:pStyle w:val="Citao"/>
      </w:pPr>
    </w:p>
    <w:p w14:paraId="2BFAC751" w14:textId="77777777" w:rsidR="004A65E6" w:rsidRDefault="004A65E6" w:rsidP="00996537">
      <w:pPr>
        <w:pStyle w:val="Citao"/>
      </w:pPr>
    </w:p>
    <w:p w14:paraId="4EBD29FE" w14:textId="77777777" w:rsidR="004A65E6" w:rsidRDefault="004A65E6" w:rsidP="00996537">
      <w:pPr>
        <w:pStyle w:val="Citao"/>
      </w:pPr>
    </w:p>
    <w:p w14:paraId="4A00DE9F" w14:textId="77777777" w:rsidR="004A65E6" w:rsidRDefault="004A65E6" w:rsidP="00996537">
      <w:pPr>
        <w:pStyle w:val="Citao"/>
      </w:pPr>
    </w:p>
    <w:p w14:paraId="1E696270" w14:textId="77777777" w:rsidR="004A65E6" w:rsidRDefault="004A65E6" w:rsidP="00996537">
      <w:pPr>
        <w:pStyle w:val="Citao"/>
      </w:pPr>
    </w:p>
    <w:p w14:paraId="4BF23303" w14:textId="77777777" w:rsidR="004A65E6" w:rsidRDefault="004A65E6" w:rsidP="00996537">
      <w:pPr>
        <w:pStyle w:val="Citao"/>
      </w:pPr>
    </w:p>
    <w:p w14:paraId="259BC924" w14:textId="77777777" w:rsidR="004A65E6" w:rsidRDefault="004A65E6" w:rsidP="00996537">
      <w:pPr>
        <w:pStyle w:val="Citao"/>
      </w:pPr>
    </w:p>
    <w:p w14:paraId="648035C1" w14:textId="77777777" w:rsidR="004A65E6" w:rsidRDefault="004A65E6" w:rsidP="00996537">
      <w:pPr>
        <w:pStyle w:val="Citao"/>
      </w:pPr>
    </w:p>
    <w:p w14:paraId="259B187D" w14:textId="77777777" w:rsidR="004A65E6" w:rsidRDefault="004A65E6" w:rsidP="00996537">
      <w:pPr>
        <w:pStyle w:val="Citao"/>
      </w:pPr>
    </w:p>
    <w:p w14:paraId="4A07320D" w14:textId="77777777" w:rsidR="004A65E6" w:rsidRDefault="004A65E6" w:rsidP="00996537">
      <w:pPr>
        <w:pStyle w:val="Citao"/>
      </w:pPr>
    </w:p>
    <w:p w14:paraId="1117F0DF" w14:textId="77777777" w:rsidR="004A65E6" w:rsidRDefault="004A65E6" w:rsidP="00996537">
      <w:pPr>
        <w:pStyle w:val="Citao"/>
      </w:pPr>
    </w:p>
    <w:p w14:paraId="5E804DD0" w14:textId="77777777" w:rsidR="004A65E6" w:rsidRDefault="004A65E6" w:rsidP="00996537">
      <w:pPr>
        <w:pStyle w:val="Citao"/>
      </w:pPr>
    </w:p>
    <w:p w14:paraId="7B36043E" w14:textId="77777777" w:rsidR="004A65E6" w:rsidRDefault="004A65E6" w:rsidP="00996537">
      <w:pPr>
        <w:pStyle w:val="Citao"/>
      </w:pPr>
    </w:p>
    <w:p w14:paraId="624DBD00" w14:textId="77777777" w:rsidR="004A65E6" w:rsidRDefault="004A65E6" w:rsidP="00996537">
      <w:pPr>
        <w:pStyle w:val="Citao"/>
      </w:pPr>
    </w:p>
    <w:p w14:paraId="5B589A37" w14:textId="77777777" w:rsidR="004A65E6" w:rsidRDefault="004A65E6" w:rsidP="00996537">
      <w:pPr>
        <w:pStyle w:val="Citao"/>
      </w:pPr>
    </w:p>
    <w:p w14:paraId="71211B6D" w14:textId="77777777" w:rsidR="004A65E6" w:rsidRDefault="004A65E6" w:rsidP="004A65E6"/>
    <w:p w14:paraId="1E261092" w14:textId="77777777" w:rsidR="004A65E6" w:rsidRDefault="004A65E6" w:rsidP="004A65E6"/>
    <w:p w14:paraId="35568123" w14:textId="77777777" w:rsidR="004A65E6" w:rsidRDefault="004A65E6" w:rsidP="004A65E6"/>
    <w:p w14:paraId="52A4FC39" w14:textId="77777777" w:rsidR="004A65E6" w:rsidRDefault="004A65E6" w:rsidP="004A65E6"/>
    <w:p w14:paraId="1E6CEEC0" w14:textId="77777777" w:rsidR="004A65E6" w:rsidRDefault="004A65E6" w:rsidP="004A65E6"/>
    <w:p w14:paraId="540FFFA2" w14:textId="77777777" w:rsidR="004A65E6" w:rsidRDefault="004A65E6" w:rsidP="004A65E6"/>
    <w:p w14:paraId="04CED96C" w14:textId="77777777" w:rsidR="004A65E6" w:rsidRPr="004A65E6" w:rsidRDefault="004A65E6" w:rsidP="004A65E6"/>
    <w:p w14:paraId="0E77C979" w14:textId="77777777" w:rsidR="004A65E6" w:rsidRDefault="004A65E6" w:rsidP="00996537">
      <w:pPr>
        <w:pStyle w:val="Citao"/>
      </w:pPr>
    </w:p>
    <w:p w14:paraId="2478D424" w14:textId="77777777" w:rsidR="004A65E6" w:rsidRDefault="004A65E6" w:rsidP="00996537">
      <w:pPr>
        <w:pStyle w:val="Citao"/>
      </w:pPr>
    </w:p>
    <w:p w14:paraId="4A6F30DC" w14:textId="77777777" w:rsidR="008C4D3F" w:rsidRDefault="008C4D3F" w:rsidP="00996537">
      <w:pPr>
        <w:pStyle w:val="Citao"/>
      </w:pPr>
      <w:r>
        <w:t>Texto da Epígrafe. Citação relativa ao tema do trabalho. É opcional. A epígrafe pode também aparecer na abertura de cada seção ou capítulo.</w:t>
      </w:r>
    </w:p>
    <w:p w14:paraId="26B24236" w14:textId="77777777" w:rsidR="008C4D3F" w:rsidRDefault="008C4D3F" w:rsidP="00996537">
      <w:pPr>
        <w:pStyle w:val="Citao"/>
      </w:pPr>
      <w:r>
        <w:t>(Autor da epígrafe, ano)</w:t>
      </w:r>
    </w:p>
    <w:p w14:paraId="1FA2E6BD" w14:textId="77777777" w:rsidR="008C4D3F" w:rsidRDefault="008C4D3F" w:rsidP="00996537"/>
    <w:p w14:paraId="477AA153"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68BBDA0" w14:textId="77777777" w:rsidR="008C4D3F" w:rsidRDefault="008C4D3F" w:rsidP="009F5E41">
      <w:pPr>
        <w:pStyle w:val="Ttulo7"/>
      </w:pPr>
      <w:r>
        <w:lastRenderedPageBreak/>
        <w:t>RESUMO</w:t>
      </w:r>
    </w:p>
    <w:p w14:paraId="79F6801C" w14:textId="77777777" w:rsidR="008C4D3F" w:rsidRDefault="008C4D3F" w:rsidP="00996537">
      <w:pPr>
        <w:ind w:firstLine="0"/>
      </w:pPr>
    </w:p>
    <w:p w14:paraId="009D9BFA" w14:textId="77777777"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14:paraId="39756537" w14:textId="77777777" w:rsidR="008C4D3F" w:rsidRDefault="008C4D3F" w:rsidP="00996537">
      <w:pPr>
        <w:ind w:firstLine="0"/>
      </w:pPr>
    </w:p>
    <w:p w14:paraId="67B8CCF1" w14:textId="77777777"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14:paraId="379B1650" w14:textId="77777777" w:rsidR="008C4D3F" w:rsidRDefault="008C4D3F" w:rsidP="00996537">
      <w:pPr>
        <w:ind w:firstLine="0"/>
      </w:pPr>
    </w:p>
    <w:p w14:paraId="53B3CFF5" w14:textId="77777777" w:rsidR="000F12EC" w:rsidRDefault="000F12EC" w:rsidP="00996537">
      <w:pPr>
        <w:ind w:firstLine="0"/>
      </w:pPr>
    </w:p>
    <w:p w14:paraId="343DBC20" w14:textId="77777777" w:rsidR="008C4D3F" w:rsidRDefault="008C4D3F" w:rsidP="00996537">
      <w:pPr>
        <w:ind w:firstLine="0"/>
      </w:pPr>
      <w:r>
        <w:t xml:space="preserve"> </w:t>
      </w:r>
    </w:p>
    <w:p w14:paraId="3F66F47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BBD2EBA" w14:textId="77777777" w:rsidR="008C4D3F" w:rsidRDefault="008C4D3F" w:rsidP="009F5E41">
      <w:pPr>
        <w:pStyle w:val="Ttulo7"/>
      </w:pPr>
      <w:r>
        <w:lastRenderedPageBreak/>
        <w:t>ABSTRACT</w:t>
      </w:r>
    </w:p>
    <w:p w14:paraId="53B689EF" w14:textId="77777777" w:rsidR="008C4D3F" w:rsidRDefault="008C4D3F" w:rsidP="00996537">
      <w:pPr>
        <w:ind w:firstLine="0"/>
      </w:pPr>
    </w:p>
    <w:p w14:paraId="1CD6731D" w14:textId="77777777"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14:paraId="6A0AD87A" w14:textId="77777777" w:rsidR="008C4D3F" w:rsidRDefault="008C4D3F" w:rsidP="00996537">
      <w:pPr>
        <w:ind w:firstLine="0"/>
      </w:pPr>
    </w:p>
    <w:p w14:paraId="3D1FC252" w14:textId="77777777"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14:paraId="066EA340" w14:textId="77777777" w:rsidR="008C4D3F" w:rsidRPr="008C4D3F" w:rsidRDefault="008C4D3F" w:rsidP="00996537">
      <w:pPr>
        <w:ind w:firstLine="0"/>
        <w:rPr>
          <w:lang w:val="en-US"/>
        </w:rPr>
      </w:pPr>
    </w:p>
    <w:p w14:paraId="5D799176" w14:textId="77777777" w:rsidR="008C4D3F" w:rsidRPr="008C4D3F" w:rsidRDefault="008C4D3F" w:rsidP="00996537">
      <w:pPr>
        <w:ind w:firstLine="0"/>
        <w:rPr>
          <w:lang w:val="en-US"/>
        </w:rPr>
      </w:pPr>
      <w:r w:rsidRPr="008C4D3F">
        <w:rPr>
          <w:lang w:val="en-US"/>
        </w:rPr>
        <w:t xml:space="preserve"> </w:t>
      </w:r>
    </w:p>
    <w:p w14:paraId="1BCE3316" w14:textId="77777777" w:rsidR="008C4D3F" w:rsidRPr="008C4D3F" w:rsidRDefault="008C4D3F" w:rsidP="00996537">
      <w:pPr>
        <w:ind w:firstLine="0"/>
        <w:rPr>
          <w:lang w:val="en-US"/>
        </w:rPr>
      </w:pPr>
      <w:r w:rsidRPr="008C4D3F">
        <w:rPr>
          <w:lang w:val="en-US"/>
        </w:rPr>
        <w:t xml:space="preserve"> </w:t>
      </w:r>
    </w:p>
    <w:p w14:paraId="508A96F4"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6FCDDED0" w14:textId="77777777" w:rsidR="008C4D3F" w:rsidRPr="000F12EC" w:rsidRDefault="008C4D3F" w:rsidP="009F5E41">
      <w:pPr>
        <w:pStyle w:val="Ttulo7"/>
        <w:rPr>
          <w:lang w:val="en-US"/>
        </w:rPr>
      </w:pPr>
      <w:r w:rsidRPr="000F12EC">
        <w:rPr>
          <w:lang w:val="en-US"/>
        </w:rPr>
        <w:lastRenderedPageBreak/>
        <w:t>LISTA DE FIGURAS</w:t>
      </w:r>
    </w:p>
    <w:p w14:paraId="47E9B90A" w14:textId="77777777" w:rsidR="00957567" w:rsidRDefault="00957567">
      <w:pPr>
        <w:pStyle w:val="ndicedeilustraes"/>
        <w:tabs>
          <w:tab w:val="right" w:leader="dot" w:pos="6113"/>
        </w:tabs>
        <w:rPr>
          <w:lang w:val="en-US"/>
        </w:rPr>
      </w:pPr>
    </w:p>
    <w:p w14:paraId="25713355" w14:textId="72E99481" w:rsidR="000E572D" w:rsidRDefault="00D9627A" w:rsidP="000E572D">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5873732" w:history="1">
        <w:r w:rsidR="000E572D" w:rsidRPr="009713F7">
          <w:rPr>
            <w:rStyle w:val="Hyperlink"/>
            <w:noProof/>
          </w:rPr>
          <w:t xml:space="preserve">Figura 1. (a) </w:t>
        </w:r>
        <w:r w:rsidR="000E572D" w:rsidRPr="009713F7">
          <w:rPr>
            <w:rStyle w:val="Hyperlink"/>
            <w:i/>
            <w:noProof/>
          </w:rPr>
          <w:t>BEMF</w:t>
        </w:r>
        <w:r w:rsidR="000E572D" w:rsidRPr="009713F7">
          <w:rPr>
            <w:rStyle w:val="Hyperlink"/>
            <w:noProof/>
          </w:rPr>
          <w:t xml:space="preserve"> trapezoidal. (b) </w:t>
        </w:r>
        <w:r w:rsidR="000E572D" w:rsidRPr="009713F7">
          <w:rPr>
            <w:rStyle w:val="Hyperlink"/>
            <w:i/>
            <w:noProof/>
          </w:rPr>
          <w:t>BEMF</w:t>
        </w:r>
        <w:r w:rsidR="000E572D" w:rsidRPr="009713F7">
          <w:rPr>
            <w:rStyle w:val="Hyperlink"/>
            <w:noProof/>
          </w:rPr>
          <w:t xml:space="preserve"> senoidal.</w:t>
        </w:r>
        <w:r w:rsidR="000E572D">
          <w:rPr>
            <w:noProof/>
            <w:webHidden/>
          </w:rPr>
          <w:tab/>
        </w:r>
        <w:r w:rsidR="000E572D">
          <w:rPr>
            <w:noProof/>
            <w:webHidden/>
          </w:rPr>
          <w:fldChar w:fldCharType="begin"/>
        </w:r>
        <w:r w:rsidR="000E572D">
          <w:rPr>
            <w:noProof/>
            <w:webHidden/>
          </w:rPr>
          <w:instrText xml:space="preserve"> PAGEREF _Toc515873732 \h </w:instrText>
        </w:r>
        <w:r w:rsidR="000E572D">
          <w:rPr>
            <w:noProof/>
            <w:webHidden/>
          </w:rPr>
        </w:r>
        <w:r w:rsidR="000E572D">
          <w:rPr>
            <w:noProof/>
            <w:webHidden/>
          </w:rPr>
          <w:fldChar w:fldCharType="separate"/>
        </w:r>
        <w:r w:rsidR="000E572D">
          <w:rPr>
            <w:noProof/>
            <w:webHidden/>
          </w:rPr>
          <w:t>30</w:t>
        </w:r>
        <w:r w:rsidR="000E572D">
          <w:rPr>
            <w:noProof/>
            <w:webHidden/>
          </w:rPr>
          <w:fldChar w:fldCharType="end"/>
        </w:r>
      </w:hyperlink>
    </w:p>
    <w:p w14:paraId="02CB06A5" w14:textId="02C0BD4F"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33" w:history="1">
        <w:r w:rsidRPr="009713F7">
          <w:rPr>
            <w:rStyle w:val="Hyperlink"/>
            <w:noProof/>
          </w:rPr>
          <w:t xml:space="preserve">Figura 2. </w:t>
        </w:r>
        <w:r w:rsidRPr="009713F7">
          <w:rPr>
            <w:rStyle w:val="Hyperlink"/>
            <w:i/>
            <w:noProof/>
          </w:rPr>
          <w:t>BLDC</w:t>
        </w:r>
        <w:r w:rsidRPr="009713F7">
          <w:rPr>
            <w:rStyle w:val="Hyperlink"/>
            <w:noProof/>
          </w:rPr>
          <w:t xml:space="preserve"> com 4 polos e ímãs superficiais</w:t>
        </w:r>
        <w:r>
          <w:rPr>
            <w:noProof/>
            <w:webHidden/>
          </w:rPr>
          <w:tab/>
        </w:r>
        <w:r>
          <w:rPr>
            <w:noProof/>
            <w:webHidden/>
          </w:rPr>
          <w:fldChar w:fldCharType="begin"/>
        </w:r>
        <w:r>
          <w:rPr>
            <w:noProof/>
            <w:webHidden/>
          </w:rPr>
          <w:instrText xml:space="preserve"> PAGEREF _Toc515873733 \h </w:instrText>
        </w:r>
        <w:r>
          <w:rPr>
            <w:noProof/>
            <w:webHidden/>
          </w:rPr>
        </w:r>
        <w:r>
          <w:rPr>
            <w:noProof/>
            <w:webHidden/>
          </w:rPr>
          <w:fldChar w:fldCharType="separate"/>
        </w:r>
        <w:r>
          <w:rPr>
            <w:noProof/>
            <w:webHidden/>
          </w:rPr>
          <w:t>31</w:t>
        </w:r>
        <w:r>
          <w:rPr>
            <w:noProof/>
            <w:webHidden/>
          </w:rPr>
          <w:fldChar w:fldCharType="end"/>
        </w:r>
      </w:hyperlink>
    </w:p>
    <w:p w14:paraId="41CA9559" w14:textId="4BCA76E8"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34" w:history="1">
        <w:r w:rsidRPr="009713F7">
          <w:rPr>
            <w:rStyle w:val="Hyperlink"/>
            <w:noProof/>
          </w:rPr>
          <w:t xml:space="preserve">Figura 3. Circuito Elétrico de um motor </w:t>
        </w:r>
        <w:r w:rsidRPr="009713F7">
          <w:rPr>
            <w:rStyle w:val="Hyperlink"/>
            <w:i/>
            <w:noProof/>
          </w:rPr>
          <w:t>BLDC</w:t>
        </w:r>
        <w:r>
          <w:rPr>
            <w:noProof/>
            <w:webHidden/>
          </w:rPr>
          <w:tab/>
        </w:r>
        <w:r>
          <w:rPr>
            <w:noProof/>
            <w:webHidden/>
          </w:rPr>
          <w:fldChar w:fldCharType="begin"/>
        </w:r>
        <w:r>
          <w:rPr>
            <w:noProof/>
            <w:webHidden/>
          </w:rPr>
          <w:instrText xml:space="preserve"> PAGEREF _Toc515873734 \h </w:instrText>
        </w:r>
        <w:r>
          <w:rPr>
            <w:noProof/>
            <w:webHidden/>
          </w:rPr>
        </w:r>
        <w:r>
          <w:rPr>
            <w:noProof/>
            <w:webHidden/>
          </w:rPr>
          <w:fldChar w:fldCharType="separate"/>
        </w:r>
        <w:r>
          <w:rPr>
            <w:noProof/>
            <w:webHidden/>
          </w:rPr>
          <w:t>32</w:t>
        </w:r>
        <w:r>
          <w:rPr>
            <w:noProof/>
            <w:webHidden/>
          </w:rPr>
          <w:fldChar w:fldCharType="end"/>
        </w:r>
      </w:hyperlink>
    </w:p>
    <w:p w14:paraId="13D05406" w14:textId="19E5D835"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35" w:history="1">
        <w:r w:rsidRPr="009713F7">
          <w:rPr>
            <w:rStyle w:val="Hyperlink"/>
            <w:noProof/>
          </w:rPr>
          <w:t>Figura 4. Diagrama de forças atuantes no rotor (NAZÁRIO, 2014)</w:t>
        </w:r>
        <w:r>
          <w:rPr>
            <w:noProof/>
            <w:webHidden/>
          </w:rPr>
          <w:tab/>
        </w:r>
        <w:r>
          <w:rPr>
            <w:noProof/>
            <w:webHidden/>
          </w:rPr>
          <w:fldChar w:fldCharType="begin"/>
        </w:r>
        <w:r>
          <w:rPr>
            <w:noProof/>
            <w:webHidden/>
          </w:rPr>
          <w:instrText xml:space="preserve"> PAGEREF _Toc515873735 \h </w:instrText>
        </w:r>
        <w:r>
          <w:rPr>
            <w:noProof/>
            <w:webHidden/>
          </w:rPr>
        </w:r>
        <w:r>
          <w:rPr>
            <w:noProof/>
            <w:webHidden/>
          </w:rPr>
          <w:fldChar w:fldCharType="separate"/>
        </w:r>
        <w:r>
          <w:rPr>
            <w:noProof/>
            <w:webHidden/>
          </w:rPr>
          <w:t>34</w:t>
        </w:r>
        <w:r>
          <w:rPr>
            <w:noProof/>
            <w:webHidden/>
          </w:rPr>
          <w:fldChar w:fldCharType="end"/>
        </w:r>
      </w:hyperlink>
    </w:p>
    <w:p w14:paraId="3A3428BF" w14:textId="49D80D91"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36" w:history="1">
        <w:r w:rsidRPr="009713F7">
          <w:rPr>
            <w:rStyle w:val="Hyperlink"/>
            <w:noProof/>
          </w:rPr>
          <w:t>Figura 5. Modelo inversor-motor</w:t>
        </w:r>
        <w:r>
          <w:rPr>
            <w:noProof/>
            <w:webHidden/>
          </w:rPr>
          <w:tab/>
        </w:r>
        <w:r>
          <w:rPr>
            <w:noProof/>
            <w:webHidden/>
          </w:rPr>
          <w:fldChar w:fldCharType="begin"/>
        </w:r>
        <w:r>
          <w:rPr>
            <w:noProof/>
            <w:webHidden/>
          </w:rPr>
          <w:instrText xml:space="preserve"> PAGEREF _Toc515873736 \h </w:instrText>
        </w:r>
        <w:r>
          <w:rPr>
            <w:noProof/>
            <w:webHidden/>
          </w:rPr>
        </w:r>
        <w:r>
          <w:rPr>
            <w:noProof/>
            <w:webHidden/>
          </w:rPr>
          <w:fldChar w:fldCharType="separate"/>
        </w:r>
        <w:r>
          <w:rPr>
            <w:noProof/>
            <w:webHidden/>
          </w:rPr>
          <w:t>35</w:t>
        </w:r>
        <w:r>
          <w:rPr>
            <w:noProof/>
            <w:webHidden/>
          </w:rPr>
          <w:fldChar w:fldCharType="end"/>
        </w:r>
      </w:hyperlink>
    </w:p>
    <w:p w14:paraId="7E0BF48F" w14:textId="23751A39"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37" w:history="1">
        <w:r w:rsidRPr="009713F7">
          <w:rPr>
            <w:rStyle w:val="Hyperlink"/>
            <w:noProof/>
          </w:rPr>
          <w:t>Figura 6. Representação de um MOSFET com diodo de roda-livre</w:t>
        </w:r>
        <w:r>
          <w:rPr>
            <w:noProof/>
            <w:webHidden/>
          </w:rPr>
          <w:tab/>
        </w:r>
        <w:r>
          <w:rPr>
            <w:noProof/>
            <w:webHidden/>
          </w:rPr>
          <w:fldChar w:fldCharType="begin"/>
        </w:r>
        <w:r>
          <w:rPr>
            <w:noProof/>
            <w:webHidden/>
          </w:rPr>
          <w:instrText xml:space="preserve"> PAGEREF _Toc515873737 \h </w:instrText>
        </w:r>
        <w:r>
          <w:rPr>
            <w:noProof/>
            <w:webHidden/>
          </w:rPr>
        </w:r>
        <w:r>
          <w:rPr>
            <w:noProof/>
            <w:webHidden/>
          </w:rPr>
          <w:fldChar w:fldCharType="separate"/>
        </w:r>
        <w:r>
          <w:rPr>
            <w:noProof/>
            <w:webHidden/>
          </w:rPr>
          <w:t>36</w:t>
        </w:r>
        <w:r>
          <w:rPr>
            <w:noProof/>
            <w:webHidden/>
          </w:rPr>
          <w:fldChar w:fldCharType="end"/>
        </w:r>
      </w:hyperlink>
    </w:p>
    <w:p w14:paraId="2BB2159A" w14:textId="07678DEE"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38" w:history="1">
        <w:r w:rsidRPr="009713F7">
          <w:rPr>
            <w:rStyle w:val="Hyperlink"/>
            <w:noProof/>
          </w:rPr>
          <w:t>Figura 7. Ilustração de caráter didático para representar os períodos com perdas no Inversor.</w:t>
        </w:r>
        <w:r>
          <w:rPr>
            <w:noProof/>
            <w:webHidden/>
          </w:rPr>
          <w:tab/>
        </w:r>
        <w:r>
          <w:rPr>
            <w:noProof/>
            <w:webHidden/>
          </w:rPr>
          <w:fldChar w:fldCharType="begin"/>
        </w:r>
        <w:r>
          <w:rPr>
            <w:noProof/>
            <w:webHidden/>
          </w:rPr>
          <w:instrText xml:space="preserve"> PAGEREF _Toc515873738 \h </w:instrText>
        </w:r>
        <w:r>
          <w:rPr>
            <w:noProof/>
            <w:webHidden/>
          </w:rPr>
        </w:r>
        <w:r>
          <w:rPr>
            <w:noProof/>
            <w:webHidden/>
          </w:rPr>
          <w:fldChar w:fldCharType="separate"/>
        </w:r>
        <w:r>
          <w:rPr>
            <w:noProof/>
            <w:webHidden/>
          </w:rPr>
          <w:t>38</w:t>
        </w:r>
        <w:r>
          <w:rPr>
            <w:noProof/>
            <w:webHidden/>
          </w:rPr>
          <w:fldChar w:fldCharType="end"/>
        </w:r>
      </w:hyperlink>
    </w:p>
    <w:p w14:paraId="69F36DF7" w14:textId="77DC1824"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39" w:history="1">
        <w:r w:rsidRPr="009713F7">
          <w:rPr>
            <w:rStyle w:val="Hyperlink"/>
            <w:noProof/>
          </w:rPr>
          <w:t>Figura 8. Tensões induzidas de fase com defasamento ideal de 120º</w:t>
        </w:r>
        <w:r>
          <w:rPr>
            <w:noProof/>
            <w:webHidden/>
          </w:rPr>
          <w:tab/>
        </w:r>
        <w:r>
          <w:rPr>
            <w:noProof/>
            <w:webHidden/>
          </w:rPr>
          <w:fldChar w:fldCharType="begin"/>
        </w:r>
        <w:r>
          <w:rPr>
            <w:noProof/>
            <w:webHidden/>
          </w:rPr>
          <w:instrText xml:space="preserve"> PAGEREF _Toc515873739 \h </w:instrText>
        </w:r>
        <w:r>
          <w:rPr>
            <w:noProof/>
            <w:webHidden/>
          </w:rPr>
        </w:r>
        <w:r>
          <w:rPr>
            <w:noProof/>
            <w:webHidden/>
          </w:rPr>
          <w:fldChar w:fldCharType="separate"/>
        </w:r>
        <w:r>
          <w:rPr>
            <w:noProof/>
            <w:webHidden/>
          </w:rPr>
          <w:t>41</w:t>
        </w:r>
        <w:r>
          <w:rPr>
            <w:noProof/>
            <w:webHidden/>
          </w:rPr>
          <w:fldChar w:fldCharType="end"/>
        </w:r>
      </w:hyperlink>
    </w:p>
    <w:p w14:paraId="3ACE7F56" w14:textId="7FF3E3F5"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40" w:history="1">
        <w:r w:rsidRPr="009713F7">
          <w:rPr>
            <w:rStyle w:val="Hyperlink"/>
            <w:noProof/>
          </w:rPr>
          <w:t>Figura 9. Fo</w:t>
        </w:r>
        <w:r w:rsidRPr="009713F7">
          <w:rPr>
            <w:rStyle w:val="Hyperlink"/>
            <w:noProof/>
          </w:rPr>
          <w:t>r</w:t>
        </w:r>
        <w:r w:rsidRPr="009713F7">
          <w:rPr>
            <w:rStyle w:val="Hyperlink"/>
            <w:noProof/>
          </w:rPr>
          <w:t>mas de onda para Controle Trapezoidal 120º ideal</w:t>
        </w:r>
        <w:r>
          <w:rPr>
            <w:noProof/>
            <w:webHidden/>
          </w:rPr>
          <w:tab/>
        </w:r>
        <w:r>
          <w:rPr>
            <w:noProof/>
            <w:webHidden/>
          </w:rPr>
          <w:fldChar w:fldCharType="begin"/>
        </w:r>
        <w:r>
          <w:rPr>
            <w:noProof/>
            <w:webHidden/>
          </w:rPr>
          <w:instrText xml:space="preserve"> PAGEREF _Toc515873740 \h </w:instrText>
        </w:r>
        <w:r>
          <w:rPr>
            <w:noProof/>
            <w:webHidden/>
          </w:rPr>
        </w:r>
        <w:r>
          <w:rPr>
            <w:noProof/>
            <w:webHidden/>
          </w:rPr>
          <w:fldChar w:fldCharType="separate"/>
        </w:r>
        <w:r>
          <w:rPr>
            <w:noProof/>
            <w:webHidden/>
          </w:rPr>
          <w:t>43</w:t>
        </w:r>
        <w:r>
          <w:rPr>
            <w:noProof/>
            <w:webHidden/>
          </w:rPr>
          <w:fldChar w:fldCharType="end"/>
        </w:r>
      </w:hyperlink>
    </w:p>
    <w:p w14:paraId="1EF7E195" w14:textId="5751563D"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41" w:history="1">
        <w:r w:rsidRPr="009713F7">
          <w:rPr>
            <w:rStyle w:val="Hyperlink"/>
            <w:noProof/>
          </w:rPr>
          <w:t>Figura 10. Tensão induzida e corrente na Fase A de um motor BLDC. (ANDRICH, 2013).</w:t>
        </w:r>
        <w:r>
          <w:rPr>
            <w:noProof/>
            <w:webHidden/>
          </w:rPr>
          <w:tab/>
        </w:r>
        <w:r>
          <w:rPr>
            <w:noProof/>
            <w:webHidden/>
          </w:rPr>
          <w:fldChar w:fldCharType="begin"/>
        </w:r>
        <w:r>
          <w:rPr>
            <w:noProof/>
            <w:webHidden/>
          </w:rPr>
          <w:instrText xml:space="preserve"> PAGEREF _Toc515873741 \h </w:instrText>
        </w:r>
        <w:r>
          <w:rPr>
            <w:noProof/>
            <w:webHidden/>
          </w:rPr>
        </w:r>
        <w:r>
          <w:rPr>
            <w:noProof/>
            <w:webHidden/>
          </w:rPr>
          <w:fldChar w:fldCharType="separate"/>
        </w:r>
        <w:r>
          <w:rPr>
            <w:noProof/>
            <w:webHidden/>
          </w:rPr>
          <w:t>44</w:t>
        </w:r>
        <w:r>
          <w:rPr>
            <w:noProof/>
            <w:webHidden/>
          </w:rPr>
          <w:fldChar w:fldCharType="end"/>
        </w:r>
      </w:hyperlink>
    </w:p>
    <w:p w14:paraId="2695D4B7" w14:textId="769C5CEF"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42" w:history="1">
        <w:r w:rsidRPr="009713F7">
          <w:rPr>
            <w:rStyle w:val="Hyperlink"/>
            <w:noProof/>
          </w:rPr>
          <w:t xml:space="preserve">Figura 11. </w:t>
        </w:r>
        <w:r w:rsidRPr="009713F7">
          <w:rPr>
            <w:rStyle w:val="Hyperlink"/>
            <w:i/>
            <w:noProof/>
          </w:rPr>
          <w:t>PWM</w:t>
        </w:r>
        <w:r w:rsidRPr="009713F7">
          <w:rPr>
            <w:rStyle w:val="Hyperlink"/>
            <w:noProof/>
          </w:rPr>
          <w:t xml:space="preserve"> nas chaves</w:t>
        </w:r>
        <w:r>
          <w:rPr>
            <w:noProof/>
            <w:webHidden/>
          </w:rPr>
          <w:tab/>
        </w:r>
        <w:r>
          <w:rPr>
            <w:noProof/>
            <w:webHidden/>
          </w:rPr>
          <w:fldChar w:fldCharType="begin"/>
        </w:r>
        <w:r>
          <w:rPr>
            <w:noProof/>
            <w:webHidden/>
          </w:rPr>
          <w:instrText xml:space="preserve"> PAGEREF _Toc515873742 \h </w:instrText>
        </w:r>
        <w:r>
          <w:rPr>
            <w:noProof/>
            <w:webHidden/>
          </w:rPr>
        </w:r>
        <w:r>
          <w:rPr>
            <w:noProof/>
            <w:webHidden/>
          </w:rPr>
          <w:fldChar w:fldCharType="separate"/>
        </w:r>
        <w:r>
          <w:rPr>
            <w:noProof/>
            <w:webHidden/>
          </w:rPr>
          <w:t>45</w:t>
        </w:r>
        <w:r>
          <w:rPr>
            <w:noProof/>
            <w:webHidden/>
          </w:rPr>
          <w:fldChar w:fldCharType="end"/>
        </w:r>
      </w:hyperlink>
    </w:p>
    <w:p w14:paraId="5D0E442D" w14:textId="46DC71FE"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43" w:history="1">
        <w:r w:rsidRPr="009713F7">
          <w:rPr>
            <w:rStyle w:val="Hyperlink"/>
            <w:noProof/>
          </w:rPr>
          <w:t>Figura 12. Diagrama de Blocos do Controle Trapezoidal</w:t>
        </w:r>
        <w:r>
          <w:rPr>
            <w:noProof/>
            <w:webHidden/>
          </w:rPr>
          <w:tab/>
        </w:r>
        <w:r>
          <w:rPr>
            <w:noProof/>
            <w:webHidden/>
          </w:rPr>
          <w:fldChar w:fldCharType="begin"/>
        </w:r>
        <w:r>
          <w:rPr>
            <w:noProof/>
            <w:webHidden/>
          </w:rPr>
          <w:instrText xml:space="preserve"> PAGEREF _Toc515873743 \h </w:instrText>
        </w:r>
        <w:r>
          <w:rPr>
            <w:noProof/>
            <w:webHidden/>
          </w:rPr>
        </w:r>
        <w:r>
          <w:rPr>
            <w:noProof/>
            <w:webHidden/>
          </w:rPr>
          <w:fldChar w:fldCharType="separate"/>
        </w:r>
        <w:r>
          <w:rPr>
            <w:noProof/>
            <w:webHidden/>
          </w:rPr>
          <w:t>45</w:t>
        </w:r>
        <w:r>
          <w:rPr>
            <w:noProof/>
            <w:webHidden/>
          </w:rPr>
          <w:fldChar w:fldCharType="end"/>
        </w:r>
      </w:hyperlink>
    </w:p>
    <w:p w14:paraId="075A4812" w14:textId="747F6EBE"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44" w:history="1">
        <w:r w:rsidRPr="009713F7">
          <w:rPr>
            <w:rStyle w:val="Hyperlink"/>
            <w:noProof/>
          </w:rPr>
          <w:t>Figura 13. Transformada de Park</w:t>
        </w:r>
        <w:r>
          <w:rPr>
            <w:noProof/>
            <w:webHidden/>
          </w:rPr>
          <w:tab/>
        </w:r>
        <w:r>
          <w:rPr>
            <w:noProof/>
            <w:webHidden/>
          </w:rPr>
          <w:fldChar w:fldCharType="begin"/>
        </w:r>
        <w:r>
          <w:rPr>
            <w:noProof/>
            <w:webHidden/>
          </w:rPr>
          <w:instrText xml:space="preserve"> PAGEREF _Toc515873744 \h </w:instrText>
        </w:r>
        <w:r>
          <w:rPr>
            <w:noProof/>
            <w:webHidden/>
          </w:rPr>
        </w:r>
        <w:r>
          <w:rPr>
            <w:noProof/>
            <w:webHidden/>
          </w:rPr>
          <w:fldChar w:fldCharType="separate"/>
        </w:r>
        <w:r>
          <w:rPr>
            <w:noProof/>
            <w:webHidden/>
          </w:rPr>
          <w:t>48</w:t>
        </w:r>
        <w:r>
          <w:rPr>
            <w:noProof/>
            <w:webHidden/>
          </w:rPr>
          <w:fldChar w:fldCharType="end"/>
        </w:r>
      </w:hyperlink>
    </w:p>
    <w:p w14:paraId="2D8B8639" w14:textId="18F5F70A"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45" w:history="1">
        <w:r w:rsidRPr="009713F7">
          <w:rPr>
            <w:rStyle w:val="Hyperlink"/>
            <w:noProof/>
          </w:rPr>
          <w:t>Figura 14. Transformada de Park</w:t>
        </w:r>
        <w:r>
          <w:rPr>
            <w:noProof/>
            <w:webHidden/>
          </w:rPr>
          <w:tab/>
        </w:r>
        <w:r>
          <w:rPr>
            <w:noProof/>
            <w:webHidden/>
          </w:rPr>
          <w:fldChar w:fldCharType="begin"/>
        </w:r>
        <w:r>
          <w:rPr>
            <w:noProof/>
            <w:webHidden/>
          </w:rPr>
          <w:instrText xml:space="preserve"> PAGEREF _Toc515873745 \h </w:instrText>
        </w:r>
        <w:r>
          <w:rPr>
            <w:noProof/>
            <w:webHidden/>
          </w:rPr>
        </w:r>
        <w:r>
          <w:rPr>
            <w:noProof/>
            <w:webHidden/>
          </w:rPr>
          <w:fldChar w:fldCharType="separate"/>
        </w:r>
        <w:r>
          <w:rPr>
            <w:noProof/>
            <w:webHidden/>
          </w:rPr>
          <w:t>49</w:t>
        </w:r>
        <w:r>
          <w:rPr>
            <w:noProof/>
            <w:webHidden/>
          </w:rPr>
          <w:fldChar w:fldCharType="end"/>
        </w:r>
      </w:hyperlink>
    </w:p>
    <w:p w14:paraId="5CA90E93" w14:textId="55C176EB"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46" w:history="1">
        <w:r w:rsidRPr="009713F7">
          <w:rPr>
            <w:rStyle w:val="Hyperlink"/>
            <w:noProof/>
          </w:rPr>
          <w:t>Figura 15. Diagrama de Blocos do Controle Trapezoidal</w:t>
        </w:r>
        <w:r>
          <w:rPr>
            <w:noProof/>
            <w:webHidden/>
          </w:rPr>
          <w:tab/>
        </w:r>
        <w:r>
          <w:rPr>
            <w:noProof/>
            <w:webHidden/>
          </w:rPr>
          <w:fldChar w:fldCharType="begin"/>
        </w:r>
        <w:r>
          <w:rPr>
            <w:noProof/>
            <w:webHidden/>
          </w:rPr>
          <w:instrText xml:space="preserve"> PAGEREF _Toc515873746 \h </w:instrText>
        </w:r>
        <w:r>
          <w:rPr>
            <w:noProof/>
            <w:webHidden/>
          </w:rPr>
        </w:r>
        <w:r>
          <w:rPr>
            <w:noProof/>
            <w:webHidden/>
          </w:rPr>
          <w:fldChar w:fldCharType="separate"/>
        </w:r>
        <w:r>
          <w:rPr>
            <w:noProof/>
            <w:webHidden/>
          </w:rPr>
          <w:t>50</w:t>
        </w:r>
        <w:r>
          <w:rPr>
            <w:noProof/>
            <w:webHidden/>
          </w:rPr>
          <w:fldChar w:fldCharType="end"/>
        </w:r>
      </w:hyperlink>
    </w:p>
    <w:p w14:paraId="5CA0FD62" w14:textId="3FDFFB7C"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47" w:history="1">
        <w:r w:rsidRPr="009713F7">
          <w:rPr>
            <w:rStyle w:val="Hyperlink"/>
            <w:noProof/>
          </w:rPr>
          <w:t>Figura 16. Condição de Máximo Torque (ANDRICH, 2013).</w:t>
        </w:r>
        <w:r>
          <w:rPr>
            <w:noProof/>
            <w:webHidden/>
          </w:rPr>
          <w:tab/>
        </w:r>
        <w:r>
          <w:rPr>
            <w:noProof/>
            <w:webHidden/>
          </w:rPr>
          <w:fldChar w:fldCharType="begin"/>
        </w:r>
        <w:r>
          <w:rPr>
            <w:noProof/>
            <w:webHidden/>
          </w:rPr>
          <w:instrText xml:space="preserve"> PAGEREF _Toc515873747 \h </w:instrText>
        </w:r>
        <w:r>
          <w:rPr>
            <w:noProof/>
            <w:webHidden/>
          </w:rPr>
        </w:r>
        <w:r>
          <w:rPr>
            <w:noProof/>
            <w:webHidden/>
          </w:rPr>
          <w:fldChar w:fldCharType="separate"/>
        </w:r>
        <w:r>
          <w:rPr>
            <w:noProof/>
            <w:webHidden/>
          </w:rPr>
          <w:t>51</w:t>
        </w:r>
        <w:r>
          <w:rPr>
            <w:noProof/>
            <w:webHidden/>
          </w:rPr>
          <w:fldChar w:fldCharType="end"/>
        </w:r>
      </w:hyperlink>
    </w:p>
    <w:p w14:paraId="27258C98" w14:textId="0213CB16"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48" w:history="1">
        <w:r w:rsidRPr="009713F7">
          <w:rPr>
            <w:rStyle w:val="Hyperlink"/>
            <w:noProof/>
          </w:rPr>
          <w:t>Figura 17. Modulação Senoidal (GUPTA 2017)</w:t>
        </w:r>
        <w:r>
          <w:rPr>
            <w:noProof/>
            <w:webHidden/>
          </w:rPr>
          <w:tab/>
        </w:r>
        <w:r>
          <w:rPr>
            <w:noProof/>
            <w:webHidden/>
          </w:rPr>
          <w:fldChar w:fldCharType="begin"/>
        </w:r>
        <w:r>
          <w:rPr>
            <w:noProof/>
            <w:webHidden/>
          </w:rPr>
          <w:instrText xml:space="preserve"> PAGEREF _Toc515873748 \h </w:instrText>
        </w:r>
        <w:r>
          <w:rPr>
            <w:noProof/>
            <w:webHidden/>
          </w:rPr>
        </w:r>
        <w:r>
          <w:rPr>
            <w:noProof/>
            <w:webHidden/>
          </w:rPr>
          <w:fldChar w:fldCharType="separate"/>
        </w:r>
        <w:r>
          <w:rPr>
            <w:noProof/>
            <w:webHidden/>
          </w:rPr>
          <w:t>52</w:t>
        </w:r>
        <w:r>
          <w:rPr>
            <w:noProof/>
            <w:webHidden/>
          </w:rPr>
          <w:fldChar w:fldCharType="end"/>
        </w:r>
      </w:hyperlink>
    </w:p>
    <w:p w14:paraId="668F5D96" w14:textId="2E5105A5"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49" w:history="1">
        <w:r w:rsidRPr="009713F7">
          <w:rPr>
            <w:rStyle w:val="Hyperlink"/>
            <w:noProof/>
          </w:rPr>
          <w:t>Figura 18. Tensão de Barramento referenciada em espaço de vetores (TEXAS INSTRUMENTS, 1998)</w:t>
        </w:r>
        <w:r>
          <w:rPr>
            <w:noProof/>
            <w:webHidden/>
          </w:rPr>
          <w:tab/>
        </w:r>
        <w:r>
          <w:rPr>
            <w:noProof/>
            <w:webHidden/>
          </w:rPr>
          <w:fldChar w:fldCharType="begin"/>
        </w:r>
        <w:r>
          <w:rPr>
            <w:noProof/>
            <w:webHidden/>
          </w:rPr>
          <w:instrText xml:space="preserve"> PAGEREF _Toc515873749 \h </w:instrText>
        </w:r>
        <w:r>
          <w:rPr>
            <w:noProof/>
            <w:webHidden/>
          </w:rPr>
        </w:r>
        <w:r>
          <w:rPr>
            <w:noProof/>
            <w:webHidden/>
          </w:rPr>
          <w:fldChar w:fldCharType="separate"/>
        </w:r>
        <w:r>
          <w:rPr>
            <w:noProof/>
            <w:webHidden/>
          </w:rPr>
          <w:t>52</w:t>
        </w:r>
        <w:r>
          <w:rPr>
            <w:noProof/>
            <w:webHidden/>
          </w:rPr>
          <w:fldChar w:fldCharType="end"/>
        </w:r>
      </w:hyperlink>
    </w:p>
    <w:p w14:paraId="25063071" w14:textId="3F4C0181"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50" w:history="1">
        <w:r w:rsidRPr="009713F7">
          <w:rPr>
            <w:rStyle w:val="Hyperlink"/>
            <w:noProof/>
          </w:rPr>
          <w:t>Figura 19. Vetores de Tensão de Fase com Neutro constante</w:t>
        </w:r>
        <w:r>
          <w:rPr>
            <w:noProof/>
            <w:webHidden/>
          </w:rPr>
          <w:tab/>
        </w:r>
        <w:r>
          <w:rPr>
            <w:noProof/>
            <w:webHidden/>
          </w:rPr>
          <w:fldChar w:fldCharType="begin"/>
        </w:r>
        <w:r>
          <w:rPr>
            <w:noProof/>
            <w:webHidden/>
          </w:rPr>
          <w:instrText xml:space="preserve"> PAGEREF _Toc515873750 \h </w:instrText>
        </w:r>
        <w:r>
          <w:rPr>
            <w:noProof/>
            <w:webHidden/>
          </w:rPr>
        </w:r>
        <w:r>
          <w:rPr>
            <w:noProof/>
            <w:webHidden/>
          </w:rPr>
          <w:fldChar w:fldCharType="separate"/>
        </w:r>
        <w:r>
          <w:rPr>
            <w:noProof/>
            <w:webHidden/>
          </w:rPr>
          <w:t>53</w:t>
        </w:r>
        <w:r>
          <w:rPr>
            <w:noProof/>
            <w:webHidden/>
          </w:rPr>
          <w:fldChar w:fldCharType="end"/>
        </w:r>
      </w:hyperlink>
    </w:p>
    <w:p w14:paraId="797D1692" w14:textId="4DD8E454"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51" w:history="1">
        <w:r w:rsidRPr="009713F7">
          <w:rPr>
            <w:rStyle w:val="Hyperlink"/>
            <w:noProof/>
          </w:rPr>
          <w:t>Figura 20. Diagrama de Vetores Espaciais e sequência de comutação por setor.</w:t>
        </w:r>
        <w:r>
          <w:rPr>
            <w:noProof/>
            <w:webHidden/>
          </w:rPr>
          <w:tab/>
        </w:r>
        <w:r>
          <w:rPr>
            <w:noProof/>
            <w:webHidden/>
          </w:rPr>
          <w:fldChar w:fldCharType="begin"/>
        </w:r>
        <w:r>
          <w:rPr>
            <w:noProof/>
            <w:webHidden/>
          </w:rPr>
          <w:instrText xml:space="preserve"> PAGEREF _Toc515873751 \h </w:instrText>
        </w:r>
        <w:r>
          <w:rPr>
            <w:noProof/>
            <w:webHidden/>
          </w:rPr>
        </w:r>
        <w:r>
          <w:rPr>
            <w:noProof/>
            <w:webHidden/>
          </w:rPr>
          <w:fldChar w:fldCharType="separate"/>
        </w:r>
        <w:r>
          <w:rPr>
            <w:noProof/>
            <w:webHidden/>
          </w:rPr>
          <w:t>54</w:t>
        </w:r>
        <w:r>
          <w:rPr>
            <w:noProof/>
            <w:webHidden/>
          </w:rPr>
          <w:fldChar w:fldCharType="end"/>
        </w:r>
      </w:hyperlink>
    </w:p>
    <w:p w14:paraId="4ED7CFBB" w14:textId="6422DE63"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52" w:history="1">
        <w:r w:rsidRPr="009713F7">
          <w:rPr>
            <w:rStyle w:val="Hyperlink"/>
            <w:noProof/>
          </w:rPr>
          <w:t>Figura 21. Sequência de acionamento para Setor 1. Adaptado de Krishnan (2010).</w:t>
        </w:r>
        <w:r>
          <w:rPr>
            <w:noProof/>
            <w:webHidden/>
          </w:rPr>
          <w:tab/>
        </w:r>
        <w:r>
          <w:rPr>
            <w:noProof/>
            <w:webHidden/>
          </w:rPr>
          <w:fldChar w:fldCharType="begin"/>
        </w:r>
        <w:r>
          <w:rPr>
            <w:noProof/>
            <w:webHidden/>
          </w:rPr>
          <w:instrText xml:space="preserve"> PAGEREF _Toc515873752 \h </w:instrText>
        </w:r>
        <w:r>
          <w:rPr>
            <w:noProof/>
            <w:webHidden/>
          </w:rPr>
        </w:r>
        <w:r>
          <w:rPr>
            <w:noProof/>
            <w:webHidden/>
          </w:rPr>
          <w:fldChar w:fldCharType="separate"/>
        </w:r>
        <w:r>
          <w:rPr>
            <w:noProof/>
            <w:webHidden/>
          </w:rPr>
          <w:t>56</w:t>
        </w:r>
        <w:r>
          <w:rPr>
            <w:noProof/>
            <w:webHidden/>
          </w:rPr>
          <w:fldChar w:fldCharType="end"/>
        </w:r>
      </w:hyperlink>
    </w:p>
    <w:p w14:paraId="484919F7" w14:textId="3648832C"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53" w:history="1">
        <w:r w:rsidRPr="009713F7">
          <w:rPr>
            <w:rStyle w:val="Hyperlink"/>
            <w:noProof/>
          </w:rPr>
          <w:t xml:space="preserve">Figura 22. Flutuação do Ponto Neutro para utilização de </w:t>
        </w:r>
        <w:r w:rsidRPr="009713F7">
          <w:rPr>
            <w:rStyle w:val="Hyperlink"/>
            <w:i/>
            <w:noProof/>
          </w:rPr>
          <w:t>SVM</w:t>
        </w:r>
        <w:r w:rsidRPr="009713F7">
          <w:rPr>
            <w:rStyle w:val="Hyperlink"/>
            <w:noProof/>
          </w:rPr>
          <w:t>.</w:t>
        </w:r>
        <w:r>
          <w:rPr>
            <w:noProof/>
            <w:webHidden/>
          </w:rPr>
          <w:tab/>
        </w:r>
        <w:r>
          <w:rPr>
            <w:noProof/>
            <w:webHidden/>
          </w:rPr>
          <w:fldChar w:fldCharType="begin"/>
        </w:r>
        <w:r>
          <w:rPr>
            <w:noProof/>
            <w:webHidden/>
          </w:rPr>
          <w:instrText xml:space="preserve"> PAGEREF _Toc515873753 \h </w:instrText>
        </w:r>
        <w:r>
          <w:rPr>
            <w:noProof/>
            <w:webHidden/>
          </w:rPr>
        </w:r>
        <w:r>
          <w:rPr>
            <w:noProof/>
            <w:webHidden/>
          </w:rPr>
          <w:fldChar w:fldCharType="separate"/>
        </w:r>
        <w:r>
          <w:rPr>
            <w:noProof/>
            <w:webHidden/>
          </w:rPr>
          <w:t>57</w:t>
        </w:r>
        <w:r>
          <w:rPr>
            <w:noProof/>
            <w:webHidden/>
          </w:rPr>
          <w:fldChar w:fldCharType="end"/>
        </w:r>
      </w:hyperlink>
    </w:p>
    <w:p w14:paraId="3775FB30" w14:textId="509F7869"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54" w:history="1">
        <w:r w:rsidRPr="009713F7">
          <w:rPr>
            <w:rStyle w:val="Hyperlink"/>
            <w:noProof/>
          </w:rPr>
          <w:t xml:space="preserve">Figura 23. Tensões de Fase resultantes para </w:t>
        </w:r>
        <w:r w:rsidRPr="009713F7">
          <w:rPr>
            <w:rStyle w:val="Hyperlink"/>
            <w:i/>
            <w:noProof/>
          </w:rPr>
          <w:t>SVM</w:t>
        </w:r>
        <w:r w:rsidRPr="009713F7">
          <w:rPr>
            <w:rStyle w:val="Hyperlink"/>
            <w:noProof/>
          </w:rPr>
          <w:t>.</w:t>
        </w:r>
        <w:r>
          <w:rPr>
            <w:noProof/>
            <w:webHidden/>
          </w:rPr>
          <w:tab/>
        </w:r>
        <w:r>
          <w:rPr>
            <w:noProof/>
            <w:webHidden/>
          </w:rPr>
          <w:fldChar w:fldCharType="begin"/>
        </w:r>
        <w:r>
          <w:rPr>
            <w:noProof/>
            <w:webHidden/>
          </w:rPr>
          <w:instrText xml:space="preserve"> PAGEREF _Toc515873754 \h </w:instrText>
        </w:r>
        <w:r>
          <w:rPr>
            <w:noProof/>
            <w:webHidden/>
          </w:rPr>
        </w:r>
        <w:r>
          <w:rPr>
            <w:noProof/>
            <w:webHidden/>
          </w:rPr>
          <w:fldChar w:fldCharType="separate"/>
        </w:r>
        <w:r>
          <w:rPr>
            <w:noProof/>
            <w:webHidden/>
          </w:rPr>
          <w:t>57</w:t>
        </w:r>
        <w:r>
          <w:rPr>
            <w:noProof/>
            <w:webHidden/>
          </w:rPr>
          <w:fldChar w:fldCharType="end"/>
        </w:r>
      </w:hyperlink>
    </w:p>
    <w:p w14:paraId="44322DD7" w14:textId="1087DB7A"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55" w:history="1">
        <w:r w:rsidRPr="009713F7">
          <w:rPr>
            <w:rStyle w:val="Hyperlink"/>
            <w:noProof/>
          </w:rPr>
          <w:t>Figura 24. (a) Condução das Fases B e C. (b) Abertura da Fase C e condução pelo diodo de roda-livre até extinção da corrente. (c) Entrada em condução das Fases A e B.</w:t>
        </w:r>
        <w:r>
          <w:rPr>
            <w:noProof/>
            <w:webHidden/>
          </w:rPr>
          <w:tab/>
        </w:r>
        <w:r>
          <w:rPr>
            <w:noProof/>
            <w:webHidden/>
          </w:rPr>
          <w:fldChar w:fldCharType="begin"/>
        </w:r>
        <w:r>
          <w:rPr>
            <w:noProof/>
            <w:webHidden/>
          </w:rPr>
          <w:instrText xml:space="preserve"> PAGEREF _Toc515873755 \h </w:instrText>
        </w:r>
        <w:r>
          <w:rPr>
            <w:noProof/>
            <w:webHidden/>
          </w:rPr>
        </w:r>
        <w:r>
          <w:rPr>
            <w:noProof/>
            <w:webHidden/>
          </w:rPr>
          <w:fldChar w:fldCharType="separate"/>
        </w:r>
        <w:r>
          <w:rPr>
            <w:noProof/>
            <w:webHidden/>
          </w:rPr>
          <w:t>58</w:t>
        </w:r>
        <w:r>
          <w:rPr>
            <w:noProof/>
            <w:webHidden/>
          </w:rPr>
          <w:fldChar w:fldCharType="end"/>
        </w:r>
      </w:hyperlink>
    </w:p>
    <w:p w14:paraId="54155CEF" w14:textId="12F7BFF5"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56" w:history="1">
        <w:r w:rsidRPr="009713F7">
          <w:rPr>
            <w:rStyle w:val="Hyperlink"/>
            <w:noProof/>
          </w:rPr>
          <w:t>Figura 25. Simulação da resposta ao degrau de torque 0.2 N.m</w:t>
        </w:r>
        <w:r>
          <w:rPr>
            <w:noProof/>
            <w:webHidden/>
          </w:rPr>
          <w:tab/>
        </w:r>
        <w:r>
          <w:rPr>
            <w:noProof/>
            <w:webHidden/>
          </w:rPr>
          <w:fldChar w:fldCharType="begin"/>
        </w:r>
        <w:r>
          <w:rPr>
            <w:noProof/>
            <w:webHidden/>
          </w:rPr>
          <w:instrText xml:space="preserve"> PAGEREF _Toc515873756 \h </w:instrText>
        </w:r>
        <w:r>
          <w:rPr>
            <w:noProof/>
            <w:webHidden/>
          </w:rPr>
        </w:r>
        <w:r>
          <w:rPr>
            <w:noProof/>
            <w:webHidden/>
          </w:rPr>
          <w:fldChar w:fldCharType="separate"/>
        </w:r>
        <w:r>
          <w:rPr>
            <w:noProof/>
            <w:webHidden/>
          </w:rPr>
          <w:t>62</w:t>
        </w:r>
        <w:r>
          <w:rPr>
            <w:noProof/>
            <w:webHidden/>
          </w:rPr>
          <w:fldChar w:fldCharType="end"/>
        </w:r>
      </w:hyperlink>
    </w:p>
    <w:p w14:paraId="529B0FC5" w14:textId="2A73A90A"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57" w:history="1">
        <w:r w:rsidRPr="009713F7">
          <w:rPr>
            <w:rStyle w:val="Hyperlink"/>
            <w:noProof/>
          </w:rPr>
          <w:t>Figura 26.  Teste de resposta ao degrau de torque 0.2 N.m</w:t>
        </w:r>
        <w:r>
          <w:rPr>
            <w:noProof/>
            <w:webHidden/>
          </w:rPr>
          <w:tab/>
        </w:r>
        <w:r>
          <w:rPr>
            <w:noProof/>
            <w:webHidden/>
          </w:rPr>
          <w:fldChar w:fldCharType="begin"/>
        </w:r>
        <w:r>
          <w:rPr>
            <w:noProof/>
            <w:webHidden/>
          </w:rPr>
          <w:instrText xml:space="preserve"> PAGEREF _Toc515873757 \h </w:instrText>
        </w:r>
        <w:r>
          <w:rPr>
            <w:noProof/>
            <w:webHidden/>
          </w:rPr>
        </w:r>
        <w:r>
          <w:rPr>
            <w:noProof/>
            <w:webHidden/>
          </w:rPr>
          <w:fldChar w:fldCharType="separate"/>
        </w:r>
        <w:r>
          <w:rPr>
            <w:noProof/>
            <w:webHidden/>
          </w:rPr>
          <w:t>62</w:t>
        </w:r>
        <w:r>
          <w:rPr>
            <w:noProof/>
            <w:webHidden/>
          </w:rPr>
          <w:fldChar w:fldCharType="end"/>
        </w:r>
      </w:hyperlink>
    </w:p>
    <w:p w14:paraId="21B8D554" w14:textId="57BA7681"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58" w:history="1">
        <w:r w:rsidRPr="009713F7">
          <w:rPr>
            <w:rStyle w:val="Hyperlink"/>
            <w:noProof/>
          </w:rPr>
          <w:t>Figura 27. Simulação da resposta ao degrau de velocidade de 400 RPM para 1600 RPM</w:t>
        </w:r>
        <w:r>
          <w:rPr>
            <w:noProof/>
            <w:webHidden/>
          </w:rPr>
          <w:tab/>
        </w:r>
        <w:r>
          <w:rPr>
            <w:noProof/>
            <w:webHidden/>
          </w:rPr>
          <w:fldChar w:fldCharType="begin"/>
        </w:r>
        <w:r>
          <w:rPr>
            <w:noProof/>
            <w:webHidden/>
          </w:rPr>
          <w:instrText xml:space="preserve"> PAGEREF _Toc515873758 \h </w:instrText>
        </w:r>
        <w:r>
          <w:rPr>
            <w:noProof/>
            <w:webHidden/>
          </w:rPr>
        </w:r>
        <w:r>
          <w:rPr>
            <w:noProof/>
            <w:webHidden/>
          </w:rPr>
          <w:fldChar w:fldCharType="separate"/>
        </w:r>
        <w:r>
          <w:rPr>
            <w:noProof/>
            <w:webHidden/>
          </w:rPr>
          <w:t>63</w:t>
        </w:r>
        <w:r>
          <w:rPr>
            <w:noProof/>
            <w:webHidden/>
          </w:rPr>
          <w:fldChar w:fldCharType="end"/>
        </w:r>
      </w:hyperlink>
    </w:p>
    <w:p w14:paraId="4ADCCC69" w14:textId="2AAE87D3"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59" w:history="1">
        <w:r w:rsidRPr="009713F7">
          <w:rPr>
            <w:rStyle w:val="Hyperlink"/>
            <w:noProof/>
          </w:rPr>
          <w:t>Figura 28. Teste de resposta ao degrau de velocidade de 400 RPM para 1600 RPM</w:t>
        </w:r>
        <w:r>
          <w:rPr>
            <w:noProof/>
            <w:webHidden/>
          </w:rPr>
          <w:tab/>
        </w:r>
        <w:r>
          <w:rPr>
            <w:noProof/>
            <w:webHidden/>
          </w:rPr>
          <w:fldChar w:fldCharType="begin"/>
        </w:r>
        <w:r>
          <w:rPr>
            <w:noProof/>
            <w:webHidden/>
          </w:rPr>
          <w:instrText xml:space="preserve"> PAGEREF _Toc515873759 \h </w:instrText>
        </w:r>
        <w:r>
          <w:rPr>
            <w:noProof/>
            <w:webHidden/>
          </w:rPr>
        </w:r>
        <w:r>
          <w:rPr>
            <w:noProof/>
            <w:webHidden/>
          </w:rPr>
          <w:fldChar w:fldCharType="separate"/>
        </w:r>
        <w:r>
          <w:rPr>
            <w:noProof/>
            <w:webHidden/>
          </w:rPr>
          <w:t>63</w:t>
        </w:r>
        <w:r>
          <w:rPr>
            <w:noProof/>
            <w:webHidden/>
          </w:rPr>
          <w:fldChar w:fldCharType="end"/>
        </w:r>
      </w:hyperlink>
    </w:p>
    <w:p w14:paraId="139AAA45" w14:textId="123CDC31"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60" w:history="1">
        <w:r w:rsidRPr="009713F7">
          <w:rPr>
            <w:rStyle w:val="Hyperlink"/>
            <w:noProof/>
          </w:rPr>
          <w:t xml:space="preserve">Figura 29. </w:t>
        </w:r>
        <w:r w:rsidRPr="009713F7">
          <w:rPr>
            <w:rStyle w:val="Hyperlink"/>
            <w:i/>
            <w:noProof/>
          </w:rPr>
          <w:t xml:space="preserve">BEMFs </w:t>
        </w:r>
        <w:r w:rsidRPr="009713F7">
          <w:rPr>
            <w:rStyle w:val="Hyperlink"/>
            <w:noProof/>
          </w:rPr>
          <w:t>não ideais em regime permanente</w:t>
        </w:r>
        <w:r>
          <w:rPr>
            <w:noProof/>
            <w:webHidden/>
          </w:rPr>
          <w:tab/>
        </w:r>
        <w:r>
          <w:rPr>
            <w:noProof/>
            <w:webHidden/>
          </w:rPr>
          <w:fldChar w:fldCharType="begin"/>
        </w:r>
        <w:r>
          <w:rPr>
            <w:noProof/>
            <w:webHidden/>
          </w:rPr>
          <w:instrText xml:space="preserve"> PAGEREF _Toc515873760 \h </w:instrText>
        </w:r>
        <w:r>
          <w:rPr>
            <w:noProof/>
            <w:webHidden/>
          </w:rPr>
        </w:r>
        <w:r>
          <w:rPr>
            <w:noProof/>
            <w:webHidden/>
          </w:rPr>
          <w:fldChar w:fldCharType="separate"/>
        </w:r>
        <w:r>
          <w:rPr>
            <w:noProof/>
            <w:webHidden/>
          </w:rPr>
          <w:t>64</w:t>
        </w:r>
        <w:r>
          <w:rPr>
            <w:noProof/>
            <w:webHidden/>
          </w:rPr>
          <w:fldChar w:fldCharType="end"/>
        </w:r>
      </w:hyperlink>
    </w:p>
    <w:p w14:paraId="2F82CF8A" w14:textId="3D5A1F20"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61" w:history="1">
        <w:r w:rsidRPr="009713F7">
          <w:rPr>
            <w:rStyle w:val="Hyperlink"/>
            <w:noProof/>
          </w:rPr>
          <w:t>Figura 30. Correntes de Fase em regime permanente</w:t>
        </w:r>
        <w:r>
          <w:rPr>
            <w:noProof/>
            <w:webHidden/>
          </w:rPr>
          <w:tab/>
        </w:r>
        <w:r>
          <w:rPr>
            <w:noProof/>
            <w:webHidden/>
          </w:rPr>
          <w:fldChar w:fldCharType="begin"/>
        </w:r>
        <w:r>
          <w:rPr>
            <w:noProof/>
            <w:webHidden/>
          </w:rPr>
          <w:instrText xml:space="preserve"> PAGEREF _Toc515873761 \h </w:instrText>
        </w:r>
        <w:r>
          <w:rPr>
            <w:noProof/>
            <w:webHidden/>
          </w:rPr>
        </w:r>
        <w:r>
          <w:rPr>
            <w:noProof/>
            <w:webHidden/>
          </w:rPr>
          <w:fldChar w:fldCharType="separate"/>
        </w:r>
        <w:r>
          <w:rPr>
            <w:noProof/>
            <w:webHidden/>
          </w:rPr>
          <w:t>65</w:t>
        </w:r>
        <w:r>
          <w:rPr>
            <w:noProof/>
            <w:webHidden/>
          </w:rPr>
          <w:fldChar w:fldCharType="end"/>
        </w:r>
      </w:hyperlink>
    </w:p>
    <w:p w14:paraId="4860BCFF" w14:textId="497DB40C"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62" w:history="1">
        <w:r w:rsidRPr="009713F7">
          <w:rPr>
            <w:rStyle w:val="Hyperlink"/>
            <w:noProof/>
          </w:rPr>
          <w:t>Figura 31. Correntes de Fase em regime permanente retiradas do Osciloscópio</w:t>
        </w:r>
        <w:r>
          <w:rPr>
            <w:noProof/>
            <w:webHidden/>
          </w:rPr>
          <w:tab/>
        </w:r>
        <w:r>
          <w:rPr>
            <w:noProof/>
            <w:webHidden/>
          </w:rPr>
          <w:fldChar w:fldCharType="begin"/>
        </w:r>
        <w:r>
          <w:rPr>
            <w:noProof/>
            <w:webHidden/>
          </w:rPr>
          <w:instrText xml:space="preserve"> PAGEREF _Toc515873762 \h </w:instrText>
        </w:r>
        <w:r>
          <w:rPr>
            <w:noProof/>
            <w:webHidden/>
          </w:rPr>
        </w:r>
        <w:r>
          <w:rPr>
            <w:noProof/>
            <w:webHidden/>
          </w:rPr>
          <w:fldChar w:fldCharType="separate"/>
        </w:r>
        <w:r>
          <w:rPr>
            <w:noProof/>
            <w:webHidden/>
          </w:rPr>
          <w:t>65</w:t>
        </w:r>
        <w:r>
          <w:rPr>
            <w:noProof/>
            <w:webHidden/>
          </w:rPr>
          <w:fldChar w:fldCharType="end"/>
        </w:r>
      </w:hyperlink>
    </w:p>
    <w:p w14:paraId="423F50A3" w14:textId="23B41468"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63" w:history="1">
        <w:r w:rsidRPr="009713F7">
          <w:rPr>
            <w:rStyle w:val="Hyperlink"/>
            <w:noProof/>
          </w:rPr>
          <w:t>Figura 32. Corrente de Fase retirada do Osciloscópio</w:t>
        </w:r>
        <w:r>
          <w:rPr>
            <w:noProof/>
            <w:webHidden/>
          </w:rPr>
          <w:tab/>
        </w:r>
        <w:r>
          <w:rPr>
            <w:noProof/>
            <w:webHidden/>
          </w:rPr>
          <w:fldChar w:fldCharType="begin"/>
        </w:r>
        <w:r>
          <w:rPr>
            <w:noProof/>
            <w:webHidden/>
          </w:rPr>
          <w:instrText xml:space="preserve"> PAGEREF _Toc515873763 \h </w:instrText>
        </w:r>
        <w:r>
          <w:rPr>
            <w:noProof/>
            <w:webHidden/>
          </w:rPr>
        </w:r>
        <w:r>
          <w:rPr>
            <w:noProof/>
            <w:webHidden/>
          </w:rPr>
          <w:fldChar w:fldCharType="separate"/>
        </w:r>
        <w:r>
          <w:rPr>
            <w:noProof/>
            <w:webHidden/>
          </w:rPr>
          <w:t>65</w:t>
        </w:r>
        <w:r>
          <w:rPr>
            <w:noProof/>
            <w:webHidden/>
          </w:rPr>
          <w:fldChar w:fldCharType="end"/>
        </w:r>
      </w:hyperlink>
    </w:p>
    <w:p w14:paraId="12055A6E" w14:textId="31686A64"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64" w:history="1">
        <w:r w:rsidRPr="009713F7">
          <w:rPr>
            <w:rStyle w:val="Hyperlink"/>
            <w:noProof/>
          </w:rPr>
          <w:t>Figura 33. Sequência de Acionamento das chaves para um ciclo</w:t>
        </w:r>
        <w:r>
          <w:rPr>
            <w:noProof/>
            <w:webHidden/>
          </w:rPr>
          <w:tab/>
        </w:r>
        <w:r>
          <w:rPr>
            <w:noProof/>
            <w:webHidden/>
          </w:rPr>
          <w:fldChar w:fldCharType="begin"/>
        </w:r>
        <w:r>
          <w:rPr>
            <w:noProof/>
            <w:webHidden/>
          </w:rPr>
          <w:instrText xml:space="preserve"> PAGEREF _Toc515873764 \h </w:instrText>
        </w:r>
        <w:r>
          <w:rPr>
            <w:noProof/>
            <w:webHidden/>
          </w:rPr>
        </w:r>
        <w:r>
          <w:rPr>
            <w:noProof/>
            <w:webHidden/>
          </w:rPr>
          <w:fldChar w:fldCharType="separate"/>
        </w:r>
        <w:r>
          <w:rPr>
            <w:noProof/>
            <w:webHidden/>
          </w:rPr>
          <w:t>66</w:t>
        </w:r>
        <w:r>
          <w:rPr>
            <w:noProof/>
            <w:webHidden/>
          </w:rPr>
          <w:fldChar w:fldCharType="end"/>
        </w:r>
      </w:hyperlink>
    </w:p>
    <w:p w14:paraId="726ADFEF" w14:textId="1650DEDB"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65" w:history="1">
        <w:r w:rsidRPr="009713F7">
          <w:rPr>
            <w:rStyle w:val="Hyperlink"/>
            <w:noProof/>
          </w:rPr>
          <w:t xml:space="preserve">Figura 34. Acionamento em fase com as </w:t>
        </w:r>
        <w:r w:rsidRPr="009713F7">
          <w:rPr>
            <w:rStyle w:val="Hyperlink"/>
            <w:i/>
            <w:noProof/>
          </w:rPr>
          <w:t>BEMFs</w:t>
        </w:r>
        <w:r>
          <w:rPr>
            <w:noProof/>
            <w:webHidden/>
          </w:rPr>
          <w:tab/>
        </w:r>
        <w:r>
          <w:rPr>
            <w:noProof/>
            <w:webHidden/>
          </w:rPr>
          <w:fldChar w:fldCharType="begin"/>
        </w:r>
        <w:r>
          <w:rPr>
            <w:noProof/>
            <w:webHidden/>
          </w:rPr>
          <w:instrText xml:space="preserve"> PAGEREF _Toc515873765 \h </w:instrText>
        </w:r>
        <w:r>
          <w:rPr>
            <w:noProof/>
            <w:webHidden/>
          </w:rPr>
        </w:r>
        <w:r>
          <w:rPr>
            <w:noProof/>
            <w:webHidden/>
          </w:rPr>
          <w:fldChar w:fldCharType="separate"/>
        </w:r>
        <w:r>
          <w:rPr>
            <w:noProof/>
            <w:webHidden/>
          </w:rPr>
          <w:t>66</w:t>
        </w:r>
        <w:r>
          <w:rPr>
            <w:noProof/>
            <w:webHidden/>
          </w:rPr>
          <w:fldChar w:fldCharType="end"/>
        </w:r>
      </w:hyperlink>
    </w:p>
    <w:p w14:paraId="091DD9F3" w14:textId="14DE1109"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66" w:history="1">
        <w:r w:rsidRPr="009713F7">
          <w:rPr>
            <w:rStyle w:val="Hyperlink"/>
            <w:noProof/>
          </w:rPr>
          <w:t>Figura 35. Torque Eletromagnético para Controle Trapezoidal</w:t>
        </w:r>
        <w:r>
          <w:rPr>
            <w:noProof/>
            <w:webHidden/>
          </w:rPr>
          <w:tab/>
        </w:r>
        <w:r>
          <w:rPr>
            <w:noProof/>
            <w:webHidden/>
          </w:rPr>
          <w:fldChar w:fldCharType="begin"/>
        </w:r>
        <w:r>
          <w:rPr>
            <w:noProof/>
            <w:webHidden/>
          </w:rPr>
          <w:instrText xml:space="preserve"> PAGEREF _Toc515873766 \h </w:instrText>
        </w:r>
        <w:r>
          <w:rPr>
            <w:noProof/>
            <w:webHidden/>
          </w:rPr>
        </w:r>
        <w:r>
          <w:rPr>
            <w:noProof/>
            <w:webHidden/>
          </w:rPr>
          <w:fldChar w:fldCharType="separate"/>
        </w:r>
        <w:r>
          <w:rPr>
            <w:noProof/>
            <w:webHidden/>
          </w:rPr>
          <w:t>67</w:t>
        </w:r>
        <w:r>
          <w:rPr>
            <w:noProof/>
            <w:webHidden/>
          </w:rPr>
          <w:fldChar w:fldCharType="end"/>
        </w:r>
      </w:hyperlink>
    </w:p>
    <w:p w14:paraId="593EF826" w14:textId="7FBAF7F2"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67" w:history="1">
        <w:r w:rsidRPr="009713F7">
          <w:rPr>
            <w:rStyle w:val="Hyperlink"/>
            <w:noProof/>
          </w:rPr>
          <w:t>Figura 36. Diagrama de Bode para malha de corrente do Controle Vetorial</w:t>
        </w:r>
        <w:r>
          <w:rPr>
            <w:noProof/>
            <w:webHidden/>
          </w:rPr>
          <w:tab/>
        </w:r>
        <w:r>
          <w:rPr>
            <w:noProof/>
            <w:webHidden/>
          </w:rPr>
          <w:fldChar w:fldCharType="begin"/>
        </w:r>
        <w:r>
          <w:rPr>
            <w:noProof/>
            <w:webHidden/>
          </w:rPr>
          <w:instrText xml:space="preserve"> PAGEREF _Toc515873767 \h </w:instrText>
        </w:r>
        <w:r>
          <w:rPr>
            <w:noProof/>
            <w:webHidden/>
          </w:rPr>
        </w:r>
        <w:r>
          <w:rPr>
            <w:noProof/>
            <w:webHidden/>
          </w:rPr>
          <w:fldChar w:fldCharType="separate"/>
        </w:r>
        <w:r>
          <w:rPr>
            <w:noProof/>
            <w:webHidden/>
          </w:rPr>
          <w:t>70</w:t>
        </w:r>
        <w:r>
          <w:rPr>
            <w:noProof/>
            <w:webHidden/>
          </w:rPr>
          <w:fldChar w:fldCharType="end"/>
        </w:r>
      </w:hyperlink>
    </w:p>
    <w:p w14:paraId="5FC29E79" w14:textId="356E3C23"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68" w:history="1">
        <w:r w:rsidRPr="009713F7">
          <w:rPr>
            <w:rStyle w:val="Hyperlink"/>
            <w:noProof/>
          </w:rPr>
          <w:t>Figura 37. Diagrama de Bode para malha de velocidade do Controle Vetorial</w:t>
        </w:r>
        <w:r>
          <w:rPr>
            <w:noProof/>
            <w:webHidden/>
          </w:rPr>
          <w:tab/>
        </w:r>
        <w:r>
          <w:rPr>
            <w:noProof/>
            <w:webHidden/>
          </w:rPr>
          <w:fldChar w:fldCharType="begin"/>
        </w:r>
        <w:r>
          <w:rPr>
            <w:noProof/>
            <w:webHidden/>
          </w:rPr>
          <w:instrText xml:space="preserve"> PAGEREF _Toc515873768 \h </w:instrText>
        </w:r>
        <w:r>
          <w:rPr>
            <w:noProof/>
            <w:webHidden/>
          </w:rPr>
        </w:r>
        <w:r>
          <w:rPr>
            <w:noProof/>
            <w:webHidden/>
          </w:rPr>
          <w:fldChar w:fldCharType="separate"/>
        </w:r>
        <w:r>
          <w:rPr>
            <w:noProof/>
            <w:webHidden/>
          </w:rPr>
          <w:t>70</w:t>
        </w:r>
        <w:r>
          <w:rPr>
            <w:noProof/>
            <w:webHidden/>
          </w:rPr>
          <w:fldChar w:fldCharType="end"/>
        </w:r>
      </w:hyperlink>
    </w:p>
    <w:p w14:paraId="48466B89" w14:textId="7208651D"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69" w:history="1">
        <w:r w:rsidRPr="009713F7">
          <w:rPr>
            <w:rStyle w:val="Hyperlink"/>
            <w:noProof/>
          </w:rPr>
          <w:t xml:space="preserve">Figura 38. Corrente, Tensão e </w:t>
        </w:r>
        <w:r w:rsidRPr="009713F7">
          <w:rPr>
            <w:rStyle w:val="Hyperlink"/>
            <w:i/>
            <w:noProof/>
          </w:rPr>
          <w:t>BEMF</w:t>
        </w:r>
        <w:r w:rsidRPr="009713F7">
          <w:rPr>
            <w:rStyle w:val="Hyperlink"/>
            <w:noProof/>
          </w:rPr>
          <w:t xml:space="preserve"> de fase em fase entre si para Controle Vetorial de um motor </w:t>
        </w:r>
        <w:r w:rsidRPr="009713F7">
          <w:rPr>
            <w:rStyle w:val="Hyperlink"/>
            <w:i/>
            <w:noProof/>
          </w:rPr>
          <w:t>BLAC</w:t>
        </w:r>
        <w:r>
          <w:rPr>
            <w:noProof/>
            <w:webHidden/>
          </w:rPr>
          <w:tab/>
        </w:r>
        <w:r>
          <w:rPr>
            <w:noProof/>
            <w:webHidden/>
          </w:rPr>
          <w:fldChar w:fldCharType="begin"/>
        </w:r>
        <w:r>
          <w:rPr>
            <w:noProof/>
            <w:webHidden/>
          </w:rPr>
          <w:instrText xml:space="preserve"> PAGEREF _Toc515873769 \h </w:instrText>
        </w:r>
        <w:r>
          <w:rPr>
            <w:noProof/>
            <w:webHidden/>
          </w:rPr>
        </w:r>
        <w:r>
          <w:rPr>
            <w:noProof/>
            <w:webHidden/>
          </w:rPr>
          <w:fldChar w:fldCharType="separate"/>
        </w:r>
        <w:r>
          <w:rPr>
            <w:noProof/>
            <w:webHidden/>
          </w:rPr>
          <w:t>71</w:t>
        </w:r>
        <w:r>
          <w:rPr>
            <w:noProof/>
            <w:webHidden/>
          </w:rPr>
          <w:fldChar w:fldCharType="end"/>
        </w:r>
      </w:hyperlink>
    </w:p>
    <w:p w14:paraId="50984FF8" w14:textId="31F7C897"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70" w:history="1">
        <w:r w:rsidRPr="009713F7">
          <w:rPr>
            <w:rStyle w:val="Hyperlink"/>
            <w:noProof/>
          </w:rPr>
          <w:t xml:space="preserve">Figura 39. </w:t>
        </w:r>
        <m:oMath>
          <m:r>
            <w:rPr>
              <w:rStyle w:val="Hyperlink"/>
              <w:rFonts w:ascii="Cambria Math" w:hAnsi="Cambria Math"/>
              <w:noProof/>
            </w:rPr>
            <m:t>Id</m:t>
          </m:r>
        </m:oMath>
        <w:r w:rsidRPr="009713F7">
          <w:rPr>
            <w:rStyle w:val="Hyperlink"/>
            <w:noProof/>
          </w:rPr>
          <w:t xml:space="preserve"> e </w:t>
        </w:r>
        <m:oMath>
          <m:r>
            <w:rPr>
              <w:rStyle w:val="Hyperlink"/>
              <w:rFonts w:ascii="Cambria Math" w:hAnsi="Cambria Math"/>
              <w:noProof/>
            </w:rPr>
            <m:t>Iq</m:t>
          </m:r>
        </m:oMath>
        <w:r w:rsidRPr="009713F7">
          <w:rPr>
            <w:rStyle w:val="Hyperlink"/>
            <w:noProof/>
          </w:rPr>
          <w:t xml:space="preserve"> em regime permante após perturbação</w:t>
        </w:r>
        <w:r>
          <w:rPr>
            <w:noProof/>
            <w:webHidden/>
          </w:rPr>
          <w:tab/>
        </w:r>
        <w:r>
          <w:rPr>
            <w:noProof/>
            <w:webHidden/>
          </w:rPr>
          <w:fldChar w:fldCharType="begin"/>
        </w:r>
        <w:r>
          <w:rPr>
            <w:noProof/>
            <w:webHidden/>
          </w:rPr>
          <w:instrText xml:space="preserve"> PAGEREF _Toc515873770 \h </w:instrText>
        </w:r>
        <w:r>
          <w:rPr>
            <w:noProof/>
            <w:webHidden/>
          </w:rPr>
        </w:r>
        <w:r>
          <w:rPr>
            <w:noProof/>
            <w:webHidden/>
          </w:rPr>
          <w:fldChar w:fldCharType="separate"/>
        </w:r>
        <w:r>
          <w:rPr>
            <w:noProof/>
            <w:webHidden/>
          </w:rPr>
          <w:t>72</w:t>
        </w:r>
        <w:r>
          <w:rPr>
            <w:noProof/>
            <w:webHidden/>
          </w:rPr>
          <w:fldChar w:fldCharType="end"/>
        </w:r>
      </w:hyperlink>
    </w:p>
    <w:p w14:paraId="7E40B7D4" w14:textId="7B0AA9F4"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71" w:history="1">
        <w:r w:rsidRPr="009713F7">
          <w:rPr>
            <w:rStyle w:val="Hyperlink"/>
            <w:noProof/>
          </w:rPr>
          <w:t xml:space="preserve">Figura 40. </w:t>
        </w:r>
        <m:oMath>
          <m:r>
            <w:rPr>
              <w:rStyle w:val="Hyperlink"/>
              <w:rFonts w:ascii="Cambria Math" w:hAnsi="Cambria Math"/>
              <w:noProof/>
            </w:rPr>
            <m:t>Ia</m:t>
          </m:r>
        </m:oMath>
        <w:r w:rsidRPr="009713F7">
          <w:rPr>
            <w:rStyle w:val="Hyperlink"/>
            <w:noProof/>
          </w:rPr>
          <w:t xml:space="preserve">, </w:t>
        </w:r>
        <m:oMath>
          <m:r>
            <w:rPr>
              <w:rStyle w:val="Hyperlink"/>
              <w:rFonts w:ascii="Cambria Math" w:hAnsi="Cambria Math"/>
              <w:noProof/>
            </w:rPr>
            <m:t>Ib</m:t>
          </m:r>
        </m:oMath>
        <w:r w:rsidRPr="009713F7">
          <w:rPr>
            <w:rStyle w:val="Hyperlink"/>
            <w:noProof/>
          </w:rPr>
          <w:t xml:space="preserve"> e </w:t>
        </w:r>
        <m:oMath>
          <m:r>
            <w:rPr>
              <w:rStyle w:val="Hyperlink"/>
              <w:rFonts w:ascii="Cambria Math" w:hAnsi="Cambria Math"/>
              <w:noProof/>
            </w:rPr>
            <m:t>Ic</m:t>
          </m:r>
        </m:oMath>
        <w:r w:rsidRPr="009713F7">
          <w:rPr>
            <w:rStyle w:val="Hyperlink"/>
            <w:noProof/>
          </w:rPr>
          <w:t xml:space="preserve"> em regime permante e após perturbação</w:t>
        </w:r>
        <w:r>
          <w:rPr>
            <w:noProof/>
            <w:webHidden/>
          </w:rPr>
          <w:tab/>
        </w:r>
        <w:r>
          <w:rPr>
            <w:noProof/>
            <w:webHidden/>
          </w:rPr>
          <w:fldChar w:fldCharType="begin"/>
        </w:r>
        <w:r>
          <w:rPr>
            <w:noProof/>
            <w:webHidden/>
          </w:rPr>
          <w:instrText xml:space="preserve"> PAGEREF _Toc515873771 \h </w:instrText>
        </w:r>
        <w:r>
          <w:rPr>
            <w:noProof/>
            <w:webHidden/>
          </w:rPr>
        </w:r>
        <w:r>
          <w:rPr>
            <w:noProof/>
            <w:webHidden/>
          </w:rPr>
          <w:fldChar w:fldCharType="separate"/>
        </w:r>
        <w:r>
          <w:rPr>
            <w:noProof/>
            <w:webHidden/>
          </w:rPr>
          <w:t>72</w:t>
        </w:r>
        <w:r>
          <w:rPr>
            <w:noProof/>
            <w:webHidden/>
          </w:rPr>
          <w:fldChar w:fldCharType="end"/>
        </w:r>
      </w:hyperlink>
    </w:p>
    <w:p w14:paraId="13D93EF2" w14:textId="1AE39480"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72" w:history="1">
        <w:r w:rsidRPr="009713F7">
          <w:rPr>
            <w:rStyle w:val="Hyperlink"/>
            <w:noProof/>
          </w:rPr>
          <w:t>Figura 41. Resposta da velocidade ao degrau de carga de 0.2 N.m</w:t>
        </w:r>
        <w:r>
          <w:rPr>
            <w:noProof/>
            <w:webHidden/>
          </w:rPr>
          <w:tab/>
        </w:r>
        <w:r>
          <w:rPr>
            <w:noProof/>
            <w:webHidden/>
          </w:rPr>
          <w:fldChar w:fldCharType="begin"/>
        </w:r>
        <w:r>
          <w:rPr>
            <w:noProof/>
            <w:webHidden/>
          </w:rPr>
          <w:instrText xml:space="preserve"> PAGEREF _Toc515873772 \h </w:instrText>
        </w:r>
        <w:r>
          <w:rPr>
            <w:noProof/>
            <w:webHidden/>
          </w:rPr>
        </w:r>
        <w:r>
          <w:rPr>
            <w:noProof/>
            <w:webHidden/>
          </w:rPr>
          <w:fldChar w:fldCharType="separate"/>
        </w:r>
        <w:r>
          <w:rPr>
            <w:noProof/>
            <w:webHidden/>
          </w:rPr>
          <w:t>73</w:t>
        </w:r>
        <w:r>
          <w:rPr>
            <w:noProof/>
            <w:webHidden/>
          </w:rPr>
          <w:fldChar w:fldCharType="end"/>
        </w:r>
      </w:hyperlink>
    </w:p>
    <w:p w14:paraId="1050985E" w14:textId="760C4A1F"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73" w:history="1">
        <w:r w:rsidRPr="009713F7">
          <w:rPr>
            <w:rStyle w:val="Hyperlink"/>
            <w:noProof/>
          </w:rPr>
          <w:t>Figura 42. Resposta do torque eletromagnético ao degrau de carga de 0.2 N.m</w:t>
        </w:r>
        <w:r>
          <w:rPr>
            <w:noProof/>
            <w:webHidden/>
          </w:rPr>
          <w:tab/>
        </w:r>
        <w:r>
          <w:rPr>
            <w:noProof/>
            <w:webHidden/>
          </w:rPr>
          <w:fldChar w:fldCharType="begin"/>
        </w:r>
        <w:r>
          <w:rPr>
            <w:noProof/>
            <w:webHidden/>
          </w:rPr>
          <w:instrText xml:space="preserve"> PAGEREF _Toc515873773 \h </w:instrText>
        </w:r>
        <w:r>
          <w:rPr>
            <w:noProof/>
            <w:webHidden/>
          </w:rPr>
        </w:r>
        <w:r>
          <w:rPr>
            <w:noProof/>
            <w:webHidden/>
          </w:rPr>
          <w:fldChar w:fldCharType="separate"/>
        </w:r>
        <w:r>
          <w:rPr>
            <w:noProof/>
            <w:webHidden/>
          </w:rPr>
          <w:t>73</w:t>
        </w:r>
        <w:r>
          <w:rPr>
            <w:noProof/>
            <w:webHidden/>
          </w:rPr>
          <w:fldChar w:fldCharType="end"/>
        </w:r>
      </w:hyperlink>
    </w:p>
    <w:p w14:paraId="7EF20870" w14:textId="1DCEFD56"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74" w:history="1">
        <w:r w:rsidRPr="009713F7">
          <w:rPr>
            <w:rStyle w:val="Hyperlink"/>
            <w:rFonts w:cs="Times New Roman"/>
            <w:noProof/>
          </w:rPr>
          <w:t xml:space="preserve">Figura 43. Corrente, Tensão e </w:t>
        </w:r>
        <w:r w:rsidRPr="009713F7">
          <w:rPr>
            <w:rStyle w:val="Hyperlink"/>
            <w:rFonts w:cs="Times New Roman"/>
            <w:i/>
            <w:noProof/>
          </w:rPr>
          <w:t>BEMF</w:t>
        </w:r>
        <w:r w:rsidRPr="009713F7">
          <w:rPr>
            <w:rStyle w:val="Hyperlink"/>
            <w:rFonts w:cs="Times New Roman"/>
            <w:noProof/>
          </w:rPr>
          <w:t xml:space="preserve"> de fase em fase entre si para Controle Vetorial de um motor </w:t>
        </w:r>
        <w:r w:rsidRPr="009713F7">
          <w:rPr>
            <w:rStyle w:val="Hyperlink"/>
            <w:rFonts w:cs="Times New Roman"/>
            <w:i/>
            <w:noProof/>
          </w:rPr>
          <w:t xml:space="preserve">BLDC </w:t>
        </w:r>
        <w:r w:rsidRPr="009713F7">
          <w:rPr>
            <w:rStyle w:val="Hyperlink"/>
            <w:rFonts w:cs="Times New Roman"/>
            <w:noProof/>
          </w:rPr>
          <w:t>com modulação senoidal</w:t>
        </w:r>
        <w:r>
          <w:rPr>
            <w:noProof/>
            <w:webHidden/>
          </w:rPr>
          <w:tab/>
        </w:r>
        <w:r>
          <w:rPr>
            <w:noProof/>
            <w:webHidden/>
          </w:rPr>
          <w:fldChar w:fldCharType="begin"/>
        </w:r>
        <w:r>
          <w:rPr>
            <w:noProof/>
            <w:webHidden/>
          </w:rPr>
          <w:instrText xml:space="preserve"> PAGEREF _Toc515873774 \h </w:instrText>
        </w:r>
        <w:r>
          <w:rPr>
            <w:noProof/>
            <w:webHidden/>
          </w:rPr>
        </w:r>
        <w:r>
          <w:rPr>
            <w:noProof/>
            <w:webHidden/>
          </w:rPr>
          <w:fldChar w:fldCharType="separate"/>
        </w:r>
        <w:r>
          <w:rPr>
            <w:noProof/>
            <w:webHidden/>
          </w:rPr>
          <w:t>74</w:t>
        </w:r>
        <w:r>
          <w:rPr>
            <w:noProof/>
            <w:webHidden/>
          </w:rPr>
          <w:fldChar w:fldCharType="end"/>
        </w:r>
      </w:hyperlink>
    </w:p>
    <w:p w14:paraId="263ABD08" w14:textId="444F56DE"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75" w:history="1">
        <w:r w:rsidRPr="009713F7">
          <w:rPr>
            <w:rStyle w:val="Hyperlink"/>
            <w:rFonts w:cs="Times New Roman"/>
            <w:noProof/>
          </w:rPr>
          <w:t>Figura 44. Correntes de Fase A, B e C para Controle Vetorial e modulação senoidal</w:t>
        </w:r>
        <w:r>
          <w:rPr>
            <w:noProof/>
            <w:webHidden/>
          </w:rPr>
          <w:tab/>
        </w:r>
        <w:r>
          <w:rPr>
            <w:noProof/>
            <w:webHidden/>
          </w:rPr>
          <w:fldChar w:fldCharType="begin"/>
        </w:r>
        <w:r>
          <w:rPr>
            <w:noProof/>
            <w:webHidden/>
          </w:rPr>
          <w:instrText xml:space="preserve"> PAGEREF _Toc515873775 \h </w:instrText>
        </w:r>
        <w:r>
          <w:rPr>
            <w:noProof/>
            <w:webHidden/>
          </w:rPr>
        </w:r>
        <w:r>
          <w:rPr>
            <w:noProof/>
            <w:webHidden/>
          </w:rPr>
          <w:fldChar w:fldCharType="separate"/>
        </w:r>
        <w:r>
          <w:rPr>
            <w:noProof/>
            <w:webHidden/>
          </w:rPr>
          <w:t>74</w:t>
        </w:r>
        <w:r>
          <w:rPr>
            <w:noProof/>
            <w:webHidden/>
          </w:rPr>
          <w:fldChar w:fldCharType="end"/>
        </w:r>
      </w:hyperlink>
    </w:p>
    <w:p w14:paraId="367297A0" w14:textId="21ED5566"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76" w:history="1">
        <w:r w:rsidRPr="009713F7">
          <w:rPr>
            <w:rStyle w:val="Hyperlink"/>
            <w:rFonts w:cs="Times New Roman"/>
            <w:noProof/>
          </w:rPr>
          <w:t xml:space="preserve">Figura 45. Correntes </w:t>
        </w:r>
        <m:oMath>
          <m:r>
            <w:rPr>
              <w:rStyle w:val="Hyperlink"/>
              <w:rFonts w:ascii="Cambria Math" w:hAnsi="Cambria Math" w:cs="Times New Roman"/>
              <w:noProof/>
            </w:rPr>
            <m:t>Id</m:t>
          </m:r>
        </m:oMath>
        <w:r w:rsidRPr="009713F7">
          <w:rPr>
            <w:rStyle w:val="Hyperlink"/>
            <w:rFonts w:cs="Times New Roman"/>
            <w:noProof/>
          </w:rPr>
          <w:t xml:space="preserve"> e </w:t>
        </w:r>
        <m:oMath>
          <m:r>
            <w:rPr>
              <w:rStyle w:val="Hyperlink"/>
              <w:rFonts w:ascii="Cambria Math" w:hAnsi="Cambria Math" w:cs="Times New Roman"/>
              <w:noProof/>
            </w:rPr>
            <m:t>Iq</m:t>
          </m:r>
        </m:oMath>
        <w:r w:rsidRPr="009713F7">
          <w:rPr>
            <w:rStyle w:val="Hyperlink"/>
            <w:rFonts w:cs="Times New Roman"/>
            <w:noProof/>
          </w:rPr>
          <w:t xml:space="preserve"> em regime permante após perturbação para modulação senoidal</w:t>
        </w:r>
        <w:r>
          <w:rPr>
            <w:noProof/>
            <w:webHidden/>
          </w:rPr>
          <w:tab/>
        </w:r>
        <w:r>
          <w:rPr>
            <w:noProof/>
            <w:webHidden/>
          </w:rPr>
          <w:fldChar w:fldCharType="begin"/>
        </w:r>
        <w:r>
          <w:rPr>
            <w:noProof/>
            <w:webHidden/>
          </w:rPr>
          <w:instrText xml:space="preserve"> PAGEREF _Toc515873776 \h </w:instrText>
        </w:r>
        <w:r>
          <w:rPr>
            <w:noProof/>
            <w:webHidden/>
          </w:rPr>
        </w:r>
        <w:r>
          <w:rPr>
            <w:noProof/>
            <w:webHidden/>
          </w:rPr>
          <w:fldChar w:fldCharType="separate"/>
        </w:r>
        <w:r>
          <w:rPr>
            <w:noProof/>
            <w:webHidden/>
          </w:rPr>
          <w:t>75</w:t>
        </w:r>
        <w:r>
          <w:rPr>
            <w:noProof/>
            <w:webHidden/>
          </w:rPr>
          <w:fldChar w:fldCharType="end"/>
        </w:r>
      </w:hyperlink>
    </w:p>
    <w:p w14:paraId="652FA60C" w14:textId="06AFBFD1"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77" w:history="1">
        <w:r w:rsidRPr="009713F7">
          <w:rPr>
            <w:rStyle w:val="Hyperlink"/>
            <w:rFonts w:cs="Times New Roman"/>
            <w:noProof/>
          </w:rPr>
          <w:t xml:space="preserve">Figura 46. Zoom das correntes </w:t>
        </w:r>
        <m:oMath>
          <m:r>
            <w:rPr>
              <w:rStyle w:val="Hyperlink"/>
              <w:rFonts w:ascii="Cambria Math" w:hAnsi="Cambria Math" w:cs="Times New Roman"/>
              <w:noProof/>
            </w:rPr>
            <m:t>Id</m:t>
          </m:r>
        </m:oMath>
        <w:r w:rsidRPr="009713F7">
          <w:rPr>
            <w:rStyle w:val="Hyperlink"/>
            <w:rFonts w:cs="Times New Roman"/>
            <w:noProof/>
          </w:rPr>
          <w:t xml:space="preserve"> e </w:t>
        </w:r>
        <m:oMath>
          <m:r>
            <w:rPr>
              <w:rStyle w:val="Hyperlink"/>
              <w:rFonts w:ascii="Cambria Math" w:hAnsi="Cambria Math" w:cs="Times New Roman"/>
              <w:noProof/>
            </w:rPr>
            <m:t>Iq</m:t>
          </m:r>
        </m:oMath>
        <w:r w:rsidRPr="009713F7">
          <w:rPr>
            <w:rStyle w:val="Hyperlink"/>
            <w:rFonts w:cs="Times New Roman"/>
            <w:noProof/>
          </w:rPr>
          <w:t xml:space="preserve"> em regime permante após perturbação para modulação senoidal</w:t>
        </w:r>
        <w:r>
          <w:rPr>
            <w:noProof/>
            <w:webHidden/>
          </w:rPr>
          <w:tab/>
        </w:r>
        <w:r>
          <w:rPr>
            <w:noProof/>
            <w:webHidden/>
          </w:rPr>
          <w:fldChar w:fldCharType="begin"/>
        </w:r>
        <w:r>
          <w:rPr>
            <w:noProof/>
            <w:webHidden/>
          </w:rPr>
          <w:instrText xml:space="preserve"> PAGEREF _Toc515873777 \h </w:instrText>
        </w:r>
        <w:r>
          <w:rPr>
            <w:noProof/>
            <w:webHidden/>
          </w:rPr>
        </w:r>
        <w:r>
          <w:rPr>
            <w:noProof/>
            <w:webHidden/>
          </w:rPr>
          <w:fldChar w:fldCharType="separate"/>
        </w:r>
        <w:r>
          <w:rPr>
            <w:noProof/>
            <w:webHidden/>
          </w:rPr>
          <w:t>75</w:t>
        </w:r>
        <w:r>
          <w:rPr>
            <w:noProof/>
            <w:webHidden/>
          </w:rPr>
          <w:fldChar w:fldCharType="end"/>
        </w:r>
      </w:hyperlink>
    </w:p>
    <w:p w14:paraId="7001FACA" w14:textId="2CAA8EAE"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78" w:history="1">
        <w:r w:rsidRPr="009713F7">
          <w:rPr>
            <w:rStyle w:val="Hyperlink"/>
            <w:rFonts w:cs="Times New Roman"/>
            <w:noProof/>
          </w:rPr>
          <w:t>Figura 47. Resposta da velocidade ao degrau de carga de 0.2 N.m com modulação senoidal</w:t>
        </w:r>
        <w:r>
          <w:rPr>
            <w:noProof/>
            <w:webHidden/>
          </w:rPr>
          <w:tab/>
        </w:r>
        <w:r>
          <w:rPr>
            <w:noProof/>
            <w:webHidden/>
          </w:rPr>
          <w:fldChar w:fldCharType="begin"/>
        </w:r>
        <w:r>
          <w:rPr>
            <w:noProof/>
            <w:webHidden/>
          </w:rPr>
          <w:instrText xml:space="preserve"> PAGEREF _Toc515873778 \h </w:instrText>
        </w:r>
        <w:r>
          <w:rPr>
            <w:noProof/>
            <w:webHidden/>
          </w:rPr>
        </w:r>
        <w:r>
          <w:rPr>
            <w:noProof/>
            <w:webHidden/>
          </w:rPr>
          <w:fldChar w:fldCharType="separate"/>
        </w:r>
        <w:r>
          <w:rPr>
            <w:noProof/>
            <w:webHidden/>
          </w:rPr>
          <w:t>76</w:t>
        </w:r>
        <w:r>
          <w:rPr>
            <w:noProof/>
            <w:webHidden/>
          </w:rPr>
          <w:fldChar w:fldCharType="end"/>
        </w:r>
      </w:hyperlink>
    </w:p>
    <w:p w14:paraId="16FF0ED2" w14:textId="1FDD08B1"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79" w:history="1">
        <w:r w:rsidRPr="009713F7">
          <w:rPr>
            <w:rStyle w:val="Hyperlink"/>
            <w:rFonts w:cs="Times New Roman"/>
            <w:noProof/>
          </w:rPr>
          <w:t>Figura 48. Resposta do torque eletromagnético ao degrau de carga de 0.2 N.m com modulação senoidal</w:t>
        </w:r>
        <w:r>
          <w:rPr>
            <w:noProof/>
            <w:webHidden/>
          </w:rPr>
          <w:tab/>
        </w:r>
        <w:r>
          <w:rPr>
            <w:noProof/>
            <w:webHidden/>
          </w:rPr>
          <w:fldChar w:fldCharType="begin"/>
        </w:r>
        <w:r>
          <w:rPr>
            <w:noProof/>
            <w:webHidden/>
          </w:rPr>
          <w:instrText xml:space="preserve"> PAGEREF _Toc515873779 \h </w:instrText>
        </w:r>
        <w:r>
          <w:rPr>
            <w:noProof/>
            <w:webHidden/>
          </w:rPr>
        </w:r>
        <w:r>
          <w:rPr>
            <w:noProof/>
            <w:webHidden/>
          </w:rPr>
          <w:fldChar w:fldCharType="separate"/>
        </w:r>
        <w:r>
          <w:rPr>
            <w:noProof/>
            <w:webHidden/>
          </w:rPr>
          <w:t>76</w:t>
        </w:r>
        <w:r>
          <w:rPr>
            <w:noProof/>
            <w:webHidden/>
          </w:rPr>
          <w:fldChar w:fldCharType="end"/>
        </w:r>
      </w:hyperlink>
    </w:p>
    <w:p w14:paraId="51E85672" w14:textId="6A1A5A48"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80" w:history="1">
        <w:r w:rsidRPr="009713F7">
          <w:rPr>
            <w:rStyle w:val="Hyperlink"/>
            <w:rFonts w:cs="Times New Roman"/>
            <w:noProof/>
          </w:rPr>
          <w:t>Figura 49. Resposta da velocidade ao degrau de velocidade de 400 RPM para 1600 RPM com modulação senoidal</w:t>
        </w:r>
        <w:r>
          <w:rPr>
            <w:noProof/>
            <w:webHidden/>
          </w:rPr>
          <w:tab/>
        </w:r>
        <w:r>
          <w:rPr>
            <w:noProof/>
            <w:webHidden/>
          </w:rPr>
          <w:fldChar w:fldCharType="begin"/>
        </w:r>
        <w:r>
          <w:rPr>
            <w:noProof/>
            <w:webHidden/>
          </w:rPr>
          <w:instrText xml:space="preserve"> PAGEREF _Toc515873780 \h </w:instrText>
        </w:r>
        <w:r>
          <w:rPr>
            <w:noProof/>
            <w:webHidden/>
          </w:rPr>
        </w:r>
        <w:r>
          <w:rPr>
            <w:noProof/>
            <w:webHidden/>
          </w:rPr>
          <w:fldChar w:fldCharType="separate"/>
        </w:r>
        <w:r>
          <w:rPr>
            <w:noProof/>
            <w:webHidden/>
          </w:rPr>
          <w:t>77</w:t>
        </w:r>
        <w:r>
          <w:rPr>
            <w:noProof/>
            <w:webHidden/>
          </w:rPr>
          <w:fldChar w:fldCharType="end"/>
        </w:r>
      </w:hyperlink>
    </w:p>
    <w:p w14:paraId="59492A2E" w14:textId="2382769E"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81" w:history="1">
        <w:r w:rsidRPr="009713F7">
          <w:rPr>
            <w:rStyle w:val="Hyperlink"/>
            <w:rFonts w:cs="Times New Roman"/>
            <w:noProof/>
          </w:rPr>
          <w:t xml:space="preserve">Figura 50. Corrente, Tensão e </w:t>
        </w:r>
        <w:r w:rsidRPr="009713F7">
          <w:rPr>
            <w:rStyle w:val="Hyperlink"/>
            <w:rFonts w:cs="Times New Roman"/>
            <w:i/>
            <w:noProof/>
          </w:rPr>
          <w:t>BEMF</w:t>
        </w:r>
        <w:r w:rsidRPr="009713F7">
          <w:rPr>
            <w:rStyle w:val="Hyperlink"/>
            <w:rFonts w:cs="Times New Roman"/>
            <w:noProof/>
          </w:rPr>
          <w:t xml:space="preserve"> de fase em fase entre si para Controle Vetorial de um motor </w:t>
        </w:r>
        <w:r w:rsidRPr="009713F7">
          <w:rPr>
            <w:rStyle w:val="Hyperlink"/>
            <w:rFonts w:cs="Times New Roman"/>
            <w:i/>
            <w:noProof/>
          </w:rPr>
          <w:t xml:space="preserve">BLDC </w:t>
        </w:r>
        <w:r w:rsidRPr="009713F7">
          <w:rPr>
            <w:rStyle w:val="Hyperlink"/>
            <w:rFonts w:cs="Times New Roman"/>
            <w:noProof/>
          </w:rPr>
          <w:t xml:space="preserve">com </w:t>
        </w:r>
        <w:r w:rsidRPr="009713F7">
          <w:rPr>
            <w:rStyle w:val="Hyperlink"/>
            <w:rFonts w:cs="Times New Roman"/>
            <w:i/>
            <w:noProof/>
          </w:rPr>
          <w:t>SVM</w:t>
        </w:r>
        <w:r>
          <w:rPr>
            <w:noProof/>
            <w:webHidden/>
          </w:rPr>
          <w:tab/>
        </w:r>
        <w:r>
          <w:rPr>
            <w:noProof/>
            <w:webHidden/>
          </w:rPr>
          <w:fldChar w:fldCharType="begin"/>
        </w:r>
        <w:r>
          <w:rPr>
            <w:noProof/>
            <w:webHidden/>
          </w:rPr>
          <w:instrText xml:space="preserve"> PAGEREF _Toc515873781 \h </w:instrText>
        </w:r>
        <w:r>
          <w:rPr>
            <w:noProof/>
            <w:webHidden/>
          </w:rPr>
        </w:r>
        <w:r>
          <w:rPr>
            <w:noProof/>
            <w:webHidden/>
          </w:rPr>
          <w:fldChar w:fldCharType="separate"/>
        </w:r>
        <w:r>
          <w:rPr>
            <w:noProof/>
            <w:webHidden/>
          </w:rPr>
          <w:t>77</w:t>
        </w:r>
        <w:r>
          <w:rPr>
            <w:noProof/>
            <w:webHidden/>
          </w:rPr>
          <w:fldChar w:fldCharType="end"/>
        </w:r>
      </w:hyperlink>
    </w:p>
    <w:p w14:paraId="66E40D96" w14:textId="48516B13"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82" w:history="1">
        <w:r w:rsidRPr="009713F7">
          <w:rPr>
            <w:rStyle w:val="Hyperlink"/>
            <w:rFonts w:cs="Times New Roman"/>
            <w:noProof/>
          </w:rPr>
          <w:t xml:space="preserve">Figura 51. Correntes de Fase A, B e C para Controle Vetorial e </w:t>
        </w:r>
        <w:r w:rsidRPr="009713F7">
          <w:rPr>
            <w:rStyle w:val="Hyperlink"/>
            <w:rFonts w:cs="Times New Roman"/>
            <w:i/>
            <w:noProof/>
          </w:rPr>
          <w:t>SVM</w:t>
        </w:r>
        <w:r>
          <w:rPr>
            <w:noProof/>
            <w:webHidden/>
          </w:rPr>
          <w:tab/>
        </w:r>
        <w:r>
          <w:rPr>
            <w:noProof/>
            <w:webHidden/>
          </w:rPr>
          <w:fldChar w:fldCharType="begin"/>
        </w:r>
        <w:r>
          <w:rPr>
            <w:noProof/>
            <w:webHidden/>
          </w:rPr>
          <w:instrText xml:space="preserve"> PAGEREF _Toc515873782 \h </w:instrText>
        </w:r>
        <w:r>
          <w:rPr>
            <w:noProof/>
            <w:webHidden/>
          </w:rPr>
        </w:r>
        <w:r>
          <w:rPr>
            <w:noProof/>
            <w:webHidden/>
          </w:rPr>
          <w:fldChar w:fldCharType="separate"/>
        </w:r>
        <w:r>
          <w:rPr>
            <w:noProof/>
            <w:webHidden/>
          </w:rPr>
          <w:t>78</w:t>
        </w:r>
        <w:r>
          <w:rPr>
            <w:noProof/>
            <w:webHidden/>
          </w:rPr>
          <w:fldChar w:fldCharType="end"/>
        </w:r>
      </w:hyperlink>
    </w:p>
    <w:p w14:paraId="55EA1C64" w14:textId="20B8A493"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83" w:history="1">
        <w:r w:rsidRPr="009713F7">
          <w:rPr>
            <w:rStyle w:val="Hyperlink"/>
            <w:rFonts w:cs="Times New Roman"/>
            <w:noProof/>
          </w:rPr>
          <w:t xml:space="preserve">Figura 52. Correntes </w:t>
        </w:r>
        <m:oMath>
          <m:r>
            <w:rPr>
              <w:rStyle w:val="Hyperlink"/>
              <w:rFonts w:ascii="Cambria Math" w:hAnsi="Cambria Math" w:cs="Times New Roman"/>
              <w:noProof/>
            </w:rPr>
            <m:t>Id</m:t>
          </m:r>
        </m:oMath>
        <w:r w:rsidRPr="009713F7">
          <w:rPr>
            <w:rStyle w:val="Hyperlink"/>
            <w:rFonts w:cs="Times New Roman"/>
            <w:noProof/>
          </w:rPr>
          <w:t xml:space="preserve"> e </w:t>
        </w:r>
        <m:oMath>
          <m:r>
            <w:rPr>
              <w:rStyle w:val="Hyperlink"/>
              <w:rFonts w:ascii="Cambria Math" w:hAnsi="Cambria Math" w:cs="Times New Roman"/>
              <w:noProof/>
            </w:rPr>
            <m:t>Iq</m:t>
          </m:r>
        </m:oMath>
        <w:r w:rsidRPr="009713F7">
          <w:rPr>
            <w:rStyle w:val="Hyperlink"/>
            <w:rFonts w:cs="Times New Roman"/>
            <w:noProof/>
          </w:rPr>
          <w:t xml:space="preserve"> em regime permante após perturbação para </w:t>
        </w:r>
        <w:r w:rsidRPr="009713F7">
          <w:rPr>
            <w:rStyle w:val="Hyperlink"/>
            <w:rFonts w:cs="Times New Roman"/>
            <w:i/>
            <w:noProof/>
          </w:rPr>
          <w:t>SVM</w:t>
        </w:r>
        <w:r>
          <w:rPr>
            <w:noProof/>
            <w:webHidden/>
          </w:rPr>
          <w:tab/>
        </w:r>
        <w:r>
          <w:rPr>
            <w:noProof/>
            <w:webHidden/>
          </w:rPr>
          <w:fldChar w:fldCharType="begin"/>
        </w:r>
        <w:r>
          <w:rPr>
            <w:noProof/>
            <w:webHidden/>
          </w:rPr>
          <w:instrText xml:space="preserve"> PAGEREF _Toc515873783 \h </w:instrText>
        </w:r>
        <w:r>
          <w:rPr>
            <w:noProof/>
            <w:webHidden/>
          </w:rPr>
        </w:r>
        <w:r>
          <w:rPr>
            <w:noProof/>
            <w:webHidden/>
          </w:rPr>
          <w:fldChar w:fldCharType="separate"/>
        </w:r>
        <w:r>
          <w:rPr>
            <w:noProof/>
            <w:webHidden/>
          </w:rPr>
          <w:t>78</w:t>
        </w:r>
        <w:r>
          <w:rPr>
            <w:noProof/>
            <w:webHidden/>
          </w:rPr>
          <w:fldChar w:fldCharType="end"/>
        </w:r>
      </w:hyperlink>
    </w:p>
    <w:p w14:paraId="11500D8F" w14:textId="06C550D9"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84" w:history="1">
        <w:r w:rsidRPr="009713F7">
          <w:rPr>
            <w:rStyle w:val="Hyperlink"/>
            <w:rFonts w:cs="Times New Roman"/>
            <w:noProof/>
          </w:rPr>
          <w:t xml:space="preserve">Figura 53. Zoom correntes </w:t>
        </w:r>
        <m:oMath>
          <m:r>
            <w:rPr>
              <w:rStyle w:val="Hyperlink"/>
              <w:rFonts w:ascii="Cambria Math" w:hAnsi="Cambria Math" w:cs="Times New Roman"/>
              <w:noProof/>
            </w:rPr>
            <m:t>Id</m:t>
          </m:r>
        </m:oMath>
        <w:r w:rsidRPr="009713F7">
          <w:rPr>
            <w:rStyle w:val="Hyperlink"/>
            <w:rFonts w:cs="Times New Roman"/>
            <w:noProof/>
          </w:rPr>
          <w:t xml:space="preserve"> e </w:t>
        </w:r>
        <m:oMath>
          <m:r>
            <w:rPr>
              <w:rStyle w:val="Hyperlink"/>
              <w:rFonts w:ascii="Cambria Math" w:hAnsi="Cambria Math" w:cs="Times New Roman"/>
              <w:noProof/>
            </w:rPr>
            <m:t>Iq</m:t>
          </m:r>
        </m:oMath>
        <w:r w:rsidRPr="009713F7">
          <w:rPr>
            <w:rStyle w:val="Hyperlink"/>
            <w:rFonts w:cs="Times New Roman"/>
            <w:noProof/>
          </w:rPr>
          <w:t xml:space="preserve"> em regime permante após perturbação para </w:t>
        </w:r>
        <w:r w:rsidRPr="009713F7">
          <w:rPr>
            <w:rStyle w:val="Hyperlink"/>
            <w:rFonts w:cs="Times New Roman"/>
            <w:i/>
            <w:noProof/>
          </w:rPr>
          <w:t>SVM</w:t>
        </w:r>
        <w:r>
          <w:rPr>
            <w:noProof/>
            <w:webHidden/>
          </w:rPr>
          <w:tab/>
        </w:r>
        <w:r>
          <w:rPr>
            <w:noProof/>
            <w:webHidden/>
          </w:rPr>
          <w:fldChar w:fldCharType="begin"/>
        </w:r>
        <w:r>
          <w:rPr>
            <w:noProof/>
            <w:webHidden/>
          </w:rPr>
          <w:instrText xml:space="preserve"> PAGEREF _Toc515873784 \h </w:instrText>
        </w:r>
        <w:r>
          <w:rPr>
            <w:noProof/>
            <w:webHidden/>
          </w:rPr>
        </w:r>
        <w:r>
          <w:rPr>
            <w:noProof/>
            <w:webHidden/>
          </w:rPr>
          <w:fldChar w:fldCharType="separate"/>
        </w:r>
        <w:r>
          <w:rPr>
            <w:noProof/>
            <w:webHidden/>
          </w:rPr>
          <w:t>79</w:t>
        </w:r>
        <w:r>
          <w:rPr>
            <w:noProof/>
            <w:webHidden/>
          </w:rPr>
          <w:fldChar w:fldCharType="end"/>
        </w:r>
      </w:hyperlink>
    </w:p>
    <w:p w14:paraId="4724E9A3" w14:textId="0D8124ED"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85" w:history="1">
        <w:r w:rsidRPr="009713F7">
          <w:rPr>
            <w:rStyle w:val="Hyperlink"/>
            <w:rFonts w:cs="Times New Roman"/>
            <w:noProof/>
          </w:rPr>
          <w:t xml:space="preserve">Figura 54. Resposta da velocidade ao degrau de carga de 0.2 N.m com </w:t>
        </w:r>
        <w:r w:rsidRPr="009713F7">
          <w:rPr>
            <w:rStyle w:val="Hyperlink"/>
            <w:rFonts w:cs="Times New Roman"/>
            <w:i/>
            <w:noProof/>
          </w:rPr>
          <w:t>SVM</w:t>
        </w:r>
        <w:r>
          <w:rPr>
            <w:noProof/>
            <w:webHidden/>
          </w:rPr>
          <w:tab/>
        </w:r>
        <w:r>
          <w:rPr>
            <w:noProof/>
            <w:webHidden/>
          </w:rPr>
          <w:fldChar w:fldCharType="begin"/>
        </w:r>
        <w:r>
          <w:rPr>
            <w:noProof/>
            <w:webHidden/>
          </w:rPr>
          <w:instrText xml:space="preserve"> PAGEREF _Toc515873785 \h </w:instrText>
        </w:r>
        <w:r>
          <w:rPr>
            <w:noProof/>
            <w:webHidden/>
          </w:rPr>
        </w:r>
        <w:r>
          <w:rPr>
            <w:noProof/>
            <w:webHidden/>
          </w:rPr>
          <w:fldChar w:fldCharType="separate"/>
        </w:r>
        <w:r>
          <w:rPr>
            <w:noProof/>
            <w:webHidden/>
          </w:rPr>
          <w:t>79</w:t>
        </w:r>
        <w:r>
          <w:rPr>
            <w:noProof/>
            <w:webHidden/>
          </w:rPr>
          <w:fldChar w:fldCharType="end"/>
        </w:r>
      </w:hyperlink>
    </w:p>
    <w:p w14:paraId="6E23DF04" w14:textId="6C2013CF"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86" w:history="1">
        <w:r w:rsidRPr="009713F7">
          <w:rPr>
            <w:rStyle w:val="Hyperlink"/>
            <w:rFonts w:cs="Times New Roman"/>
            <w:noProof/>
          </w:rPr>
          <w:t xml:space="preserve">Figura 55. Resposta do torque eletromagnético ao degrau de carga de 0.2 N.m com </w:t>
        </w:r>
        <w:r w:rsidRPr="009713F7">
          <w:rPr>
            <w:rStyle w:val="Hyperlink"/>
            <w:rFonts w:cs="Times New Roman"/>
            <w:i/>
            <w:noProof/>
          </w:rPr>
          <w:t>SVM</w:t>
        </w:r>
        <w:r>
          <w:rPr>
            <w:noProof/>
            <w:webHidden/>
          </w:rPr>
          <w:tab/>
        </w:r>
        <w:r>
          <w:rPr>
            <w:noProof/>
            <w:webHidden/>
          </w:rPr>
          <w:fldChar w:fldCharType="begin"/>
        </w:r>
        <w:r>
          <w:rPr>
            <w:noProof/>
            <w:webHidden/>
          </w:rPr>
          <w:instrText xml:space="preserve"> PAGEREF _Toc515873786 \h </w:instrText>
        </w:r>
        <w:r>
          <w:rPr>
            <w:noProof/>
            <w:webHidden/>
          </w:rPr>
        </w:r>
        <w:r>
          <w:rPr>
            <w:noProof/>
            <w:webHidden/>
          </w:rPr>
          <w:fldChar w:fldCharType="separate"/>
        </w:r>
        <w:r>
          <w:rPr>
            <w:noProof/>
            <w:webHidden/>
          </w:rPr>
          <w:t>80</w:t>
        </w:r>
        <w:r>
          <w:rPr>
            <w:noProof/>
            <w:webHidden/>
          </w:rPr>
          <w:fldChar w:fldCharType="end"/>
        </w:r>
      </w:hyperlink>
    </w:p>
    <w:p w14:paraId="712F7D42" w14:textId="06ED5050"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87" w:history="1">
        <w:r w:rsidRPr="009713F7">
          <w:rPr>
            <w:rStyle w:val="Hyperlink"/>
            <w:rFonts w:cs="Times New Roman"/>
            <w:noProof/>
          </w:rPr>
          <w:t xml:space="preserve">Figura 56. Resposta da velocidade ao degrau de velocidade de 400 RPM para 1600 RPM com </w:t>
        </w:r>
        <w:r w:rsidRPr="009713F7">
          <w:rPr>
            <w:rStyle w:val="Hyperlink"/>
            <w:rFonts w:cs="Times New Roman"/>
            <w:i/>
            <w:noProof/>
          </w:rPr>
          <w:t>SVM</w:t>
        </w:r>
        <w:r>
          <w:rPr>
            <w:noProof/>
            <w:webHidden/>
          </w:rPr>
          <w:tab/>
        </w:r>
        <w:r>
          <w:rPr>
            <w:noProof/>
            <w:webHidden/>
          </w:rPr>
          <w:fldChar w:fldCharType="begin"/>
        </w:r>
        <w:r>
          <w:rPr>
            <w:noProof/>
            <w:webHidden/>
          </w:rPr>
          <w:instrText xml:space="preserve"> PAGEREF _Toc515873787 \h </w:instrText>
        </w:r>
        <w:r>
          <w:rPr>
            <w:noProof/>
            <w:webHidden/>
          </w:rPr>
        </w:r>
        <w:r>
          <w:rPr>
            <w:noProof/>
            <w:webHidden/>
          </w:rPr>
          <w:fldChar w:fldCharType="separate"/>
        </w:r>
        <w:r>
          <w:rPr>
            <w:noProof/>
            <w:webHidden/>
          </w:rPr>
          <w:t>80</w:t>
        </w:r>
        <w:r>
          <w:rPr>
            <w:noProof/>
            <w:webHidden/>
          </w:rPr>
          <w:fldChar w:fldCharType="end"/>
        </w:r>
      </w:hyperlink>
    </w:p>
    <w:p w14:paraId="45E540E4" w14:textId="0A3B8405"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88" w:history="1">
        <w:r w:rsidRPr="009713F7">
          <w:rPr>
            <w:rStyle w:val="Hyperlink"/>
            <w:noProof/>
            <w:highlight w:val="red"/>
          </w:rPr>
          <w:t>Figura 57. Dinamômetro</w:t>
        </w:r>
        <w:r>
          <w:rPr>
            <w:noProof/>
            <w:webHidden/>
          </w:rPr>
          <w:tab/>
        </w:r>
        <w:r>
          <w:rPr>
            <w:noProof/>
            <w:webHidden/>
          </w:rPr>
          <w:fldChar w:fldCharType="begin"/>
        </w:r>
        <w:r>
          <w:rPr>
            <w:noProof/>
            <w:webHidden/>
          </w:rPr>
          <w:instrText xml:space="preserve"> PAGEREF _Toc515873788 \h </w:instrText>
        </w:r>
        <w:r>
          <w:rPr>
            <w:noProof/>
            <w:webHidden/>
          </w:rPr>
        </w:r>
        <w:r>
          <w:rPr>
            <w:noProof/>
            <w:webHidden/>
          </w:rPr>
          <w:fldChar w:fldCharType="separate"/>
        </w:r>
        <w:r>
          <w:rPr>
            <w:noProof/>
            <w:webHidden/>
          </w:rPr>
          <w:t>82</w:t>
        </w:r>
        <w:r>
          <w:rPr>
            <w:noProof/>
            <w:webHidden/>
          </w:rPr>
          <w:fldChar w:fldCharType="end"/>
        </w:r>
      </w:hyperlink>
    </w:p>
    <w:p w14:paraId="06F744AC" w14:textId="4BBF554B"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89" w:history="1">
        <w:r w:rsidRPr="009713F7">
          <w:rPr>
            <w:rStyle w:val="Hyperlink"/>
            <w:noProof/>
          </w:rPr>
          <w:t xml:space="preserve">Figura 58. Tensão de fase em azul e </w:t>
        </w:r>
        <w:r w:rsidRPr="009713F7">
          <w:rPr>
            <w:rStyle w:val="Hyperlink"/>
            <w:i/>
            <w:noProof/>
          </w:rPr>
          <w:t>BEMF</w:t>
        </w:r>
        <w:r w:rsidRPr="009713F7">
          <w:rPr>
            <w:rStyle w:val="Hyperlink"/>
            <w:noProof/>
          </w:rPr>
          <w:t xml:space="preserve"> de fase em vermelho para controle vetorial com modulação senoidal. Simulação feita em malha aberta.</w:t>
        </w:r>
        <w:r>
          <w:rPr>
            <w:noProof/>
            <w:webHidden/>
          </w:rPr>
          <w:tab/>
        </w:r>
        <w:r>
          <w:rPr>
            <w:noProof/>
            <w:webHidden/>
          </w:rPr>
          <w:fldChar w:fldCharType="begin"/>
        </w:r>
        <w:r>
          <w:rPr>
            <w:noProof/>
            <w:webHidden/>
          </w:rPr>
          <w:instrText xml:space="preserve"> PAGEREF _Toc515873789 \h </w:instrText>
        </w:r>
        <w:r>
          <w:rPr>
            <w:noProof/>
            <w:webHidden/>
          </w:rPr>
        </w:r>
        <w:r>
          <w:rPr>
            <w:noProof/>
            <w:webHidden/>
          </w:rPr>
          <w:fldChar w:fldCharType="separate"/>
        </w:r>
        <w:r>
          <w:rPr>
            <w:noProof/>
            <w:webHidden/>
          </w:rPr>
          <w:t>84</w:t>
        </w:r>
        <w:r>
          <w:rPr>
            <w:noProof/>
            <w:webHidden/>
          </w:rPr>
          <w:fldChar w:fldCharType="end"/>
        </w:r>
      </w:hyperlink>
    </w:p>
    <w:p w14:paraId="571225CB" w14:textId="029FBBE0"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90" w:history="1">
        <w:r w:rsidRPr="009713F7">
          <w:rPr>
            <w:rStyle w:val="Hyperlink"/>
            <w:noProof/>
          </w:rPr>
          <w:t xml:space="preserve">Figura 59. Tensão de fase em azul e </w:t>
        </w:r>
        <w:r w:rsidRPr="009713F7">
          <w:rPr>
            <w:rStyle w:val="Hyperlink"/>
            <w:i/>
            <w:noProof/>
          </w:rPr>
          <w:t>BEMF</w:t>
        </w:r>
        <w:r w:rsidRPr="009713F7">
          <w:rPr>
            <w:rStyle w:val="Hyperlink"/>
            <w:noProof/>
          </w:rPr>
          <w:t xml:space="preserve"> de fase em vermelho para controle trapezoidal. Simulação feita em malha aberta.</w:t>
        </w:r>
        <w:r>
          <w:rPr>
            <w:noProof/>
            <w:webHidden/>
          </w:rPr>
          <w:tab/>
        </w:r>
        <w:r>
          <w:rPr>
            <w:noProof/>
            <w:webHidden/>
          </w:rPr>
          <w:fldChar w:fldCharType="begin"/>
        </w:r>
        <w:r>
          <w:rPr>
            <w:noProof/>
            <w:webHidden/>
          </w:rPr>
          <w:instrText xml:space="preserve"> PAGEREF _Toc515873790 \h </w:instrText>
        </w:r>
        <w:r>
          <w:rPr>
            <w:noProof/>
            <w:webHidden/>
          </w:rPr>
        </w:r>
        <w:r>
          <w:rPr>
            <w:noProof/>
            <w:webHidden/>
          </w:rPr>
          <w:fldChar w:fldCharType="separate"/>
        </w:r>
        <w:r>
          <w:rPr>
            <w:noProof/>
            <w:webHidden/>
          </w:rPr>
          <w:t>84</w:t>
        </w:r>
        <w:r>
          <w:rPr>
            <w:noProof/>
            <w:webHidden/>
          </w:rPr>
          <w:fldChar w:fldCharType="end"/>
        </w:r>
      </w:hyperlink>
    </w:p>
    <w:p w14:paraId="6E40B622" w14:textId="1D76C39E"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91" w:history="1">
        <w:r w:rsidRPr="009713F7">
          <w:rPr>
            <w:rStyle w:val="Hyperlink"/>
            <w:noProof/>
          </w:rPr>
          <w:t xml:space="preserve">Figura 60. Comparativo entre a forma de onda da tensão de fase para modulação senoidal (azul) e </w:t>
        </w:r>
        <w:r w:rsidRPr="009713F7">
          <w:rPr>
            <w:rStyle w:val="Hyperlink"/>
            <w:i/>
            <w:noProof/>
          </w:rPr>
          <w:t>SVM</w:t>
        </w:r>
        <w:r w:rsidRPr="009713F7">
          <w:rPr>
            <w:rStyle w:val="Hyperlink"/>
            <w:noProof/>
          </w:rPr>
          <w:t xml:space="preserve"> (vermelho) para malha aberta.</w:t>
        </w:r>
        <w:r>
          <w:rPr>
            <w:noProof/>
            <w:webHidden/>
          </w:rPr>
          <w:tab/>
        </w:r>
        <w:r>
          <w:rPr>
            <w:noProof/>
            <w:webHidden/>
          </w:rPr>
          <w:fldChar w:fldCharType="begin"/>
        </w:r>
        <w:r>
          <w:rPr>
            <w:noProof/>
            <w:webHidden/>
          </w:rPr>
          <w:instrText xml:space="preserve"> PAGEREF _Toc515873791 \h </w:instrText>
        </w:r>
        <w:r>
          <w:rPr>
            <w:noProof/>
            <w:webHidden/>
          </w:rPr>
        </w:r>
        <w:r>
          <w:rPr>
            <w:noProof/>
            <w:webHidden/>
          </w:rPr>
          <w:fldChar w:fldCharType="separate"/>
        </w:r>
        <w:r>
          <w:rPr>
            <w:noProof/>
            <w:webHidden/>
          </w:rPr>
          <w:t>85</w:t>
        </w:r>
        <w:r>
          <w:rPr>
            <w:noProof/>
            <w:webHidden/>
          </w:rPr>
          <w:fldChar w:fldCharType="end"/>
        </w:r>
      </w:hyperlink>
    </w:p>
    <w:p w14:paraId="3A4E3257" w14:textId="3F6F21D1" w:rsidR="008C4D3F" w:rsidRPr="000F12EC" w:rsidRDefault="00D9627A" w:rsidP="000E572D">
      <w:pPr>
        <w:pStyle w:val="ndicedeilustraes"/>
        <w:tabs>
          <w:tab w:val="right" w:leader="dot" w:pos="6113"/>
        </w:tabs>
        <w:ind w:firstLine="0"/>
      </w:pPr>
      <w:r w:rsidRPr="000F12EC">
        <w:fldChar w:fldCharType="end"/>
      </w:r>
    </w:p>
    <w:p w14:paraId="64EE098C" w14:textId="77777777" w:rsidR="00996537" w:rsidRPr="000F12EC" w:rsidRDefault="00996537" w:rsidP="000E572D">
      <w:pPr>
        <w:ind w:firstLine="0"/>
      </w:pPr>
    </w:p>
    <w:p w14:paraId="4ADCCA05" w14:textId="77777777"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14:paraId="133EF3CB" w14:textId="77777777" w:rsidR="008C4D3F" w:rsidRPr="00383AFE" w:rsidRDefault="008C4D3F" w:rsidP="005F4C09">
      <w:pPr>
        <w:pStyle w:val="Ttulo7"/>
      </w:pPr>
      <w:r w:rsidRPr="00383AFE">
        <w:lastRenderedPageBreak/>
        <w:t xml:space="preserve">LISTA DE </w:t>
      </w:r>
      <w:r w:rsidR="00E41B97" w:rsidRPr="00383AFE">
        <w:t>TABELAS</w:t>
      </w:r>
    </w:p>
    <w:p w14:paraId="711B5B48" w14:textId="77777777" w:rsidR="008C4D3F" w:rsidRDefault="008C4D3F" w:rsidP="005F4C09">
      <w:pPr>
        <w:ind w:firstLine="0"/>
      </w:pPr>
    </w:p>
    <w:p w14:paraId="10AFC3E8" w14:textId="5134A953" w:rsidR="000E572D" w:rsidRDefault="00D9627A" w:rsidP="000E572D">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5873712" w:history="1">
        <w:r w:rsidR="000E572D" w:rsidRPr="009B2B7E">
          <w:rPr>
            <w:rStyle w:val="Hyperlink"/>
            <w:noProof/>
          </w:rPr>
          <w:t>Tabela 1. Parâmetros do motor utilizado</w:t>
        </w:r>
        <w:r w:rsidR="000E572D">
          <w:rPr>
            <w:noProof/>
            <w:webHidden/>
          </w:rPr>
          <w:tab/>
        </w:r>
        <w:r w:rsidR="000E572D">
          <w:rPr>
            <w:noProof/>
            <w:webHidden/>
          </w:rPr>
          <w:fldChar w:fldCharType="begin"/>
        </w:r>
        <w:r w:rsidR="000E572D">
          <w:rPr>
            <w:noProof/>
            <w:webHidden/>
          </w:rPr>
          <w:instrText xml:space="preserve"> PAGEREF _Toc515873712 \h </w:instrText>
        </w:r>
        <w:r w:rsidR="000E572D">
          <w:rPr>
            <w:noProof/>
            <w:webHidden/>
          </w:rPr>
        </w:r>
        <w:r w:rsidR="000E572D">
          <w:rPr>
            <w:noProof/>
            <w:webHidden/>
          </w:rPr>
          <w:fldChar w:fldCharType="separate"/>
        </w:r>
        <w:r w:rsidR="000E572D">
          <w:rPr>
            <w:noProof/>
            <w:webHidden/>
          </w:rPr>
          <w:t>30</w:t>
        </w:r>
        <w:r w:rsidR="000E572D">
          <w:rPr>
            <w:noProof/>
            <w:webHidden/>
          </w:rPr>
          <w:fldChar w:fldCharType="end"/>
        </w:r>
      </w:hyperlink>
    </w:p>
    <w:p w14:paraId="41FB5B6C" w14:textId="1252F51A"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13" w:history="1">
        <w:r w:rsidRPr="009B2B7E">
          <w:rPr>
            <w:rStyle w:val="Hyperlink"/>
            <w:noProof/>
          </w:rPr>
          <w:t xml:space="preserve">Tabela 2. Padrão de chaveamento para Controle Vetorial para </w:t>
        </w:r>
        <w:r w:rsidRPr="009B2B7E">
          <w:rPr>
            <w:rStyle w:val="Hyperlink"/>
            <w:i/>
            <w:noProof/>
          </w:rPr>
          <w:t>duty cycle</w:t>
        </w:r>
        <w:r w:rsidRPr="009B2B7E">
          <w:rPr>
            <w:rStyle w:val="Hyperlink"/>
            <w:noProof/>
          </w:rPr>
          <w:t xml:space="preserve"> de 100%.</w:t>
        </w:r>
        <w:r>
          <w:rPr>
            <w:noProof/>
            <w:webHidden/>
          </w:rPr>
          <w:tab/>
        </w:r>
        <w:r>
          <w:rPr>
            <w:noProof/>
            <w:webHidden/>
          </w:rPr>
          <w:fldChar w:fldCharType="begin"/>
        </w:r>
        <w:r>
          <w:rPr>
            <w:noProof/>
            <w:webHidden/>
          </w:rPr>
          <w:instrText xml:space="preserve"> PAGEREF _Toc515873713 \h </w:instrText>
        </w:r>
        <w:r>
          <w:rPr>
            <w:noProof/>
            <w:webHidden/>
          </w:rPr>
        </w:r>
        <w:r>
          <w:rPr>
            <w:noProof/>
            <w:webHidden/>
          </w:rPr>
          <w:fldChar w:fldCharType="separate"/>
        </w:r>
        <w:r>
          <w:rPr>
            <w:noProof/>
            <w:webHidden/>
          </w:rPr>
          <w:t>42</w:t>
        </w:r>
        <w:r>
          <w:rPr>
            <w:noProof/>
            <w:webHidden/>
          </w:rPr>
          <w:fldChar w:fldCharType="end"/>
        </w:r>
      </w:hyperlink>
    </w:p>
    <w:p w14:paraId="62EF044A" w14:textId="729197DB"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14" w:history="1">
        <w:r w:rsidRPr="009B2B7E">
          <w:rPr>
            <w:rStyle w:val="Hyperlink"/>
            <w:noProof/>
          </w:rPr>
          <w:t xml:space="preserve">Tabela 3. Vetores para acionamento com </w:t>
        </w:r>
        <w:r w:rsidRPr="009B2B7E">
          <w:rPr>
            <w:rStyle w:val="Hyperlink"/>
            <w:i/>
            <w:noProof/>
          </w:rPr>
          <w:t>Space Vector Modulation</w:t>
        </w:r>
        <w:r>
          <w:rPr>
            <w:noProof/>
            <w:webHidden/>
          </w:rPr>
          <w:tab/>
        </w:r>
        <w:r>
          <w:rPr>
            <w:noProof/>
            <w:webHidden/>
          </w:rPr>
          <w:fldChar w:fldCharType="begin"/>
        </w:r>
        <w:r>
          <w:rPr>
            <w:noProof/>
            <w:webHidden/>
          </w:rPr>
          <w:instrText xml:space="preserve"> PAGEREF _Toc515873714 \h </w:instrText>
        </w:r>
        <w:r>
          <w:rPr>
            <w:noProof/>
            <w:webHidden/>
          </w:rPr>
        </w:r>
        <w:r>
          <w:rPr>
            <w:noProof/>
            <w:webHidden/>
          </w:rPr>
          <w:fldChar w:fldCharType="separate"/>
        </w:r>
        <w:r>
          <w:rPr>
            <w:noProof/>
            <w:webHidden/>
          </w:rPr>
          <w:t>55</w:t>
        </w:r>
        <w:r>
          <w:rPr>
            <w:noProof/>
            <w:webHidden/>
          </w:rPr>
          <w:fldChar w:fldCharType="end"/>
        </w:r>
      </w:hyperlink>
    </w:p>
    <w:p w14:paraId="068484B8" w14:textId="340C58BF" w:rsidR="000E572D" w:rsidRDefault="000E572D" w:rsidP="000E572D">
      <w:pPr>
        <w:pStyle w:val="ndicedeilustraes"/>
        <w:tabs>
          <w:tab w:val="right" w:leader="dot" w:pos="6113"/>
        </w:tabs>
        <w:ind w:firstLine="0"/>
        <w:rPr>
          <w:rFonts w:asciiTheme="minorHAnsi" w:eastAsiaTheme="minorEastAsia" w:hAnsiTheme="minorHAnsi"/>
          <w:noProof/>
          <w:sz w:val="22"/>
        </w:rPr>
      </w:pPr>
      <w:hyperlink w:anchor="_Toc515873715" w:history="1">
        <w:r w:rsidRPr="009B2B7E">
          <w:rPr>
            <w:rStyle w:val="Hyperlink"/>
            <w:noProof/>
          </w:rPr>
          <w:t>Tabela 4. Resumo dos resultados obtidos</w:t>
        </w:r>
        <w:r>
          <w:rPr>
            <w:noProof/>
            <w:webHidden/>
          </w:rPr>
          <w:tab/>
        </w:r>
        <w:r>
          <w:rPr>
            <w:noProof/>
            <w:webHidden/>
          </w:rPr>
          <w:fldChar w:fldCharType="begin"/>
        </w:r>
        <w:r>
          <w:rPr>
            <w:noProof/>
            <w:webHidden/>
          </w:rPr>
          <w:instrText xml:space="preserve"> PAGEREF _Toc515873715 \h </w:instrText>
        </w:r>
        <w:r>
          <w:rPr>
            <w:noProof/>
            <w:webHidden/>
          </w:rPr>
        </w:r>
        <w:r>
          <w:rPr>
            <w:noProof/>
            <w:webHidden/>
          </w:rPr>
          <w:fldChar w:fldCharType="separate"/>
        </w:r>
        <w:r>
          <w:rPr>
            <w:noProof/>
            <w:webHidden/>
          </w:rPr>
          <w:t>83</w:t>
        </w:r>
        <w:r>
          <w:rPr>
            <w:noProof/>
            <w:webHidden/>
          </w:rPr>
          <w:fldChar w:fldCharType="end"/>
        </w:r>
      </w:hyperlink>
    </w:p>
    <w:p w14:paraId="71B8DE5B" w14:textId="509574D4" w:rsidR="00D9627A" w:rsidRDefault="00D9627A" w:rsidP="000E572D">
      <w:pPr>
        <w:ind w:firstLine="0"/>
      </w:pPr>
      <w:r>
        <w:fldChar w:fldCharType="end"/>
      </w:r>
    </w:p>
    <w:p w14:paraId="5C374B82" w14:textId="77777777" w:rsidR="008C4D3F" w:rsidRDefault="008C4D3F" w:rsidP="000E572D">
      <w:pPr>
        <w:ind w:firstLine="0"/>
      </w:pPr>
    </w:p>
    <w:p w14:paraId="50589D35"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293D211" w14:textId="77777777" w:rsidR="008C4D3F" w:rsidRPr="00383AFE" w:rsidRDefault="008C4D3F" w:rsidP="009F5E41">
      <w:pPr>
        <w:pStyle w:val="Ttulo7"/>
      </w:pPr>
      <w:r w:rsidRPr="00383AFE">
        <w:lastRenderedPageBreak/>
        <w:t>LISTA DE ABREVIATURAS E SIGLAS</w:t>
      </w:r>
    </w:p>
    <w:p w14:paraId="2BEED1E2" w14:textId="77777777" w:rsidR="008C4D3F" w:rsidRDefault="008C4D3F" w:rsidP="00996537">
      <w:pPr>
        <w:ind w:firstLine="0"/>
      </w:pPr>
    </w:p>
    <w:p w14:paraId="03F6A0C0" w14:textId="77777777" w:rsidR="001431D4" w:rsidRDefault="001431D4" w:rsidP="008619FC">
      <w:pPr>
        <w:ind w:firstLine="0"/>
      </w:pPr>
    </w:p>
    <w:p w14:paraId="27818A77" w14:textId="77777777" w:rsidR="00703C81" w:rsidRDefault="007C1EFB" w:rsidP="008619FC">
      <w:pPr>
        <w:ind w:firstLine="0"/>
      </w:pPr>
      <w:r>
        <w:rPr>
          <w:i/>
        </w:rPr>
        <w:t>DC</w:t>
      </w:r>
      <w:r w:rsidR="00703C81">
        <w:rPr>
          <w:i/>
        </w:rPr>
        <w:t xml:space="preserve"> </w:t>
      </w:r>
      <w:r w:rsidR="00703C81">
        <w:t xml:space="preserve">- </w:t>
      </w:r>
      <w:r>
        <w:t>Corrente Direta (</w:t>
      </w:r>
      <w:r>
        <w:rPr>
          <w:i/>
        </w:rPr>
        <w:t>Direct Current</w:t>
      </w:r>
      <w:r>
        <w:t>)</w:t>
      </w:r>
    </w:p>
    <w:p w14:paraId="2FA9D138" w14:textId="77777777" w:rsidR="00703C81" w:rsidRDefault="00703C81" w:rsidP="008619FC">
      <w:pPr>
        <w:ind w:firstLine="0"/>
      </w:pPr>
      <w:r>
        <w:t>MSIP - Motor Síncrono de Ímãs Permanentes</w:t>
      </w:r>
    </w:p>
    <w:p w14:paraId="20CC30F4" w14:textId="77777777" w:rsidR="00703C81" w:rsidRDefault="00703C81" w:rsidP="008619FC">
      <w:pPr>
        <w:ind w:firstLine="0"/>
      </w:pPr>
      <w:r w:rsidRPr="00703C81">
        <w:rPr>
          <w:i/>
        </w:rPr>
        <w:t>BEMF</w:t>
      </w:r>
      <w:r>
        <w:t xml:space="preserve"> - Força Contra Eletromotriz (</w:t>
      </w:r>
      <w:r w:rsidRPr="00703C81">
        <w:rPr>
          <w:i/>
        </w:rPr>
        <w:t>Back Electromotive Force</w:t>
      </w:r>
      <w:r>
        <w:t>)</w:t>
      </w:r>
    </w:p>
    <w:p w14:paraId="547ED1C9" w14:textId="77777777" w:rsidR="00703C81" w:rsidRPr="00703C81" w:rsidRDefault="00703C81" w:rsidP="008619FC">
      <w:pPr>
        <w:ind w:firstLine="0"/>
      </w:pPr>
      <w:r>
        <w:rPr>
          <w:i/>
        </w:rPr>
        <w:t xml:space="preserve">BLAC </w:t>
      </w:r>
      <w:r>
        <w:t>- Motor de Corrente Alternada Sem Escovas (</w:t>
      </w:r>
      <w:r>
        <w:rPr>
          <w:i/>
        </w:rPr>
        <w:t>Brushless Alternate Current</w:t>
      </w:r>
      <w:r>
        <w:t>)</w:t>
      </w:r>
    </w:p>
    <w:p w14:paraId="2043015C" w14:textId="77777777" w:rsidR="00703C81" w:rsidRDefault="00703C81" w:rsidP="008619FC">
      <w:pPr>
        <w:ind w:firstLine="0"/>
      </w:pPr>
      <w:r>
        <w:rPr>
          <w:i/>
        </w:rPr>
        <w:t xml:space="preserve">BLDC - </w:t>
      </w:r>
      <w:r>
        <w:t>Motor de Corrente Contínua Sem Escovas</w:t>
      </w:r>
      <w:r>
        <w:rPr>
          <w:i/>
        </w:rPr>
        <w:t xml:space="preserve"> </w:t>
      </w:r>
      <w:r>
        <w:t>(</w:t>
      </w:r>
      <w:r>
        <w:rPr>
          <w:i/>
        </w:rPr>
        <w:t>Brushless Direct Current</w:t>
      </w:r>
      <w:r>
        <w:t>)</w:t>
      </w:r>
    </w:p>
    <w:p w14:paraId="4597EB22" w14:textId="77777777" w:rsidR="00A611FA" w:rsidRDefault="00A611FA" w:rsidP="008619FC">
      <w:pPr>
        <w:ind w:firstLine="0"/>
      </w:pPr>
      <w:r>
        <w:t>Controlador PI – Controlador Proporcional-Integral</w:t>
      </w:r>
    </w:p>
    <w:p w14:paraId="7024407B" w14:textId="77777777" w:rsidR="00281D97" w:rsidRDefault="00281D97" w:rsidP="008619FC">
      <w:pPr>
        <w:ind w:firstLine="0"/>
      </w:pPr>
      <w:r>
        <w:rPr>
          <w:i/>
        </w:rPr>
        <w:t xml:space="preserve">PWM – </w:t>
      </w:r>
      <w:r>
        <w:t>Modulação de Largura de Pulso (</w:t>
      </w:r>
      <w:r>
        <w:rPr>
          <w:i/>
        </w:rPr>
        <w:t>Pulse Width Modulation</w:t>
      </w:r>
      <w:r>
        <w:t>)</w:t>
      </w:r>
    </w:p>
    <w:p w14:paraId="39CA9350" w14:textId="77777777" w:rsidR="00F62B44" w:rsidRPr="00F62B44" w:rsidRDefault="00F62B44" w:rsidP="008619FC">
      <w:pPr>
        <w:ind w:firstLine="0"/>
      </w:pPr>
      <w:r>
        <w:rPr>
          <w:i/>
        </w:rPr>
        <w:t xml:space="preserve">SVM </w:t>
      </w:r>
      <w:r>
        <w:t xml:space="preserve">– </w:t>
      </w:r>
      <w:r>
        <w:rPr>
          <w:i/>
        </w:rPr>
        <w:t>Space Vector Modulation</w:t>
      </w:r>
    </w:p>
    <w:p w14:paraId="2B823BCE" w14:textId="77777777" w:rsidR="00A611FA" w:rsidRDefault="00A611FA" w:rsidP="008619FC">
      <w:pPr>
        <w:ind w:firstLine="0"/>
      </w:pPr>
    </w:p>
    <w:p w14:paraId="3E3D1C36" w14:textId="77777777" w:rsidR="00A611FA" w:rsidRPr="00A611FA" w:rsidRDefault="00A611FA" w:rsidP="008619FC">
      <w:pPr>
        <w:ind w:firstLine="0"/>
        <w:sectPr w:rsidR="00A611FA" w:rsidRPr="00A611FA" w:rsidSect="00D50385">
          <w:type w:val="oddPage"/>
          <w:pgSz w:w="8392" w:h="11907" w:code="11"/>
          <w:pgMar w:top="1134" w:right="851" w:bottom="851" w:left="1418" w:header="397" w:footer="397" w:gutter="0"/>
          <w:cols w:space="708"/>
          <w:docGrid w:linePitch="360"/>
        </w:sectPr>
      </w:pPr>
    </w:p>
    <w:p w14:paraId="49701D4E" w14:textId="77777777"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14:paraId="6D21236F" w14:textId="77777777" w:rsidR="00632BF0" w:rsidRPr="00632BF0" w:rsidRDefault="00632BF0" w:rsidP="00632BF0"/>
    <w:p w14:paraId="2C672FD2" w14:textId="07DE5B7F" w:rsidR="009A281D"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5727896" w:history="1">
        <w:r w:rsidR="009A281D" w:rsidRPr="00AD0DC1">
          <w:rPr>
            <w:rStyle w:val="Hyperlink"/>
          </w:rPr>
          <w:t>1</w:t>
        </w:r>
        <w:r w:rsidR="009A281D">
          <w:rPr>
            <w:rFonts w:asciiTheme="minorHAnsi" w:eastAsiaTheme="minorEastAsia" w:hAnsiTheme="minorHAnsi"/>
            <w:b w:val="0"/>
            <w:sz w:val="22"/>
          </w:rPr>
          <w:tab/>
        </w:r>
        <w:r w:rsidR="009A281D" w:rsidRPr="00AD0DC1">
          <w:rPr>
            <w:rStyle w:val="Hyperlink"/>
          </w:rPr>
          <w:t>INTRODUÇÃO</w:t>
        </w:r>
        <w:r w:rsidR="009A281D">
          <w:rPr>
            <w:webHidden/>
          </w:rPr>
          <w:tab/>
        </w:r>
        <w:r w:rsidR="009A281D">
          <w:rPr>
            <w:webHidden/>
          </w:rPr>
          <w:fldChar w:fldCharType="begin"/>
        </w:r>
        <w:r w:rsidR="009A281D">
          <w:rPr>
            <w:webHidden/>
          </w:rPr>
          <w:instrText xml:space="preserve"> PAGEREF _Toc515727896 \h </w:instrText>
        </w:r>
        <w:r w:rsidR="009A281D">
          <w:rPr>
            <w:webHidden/>
          </w:rPr>
        </w:r>
        <w:r w:rsidR="009A281D">
          <w:rPr>
            <w:webHidden/>
          </w:rPr>
          <w:fldChar w:fldCharType="separate"/>
        </w:r>
        <w:r w:rsidR="009A281D">
          <w:rPr>
            <w:webHidden/>
          </w:rPr>
          <w:t>27</w:t>
        </w:r>
        <w:r w:rsidR="009A281D">
          <w:rPr>
            <w:webHidden/>
          </w:rPr>
          <w:fldChar w:fldCharType="end"/>
        </w:r>
      </w:hyperlink>
    </w:p>
    <w:p w14:paraId="0DA24CDB" w14:textId="6712DAE8" w:rsidR="009A281D" w:rsidRDefault="00676745">
      <w:pPr>
        <w:pStyle w:val="Sumrio2"/>
        <w:rPr>
          <w:rFonts w:asciiTheme="minorHAnsi" w:eastAsiaTheme="minorEastAsia" w:hAnsiTheme="minorHAnsi"/>
          <w:noProof/>
          <w:sz w:val="22"/>
        </w:rPr>
      </w:pPr>
      <w:hyperlink w:anchor="_Toc515727897" w:history="1">
        <w:r w:rsidR="009A281D" w:rsidRPr="00AD0DC1">
          <w:rPr>
            <w:rStyle w:val="Hyperlink"/>
            <w:noProof/>
          </w:rPr>
          <w:t>1.1</w:t>
        </w:r>
        <w:r w:rsidR="009A281D">
          <w:rPr>
            <w:rFonts w:asciiTheme="minorHAnsi" w:eastAsiaTheme="minorEastAsia" w:hAnsiTheme="minorHAnsi"/>
            <w:noProof/>
            <w:sz w:val="22"/>
          </w:rPr>
          <w:tab/>
        </w:r>
        <w:r w:rsidR="009A281D" w:rsidRPr="00AD0DC1">
          <w:rPr>
            <w:rStyle w:val="Hyperlink"/>
            <w:noProof/>
          </w:rPr>
          <w:t>OBJETIVOS</w:t>
        </w:r>
        <w:r w:rsidR="009A281D">
          <w:rPr>
            <w:noProof/>
            <w:webHidden/>
          </w:rPr>
          <w:tab/>
        </w:r>
        <w:r w:rsidR="009A281D">
          <w:rPr>
            <w:noProof/>
            <w:webHidden/>
          </w:rPr>
          <w:fldChar w:fldCharType="begin"/>
        </w:r>
        <w:r w:rsidR="009A281D">
          <w:rPr>
            <w:noProof/>
            <w:webHidden/>
          </w:rPr>
          <w:instrText xml:space="preserve"> PAGEREF _Toc515727897 \h </w:instrText>
        </w:r>
        <w:r w:rsidR="009A281D">
          <w:rPr>
            <w:noProof/>
            <w:webHidden/>
          </w:rPr>
        </w:r>
        <w:r w:rsidR="009A281D">
          <w:rPr>
            <w:noProof/>
            <w:webHidden/>
          </w:rPr>
          <w:fldChar w:fldCharType="separate"/>
        </w:r>
        <w:r w:rsidR="009A281D">
          <w:rPr>
            <w:noProof/>
            <w:webHidden/>
          </w:rPr>
          <w:t>28</w:t>
        </w:r>
        <w:r w:rsidR="009A281D">
          <w:rPr>
            <w:noProof/>
            <w:webHidden/>
          </w:rPr>
          <w:fldChar w:fldCharType="end"/>
        </w:r>
      </w:hyperlink>
    </w:p>
    <w:p w14:paraId="266B3591" w14:textId="57588D99" w:rsidR="009A281D" w:rsidRDefault="00676745">
      <w:pPr>
        <w:pStyle w:val="Sumrio3"/>
        <w:rPr>
          <w:rFonts w:asciiTheme="minorHAnsi" w:eastAsiaTheme="minorEastAsia" w:hAnsiTheme="minorHAnsi"/>
          <w:b w:val="0"/>
          <w:sz w:val="22"/>
        </w:rPr>
      </w:pPr>
      <w:hyperlink w:anchor="_Toc515727898" w:history="1">
        <w:r w:rsidR="009A281D" w:rsidRPr="00AD0DC1">
          <w:rPr>
            <w:rStyle w:val="Hyperlink"/>
          </w:rPr>
          <w:t>1.1.1</w:t>
        </w:r>
        <w:r w:rsidR="009A281D">
          <w:rPr>
            <w:rFonts w:asciiTheme="minorHAnsi" w:eastAsiaTheme="minorEastAsia" w:hAnsiTheme="minorHAnsi"/>
            <w:b w:val="0"/>
            <w:sz w:val="22"/>
          </w:rPr>
          <w:tab/>
        </w:r>
        <w:r w:rsidR="009A281D" w:rsidRPr="00AD0DC1">
          <w:rPr>
            <w:rStyle w:val="Hyperlink"/>
          </w:rPr>
          <w:t>Objetivo geral</w:t>
        </w:r>
        <w:r w:rsidR="009A281D">
          <w:rPr>
            <w:webHidden/>
          </w:rPr>
          <w:tab/>
        </w:r>
        <w:r w:rsidR="009A281D">
          <w:rPr>
            <w:webHidden/>
          </w:rPr>
          <w:fldChar w:fldCharType="begin"/>
        </w:r>
        <w:r w:rsidR="009A281D">
          <w:rPr>
            <w:webHidden/>
          </w:rPr>
          <w:instrText xml:space="preserve"> PAGEREF _Toc515727898 \h </w:instrText>
        </w:r>
        <w:r w:rsidR="009A281D">
          <w:rPr>
            <w:webHidden/>
          </w:rPr>
        </w:r>
        <w:r w:rsidR="009A281D">
          <w:rPr>
            <w:webHidden/>
          </w:rPr>
          <w:fldChar w:fldCharType="separate"/>
        </w:r>
        <w:r w:rsidR="009A281D">
          <w:rPr>
            <w:webHidden/>
          </w:rPr>
          <w:t>28</w:t>
        </w:r>
        <w:r w:rsidR="009A281D">
          <w:rPr>
            <w:webHidden/>
          </w:rPr>
          <w:fldChar w:fldCharType="end"/>
        </w:r>
      </w:hyperlink>
    </w:p>
    <w:p w14:paraId="79F2C481" w14:textId="160F48AA" w:rsidR="009A281D" w:rsidRDefault="00676745">
      <w:pPr>
        <w:pStyle w:val="Sumrio3"/>
        <w:rPr>
          <w:rFonts w:asciiTheme="minorHAnsi" w:eastAsiaTheme="minorEastAsia" w:hAnsiTheme="minorHAnsi"/>
          <w:b w:val="0"/>
          <w:sz w:val="22"/>
        </w:rPr>
      </w:pPr>
      <w:hyperlink w:anchor="_Toc515727899" w:history="1">
        <w:r w:rsidR="009A281D" w:rsidRPr="00AD0DC1">
          <w:rPr>
            <w:rStyle w:val="Hyperlink"/>
          </w:rPr>
          <w:t>1.1.2</w:t>
        </w:r>
        <w:r w:rsidR="009A281D">
          <w:rPr>
            <w:rFonts w:asciiTheme="minorHAnsi" w:eastAsiaTheme="minorEastAsia" w:hAnsiTheme="minorHAnsi"/>
            <w:b w:val="0"/>
            <w:sz w:val="22"/>
          </w:rPr>
          <w:tab/>
        </w:r>
        <w:r w:rsidR="009A281D" w:rsidRPr="00AD0DC1">
          <w:rPr>
            <w:rStyle w:val="Hyperlink"/>
          </w:rPr>
          <w:t>Objetivos específicos</w:t>
        </w:r>
        <w:r w:rsidR="009A281D">
          <w:rPr>
            <w:webHidden/>
          </w:rPr>
          <w:tab/>
        </w:r>
        <w:r w:rsidR="009A281D">
          <w:rPr>
            <w:webHidden/>
          </w:rPr>
          <w:fldChar w:fldCharType="begin"/>
        </w:r>
        <w:r w:rsidR="009A281D">
          <w:rPr>
            <w:webHidden/>
          </w:rPr>
          <w:instrText xml:space="preserve"> PAGEREF _Toc515727899 \h </w:instrText>
        </w:r>
        <w:r w:rsidR="009A281D">
          <w:rPr>
            <w:webHidden/>
          </w:rPr>
        </w:r>
        <w:r w:rsidR="009A281D">
          <w:rPr>
            <w:webHidden/>
          </w:rPr>
          <w:fldChar w:fldCharType="separate"/>
        </w:r>
        <w:r w:rsidR="009A281D">
          <w:rPr>
            <w:webHidden/>
          </w:rPr>
          <w:t>28</w:t>
        </w:r>
        <w:r w:rsidR="009A281D">
          <w:rPr>
            <w:webHidden/>
          </w:rPr>
          <w:fldChar w:fldCharType="end"/>
        </w:r>
      </w:hyperlink>
    </w:p>
    <w:p w14:paraId="716977FB" w14:textId="6D868FE1" w:rsidR="009A281D" w:rsidRDefault="00676745">
      <w:pPr>
        <w:pStyle w:val="Sumrio1"/>
        <w:rPr>
          <w:rFonts w:asciiTheme="minorHAnsi" w:eastAsiaTheme="minorEastAsia" w:hAnsiTheme="minorHAnsi"/>
          <w:b w:val="0"/>
          <w:sz w:val="22"/>
        </w:rPr>
      </w:pPr>
      <w:hyperlink w:anchor="_Toc515727900" w:history="1">
        <w:r w:rsidR="009A281D" w:rsidRPr="00AD0DC1">
          <w:rPr>
            <w:rStyle w:val="Hyperlink"/>
          </w:rPr>
          <w:t>2</w:t>
        </w:r>
        <w:r w:rsidR="009A281D">
          <w:rPr>
            <w:rFonts w:asciiTheme="minorHAnsi" w:eastAsiaTheme="minorEastAsia" w:hAnsiTheme="minorHAnsi"/>
            <w:b w:val="0"/>
            <w:sz w:val="22"/>
          </w:rPr>
          <w:tab/>
        </w:r>
        <w:r w:rsidR="009A281D" w:rsidRPr="00AD0DC1">
          <w:rPr>
            <w:rStyle w:val="Hyperlink"/>
          </w:rPr>
          <w:t>MOTORES SÍNCRONOS</w:t>
        </w:r>
        <w:r w:rsidR="009A281D">
          <w:rPr>
            <w:webHidden/>
          </w:rPr>
          <w:tab/>
        </w:r>
        <w:r w:rsidR="009A281D">
          <w:rPr>
            <w:webHidden/>
          </w:rPr>
          <w:fldChar w:fldCharType="begin"/>
        </w:r>
        <w:r w:rsidR="009A281D">
          <w:rPr>
            <w:webHidden/>
          </w:rPr>
          <w:instrText xml:space="preserve"> PAGEREF _Toc515727900 \h </w:instrText>
        </w:r>
        <w:r w:rsidR="009A281D">
          <w:rPr>
            <w:webHidden/>
          </w:rPr>
        </w:r>
        <w:r w:rsidR="009A281D">
          <w:rPr>
            <w:webHidden/>
          </w:rPr>
          <w:fldChar w:fldCharType="separate"/>
        </w:r>
        <w:r w:rsidR="009A281D">
          <w:rPr>
            <w:webHidden/>
          </w:rPr>
          <w:t>29</w:t>
        </w:r>
        <w:r w:rsidR="009A281D">
          <w:rPr>
            <w:webHidden/>
          </w:rPr>
          <w:fldChar w:fldCharType="end"/>
        </w:r>
      </w:hyperlink>
    </w:p>
    <w:p w14:paraId="762CC068" w14:textId="2D6E8D1A" w:rsidR="009A281D" w:rsidRDefault="00676745">
      <w:pPr>
        <w:pStyle w:val="Sumrio2"/>
        <w:rPr>
          <w:rFonts w:asciiTheme="minorHAnsi" w:eastAsiaTheme="minorEastAsia" w:hAnsiTheme="minorHAnsi"/>
          <w:noProof/>
          <w:sz w:val="22"/>
        </w:rPr>
      </w:pPr>
      <w:hyperlink w:anchor="_Toc515727901" w:history="1">
        <w:r w:rsidR="009A281D" w:rsidRPr="00AD0DC1">
          <w:rPr>
            <w:rStyle w:val="Hyperlink"/>
            <w:noProof/>
          </w:rPr>
          <w:t>2.1</w:t>
        </w:r>
        <w:r w:rsidR="009A281D">
          <w:rPr>
            <w:rFonts w:asciiTheme="minorHAnsi" w:eastAsiaTheme="minorEastAsia" w:hAnsiTheme="minorHAnsi"/>
            <w:noProof/>
            <w:sz w:val="22"/>
          </w:rPr>
          <w:tab/>
        </w:r>
        <w:r w:rsidR="009A281D" w:rsidRPr="00AD0DC1">
          <w:rPr>
            <w:rStyle w:val="Hyperlink"/>
            <w:noProof/>
          </w:rPr>
          <w:t>Motores Síncronos de Ímãs Permanentes</w:t>
        </w:r>
        <w:r w:rsidR="009A281D">
          <w:rPr>
            <w:noProof/>
            <w:webHidden/>
          </w:rPr>
          <w:tab/>
        </w:r>
        <w:r w:rsidR="009A281D">
          <w:rPr>
            <w:noProof/>
            <w:webHidden/>
          </w:rPr>
          <w:fldChar w:fldCharType="begin"/>
        </w:r>
        <w:r w:rsidR="009A281D">
          <w:rPr>
            <w:noProof/>
            <w:webHidden/>
          </w:rPr>
          <w:instrText xml:space="preserve"> PAGEREF _Toc515727901 \h </w:instrText>
        </w:r>
        <w:r w:rsidR="009A281D">
          <w:rPr>
            <w:noProof/>
            <w:webHidden/>
          </w:rPr>
        </w:r>
        <w:r w:rsidR="009A281D">
          <w:rPr>
            <w:noProof/>
            <w:webHidden/>
          </w:rPr>
          <w:fldChar w:fldCharType="separate"/>
        </w:r>
        <w:r w:rsidR="009A281D">
          <w:rPr>
            <w:noProof/>
            <w:webHidden/>
          </w:rPr>
          <w:t>29</w:t>
        </w:r>
        <w:r w:rsidR="009A281D">
          <w:rPr>
            <w:noProof/>
            <w:webHidden/>
          </w:rPr>
          <w:fldChar w:fldCharType="end"/>
        </w:r>
      </w:hyperlink>
    </w:p>
    <w:p w14:paraId="2DDE4919" w14:textId="57734763" w:rsidR="009A281D" w:rsidRDefault="00676745">
      <w:pPr>
        <w:pStyle w:val="Sumrio2"/>
        <w:rPr>
          <w:rFonts w:asciiTheme="minorHAnsi" w:eastAsiaTheme="minorEastAsia" w:hAnsiTheme="minorHAnsi"/>
          <w:noProof/>
          <w:sz w:val="22"/>
        </w:rPr>
      </w:pPr>
      <w:hyperlink w:anchor="_Toc515727902" w:history="1">
        <w:r w:rsidR="009A281D" w:rsidRPr="00AD0DC1">
          <w:rPr>
            <w:rStyle w:val="Hyperlink"/>
            <w:noProof/>
          </w:rPr>
          <w:t>2.2</w:t>
        </w:r>
        <w:r w:rsidR="009A281D">
          <w:rPr>
            <w:rFonts w:asciiTheme="minorHAnsi" w:eastAsiaTheme="minorEastAsia" w:hAnsiTheme="minorHAnsi"/>
            <w:noProof/>
            <w:sz w:val="22"/>
          </w:rPr>
          <w:tab/>
        </w:r>
        <w:r w:rsidR="009A281D" w:rsidRPr="00AD0DC1">
          <w:rPr>
            <w:rStyle w:val="Hyperlink"/>
            <w:noProof/>
          </w:rPr>
          <w:t xml:space="preserve">Modelo Matemático MSIP </w:t>
        </w:r>
        <w:r w:rsidR="009A281D" w:rsidRPr="00AD0DC1">
          <w:rPr>
            <w:rStyle w:val="Hyperlink"/>
            <w:i/>
            <w:noProof/>
          </w:rPr>
          <w:t>BLDC</w:t>
        </w:r>
        <w:r w:rsidR="009A281D">
          <w:rPr>
            <w:noProof/>
            <w:webHidden/>
          </w:rPr>
          <w:tab/>
        </w:r>
        <w:r w:rsidR="009A281D">
          <w:rPr>
            <w:noProof/>
            <w:webHidden/>
          </w:rPr>
          <w:fldChar w:fldCharType="begin"/>
        </w:r>
        <w:r w:rsidR="009A281D">
          <w:rPr>
            <w:noProof/>
            <w:webHidden/>
          </w:rPr>
          <w:instrText xml:space="preserve"> PAGEREF _Toc515727902 \h </w:instrText>
        </w:r>
        <w:r w:rsidR="009A281D">
          <w:rPr>
            <w:noProof/>
            <w:webHidden/>
          </w:rPr>
        </w:r>
        <w:r w:rsidR="009A281D">
          <w:rPr>
            <w:noProof/>
            <w:webHidden/>
          </w:rPr>
          <w:fldChar w:fldCharType="separate"/>
        </w:r>
        <w:r w:rsidR="009A281D">
          <w:rPr>
            <w:noProof/>
            <w:webHidden/>
          </w:rPr>
          <w:t>31</w:t>
        </w:r>
        <w:r w:rsidR="009A281D">
          <w:rPr>
            <w:noProof/>
            <w:webHidden/>
          </w:rPr>
          <w:fldChar w:fldCharType="end"/>
        </w:r>
      </w:hyperlink>
    </w:p>
    <w:p w14:paraId="43A70C8A" w14:textId="5E5DD0CD" w:rsidR="009A281D" w:rsidRDefault="00676745">
      <w:pPr>
        <w:pStyle w:val="Sumrio3"/>
        <w:rPr>
          <w:rFonts w:asciiTheme="minorHAnsi" w:eastAsiaTheme="minorEastAsia" w:hAnsiTheme="minorHAnsi"/>
          <w:b w:val="0"/>
          <w:sz w:val="22"/>
        </w:rPr>
      </w:pPr>
      <w:hyperlink w:anchor="_Toc515727903" w:history="1">
        <w:r w:rsidR="009A281D" w:rsidRPr="00AD0DC1">
          <w:rPr>
            <w:rStyle w:val="Hyperlink"/>
          </w:rPr>
          <w:t>2.2.1</w:t>
        </w:r>
        <w:r w:rsidR="009A281D">
          <w:rPr>
            <w:rFonts w:asciiTheme="minorHAnsi" w:eastAsiaTheme="minorEastAsia" w:hAnsiTheme="minorHAnsi"/>
            <w:b w:val="0"/>
            <w:sz w:val="22"/>
          </w:rPr>
          <w:tab/>
        </w:r>
        <w:r w:rsidR="009A281D" w:rsidRPr="00AD0DC1">
          <w:rPr>
            <w:rStyle w:val="Hyperlink"/>
          </w:rPr>
          <w:t>Equações Elétricas</w:t>
        </w:r>
        <w:r w:rsidR="009A281D">
          <w:rPr>
            <w:webHidden/>
          </w:rPr>
          <w:tab/>
        </w:r>
        <w:r w:rsidR="009A281D">
          <w:rPr>
            <w:webHidden/>
          </w:rPr>
          <w:fldChar w:fldCharType="begin"/>
        </w:r>
        <w:r w:rsidR="009A281D">
          <w:rPr>
            <w:webHidden/>
          </w:rPr>
          <w:instrText xml:space="preserve"> PAGEREF _Toc515727903 \h </w:instrText>
        </w:r>
        <w:r w:rsidR="009A281D">
          <w:rPr>
            <w:webHidden/>
          </w:rPr>
        </w:r>
        <w:r w:rsidR="009A281D">
          <w:rPr>
            <w:webHidden/>
          </w:rPr>
          <w:fldChar w:fldCharType="separate"/>
        </w:r>
        <w:r w:rsidR="009A281D">
          <w:rPr>
            <w:webHidden/>
          </w:rPr>
          <w:t>31</w:t>
        </w:r>
        <w:r w:rsidR="009A281D">
          <w:rPr>
            <w:webHidden/>
          </w:rPr>
          <w:fldChar w:fldCharType="end"/>
        </w:r>
      </w:hyperlink>
    </w:p>
    <w:p w14:paraId="7A98D668" w14:textId="61B08685" w:rsidR="009A281D" w:rsidRDefault="00676745">
      <w:pPr>
        <w:pStyle w:val="Sumrio3"/>
        <w:rPr>
          <w:rFonts w:asciiTheme="minorHAnsi" w:eastAsiaTheme="minorEastAsia" w:hAnsiTheme="minorHAnsi"/>
          <w:b w:val="0"/>
          <w:sz w:val="22"/>
        </w:rPr>
      </w:pPr>
      <w:hyperlink w:anchor="_Toc515727904" w:history="1">
        <w:r w:rsidR="009A281D" w:rsidRPr="00AD0DC1">
          <w:rPr>
            <w:rStyle w:val="Hyperlink"/>
          </w:rPr>
          <w:t>2.2.2</w:t>
        </w:r>
        <w:r w:rsidR="009A281D">
          <w:rPr>
            <w:rFonts w:asciiTheme="minorHAnsi" w:eastAsiaTheme="minorEastAsia" w:hAnsiTheme="minorHAnsi"/>
            <w:b w:val="0"/>
            <w:sz w:val="22"/>
          </w:rPr>
          <w:tab/>
        </w:r>
        <w:r w:rsidR="009A281D" w:rsidRPr="00AD0DC1">
          <w:rPr>
            <w:rStyle w:val="Hyperlink"/>
          </w:rPr>
          <w:t>Equações Mecânicas</w:t>
        </w:r>
        <w:r w:rsidR="009A281D">
          <w:rPr>
            <w:webHidden/>
          </w:rPr>
          <w:tab/>
        </w:r>
        <w:r w:rsidR="009A281D">
          <w:rPr>
            <w:webHidden/>
          </w:rPr>
          <w:fldChar w:fldCharType="begin"/>
        </w:r>
        <w:r w:rsidR="009A281D">
          <w:rPr>
            <w:webHidden/>
          </w:rPr>
          <w:instrText xml:space="preserve"> PAGEREF _Toc515727904 \h </w:instrText>
        </w:r>
        <w:r w:rsidR="009A281D">
          <w:rPr>
            <w:webHidden/>
          </w:rPr>
        </w:r>
        <w:r w:rsidR="009A281D">
          <w:rPr>
            <w:webHidden/>
          </w:rPr>
          <w:fldChar w:fldCharType="separate"/>
        </w:r>
        <w:r w:rsidR="009A281D">
          <w:rPr>
            <w:webHidden/>
          </w:rPr>
          <w:t>33</w:t>
        </w:r>
        <w:r w:rsidR="009A281D">
          <w:rPr>
            <w:webHidden/>
          </w:rPr>
          <w:fldChar w:fldCharType="end"/>
        </w:r>
      </w:hyperlink>
    </w:p>
    <w:p w14:paraId="54665089" w14:textId="6827B673" w:rsidR="009A281D" w:rsidRDefault="00676745">
      <w:pPr>
        <w:pStyle w:val="Sumrio2"/>
        <w:rPr>
          <w:rFonts w:asciiTheme="minorHAnsi" w:eastAsiaTheme="minorEastAsia" w:hAnsiTheme="minorHAnsi"/>
          <w:noProof/>
          <w:sz w:val="22"/>
        </w:rPr>
      </w:pPr>
      <w:hyperlink w:anchor="_Toc515727905" w:history="1">
        <w:r w:rsidR="009A281D" w:rsidRPr="00AD0DC1">
          <w:rPr>
            <w:rStyle w:val="Hyperlink"/>
            <w:noProof/>
          </w:rPr>
          <w:t>2.3</w:t>
        </w:r>
        <w:r w:rsidR="009A281D">
          <w:rPr>
            <w:rFonts w:asciiTheme="minorHAnsi" w:eastAsiaTheme="minorEastAsia" w:hAnsiTheme="minorHAnsi"/>
            <w:noProof/>
            <w:sz w:val="22"/>
          </w:rPr>
          <w:tab/>
        </w:r>
        <w:r w:rsidR="009A281D" w:rsidRPr="00AD0DC1">
          <w:rPr>
            <w:rStyle w:val="Hyperlink"/>
            <w:noProof/>
          </w:rPr>
          <w:t>INVERSOR DE FREQUÊNCIA</w:t>
        </w:r>
        <w:r w:rsidR="009A281D">
          <w:rPr>
            <w:noProof/>
            <w:webHidden/>
          </w:rPr>
          <w:tab/>
        </w:r>
        <w:r w:rsidR="009A281D">
          <w:rPr>
            <w:noProof/>
            <w:webHidden/>
          </w:rPr>
          <w:fldChar w:fldCharType="begin"/>
        </w:r>
        <w:r w:rsidR="009A281D">
          <w:rPr>
            <w:noProof/>
            <w:webHidden/>
          </w:rPr>
          <w:instrText xml:space="preserve"> PAGEREF _Toc515727905 \h </w:instrText>
        </w:r>
        <w:r w:rsidR="009A281D">
          <w:rPr>
            <w:noProof/>
            <w:webHidden/>
          </w:rPr>
        </w:r>
        <w:r w:rsidR="009A281D">
          <w:rPr>
            <w:noProof/>
            <w:webHidden/>
          </w:rPr>
          <w:fldChar w:fldCharType="separate"/>
        </w:r>
        <w:r w:rsidR="009A281D">
          <w:rPr>
            <w:noProof/>
            <w:webHidden/>
          </w:rPr>
          <w:t>34</w:t>
        </w:r>
        <w:r w:rsidR="009A281D">
          <w:rPr>
            <w:noProof/>
            <w:webHidden/>
          </w:rPr>
          <w:fldChar w:fldCharType="end"/>
        </w:r>
      </w:hyperlink>
    </w:p>
    <w:p w14:paraId="742C823D" w14:textId="1DC7D057" w:rsidR="009A281D" w:rsidRDefault="00676745">
      <w:pPr>
        <w:pStyle w:val="Sumrio2"/>
        <w:rPr>
          <w:rFonts w:asciiTheme="minorHAnsi" w:eastAsiaTheme="minorEastAsia" w:hAnsiTheme="minorHAnsi"/>
          <w:noProof/>
          <w:sz w:val="22"/>
        </w:rPr>
      </w:pPr>
      <w:hyperlink w:anchor="_Toc515727906" w:history="1">
        <w:r w:rsidR="009A281D" w:rsidRPr="00AD0DC1">
          <w:rPr>
            <w:rStyle w:val="Hyperlink"/>
            <w:noProof/>
          </w:rPr>
          <w:t>2.4</w:t>
        </w:r>
        <w:r w:rsidR="009A281D">
          <w:rPr>
            <w:rFonts w:asciiTheme="minorHAnsi" w:eastAsiaTheme="minorEastAsia" w:hAnsiTheme="minorHAnsi"/>
            <w:noProof/>
            <w:sz w:val="22"/>
          </w:rPr>
          <w:tab/>
        </w:r>
        <w:r w:rsidR="009A281D" w:rsidRPr="00AD0DC1">
          <w:rPr>
            <w:rStyle w:val="Hyperlink"/>
            <w:noProof/>
          </w:rPr>
          <w:t>PERDAS</w:t>
        </w:r>
        <w:r w:rsidR="009A281D">
          <w:rPr>
            <w:noProof/>
            <w:webHidden/>
          </w:rPr>
          <w:tab/>
        </w:r>
        <w:r w:rsidR="009A281D">
          <w:rPr>
            <w:noProof/>
            <w:webHidden/>
          </w:rPr>
          <w:fldChar w:fldCharType="begin"/>
        </w:r>
        <w:r w:rsidR="009A281D">
          <w:rPr>
            <w:noProof/>
            <w:webHidden/>
          </w:rPr>
          <w:instrText xml:space="preserve"> PAGEREF _Toc515727906 \h </w:instrText>
        </w:r>
        <w:r w:rsidR="009A281D">
          <w:rPr>
            <w:noProof/>
            <w:webHidden/>
          </w:rPr>
        </w:r>
        <w:r w:rsidR="009A281D">
          <w:rPr>
            <w:noProof/>
            <w:webHidden/>
          </w:rPr>
          <w:fldChar w:fldCharType="separate"/>
        </w:r>
        <w:r w:rsidR="009A281D">
          <w:rPr>
            <w:noProof/>
            <w:webHidden/>
          </w:rPr>
          <w:t>35</w:t>
        </w:r>
        <w:r w:rsidR="009A281D">
          <w:rPr>
            <w:noProof/>
            <w:webHidden/>
          </w:rPr>
          <w:fldChar w:fldCharType="end"/>
        </w:r>
      </w:hyperlink>
    </w:p>
    <w:p w14:paraId="6A8D62A2" w14:textId="07DDFE5A" w:rsidR="009A281D" w:rsidRDefault="00676745">
      <w:pPr>
        <w:pStyle w:val="Sumrio3"/>
        <w:rPr>
          <w:rFonts w:asciiTheme="minorHAnsi" w:eastAsiaTheme="minorEastAsia" w:hAnsiTheme="minorHAnsi"/>
          <w:b w:val="0"/>
          <w:sz w:val="22"/>
        </w:rPr>
      </w:pPr>
      <w:hyperlink w:anchor="_Toc515727907" w:history="1">
        <w:r w:rsidR="009A281D" w:rsidRPr="00AD0DC1">
          <w:rPr>
            <w:rStyle w:val="Hyperlink"/>
          </w:rPr>
          <w:t>2.4.1</w:t>
        </w:r>
        <w:r w:rsidR="009A281D">
          <w:rPr>
            <w:rFonts w:asciiTheme="minorHAnsi" w:eastAsiaTheme="minorEastAsia" w:hAnsiTheme="minorHAnsi"/>
            <w:b w:val="0"/>
            <w:sz w:val="22"/>
          </w:rPr>
          <w:tab/>
        </w:r>
        <w:r w:rsidR="009A281D" w:rsidRPr="00AD0DC1">
          <w:rPr>
            <w:rStyle w:val="Hyperlink"/>
          </w:rPr>
          <w:t>Perdas no Inversor</w:t>
        </w:r>
        <w:r w:rsidR="009A281D">
          <w:rPr>
            <w:webHidden/>
          </w:rPr>
          <w:tab/>
        </w:r>
        <w:r w:rsidR="009A281D">
          <w:rPr>
            <w:webHidden/>
          </w:rPr>
          <w:fldChar w:fldCharType="begin"/>
        </w:r>
        <w:r w:rsidR="009A281D">
          <w:rPr>
            <w:webHidden/>
          </w:rPr>
          <w:instrText xml:space="preserve"> PAGEREF _Toc515727907 \h </w:instrText>
        </w:r>
        <w:r w:rsidR="009A281D">
          <w:rPr>
            <w:webHidden/>
          </w:rPr>
        </w:r>
        <w:r w:rsidR="009A281D">
          <w:rPr>
            <w:webHidden/>
          </w:rPr>
          <w:fldChar w:fldCharType="separate"/>
        </w:r>
        <w:r w:rsidR="009A281D">
          <w:rPr>
            <w:webHidden/>
          </w:rPr>
          <w:t>35</w:t>
        </w:r>
        <w:r w:rsidR="009A281D">
          <w:rPr>
            <w:webHidden/>
          </w:rPr>
          <w:fldChar w:fldCharType="end"/>
        </w:r>
      </w:hyperlink>
    </w:p>
    <w:p w14:paraId="4D0DC016" w14:textId="310C9DC4" w:rsidR="009A281D" w:rsidRDefault="00676745">
      <w:pPr>
        <w:pStyle w:val="Sumrio4"/>
        <w:rPr>
          <w:rFonts w:asciiTheme="minorHAnsi" w:eastAsiaTheme="minorEastAsia" w:hAnsiTheme="minorHAnsi"/>
          <w:noProof/>
          <w:sz w:val="22"/>
        </w:rPr>
      </w:pPr>
      <w:hyperlink w:anchor="_Toc515727908" w:history="1">
        <w:r w:rsidR="009A281D" w:rsidRPr="00AD0DC1">
          <w:rPr>
            <w:rStyle w:val="Hyperlink"/>
            <w:noProof/>
          </w:rPr>
          <w:t>2.4.1.1</w:t>
        </w:r>
        <w:r w:rsidR="009A281D">
          <w:rPr>
            <w:rFonts w:asciiTheme="minorHAnsi" w:eastAsiaTheme="minorEastAsia" w:hAnsiTheme="minorHAnsi"/>
            <w:noProof/>
            <w:sz w:val="22"/>
          </w:rPr>
          <w:tab/>
        </w:r>
        <w:r w:rsidR="009A281D" w:rsidRPr="00AD0DC1">
          <w:rPr>
            <w:rStyle w:val="Hyperlink"/>
            <w:noProof/>
          </w:rPr>
          <w:t>Perdas por Condução</w:t>
        </w:r>
        <w:r w:rsidR="009A281D">
          <w:rPr>
            <w:noProof/>
            <w:webHidden/>
          </w:rPr>
          <w:tab/>
        </w:r>
        <w:r w:rsidR="009A281D">
          <w:rPr>
            <w:noProof/>
            <w:webHidden/>
          </w:rPr>
          <w:fldChar w:fldCharType="begin"/>
        </w:r>
        <w:r w:rsidR="009A281D">
          <w:rPr>
            <w:noProof/>
            <w:webHidden/>
          </w:rPr>
          <w:instrText xml:space="preserve"> PAGEREF _Toc515727908 \h </w:instrText>
        </w:r>
        <w:r w:rsidR="009A281D">
          <w:rPr>
            <w:noProof/>
            <w:webHidden/>
          </w:rPr>
        </w:r>
        <w:r w:rsidR="009A281D">
          <w:rPr>
            <w:noProof/>
            <w:webHidden/>
          </w:rPr>
          <w:fldChar w:fldCharType="separate"/>
        </w:r>
        <w:r w:rsidR="009A281D">
          <w:rPr>
            <w:noProof/>
            <w:webHidden/>
          </w:rPr>
          <w:t>36</w:t>
        </w:r>
        <w:r w:rsidR="009A281D">
          <w:rPr>
            <w:noProof/>
            <w:webHidden/>
          </w:rPr>
          <w:fldChar w:fldCharType="end"/>
        </w:r>
      </w:hyperlink>
    </w:p>
    <w:p w14:paraId="238EE0AA" w14:textId="0C8059A8" w:rsidR="009A281D" w:rsidRDefault="00676745">
      <w:pPr>
        <w:pStyle w:val="Sumrio4"/>
        <w:rPr>
          <w:rFonts w:asciiTheme="minorHAnsi" w:eastAsiaTheme="minorEastAsia" w:hAnsiTheme="minorHAnsi"/>
          <w:noProof/>
          <w:sz w:val="22"/>
        </w:rPr>
      </w:pPr>
      <w:hyperlink w:anchor="_Toc515727909" w:history="1">
        <w:r w:rsidR="009A281D" w:rsidRPr="00AD0DC1">
          <w:rPr>
            <w:rStyle w:val="Hyperlink"/>
            <w:noProof/>
          </w:rPr>
          <w:t>2.4.1.2</w:t>
        </w:r>
        <w:r w:rsidR="009A281D">
          <w:rPr>
            <w:rFonts w:asciiTheme="minorHAnsi" w:eastAsiaTheme="minorEastAsia" w:hAnsiTheme="minorHAnsi"/>
            <w:noProof/>
            <w:sz w:val="22"/>
          </w:rPr>
          <w:tab/>
        </w:r>
        <w:r w:rsidR="009A281D" w:rsidRPr="00AD0DC1">
          <w:rPr>
            <w:rStyle w:val="Hyperlink"/>
            <w:noProof/>
          </w:rPr>
          <w:t>Perdas por Comutação</w:t>
        </w:r>
        <w:r w:rsidR="009A281D">
          <w:rPr>
            <w:noProof/>
            <w:webHidden/>
          </w:rPr>
          <w:tab/>
        </w:r>
        <w:r w:rsidR="009A281D">
          <w:rPr>
            <w:noProof/>
            <w:webHidden/>
          </w:rPr>
          <w:fldChar w:fldCharType="begin"/>
        </w:r>
        <w:r w:rsidR="009A281D">
          <w:rPr>
            <w:noProof/>
            <w:webHidden/>
          </w:rPr>
          <w:instrText xml:space="preserve"> PAGEREF _Toc515727909 \h </w:instrText>
        </w:r>
        <w:r w:rsidR="009A281D">
          <w:rPr>
            <w:noProof/>
            <w:webHidden/>
          </w:rPr>
        </w:r>
        <w:r w:rsidR="009A281D">
          <w:rPr>
            <w:noProof/>
            <w:webHidden/>
          </w:rPr>
          <w:fldChar w:fldCharType="separate"/>
        </w:r>
        <w:r w:rsidR="009A281D">
          <w:rPr>
            <w:noProof/>
            <w:webHidden/>
          </w:rPr>
          <w:t>36</w:t>
        </w:r>
        <w:r w:rsidR="009A281D">
          <w:rPr>
            <w:noProof/>
            <w:webHidden/>
          </w:rPr>
          <w:fldChar w:fldCharType="end"/>
        </w:r>
      </w:hyperlink>
    </w:p>
    <w:p w14:paraId="3B4D96FA" w14:textId="7305D9FD" w:rsidR="009A281D" w:rsidRDefault="00676745">
      <w:pPr>
        <w:pStyle w:val="Sumrio3"/>
        <w:rPr>
          <w:rFonts w:asciiTheme="minorHAnsi" w:eastAsiaTheme="minorEastAsia" w:hAnsiTheme="minorHAnsi"/>
          <w:b w:val="0"/>
          <w:sz w:val="22"/>
        </w:rPr>
      </w:pPr>
      <w:hyperlink w:anchor="_Toc515727910" w:history="1">
        <w:r w:rsidR="009A281D" w:rsidRPr="00AD0DC1">
          <w:rPr>
            <w:rStyle w:val="Hyperlink"/>
          </w:rPr>
          <w:t>2.4.2</w:t>
        </w:r>
        <w:r w:rsidR="009A281D">
          <w:rPr>
            <w:rFonts w:asciiTheme="minorHAnsi" w:eastAsiaTheme="minorEastAsia" w:hAnsiTheme="minorHAnsi"/>
            <w:b w:val="0"/>
            <w:sz w:val="22"/>
          </w:rPr>
          <w:tab/>
        </w:r>
        <w:r w:rsidR="009A281D" w:rsidRPr="00AD0DC1">
          <w:rPr>
            <w:rStyle w:val="Hyperlink"/>
          </w:rPr>
          <w:t>Perdas Mecânicas</w:t>
        </w:r>
        <w:r w:rsidR="009A281D">
          <w:rPr>
            <w:webHidden/>
          </w:rPr>
          <w:tab/>
        </w:r>
        <w:r w:rsidR="009A281D">
          <w:rPr>
            <w:webHidden/>
          </w:rPr>
          <w:fldChar w:fldCharType="begin"/>
        </w:r>
        <w:r w:rsidR="009A281D">
          <w:rPr>
            <w:webHidden/>
          </w:rPr>
          <w:instrText xml:space="preserve"> PAGEREF _Toc515727910 \h </w:instrText>
        </w:r>
        <w:r w:rsidR="009A281D">
          <w:rPr>
            <w:webHidden/>
          </w:rPr>
        </w:r>
        <w:r w:rsidR="009A281D">
          <w:rPr>
            <w:webHidden/>
          </w:rPr>
          <w:fldChar w:fldCharType="separate"/>
        </w:r>
        <w:r w:rsidR="009A281D">
          <w:rPr>
            <w:webHidden/>
          </w:rPr>
          <w:t>38</w:t>
        </w:r>
        <w:r w:rsidR="009A281D">
          <w:rPr>
            <w:webHidden/>
          </w:rPr>
          <w:fldChar w:fldCharType="end"/>
        </w:r>
      </w:hyperlink>
    </w:p>
    <w:p w14:paraId="2AA5B7A8" w14:textId="1478F36C" w:rsidR="009A281D" w:rsidRDefault="00676745">
      <w:pPr>
        <w:pStyle w:val="Sumrio4"/>
        <w:rPr>
          <w:rFonts w:asciiTheme="minorHAnsi" w:eastAsiaTheme="minorEastAsia" w:hAnsiTheme="minorHAnsi"/>
          <w:noProof/>
          <w:sz w:val="22"/>
        </w:rPr>
      </w:pPr>
      <w:hyperlink w:anchor="_Toc515727911" w:history="1">
        <w:r w:rsidR="009A281D" w:rsidRPr="00AD0DC1">
          <w:rPr>
            <w:rStyle w:val="Hyperlink"/>
            <w:noProof/>
          </w:rPr>
          <w:t>2.4.2.1</w:t>
        </w:r>
        <w:r w:rsidR="009A281D">
          <w:rPr>
            <w:rFonts w:asciiTheme="minorHAnsi" w:eastAsiaTheme="minorEastAsia" w:hAnsiTheme="minorHAnsi"/>
            <w:noProof/>
            <w:sz w:val="22"/>
          </w:rPr>
          <w:tab/>
        </w:r>
        <w:r w:rsidR="009A281D" w:rsidRPr="00AD0DC1">
          <w:rPr>
            <w:rStyle w:val="Hyperlink"/>
            <w:noProof/>
          </w:rPr>
          <w:t>Perdas Resistivas</w:t>
        </w:r>
        <w:r w:rsidR="009A281D">
          <w:rPr>
            <w:noProof/>
            <w:webHidden/>
          </w:rPr>
          <w:tab/>
        </w:r>
        <w:r w:rsidR="009A281D">
          <w:rPr>
            <w:noProof/>
            <w:webHidden/>
          </w:rPr>
          <w:fldChar w:fldCharType="begin"/>
        </w:r>
        <w:r w:rsidR="009A281D">
          <w:rPr>
            <w:noProof/>
            <w:webHidden/>
          </w:rPr>
          <w:instrText xml:space="preserve"> PAGEREF _Toc515727911 \h </w:instrText>
        </w:r>
        <w:r w:rsidR="009A281D">
          <w:rPr>
            <w:noProof/>
            <w:webHidden/>
          </w:rPr>
        </w:r>
        <w:r w:rsidR="009A281D">
          <w:rPr>
            <w:noProof/>
            <w:webHidden/>
          </w:rPr>
          <w:fldChar w:fldCharType="separate"/>
        </w:r>
        <w:r w:rsidR="009A281D">
          <w:rPr>
            <w:noProof/>
            <w:webHidden/>
          </w:rPr>
          <w:t>38</w:t>
        </w:r>
        <w:r w:rsidR="009A281D">
          <w:rPr>
            <w:noProof/>
            <w:webHidden/>
          </w:rPr>
          <w:fldChar w:fldCharType="end"/>
        </w:r>
      </w:hyperlink>
    </w:p>
    <w:p w14:paraId="328382C5" w14:textId="697ED0C8" w:rsidR="009A281D" w:rsidRDefault="00676745">
      <w:pPr>
        <w:pStyle w:val="Sumrio4"/>
        <w:rPr>
          <w:rFonts w:asciiTheme="minorHAnsi" w:eastAsiaTheme="minorEastAsia" w:hAnsiTheme="minorHAnsi"/>
          <w:noProof/>
          <w:sz w:val="22"/>
        </w:rPr>
      </w:pPr>
      <w:hyperlink w:anchor="_Toc515727912" w:history="1">
        <w:r w:rsidR="009A281D" w:rsidRPr="00AD0DC1">
          <w:rPr>
            <w:rStyle w:val="Hyperlink"/>
            <w:noProof/>
          </w:rPr>
          <w:t>2.4.2.2</w:t>
        </w:r>
        <w:r w:rsidR="009A281D">
          <w:rPr>
            <w:rFonts w:asciiTheme="minorHAnsi" w:eastAsiaTheme="minorEastAsia" w:hAnsiTheme="minorHAnsi"/>
            <w:noProof/>
            <w:sz w:val="22"/>
          </w:rPr>
          <w:tab/>
        </w:r>
        <w:r w:rsidR="009A281D" w:rsidRPr="00AD0DC1">
          <w:rPr>
            <w:rStyle w:val="Hyperlink"/>
            <w:noProof/>
          </w:rPr>
          <w:t>Perdas por fricção mecânica nos rolamentos</w:t>
        </w:r>
        <w:r w:rsidR="009A281D">
          <w:rPr>
            <w:noProof/>
            <w:webHidden/>
          </w:rPr>
          <w:tab/>
        </w:r>
        <w:r w:rsidR="009A281D">
          <w:rPr>
            <w:noProof/>
            <w:webHidden/>
          </w:rPr>
          <w:fldChar w:fldCharType="begin"/>
        </w:r>
        <w:r w:rsidR="009A281D">
          <w:rPr>
            <w:noProof/>
            <w:webHidden/>
          </w:rPr>
          <w:instrText xml:space="preserve"> PAGEREF _Toc515727912 \h </w:instrText>
        </w:r>
        <w:r w:rsidR="009A281D">
          <w:rPr>
            <w:noProof/>
            <w:webHidden/>
          </w:rPr>
        </w:r>
        <w:r w:rsidR="009A281D">
          <w:rPr>
            <w:noProof/>
            <w:webHidden/>
          </w:rPr>
          <w:fldChar w:fldCharType="separate"/>
        </w:r>
        <w:r w:rsidR="009A281D">
          <w:rPr>
            <w:noProof/>
            <w:webHidden/>
          </w:rPr>
          <w:t>38</w:t>
        </w:r>
        <w:r w:rsidR="009A281D">
          <w:rPr>
            <w:noProof/>
            <w:webHidden/>
          </w:rPr>
          <w:fldChar w:fldCharType="end"/>
        </w:r>
      </w:hyperlink>
    </w:p>
    <w:p w14:paraId="7A3C9821" w14:textId="507C17B1" w:rsidR="009A281D" w:rsidRDefault="00676745">
      <w:pPr>
        <w:pStyle w:val="Sumrio4"/>
        <w:rPr>
          <w:rFonts w:asciiTheme="minorHAnsi" w:eastAsiaTheme="minorEastAsia" w:hAnsiTheme="minorHAnsi"/>
          <w:noProof/>
          <w:sz w:val="22"/>
        </w:rPr>
      </w:pPr>
      <w:hyperlink w:anchor="_Toc515727913" w:history="1">
        <w:r w:rsidR="009A281D" w:rsidRPr="00AD0DC1">
          <w:rPr>
            <w:rStyle w:val="Hyperlink"/>
            <w:noProof/>
          </w:rPr>
          <w:t>2.4.2.3</w:t>
        </w:r>
        <w:r w:rsidR="009A281D">
          <w:rPr>
            <w:rFonts w:asciiTheme="minorHAnsi" w:eastAsiaTheme="minorEastAsia" w:hAnsiTheme="minorHAnsi"/>
            <w:noProof/>
            <w:sz w:val="22"/>
          </w:rPr>
          <w:tab/>
        </w:r>
        <w:r w:rsidR="009A281D" w:rsidRPr="00AD0DC1">
          <w:rPr>
            <w:rStyle w:val="Hyperlink"/>
            <w:noProof/>
          </w:rPr>
          <w:t>Perdas magnéticas</w:t>
        </w:r>
        <w:r w:rsidR="009A281D">
          <w:rPr>
            <w:noProof/>
            <w:webHidden/>
          </w:rPr>
          <w:tab/>
        </w:r>
        <w:r w:rsidR="009A281D">
          <w:rPr>
            <w:noProof/>
            <w:webHidden/>
          </w:rPr>
          <w:fldChar w:fldCharType="begin"/>
        </w:r>
        <w:r w:rsidR="009A281D">
          <w:rPr>
            <w:noProof/>
            <w:webHidden/>
          </w:rPr>
          <w:instrText xml:space="preserve"> PAGEREF _Toc515727913 \h </w:instrText>
        </w:r>
        <w:r w:rsidR="009A281D">
          <w:rPr>
            <w:noProof/>
            <w:webHidden/>
          </w:rPr>
        </w:r>
        <w:r w:rsidR="009A281D">
          <w:rPr>
            <w:noProof/>
            <w:webHidden/>
          </w:rPr>
          <w:fldChar w:fldCharType="separate"/>
        </w:r>
        <w:r w:rsidR="009A281D">
          <w:rPr>
            <w:noProof/>
            <w:webHidden/>
          </w:rPr>
          <w:t>39</w:t>
        </w:r>
        <w:r w:rsidR="009A281D">
          <w:rPr>
            <w:noProof/>
            <w:webHidden/>
          </w:rPr>
          <w:fldChar w:fldCharType="end"/>
        </w:r>
      </w:hyperlink>
    </w:p>
    <w:p w14:paraId="01A51EA8" w14:textId="396BB4A2" w:rsidR="009A281D" w:rsidRDefault="00676745">
      <w:pPr>
        <w:pStyle w:val="Sumrio1"/>
        <w:rPr>
          <w:rFonts w:asciiTheme="minorHAnsi" w:eastAsiaTheme="minorEastAsia" w:hAnsiTheme="minorHAnsi"/>
          <w:b w:val="0"/>
          <w:sz w:val="22"/>
        </w:rPr>
      </w:pPr>
      <w:hyperlink w:anchor="_Toc515727914" w:history="1">
        <w:r w:rsidR="009A281D" w:rsidRPr="00AD0DC1">
          <w:rPr>
            <w:rStyle w:val="Hyperlink"/>
          </w:rPr>
          <w:t>3</w:t>
        </w:r>
        <w:r w:rsidR="009A281D">
          <w:rPr>
            <w:rFonts w:asciiTheme="minorHAnsi" w:eastAsiaTheme="minorEastAsia" w:hAnsiTheme="minorHAnsi"/>
            <w:b w:val="0"/>
            <w:sz w:val="22"/>
          </w:rPr>
          <w:tab/>
        </w:r>
        <w:r w:rsidR="009A281D" w:rsidRPr="00AD0DC1">
          <w:rPr>
            <w:rStyle w:val="Hyperlink"/>
          </w:rPr>
          <w:t>TIPOS DE CONTROLE</w:t>
        </w:r>
        <w:r w:rsidR="009A281D">
          <w:rPr>
            <w:webHidden/>
          </w:rPr>
          <w:tab/>
        </w:r>
        <w:r w:rsidR="009A281D">
          <w:rPr>
            <w:webHidden/>
          </w:rPr>
          <w:fldChar w:fldCharType="begin"/>
        </w:r>
        <w:r w:rsidR="009A281D">
          <w:rPr>
            <w:webHidden/>
          </w:rPr>
          <w:instrText xml:space="preserve"> PAGEREF _Toc515727914 \h </w:instrText>
        </w:r>
        <w:r w:rsidR="009A281D">
          <w:rPr>
            <w:webHidden/>
          </w:rPr>
        </w:r>
        <w:r w:rsidR="009A281D">
          <w:rPr>
            <w:webHidden/>
          </w:rPr>
          <w:fldChar w:fldCharType="separate"/>
        </w:r>
        <w:r w:rsidR="009A281D">
          <w:rPr>
            <w:webHidden/>
          </w:rPr>
          <w:t>39</w:t>
        </w:r>
        <w:r w:rsidR="009A281D">
          <w:rPr>
            <w:webHidden/>
          </w:rPr>
          <w:fldChar w:fldCharType="end"/>
        </w:r>
      </w:hyperlink>
    </w:p>
    <w:p w14:paraId="3695BF77" w14:textId="22B8C9A9" w:rsidR="009A281D" w:rsidRDefault="00676745">
      <w:pPr>
        <w:pStyle w:val="Sumrio2"/>
        <w:rPr>
          <w:rFonts w:asciiTheme="minorHAnsi" w:eastAsiaTheme="minorEastAsia" w:hAnsiTheme="minorHAnsi"/>
          <w:noProof/>
          <w:sz w:val="22"/>
        </w:rPr>
      </w:pPr>
      <w:hyperlink w:anchor="_Toc515727915" w:history="1">
        <w:r w:rsidR="009A281D" w:rsidRPr="00AD0DC1">
          <w:rPr>
            <w:rStyle w:val="Hyperlink"/>
            <w:noProof/>
          </w:rPr>
          <w:t>3.1</w:t>
        </w:r>
        <w:r w:rsidR="009A281D">
          <w:rPr>
            <w:rFonts w:asciiTheme="minorHAnsi" w:eastAsiaTheme="minorEastAsia" w:hAnsiTheme="minorHAnsi"/>
            <w:noProof/>
            <w:sz w:val="22"/>
          </w:rPr>
          <w:tab/>
        </w:r>
        <w:r w:rsidR="009A281D" w:rsidRPr="00AD0DC1">
          <w:rPr>
            <w:rStyle w:val="Hyperlink"/>
            <w:noProof/>
          </w:rPr>
          <w:t>Condição de Máxima Eficiência</w:t>
        </w:r>
        <w:r w:rsidR="009A281D">
          <w:rPr>
            <w:noProof/>
            <w:webHidden/>
          </w:rPr>
          <w:tab/>
        </w:r>
        <w:r w:rsidR="009A281D">
          <w:rPr>
            <w:noProof/>
            <w:webHidden/>
          </w:rPr>
          <w:fldChar w:fldCharType="begin"/>
        </w:r>
        <w:r w:rsidR="009A281D">
          <w:rPr>
            <w:noProof/>
            <w:webHidden/>
          </w:rPr>
          <w:instrText xml:space="preserve"> PAGEREF _Toc515727915 \h </w:instrText>
        </w:r>
        <w:r w:rsidR="009A281D">
          <w:rPr>
            <w:noProof/>
            <w:webHidden/>
          </w:rPr>
        </w:r>
        <w:r w:rsidR="009A281D">
          <w:rPr>
            <w:noProof/>
            <w:webHidden/>
          </w:rPr>
          <w:fldChar w:fldCharType="separate"/>
        </w:r>
        <w:r w:rsidR="009A281D">
          <w:rPr>
            <w:noProof/>
            <w:webHidden/>
          </w:rPr>
          <w:t>39</w:t>
        </w:r>
        <w:r w:rsidR="009A281D">
          <w:rPr>
            <w:noProof/>
            <w:webHidden/>
          </w:rPr>
          <w:fldChar w:fldCharType="end"/>
        </w:r>
      </w:hyperlink>
    </w:p>
    <w:p w14:paraId="29DF070F" w14:textId="1AE303C5" w:rsidR="009A281D" w:rsidRDefault="00676745">
      <w:pPr>
        <w:pStyle w:val="Sumrio2"/>
        <w:rPr>
          <w:rFonts w:asciiTheme="minorHAnsi" w:eastAsiaTheme="minorEastAsia" w:hAnsiTheme="minorHAnsi"/>
          <w:noProof/>
          <w:sz w:val="22"/>
        </w:rPr>
      </w:pPr>
      <w:hyperlink w:anchor="_Toc515727916" w:history="1">
        <w:r w:rsidR="009A281D" w:rsidRPr="00AD0DC1">
          <w:rPr>
            <w:rStyle w:val="Hyperlink"/>
            <w:noProof/>
          </w:rPr>
          <w:t>3.2</w:t>
        </w:r>
        <w:r w:rsidR="009A281D">
          <w:rPr>
            <w:rFonts w:asciiTheme="minorHAnsi" w:eastAsiaTheme="minorEastAsia" w:hAnsiTheme="minorHAnsi"/>
            <w:noProof/>
            <w:sz w:val="22"/>
          </w:rPr>
          <w:tab/>
        </w:r>
        <w:r w:rsidR="009A281D" w:rsidRPr="00AD0DC1">
          <w:rPr>
            <w:rStyle w:val="Hyperlink"/>
            <w:noProof/>
          </w:rPr>
          <w:t>Controle Trapezoidal</w:t>
        </w:r>
        <w:r w:rsidR="009A281D">
          <w:rPr>
            <w:noProof/>
            <w:webHidden/>
          </w:rPr>
          <w:tab/>
        </w:r>
        <w:r w:rsidR="009A281D">
          <w:rPr>
            <w:noProof/>
            <w:webHidden/>
          </w:rPr>
          <w:fldChar w:fldCharType="begin"/>
        </w:r>
        <w:r w:rsidR="009A281D">
          <w:rPr>
            <w:noProof/>
            <w:webHidden/>
          </w:rPr>
          <w:instrText xml:space="preserve"> PAGEREF _Toc515727916 \h </w:instrText>
        </w:r>
        <w:r w:rsidR="009A281D">
          <w:rPr>
            <w:noProof/>
            <w:webHidden/>
          </w:rPr>
        </w:r>
        <w:r w:rsidR="009A281D">
          <w:rPr>
            <w:noProof/>
            <w:webHidden/>
          </w:rPr>
          <w:fldChar w:fldCharType="separate"/>
        </w:r>
        <w:r w:rsidR="009A281D">
          <w:rPr>
            <w:noProof/>
            <w:webHidden/>
          </w:rPr>
          <w:t>40</w:t>
        </w:r>
        <w:r w:rsidR="009A281D">
          <w:rPr>
            <w:noProof/>
            <w:webHidden/>
          </w:rPr>
          <w:fldChar w:fldCharType="end"/>
        </w:r>
      </w:hyperlink>
    </w:p>
    <w:p w14:paraId="6C1E8CAF" w14:textId="6ABA8755" w:rsidR="009A281D" w:rsidRDefault="00676745">
      <w:pPr>
        <w:pStyle w:val="Sumrio3"/>
        <w:rPr>
          <w:rFonts w:asciiTheme="minorHAnsi" w:eastAsiaTheme="minorEastAsia" w:hAnsiTheme="minorHAnsi"/>
          <w:b w:val="0"/>
          <w:sz w:val="22"/>
        </w:rPr>
      </w:pPr>
      <w:hyperlink w:anchor="_Toc515727917" w:history="1">
        <w:r w:rsidR="009A281D" w:rsidRPr="00AD0DC1">
          <w:rPr>
            <w:rStyle w:val="Hyperlink"/>
          </w:rPr>
          <w:t>3.2.1</w:t>
        </w:r>
        <w:r w:rsidR="009A281D">
          <w:rPr>
            <w:rFonts w:asciiTheme="minorHAnsi" w:eastAsiaTheme="minorEastAsia" w:hAnsiTheme="minorHAnsi"/>
            <w:b w:val="0"/>
            <w:sz w:val="22"/>
          </w:rPr>
          <w:tab/>
        </w:r>
        <w:r w:rsidR="009A281D" w:rsidRPr="00AD0DC1">
          <w:rPr>
            <w:rStyle w:val="Hyperlink"/>
          </w:rPr>
          <w:t>Perdas no Controle Trapezoidal</w:t>
        </w:r>
        <w:r w:rsidR="009A281D">
          <w:rPr>
            <w:webHidden/>
          </w:rPr>
          <w:tab/>
        </w:r>
        <w:r w:rsidR="009A281D">
          <w:rPr>
            <w:webHidden/>
          </w:rPr>
          <w:fldChar w:fldCharType="begin"/>
        </w:r>
        <w:r w:rsidR="009A281D">
          <w:rPr>
            <w:webHidden/>
          </w:rPr>
          <w:instrText xml:space="preserve"> PAGEREF _Toc515727917 \h </w:instrText>
        </w:r>
        <w:r w:rsidR="009A281D">
          <w:rPr>
            <w:webHidden/>
          </w:rPr>
        </w:r>
        <w:r w:rsidR="009A281D">
          <w:rPr>
            <w:webHidden/>
          </w:rPr>
          <w:fldChar w:fldCharType="separate"/>
        </w:r>
        <w:r w:rsidR="009A281D">
          <w:rPr>
            <w:webHidden/>
          </w:rPr>
          <w:t>44</w:t>
        </w:r>
        <w:r w:rsidR="009A281D">
          <w:rPr>
            <w:webHidden/>
          </w:rPr>
          <w:fldChar w:fldCharType="end"/>
        </w:r>
      </w:hyperlink>
    </w:p>
    <w:p w14:paraId="6B08054A" w14:textId="643F93DA" w:rsidR="009A281D" w:rsidRDefault="00676745">
      <w:pPr>
        <w:pStyle w:val="Sumrio2"/>
        <w:rPr>
          <w:rFonts w:asciiTheme="minorHAnsi" w:eastAsiaTheme="minorEastAsia" w:hAnsiTheme="minorHAnsi"/>
          <w:noProof/>
          <w:sz w:val="22"/>
        </w:rPr>
      </w:pPr>
      <w:hyperlink w:anchor="_Toc515727918" w:history="1">
        <w:r w:rsidR="009A281D" w:rsidRPr="00AD0DC1">
          <w:rPr>
            <w:rStyle w:val="Hyperlink"/>
            <w:noProof/>
          </w:rPr>
          <w:t>3.3</w:t>
        </w:r>
        <w:r w:rsidR="009A281D">
          <w:rPr>
            <w:rFonts w:asciiTheme="minorHAnsi" w:eastAsiaTheme="minorEastAsia" w:hAnsiTheme="minorHAnsi"/>
            <w:noProof/>
            <w:sz w:val="22"/>
          </w:rPr>
          <w:tab/>
        </w:r>
        <w:r w:rsidR="009A281D" w:rsidRPr="00AD0DC1">
          <w:rPr>
            <w:rStyle w:val="Hyperlink"/>
            <w:noProof/>
          </w:rPr>
          <w:t>Controle Vetorial</w:t>
        </w:r>
        <w:r w:rsidR="009A281D">
          <w:rPr>
            <w:noProof/>
            <w:webHidden/>
          </w:rPr>
          <w:tab/>
        </w:r>
        <w:r w:rsidR="009A281D">
          <w:rPr>
            <w:noProof/>
            <w:webHidden/>
          </w:rPr>
          <w:fldChar w:fldCharType="begin"/>
        </w:r>
        <w:r w:rsidR="009A281D">
          <w:rPr>
            <w:noProof/>
            <w:webHidden/>
          </w:rPr>
          <w:instrText xml:space="preserve"> PAGEREF _Toc515727918 \h </w:instrText>
        </w:r>
        <w:r w:rsidR="009A281D">
          <w:rPr>
            <w:noProof/>
            <w:webHidden/>
          </w:rPr>
        </w:r>
        <w:r w:rsidR="009A281D">
          <w:rPr>
            <w:noProof/>
            <w:webHidden/>
          </w:rPr>
          <w:fldChar w:fldCharType="separate"/>
        </w:r>
        <w:r w:rsidR="009A281D">
          <w:rPr>
            <w:noProof/>
            <w:webHidden/>
          </w:rPr>
          <w:t>45</w:t>
        </w:r>
        <w:r w:rsidR="009A281D">
          <w:rPr>
            <w:noProof/>
            <w:webHidden/>
          </w:rPr>
          <w:fldChar w:fldCharType="end"/>
        </w:r>
      </w:hyperlink>
    </w:p>
    <w:p w14:paraId="2DBFE17E" w14:textId="660295F7" w:rsidR="009A281D" w:rsidRDefault="00676745">
      <w:pPr>
        <w:pStyle w:val="Sumrio3"/>
        <w:rPr>
          <w:rFonts w:asciiTheme="minorHAnsi" w:eastAsiaTheme="minorEastAsia" w:hAnsiTheme="minorHAnsi"/>
          <w:b w:val="0"/>
          <w:sz w:val="22"/>
        </w:rPr>
      </w:pPr>
      <w:hyperlink w:anchor="_Toc515727919" w:history="1">
        <w:r w:rsidR="009A281D" w:rsidRPr="00AD0DC1">
          <w:rPr>
            <w:rStyle w:val="Hyperlink"/>
          </w:rPr>
          <w:t>3.3.1</w:t>
        </w:r>
        <w:r w:rsidR="009A281D">
          <w:rPr>
            <w:rFonts w:asciiTheme="minorHAnsi" w:eastAsiaTheme="minorEastAsia" w:hAnsiTheme="minorHAnsi"/>
            <w:b w:val="0"/>
            <w:sz w:val="22"/>
          </w:rPr>
          <w:tab/>
        </w:r>
        <w:r w:rsidR="009A281D" w:rsidRPr="00AD0DC1">
          <w:rPr>
            <w:rStyle w:val="Hyperlink"/>
          </w:rPr>
          <w:t>Transformada de Park</w:t>
        </w:r>
        <w:r w:rsidR="009A281D">
          <w:rPr>
            <w:webHidden/>
          </w:rPr>
          <w:tab/>
        </w:r>
        <w:r w:rsidR="009A281D">
          <w:rPr>
            <w:webHidden/>
          </w:rPr>
          <w:fldChar w:fldCharType="begin"/>
        </w:r>
        <w:r w:rsidR="009A281D">
          <w:rPr>
            <w:webHidden/>
          </w:rPr>
          <w:instrText xml:space="preserve"> PAGEREF _Toc515727919 \h </w:instrText>
        </w:r>
        <w:r w:rsidR="009A281D">
          <w:rPr>
            <w:webHidden/>
          </w:rPr>
        </w:r>
        <w:r w:rsidR="009A281D">
          <w:rPr>
            <w:webHidden/>
          </w:rPr>
          <w:fldChar w:fldCharType="separate"/>
        </w:r>
        <w:r w:rsidR="009A281D">
          <w:rPr>
            <w:webHidden/>
          </w:rPr>
          <w:t>45</w:t>
        </w:r>
        <w:r w:rsidR="009A281D">
          <w:rPr>
            <w:webHidden/>
          </w:rPr>
          <w:fldChar w:fldCharType="end"/>
        </w:r>
      </w:hyperlink>
    </w:p>
    <w:p w14:paraId="353A711F" w14:textId="44B8C734" w:rsidR="009A281D" w:rsidRDefault="00676745">
      <w:pPr>
        <w:pStyle w:val="Sumrio3"/>
        <w:rPr>
          <w:rFonts w:asciiTheme="minorHAnsi" w:eastAsiaTheme="minorEastAsia" w:hAnsiTheme="minorHAnsi"/>
          <w:b w:val="0"/>
          <w:sz w:val="22"/>
        </w:rPr>
      </w:pPr>
      <w:hyperlink w:anchor="_Toc515727920" w:history="1">
        <w:r w:rsidR="009A281D" w:rsidRPr="00AD0DC1">
          <w:rPr>
            <w:rStyle w:val="Hyperlink"/>
          </w:rPr>
          <w:t>3.3.2</w:t>
        </w:r>
        <w:r w:rsidR="009A281D">
          <w:rPr>
            <w:rFonts w:asciiTheme="minorHAnsi" w:eastAsiaTheme="minorEastAsia" w:hAnsiTheme="minorHAnsi"/>
            <w:b w:val="0"/>
            <w:sz w:val="22"/>
          </w:rPr>
          <w:tab/>
        </w:r>
        <w:r w:rsidR="009A281D" w:rsidRPr="00AD0DC1">
          <w:rPr>
            <w:rStyle w:val="Hyperlink"/>
          </w:rPr>
          <w:t>Transformada de Clarke</w:t>
        </w:r>
        <w:r w:rsidR="009A281D">
          <w:rPr>
            <w:webHidden/>
          </w:rPr>
          <w:tab/>
        </w:r>
        <w:r w:rsidR="009A281D">
          <w:rPr>
            <w:webHidden/>
          </w:rPr>
          <w:fldChar w:fldCharType="begin"/>
        </w:r>
        <w:r w:rsidR="009A281D">
          <w:rPr>
            <w:webHidden/>
          </w:rPr>
          <w:instrText xml:space="preserve"> PAGEREF _Toc515727920 \h </w:instrText>
        </w:r>
        <w:r w:rsidR="009A281D">
          <w:rPr>
            <w:webHidden/>
          </w:rPr>
        </w:r>
        <w:r w:rsidR="009A281D">
          <w:rPr>
            <w:webHidden/>
          </w:rPr>
          <w:fldChar w:fldCharType="separate"/>
        </w:r>
        <w:r w:rsidR="009A281D">
          <w:rPr>
            <w:webHidden/>
          </w:rPr>
          <w:t>47</w:t>
        </w:r>
        <w:r w:rsidR="009A281D">
          <w:rPr>
            <w:webHidden/>
          </w:rPr>
          <w:fldChar w:fldCharType="end"/>
        </w:r>
      </w:hyperlink>
    </w:p>
    <w:p w14:paraId="1E127DA4" w14:textId="3D745533" w:rsidR="009A281D" w:rsidRDefault="00676745">
      <w:pPr>
        <w:pStyle w:val="Sumrio3"/>
        <w:rPr>
          <w:rFonts w:asciiTheme="minorHAnsi" w:eastAsiaTheme="minorEastAsia" w:hAnsiTheme="minorHAnsi"/>
          <w:b w:val="0"/>
          <w:sz w:val="22"/>
        </w:rPr>
      </w:pPr>
      <w:hyperlink w:anchor="_Toc515727921" w:history="1">
        <w:r w:rsidR="009A281D" w:rsidRPr="00AD0DC1">
          <w:rPr>
            <w:rStyle w:val="Hyperlink"/>
          </w:rPr>
          <w:t>3.3.3</w:t>
        </w:r>
        <w:r w:rsidR="009A281D">
          <w:rPr>
            <w:rFonts w:asciiTheme="minorHAnsi" w:eastAsiaTheme="minorEastAsia" w:hAnsiTheme="minorHAnsi"/>
            <w:b w:val="0"/>
            <w:sz w:val="22"/>
          </w:rPr>
          <w:tab/>
        </w:r>
        <w:r w:rsidR="009A281D" w:rsidRPr="00AD0DC1">
          <w:rPr>
            <w:rStyle w:val="Hyperlink"/>
          </w:rPr>
          <w:t>Modelo do Motor no Referencial Síncrono</w:t>
        </w:r>
        <w:r w:rsidR="009A281D">
          <w:rPr>
            <w:webHidden/>
          </w:rPr>
          <w:tab/>
        </w:r>
        <w:r w:rsidR="009A281D">
          <w:rPr>
            <w:webHidden/>
          </w:rPr>
          <w:fldChar w:fldCharType="begin"/>
        </w:r>
        <w:r w:rsidR="009A281D">
          <w:rPr>
            <w:webHidden/>
          </w:rPr>
          <w:instrText xml:space="preserve"> PAGEREF _Toc515727921 \h </w:instrText>
        </w:r>
        <w:r w:rsidR="009A281D">
          <w:rPr>
            <w:webHidden/>
          </w:rPr>
        </w:r>
        <w:r w:rsidR="009A281D">
          <w:rPr>
            <w:webHidden/>
          </w:rPr>
          <w:fldChar w:fldCharType="separate"/>
        </w:r>
        <w:r w:rsidR="009A281D">
          <w:rPr>
            <w:webHidden/>
          </w:rPr>
          <w:t>48</w:t>
        </w:r>
        <w:r w:rsidR="009A281D">
          <w:rPr>
            <w:webHidden/>
          </w:rPr>
          <w:fldChar w:fldCharType="end"/>
        </w:r>
      </w:hyperlink>
    </w:p>
    <w:p w14:paraId="466ACC14" w14:textId="5B63963F" w:rsidR="009A281D" w:rsidRDefault="00676745">
      <w:pPr>
        <w:pStyle w:val="Sumrio3"/>
        <w:rPr>
          <w:rFonts w:asciiTheme="minorHAnsi" w:eastAsiaTheme="minorEastAsia" w:hAnsiTheme="minorHAnsi"/>
          <w:b w:val="0"/>
          <w:sz w:val="22"/>
        </w:rPr>
      </w:pPr>
      <w:hyperlink w:anchor="_Toc515727922" w:history="1">
        <w:r w:rsidR="009A281D" w:rsidRPr="00AD0DC1">
          <w:rPr>
            <w:rStyle w:val="Hyperlink"/>
          </w:rPr>
          <w:t>3.3.4</w:t>
        </w:r>
        <w:r w:rsidR="009A281D">
          <w:rPr>
            <w:rFonts w:asciiTheme="minorHAnsi" w:eastAsiaTheme="minorEastAsia" w:hAnsiTheme="minorHAnsi"/>
            <w:b w:val="0"/>
            <w:sz w:val="22"/>
          </w:rPr>
          <w:tab/>
        </w:r>
        <w:r w:rsidR="009A281D" w:rsidRPr="00AD0DC1">
          <w:rPr>
            <w:rStyle w:val="Hyperlink"/>
          </w:rPr>
          <w:t>Modulações para Controle Vetorial</w:t>
        </w:r>
        <w:r w:rsidR="009A281D">
          <w:rPr>
            <w:webHidden/>
          </w:rPr>
          <w:tab/>
        </w:r>
        <w:r w:rsidR="009A281D">
          <w:rPr>
            <w:webHidden/>
          </w:rPr>
          <w:fldChar w:fldCharType="begin"/>
        </w:r>
        <w:r w:rsidR="009A281D">
          <w:rPr>
            <w:webHidden/>
          </w:rPr>
          <w:instrText xml:space="preserve"> PAGEREF _Toc515727922 \h </w:instrText>
        </w:r>
        <w:r w:rsidR="009A281D">
          <w:rPr>
            <w:webHidden/>
          </w:rPr>
        </w:r>
        <w:r w:rsidR="009A281D">
          <w:rPr>
            <w:webHidden/>
          </w:rPr>
          <w:fldChar w:fldCharType="separate"/>
        </w:r>
        <w:r w:rsidR="009A281D">
          <w:rPr>
            <w:webHidden/>
          </w:rPr>
          <w:t>50</w:t>
        </w:r>
        <w:r w:rsidR="009A281D">
          <w:rPr>
            <w:webHidden/>
          </w:rPr>
          <w:fldChar w:fldCharType="end"/>
        </w:r>
      </w:hyperlink>
    </w:p>
    <w:p w14:paraId="0A23EA65" w14:textId="1805C7C2" w:rsidR="009A281D" w:rsidRDefault="00676745">
      <w:pPr>
        <w:pStyle w:val="Sumrio4"/>
        <w:rPr>
          <w:rFonts w:asciiTheme="minorHAnsi" w:eastAsiaTheme="minorEastAsia" w:hAnsiTheme="minorHAnsi"/>
          <w:noProof/>
          <w:sz w:val="22"/>
        </w:rPr>
      </w:pPr>
      <w:hyperlink w:anchor="_Toc515727923" w:history="1">
        <w:r w:rsidR="009A281D" w:rsidRPr="00AD0DC1">
          <w:rPr>
            <w:rStyle w:val="Hyperlink"/>
            <w:noProof/>
          </w:rPr>
          <w:t>3.3.4.1</w:t>
        </w:r>
        <w:r w:rsidR="009A281D">
          <w:rPr>
            <w:rFonts w:asciiTheme="minorHAnsi" w:eastAsiaTheme="minorEastAsia" w:hAnsiTheme="minorHAnsi"/>
            <w:noProof/>
            <w:sz w:val="22"/>
          </w:rPr>
          <w:tab/>
        </w:r>
        <w:r w:rsidR="009A281D" w:rsidRPr="00AD0DC1">
          <w:rPr>
            <w:rStyle w:val="Hyperlink"/>
            <w:noProof/>
          </w:rPr>
          <w:t>Senoidal</w:t>
        </w:r>
        <w:r w:rsidR="009A281D">
          <w:rPr>
            <w:noProof/>
            <w:webHidden/>
          </w:rPr>
          <w:tab/>
        </w:r>
        <w:r w:rsidR="009A281D">
          <w:rPr>
            <w:noProof/>
            <w:webHidden/>
          </w:rPr>
          <w:fldChar w:fldCharType="begin"/>
        </w:r>
        <w:r w:rsidR="009A281D">
          <w:rPr>
            <w:noProof/>
            <w:webHidden/>
          </w:rPr>
          <w:instrText xml:space="preserve"> PAGEREF _Toc515727923 \h </w:instrText>
        </w:r>
        <w:r w:rsidR="009A281D">
          <w:rPr>
            <w:noProof/>
            <w:webHidden/>
          </w:rPr>
        </w:r>
        <w:r w:rsidR="009A281D">
          <w:rPr>
            <w:noProof/>
            <w:webHidden/>
          </w:rPr>
          <w:fldChar w:fldCharType="separate"/>
        </w:r>
        <w:r w:rsidR="009A281D">
          <w:rPr>
            <w:noProof/>
            <w:webHidden/>
          </w:rPr>
          <w:t>50</w:t>
        </w:r>
        <w:r w:rsidR="009A281D">
          <w:rPr>
            <w:noProof/>
            <w:webHidden/>
          </w:rPr>
          <w:fldChar w:fldCharType="end"/>
        </w:r>
      </w:hyperlink>
    </w:p>
    <w:p w14:paraId="1EE3D0FA" w14:textId="0617CD08" w:rsidR="009A281D" w:rsidRDefault="00676745">
      <w:pPr>
        <w:pStyle w:val="Sumrio4"/>
        <w:rPr>
          <w:rFonts w:asciiTheme="minorHAnsi" w:eastAsiaTheme="minorEastAsia" w:hAnsiTheme="minorHAnsi"/>
          <w:noProof/>
          <w:sz w:val="22"/>
        </w:rPr>
      </w:pPr>
      <w:hyperlink w:anchor="_Toc515727924" w:history="1">
        <w:r w:rsidR="009A281D" w:rsidRPr="00AD0DC1">
          <w:rPr>
            <w:rStyle w:val="Hyperlink"/>
            <w:i/>
            <w:noProof/>
          </w:rPr>
          <w:t>3.3.4.2</w:t>
        </w:r>
        <w:r w:rsidR="009A281D">
          <w:rPr>
            <w:rFonts w:asciiTheme="minorHAnsi" w:eastAsiaTheme="minorEastAsia" w:hAnsiTheme="minorHAnsi"/>
            <w:noProof/>
            <w:sz w:val="22"/>
          </w:rPr>
          <w:tab/>
        </w:r>
        <w:r w:rsidR="009A281D" w:rsidRPr="00AD0DC1">
          <w:rPr>
            <w:rStyle w:val="Hyperlink"/>
            <w:i/>
            <w:noProof/>
          </w:rPr>
          <w:t>Space Vector Modulation</w:t>
        </w:r>
        <w:r w:rsidR="009A281D">
          <w:rPr>
            <w:noProof/>
            <w:webHidden/>
          </w:rPr>
          <w:tab/>
        </w:r>
        <w:r w:rsidR="009A281D">
          <w:rPr>
            <w:noProof/>
            <w:webHidden/>
          </w:rPr>
          <w:fldChar w:fldCharType="begin"/>
        </w:r>
        <w:r w:rsidR="009A281D">
          <w:rPr>
            <w:noProof/>
            <w:webHidden/>
          </w:rPr>
          <w:instrText xml:space="preserve"> PAGEREF _Toc515727924 \h </w:instrText>
        </w:r>
        <w:r w:rsidR="009A281D">
          <w:rPr>
            <w:noProof/>
            <w:webHidden/>
          </w:rPr>
        </w:r>
        <w:r w:rsidR="009A281D">
          <w:rPr>
            <w:noProof/>
            <w:webHidden/>
          </w:rPr>
          <w:fldChar w:fldCharType="separate"/>
        </w:r>
        <w:r w:rsidR="009A281D">
          <w:rPr>
            <w:noProof/>
            <w:webHidden/>
          </w:rPr>
          <w:t>52</w:t>
        </w:r>
        <w:r w:rsidR="009A281D">
          <w:rPr>
            <w:noProof/>
            <w:webHidden/>
          </w:rPr>
          <w:fldChar w:fldCharType="end"/>
        </w:r>
      </w:hyperlink>
    </w:p>
    <w:p w14:paraId="24D4C7B6" w14:textId="444E8783" w:rsidR="009A281D" w:rsidRDefault="00676745">
      <w:pPr>
        <w:pStyle w:val="Sumrio1"/>
        <w:rPr>
          <w:rFonts w:asciiTheme="minorHAnsi" w:eastAsiaTheme="minorEastAsia" w:hAnsiTheme="minorHAnsi"/>
          <w:b w:val="0"/>
          <w:sz w:val="22"/>
        </w:rPr>
      </w:pPr>
      <w:hyperlink w:anchor="_Toc515727925" w:history="1">
        <w:r w:rsidR="009A281D" w:rsidRPr="00AD0DC1">
          <w:rPr>
            <w:rStyle w:val="Hyperlink"/>
          </w:rPr>
          <w:t>4</w:t>
        </w:r>
        <w:r w:rsidR="009A281D">
          <w:rPr>
            <w:rFonts w:asciiTheme="minorHAnsi" w:eastAsiaTheme="minorEastAsia" w:hAnsiTheme="minorHAnsi"/>
            <w:b w:val="0"/>
            <w:sz w:val="22"/>
          </w:rPr>
          <w:tab/>
        </w:r>
        <w:r w:rsidR="009A281D" w:rsidRPr="00AD0DC1">
          <w:rPr>
            <w:rStyle w:val="Hyperlink"/>
          </w:rPr>
          <w:t>MODELO MATLAB</w:t>
        </w:r>
        <w:r w:rsidR="009A281D">
          <w:rPr>
            <w:webHidden/>
          </w:rPr>
          <w:tab/>
        </w:r>
        <w:r w:rsidR="009A281D">
          <w:rPr>
            <w:webHidden/>
          </w:rPr>
          <w:fldChar w:fldCharType="begin"/>
        </w:r>
        <w:r w:rsidR="009A281D">
          <w:rPr>
            <w:webHidden/>
          </w:rPr>
          <w:instrText xml:space="preserve"> PAGEREF _Toc515727925 \h </w:instrText>
        </w:r>
        <w:r w:rsidR="009A281D">
          <w:rPr>
            <w:webHidden/>
          </w:rPr>
        </w:r>
        <w:r w:rsidR="009A281D">
          <w:rPr>
            <w:webHidden/>
          </w:rPr>
          <w:fldChar w:fldCharType="separate"/>
        </w:r>
        <w:r w:rsidR="009A281D">
          <w:rPr>
            <w:webHidden/>
          </w:rPr>
          <w:t>56</w:t>
        </w:r>
        <w:r w:rsidR="009A281D">
          <w:rPr>
            <w:webHidden/>
          </w:rPr>
          <w:fldChar w:fldCharType="end"/>
        </w:r>
      </w:hyperlink>
    </w:p>
    <w:p w14:paraId="11FE5023" w14:textId="713BA6BD" w:rsidR="009A281D" w:rsidRDefault="00676745">
      <w:pPr>
        <w:pStyle w:val="Sumrio2"/>
        <w:rPr>
          <w:rFonts w:asciiTheme="minorHAnsi" w:eastAsiaTheme="minorEastAsia" w:hAnsiTheme="minorHAnsi"/>
          <w:noProof/>
          <w:sz w:val="22"/>
        </w:rPr>
      </w:pPr>
      <w:hyperlink w:anchor="_Toc515727926" w:history="1">
        <w:r w:rsidR="009A281D" w:rsidRPr="00AD0DC1">
          <w:rPr>
            <w:rStyle w:val="Hyperlink"/>
            <w:noProof/>
          </w:rPr>
          <w:t>4.1</w:t>
        </w:r>
        <w:r w:rsidR="009A281D">
          <w:rPr>
            <w:rFonts w:asciiTheme="minorHAnsi" w:eastAsiaTheme="minorEastAsia" w:hAnsiTheme="minorHAnsi"/>
            <w:noProof/>
            <w:sz w:val="22"/>
          </w:rPr>
          <w:tab/>
        </w:r>
        <w:r w:rsidR="009A281D" w:rsidRPr="00AD0DC1">
          <w:rPr>
            <w:rStyle w:val="Hyperlink"/>
            <w:noProof/>
          </w:rPr>
          <w:t>Controle Trapezoidal</w:t>
        </w:r>
        <w:r w:rsidR="009A281D">
          <w:rPr>
            <w:noProof/>
            <w:webHidden/>
          </w:rPr>
          <w:tab/>
        </w:r>
        <w:r w:rsidR="009A281D">
          <w:rPr>
            <w:noProof/>
            <w:webHidden/>
          </w:rPr>
          <w:fldChar w:fldCharType="begin"/>
        </w:r>
        <w:r w:rsidR="009A281D">
          <w:rPr>
            <w:noProof/>
            <w:webHidden/>
          </w:rPr>
          <w:instrText xml:space="preserve"> PAGEREF _Toc515727926 \h </w:instrText>
        </w:r>
        <w:r w:rsidR="009A281D">
          <w:rPr>
            <w:noProof/>
            <w:webHidden/>
          </w:rPr>
        </w:r>
        <w:r w:rsidR="009A281D">
          <w:rPr>
            <w:noProof/>
            <w:webHidden/>
          </w:rPr>
          <w:fldChar w:fldCharType="separate"/>
        </w:r>
        <w:r w:rsidR="009A281D">
          <w:rPr>
            <w:noProof/>
            <w:webHidden/>
          </w:rPr>
          <w:t>57</w:t>
        </w:r>
        <w:r w:rsidR="009A281D">
          <w:rPr>
            <w:noProof/>
            <w:webHidden/>
          </w:rPr>
          <w:fldChar w:fldCharType="end"/>
        </w:r>
      </w:hyperlink>
    </w:p>
    <w:p w14:paraId="6454F8F9" w14:textId="297A1A69" w:rsidR="009A281D" w:rsidRDefault="00676745">
      <w:pPr>
        <w:pStyle w:val="Sumrio3"/>
        <w:rPr>
          <w:rFonts w:asciiTheme="minorHAnsi" w:eastAsiaTheme="minorEastAsia" w:hAnsiTheme="minorHAnsi"/>
          <w:b w:val="0"/>
          <w:sz w:val="22"/>
        </w:rPr>
      </w:pPr>
      <w:hyperlink w:anchor="_Toc515727927" w:history="1">
        <w:r w:rsidR="009A281D" w:rsidRPr="00AD0DC1">
          <w:rPr>
            <w:rStyle w:val="Hyperlink"/>
          </w:rPr>
          <w:t>4.1.1</w:t>
        </w:r>
        <w:r w:rsidR="009A281D">
          <w:rPr>
            <w:rFonts w:asciiTheme="minorHAnsi" w:eastAsiaTheme="minorEastAsia" w:hAnsiTheme="minorHAnsi"/>
            <w:b w:val="0"/>
            <w:sz w:val="22"/>
          </w:rPr>
          <w:tab/>
        </w:r>
        <w:r w:rsidR="009A281D" w:rsidRPr="00AD0DC1">
          <w:rPr>
            <w:rStyle w:val="Hyperlink"/>
          </w:rPr>
          <w:t>Condições de Contorno</w:t>
        </w:r>
        <w:r w:rsidR="009A281D">
          <w:rPr>
            <w:webHidden/>
          </w:rPr>
          <w:tab/>
        </w:r>
        <w:r w:rsidR="009A281D">
          <w:rPr>
            <w:webHidden/>
          </w:rPr>
          <w:fldChar w:fldCharType="begin"/>
        </w:r>
        <w:r w:rsidR="009A281D">
          <w:rPr>
            <w:webHidden/>
          </w:rPr>
          <w:instrText xml:space="preserve"> PAGEREF _Toc515727927 \h </w:instrText>
        </w:r>
        <w:r w:rsidR="009A281D">
          <w:rPr>
            <w:webHidden/>
          </w:rPr>
        </w:r>
        <w:r w:rsidR="009A281D">
          <w:rPr>
            <w:webHidden/>
          </w:rPr>
          <w:fldChar w:fldCharType="separate"/>
        </w:r>
        <w:r w:rsidR="009A281D">
          <w:rPr>
            <w:webHidden/>
          </w:rPr>
          <w:t>57</w:t>
        </w:r>
        <w:r w:rsidR="009A281D">
          <w:rPr>
            <w:webHidden/>
          </w:rPr>
          <w:fldChar w:fldCharType="end"/>
        </w:r>
      </w:hyperlink>
    </w:p>
    <w:p w14:paraId="2AE05362" w14:textId="0488ACD9" w:rsidR="009A281D" w:rsidRDefault="00676745">
      <w:pPr>
        <w:pStyle w:val="Sumrio3"/>
        <w:rPr>
          <w:rFonts w:asciiTheme="minorHAnsi" w:eastAsiaTheme="minorEastAsia" w:hAnsiTheme="minorHAnsi"/>
          <w:b w:val="0"/>
          <w:sz w:val="22"/>
        </w:rPr>
      </w:pPr>
      <w:hyperlink w:anchor="_Toc515727928" w:history="1">
        <w:r w:rsidR="009A281D" w:rsidRPr="00AD0DC1">
          <w:rPr>
            <w:rStyle w:val="Hyperlink"/>
          </w:rPr>
          <w:t>4.1.2</w:t>
        </w:r>
        <w:r w:rsidR="009A281D">
          <w:rPr>
            <w:rFonts w:asciiTheme="minorHAnsi" w:eastAsiaTheme="minorEastAsia" w:hAnsiTheme="minorHAnsi"/>
            <w:b w:val="0"/>
            <w:sz w:val="22"/>
          </w:rPr>
          <w:tab/>
        </w:r>
        <w:r w:rsidR="009A281D" w:rsidRPr="00AD0DC1">
          <w:rPr>
            <w:rStyle w:val="Hyperlink"/>
          </w:rPr>
          <w:t>Cálculo do Controlador</w:t>
        </w:r>
        <w:r w:rsidR="009A281D">
          <w:rPr>
            <w:webHidden/>
          </w:rPr>
          <w:tab/>
        </w:r>
        <w:r w:rsidR="009A281D">
          <w:rPr>
            <w:webHidden/>
          </w:rPr>
          <w:fldChar w:fldCharType="begin"/>
        </w:r>
        <w:r w:rsidR="009A281D">
          <w:rPr>
            <w:webHidden/>
          </w:rPr>
          <w:instrText xml:space="preserve"> PAGEREF _Toc515727928 \h </w:instrText>
        </w:r>
        <w:r w:rsidR="009A281D">
          <w:rPr>
            <w:webHidden/>
          </w:rPr>
        </w:r>
        <w:r w:rsidR="009A281D">
          <w:rPr>
            <w:webHidden/>
          </w:rPr>
          <w:fldChar w:fldCharType="separate"/>
        </w:r>
        <w:r w:rsidR="009A281D">
          <w:rPr>
            <w:webHidden/>
          </w:rPr>
          <w:t>59</w:t>
        </w:r>
        <w:r w:rsidR="009A281D">
          <w:rPr>
            <w:webHidden/>
          </w:rPr>
          <w:fldChar w:fldCharType="end"/>
        </w:r>
      </w:hyperlink>
    </w:p>
    <w:p w14:paraId="7AEB91CB" w14:textId="66E9B5AA" w:rsidR="009A281D" w:rsidRDefault="00676745">
      <w:pPr>
        <w:pStyle w:val="Sumrio3"/>
        <w:rPr>
          <w:rFonts w:asciiTheme="minorHAnsi" w:eastAsiaTheme="minorEastAsia" w:hAnsiTheme="minorHAnsi"/>
          <w:b w:val="0"/>
          <w:sz w:val="22"/>
        </w:rPr>
      </w:pPr>
      <w:hyperlink w:anchor="_Toc515727929" w:history="1">
        <w:r w:rsidR="009A281D" w:rsidRPr="00AD0DC1">
          <w:rPr>
            <w:rStyle w:val="Hyperlink"/>
          </w:rPr>
          <w:t>4.1.3</w:t>
        </w:r>
        <w:r w:rsidR="009A281D">
          <w:rPr>
            <w:rFonts w:asciiTheme="minorHAnsi" w:eastAsiaTheme="minorEastAsia" w:hAnsiTheme="minorHAnsi"/>
            <w:b w:val="0"/>
            <w:sz w:val="22"/>
          </w:rPr>
          <w:tab/>
        </w:r>
        <w:r w:rsidR="009A281D" w:rsidRPr="00AD0DC1">
          <w:rPr>
            <w:rStyle w:val="Hyperlink"/>
          </w:rPr>
          <w:t>Simulações</w:t>
        </w:r>
        <w:r w:rsidR="009A281D">
          <w:rPr>
            <w:webHidden/>
          </w:rPr>
          <w:tab/>
        </w:r>
        <w:r w:rsidR="009A281D">
          <w:rPr>
            <w:webHidden/>
          </w:rPr>
          <w:fldChar w:fldCharType="begin"/>
        </w:r>
        <w:r w:rsidR="009A281D">
          <w:rPr>
            <w:webHidden/>
          </w:rPr>
          <w:instrText xml:space="preserve"> PAGEREF _Toc515727929 \h </w:instrText>
        </w:r>
        <w:r w:rsidR="009A281D">
          <w:rPr>
            <w:webHidden/>
          </w:rPr>
        </w:r>
        <w:r w:rsidR="009A281D">
          <w:rPr>
            <w:webHidden/>
          </w:rPr>
          <w:fldChar w:fldCharType="separate"/>
        </w:r>
        <w:r w:rsidR="009A281D">
          <w:rPr>
            <w:webHidden/>
          </w:rPr>
          <w:t>60</w:t>
        </w:r>
        <w:r w:rsidR="009A281D">
          <w:rPr>
            <w:webHidden/>
          </w:rPr>
          <w:fldChar w:fldCharType="end"/>
        </w:r>
      </w:hyperlink>
    </w:p>
    <w:p w14:paraId="3A45059E" w14:textId="58C29BE5" w:rsidR="009A281D" w:rsidRDefault="00676745">
      <w:pPr>
        <w:pStyle w:val="Sumrio2"/>
        <w:rPr>
          <w:rFonts w:asciiTheme="minorHAnsi" w:eastAsiaTheme="minorEastAsia" w:hAnsiTheme="minorHAnsi"/>
          <w:noProof/>
          <w:sz w:val="22"/>
        </w:rPr>
      </w:pPr>
      <w:hyperlink w:anchor="_Toc515727930" w:history="1">
        <w:r w:rsidR="009A281D" w:rsidRPr="00AD0DC1">
          <w:rPr>
            <w:rStyle w:val="Hyperlink"/>
            <w:noProof/>
          </w:rPr>
          <w:t>4.2</w:t>
        </w:r>
        <w:r w:rsidR="009A281D">
          <w:rPr>
            <w:rFonts w:asciiTheme="minorHAnsi" w:eastAsiaTheme="minorEastAsia" w:hAnsiTheme="minorHAnsi"/>
            <w:noProof/>
            <w:sz w:val="22"/>
          </w:rPr>
          <w:tab/>
        </w:r>
        <w:r w:rsidR="009A281D" w:rsidRPr="00AD0DC1">
          <w:rPr>
            <w:rStyle w:val="Hyperlink"/>
            <w:noProof/>
          </w:rPr>
          <w:t>Controle Vetorial</w:t>
        </w:r>
        <w:r w:rsidR="009A281D">
          <w:rPr>
            <w:noProof/>
            <w:webHidden/>
          </w:rPr>
          <w:tab/>
        </w:r>
        <w:r w:rsidR="009A281D">
          <w:rPr>
            <w:noProof/>
            <w:webHidden/>
          </w:rPr>
          <w:fldChar w:fldCharType="begin"/>
        </w:r>
        <w:r w:rsidR="009A281D">
          <w:rPr>
            <w:noProof/>
            <w:webHidden/>
          </w:rPr>
          <w:instrText xml:space="preserve"> PAGEREF _Toc515727930 \h </w:instrText>
        </w:r>
        <w:r w:rsidR="009A281D">
          <w:rPr>
            <w:noProof/>
            <w:webHidden/>
          </w:rPr>
        </w:r>
        <w:r w:rsidR="009A281D">
          <w:rPr>
            <w:noProof/>
            <w:webHidden/>
          </w:rPr>
          <w:fldChar w:fldCharType="separate"/>
        </w:r>
        <w:r w:rsidR="009A281D">
          <w:rPr>
            <w:noProof/>
            <w:webHidden/>
          </w:rPr>
          <w:t>65</w:t>
        </w:r>
        <w:r w:rsidR="009A281D">
          <w:rPr>
            <w:noProof/>
            <w:webHidden/>
          </w:rPr>
          <w:fldChar w:fldCharType="end"/>
        </w:r>
      </w:hyperlink>
    </w:p>
    <w:p w14:paraId="04F55565" w14:textId="7F7AC4AF" w:rsidR="009A281D" w:rsidRDefault="00676745">
      <w:pPr>
        <w:pStyle w:val="Sumrio3"/>
        <w:rPr>
          <w:rFonts w:asciiTheme="minorHAnsi" w:eastAsiaTheme="minorEastAsia" w:hAnsiTheme="minorHAnsi"/>
          <w:b w:val="0"/>
          <w:sz w:val="22"/>
        </w:rPr>
      </w:pPr>
      <w:hyperlink w:anchor="_Toc515727931" w:history="1">
        <w:r w:rsidR="009A281D" w:rsidRPr="00AD0DC1">
          <w:rPr>
            <w:rStyle w:val="Hyperlink"/>
          </w:rPr>
          <w:t>4.2.1</w:t>
        </w:r>
        <w:r w:rsidR="009A281D">
          <w:rPr>
            <w:rFonts w:asciiTheme="minorHAnsi" w:eastAsiaTheme="minorEastAsia" w:hAnsiTheme="minorHAnsi"/>
            <w:b w:val="0"/>
            <w:sz w:val="22"/>
          </w:rPr>
          <w:tab/>
        </w:r>
        <w:r w:rsidR="009A281D" w:rsidRPr="00AD0DC1">
          <w:rPr>
            <w:rStyle w:val="Hyperlink"/>
          </w:rPr>
          <w:t>Condições de Contorno</w:t>
        </w:r>
        <w:r w:rsidR="009A281D">
          <w:rPr>
            <w:webHidden/>
          </w:rPr>
          <w:tab/>
        </w:r>
        <w:r w:rsidR="009A281D">
          <w:rPr>
            <w:webHidden/>
          </w:rPr>
          <w:fldChar w:fldCharType="begin"/>
        </w:r>
        <w:r w:rsidR="009A281D">
          <w:rPr>
            <w:webHidden/>
          </w:rPr>
          <w:instrText xml:space="preserve"> PAGEREF _Toc515727931 \h </w:instrText>
        </w:r>
        <w:r w:rsidR="009A281D">
          <w:rPr>
            <w:webHidden/>
          </w:rPr>
        </w:r>
        <w:r w:rsidR="009A281D">
          <w:rPr>
            <w:webHidden/>
          </w:rPr>
          <w:fldChar w:fldCharType="separate"/>
        </w:r>
        <w:r w:rsidR="009A281D">
          <w:rPr>
            <w:webHidden/>
          </w:rPr>
          <w:t>65</w:t>
        </w:r>
        <w:r w:rsidR="009A281D">
          <w:rPr>
            <w:webHidden/>
          </w:rPr>
          <w:fldChar w:fldCharType="end"/>
        </w:r>
      </w:hyperlink>
    </w:p>
    <w:p w14:paraId="52D9B2BF" w14:textId="3B4C7C10" w:rsidR="009A281D" w:rsidRDefault="00676745">
      <w:pPr>
        <w:pStyle w:val="Sumrio3"/>
        <w:rPr>
          <w:rFonts w:asciiTheme="minorHAnsi" w:eastAsiaTheme="minorEastAsia" w:hAnsiTheme="minorHAnsi"/>
          <w:b w:val="0"/>
          <w:sz w:val="22"/>
        </w:rPr>
      </w:pPr>
      <w:hyperlink w:anchor="_Toc515727932" w:history="1">
        <w:r w:rsidR="009A281D" w:rsidRPr="00AD0DC1">
          <w:rPr>
            <w:rStyle w:val="Hyperlink"/>
          </w:rPr>
          <w:t>4.2.2</w:t>
        </w:r>
        <w:r w:rsidR="009A281D">
          <w:rPr>
            <w:rFonts w:asciiTheme="minorHAnsi" w:eastAsiaTheme="minorEastAsia" w:hAnsiTheme="minorHAnsi"/>
            <w:b w:val="0"/>
            <w:sz w:val="22"/>
          </w:rPr>
          <w:tab/>
        </w:r>
        <w:r w:rsidR="009A281D" w:rsidRPr="00AD0DC1">
          <w:rPr>
            <w:rStyle w:val="Hyperlink"/>
          </w:rPr>
          <w:t>Cálculo dos Controladores</w:t>
        </w:r>
        <w:r w:rsidR="009A281D">
          <w:rPr>
            <w:webHidden/>
          </w:rPr>
          <w:tab/>
        </w:r>
        <w:r w:rsidR="009A281D">
          <w:rPr>
            <w:webHidden/>
          </w:rPr>
          <w:fldChar w:fldCharType="begin"/>
        </w:r>
        <w:r w:rsidR="009A281D">
          <w:rPr>
            <w:webHidden/>
          </w:rPr>
          <w:instrText xml:space="preserve"> PAGEREF _Toc515727932 \h </w:instrText>
        </w:r>
        <w:r w:rsidR="009A281D">
          <w:rPr>
            <w:webHidden/>
          </w:rPr>
        </w:r>
        <w:r w:rsidR="009A281D">
          <w:rPr>
            <w:webHidden/>
          </w:rPr>
          <w:fldChar w:fldCharType="separate"/>
        </w:r>
        <w:r w:rsidR="009A281D">
          <w:rPr>
            <w:webHidden/>
          </w:rPr>
          <w:t>66</w:t>
        </w:r>
        <w:r w:rsidR="009A281D">
          <w:rPr>
            <w:webHidden/>
          </w:rPr>
          <w:fldChar w:fldCharType="end"/>
        </w:r>
      </w:hyperlink>
    </w:p>
    <w:p w14:paraId="04AB25ED" w14:textId="21862D49" w:rsidR="009A281D" w:rsidRDefault="00676745">
      <w:pPr>
        <w:pStyle w:val="Sumrio3"/>
        <w:rPr>
          <w:rFonts w:asciiTheme="minorHAnsi" w:eastAsiaTheme="minorEastAsia" w:hAnsiTheme="minorHAnsi"/>
          <w:b w:val="0"/>
          <w:sz w:val="22"/>
        </w:rPr>
      </w:pPr>
      <w:hyperlink w:anchor="_Toc515727933" w:history="1">
        <w:r w:rsidR="009A281D" w:rsidRPr="00AD0DC1">
          <w:rPr>
            <w:rStyle w:val="Hyperlink"/>
          </w:rPr>
          <w:t>4.2.3</w:t>
        </w:r>
        <w:r w:rsidR="009A281D">
          <w:rPr>
            <w:rFonts w:asciiTheme="minorHAnsi" w:eastAsiaTheme="minorEastAsia" w:hAnsiTheme="minorHAnsi"/>
            <w:b w:val="0"/>
            <w:sz w:val="22"/>
          </w:rPr>
          <w:tab/>
        </w:r>
        <w:r w:rsidR="009A281D" w:rsidRPr="00AD0DC1">
          <w:rPr>
            <w:rStyle w:val="Hyperlink"/>
          </w:rPr>
          <w:t>Simulações</w:t>
        </w:r>
        <w:r w:rsidR="009A281D">
          <w:rPr>
            <w:webHidden/>
          </w:rPr>
          <w:tab/>
        </w:r>
        <w:r w:rsidR="009A281D">
          <w:rPr>
            <w:webHidden/>
          </w:rPr>
          <w:fldChar w:fldCharType="begin"/>
        </w:r>
        <w:r w:rsidR="009A281D">
          <w:rPr>
            <w:webHidden/>
          </w:rPr>
          <w:instrText xml:space="preserve"> PAGEREF _Toc515727933 \h </w:instrText>
        </w:r>
        <w:r w:rsidR="009A281D">
          <w:rPr>
            <w:webHidden/>
          </w:rPr>
        </w:r>
        <w:r w:rsidR="009A281D">
          <w:rPr>
            <w:webHidden/>
          </w:rPr>
          <w:fldChar w:fldCharType="separate"/>
        </w:r>
        <w:r w:rsidR="009A281D">
          <w:rPr>
            <w:webHidden/>
          </w:rPr>
          <w:t>68</w:t>
        </w:r>
        <w:r w:rsidR="009A281D">
          <w:rPr>
            <w:webHidden/>
          </w:rPr>
          <w:fldChar w:fldCharType="end"/>
        </w:r>
      </w:hyperlink>
    </w:p>
    <w:p w14:paraId="34DAB516" w14:textId="492A18B0" w:rsidR="009A281D" w:rsidRDefault="00676745">
      <w:pPr>
        <w:pStyle w:val="Sumrio1"/>
        <w:rPr>
          <w:rFonts w:asciiTheme="minorHAnsi" w:eastAsiaTheme="minorEastAsia" w:hAnsiTheme="minorHAnsi"/>
          <w:b w:val="0"/>
          <w:sz w:val="22"/>
        </w:rPr>
      </w:pPr>
      <w:hyperlink w:anchor="_Toc515727934" w:history="1">
        <w:r w:rsidR="009A281D" w:rsidRPr="00AD0DC1">
          <w:rPr>
            <w:rStyle w:val="Hyperlink"/>
          </w:rPr>
          <w:t>5</w:t>
        </w:r>
        <w:r w:rsidR="009A281D">
          <w:rPr>
            <w:rFonts w:asciiTheme="minorHAnsi" w:eastAsiaTheme="minorEastAsia" w:hAnsiTheme="minorHAnsi"/>
            <w:b w:val="0"/>
            <w:sz w:val="22"/>
          </w:rPr>
          <w:tab/>
        </w:r>
        <w:r w:rsidR="009A281D" w:rsidRPr="00AD0DC1">
          <w:rPr>
            <w:rStyle w:val="Hyperlink"/>
          </w:rPr>
          <w:t>CONTROLADORES DIGITAIS</w:t>
        </w:r>
        <w:r w:rsidR="009A281D">
          <w:rPr>
            <w:webHidden/>
          </w:rPr>
          <w:tab/>
        </w:r>
        <w:r w:rsidR="009A281D">
          <w:rPr>
            <w:webHidden/>
          </w:rPr>
          <w:fldChar w:fldCharType="begin"/>
        </w:r>
        <w:r w:rsidR="009A281D">
          <w:rPr>
            <w:webHidden/>
          </w:rPr>
          <w:instrText xml:space="preserve"> PAGEREF _Toc515727934 \h </w:instrText>
        </w:r>
        <w:r w:rsidR="009A281D">
          <w:rPr>
            <w:webHidden/>
          </w:rPr>
        </w:r>
        <w:r w:rsidR="009A281D">
          <w:rPr>
            <w:webHidden/>
          </w:rPr>
          <w:fldChar w:fldCharType="separate"/>
        </w:r>
        <w:r w:rsidR="009A281D">
          <w:rPr>
            <w:webHidden/>
          </w:rPr>
          <w:t>77</w:t>
        </w:r>
        <w:r w:rsidR="009A281D">
          <w:rPr>
            <w:webHidden/>
          </w:rPr>
          <w:fldChar w:fldCharType="end"/>
        </w:r>
      </w:hyperlink>
    </w:p>
    <w:p w14:paraId="4561EB7A" w14:textId="7CB54887" w:rsidR="009A281D" w:rsidRDefault="00676745">
      <w:pPr>
        <w:pStyle w:val="Sumrio1"/>
        <w:rPr>
          <w:rFonts w:asciiTheme="minorHAnsi" w:eastAsiaTheme="minorEastAsia" w:hAnsiTheme="minorHAnsi"/>
          <w:b w:val="0"/>
          <w:sz w:val="22"/>
        </w:rPr>
      </w:pPr>
      <w:hyperlink w:anchor="_Toc515727935" w:history="1">
        <w:r w:rsidR="009A281D" w:rsidRPr="00AD0DC1">
          <w:rPr>
            <w:rStyle w:val="Hyperlink"/>
          </w:rPr>
          <w:t>6</w:t>
        </w:r>
        <w:r w:rsidR="009A281D">
          <w:rPr>
            <w:rFonts w:asciiTheme="minorHAnsi" w:eastAsiaTheme="minorEastAsia" w:hAnsiTheme="minorHAnsi"/>
            <w:b w:val="0"/>
            <w:sz w:val="22"/>
          </w:rPr>
          <w:tab/>
        </w:r>
        <w:r w:rsidR="009A281D" w:rsidRPr="00AD0DC1">
          <w:rPr>
            <w:rStyle w:val="Hyperlink"/>
          </w:rPr>
          <w:t>RESULTADOS</w:t>
        </w:r>
        <w:r w:rsidR="009A281D">
          <w:rPr>
            <w:webHidden/>
          </w:rPr>
          <w:tab/>
        </w:r>
        <w:r w:rsidR="009A281D">
          <w:rPr>
            <w:webHidden/>
          </w:rPr>
          <w:fldChar w:fldCharType="begin"/>
        </w:r>
        <w:r w:rsidR="009A281D">
          <w:rPr>
            <w:webHidden/>
          </w:rPr>
          <w:instrText xml:space="preserve"> PAGEREF _Toc515727935 \h </w:instrText>
        </w:r>
        <w:r w:rsidR="009A281D">
          <w:rPr>
            <w:webHidden/>
          </w:rPr>
        </w:r>
        <w:r w:rsidR="009A281D">
          <w:rPr>
            <w:webHidden/>
          </w:rPr>
          <w:fldChar w:fldCharType="separate"/>
        </w:r>
        <w:r w:rsidR="009A281D">
          <w:rPr>
            <w:webHidden/>
          </w:rPr>
          <w:t>79</w:t>
        </w:r>
        <w:r w:rsidR="009A281D">
          <w:rPr>
            <w:webHidden/>
          </w:rPr>
          <w:fldChar w:fldCharType="end"/>
        </w:r>
      </w:hyperlink>
    </w:p>
    <w:p w14:paraId="58938308" w14:textId="03B9FA6C" w:rsidR="009A281D" w:rsidRDefault="00676745">
      <w:pPr>
        <w:pStyle w:val="Sumrio2"/>
        <w:rPr>
          <w:rFonts w:asciiTheme="minorHAnsi" w:eastAsiaTheme="minorEastAsia" w:hAnsiTheme="minorHAnsi"/>
          <w:noProof/>
          <w:sz w:val="22"/>
        </w:rPr>
      </w:pPr>
      <w:hyperlink w:anchor="_Toc515727936" w:history="1">
        <w:r w:rsidR="009A281D" w:rsidRPr="00AD0DC1">
          <w:rPr>
            <w:rStyle w:val="Hyperlink"/>
            <w:noProof/>
          </w:rPr>
          <w:t>6.1</w:t>
        </w:r>
        <w:r w:rsidR="009A281D">
          <w:rPr>
            <w:rFonts w:asciiTheme="minorHAnsi" w:eastAsiaTheme="minorEastAsia" w:hAnsiTheme="minorHAnsi"/>
            <w:noProof/>
            <w:sz w:val="22"/>
          </w:rPr>
          <w:tab/>
        </w:r>
        <w:r w:rsidR="009A281D" w:rsidRPr="00AD0DC1">
          <w:rPr>
            <w:rStyle w:val="Hyperlink"/>
            <w:noProof/>
          </w:rPr>
          <w:t>Dinamômetro</w:t>
        </w:r>
        <w:r w:rsidR="009A281D">
          <w:rPr>
            <w:noProof/>
            <w:webHidden/>
          </w:rPr>
          <w:tab/>
        </w:r>
        <w:r w:rsidR="009A281D">
          <w:rPr>
            <w:noProof/>
            <w:webHidden/>
          </w:rPr>
          <w:fldChar w:fldCharType="begin"/>
        </w:r>
        <w:r w:rsidR="009A281D">
          <w:rPr>
            <w:noProof/>
            <w:webHidden/>
          </w:rPr>
          <w:instrText xml:space="preserve"> PAGEREF _Toc515727936 \h </w:instrText>
        </w:r>
        <w:r w:rsidR="009A281D">
          <w:rPr>
            <w:noProof/>
            <w:webHidden/>
          </w:rPr>
        </w:r>
        <w:r w:rsidR="009A281D">
          <w:rPr>
            <w:noProof/>
            <w:webHidden/>
          </w:rPr>
          <w:fldChar w:fldCharType="separate"/>
        </w:r>
        <w:r w:rsidR="009A281D">
          <w:rPr>
            <w:noProof/>
            <w:webHidden/>
          </w:rPr>
          <w:t>79</w:t>
        </w:r>
        <w:r w:rsidR="009A281D">
          <w:rPr>
            <w:noProof/>
            <w:webHidden/>
          </w:rPr>
          <w:fldChar w:fldCharType="end"/>
        </w:r>
      </w:hyperlink>
    </w:p>
    <w:p w14:paraId="2E16B056" w14:textId="396B5E96" w:rsidR="009A281D" w:rsidRDefault="00676745">
      <w:pPr>
        <w:pStyle w:val="Sumrio2"/>
        <w:rPr>
          <w:rFonts w:asciiTheme="minorHAnsi" w:eastAsiaTheme="minorEastAsia" w:hAnsiTheme="minorHAnsi"/>
          <w:noProof/>
          <w:sz w:val="22"/>
        </w:rPr>
      </w:pPr>
      <w:hyperlink w:anchor="_Toc515727937" w:history="1">
        <w:r w:rsidR="009A281D" w:rsidRPr="00AD0DC1">
          <w:rPr>
            <w:rStyle w:val="Hyperlink"/>
            <w:noProof/>
          </w:rPr>
          <w:t>6.2</w:t>
        </w:r>
        <w:r w:rsidR="009A281D">
          <w:rPr>
            <w:rFonts w:asciiTheme="minorHAnsi" w:eastAsiaTheme="minorEastAsia" w:hAnsiTheme="minorHAnsi"/>
            <w:noProof/>
            <w:sz w:val="22"/>
          </w:rPr>
          <w:tab/>
        </w:r>
        <w:r w:rsidR="009A281D" w:rsidRPr="00AD0DC1">
          <w:rPr>
            <w:rStyle w:val="Hyperlink"/>
            <w:noProof/>
          </w:rPr>
          <w:t>Condições de Contorno dos Testes</w:t>
        </w:r>
        <w:r w:rsidR="009A281D">
          <w:rPr>
            <w:noProof/>
            <w:webHidden/>
          </w:rPr>
          <w:tab/>
        </w:r>
        <w:r w:rsidR="009A281D">
          <w:rPr>
            <w:noProof/>
            <w:webHidden/>
          </w:rPr>
          <w:fldChar w:fldCharType="begin"/>
        </w:r>
        <w:r w:rsidR="009A281D">
          <w:rPr>
            <w:noProof/>
            <w:webHidden/>
          </w:rPr>
          <w:instrText xml:space="preserve"> PAGEREF _Toc515727937 \h </w:instrText>
        </w:r>
        <w:r w:rsidR="009A281D">
          <w:rPr>
            <w:noProof/>
            <w:webHidden/>
          </w:rPr>
        </w:r>
        <w:r w:rsidR="009A281D">
          <w:rPr>
            <w:noProof/>
            <w:webHidden/>
          </w:rPr>
          <w:fldChar w:fldCharType="separate"/>
        </w:r>
        <w:r w:rsidR="009A281D">
          <w:rPr>
            <w:noProof/>
            <w:webHidden/>
          </w:rPr>
          <w:t>79</w:t>
        </w:r>
        <w:r w:rsidR="009A281D">
          <w:rPr>
            <w:noProof/>
            <w:webHidden/>
          </w:rPr>
          <w:fldChar w:fldCharType="end"/>
        </w:r>
      </w:hyperlink>
    </w:p>
    <w:p w14:paraId="37779255" w14:textId="42FFDF78" w:rsidR="009A281D" w:rsidRDefault="00676745">
      <w:pPr>
        <w:pStyle w:val="Sumrio2"/>
        <w:rPr>
          <w:rFonts w:asciiTheme="minorHAnsi" w:eastAsiaTheme="minorEastAsia" w:hAnsiTheme="minorHAnsi"/>
          <w:noProof/>
          <w:sz w:val="22"/>
        </w:rPr>
      </w:pPr>
      <w:hyperlink w:anchor="_Toc515727938" w:history="1">
        <w:r w:rsidR="009A281D" w:rsidRPr="00AD0DC1">
          <w:rPr>
            <w:rStyle w:val="Hyperlink"/>
            <w:noProof/>
          </w:rPr>
          <w:t>6.3</w:t>
        </w:r>
        <w:r w:rsidR="009A281D">
          <w:rPr>
            <w:rFonts w:asciiTheme="minorHAnsi" w:eastAsiaTheme="minorEastAsia" w:hAnsiTheme="minorHAnsi"/>
            <w:noProof/>
            <w:sz w:val="22"/>
          </w:rPr>
          <w:tab/>
        </w:r>
        <w:r w:rsidR="009A281D" w:rsidRPr="00AD0DC1">
          <w:rPr>
            <w:rStyle w:val="Hyperlink"/>
            <w:noProof/>
          </w:rPr>
          <w:t>Resultados</w:t>
        </w:r>
        <w:r w:rsidR="009A281D">
          <w:rPr>
            <w:noProof/>
            <w:webHidden/>
          </w:rPr>
          <w:tab/>
        </w:r>
        <w:r w:rsidR="009A281D">
          <w:rPr>
            <w:noProof/>
            <w:webHidden/>
          </w:rPr>
          <w:fldChar w:fldCharType="begin"/>
        </w:r>
        <w:r w:rsidR="009A281D">
          <w:rPr>
            <w:noProof/>
            <w:webHidden/>
          </w:rPr>
          <w:instrText xml:space="preserve"> PAGEREF _Toc515727938 \h </w:instrText>
        </w:r>
        <w:r w:rsidR="009A281D">
          <w:rPr>
            <w:noProof/>
            <w:webHidden/>
          </w:rPr>
        </w:r>
        <w:r w:rsidR="009A281D">
          <w:rPr>
            <w:noProof/>
            <w:webHidden/>
          </w:rPr>
          <w:fldChar w:fldCharType="separate"/>
        </w:r>
        <w:r w:rsidR="009A281D">
          <w:rPr>
            <w:noProof/>
            <w:webHidden/>
          </w:rPr>
          <w:t>79</w:t>
        </w:r>
        <w:r w:rsidR="009A281D">
          <w:rPr>
            <w:noProof/>
            <w:webHidden/>
          </w:rPr>
          <w:fldChar w:fldCharType="end"/>
        </w:r>
      </w:hyperlink>
    </w:p>
    <w:p w14:paraId="01359E79" w14:textId="7BAFE361" w:rsidR="009A281D" w:rsidRDefault="00676745">
      <w:pPr>
        <w:pStyle w:val="Sumrio3"/>
        <w:rPr>
          <w:rFonts w:asciiTheme="minorHAnsi" w:eastAsiaTheme="minorEastAsia" w:hAnsiTheme="minorHAnsi"/>
          <w:b w:val="0"/>
          <w:sz w:val="22"/>
        </w:rPr>
      </w:pPr>
      <w:hyperlink w:anchor="_Toc515727939" w:history="1">
        <w:r w:rsidR="009A281D" w:rsidRPr="00AD0DC1">
          <w:rPr>
            <w:rStyle w:val="Hyperlink"/>
          </w:rPr>
          <w:t>6.3.1</w:t>
        </w:r>
        <w:r w:rsidR="009A281D">
          <w:rPr>
            <w:rFonts w:asciiTheme="minorHAnsi" w:eastAsiaTheme="minorEastAsia" w:hAnsiTheme="minorHAnsi"/>
            <w:b w:val="0"/>
            <w:sz w:val="22"/>
          </w:rPr>
          <w:tab/>
        </w:r>
        <w:r w:rsidR="009A281D" w:rsidRPr="00AD0DC1">
          <w:rPr>
            <w:rStyle w:val="Hyperlink"/>
          </w:rPr>
          <w:t>Eficiência do Motor</w:t>
        </w:r>
        <w:r w:rsidR="009A281D">
          <w:rPr>
            <w:webHidden/>
          </w:rPr>
          <w:tab/>
        </w:r>
        <w:r w:rsidR="009A281D">
          <w:rPr>
            <w:webHidden/>
          </w:rPr>
          <w:fldChar w:fldCharType="begin"/>
        </w:r>
        <w:r w:rsidR="009A281D">
          <w:rPr>
            <w:webHidden/>
          </w:rPr>
          <w:instrText xml:space="preserve"> PAGEREF _Toc515727939 \h </w:instrText>
        </w:r>
        <w:r w:rsidR="009A281D">
          <w:rPr>
            <w:webHidden/>
          </w:rPr>
        </w:r>
        <w:r w:rsidR="009A281D">
          <w:rPr>
            <w:webHidden/>
          </w:rPr>
          <w:fldChar w:fldCharType="separate"/>
        </w:r>
        <w:r w:rsidR="009A281D">
          <w:rPr>
            <w:webHidden/>
          </w:rPr>
          <w:t>80</w:t>
        </w:r>
        <w:r w:rsidR="009A281D">
          <w:rPr>
            <w:webHidden/>
          </w:rPr>
          <w:fldChar w:fldCharType="end"/>
        </w:r>
      </w:hyperlink>
    </w:p>
    <w:p w14:paraId="010D4866" w14:textId="69F6666F" w:rsidR="009A281D" w:rsidRDefault="00676745">
      <w:pPr>
        <w:pStyle w:val="Sumrio3"/>
        <w:rPr>
          <w:rFonts w:asciiTheme="minorHAnsi" w:eastAsiaTheme="minorEastAsia" w:hAnsiTheme="minorHAnsi"/>
          <w:b w:val="0"/>
          <w:sz w:val="22"/>
        </w:rPr>
      </w:pPr>
      <w:hyperlink w:anchor="_Toc515727940" w:history="1">
        <w:r w:rsidR="009A281D" w:rsidRPr="00AD0DC1">
          <w:rPr>
            <w:rStyle w:val="Hyperlink"/>
          </w:rPr>
          <w:t>6.3.2</w:t>
        </w:r>
        <w:r w:rsidR="009A281D">
          <w:rPr>
            <w:rFonts w:asciiTheme="minorHAnsi" w:eastAsiaTheme="minorEastAsia" w:hAnsiTheme="minorHAnsi"/>
            <w:b w:val="0"/>
            <w:sz w:val="22"/>
          </w:rPr>
          <w:tab/>
        </w:r>
        <w:r w:rsidR="009A281D" w:rsidRPr="00AD0DC1">
          <w:rPr>
            <w:rStyle w:val="Hyperlink"/>
          </w:rPr>
          <w:t>Eficiência do Inversor</w:t>
        </w:r>
        <w:r w:rsidR="009A281D">
          <w:rPr>
            <w:webHidden/>
          </w:rPr>
          <w:tab/>
        </w:r>
        <w:r w:rsidR="009A281D">
          <w:rPr>
            <w:webHidden/>
          </w:rPr>
          <w:fldChar w:fldCharType="begin"/>
        </w:r>
        <w:r w:rsidR="009A281D">
          <w:rPr>
            <w:webHidden/>
          </w:rPr>
          <w:instrText xml:space="preserve"> PAGEREF _Toc515727940 \h </w:instrText>
        </w:r>
        <w:r w:rsidR="009A281D">
          <w:rPr>
            <w:webHidden/>
          </w:rPr>
        </w:r>
        <w:r w:rsidR="009A281D">
          <w:rPr>
            <w:webHidden/>
          </w:rPr>
          <w:fldChar w:fldCharType="separate"/>
        </w:r>
        <w:r w:rsidR="009A281D">
          <w:rPr>
            <w:webHidden/>
          </w:rPr>
          <w:t>81</w:t>
        </w:r>
        <w:r w:rsidR="009A281D">
          <w:rPr>
            <w:webHidden/>
          </w:rPr>
          <w:fldChar w:fldCharType="end"/>
        </w:r>
      </w:hyperlink>
    </w:p>
    <w:p w14:paraId="759F2C9F" w14:textId="48C862B3" w:rsidR="009A281D" w:rsidRDefault="00676745">
      <w:pPr>
        <w:pStyle w:val="Sumrio3"/>
        <w:rPr>
          <w:rFonts w:asciiTheme="minorHAnsi" w:eastAsiaTheme="minorEastAsia" w:hAnsiTheme="minorHAnsi"/>
          <w:b w:val="0"/>
          <w:sz w:val="22"/>
        </w:rPr>
      </w:pPr>
      <w:hyperlink w:anchor="_Toc515727941" w:history="1">
        <w:r w:rsidR="009A281D" w:rsidRPr="00AD0DC1">
          <w:rPr>
            <w:rStyle w:val="Hyperlink"/>
          </w:rPr>
          <w:t>6.3.3</w:t>
        </w:r>
        <w:r w:rsidR="009A281D">
          <w:rPr>
            <w:rFonts w:asciiTheme="minorHAnsi" w:eastAsiaTheme="minorEastAsia" w:hAnsiTheme="minorHAnsi"/>
            <w:b w:val="0"/>
            <w:sz w:val="22"/>
          </w:rPr>
          <w:tab/>
        </w:r>
        <w:r w:rsidR="009A281D" w:rsidRPr="00AD0DC1">
          <w:rPr>
            <w:rStyle w:val="Hyperlink"/>
          </w:rPr>
          <w:t>Eficiência Total</w:t>
        </w:r>
        <w:r w:rsidR="009A281D">
          <w:rPr>
            <w:webHidden/>
          </w:rPr>
          <w:tab/>
        </w:r>
        <w:r w:rsidR="009A281D">
          <w:rPr>
            <w:webHidden/>
          </w:rPr>
          <w:fldChar w:fldCharType="begin"/>
        </w:r>
        <w:r w:rsidR="009A281D">
          <w:rPr>
            <w:webHidden/>
          </w:rPr>
          <w:instrText xml:space="preserve"> PAGEREF _Toc515727941 \h </w:instrText>
        </w:r>
        <w:r w:rsidR="009A281D">
          <w:rPr>
            <w:webHidden/>
          </w:rPr>
        </w:r>
        <w:r w:rsidR="009A281D">
          <w:rPr>
            <w:webHidden/>
          </w:rPr>
          <w:fldChar w:fldCharType="separate"/>
        </w:r>
        <w:r w:rsidR="009A281D">
          <w:rPr>
            <w:webHidden/>
          </w:rPr>
          <w:t>82</w:t>
        </w:r>
        <w:r w:rsidR="009A281D">
          <w:rPr>
            <w:webHidden/>
          </w:rPr>
          <w:fldChar w:fldCharType="end"/>
        </w:r>
      </w:hyperlink>
    </w:p>
    <w:p w14:paraId="767FC49B" w14:textId="5EA31200" w:rsidR="009A281D" w:rsidRDefault="00676745">
      <w:pPr>
        <w:pStyle w:val="Sumrio1"/>
        <w:rPr>
          <w:rFonts w:asciiTheme="minorHAnsi" w:eastAsiaTheme="minorEastAsia" w:hAnsiTheme="minorHAnsi"/>
          <w:b w:val="0"/>
          <w:sz w:val="22"/>
        </w:rPr>
      </w:pPr>
      <w:hyperlink w:anchor="_Toc515727942" w:history="1">
        <w:r w:rsidR="009A281D" w:rsidRPr="00AD0DC1">
          <w:rPr>
            <w:rStyle w:val="Hyperlink"/>
          </w:rPr>
          <w:t>7</w:t>
        </w:r>
        <w:r w:rsidR="009A281D">
          <w:rPr>
            <w:rFonts w:asciiTheme="minorHAnsi" w:eastAsiaTheme="minorEastAsia" w:hAnsiTheme="minorHAnsi"/>
            <w:b w:val="0"/>
            <w:sz w:val="22"/>
          </w:rPr>
          <w:tab/>
        </w:r>
        <w:r w:rsidR="009A281D" w:rsidRPr="00AD0DC1">
          <w:rPr>
            <w:rStyle w:val="Hyperlink"/>
          </w:rPr>
          <w:t>CONCLUSÃO</w:t>
        </w:r>
        <w:r w:rsidR="009A281D">
          <w:rPr>
            <w:webHidden/>
          </w:rPr>
          <w:tab/>
        </w:r>
        <w:r w:rsidR="009A281D">
          <w:rPr>
            <w:webHidden/>
          </w:rPr>
          <w:fldChar w:fldCharType="begin"/>
        </w:r>
        <w:r w:rsidR="009A281D">
          <w:rPr>
            <w:webHidden/>
          </w:rPr>
          <w:instrText xml:space="preserve"> PAGEREF _Toc515727942 \h </w:instrText>
        </w:r>
        <w:r w:rsidR="009A281D">
          <w:rPr>
            <w:webHidden/>
          </w:rPr>
        </w:r>
        <w:r w:rsidR="009A281D">
          <w:rPr>
            <w:webHidden/>
          </w:rPr>
          <w:fldChar w:fldCharType="separate"/>
        </w:r>
        <w:r w:rsidR="009A281D">
          <w:rPr>
            <w:webHidden/>
          </w:rPr>
          <w:t>82</w:t>
        </w:r>
        <w:r w:rsidR="009A281D">
          <w:rPr>
            <w:webHidden/>
          </w:rPr>
          <w:fldChar w:fldCharType="end"/>
        </w:r>
      </w:hyperlink>
    </w:p>
    <w:p w14:paraId="1EA6751B" w14:textId="06B7503E" w:rsidR="009A281D" w:rsidRDefault="00676745">
      <w:pPr>
        <w:pStyle w:val="Sumrio6"/>
        <w:rPr>
          <w:rFonts w:asciiTheme="minorHAnsi" w:eastAsiaTheme="minorEastAsia" w:hAnsiTheme="minorHAnsi"/>
          <w:b w:val="0"/>
          <w:sz w:val="22"/>
        </w:rPr>
      </w:pPr>
      <w:hyperlink w:anchor="_Toc515727943" w:history="1">
        <w:r w:rsidR="009A281D" w:rsidRPr="00AD0DC1">
          <w:rPr>
            <w:rStyle w:val="Hyperlink"/>
          </w:rPr>
          <w:t>REFERÊNCIAS</w:t>
        </w:r>
        <w:r w:rsidR="009A281D">
          <w:rPr>
            <w:webHidden/>
          </w:rPr>
          <w:tab/>
        </w:r>
        <w:r w:rsidR="009A281D">
          <w:rPr>
            <w:webHidden/>
          </w:rPr>
          <w:fldChar w:fldCharType="begin"/>
        </w:r>
        <w:r w:rsidR="009A281D">
          <w:rPr>
            <w:webHidden/>
          </w:rPr>
          <w:instrText xml:space="preserve"> PAGEREF _Toc515727943 \h </w:instrText>
        </w:r>
        <w:r w:rsidR="009A281D">
          <w:rPr>
            <w:webHidden/>
          </w:rPr>
        </w:r>
        <w:r w:rsidR="009A281D">
          <w:rPr>
            <w:webHidden/>
          </w:rPr>
          <w:fldChar w:fldCharType="separate"/>
        </w:r>
        <w:r w:rsidR="009A281D">
          <w:rPr>
            <w:webHidden/>
          </w:rPr>
          <w:t>83</w:t>
        </w:r>
        <w:r w:rsidR="009A281D">
          <w:rPr>
            <w:webHidden/>
          </w:rPr>
          <w:fldChar w:fldCharType="end"/>
        </w:r>
      </w:hyperlink>
    </w:p>
    <w:p w14:paraId="72E75DF4" w14:textId="31E72324" w:rsidR="009A281D" w:rsidRDefault="00676745">
      <w:pPr>
        <w:pStyle w:val="Sumrio6"/>
        <w:rPr>
          <w:rFonts w:asciiTheme="minorHAnsi" w:eastAsiaTheme="minorEastAsia" w:hAnsiTheme="minorHAnsi"/>
          <w:b w:val="0"/>
          <w:sz w:val="22"/>
        </w:rPr>
      </w:pPr>
      <w:hyperlink w:anchor="_Toc515727944" w:history="1">
        <w:r w:rsidR="009A281D" w:rsidRPr="00AD0DC1">
          <w:rPr>
            <w:rStyle w:val="Hyperlink"/>
          </w:rPr>
          <w:t>APÊNDICE A – Cálculo do Coeficiente de Atrito</w:t>
        </w:r>
        <w:r w:rsidR="009A281D">
          <w:rPr>
            <w:webHidden/>
          </w:rPr>
          <w:tab/>
        </w:r>
        <w:r w:rsidR="009A281D">
          <w:rPr>
            <w:webHidden/>
          </w:rPr>
          <w:fldChar w:fldCharType="begin"/>
        </w:r>
        <w:r w:rsidR="009A281D">
          <w:rPr>
            <w:webHidden/>
          </w:rPr>
          <w:instrText xml:space="preserve"> PAGEREF _Toc515727944 \h </w:instrText>
        </w:r>
        <w:r w:rsidR="009A281D">
          <w:rPr>
            <w:webHidden/>
          </w:rPr>
        </w:r>
        <w:r w:rsidR="009A281D">
          <w:rPr>
            <w:webHidden/>
          </w:rPr>
          <w:fldChar w:fldCharType="separate"/>
        </w:r>
        <w:r w:rsidR="009A281D">
          <w:rPr>
            <w:webHidden/>
          </w:rPr>
          <w:t>87</w:t>
        </w:r>
        <w:r w:rsidR="009A281D">
          <w:rPr>
            <w:webHidden/>
          </w:rPr>
          <w:fldChar w:fldCharType="end"/>
        </w:r>
      </w:hyperlink>
    </w:p>
    <w:p w14:paraId="310C4EFB" w14:textId="329821AF" w:rsidR="009A281D" w:rsidRDefault="00676745">
      <w:pPr>
        <w:pStyle w:val="Sumrio6"/>
        <w:rPr>
          <w:rFonts w:asciiTheme="minorHAnsi" w:eastAsiaTheme="minorEastAsia" w:hAnsiTheme="minorHAnsi"/>
          <w:b w:val="0"/>
          <w:sz w:val="22"/>
        </w:rPr>
      </w:pPr>
      <w:hyperlink w:anchor="_Toc515727945" w:history="1">
        <w:r w:rsidR="009A281D" w:rsidRPr="00AD0DC1">
          <w:rPr>
            <w:rStyle w:val="Hyperlink"/>
          </w:rPr>
          <w:t>APÊNDICE B – Código MatLAB para Controle Trapezoidal</w:t>
        </w:r>
        <w:r w:rsidR="009A281D">
          <w:rPr>
            <w:webHidden/>
          </w:rPr>
          <w:tab/>
        </w:r>
        <w:r w:rsidR="009A281D">
          <w:rPr>
            <w:webHidden/>
          </w:rPr>
          <w:fldChar w:fldCharType="begin"/>
        </w:r>
        <w:r w:rsidR="009A281D">
          <w:rPr>
            <w:webHidden/>
          </w:rPr>
          <w:instrText xml:space="preserve"> PAGEREF _Toc515727945 \h </w:instrText>
        </w:r>
        <w:r w:rsidR="009A281D">
          <w:rPr>
            <w:webHidden/>
          </w:rPr>
        </w:r>
        <w:r w:rsidR="009A281D">
          <w:rPr>
            <w:webHidden/>
          </w:rPr>
          <w:fldChar w:fldCharType="separate"/>
        </w:r>
        <w:r w:rsidR="009A281D">
          <w:rPr>
            <w:webHidden/>
          </w:rPr>
          <w:t>89</w:t>
        </w:r>
        <w:r w:rsidR="009A281D">
          <w:rPr>
            <w:webHidden/>
          </w:rPr>
          <w:fldChar w:fldCharType="end"/>
        </w:r>
      </w:hyperlink>
    </w:p>
    <w:p w14:paraId="403EB80B" w14:textId="614DFAE4" w:rsidR="009A281D" w:rsidRDefault="00676745">
      <w:pPr>
        <w:pStyle w:val="Sumrio6"/>
        <w:rPr>
          <w:rFonts w:asciiTheme="minorHAnsi" w:eastAsiaTheme="minorEastAsia" w:hAnsiTheme="minorHAnsi"/>
          <w:b w:val="0"/>
          <w:sz w:val="22"/>
        </w:rPr>
      </w:pPr>
      <w:hyperlink w:anchor="_Toc515727946" w:history="1">
        <w:r w:rsidR="009A281D" w:rsidRPr="00AD0DC1">
          <w:rPr>
            <w:rStyle w:val="Hyperlink"/>
          </w:rPr>
          <w:t>APÊNDICE C – Código MatLAB para Controle Vetorial</w:t>
        </w:r>
        <w:r w:rsidR="009A281D">
          <w:rPr>
            <w:webHidden/>
          </w:rPr>
          <w:tab/>
        </w:r>
        <w:r w:rsidR="009A281D">
          <w:rPr>
            <w:webHidden/>
          </w:rPr>
          <w:fldChar w:fldCharType="begin"/>
        </w:r>
        <w:r w:rsidR="009A281D">
          <w:rPr>
            <w:webHidden/>
          </w:rPr>
          <w:instrText xml:space="preserve"> PAGEREF _Toc515727946 \h </w:instrText>
        </w:r>
        <w:r w:rsidR="009A281D">
          <w:rPr>
            <w:webHidden/>
          </w:rPr>
        </w:r>
        <w:r w:rsidR="009A281D">
          <w:rPr>
            <w:webHidden/>
          </w:rPr>
          <w:fldChar w:fldCharType="separate"/>
        </w:r>
        <w:r w:rsidR="009A281D">
          <w:rPr>
            <w:webHidden/>
          </w:rPr>
          <w:t>97</w:t>
        </w:r>
        <w:r w:rsidR="009A281D">
          <w:rPr>
            <w:webHidden/>
          </w:rPr>
          <w:fldChar w:fldCharType="end"/>
        </w:r>
      </w:hyperlink>
    </w:p>
    <w:p w14:paraId="41275510" w14:textId="187A21F7" w:rsidR="009A281D" w:rsidRDefault="00676745">
      <w:pPr>
        <w:pStyle w:val="Sumrio6"/>
        <w:rPr>
          <w:rFonts w:asciiTheme="minorHAnsi" w:eastAsiaTheme="minorEastAsia" w:hAnsiTheme="minorHAnsi"/>
          <w:b w:val="0"/>
          <w:sz w:val="22"/>
        </w:rPr>
      </w:pPr>
      <w:hyperlink w:anchor="_Toc515727947" w:history="1">
        <w:r w:rsidR="009A281D" w:rsidRPr="00AD0DC1">
          <w:rPr>
            <w:rStyle w:val="Hyperlink"/>
          </w:rPr>
          <w:t xml:space="preserve">APÊNDICE D – Código MatLAB </w:t>
        </w:r>
        <w:r w:rsidR="009A281D" w:rsidRPr="00AD0DC1">
          <w:rPr>
            <w:rStyle w:val="Hyperlink"/>
            <w:i/>
          </w:rPr>
          <w:t>BEMF</w:t>
        </w:r>
        <w:r w:rsidR="009A281D" w:rsidRPr="00AD0DC1">
          <w:rPr>
            <w:rStyle w:val="Hyperlink"/>
          </w:rPr>
          <w:t xml:space="preserve"> trapezoidal não ideal</w:t>
        </w:r>
        <w:r w:rsidR="009A281D">
          <w:rPr>
            <w:webHidden/>
          </w:rPr>
          <w:tab/>
        </w:r>
        <w:r w:rsidR="009A281D">
          <w:rPr>
            <w:webHidden/>
          </w:rPr>
          <w:fldChar w:fldCharType="begin"/>
        </w:r>
        <w:r w:rsidR="009A281D">
          <w:rPr>
            <w:webHidden/>
          </w:rPr>
          <w:instrText xml:space="preserve"> PAGEREF _Toc515727947 \h </w:instrText>
        </w:r>
        <w:r w:rsidR="009A281D">
          <w:rPr>
            <w:webHidden/>
          </w:rPr>
        </w:r>
        <w:r w:rsidR="009A281D">
          <w:rPr>
            <w:webHidden/>
          </w:rPr>
          <w:fldChar w:fldCharType="separate"/>
        </w:r>
        <w:r w:rsidR="009A281D">
          <w:rPr>
            <w:webHidden/>
          </w:rPr>
          <w:t>102</w:t>
        </w:r>
        <w:r w:rsidR="009A281D">
          <w:rPr>
            <w:webHidden/>
          </w:rPr>
          <w:fldChar w:fldCharType="end"/>
        </w:r>
      </w:hyperlink>
    </w:p>
    <w:p w14:paraId="1CF72334" w14:textId="149CF592" w:rsidR="009A281D" w:rsidRDefault="00676745">
      <w:pPr>
        <w:pStyle w:val="Sumrio6"/>
        <w:rPr>
          <w:rFonts w:asciiTheme="minorHAnsi" w:eastAsiaTheme="minorEastAsia" w:hAnsiTheme="minorHAnsi"/>
          <w:b w:val="0"/>
          <w:sz w:val="22"/>
        </w:rPr>
      </w:pPr>
      <w:hyperlink w:anchor="_Toc515727948" w:history="1">
        <w:r w:rsidR="009A281D" w:rsidRPr="00AD0DC1">
          <w:rPr>
            <w:rStyle w:val="Hyperlink"/>
          </w:rPr>
          <w:t>APÊNDICE E – Resultados para Controle Trapezoidal</w:t>
        </w:r>
        <w:r w:rsidR="009A281D">
          <w:rPr>
            <w:webHidden/>
          </w:rPr>
          <w:tab/>
        </w:r>
        <w:r w:rsidR="009A281D">
          <w:rPr>
            <w:webHidden/>
          </w:rPr>
          <w:fldChar w:fldCharType="begin"/>
        </w:r>
        <w:r w:rsidR="009A281D">
          <w:rPr>
            <w:webHidden/>
          </w:rPr>
          <w:instrText xml:space="preserve"> PAGEREF _Toc515727948 \h </w:instrText>
        </w:r>
        <w:r w:rsidR="009A281D">
          <w:rPr>
            <w:webHidden/>
          </w:rPr>
        </w:r>
        <w:r w:rsidR="009A281D">
          <w:rPr>
            <w:webHidden/>
          </w:rPr>
          <w:fldChar w:fldCharType="separate"/>
        </w:r>
        <w:r w:rsidR="009A281D">
          <w:rPr>
            <w:webHidden/>
          </w:rPr>
          <w:t>103</w:t>
        </w:r>
        <w:r w:rsidR="009A281D">
          <w:rPr>
            <w:webHidden/>
          </w:rPr>
          <w:fldChar w:fldCharType="end"/>
        </w:r>
      </w:hyperlink>
    </w:p>
    <w:p w14:paraId="500E33F1" w14:textId="7DD736CB" w:rsidR="009A281D" w:rsidRDefault="00676745">
      <w:pPr>
        <w:pStyle w:val="Sumrio6"/>
        <w:rPr>
          <w:rFonts w:asciiTheme="minorHAnsi" w:eastAsiaTheme="minorEastAsia" w:hAnsiTheme="minorHAnsi"/>
          <w:b w:val="0"/>
          <w:sz w:val="22"/>
        </w:rPr>
      </w:pPr>
      <w:hyperlink w:anchor="_Toc515727949" w:history="1">
        <w:r w:rsidR="009A281D" w:rsidRPr="00AD0DC1">
          <w:rPr>
            <w:rStyle w:val="Hyperlink"/>
          </w:rPr>
          <w:t>APÊNDICE F – Resultados para Controle Vetorial e modulação Senoidal</w:t>
        </w:r>
        <w:r w:rsidR="009A281D">
          <w:rPr>
            <w:webHidden/>
          </w:rPr>
          <w:tab/>
        </w:r>
        <w:r w:rsidR="009A281D">
          <w:rPr>
            <w:webHidden/>
          </w:rPr>
          <w:fldChar w:fldCharType="begin"/>
        </w:r>
        <w:r w:rsidR="009A281D">
          <w:rPr>
            <w:webHidden/>
          </w:rPr>
          <w:instrText xml:space="preserve"> PAGEREF _Toc515727949 \h </w:instrText>
        </w:r>
        <w:r w:rsidR="009A281D">
          <w:rPr>
            <w:webHidden/>
          </w:rPr>
        </w:r>
        <w:r w:rsidR="009A281D">
          <w:rPr>
            <w:webHidden/>
          </w:rPr>
          <w:fldChar w:fldCharType="separate"/>
        </w:r>
        <w:r w:rsidR="009A281D">
          <w:rPr>
            <w:webHidden/>
          </w:rPr>
          <w:t>104</w:t>
        </w:r>
        <w:r w:rsidR="009A281D">
          <w:rPr>
            <w:webHidden/>
          </w:rPr>
          <w:fldChar w:fldCharType="end"/>
        </w:r>
      </w:hyperlink>
    </w:p>
    <w:p w14:paraId="4BEB8B47" w14:textId="5014A2E1" w:rsidR="009A281D" w:rsidRDefault="00676745">
      <w:pPr>
        <w:pStyle w:val="Sumrio6"/>
        <w:rPr>
          <w:rFonts w:asciiTheme="minorHAnsi" w:eastAsiaTheme="minorEastAsia" w:hAnsiTheme="minorHAnsi"/>
          <w:b w:val="0"/>
          <w:sz w:val="22"/>
        </w:rPr>
      </w:pPr>
      <w:hyperlink w:anchor="_Toc515727950" w:history="1">
        <w:r w:rsidR="009A281D" w:rsidRPr="00AD0DC1">
          <w:rPr>
            <w:rStyle w:val="Hyperlink"/>
          </w:rPr>
          <w:t xml:space="preserve">APÊNDICE G – Resultados para Controle Vetorial e </w:t>
        </w:r>
        <w:r w:rsidR="009A281D" w:rsidRPr="00AD0DC1">
          <w:rPr>
            <w:rStyle w:val="Hyperlink"/>
            <w:i/>
          </w:rPr>
          <w:t>SVM</w:t>
        </w:r>
        <w:r w:rsidR="009A281D">
          <w:rPr>
            <w:webHidden/>
          </w:rPr>
          <w:tab/>
        </w:r>
        <w:r w:rsidR="009A281D">
          <w:rPr>
            <w:webHidden/>
          </w:rPr>
          <w:fldChar w:fldCharType="begin"/>
        </w:r>
        <w:r w:rsidR="009A281D">
          <w:rPr>
            <w:webHidden/>
          </w:rPr>
          <w:instrText xml:space="preserve"> PAGEREF _Toc515727950 \h </w:instrText>
        </w:r>
        <w:r w:rsidR="009A281D">
          <w:rPr>
            <w:webHidden/>
          </w:rPr>
        </w:r>
        <w:r w:rsidR="009A281D">
          <w:rPr>
            <w:webHidden/>
          </w:rPr>
          <w:fldChar w:fldCharType="separate"/>
        </w:r>
        <w:r w:rsidR="009A281D">
          <w:rPr>
            <w:webHidden/>
          </w:rPr>
          <w:t>105</w:t>
        </w:r>
        <w:r w:rsidR="009A281D">
          <w:rPr>
            <w:webHidden/>
          </w:rPr>
          <w:fldChar w:fldCharType="end"/>
        </w:r>
      </w:hyperlink>
    </w:p>
    <w:p w14:paraId="4B3840FB" w14:textId="020F9F84" w:rsidR="008C4D3F" w:rsidRDefault="00632BF0" w:rsidP="00996537">
      <w:r>
        <w:fldChar w:fldCharType="end"/>
      </w:r>
    </w:p>
    <w:p w14:paraId="4821BBBE" w14:textId="77777777" w:rsidR="00E31582" w:rsidRDefault="00E31582" w:rsidP="00996537"/>
    <w:p w14:paraId="512C4AB4"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2B3ABDB3" w14:textId="77777777" w:rsidR="008C4D3F" w:rsidRDefault="003066A0" w:rsidP="00E31582">
      <w:pPr>
        <w:pStyle w:val="Ttulo1"/>
      </w:pPr>
      <w:r>
        <w:lastRenderedPageBreak/>
        <w:t xml:space="preserve"> </w:t>
      </w:r>
      <w:bookmarkStart w:id="0" w:name="_Toc515727896"/>
      <w:r w:rsidR="008C4D3F">
        <w:t>INTRODUÇÃO</w:t>
      </w:r>
      <w:bookmarkEnd w:id="0"/>
      <w:r w:rsidR="00D50385">
        <w:t xml:space="preserve"> </w:t>
      </w:r>
    </w:p>
    <w:p w14:paraId="078C3B7F" w14:textId="77777777" w:rsidR="008C4D3F" w:rsidRDefault="008C4D3F" w:rsidP="00996537"/>
    <w:p w14:paraId="29D324D8" w14:textId="73534265"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 xml:space="preserve">Dentre os pontos mais relevantes para a criação de um produto na indústria, estão a eficiência e o custo, podendo-se priorizar um destes ou buscar o ponto ótimo entre ambos. </w:t>
      </w:r>
      <w:r w:rsidR="00F87FAE">
        <w:rPr>
          <w:sz w:val="21"/>
          <w:szCs w:val="21"/>
        </w:rPr>
        <w:t>Então, entre diversos motores que poderiam ser utilizados, para compressores herméticos da linha branca iniciou-se a utilizar de</w:t>
      </w:r>
      <w:r w:rsidRPr="000E080F">
        <w:rPr>
          <w:sz w:val="21"/>
          <w:szCs w:val="21"/>
        </w:rPr>
        <w:t xml:space="preserve"> motores síncronos de ímãs permanentes (MSIP) </w:t>
      </w:r>
      <w:r w:rsidR="00F87FAE">
        <w:rPr>
          <w:sz w:val="21"/>
          <w:szCs w:val="21"/>
        </w:rPr>
        <w:t>para suprir tais requisitos</w:t>
      </w:r>
      <w:r w:rsidRPr="000E080F">
        <w:rPr>
          <w:sz w:val="21"/>
          <w:szCs w:val="21"/>
        </w:rPr>
        <w:t xml:space="preserve">. A crescente utilização deste tipo de motor e não os motores DC (do inglês </w:t>
      </w:r>
      <w:r w:rsidRPr="000E080F">
        <w:rPr>
          <w:i/>
          <w:iCs/>
          <w:sz w:val="21"/>
          <w:szCs w:val="21"/>
        </w:rPr>
        <w:t>Direct Curent</w:t>
      </w:r>
      <w:r w:rsidRPr="000E080F">
        <w:rPr>
          <w:sz w:val="21"/>
          <w:szCs w:val="21"/>
        </w:rPr>
        <w:t>) na indústria se dão por diversos motivos</w:t>
      </w:r>
      <w:r w:rsidR="00F87FAE">
        <w:rPr>
          <w:sz w:val="21"/>
          <w:szCs w:val="21"/>
        </w:rPr>
        <w:t xml:space="preserve">, sendo que </w:t>
      </w:r>
      <w:r w:rsidRPr="000E080F">
        <w:rPr>
          <w:sz w:val="21"/>
          <w:szCs w:val="21"/>
          <w:shd w:val="clear" w:color="auto" w:fill="FFFFFF"/>
        </w:rPr>
        <w:t xml:space="preserve">Fitzgerald, Kingsley e Umans (2003) </w:t>
      </w:r>
      <w:r w:rsidR="00F87FAE">
        <w:rPr>
          <w:sz w:val="21"/>
          <w:szCs w:val="21"/>
          <w:shd w:val="clear" w:color="auto" w:fill="FFFFFF"/>
        </w:rPr>
        <w:t xml:space="preserve">indicam que um deles se dá pela </w:t>
      </w:r>
      <w:r w:rsidRPr="000E080F">
        <w:rPr>
          <w:sz w:val="21"/>
          <w:szCs w:val="21"/>
          <w:shd w:val="clear" w:color="auto" w:fill="FFFFFF"/>
        </w:rPr>
        <w:t xml:space="preserve">substituição dos enrolamentos de campo por ímãs permanentes, </w:t>
      </w:r>
      <w:r w:rsidR="00F87FAE">
        <w:rPr>
          <w:sz w:val="21"/>
          <w:szCs w:val="21"/>
          <w:shd w:val="clear" w:color="auto" w:fill="FFFFFF"/>
        </w:rPr>
        <w:t xml:space="preserve">o que </w:t>
      </w:r>
      <w:r w:rsidRPr="000E080F">
        <w:rPr>
          <w:sz w:val="21"/>
          <w:szCs w:val="21"/>
          <w:shd w:val="clear" w:color="auto" w:fill="FFFFFF"/>
        </w:rPr>
        <w:t>facilita e reduz a construção da máquina elétrica. Porém a principal vantagem</w:t>
      </w:r>
      <w:r w:rsidRPr="000E080F">
        <w:rPr>
          <w:sz w:val="21"/>
          <w:szCs w:val="21"/>
        </w:rPr>
        <w:t xml:space="preserve"> está no fato de a máquina não precisar de fonte de excitação externa para criar campo magnético</w:t>
      </w:r>
      <w:r w:rsidR="00F87FAE">
        <w:rPr>
          <w:sz w:val="21"/>
          <w:szCs w:val="21"/>
        </w:rPr>
        <w:t xml:space="preserve">, reduzindo, assim, </w:t>
      </w:r>
      <w:r w:rsidRPr="000E080F">
        <w:rPr>
          <w:sz w:val="21"/>
          <w:szCs w:val="21"/>
        </w:rPr>
        <w:t xml:space="preserve">também </w:t>
      </w:r>
      <w:r w:rsidR="00F87FAE">
        <w:rPr>
          <w:sz w:val="21"/>
          <w:szCs w:val="21"/>
        </w:rPr>
        <w:t xml:space="preserve">as </w:t>
      </w:r>
      <w:r w:rsidRPr="000E080F">
        <w:rPr>
          <w:sz w:val="21"/>
          <w:szCs w:val="21"/>
        </w:rPr>
        <w:t xml:space="preserve">perdas </w:t>
      </w:r>
      <w:r w:rsidRPr="000E080F">
        <w:rPr>
          <w:sz w:val="21"/>
          <w:szCs w:val="21"/>
          <w:shd w:val="clear" w:color="auto" w:fill="FFFFFF"/>
        </w:rPr>
        <w:t xml:space="preserve">(KRISHNAN, 2010) e (FITZGERALD; KINGSLEY; UMANS, 2003). </w:t>
      </w:r>
    </w:p>
    <w:p w14:paraId="71FC24C1" w14:textId="77777777" w:rsidR="00F87FAE" w:rsidRDefault="0018372A" w:rsidP="000E080F">
      <w:pPr>
        <w:pStyle w:val="NormalWeb"/>
        <w:shd w:val="clear" w:color="auto" w:fill="FFFFFF" w:themeFill="background1"/>
        <w:spacing w:before="0" w:beforeAutospacing="0" w:after="0" w:afterAutospacing="0"/>
        <w:ind w:firstLine="567"/>
        <w:jc w:val="both"/>
        <w:rPr>
          <w:sz w:val="21"/>
          <w:szCs w:val="21"/>
          <w:shd w:val="clear" w:color="auto" w:fill="FFFFFF"/>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w:t>
      </w:r>
      <w:r w:rsidR="00F87FAE">
        <w:rPr>
          <w:sz w:val="21"/>
          <w:szCs w:val="21"/>
          <w:shd w:val="clear" w:color="auto" w:fill="FFFFFF"/>
        </w:rPr>
        <w:t xml:space="preserve">para a escolha </w:t>
      </w:r>
      <w:r w:rsidRPr="000E080F">
        <w:rPr>
          <w:sz w:val="21"/>
          <w:szCs w:val="21"/>
          <w:shd w:val="clear" w:color="auto" w:fill="FFFFFF"/>
        </w:rPr>
        <w:t xml:space="preserve">é a ausência de escovas para providenciar a comutação das fases, como em um motor </w:t>
      </w:r>
      <w:r w:rsidRPr="005C010E">
        <w:rPr>
          <w:i/>
          <w:sz w:val="21"/>
          <w:szCs w:val="21"/>
          <w:shd w:val="clear" w:color="auto" w:fill="FFFFFF"/>
        </w:rPr>
        <w:t>DC</w:t>
      </w:r>
      <w:r w:rsidRPr="000E080F">
        <w:rPr>
          <w:sz w:val="21"/>
          <w:szCs w:val="21"/>
          <w:shd w:val="clear" w:color="auto" w:fill="FFFFFF"/>
        </w:rPr>
        <w:t xml:space="preserve"> comum</w:t>
      </w:r>
      <w:r w:rsidR="00F87FAE">
        <w:rPr>
          <w:sz w:val="21"/>
          <w:szCs w:val="21"/>
          <w:shd w:val="clear" w:color="auto" w:fill="FFFFFF"/>
        </w:rPr>
        <w:t>, providenciando uma vida útil maior ao motor</w:t>
      </w:r>
      <w:r w:rsidRPr="000E080F">
        <w:rPr>
          <w:sz w:val="21"/>
          <w:szCs w:val="21"/>
          <w:shd w:val="clear" w:color="auto" w:fill="FFFFFF"/>
        </w:rPr>
        <w:t>, visto que não há mais a necessidade da manutenção de escovas, as quais podem</w:t>
      </w:r>
      <w:r w:rsidR="00F87FAE">
        <w:rPr>
          <w:sz w:val="21"/>
          <w:szCs w:val="21"/>
          <w:shd w:val="clear" w:color="auto" w:fill="FFFFFF"/>
        </w:rPr>
        <w:t xml:space="preserve"> inclusive</w:t>
      </w:r>
      <w:r w:rsidRPr="000E080F">
        <w:rPr>
          <w:sz w:val="21"/>
          <w:szCs w:val="21"/>
          <w:shd w:val="clear" w:color="auto" w:fill="FFFFFF"/>
        </w:rPr>
        <w:t xml:space="preserve"> produzir faíscas</w:t>
      </w:r>
      <w:r w:rsidR="00F87FAE">
        <w:rPr>
          <w:sz w:val="21"/>
          <w:szCs w:val="21"/>
          <w:shd w:val="clear" w:color="auto" w:fill="FFFFFF"/>
        </w:rPr>
        <w:t xml:space="preserve">, aumentando </w:t>
      </w:r>
      <w:r w:rsidRPr="000E080F">
        <w:rPr>
          <w:sz w:val="21"/>
          <w:szCs w:val="21"/>
          <w:shd w:val="clear" w:color="auto" w:fill="FFFFFF"/>
        </w:rPr>
        <w:t>a temperatura do motor</w:t>
      </w:r>
      <w:r w:rsidR="00F87FAE">
        <w:rPr>
          <w:sz w:val="21"/>
          <w:szCs w:val="21"/>
          <w:shd w:val="clear" w:color="auto" w:fill="FFFFFF"/>
        </w:rPr>
        <w:t xml:space="preserve"> e causando perdas na eficiência</w:t>
      </w:r>
      <w:r w:rsidRPr="000E080F">
        <w:rPr>
          <w:sz w:val="21"/>
          <w:szCs w:val="21"/>
          <w:shd w:val="clear" w:color="auto" w:fill="FFFFFF"/>
        </w:rPr>
        <w:t xml:space="preserve">. </w:t>
      </w:r>
    </w:p>
    <w:p w14:paraId="243944AB" w14:textId="45C65294" w:rsidR="0018372A" w:rsidRPr="000E080F" w:rsidRDefault="00F87FAE" w:rsidP="000E080F">
      <w:pPr>
        <w:pStyle w:val="NormalWeb"/>
        <w:shd w:val="clear" w:color="auto" w:fill="FFFFFF" w:themeFill="background1"/>
        <w:spacing w:before="0" w:beforeAutospacing="0" w:after="0" w:afterAutospacing="0"/>
        <w:ind w:firstLine="567"/>
        <w:jc w:val="both"/>
        <w:rPr>
          <w:sz w:val="21"/>
          <w:szCs w:val="21"/>
        </w:rPr>
      </w:pPr>
      <w:r>
        <w:rPr>
          <w:sz w:val="21"/>
          <w:szCs w:val="21"/>
          <w:shd w:val="clear" w:color="auto" w:fill="FFFFFF"/>
        </w:rPr>
        <w:t>Porém como</w:t>
      </w:r>
      <w:r w:rsidR="0018372A" w:rsidRPr="000E080F">
        <w:rPr>
          <w:sz w:val="21"/>
          <w:szCs w:val="21"/>
          <w:shd w:val="clear" w:color="auto" w:fill="FFFFFF"/>
        </w:rPr>
        <w:t xml:space="preserve"> a comutação não é mais feita por escovas, faz-se necessário o uso de inversores e técnicas de controle e acionamento para que o motor possa funcionar corretamente.</w:t>
      </w:r>
    </w:p>
    <w:p w14:paraId="1E0A990E" w14:textId="77F39C3A" w:rsidR="00A2423A" w:rsidRPr="00537CA5" w:rsidRDefault="0018372A" w:rsidP="00F87FAE">
      <w:pPr>
        <w:pStyle w:val="NormalWeb"/>
        <w:shd w:val="clear" w:color="auto" w:fill="FFFFFF" w:themeFill="background1"/>
        <w:spacing w:before="0" w:beforeAutospacing="0" w:after="0" w:afterAutospacing="0"/>
        <w:ind w:firstLine="567"/>
        <w:jc w:val="both"/>
        <w:rPr>
          <w:b/>
        </w:rPr>
      </w:pPr>
      <w:r w:rsidRPr="000E080F">
        <w:rPr>
          <w:rStyle w:val="apple-tab-span"/>
          <w:rFonts w:eastAsiaTheme="majorEastAsia"/>
          <w:sz w:val="21"/>
          <w:szCs w:val="21"/>
          <w:shd w:val="clear" w:color="auto" w:fill="FFFFFF"/>
        </w:rPr>
        <w:tab/>
      </w:r>
      <w:r w:rsidRPr="000E080F">
        <w:rPr>
          <w:sz w:val="21"/>
          <w:szCs w:val="21"/>
          <w:shd w:val="clear" w:color="auto" w:fill="FFFFFF"/>
        </w:rPr>
        <w:t>No capítulo 1 do desenvolvimento serão abordadas as características do motor a ser utilizado como objeto de estudo neste trabalho de conclusão do curso, tão bem quanto as diversas perdas no motor e no inversor. No capítulo 2 serão discutidas as técnicas de controle Trapezoidal e Vetorial, revisitando o estado da arte e as operações matemáticas necessárias</w:t>
      </w:r>
      <w:r w:rsidR="00F87FAE">
        <w:rPr>
          <w:sz w:val="21"/>
          <w:szCs w:val="21"/>
          <w:shd w:val="clear" w:color="auto" w:fill="FFFFFF"/>
        </w:rPr>
        <w:t xml:space="preserve"> para performar cada topologia de controle</w:t>
      </w:r>
      <w:r w:rsidRPr="000E080F">
        <w:rPr>
          <w:sz w:val="21"/>
          <w:szCs w:val="21"/>
          <w:shd w:val="clear" w:color="auto" w:fill="FFFFFF"/>
        </w:rPr>
        <w:t xml:space="preserve">. Já no capítulo 3, os cálculos e considerações para todos os controladores serão explicados. No capítulo 4 será detalhada a modelagem do </w:t>
      </w:r>
      <w:r w:rsidR="00F87FAE">
        <w:rPr>
          <w:sz w:val="21"/>
          <w:szCs w:val="21"/>
          <w:shd w:val="clear" w:color="auto" w:fill="FFFFFF"/>
        </w:rPr>
        <w:t xml:space="preserve">sistema </w:t>
      </w:r>
      <w:r w:rsidRPr="000E080F">
        <w:rPr>
          <w:sz w:val="21"/>
          <w:szCs w:val="21"/>
          <w:shd w:val="clear" w:color="auto" w:fill="FFFFFF"/>
        </w:rPr>
        <w:t xml:space="preserve">motor, inversor e controlador no MatLAB e os resultados obtidos </w:t>
      </w:r>
      <w:r w:rsidR="00F87FAE">
        <w:rPr>
          <w:sz w:val="21"/>
          <w:szCs w:val="21"/>
          <w:shd w:val="clear" w:color="auto" w:fill="FFFFFF"/>
        </w:rPr>
        <w:t>pelas</w:t>
      </w:r>
      <w:r w:rsidRPr="000E080F">
        <w:rPr>
          <w:sz w:val="21"/>
          <w:szCs w:val="21"/>
          <w:shd w:val="clear" w:color="auto" w:fill="FFFFFF"/>
        </w:rPr>
        <w:t xml:space="preserve"> simulações. </w:t>
      </w:r>
      <w:r w:rsidR="00F87FAE">
        <w:rPr>
          <w:sz w:val="21"/>
          <w:szCs w:val="21"/>
          <w:shd w:val="clear" w:color="auto" w:fill="FFFFFF"/>
        </w:rPr>
        <w:t xml:space="preserve">No capítulo 5 será explicada a transformada Bilinear para converter o controlador analógico em digital. </w:t>
      </w:r>
      <w:r w:rsidRPr="000E080F">
        <w:rPr>
          <w:sz w:val="21"/>
          <w:szCs w:val="21"/>
          <w:shd w:val="clear" w:color="auto" w:fill="FFFFFF"/>
        </w:rPr>
        <w:t xml:space="preserve">Por fim, </w:t>
      </w:r>
      <w:r w:rsidR="00F87FAE">
        <w:rPr>
          <w:sz w:val="21"/>
          <w:szCs w:val="21"/>
          <w:shd w:val="clear" w:color="auto" w:fill="FFFFFF"/>
        </w:rPr>
        <w:t>n</w:t>
      </w:r>
      <w:r w:rsidRPr="000E080F">
        <w:rPr>
          <w:sz w:val="21"/>
          <w:szCs w:val="21"/>
          <w:shd w:val="clear" w:color="auto" w:fill="FFFFFF"/>
        </w:rPr>
        <w:t xml:space="preserve">o capítulo </w:t>
      </w:r>
      <w:r w:rsidR="00F87FAE">
        <w:rPr>
          <w:sz w:val="21"/>
          <w:szCs w:val="21"/>
          <w:shd w:val="clear" w:color="auto" w:fill="FFFFFF"/>
        </w:rPr>
        <w:t>6</w:t>
      </w:r>
      <w:r w:rsidRPr="000E080F">
        <w:rPr>
          <w:sz w:val="21"/>
          <w:szCs w:val="21"/>
          <w:shd w:val="clear" w:color="auto" w:fill="FFFFFF"/>
        </w:rPr>
        <w:t xml:space="preserve"> </w:t>
      </w:r>
      <w:r w:rsidR="00F87FAE">
        <w:rPr>
          <w:sz w:val="21"/>
          <w:szCs w:val="21"/>
          <w:shd w:val="clear" w:color="auto" w:fill="FFFFFF"/>
        </w:rPr>
        <w:t>os resultados obtidos serão discutidos, finalizando no capítulo 7 com a conclusão.</w:t>
      </w:r>
    </w:p>
    <w:p w14:paraId="179E7C77" w14:textId="77777777" w:rsidR="004D6311" w:rsidRDefault="004D6311" w:rsidP="00996537">
      <w:pPr>
        <w:rPr>
          <w:b/>
          <w:szCs w:val="24"/>
        </w:rPr>
      </w:pPr>
    </w:p>
    <w:p w14:paraId="3619948F" w14:textId="77777777" w:rsidR="00F40ECA" w:rsidRDefault="00F40ECA" w:rsidP="00996537"/>
    <w:p w14:paraId="6770EABA" w14:textId="77777777" w:rsidR="00F40ECA" w:rsidRDefault="00F40ECA" w:rsidP="00996537"/>
    <w:p w14:paraId="71E9DABA" w14:textId="77777777" w:rsidR="00F40ECA" w:rsidRDefault="00F40ECA" w:rsidP="00996537"/>
    <w:p w14:paraId="337906C2" w14:textId="77777777" w:rsidR="008C4D3F" w:rsidRDefault="00E31582" w:rsidP="00E31582">
      <w:pPr>
        <w:pStyle w:val="Ttulo2"/>
      </w:pPr>
      <w:r>
        <w:t xml:space="preserve"> </w:t>
      </w:r>
      <w:bookmarkStart w:id="1" w:name="_Toc515727897"/>
      <w:r w:rsidR="008C4D3F">
        <w:t>OBJETIVOS</w:t>
      </w:r>
      <w:bookmarkEnd w:id="1"/>
    </w:p>
    <w:p w14:paraId="45051D9D" w14:textId="77777777" w:rsidR="008C4D3F" w:rsidRDefault="008C4D3F" w:rsidP="00996537"/>
    <w:p w14:paraId="704DE168" w14:textId="77777777" w:rsidR="008C4D3F" w:rsidRDefault="00154D8C" w:rsidP="00E31582">
      <w:pPr>
        <w:pStyle w:val="Ttulo3"/>
      </w:pPr>
      <w:r>
        <w:t xml:space="preserve"> </w:t>
      </w:r>
      <w:bookmarkStart w:id="2" w:name="_Toc515727898"/>
      <w:r w:rsidR="00652187">
        <w:t>Objetivo g</w:t>
      </w:r>
      <w:r w:rsidR="008C4D3F">
        <w:t>eral</w:t>
      </w:r>
      <w:bookmarkEnd w:id="2"/>
    </w:p>
    <w:p w14:paraId="76CD36A8" w14:textId="77777777" w:rsidR="008C4D3F" w:rsidRDefault="008C4D3F" w:rsidP="00996537"/>
    <w:p w14:paraId="39B6D02E" w14:textId="618A99E5" w:rsidR="008C4D3F" w:rsidRDefault="00154D8C" w:rsidP="00996537">
      <w:r>
        <w:t>Estudo de motores MSIP</w:t>
      </w:r>
      <w:r w:rsidR="006C37A7">
        <w:t xml:space="preserve"> </w:t>
      </w:r>
      <w:r>
        <w:t xml:space="preserve">aplicados a indústria de linha </w:t>
      </w:r>
      <w:r w:rsidR="00E45920">
        <w:t>branca, análise</w:t>
      </w:r>
      <w:r>
        <w:t xml:space="preserve"> de diferentes técnicas de controle</w:t>
      </w:r>
      <w:r w:rsidR="00F87FAE">
        <w:t>, modulação</w:t>
      </w:r>
      <w:r>
        <w:t xml:space="preserve"> e acionamento </w:t>
      </w:r>
      <w:r w:rsidR="00F87FAE">
        <w:t>com relação</w:t>
      </w:r>
      <w:r>
        <w:t xml:space="preserve"> a eficiência</w:t>
      </w:r>
      <w:r w:rsidR="00F87FAE">
        <w:t xml:space="preserve"> do sistema</w:t>
      </w:r>
      <w:r>
        <w:t>.</w:t>
      </w:r>
    </w:p>
    <w:p w14:paraId="355D4602" w14:textId="77777777" w:rsidR="008C4D3F" w:rsidRDefault="008C4D3F" w:rsidP="00996537"/>
    <w:p w14:paraId="565397A3" w14:textId="77777777" w:rsidR="008C4D3F" w:rsidRDefault="008C4D3F" w:rsidP="00E31582">
      <w:pPr>
        <w:pStyle w:val="Ttulo3"/>
      </w:pPr>
      <w:r>
        <w:t xml:space="preserve"> </w:t>
      </w:r>
      <w:bookmarkStart w:id="3" w:name="_Toc515727899"/>
      <w:r w:rsidR="00652187">
        <w:t>Objetivos e</w:t>
      </w:r>
      <w:r>
        <w:t>specíficos</w:t>
      </w:r>
      <w:bookmarkEnd w:id="3"/>
    </w:p>
    <w:p w14:paraId="5FED2B0B" w14:textId="77777777" w:rsidR="008C4D3F" w:rsidRDefault="008C4D3F" w:rsidP="00996537"/>
    <w:p w14:paraId="2899353E" w14:textId="3DC887C3" w:rsidR="008C4D3F" w:rsidRDefault="00B97AE5" w:rsidP="00996537">
      <w:r>
        <w:t>Analisar a eficiência do conjunto motor-inversor</w:t>
      </w:r>
      <w:r w:rsidR="006C37A7">
        <w:t xml:space="preserve"> para cada tipo de controle</w:t>
      </w:r>
      <w:r w:rsidR="00E45920">
        <w:t xml:space="preserve"> e modulação</w:t>
      </w:r>
      <w:r w:rsidR="006C37A7">
        <w:t xml:space="preserve"> estudado e concluir qual a melhor estratégia </w:t>
      </w:r>
      <w:r>
        <w:t>pa</w:t>
      </w:r>
      <w:r w:rsidR="006C37A7">
        <w:t>r</w:t>
      </w:r>
      <w:r>
        <w:t>a tal sistema</w:t>
      </w:r>
      <w:r w:rsidR="006C37A7">
        <w:t xml:space="preserve"> em uma determinada condição de contorno.</w:t>
      </w:r>
    </w:p>
    <w:p w14:paraId="189C42C0" w14:textId="77777777" w:rsidR="008C4D3F" w:rsidRDefault="008C4D3F" w:rsidP="00996537"/>
    <w:p w14:paraId="3DB96E35" w14:textId="77777777" w:rsidR="008C4D3F" w:rsidRDefault="008C4D3F" w:rsidP="00996537"/>
    <w:p w14:paraId="0DC5B269" w14:textId="77777777" w:rsidR="008C4D3F" w:rsidRDefault="008C4D3F" w:rsidP="00996537">
      <w:r>
        <w:t xml:space="preserve"> </w:t>
      </w:r>
    </w:p>
    <w:p w14:paraId="745A20BC" w14:textId="77777777" w:rsidR="001431D4" w:rsidRDefault="001431D4" w:rsidP="00996537">
      <w:pPr>
        <w:sectPr w:rsidR="001431D4" w:rsidSect="000F12EC">
          <w:headerReference w:type="even" r:id="rId10"/>
          <w:headerReference w:type="default" r:id="rId11"/>
          <w:type w:val="oddPage"/>
          <w:pgSz w:w="8392" w:h="11907" w:code="11"/>
          <w:pgMar w:top="1134" w:right="851" w:bottom="851" w:left="1418" w:header="397" w:footer="397" w:gutter="0"/>
          <w:pgNumType w:start="27"/>
          <w:cols w:space="708"/>
          <w:docGrid w:linePitch="360"/>
        </w:sectPr>
      </w:pPr>
    </w:p>
    <w:p w14:paraId="40A6CE26" w14:textId="77777777" w:rsidR="00E51C8D" w:rsidRDefault="00E31582" w:rsidP="00B97AE5">
      <w:pPr>
        <w:pStyle w:val="Ttulo1"/>
      </w:pPr>
      <w:r>
        <w:lastRenderedPageBreak/>
        <w:t xml:space="preserve"> </w:t>
      </w:r>
      <w:bookmarkStart w:id="4" w:name="_Toc515727900"/>
      <w:r w:rsidR="003F5C24">
        <w:t>MOTORES SÍNCRONOS</w:t>
      </w:r>
      <w:bookmarkEnd w:id="4"/>
      <w:r w:rsidR="003F5C24">
        <w:t xml:space="preserve"> </w:t>
      </w:r>
    </w:p>
    <w:p w14:paraId="5A3F5966" w14:textId="77777777" w:rsidR="003B05A1" w:rsidRPr="003B05A1" w:rsidRDefault="003B05A1" w:rsidP="003B05A1"/>
    <w:p w14:paraId="4B5596D7" w14:textId="04AEB4FB" w:rsidR="008C4D3F" w:rsidRDefault="007C1EFB" w:rsidP="00996537">
      <w:r>
        <w:t xml:space="preserve">Máquinas síncronas são utilizadas para diversas aplicações, tanto como geradores, como motores. </w:t>
      </w:r>
      <w:r w:rsidR="00BA7B14">
        <w:t>Elas possuem t</w:t>
      </w:r>
      <w:r>
        <w:t xml:space="preserve">radicionalmente um enrolamento </w:t>
      </w:r>
      <w:r w:rsidR="00BA7B14">
        <w:t xml:space="preserve">de campo, além do </w:t>
      </w:r>
      <w:r>
        <w:t xml:space="preserve">de armadura. Por tal motivo, faz-se necessário o uso de uma fonte de excitação </w:t>
      </w:r>
      <w:r>
        <w:rPr>
          <w:i/>
        </w:rPr>
        <w:t>DC</w:t>
      </w:r>
      <w:r>
        <w:t>, a qual criará um campo magnético com o auxílio de escovas para comutação. A interação de tal campo com o campo girante gerado pelo enrolamento de armadura, faz com que o rotor</w:t>
      </w:r>
      <w:r w:rsidR="007015F0">
        <w:t xml:space="preserve"> possu</w:t>
      </w:r>
      <w:r>
        <w:t>a</w:t>
      </w:r>
      <w:r w:rsidR="007015F0">
        <w:t xml:space="preserve"> velocidade proporcional à frequência da corrente na armadura do motor</w:t>
      </w:r>
      <w:r>
        <w:t xml:space="preserve"> em regime permanente</w:t>
      </w:r>
      <w:r w:rsidR="00BA7B14" w:rsidRPr="000E080F">
        <w:rPr>
          <w:szCs w:val="21"/>
          <w:shd w:val="clear" w:color="auto" w:fill="FFFFFF"/>
        </w:rPr>
        <w:t xml:space="preserve">. </w:t>
      </w:r>
      <w:r w:rsidR="007015F0">
        <w:t xml:space="preserve"> </w:t>
      </w:r>
      <w:r w:rsidR="00C33B59">
        <w:t>No entanto,</w:t>
      </w:r>
      <w:r w:rsidR="005C010E">
        <w:t xml:space="preserve"> a utilização de escovas pode aumentar a temperatura do motor e causar faiscamento, </w:t>
      </w:r>
      <w:r w:rsidR="005E0D56">
        <w:t xml:space="preserve">e </w:t>
      </w:r>
      <w:r w:rsidR="005C010E">
        <w:t>o enrolamento de campo utiliza um grande espaço</w:t>
      </w:r>
      <w:r w:rsidR="005E0D56">
        <w:t>, além de</w:t>
      </w:r>
      <w:r w:rsidR="005C010E">
        <w:t xml:space="preserve"> provoca</w:t>
      </w:r>
      <w:r w:rsidR="005E0D56">
        <w:t>r</w:t>
      </w:r>
      <w:r w:rsidR="005C010E">
        <w:t xml:space="preserve"> perdas adicionais nos fios de cobre que compõem o enrolamento. Para eliminar tais problemas e a utilização de uma fonte de excitação, a indústria utiliza como solução </w:t>
      </w:r>
      <w:r w:rsidR="00562D58">
        <w:t>motores síncronos</w:t>
      </w:r>
      <w:r w:rsidR="005C010E">
        <w:t xml:space="preserve"> </w:t>
      </w:r>
      <w:r w:rsidR="000B6749">
        <w:t>de</w:t>
      </w:r>
      <w:r w:rsidR="005C010E">
        <w:t xml:space="preserve"> ímãs permanentes</w:t>
      </w:r>
      <w:r w:rsidR="005C010E" w:rsidRPr="005C010E">
        <w:rPr>
          <w:szCs w:val="21"/>
          <w:shd w:val="clear" w:color="auto" w:fill="FFFFFF"/>
        </w:rPr>
        <w:t xml:space="preserve"> </w:t>
      </w:r>
      <w:r w:rsidR="005C010E" w:rsidRPr="000E080F">
        <w:rPr>
          <w:szCs w:val="21"/>
          <w:shd w:val="clear" w:color="auto" w:fill="FFFFFF"/>
        </w:rPr>
        <w:t>(FITZGERALD; KINGSLEY; UMANS, 2003)</w:t>
      </w:r>
      <w:r w:rsidR="005C010E">
        <w:rPr>
          <w:szCs w:val="21"/>
          <w:shd w:val="clear" w:color="auto" w:fill="FFFFFF"/>
        </w:rPr>
        <w:t>.</w:t>
      </w:r>
    </w:p>
    <w:p w14:paraId="2D888874" w14:textId="77777777" w:rsidR="005C010E" w:rsidRDefault="005C010E" w:rsidP="00996537"/>
    <w:p w14:paraId="69E79584" w14:textId="77777777" w:rsidR="008C4D3F" w:rsidRDefault="00E31582" w:rsidP="003F5C24">
      <w:pPr>
        <w:pStyle w:val="Ttulo2"/>
      </w:pPr>
      <w:r>
        <w:t xml:space="preserve"> </w:t>
      </w:r>
      <w:bookmarkStart w:id="5" w:name="_Toc515727901"/>
      <w:r w:rsidR="00D33341">
        <w:t xml:space="preserve">Motores Síncronos de </w:t>
      </w:r>
      <w:r w:rsidR="005C010E">
        <w:t>Ímãs Permanentes</w:t>
      </w:r>
      <w:bookmarkEnd w:id="5"/>
    </w:p>
    <w:p w14:paraId="745FDED0" w14:textId="77777777" w:rsidR="000B6749" w:rsidRDefault="000B6749" w:rsidP="000B6749"/>
    <w:p w14:paraId="1CF3C70D" w14:textId="1CD356B7"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w:t>
      </w:r>
      <w:r w:rsidR="005E0D56">
        <w:t xml:space="preserve"> significativa</w:t>
      </w:r>
      <w:r>
        <w:t xml:space="preserve"> na qualidade. Os materiais mais utilizados atualmente são o ferrite, ligas de ferro (AlNiCo)</w:t>
      </w:r>
      <w:r w:rsidR="007B1C50">
        <w:t xml:space="preserve"> e de terras raras (SmCo, NdFeb), em que os quesitos para escolha dependem da prioridade do projeto, seja ele o custo ou o alto desempenho (NAZÁRIO, 2014). </w:t>
      </w:r>
    </w:p>
    <w:p w14:paraId="264596FA" w14:textId="77777777" w:rsidR="004350AB"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w:t>
      </w:r>
      <w:r w:rsidR="004350AB">
        <w:t>visto que</w:t>
      </w:r>
      <w:r w:rsidR="001B266E">
        <w:t xml:space="preserve"> o ímã </w:t>
      </w:r>
      <w:r w:rsidR="004350AB">
        <w:t>proporciona uma</w:t>
      </w:r>
      <w:r w:rsidR="001B266E">
        <w:t xml:space="preserve"> maior densidade de energia</w:t>
      </w:r>
      <w:r w:rsidR="004350AB">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w:t>
      </w:r>
    </w:p>
    <w:p w14:paraId="4F28105E" w14:textId="6B1192AD" w:rsidR="00F16C21" w:rsidRDefault="004350AB" w:rsidP="00996537">
      <w:pPr>
        <w:rPr>
          <w:szCs w:val="21"/>
          <w:shd w:val="clear" w:color="auto" w:fill="FFFFFF"/>
        </w:rPr>
      </w:pPr>
      <w:r>
        <w:rPr>
          <w:szCs w:val="21"/>
          <w:shd w:val="clear" w:color="auto" w:fill="FFFFFF"/>
        </w:rPr>
        <w:t>Como dito anteriormente, a velocidade do motor é proporcional à frequência de operação da corrente, de tal maneira que o</w:t>
      </w:r>
      <w:r w:rsidR="00F16C21">
        <w:rPr>
          <w:szCs w:val="21"/>
          <w:shd w:val="clear" w:color="auto" w:fill="FFFFFF"/>
        </w:rPr>
        <w:t xml:space="preserve"> controle dos MSIPs é feito através da utilização de inversores de frequência</w:t>
      </w:r>
      <w:r>
        <w:rPr>
          <w:szCs w:val="21"/>
          <w:shd w:val="clear" w:color="auto" w:fill="FFFFFF"/>
        </w:rPr>
        <w:t>, os quais também são responsáveis pela comutação do motor, antes feita com escovas.</w:t>
      </w:r>
    </w:p>
    <w:p w14:paraId="2CCDFFAC" w14:textId="77777777" w:rsidR="004350AB" w:rsidRDefault="00703C81" w:rsidP="00996537">
      <w:r>
        <w:t xml:space="preserve">O MSIP pode ser construído com diferentes disposições de ímãs </w:t>
      </w:r>
      <w:r w:rsidR="004350AB">
        <w:t xml:space="preserve">para que se tenha </w:t>
      </w:r>
      <w:r>
        <w:t>diferente</w:t>
      </w:r>
      <w:r w:rsidR="004350AB">
        <w:t>s</w:t>
      </w:r>
      <w:r>
        <w:t xml:space="preserve"> tipo</w:t>
      </w:r>
      <w:r w:rsidR="004350AB">
        <w:t>s</w:t>
      </w:r>
      <w:r>
        <w:t xml:space="preserve"> de</w:t>
      </w:r>
      <w:r w:rsidR="004350AB">
        <w:t xml:space="preserve"> força eletromotriz induzida,</w:t>
      </w:r>
      <w:r>
        <w:t xml:space="preserve"> </w:t>
      </w:r>
      <w:r w:rsidRPr="00703C81">
        <w:rPr>
          <w:i/>
        </w:rPr>
        <w:t>BEMF</w:t>
      </w:r>
      <w:r>
        <w:t xml:space="preserve">. Essa diferença é utilizada para </w:t>
      </w:r>
      <w:r w:rsidR="004350AB">
        <w:t>definir</w:t>
      </w:r>
      <w:r>
        <w:t xml:space="preserve"> o tipo do </w:t>
      </w:r>
      <w:r w:rsidR="004350AB">
        <w:t>motor</w:t>
      </w:r>
      <w:r>
        <w:t>, como por exemplo</w:t>
      </w:r>
      <w:r w:rsidR="004350AB">
        <w:t>,</w:t>
      </w:r>
      <w:r>
        <w:t xml:space="preserve"> em </w:t>
      </w:r>
      <w:r w:rsidRPr="00703C81">
        <w:rPr>
          <w:i/>
        </w:rPr>
        <w:t>BL</w:t>
      </w:r>
      <w:r w:rsidR="00AE3E36">
        <w:rPr>
          <w:i/>
        </w:rPr>
        <w:t>D</w:t>
      </w:r>
      <w:r w:rsidRPr="00703C81">
        <w:rPr>
          <w:i/>
        </w:rPr>
        <w:t>C</w:t>
      </w:r>
      <w:r>
        <w:t xml:space="preserve"> e em </w:t>
      </w:r>
      <w:r w:rsidRPr="00703C81">
        <w:rPr>
          <w:i/>
        </w:rPr>
        <w:t>BL</w:t>
      </w:r>
      <w:r w:rsidR="00AE3E36">
        <w:rPr>
          <w:i/>
        </w:rPr>
        <w:t>A</w:t>
      </w:r>
      <w:r w:rsidRPr="00703C81">
        <w:rPr>
          <w:i/>
        </w:rPr>
        <w:t>C</w:t>
      </w:r>
      <w:r>
        <w:t xml:space="preserve">. O primeiro tem como característica uma </w:t>
      </w:r>
      <w:r>
        <w:rPr>
          <w:i/>
        </w:rPr>
        <w:t>BEMF</w:t>
      </w:r>
      <w:r>
        <w:t xml:space="preserve"> </w:t>
      </w:r>
      <w:r w:rsidR="00AE3E36">
        <w:lastRenderedPageBreak/>
        <w:t>trapezoidal</w:t>
      </w:r>
      <w:r>
        <w:t xml:space="preserve"> e o segundo, uma </w:t>
      </w:r>
      <w:r w:rsidR="00AE3E36">
        <w:t>senoidal</w:t>
      </w:r>
      <w:r>
        <w:t xml:space="preserve">, como pode ser visto na </w:t>
      </w:r>
      <w:r w:rsidR="00AE3E36">
        <w:fldChar w:fldCharType="begin"/>
      </w:r>
      <w:r w:rsidR="00AE3E36">
        <w:instrText xml:space="preserve"> REF _Ref511146249 \h </w:instrText>
      </w:r>
      <w:r w:rsidR="00AE3E36">
        <w:fldChar w:fldCharType="separate"/>
      </w:r>
      <w:r w:rsidR="00AE3E36">
        <w:t xml:space="preserve">Figura </w:t>
      </w:r>
      <w:r w:rsidR="00AE3E36">
        <w:rPr>
          <w:noProof/>
        </w:rPr>
        <w:t>1</w:t>
      </w:r>
      <w:r w:rsidR="00AE3E36">
        <w:fldChar w:fldCharType="end"/>
      </w:r>
      <w:r w:rsidR="004350AB">
        <w:t xml:space="preserve">, a qual apresenta casos ideais. </w:t>
      </w:r>
    </w:p>
    <w:p w14:paraId="4F08CD66" w14:textId="00DCAC63" w:rsidR="00703C81" w:rsidRPr="00DB13BA" w:rsidRDefault="00DB13BA" w:rsidP="00996537">
      <w:r>
        <w:t xml:space="preserve">Neste trabalho será utilizado um motor do tipo </w:t>
      </w:r>
      <w:r>
        <w:rPr>
          <w:i/>
        </w:rPr>
        <w:t>BLDC</w:t>
      </w:r>
      <w:r>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D531AC" w:rsidRPr="00985624">
        <w:rPr>
          <w:szCs w:val="21"/>
        </w:rPr>
        <w:t>Figura</w:t>
      </w:r>
      <w:r w:rsidR="00D531AC" w:rsidRPr="00377A72">
        <w:rPr>
          <w:sz w:val="19"/>
          <w:szCs w:val="19"/>
        </w:rPr>
        <w:t xml:space="preserve"> </w:t>
      </w:r>
      <w:r w:rsidR="00D531AC" w:rsidRPr="00377A72">
        <w:rPr>
          <w:noProof/>
          <w:sz w:val="19"/>
          <w:szCs w:val="19"/>
        </w:rPr>
        <w:t>2</w:t>
      </w:r>
      <w:r w:rsidR="00D531AC">
        <w:fldChar w:fldCharType="end"/>
      </w:r>
      <w:r w:rsidR="002F1929">
        <w:t xml:space="preserve">. Os principais parâmetros deste motor estão descritos na </w:t>
      </w:r>
      <w:r w:rsidR="00C27EEB">
        <w:fldChar w:fldCharType="begin"/>
      </w:r>
      <w:r w:rsidR="00C27EEB">
        <w:instrText xml:space="preserve"> REF _Ref511146455 \h </w:instrText>
      </w:r>
      <w:r w:rsidR="00C27EEB">
        <w:fldChar w:fldCharType="separate"/>
      </w:r>
      <w:r w:rsidR="00C27EEB">
        <w:t xml:space="preserve">Tabela </w:t>
      </w:r>
      <w:r w:rsidR="00C27EEB">
        <w:rPr>
          <w:noProof/>
        </w:rPr>
        <w:t>1</w:t>
      </w:r>
      <w:r w:rsidR="00C27EEB">
        <w:t>.</w:t>
      </w:r>
      <w:r w:rsidR="00C27EEB">
        <w:fldChar w:fldCharType="end"/>
      </w:r>
    </w:p>
    <w:p w14:paraId="1FBCA76F" w14:textId="77777777" w:rsidR="00703C81" w:rsidRPr="00703C81" w:rsidRDefault="00703C81" w:rsidP="00996537"/>
    <w:p w14:paraId="23701DF3" w14:textId="77777777" w:rsidR="001B266E" w:rsidRDefault="001B266E" w:rsidP="00996537"/>
    <w:p w14:paraId="1F39B7D7" w14:textId="77777777" w:rsidR="00D77F77" w:rsidRDefault="00E3354C" w:rsidP="00D77F77">
      <w:pPr>
        <w:keepNext/>
        <w:jc w:val="center"/>
      </w:pPr>
      <w:r>
        <w:rPr>
          <w:noProof/>
        </w:rPr>
        <w:drawing>
          <wp:inline distT="0" distB="0" distL="0" distR="0" wp14:anchorId="72ED7298" wp14:editId="1A5220A4">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14:anchorId="5BBAEAF3" wp14:editId="2CD44F09">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14:paraId="044E6E4E" w14:textId="77777777" w:rsidR="00725EF6" w:rsidRPr="00725EF6" w:rsidRDefault="00725EF6" w:rsidP="00725EF6">
      <w:pPr>
        <w:pStyle w:val="PargrafodaLista"/>
        <w:keepNext/>
        <w:ind w:left="927" w:firstLine="0"/>
        <w:jc w:val="center"/>
        <w:rPr>
          <w:sz w:val="19"/>
          <w:szCs w:val="19"/>
        </w:rPr>
      </w:pPr>
      <w:r>
        <w:rPr>
          <w:sz w:val="19"/>
          <w:szCs w:val="19"/>
        </w:rPr>
        <w:t xml:space="preserve">         (a)                                                   (b)</w:t>
      </w:r>
    </w:p>
    <w:p w14:paraId="4FEA467B" w14:textId="2D594C8F" w:rsidR="004B71E7" w:rsidRPr="004B71E7" w:rsidRDefault="007F0275" w:rsidP="004B71E7">
      <w:pPr>
        <w:pStyle w:val="Legenda"/>
        <w:jc w:val="center"/>
        <w:rPr>
          <w:sz w:val="19"/>
          <w:szCs w:val="19"/>
        </w:rPr>
      </w:pPr>
      <w:bookmarkStart w:id="6" w:name="_Ref511146249"/>
      <w:r>
        <w:rPr>
          <w:sz w:val="19"/>
          <w:szCs w:val="19"/>
        </w:rPr>
        <w:t xml:space="preserve">              </w:t>
      </w:r>
      <w:bookmarkStart w:id="7" w:name="_Toc515873732"/>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665F43">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6"/>
      <w:bookmarkEnd w:id="7"/>
      <w:r w:rsidRPr="007F0275">
        <w:rPr>
          <w:sz w:val="19"/>
          <w:szCs w:val="19"/>
        </w:rPr>
        <w:t xml:space="preserve"> </w:t>
      </w:r>
    </w:p>
    <w:p w14:paraId="699EB399" w14:textId="77777777"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14:paraId="1CB14450" w14:textId="77777777" w:rsidTr="0049587C">
        <w:trPr>
          <w:jc w:val="center"/>
        </w:trPr>
        <w:tc>
          <w:tcPr>
            <w:tcW w:w="3539" w:type="dxa"/>
            <w:vAlign w:val="center"/>
          </w:tcPr>
          <w:p w14:paraId="085CE966" w14:textId="77777777" w:rsidR="00CE3A1E" w:rsidRDefault="00CE3A1E" w:rsidP="00D44DD0">
            <w:pPr>
              <w:pStyle w:val="Legenda"/>
              <w:jc w:val="center"/>
              <w:rPr>
                <w:sz w:val="19"/>
                <w:szCs w:val="19"/>
              </w:rPr>
            </w:pPr>
            <w:bookmarkStart w:id="8" w:name="_Ref511146455"/>
            <w:r>
              <w:rPr>
                <w:sz w:val="19"/>
                <w:szCs w:val="19"/>
              </w:rPr>
              <w:t>B</w:t>
            </w:r>
            <w:r w:rsidR="00E617BE">
              <w:rPr>
                <w:sz w:val="19"/>
                <w:szCs w:val="19"/>
              </w:rPr>
              <w:t xml:space="preserve"> [Nm.s]</w:t>
            </w:r>
            <w:r w:rsidR="0049587C">
              <w:rPr>
                <w:sz w:val="19"/>
                <w:szCs w:val="19"/>
              </w:rPr>
              <w:t xml:space="preserve"> – Coeficiente de Atrito</w:t>
            </w:r>
          </w:p>
        </w:tc>
        <w:tc>
          <w:tcPr>
            <w:tcW w:w="2574" w:type="dxa"/>
            <w:vAlign w:val="center"/>
          </w:tcPr>
          <w:p w14:paraId="6F72A859" w14:textId="77777777"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3A5ADF33" w14:textId="77777777" w:rsidTr="0049587C">
        <w:trPr>
          <w:jc w:val="center"/>
        </w:trPr>
        <w:tc>
          <w:tcPr>
            <w:tcW w:w="3539" w:type="dxa"/>
            <w:vAlign w:val="center"/>
          </w:tcPr>
          <w:p w14:paraId="57966CC7" w14:textId="77777777"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14:paraId="40D80594" w14:textId="77777777"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61292078" w14:textId="77777777" w:rsidTr="0049587C">
        <w:trPr>
          <w:jc w:val="center"/>
        </w:trPr>
        <w:tc>
          <w:tcPr>
            <w:tcW w:w="3539" w:type="dxa"/>
            <w:vAlign w:val="center"/>
          </w:tcPr>
          <w:p w14:paraId="4B317899" w14:textId="77777777" w:rsidR="00CE3A1E" w:rsidRDefault="00E617BE" w:rsidP="00D44DD0">
            <w:pPr>
              <w:pStyle w:val="Legenda"/>
              <w:jc w:val="center"/>
              <w:rPr>
                <w:sz w:val="19"/>
                <w:szCs w:val="19"/>
              </w:rPr>
            </w:pPr>
            <w:r>
              <w:rPr>
                <w:sz w:val="19"/>
                <w:szCs w:val="19"/>
              </w:rPr>
              <w:t>Rs [Ω]</w:t>
            </w:r>
            <w:r w:rsidR="0049587C">
              <w:rPr>
                <w:sz w:val="19"/>
                <w:szCs w:val="19"/>
              </w:rPr>
              <w:t xml:space="preserve"> – Resistência de Fase</w:t>
            </w:r>
          </w:p>
        </w:tc>
        <w:tc>
          <w:tcPr>
            <w:tcW w:w="2574" w:type="dxa"/>
            <w:vAlign w:val="center"/>
          </w:tcPr>
          <w:p w14:paraId="43EC73F4" w14:textId="77777777"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14:paraId="0A592CFB" w14:textId="77777777" w:rsidTr="0049587C">
        <w:trPr>
          <w:jc w:val="center"/>
        </w:trPr>
        <w:tc>
          <w:tcPr>
            <w:tcW w:w="3539" w:type="dxa"/>
            <w:vAlign w:val="center"/>
          </w:tcPr>
          <w:p w14:paraId="01CF8AB7" w14:textId="77777777" w:rsidR="00CE3A1E" w:rsidRDefault="00E617BE" w:rsidP="00D44DD0">
            <w:pPr>
              <w:pStyle w:val="Legenda"/>
              <w:jc w:val="center"/>
              <w:rPr>
                <w:sz w:val="19"/>
                <w:szCs w:val="19"/>
              </w:rPr>
            </w:pPr>
            <w:r>
              <w:rPr>
                <w:sz w:val="19"/>
                <w:szCs w:val="19"/>
              </w:rPr>
              <w:t>Polos</w:t>
            </w:r>
          </w:p>
        </w:tc>
        <w:tc>
          <w:tcPr>
            <w:tcW w:w="2574" w:type="dxa"/>
            <w:vAlign w:val="center"/>
          </w:tcPr>
          <w:p w14:paraId="12095045" w14:textId="77777777" w:rsidR="00CE3A1E" w:rsidRDefault="00E617BE" w:rsidP="00D44DD0">
            <w:pPr>
              <w:pStyle w:val="Legenda"/>
              <w:jc w:val="center"/>
              <w:rPr>
                <w:sz w:val="19"/>
                <w:szCs w:val="19"/>
              </w:rPr>
            </w:pPr>
            <w:r>
              <w:rPr>
                <w:sz w:val="19"/>
                <w:szCs w:val="19"/>
              </w:rPr>
              <w:t>4</w:t>
            </w:r>
          </w:p>
        </w:tc>
      </w:tr>
      <w:tr w:rsidR="00CE3A1E" w14:paraId="3AE17218" w14:textId="77777777" w:rsidTr="0049587C">
        <w:trPr>
          <w:jc w:val="center"/>
        </w:trPr>
        <w:tc>
          <w:tcPr>
            <w:tcW w:w="3539" w:type="dxa"/>
            <w:vAlign w:val="center"/>
          </w:tcPr>
          <w:p w14:paraId="5EB40A33" w14:textId="33F5725B" w:rsidR="00CE3A1E" w:rsidRDefault="00E617BE" w:rsidP="00D44DD0">
            <w:pPr>
              <w:pStyle w:val="Legenda"/>
              <w:jc w:val="center"/>
              <w:rPr>
                <w:sz w:val="19"/>
                <w:szCs w:val="19"/>
              </w:rPr>
            </w:pPr>
            <w:r>
              <w:rPr>
                <w:sz w:val="19"/>
                <w:szCs w:val="19"/>
              </w:rPr>
              <w:t>L</w:t>
            </w:r>
            <w:r w:rsidR="004350AB">
              <w:rPr>
                <w:sz w:val="19"/>
                <w:szCs w:val="19"/>
              </w:rPr>
              <w:t xml:space="preserve"> </w:t>
            </w:r>
            <w:r>
              <w:rPr>
                <w:sz w:val="19"/>
                <w:szCs w:val="19"/>
              </w:rPr>
              <w:t>[H]</w:t>
            </w:r>
            <w:r w:rsidR="0049587C">
              <w:rPr>
                <w:sz w:val="19"/>
                <w:szCs w:val="19"/>
              </w:rPr>
              <w:t xml:space="preserve"> – Indutância </w:t>
            </w:r>
            <w:r w:rsidR="004350AB">
              <w:rPr>
                <w:sz w:val="19"/>
                <w:szCs w:val="19"/>
              </w:rPr>
              <w:t>de Fase</w:t>
            </w:r>
          </w:p>
        </w:tc>
        <w:tc>
          <w:tcPr>
            <w:tcW w:w="2574" w:type="dxa"/>
            <w:vAlign w:val="center"/>
          </w:tcPr>
          <w:p w14:paraId="3BF82CF4" w14:textId="77777777"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14:paraId="4F39E36E" w14:textId="77777777" w:rsidTr="0049587C">
        <w:trPr>
          <w:jc w:val="center"/>
        </w:trPr>
        <w:tc>
          <w:tcPr>
            <w:tcW w:w="3539" w:type="dxa"/>
            <w:vAlign w:val="center"/>
          </w:tcPr>
          <w:p w14:paraId="75E2DA4F" w14:textId="77777777" w:rsidR="00E617BE" w:rsidRPr="0049587C" w:rsidRDefault="00E617BE" w:rsidP="00D44DD0">
            <w:pPr>
              <w:pStyle w:val="Legenda"/>
              <w:jc w:val="center"/>
              <w:rPr>
                <w:sz w:val="19"/>
                <w:szCs w:val="19"/>
              </w:rPr>
            </w:pPr>
            <w:r w:rsidRPr="0049587C">
              <w:rPr>
                <w:sz w:val="19"/>
                <w:szCs w:val="19"/>
              </w:rPr>
              <w:t>kt</w:t>
            </w:r>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V∙s</m:t>
                      </m:r>
                    </m:num>
                    <m:den>
                      <m: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14:paraId="1ADDEF81" w14:textId="77777777" w:rsidR="00E617BE" w:rsidRDefault="00E617BE" w:rsidP="00D44DD0">
            <w:pPr>
              <w:pStyle w:val="Legenda"/>
              <w:jc w:val="center"/>
              <w:rPr>
                <w:sz w:val="19"/>
                <w:szCs w:val="19"/>
              </w:rPr>
            </w:pPr>
            <w:r>
              <w:rPr>
                <w:sz w:val="19"/>
                <w:szCs w:val="19"/>
              </w:rPr>
              <w:t>0.359</w:t>
            </w:r>
          </w:p>
        </w:tc>
      </w:tr>
    </w:tbl>
    <w:p w14:paraId="7AD6DC4F" w14:textId="77777777" w:rsidR="007B1C50" w:rsidRPr="00D44DD0" w:rsidRDefault="00C27EEB" w:rsidP="00D44DD0">
      <w:pPr>
        <w:pStyle w:val="Legenda"/>
        <w:jc w:val="center"/>
        <w:rPr>
          <w:sz w:val="19"/>
          <w:szCs w:val="19"/>
        </w:rPr>
      </w:pPr>
      <w:bookmarkStart w:id="9" w:name="_Ref515780710"/>
      <w:bookmarkStart w:id="10" w:name="_Ref515219950"/>
      <w:bookmarkStart w:id="11" w:name="_Toc515873712"/>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4E1E13">
        <w:rPr>
          <w:noProof/>
          <w:sz w:val="19"/>
          <w:szCs w:val="19"/>
        </w:rPr>
        <w:t>1</w:t>
      </w:r>
      <w:r w:rsidRPr="00D44DD0">
        <w:rPr>
          <w:sz w:val="19"/>
          <w:szCs w:val="19"/>
        </w:rPr>
        <w:fldChar w:fldCharType="end"/>
      </w:r>
      <w:bookmarkEnd w:id="9"/>
      <w:r w:rsidRPr="00D44DD0">
        <w:rPr>
          <w:sz w:val="19"/>
          <w:szCs w:val="19"/>
        </w:rPr>
        <w:t>. Parâmetros do motor utilizado</w:t>
      </w:r>
      <w:bookmarkEnd w:id="8"/>
      <w:bookmarkEnd w:id="10"/>
      <w:bookmarkEnd w:id="11"/>
    </w:p>
    <w:p w14:paraId="1FCEAB60" w14:textId="77777777" w:rsidR="007B1C50" w:rsidRDefault="007B1C50" w:rsidP="00996537"/>
    <w:p w14:paraId="56915246" w14:textId="77777777" w:rsidR="007B1C50" w:rsidRDefault="007B1C50" w:rsidP="00996537"/>
    <w:p w14:paraId="200E1D73" w14:textId="77777777" w:rsidR="007B1C50" w:rsidRDefault="00377A72" w:rsidP="00377A72">
      <w:pPr>
        <w:jc w:val="center"/>
      </w:pPr>
      <w:r>
        <w:rPr>
          <w:noProof/>
        </w:rPr>
        <w:lastRenderedPageBreak/>
        <w:drawing>
          <wp:inline distT="0" distB="0" distL="0" distR="0" wp14:anchorId="67E8CF2E" wp14:editId="6960F96A">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14:paraId="588C8C55" w14:textId="08C2B336" w:rsidR="00377A72" w:rsidRDefault="00377A72" w:rsidP="00377A72">
      <w:pPr>
        <w:pStyle w:val="Legenda"/>
        <w:jc w:val="center"/>
        <w:rPr>
          <w:sz w:val="19"/>
          <w:szCs w:val="19"/>
        </w:rPr>
      </w:pPr>
      <w:bookmarkStart w:id="12" w:name="_Ref511231375"/>
      <w:bookmarkStart w:id="13" w:name="_Toc515873733"/>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665F43">
        <w:rPr>
          <w:noProof/>
          <w:sz w:val="19"/>
          <w:szCs w:val="19"/>
        </w:rPr>
        <w:t>2</w:t>
      </w:r>
      <w:r w:rsidRPr="00377A72">
        <w:rPr>
          <w:sz w:val="19"/>
          <w:szCs w:val="19"/>
        </w:rPr>
        <w:fldChar w:fldCharType="end"/>
      </w:r>
      <w:bookmarkEnd w:id="12"/>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3"/>
    </w:p>
    <w:p w14:paraId="22F084A1" w14:textId="77777777" w:rsidR="00D531AC" w:rsidRPr="00D531AC" w:rsidRDefault="00D531AC" w:rsidP="00D531AC"/>
    <w:p w14:paraId="001CCF9C" w14:textId="1F22D2C2" w:rsidR="00377A72" w:rsidRDefault="00216927" w:rsidP="00377A72">
      <w:r>
        <w:t>O rotor com ímãs superficiais possui como característica o preenchimento com ar entre os ímãs adjacentes</w:t>
      </w:r>
      <w:r w:rsidR="004350AB">
        <w:t xml:space="preserve"> e c</w:t>
      </w:r>
      <w:r>
        <w:t>omo o ímã possui permeabilidade magnética muito próxima à do ar, não há variação da indutância em função da posição do rotor, fazendo com que não haja torque de relutância no motor (ANDRICH, 2013).</w:t>
      </w:r>
    </w:p>
    <w:p w14:paraId="6C555335" w14:textId="77777777" w:rsidR="00216927" w:rsidRPr="00377A72" w:rsidRDefault="00216927" w:rsidP="00377A72"/>
    <w:p w14:paraId="206619A9" w14:textId="77777777" w:rsidR="007B1C50" w:rsidRDefault="0062189D" w:rsidP="003F5C24">
      <w:pPr>
        <w:pStyle w:val="Ttulo2"/>
      </w:pPr>
      <w:r>
        <w:t xml:space="preserve"> </w:t>
      </w:r>
      <w:bookmarkStart w:id="14" w:name="_Toc515727902"/>
      <w:r w:rsidR="00F81D34">
        <w:t xml:space="preserve">Modelo Matemático MSIP </w:t>
      </w:r>
      <w:r w:rsidR="00F81D34">
        <w:rPr>
          <w:i/>
        </w:rPr>
        <w:t>BLDC</w:t>
      </w:r>
      <w:bookmarkEnd w:id="14"/>
    </w:p>
    <w:p w14:paraId="07F31E92" w14:textId="77777777" w:rsidR="00F81D34" w:rsidRDefault="00F81D34" w:rsidP="00F81D34"/>
    <w:p w14:paraId="14E88708" w14:textId="7CE5F0C2" w:rsidR="00B5137D" w:rsidRDefault="00CD6E34" w:rsidP="00F81D34">
      <w:r>
        <w:t xml:space="preserve">O modelo matemático do motor </w:t>
      </w:r>
      <w:r>
        <w:rPr>
          <w:i/>
        </w:rPr>
        <w:t>BLDC</w:t>
      </w:r>
      <w:r>
        <w:t xml:space="preserve"> foi deduzido, segundo Krishnan (2010), em</w:t>
      </w:r>
      <w:r w:rsidR="004350AB">
        <w:t xml:space="preserve"> função de</w:t>
      </w:r>
      <w:r>
        <w:t xml:space="preserve"> tensões e correntes de fase.</w:t>
      </w:r>
      <w:r w:rsidR="004B71E7">
        <w:t xml:space="preserve"> A dedução deste modelo leva em consideração algumas </w:t>
      </w:r>
      <w:r w:rsidR="00EE1DE6">
        <w:t>características, são elas:</w:t>
      </w:r>
    </w:p>
    <w:p w14:paraId="3790F607" w14:textId="77777777" w:rsidR="004B71E7" w:rsidRDefault="004B71E7" w:rsidP="004B71E7">
      <w:pPr>
        <w:pStyle w:val="PargrafodaLista"/>
        <w:numPr>
          <w:ilvl w:val="0"/>
          <w:numId w:val="13"/>
        </w:numPr>
      </w:pPr>
      <w:r>
        <w:t>As fases do estator são simétricas e balanceadas;</w:t>
      </w:r>
    </w:p>
    <w:p w14:paraId="4F3B4641" w14:textId="77777777" w:rsidR="00EE1DE6" w:rsidRDefault="00EE1DE6" w:rsidP="004B71E7">
      <w:pPr>
        <w:pStyle w:val="PargrafodaLista"/>
        <w:numPr>
          <w:ilvl w:val="0"/>
          <w:numId w:val="13"/>
        </w:numPr>
      </w:pPr>
      <w:r>
        <w:t>Correntes induzidas no rotor causadas por componentes harmônicas no estator são desconsideradas;</w:t>
      </w:r>
    </w:p>
    <w:p w14:paraId="3003120B" w14:textId="77777777" w:rsidR="004B71E7" w:rsidRDefault="00EE1DE6" w:rsidP="00EE1DE6">
      <w:pPr>
        <w:pStyle w:val="PargrafodaLista"/>
        <w:numPr>
          <w:ilvl w:val="0"/>
          <w:numId w:val="13"/>
        </w:numPr>
      </w:pPr>
      <w:r>
        <w:t>Perdas no ferro e por dispersão são desconsideradas;</w:t>
      </w:r>
    </w:p>
    <w:p w14:paraId="00D7EF17" w14:textId="77777777" w:rsidR="004B71E7" w:rsidRDefault="004B71E7" w:rsidP="004B71E7">
      <w:pPr>
        <w:pStyle w:val="PargrafodaLista"/>
        <w:numPr>
          <w:ilvl w:val="0"/>
          <w:numId w:val="13"/>
        </w:numPr>
      </w:pPr>
      <w:r>
        <w:t>A distância angular entre os ímãs é desconsiderada;</w:t>
      </w:r>
    </w:p>
    <w:p w14:paraId="76FBF695" w14:textId="26B4F24F" w:rsidR="004B71E7" w:rsidRDefault="004B71E7" w:rsidP="004B71E7">
      <w:pPr>
        <w:pStyle w:val="PargrafodaLista"/>
        <w:numPr>
          <w:ilvl w:val="0"/>
          <w:numId w:val="13"/>
        </w:numPr>
      </w:pPr>
      <w:r>
        <w:t>Os polos do rotor são lisos e superficiais</w:t>
      </w:r>
      <w:r w:rsidR="00213092">
        <w:t>;</w:t>
      </w:r>
    </w:p>
    <w:p w14:paraId="06C07B39" w14:textId="79B808DF" w:rsidR="00213092" w:rsidRPr="00CD6E34" w:rsidRDefault="00213092" w:rsidP="004B71E7">
      <w:pPr>
        <w:pStyle w:val="PargrafodaLista"/>
        <w:numPr>
          <w:ilvl w:val="0"/>
          <w:numId w:val="13"/>
        </w:numPr>
      </w:pPr>
      <w:r>
        <w:t>Não há acesso físico ao neutro do motor.</w:t>
      </w:r>
    </w:p>
    <w:p w14:paraId="3B2F98EF" w14:textId="77777777" w:rsidR="00B5137D" w:rsidRDefault="00B5137D" w:rsidP="00F81D34"/>
    <w:p w14:paraId="2C0ACFEF" w14:textId="77777777" w:rsidR="00F81D34" w:rsidRDefault="00F81D34" w:rsidP="003F5C24">
      <w:pPr>
        <w:pStyle w:val="Ttulo3"/>
      </w:pPr>
      <w:r>
        <w:t xml:space="preserve"> </w:t>
      </w:r>
      <w:bookmarkStart w:id="15" w:name="_Toc515727903"/>
      <w:r>
        <w:t>Equações Elétricas</w:t>
      </w:r>
      <w:bookmarkEnd w:id="15"/>
    </w:p>
    <w:p w14:paraId="35D7C5C3" w14:textId="77777777" w:rsidR="00EE1DE6" w:rsidRPr="00EE1DE6" w:rsidRDefault="00EE1DE6" w:rsidP="00EE1DE6"/>
    <w:p w14:paraId="31CA9DB0" w14:textId="538AA822" w:rsidR="00CD6E34" w:rsidRDefault="00EE1DE6" w:rsidP="00CD6E34">
      <w:r>
        <w:t xml:space="preserve">O circuito elétrico do motor pode ser visto na </w:t>
      </w:r>
      <w:r w:rsidR="00573F38" w:rsidRPr="004350AB">
        <w:rPr>
          <w:szCs w:val="21"/>
        </w:rPr>
        <w:fldChar w:fldCharType="begin"/>
      </w:r>
      <w:r w:rsidR="00573F38" w:rsidRPr="004350AB">
        <w:rPr>
          <w:szCs w:val="21"/>
        </w:rPr>
        <w:instrText xml:space="preserve"> REF _Ref511234492 \h </w:instrText>
      </w:r>
      <w:r w:rsidR="004350AB">
        <w:rPr>
          <w:szCs w:val="21"/>
        </w:rPr>
        <w:instrText xml:space="preserve"> \* MERGEFORMAT </w:instrText>
      </w:r>
      <w:r w:rsidR="00573F38" w:rsidRPr="004350AB">
        <w:rPr>
          <w:szCs w:val="21"/>
        </w:rPr>
      </w:r>
      <w:r w:rsidR="00573F38" w:rsidRPr="004350AB">
        <w:rPr>
          <w:szCs w:val="21"/>
        </w:rPr>
        <w:fldChar w:fldCharType="separate"/>
      </w:r>
      <w:r w:rsidR="00573F38" w:rsidRPr="004350AB">
        <w:rPr>
          <w:szCs w:val="21"/>
        </w:rPr>
        <w:t xml:space="preserve">Figura </w:t>
      </w:r>
      <w:r w:rsidR="00573F38" w:rsidRPr="004350AB">
        <w:rPr>
          <w:noProof/>
          <w:szCs w:val="21"/>
        </w:rPr>
        <w:t>3</w:t>
      </w:r>
      <w:r w:rsidR="00573F38" w:rsidRPr="004350AB">
        <w:rPr>
          <w:szCs w:val="21"/>
        </w:rPr>
        <w:fldChar w:fldCharType="end"/>
      </w:r>
      <w:r w:rsidR="00573F38">
        <w:t>, em que as tensões de fase são:</w:t>
      </w:r>
      <w:r w:rsidR="009D4ED4">
        <w:t xml:space="preserve"> </w:t>
      </w:r>
    </w:p>
    <w:bookmarkStart w:id="16" w:name="_Ref511235541"/>
    <w:bookmarkStart w:id="17" w:name="_Ref511235599"/>
    <w:bookmarkStart w:id="18" w:name="_Ref511235606"/>
    <w:p w14:paraId="4510263B" w14:textId="5C08FBA1" w:rsidR="00573F38" w:rsidRPr="000B6E0B" w:rsidRDefault="00676745"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6"/>
      <w:bookmarkEnd w:id="17"/>
      <w:bookmarkEnd w:id="18"/>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14:paraId="17976F3E" w14:textId="77777777"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14:paraId="27934DC7" w14:textId="77777777" w:rsidR="00D60B61" w:rsidRDefault="00D60B61" w:rsidP="00D60B61">
      <w:r>
        <w:lastRenderedPageBreak/>
        <w:t>Ao se considerar o sistema completo com as três fases, tem-se o sistema:</w:t>
      </w:r>
    </w:p>
    <w:p w14:paraId="591BA43B" w14:textId="77777777" w:rsidR="00D60B61" w:rsidRDefault="00D60B61" w:rsidP="00D60B61"/>
    <w:bookmarkStart w:id="19" w:name="_Ref515209630"/>
    <w:p w14:paraId="14785C94" w14:textId="181E3004" w:rsidR="00D60B61" w:rsidRPr="000B6E0B" w:rsidRDefault="00676745"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Pr>
          <w:noProof/>
          <w:sz w:val="19"/>
          <w:szCs w:val="19"/>
        </w:rPr>
        <w:t>2</w:t>
      </w:r>
      <w:r w:rsidR="000B6E0B" w:rsidRPr="000B6E0B">
        <w:rPr>
          <w:sz w:val="19"/>
          <w:szCs w:val="19"/>
        </w:rPr>
        <w:fldChar w:fldCharType="end"/>
      </w:r>
      <w:bookmarkEnd w:id="19"/>
      <w:r w:rsidR="00985624" w:rsidRPr="000B6E0B">
        <w:rPr>
          <w:rFonts w:eastAsiaTheme="minorEastAsia"/>
          <w:sz w:val="19"/>
          <w:szCs w:val="19"/>
        </w:rPr>
        <w:t>)</w:t>
      </w:r>
    </w:p>
    <w:p w14:paraId="688457E1" w14:textId="77777777" w:rsidR="00D60B61" w:rsidRPr="000B6E0B" w:rsidRDefault="00D60B61" w:rsidP="00D60B61">
      <w:pPr>
        <w:rPr>
          <w:sz w:val="19"/>
          <w:szCs w:val="19"/>
        </w:rPr>
      </w:pPr>
    </w:p>
    <w:p w14:paraId="382C42D5" w14:textId="77777777" w:rsidR="00E6449A" w:rsidRDefault="00E6449A" w:rsidP="00E6449A">
      <w:r>
        <w:t>Em que:</w:t>
      </w:r>
    </w:p>
    <w:p w14:paraId="150CB508" w14:textId="77777777" w:rsidR="00E6449A" w:rsidRDefault="00676745"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tensões fase-neutro do motor [V];</w:t>
      </w:r>
    </w:p>
    <w:p w14:paraId="2389AA9B" w14:textId="77777777" w:rsidR="00E6449A" w:rsidRDefault="00676745"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14:paraId="2DF1D14B" w14:textId="3532938F" w:rsidR="00484507" w:rsidRDefault="00676745" w:rsidP="0048450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484507">
        <w:rPr>
          <w:rFonts w:eastAsiaTheme="minorEastAsia"/>
        </w:rPr>
        <w:t>são as indutâncias próprias;</w:t>
      </w:r>
    </w:p>
    <w:p w14:paraId="546298B1" w14:textId="4582A75F" w:rsidR="00484507" w:rsidRPr="00E729A0" w:rsidRDefault="00676745" w:rsidP="00484507">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 xml:space="preserve"> 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sidR="00484507">
        <w:rPr>
          <w:rFonts w:eastAsiaTheme="minorEastAsia"/>
        </w:rPr>
        <w:t xml:space="preserve"> são as indutâncias mútuas.</w:t>
      </w:r>
    </w:p>
    <w:p w14:paraId="7362C6B6" w14:textId="08C94F3F" w:rsidR="00E6449A" w:rsidRDefault="00E6449A" w:rsidP="00E6449A">
      <w:pPr>
        <w:rPr>
          <w:rFonts w:eastAsiaTheme="minorEastAsia"/>
        </w:rPr>
      </w:pPr>
    </w:p>
    <w:p w14:paraId="2F6E1C1E" w14:textId="77777777" w:rsidR="00E6449A" w:rsidRPr="00E6449A" w:rsidRDefault="00676745"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14:paraId="2E39893C" w14:textId="77777777" w:rsidR="00573F38" w:rsidRDefault="00573F38" w:rsidP="00573F38">
      <w:pPr>
        <w:keepNext/>
        <w:jc w:val="center"/>
      </w:pPr>
      <w:r>
        <w:rPr>
          <w:noProof/>
        </w:rPr>
        <w:drawing>
          <wp:inline distT="0" distB="0" distL="0" distR="0" wp14:anchorId="484D5251" wp14:editId="595BBC19">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14:paraId="70529092" w14:textId="6E98BC34" w:rsidR="00573F38" w:rsidRDefault="00573F38" w:rsidP="00573F38">
      <w:pPr>
        <w:pStyle w:val="Legenda"/>
        <w:jc w:val="center"/>
        <w:rPr>
          <w:i/>
          <w:sz w:val="19"/>
          <w:szCs w:val="19"/>
        </w:rPr>
      </w:pPr>
      <w:bookmarkStart w:id="20" w:name="_Ref511234492"/>
      <w:bookmarkStart w:id="21" w:name="_Ref515210125"/>
      <w:bookmarkStart w:id="22" w:name="_Toc515873734"/>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665F43">
        <w:rPr>
          <w:noProof/>
          <w:sz w:val="19"/>
          <w:szCs w:val="19"/>
        </w:rPr>
        <w:t>3</w:t>
      </w:r>
      <w:r w:rsidRPr="00573F38">
        <w:rPr>
          <w:sz w:val="19"/>
          <w:szCs w:val="19"/>
        </w:rPr>
        <w:fldChar w:fldCharType="end"/>
      </w:r>
      <w:bookmarkEnd w:id="20"/>
      <w:r w:rsidRPr="00573F38">
        <w:rPr>
          <w:sz w:val="19"/>
          <w:szCs w:val="19"/>
        </w:rPr>
        <w:t xml:space="preserve">. Circuito Elétrico de um motor </w:t>
      </w:r>
      <w:r w:rsidRPr="00573F38">
        <w:rPr>
          <w:i/>
          <w:sz w:val="19"/>
          <w:szCs w:val="19"/>
        </w:rPr>
        <w:t>BLDC</w:t>
      </w:r>
      <w:bookmarkEnd w:id="21"/>
      <w:bookmarkEnd w:id="22"/>
    </w:p>
    <w:p w14:paraId="2A811FB6" w14:textId="77777777" w:rsidR="00CE0795" w:rsidRPr="00CE0795" w:rsidRDefault="00CE0795" w:rsidP="00CE0795"/>
    <w:p w14:paraId="36AA4789" w14:textId="77777777" w:rsidR="00F154D6" w:rsidRDefault="00CE0795" w:rsidP="00985624">
      <w:pPr>
        <w:rPr>
          <w:rFonts w:eastAsiaTheme="minorEastAsia"/>
        </w:rPr>
      </w:pPr>
      <w:r>
        <w:t xml:space="preserve">As </w:t>
      </w:r>
      <w:r>
        <w:rPr>
          <w:i/>
        </w:rPr>
        <w:t>BEMFs</w:t>
      </w:r>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rad</m:t>
                </m:r>
              </m:den>
            </m:f>
          </m:e>
        </m:d>
      </m:oMath>
      <w:r w:rsidR="00F154D6">
        <w:rPr>
          <w:rFonts w:eastAsiaTheme="minorEastAsia"/>
        </w:rPr>
        <w:t xml:space="preserve"> (CHIASSON, 2005) e (KRISHNAN, 2010), como pode ser visto na equação abaixo.</w:t>
      </w:r>
    </w:p>
    <w:p w14:paraId="3D871202" w14:textId="77777777" w:rsidR="00ED25FC" w:rsidRDefault="00ED25FC" w:rsidP="00985624">
      <w:pPr>
        <w:rPr>
          <w:rFonts w:eastAsiaTheme="minorEastAsia"/>
        </w:rPr>
      </w:pPr>
    </w:p>
    <w:bookmarkStart w:id="23" w:name="_Ref511315861"/>
    <w:p w14:paraId="01CABC42" w14:textId="5A8D37C5" w:rsidR="00F154D6" w:rsidRDefault="00676745"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Pr>
          <w:noProof/>
          <w:sz w:val="19"/>
          <w:szCs w:val="19"/>
        </w:rPr>
        <w:t>3</w:t>
      </w:r>
      <w:r w:rsidR="00F154D6" w:rsidRPr="00F154D6">
        <w:rPr>
          <w:sz w:val="19"/>
          <w:szCs w:val="19"/>
        </w:rPr>
        <w:fldChar w:fldCharType="end"/>
      </w:r>
      <w:bookmarkEnd w:id="23"/>
      <w:r w:rsidR="00F154D6" w:rsidRPr="00F154D6">
        <w:rPr>
          <w:sz w:val="19"/>
          <w:szCs w:val="19"/>
        </w:rPr>
        <w:t>)</w:t>
      </w:r>
    </w:p>
    <w:p w14:paraId="59A4E82C" w14:textId="77777777" w:rsidR="00677281" w:rsidRPr="00677281" w:rsidRDefault="00677281" w:rsidP="00ED25FC">
      <w:pPr>
        <w:rPr>
          <w:rFonts w:eastAsiaTheme="minorEastAsia"/>
        </w:rPr>
      </w:pPr>
    </w:p>
    <w:p w14:paraId="266BC2AB" w14:textId="7814C590" w:rsidR="00ED25FC" w:rsidRDefault="00677281" w:rsidP="00677281">
      <w:pPr>
        <w:pStyle w:val="Legenda"/>
        <w:jc w:val="center"/>
      </w:pPr>
      <m:oMath>
        <m:r>
          <m:rPr>
            <m:sty m:val="p"/>
          </m:rPr>
          <w:rPr>
            <w:rFonts w:ascii="Cambria Math" w:hAnsi="Cambria Math"/>
          </w:rPr>
          <w:lastRenderedPageBreak/>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676745">
        <w:rPr>
          <w:noProof/>
          <w:sz w:val="19"/>
          <w:szCs w:val="19"/>
        </w:rPr>
        <w:t>4</w:t>
      </w:r>
      <w:r w:rsidRPr="00677281">
        <w:rPr>
          <w:sz w:val="19"/>
          <w:szCs w:val="19"/>
        </w:rPr>
        <w:fldChar w:fldCharType="end"/>
      </w:r>
      <w:r w:rsidRPr="00677281">
        <w:rPr>
          <w:sz w:val="19"/>
          <w:szCs w:val="19"/>
        </w:rPr>
        <w:t>)</w:t>
      </w:r>
    </w:p>
    <w:p w14:paraId="0F17ED12" w14:textId="77777777" w:rsidR="00677281" w:rsidRDefault="00677281" w:rsidP="00ED25FC"/>
    <w:p w14:paraId="23EE81F0" w14:textId="77777777" w:rsidR="00985624" w:rsidRDefault="00F154D6" w:rsidP="00985624">
      <w:r>
        <w:t>Em que:</w:t>
      </w:r>
    </w:p>
    <w:p w14:paraId="0FFBA916" w14:textId="258CEF9D" w:rsidR="00F154D6" w:rsidRDefault="00676745"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origem [</w:t>
      </w:r>
      <w:r w:rsidR="00484507">
        <w:rPr>
          <w:rFonts w:eastAsiaTheme="minorEastAsia"/>
        </w:rPr>
        <w:t>rad</w:t>
      </w:r>
      <w:r w:rsidR="00B6172B">
        <w:rPr>
          <w:rFonts w:eastAsiaTheme="minorEastAsia"/>
        </w:rPr>
        <w:t>];</w:t>
      </w:r>
    </w:p>
    <w:p w14:paraId="44925CC0" w14:textId="77777777"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14:paraId="3DFD0E96" w14:textId="77777777"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14:paraId="30256C5B" w14:textId="77777777" w:rsidR="00216927" w:rsidRDefault="00216927" w:rsidP="00985624"/>
    <w:p w14:paraId="26BAAD10" w14:textId="14BF4381" w:rsidR="00216927" w:rsidRDefault="00676745"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Pr>
          <w:noProof/>
          <w:sz w:val="19"/>
          <w:szCs w:val="19"/>
        </w:rPr>
        <w:t>5</w:t>
      </w:r>
      <w:r w:rsidR="000B6E0B" w:rsidRPr="000B6E0B">
        <w:rPr>
          <w:sz w:val="19"/>
          <w:szCs w:val="19"/>
        </w:rPr>
        <w:fldChar w:fldCharType="end"/>
      </w:r>
      <w:r w:rsidR="00216927" w:rsidRPr="000B6E0B">
        <w:rPr>
          <w:rFonts w:eastAsiaTheme="minorEastAsia"/>
          <w:sz w:val="19"/>
          <w:szCs w:val="19"/>
        </w:rPr>
        <w:t>)</w:t>
      </w:r>
    </w:p>
    <w:p w14:paraId="628DF5A9" w14:textId="77777777" w:rsidR="00216927" w:rsidRDefault="00216927" w:rsidP="00216927"/>
    <w:p w14:paraId="7B162CBB" w14:textId="77777777" w:rsidR="00216927" w:rsidRDefault="00216927" w:rsidP="00216927">
      <w:r>
        <w:t>Onde:</w:t>
      </w:r>
    </w:p>
    <w:p w14:paraId="1CBF080F" w14:textId="77777777" w:rsidR="00216927" w:rsidRDefault="00676745"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indutâncias próprias;</w:t>
      </w:r>
    </w:p>
    <w:p w14:paraId="67A4E051" w14:textId="77777777" w:rsidR="00E729A0" w:rsidRPr="00E729A0" w:rsidRDefault="00722E62" w:rsidP="00E729A0">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indutâncias mútuas.</w:t>
      </w:r>
    </w:p>
    <w:p w14:paraId="3B3E7E75" w14:textId="405BC180" w:rsidR="00446684" w:rsidRPr="00665F43" w:rsidRDefault="00E729A0" w:rsidP="00446684">
      <w:pPr>
        <w:rPr>
          <w:lang w:val="de-DE"/>
        </w:rPr>
      </w:pPr>
      <w:r>
        <w:t xml:space="preserve">Pode-se perceber </w:t>
      </w:r>
      <w:r w:rsidR="00906606">
        <w:t>que como o sistema é balanceado, o somatório das correntes é nulo</w:t>
      </w:r>
      <w:r w:rsidR="00722E62">
        <w:t>, levando o sistema a mais uma simplificação</w:t>
      </w:r>
      <w:r w:rsidR="000B6E0B">
        <w:t xml:space="preserve">, resultando na forma final </w:t>
      </w:r>
      <w:r w:rsidR="000B6E0B" w:rsidRPr="00860BFF">
        <w:rPr>
          <w:szCs w:val="21"/>
        </w:rPr>
        <w:t xml:space="preserve">da </w:t>
      </w:r>
      <w:r w:rsidR="00327560" w:rsidRPr="00860BFF">
        <w:rPr>
          <w:szCs w:val="21"/>
        </w:rPr>
        <w:fldChar w:fldCharType="begin"/>
      </w:r>
      <w:r w:rsidR="00327560" w:rsidRPr="00860BFF">
        <w:rPr>
          <w:szCs w:val="21"/>
        </w:rPr>
        <w:instrText xml:space="preserve"> REF _Ref511314650 \h </w:instrText>
      </w:r>
      <w:r w:rsidR="00860BFF">
        <w:rPr>
          <w:szCs w:val="21"/>
        </w:rPr>
        <w:instrText xml:space="preserve"> \* MERGEFORMAT </w:instrText>
      </w:r>
      <w:r w:rsidR="00327560" w:rsidRPr="00860BFF">
        <w:rPr>
          <w:szCs w:val="21"/>
        </w:rPr>
      </w:r>
      <w:r w:rsidR="00327560" w:rsidRPr="00860BFF">
        <w:rPr>
          <w:szCs w:val="21"/>
        </w:rPr>
        <w:fldChar w:fldCharType="separate"/>
      </w:r>
      <w:r w:rsidR="00327560" w:rsidRPr="00860BFF">
        <w:rPr>
          <w:szCs w:val="21"/>
        </w:rPr>
        <w:t xml:space="preserve">Eq. </w:t>
      </w:r>
      <w:r w:rsidR="00327560" w:rsidRPr="00860BFF">
        <w:rPr>
          <w:szCs w:val="21"/>
        </w:rPr>
        <w:fldChar w:fldCharType="end"/>
      </w:r>
      <w:r w:rsidR="00484507" w:rsidRPr="00665F43">
        <w:rPr>
          <w:szCs w:val="21"/>
          <w:lang w:val="de-DE"/>
        </w:rPr>
        <w:t>7</w:t>
      </w:r>
      <w:r w:rsidR="000B6E0B">
        <w:fldChar w:fldCharType="begin"/>
      </w:r>
      <w:r w:rsidR="000B6E0B" w:rsidRPr="00665F43">
        <w:rPr>
          <w:lang w:val="de-DE"/>
        </w:rPr>
        <w:instrText xml:space="preserve"> REF _Ref511314650 \h </w:instrText>
      </w:r>
      <w:r w:rsidR="000B6E0B">
        <w:fldChar w:fldCharType="end"/>
      </w:r>
      <w:r w:rsidR="000B6E0B" w:rsidRPr="00665F43">
        <w:rPr>
          <w:lang w:val="de-DE"/>
        </w:rPr>
        <w:t xml:space="preserve"> </w:t>
      </w:r>
      <w:r w:rsidR="00722E62" w:rsidRPr="00665F43">
        <w:rPr>
          <w:lang w:val="de-DE"/>
        </w:rPr>
        <w:t>(KRISHNAN, 2010), (ANDRICH, 2013) e (NAZÁRIO, 2014).</w:t>
      </w:r>
    </w:p>
    <w:p w14:paraId="67863215" w14:textId="77777777" w:rsidR="00906606" w:rsidRPr="00665F43" w:rsidRDefault="00906606" w:rsidP="00446684">
      <w:pPr>
        <w:rPr>
          <w:lang w:val="de-DE"/>
        </w:rPr>
      </w:pPr>
    </w:p>
    <w:p w14:paraId="223C38D5" w14:textId="2DB3D878" w:rsidR="00906606" w:rsidRDefault="00676745"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lang w:val="de-DE"/>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lang w:val="de-DE"/>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lang w:val="de-DE"/>
          </w:rPr>
          <m:t>=0</m:t>
        </m:r>
      </m:oMath>
      <w:r w:rsidR="00906606" w:rsidRPr="00665F43">
        <w:rPr>
          <w:rFonts w:eastAsiaTheme="minorEastAsia"/>
          <w:bCs w:val="0"/>
          <w:szCs w:val="22"/>
          <w:lang w:val="de-DE"/>
        </w:rPr>
        <w:t xml:space="preserve">    </w:t>
      </w:r>
      <w:r w:rsidR="00906606" w:rsidRPr="00665F43">
        <w:rPr>
          <w:rFonts w:eastAsiaTheme="minorEastAsia"/>
          <w:sz w:val="19"/>
          <w:szCs w:val="19"/>
          <w:lang w:val="de-DE"/>
        </w:rPr>
        <w:t>(</w:t>
      </w:r>
      <w:r w:rsidR="000B6E0B" w:rsidRPr="00665F43">
        <w:rPr>
          <w:sz w:val="19"/>
          <w:szCs w:val="19"/>
          <w:lang w:val="de-DE"/>
        </w:rPr>
        <w:t xml:space="preserve">Eq. </w:t>
      </w:r>
      <w:r w:rsidR="000B6E0B" w:rsidRPr="000B6E0B">
        <w:rPr>
          <w:sz w:val="19"/>
          <w:szCs w:val="19"/>
        </w:rPr>
        <w:fldChar w:fldCharType="begin"/>
      </w:r>
      <w:r w:rsidR="000B6E0B" w:rsidRPr="00665F43">
        <w:rPr>
          <w:sz w:val="19"/>
          <w:szCs w:val="19"/>
          <w:lang w:val="de-DE"/>
        </w:rPr>
        <w:instrText xml:space="preserve"> SEQ Eq. \* ARABIC </w:instrText>
      </w:r>
      <w:r w:rsidR="000B6E0B" w:rsidRPr="000B6E0B">
        <w:rPr>
          <w:sz w:val="19"/>
          <w:szCs w:val="19"/>
        </w:rPr>
        <w:fldChar w:fldCharType="separate"/>
      </w:r>
      <w:r w:rsidRPr="00676745">
        <w:rPr>
          <w:noProof/>
          <w:sz w:val="19"/>
          <w:szCs w:val="19"/>
        </w:rPr>
        <w:t>6</w:t>
      </w:r>
      <w:r w:rsidR="000B6E0B" w:rsidRPr="000B6E0B">
        <w:rPr>
          <w:sz w:val="19"/>
          <w:szCs w:val="19"/>
        </w:rPr>
        <w:fldChar w:fldCharType="end"/>
      </w:r>
      <w:r w:rsidR="00906606" w:rsidRPr="000B6E0B">
        <w:rPr>
          <w:rFonts w:eastAsiaTheme="minorEastAsia"/>
          <w:sz w:val="19"/>
          <w:szCs w:val="19"/>
        </w:rPr>
        <w:t>)</w:t>
      </w:r>
    </w:p>
    <w:p w14:paraId="7B5CF7C0" w14:textId="77777777" w:rsidR="00906606" w:rsidRPr="00906606" w:rsidRDefault="00906606" w:rsidP="00906606"/>
    <w:bookmarkStart w:id="24" w:name="_Ref511314650"/>
    <w:p w14:paraId="38997FAE" w14:textId="006AF43F" w:rsidR="00446684" w:rsidRDefault="00676745"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Pr>
          <w:noProof/>
          <w:sz w:val="19"/>
          <w:szCs w:val="19"/>
        </w:rPr>
        <w:t>7</w:t>
      </w:r>
      <w:r w:rsidR="000B6E0B" w:rsidRPr="000B6E0B">
        <w:rPr>
          <w:sz w:val="19"/>
          <w:szCs w:val="19"/>
        </w:rPr>
        <w:fldChar w:fldCharType="end"/>
      </w:r>
      <w:bookmarkStart w:id="25" w:name="_Ref511314644"/>
      <w:bookmarkEnd w:id="24"/>
      <w:r w:rsidR="00722E62" w:rsidRPr="000B6E0B">
        <w:rPr>
          <w:rFonts w:eastAsiaTheme="minorEastAsia"/>
          <w:sz w:val="19"/>
          <w:szCs w:val="19"/>
        </w:rPr>
        <w:t>)</w:t>
      </w:r>
      <w:bookmarkEnd w:id="25"/>
    </w:p>
    <w:p w14:paraId="73C404A8" w14:textId="77777777" w:rsidR="00814F1A" w:rsidRPr="00814F1A" w:rsidRDefault="00814F1A" w:rsidP="00814F1A"/>
    <w:p w14:paraId="41F3A80D" w14:textId="77777777" w:rsidR="00ED25FC" w:rsidRDefault="008C772F" w:rsidP="00ED25FC">
      <w:r>
        <w:t>Como não há torque de relutância neste tipo de motor,</w:t>
      </w:r>
      <w:r w:rsidR="00814F1A">
        <w:t xml:space="preserve"> o torque eletromagnético pode ser descrito como</w:t>
      </w:r>
      <w:r>
        <w:t xml:space="preserve"> (ANDRICH, 2013)</w:t>
      </w:r>
      <w:r w:rsidR="00814F1A">
        <w:t>:</w:t>
      </w:r>
    </w:p>
    <w:p w14:paraId="3B82E0DA" w14:textId="77777777" w:rsidR="0010401E" w:rsidRDefault="0010401E" w:rsidP="00ED25FC"/>
    <w:bookmarkStart w:id="26" w:name="_Ref512530346"/>
    <w:p w14:paraId="26F8D4C7" w14:textId="55FD18F5" w:rsidR="00814F1A" w:rsidRDefault="00676745"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Pr>
          <w:noProof/>
          <w:sz w:val="19"/>
          <w:szCs w:val="19"/>
        </w:rPr>
        <w:t>8</w:t>
      </w:r>
      <w:r w:rsidR="0010401E" w:rsidRPr="0010401E">
        <w:rPr>
          <w:sz w:val="19"/>
          <w:szCs w:val="19"/>
        </w:rPr>
        <w:fldChar w:fldCharType="end"/>
      </w:r>
      <w:bookmarkEnd w:id="26"/>
      <w:r w:rsidR="0010401E" w:rsidRPr="0010401E">
        <w:rPr>
          <w:sz w:val="19"/>
          <w:szCs w:val="19"/>
        </w:rPr>
        <w:t>)</w:t>
      </w:r>
    </w:p>
    <w:p w14:paraId="33079802" w14:textId="77777777" w:rsidR="0010401E" w:rsidRDefault="0010401E" w:rsidP="0010401E"/>
    <w:p w14:paraId="455F43AB" w14:textId="77777777" w:rsidR="0010401E" w:rsidRPr="0010401E" w:rsidRDefault="0010401E" w:rsidP="0010401E">
      <w:r>
        <w:lastRenderedPageBreak/>
        <w:t xml:space="preserve">Sendo que </w:t>
      </w:r>
      <m:oMath>
        <m:r>
          <w:rPr>
            <w:rFonts w:ascii="Cambria Math" w:hAnsi="Cambria Math"/>
          </w:rPr>
          <m:t>P</m:t>
        </m:r>
      </m:oMath>
      <w:r>
        <w:rPr>
          <w:rFonts w:eastAsiaTheme="minorEastAsia"/>
        </w:rPr>
        <w:t xml:space="preserve"> representa o número de pares de polos.</w:t>
      </w:r>
    </w:p>
    <w:p w14:paraId="72B3C0C6" w14:textId="77777777" w:rsidR="00F81D34" w:rsidRDefault="00F81D34" w:rsidP="00F81D34"/>
    <w:p w14:paraId="74F75AF8" w14:textId="77777777" w:rsidR="00F81D34" w:rsidRDefault="00F81D34" w:rsidP="003F5C24">
      <w:pPr>
        <w:pStyle w:val="Ttulo3"/>
      </w:pPr>
      <w:r>
        <w:t xml:space="preserve"> </w:t>
      </w:r>
      <w:bookmarkStart w:id="27" w:name="_Toc515727904"/>
      <w:r>
        <w:t>Equações Mecânicas</w:t>
      </w:r>
      <w:bookmarkEnd w:id="27"/>
    </w:p>
    <w:p w14:paraId="5069E3CA" w14:textId="77777777" w:rsidR="008C772F" w:rsidRDefault="008C772F" w:rsidP="008C772F"/>
    <w:p w14:paraId="0954946D" w14:textId="505BE32D" w:rsidR="00374F4A" w:rsidRDefault="00374F4A" w:rsidP="008C772F">
      <w:r>
        <w:t xml:space="preserve">Como pode ser visto na </w:t>
      </w:r>
      <w:r w:rsidRPr="0059289F">
        <w:rPr>
          <w:szCs w:val="21"/>
        </w:rPr>
        <w:fldChar w:fldCharType="begin"/>
      </w:r>
      <w:r w:rsidRPr="0059289F">
        <w:rPr>
          <w:szCs w:val="21"/>
        </w:rPr>
        <w:instrText xml:space="preserve"> REF _Ref511318854 \h </w:instrText>
      </w:r>
      <w:r w:rsidR="0059289F">
        <w:rPr>
          <w:szCs w:val="21"/>
        </w:rPr>
        <w:instrText xml:space="preserve"> \* MERGEFORMAT </w:instrText>
      </w:r>
      <w:r w:rsidRPr="0059289F">
        <w:rPr>
          <w:szCs w:val="21"/>
        </w:rPr>
      </w:r>
      <w:r w:rsidRPr="0059289F">
        <w:rPr>
          <w:szCs w:val="21"/>
        </w:rPr>
        <w:fldChar w:fldCharType="separate"/>
      </w:r>
      <w:r w:rsidR="00C32093" w:rsidRPr="00C32093">
        <w:rPr>
          <w:szCs w:val="21"/>
        </w:rPr>
        <w:t xml:space="preserve">Figura </w:t>
      </w:r>
      <w:r w:rsidR="00C32093" w:rsidRPr="00C32093">
        <w:rPr>
          <w:noProof/>
          <w:szCs w:val="21"/>
        </w:rPr>
        <w:t>4</w:t>
      </w:r>
      <w:r w:rsidRPr="0059289F">
        <w:rPr>
          <w:szCs w:val="21"/>
        </w:rPr>
        <w:fldChar w:fldCharType="end"/>
      </w:r>
      <w:r>
        <w:t xml:space="preserve">, </w:t>
      </w:r>
      <w:r w:rsidR="00A31BF3">
        <w:t>existem três</w:t>
      </w:r>
      <w:r w:rsidR="0059289F">
        <w:t xml:space="preserve"> conjuntos de</w:t>
      </w:r>
      <w:r w:rsidR="00A31BF3">
        <w:t xml:space="preserve"> forças atuantes no rotor do motor, de tal forma que se pode descrever o comportamento mecânico </w:t>
      </w:r>
      <w:r w:rsidR="00A31BF3">
        <w:tab/>
      </w:r>
      <w:r w:rsidR="0059289F">
        <w:t>dele</w:t>
      </w:r>
      <w:r w:rsidR="00A31BF3">
        <w:t>, como sendo:</w:t>
      </w:r>
    </w:p>
    <w:p w14:paraId="0CCEDD7C" w14:textId="77777777" w:rsidR="00374F4A" w:rsidRDefault="00CD2FE9" w:rsidP="00374F4A">
      <w:pPr>
        <w:keepNext/>
        <w:jc w:val="center"/>
      </w:pPr>
      <w:r>
        <w:rPr>
          <w:noProof/>
        </w:rPr>
        <w:drawing>
          <wp:inline distT="0" distB="0" distL="0" distR="0" wp14:anchorId="2F4C00A5" wp14:editId="11C1938F">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14:paraId="7713A740" w14:textId="0BB4DF80" w:rsidR="008C772F" w:rsidRDefault="00374F4A" w:rsidP="00374F4A">
      <w:pPr>
        <w:pStyle w:val="Legenda"/>
        <w:jc w:val="center"/>
        <w:rPr>
          <w:sz w:val="19"/>
          <w:szCs w:val="19"/>
        </w:rPr>
      </w:pPr>
      <w:bookmarkStart w:id="28" w:name="_Ref511318854"/>
      <w:bookmarkStart w:id="29" w:name="_Toc515873735"/>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665F43">
        <w:rPr>
          <w:noProof/>
          <w:sz w:val="19"/>
          <w:szCs w:val="19"/>
        </w:rPr>
        <w:t>4</w:t>
      </w:r>
      <w:r w:rsidRPr="00374F4A">
        <w:rPr>
          <w:sz w:val="19"/>
          <w:szCs w:val="19"/>
        </w:rPr>
        <w:fldChar w:fldCharType="end"/>
      </w:r>
      <w:bookmarkEnd w:id="28"/>
      <w:r w:rsidRPr="00374F4A">
        <w:rPr>
          <w:sz w:val="19"/>
          <w:szCs w:val="19"/>
        </w:rPr>
        <w:t xml:space="preserve">. </w:t>
      </w:r>
      <w:r w:rsidR="00A31BF3">
        <w:rPr>
          <w:sz w:val="19"/>
          <w:szCs w:val="19"/>
        </w:rPr>
        <w:t>Diagrama de f</w:t>
      </w:r>
      <w:r w:rsidRPr="00374F4A">
        <w:rPr>
          <w:sz w:val="19"/>
          <w:szCs w:val="19"/>
        </w:rPr>
        <w:t>orças atuantes no rotor</w:t>
      </w:r>
      <w:r>
        <w:rPr>
          <w:sz w:val="19"/>
          <w:szCs w:val="19"/>
        </w:rPr>
        <w:t xml:space="preserve"> (NAZÁRIO, 2014)</w:t>
      </w:r>
      <w:bookmarkEnd w:id="29"/>
    </w:p>
    <w:p w14:paraId="48042DD9" w14:textId="77777777" w:rsidR="00CD2FE9" w:rsidRPr="00CD2FE9" w:rsidRDefault="00CD2FE9" w:rsidP="00CD2FE9"/>
    <w:p w14:paraId="635FB160" w14:textId="1A658F82" w:rsidR="00CD6E34" w:rsidRDefault="00676745"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Pr>
          <w:noProof/>
          <w:sz w:val="19"/>
          <w:szCs w:val="19"/>
        </w:rPr>
        <w:t>9</w:t>
      </w:r>
      <w:r w:rsidR="00CD2FE9" w:rsidRPr="00CD2FE9">
        <w:rPr>
          <w:sz w:val="19"/>
          <w:szCs w:val="19"/>
        </w:rPr>
        <w:fldChar w:fldCharType="end"/>
      </w:r>
      <w:r w:rsidR="00CD2FE9" w:rsidRPr="00CD2FE9">
        <w:rPr>
          <w:sz w:val="19"/>
          <w:szCs w:val="19"/>
        </w:rPr>
        <w:t>)</w:t>
      </w:r>
    </w:p>
    <w:p w14:paraId="69249E04" w14:textId="77777777" w:rsidR="00CD2FE9" w:rsidRDefault="00CD2FE9" w:rsidP="00CD2FE9">
      <w:r>
        <w:t>Em que:</w:t>
      </w:r>
    </w:p>
    <w:p w14:paraId="3CCF001B" w14:textId="77777777"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i/>
                    <w:szCs w:val="21"/>
                  </w:rPr>
                </m:ctrlPr>
              </m:fPr>
              <m:num>
                <m:r>
                  <w:rPr>
                    <w:rFonts w:ascii="Cambria Math" w:eastAsiaTheme="minorEastAsia" w:hAnsi="Cambria Math"/>
                    <w:szCs w:val="21"/>
                  </w:rPr>
                  <m:t>Nm</m:t>
                </m:r>
              </m:num>
              <m:den>
                <m:r>
                  <w:rPr>
                    <w:rFonts w:ascii="Cambria Math" w:eastAsiaTheme="minorEastAsia" w:hAnsi="Cambria Math"/>
                    <w:szCs w:val="21"/>
                  </w:rPr>
                  <m:t>rad</m:t>
                </m:r>
              </m:den>
            </m:f>
          </m:e>
        </m:d>
      </m:oMath>
      <w:r w:rsidR="00E74C91">
        <w:rPr>
          <w:rFonts w:eastAsiaTheme="minorEastAsia"/>
          <w:szCs w:val="21"/>
        </w:rPr>
        <w:t>;</w:t>
      </w:r>
    </w:p>
    <w:p w14:paraId="6C43E0ED" w14:textId="77777777"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w:rPr>
                <w:rFonts w:ascii="Cambria Math" w:eastAsiaTheme="minorEastAsia" w:hAnsi="Cambria Math"/>
                <w:szCs w:val="21"/>
              </w:rPr>
              <m:t>kg</m:t>
            </m:r>
            <m:sSup>
              <m:sSupPr>
                <m:ctrlPr>
                  <w:rPr>
                    <w:rFonts w:ascii="Cambria Math" w:eastAsiaTheme="minorEastAsia" w:hAnsi="Cambria Math"/>
                    <w:i/>
                    <w:szCs w:val="21"/>
                  </w:rPr>
                </m:ctrlPr>
              </m:sSupPr>
              <m:e>
                <m:r>
                  <w:rPr>
                    <w:rFonts w:ascii="Cambria Math" w:eastAsiaTheme="minorEastAsia" w:hAnsi="Cambria Math"/>
                    <w:szCs w:val="21"/>
                  </w:rPr>
                  <m:t>.m</m:t>
                </m:r>
              </m:e>
              <m:sup>
                <m:r>
                  <w:rPr>
                    <w:rFonts w:ascii="Cambria Math" w:eastAsiaTheme="minorEastAsia" w:hAnsi="Cambria Math"/>
                    <w:szCs w:val="21"/>
                  </w:rPr>
                  <m:t>2</m:t>
                </m:r>
              </m:sup>
            </m:sSup>
          </m:e>
        </m:d>
      </m:oMath>
      <w:r>
        <w:rPr>
          <w:rFonts w:eastAsiaTheme="minorEastAsia"/>
          <w:szCs w:val="21"/>
        </w:rPr>
        <w:t>;</w:t>
      </w:r>
    </w:p>
    <w:p w14:paraId="0318CB21" w14:textId="77777777" w:rsidR="00E74C91" w:rsidRPr="00CD2FE9" w:rsidRDefault="00676745"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w:rPr>
                <w:rFonts w:ascii="Cambria Math" w:eastAsiaTheme="minorEastAsia" w:hAnsi="Cambria Math"/>
                <w:szCs w:val="21"/>
              </w:rPr>
              <m:t>Nm</m:t>
            </m:r>
          </m:e>
        </m:d>
      </m:oMath>
      <w:r w:rsidR="00E74C91">
        <w:rPr>
          <w:rFonts w:eastAsiaTheme="minorEastAsia"/>
          <w:szCs w:val="21"/>
        </w:rPr>
        <w:t>.</w:t>
      </w:r>
    </w:p>
    <w:p w14:paraId="69355B2C" w14:textId="77777777" w:rsidR="00A31BF3" w:rsidRDefault="00A31BF3" w:rsidP="00CD6E34"/>
    <w:p w14:paraId="3EF78AF1" w14:textId="1A0775DF" w:rsidR="00446684" w:rsidRDefault="00677281" w:rsidP="00446684">
      <w:r>
        <w:t xml:space="preserve">Ou seja, </w:t>
      </w:r>
      <w:r w:rsidR="00A81A03">
        <w:t>o torque eletromagnético não é somente consumido pela carga aplicada ao motor, visto que os acoplamentos e a inércia geram também torque contrário ao eletromagnético</w:t>
      </w:r>
      <w:r w:rsidR="0059289F">
        <w:t>. E</w:t>
      </w:r>
      <w:r w:rsidR="00A81A03">
        <w:t>les</w:t>
      </w:r>
      <w:r w:rsidR="0059289F">
        <w:t xml:space="preserve"> são</w:t>
      </w:r>
      <w:r w:rsidR="00A81A03">
        <w:t xml:space="preserve"> torque</w:t>
      </w:r>
      <w:r w:rsidR="0059289F">
        <w:t>s</w:t>
      </w:r>
      <w:r w:rsidR="00A81A03">
        <w:t xml:space="preserve"> resultante</w:t>
      </w:r>
      <w:r w:rsidR="0059289F">
        <w:t>s</w:t>
      </w:r>
      <w:r w:rsidR="00A81A03">
        <w:t xml:space="preserve"> do atrito viscoso, o qual é dependente da velocidade do motor, e da inércia, </w:t>
      </w:r>
      <w:r w:rsidR="0059289F">
        <w:t>a</w:t>
      </w:r>
      <w:r w:rsidR="00A81A03">
        <w:t xml:space="preserve"> qual é dependente da aceleração do motor. </w:t>
      </w:r>
    </w:p>
    <w:p w14:paraId="399A15DE" w14:textId="77777777" w:rsidR="00430CCE" w:rsidRDefault="00430CCE" w:rsidP="00446684">
      <w:r>
        <w:t>Por fim, ainda se tem a equação que descreve a potência mecânica, a qual pode ser vista na equação abaixo.</w:t>
      </w:r>
    </w:p>
    <w:p w14:paraId="6745C914" w14:textId="77777777" w:rsidR="00430CCE" w:rsidRDefault="00430CCE" w:rsidP="00446684"/>
    <w:p w14:paraId="7B3FDF86" w14:textId="579D1D47" w:rsidR="00430CCE" w:rsidRDefault="00676745" w:rsidP="004268ED">
      <w:pPr>
        <w:pStyle w:val="Legenda"/>
        <w:jc w:val="cente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Pr>
          <w:noProof/>
          <w:sz w:val="19"/>
          <w:szCs w:val="19"/>
        </w:rPr>
        <w:t>10</w:t>
      </w:r>
      <w:r w:rsidR="004268ED" w:rsidRPr="004268ED">
        <w:rPr>
          <w:sz w:val="19"/>
          <w:szCs w:val="19"/>
        </w:rPr>
        <w:fldChar w:fldCharType="end"/>
      </w:r>
      <w:r w:rsidR="004268ED" w:rsidRPr="004268ED">
        <w:rPr>
          <w:sz w:val="19"/>
          <w:szCs w:val="19"/>
        </w:rPr>
        <w:t>)</w:t>
      </w:r>
    </w:p>
    <w:p w14:paraId="5C6F2106" w14:textId="77777777" w:rsidR="00B00EB1" w:rsidRPr="00446684" w:rsidRDefault="00B00EB1" w:rsidP="00446684"/>
    <w:p w14:paraId="2E52BB12" w14:textId="77777777" w:rsidR="00F16C21" w:rsidRDefault="00F16C21" w:rsidP="00F40ECA">
      <w:pPr>
        <w:pStyle w:val="Ttulo2"/>
        <w:rPr>
          <w:rFonts w:eastAsiaTheme="minorHAnsi"/>
        </w:rPr>
      </w:pPr>
      <w:r>
        <w:rPr>
          <w:rFonts w:eastAsiaTheme="minorHAnsi"/>
        </w:rPr>
        <w:t xml:space="preserve"> </w:t>
      </w:r>
      <w:bookmarkStart w:id="30" w:name="_Toc515727905"/>
      <w:r>
        <w:rPr>
          <w:rFonts w:eastAsiaTheme="minorHAnsi"/>
        </w:rPr>
        <w:t>INVERSOR DE FREQUÊNCIA</w:t>
      </w:r>
      <w:bookmarkEnd w:id="30"/>
    </w:p>
    <w:p w14:paraId="36DF7DDA" w14:textId="77777777" w:rsidR="00F16C21" w:rsidRDefault="00F16C21" w:rsidP="00F16C21"/>
    <w:p w14:paraId="36EBE5A5" w14:textId="31580037" w:rsidR="00F16C21" w:rsidRDefault="00F16C21" w:rsidP="0059289F">
      <w:r>
        <w:lastRenderedPageBreak/>
        <w:t>Com o invento do inversor de frequênci</w:t>
      </w:r>
      <w:r w:rsidR="002A1D49">
        <w:t xml:space="preserve">a, os MSIPs </w:t>
      </w:r>
      <w:r w:rsidR="002A1D49">
        <w:tab/>
        <w:t>obtiveram</w:t>
      </w:r>
      <w:r w:rsidR="0059289F">
        <w:t xml:space="preserve"> m</w:t>
      </w:r>
      <w:r w:rsidR="002A1D49">
        <w:t>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de um mesmo motor. Como já dito anteriormente, este estudo tem como objetivo comparar o controle trapezoidal e o vetorial. Ambos utilizam de modulações diferentes, as quais serão explicadas posteriormente.</w:t>
      </w:r>
    </w:p>
    <w:p w14:paraId="12D5AF6E" w14:textId="00567B1B" w:rsidR="00A14C29" w:rsidRDefault="0059289F" w:rsidP="0059289F">
      <w:r>
        <w:t xml:space="preserve">O inversor é composto de vários componentes e estágios de operação, como circuito de retificação da tensão de entrada da rede, circuito de comando e o inversor de frequência propriamente dito com as seis chaves que farão o acionamento do motor. </w:t>
      </w:r>
      <w:r w:rsidR="00A14C29">
        <w:t xml:space="preserve">Um modelo simplificado do conjunto inversor-motor </w:t>
      </w:r>
      <w:r>
        <w:t xml:space="preserve">contando já com uma tensão retificada </w:t>
      </w:r>
      <w:r w:rsidR="00A14C29">
        <w:t xml:space="preserve">pode ser visto na </w:t>
      </w:r>
      <w:r w:rsidR="00A14C29" w:rsidRPr="00A14C29">
        <w:rPr>
          <w:szCs w:val="21"/>
        </w:rPr>
        <w:fldChar w:fldCharType="begin"/>
      </w:r>
      <w:r w:rsidR="00A14C29" w:rsidRPr="00A14C29">
        <w:rPr>
          <w:szCs w:val="21"/>
        </w:rPr>
        <w:instrText xml:space="preserve"> REF _Ref512604410 \h </w:instrText>
      </w:r>
      <w:r w:rsidR="00A14C29">
        <w:rPr>
          <w:szCs w:val="21"/>
        </w:rPr>
        <w:instrText xml:space="preserve"> \* MERGEFORMAT </w:instrText>
      </w:r>
      <w:r w:rsidR="00A14C29" w:rsidRPr="00A14C29">
        <w:rPr>
          <w:szCs w:val="21"/>
        </w:rPr>
      </w:r>
      <w:r w:rsidR="00A14C29" w:rsidRPr="00A14C29">
        <w:rPr>
          <w:szCs w:val="21"/>
        </w:rPr>
        <w:fldChar w:fldCharType="separate"/>
      </w:r>
      <w:r w:rsidR="00A14C29" w:rsidRPr="00A14C29">
        <w:rPr>
          <w:szCs w:val="21"/>
        </w:rPr>
        <w:t xml:space="preserve">Figura </w:t>
      </w:r>
      <w:r w:rsidR="00A14C29" w:rsidRPr="00A14C29">
        <w:rPr>
          <w:noProof/>
          <w:szCs w:val="21"/>
        </w:rPr>
        <w:t>5</w:t>
      </w:r>
      <w:r w:rsidR="00A14C29" w:rsidRPr="00A14C29">
        <w:rPr>
          <w:szCs w:val="21"/>
        </w:rPr>
        <w:fldChar w:fldCharType="end"/>
      </w:r>
      <w:r w:rsidR="00A14C29">
        <w:t>.</w:t>
      </w:r>
    </w:p>
    <w:p w14:paraId="2AB7C330" w14:textId="77777777" w:rsidR="00A14C29" w:rsidRDefault="00A14C29" w:rsidP="002A1D49"/>
    <w:p w14:paraId="66C7D310" w14:textId="77777777" w:rsidR="00A14C29" w:rsidRPr="00F16C21" w:rsidRDefault="00A14C29" w:rsidP="002A1D49">
      <w:r>
        <w:rPr>
          <w:noProof/>
        </w:rPr>
        <w:drawing>
          <wp:inline distT="0" distB="0" distL="0" distR="0" wp14:anchorId="4A4691B7" wp14:editId="1050FF3C">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14:paraId="1AF909B8" w14:textId="616ACBBE" w:rsidR="00F16C21" w:rsidRPr="00A14C29" w:rsidRDefault="00A14C29" w:rsidP="00A14C29">
      <w:pPr>
        <w:pStyle w:val="Legenda"/>
        <w:jc w:val="center"/>
        <w:rPr>
          <w:sz w:val="19"/>
          <w:szCs w:val="19"/>
        </w:rPr>
      </w:pPr>
      <w:bookmarkStart w:id="31" w:name="_Ref512604410"/>
      <w:bookmarkStart w:id="32" w:name="_Toc515873736"/>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665F43">
        <w:rPr>
          <w:noProof/>
          <w:sz w:val="19"/>
          <w:szCs w:val="19"/>
        </w:rPr>
        <w:t>5</w:t>
      </w:r>
      <w:r w:rsidRPr="00A14C29">
        <w:rPr>
          <w:sz w:val="19"/>
          <w:szCs w:val="19"/>
        </w:rPr>
        <w:fldChar w:fldCharType="end"/>
      </w:r>
      <w:bookmarkEnd w:id="31"/>
      <w:r w:rsidRPr="00A14C29">
        <w:rPr>
          <w:sz w:val="19"/>
          <w:szCs w:val="19"/>
        </w:rPr>
        <w:t>. Modelo inversor-motor</w:t>
      </w:r>
      <w:bookmarkEnd w:id="32"/>
    </w:p>
    <w:p w14:paraId="5EF6A9D0" w14:textId="77777777" w:rsidR="00A14C29" w:rsidRPr="00F16C21" w:rsidRDefault="00A14C29" w:rsidP="00F16C21"/>
    <w:p w14:paraId="37DD85D3" w14:textId="77777777" w:rsidR="00446684" w:rsidRDefault="00F40ECA" w:rsidP="00F40ECA">
      <w:pPr>
        <w:pStyle w:val="Ttulo2"/>
        <w:rPr>
          <w:rFonts w:eastAsiaTheme="minorHAnsi"/>
        </w:rPr>
      </w:pPr>
      <w:r>
        <w:rPr>
          <w:rFonts w:eastAsiaTheme="minorHAnsi"/>
        </w:rPr>
        <w:t xml:space="preserve"> </w:t>
      </w:r>
      <w:bookmarkStart w:id="33" w:name="_Toc515727906"/>
      <w:r>
        <w:rPr>
          <w:rFonts w:eastAsiaTheme="minorHAnsi"/>
        </w:rPr>
        <w:t>PERDAS</w:t>
      </w:r>
      <w:bookmarkEnd w:id="33"/>
    </w:p>
    <w:p w14:paraId="4863D3C2" w14:textId="77777777" w:rsidR="00B97AE5" w:rsidRPr="00B97AE5" w:rsidRDefault="00B97AE5" w:rsidP="00B97AE5"/>
    <w:p w14:paraId="38BF86BA" w14:textId="64A489E8" w:rsidR="00B97AE5" w:rsidRPr="00B97AE5" w:rsidRDefault="00B97AE5" w:rsidP="00B97AE5">
      <w:r>
        <w:t>Para o estudo de eficiência é de suma importância o conhecimento de todas as fontes significativas de perdas no sistema</w:t>
      </w:r>
      <w:r w:rsidR="00C32093">
        <w:t>, o qual é caracterizado por um inversor e um motor neste estudo</w:t>
      </w:r>
      <w:r>
        <w:t xml:space="preserve">. Nas subseções a seguir as componentes de perda </w:t>
      </w:r>
      <w:r w:rsidR="002A1D49">
        <w:t xml:space="preserve">para cada subsistema </w:t>
      </w:r>
      <w:r w:rsidR="00F16C21">
        <w:t>ser</w:t>
      </w:r>
      <w:r w:rsidR="002A1D49">
        <w:t>ão</w:t>
      </w:r>
      <w:r w:rsidR="00F16C21">
        <w:t xml:space="preserve"> explicadas.</w:t>
      </w:r>
    </w:p>
    <w:p w14:paraId="26A071D4" w14:textId="77777777" w:rsidR="00F40ECA" w:rsidRPr="00F40ECA" w:rsidRDefault="00F40ECA" w:rsidP="00F40ECA"/>
    <w:p w14:paraId="743B86D6" w14:textId="77777777" w:rsidR="00F40ECA" w:rsidRDefault="00F40ECA" w:rsidP="00F40ECA">
      <w:pPr>
        <w:pStyle w:val="Ttulo3"/>
      </w:pPr>
      <w:r>
        <w:t xml:space="preserve"> </w:t>
      </w:r>
      <w:bookmarkStart w:id="34" w:name="_Toc515727907"/>
      <w:r>
        <w:t>Perdas no Inversor</w:t>
      </w:r>
      <w:bookmarkEnd w:id="34"/>
    </w:p>
    <w:p w14:paraId="2AB0C21E" w14:textId="77777777" w:rsidR="00ED52F8" w:rsidRDefault="00ED52F8" w:rsidP="0035180A"/>
    <w:p w14:paraId="1C2B04CB" w14:textId="77777777" w:rsidR="00C32093" w:rsidRDefault="00ED52F8" w:rsidP="009A6CE6">
      <w:pPr>
        <w:autoSpaceDE w:val="0"/>
        <w:autoSpaceDN w:val="0"/>
        <w:adjustRightInd w:val="0"/>
      </w:pPr>
      <w:r>
        <w:t xml:space="preserve">As perdas no inversor são caracterizadas pelo efeito Joule e são divididas em duas, por condução e por comutação. Essas perdas foram modeladas considerando-se a utilização de </w:t>
      </w:r>
      <w:r w:rsidR="009A6CE6">
        <w:t>MOSFETs</w:t>
      </w:r>
      <w:r>
        <w:t xml:space="preserve"> como chaves.</w:t>
      </w:r>
      <w:r w:rsidR="0035180A">
        <w:t xml:space="preserve"> </w:t>
      </w:r>
    </w:p>
    <w:p w14:paraId="5A13D4D6" w14:textId="078B4F1C" w:rsidR="00C76D8D" w:rsidRDefault="009A6CE6" w:rsidP="009A6CE6">
      <w:pPr>
        <w:autoSpaceDE w:val="0"/>
        <w:autoSpaceDN w:val="0"/>
        <w:adjustRightInd w:val="0"/>
        <w:rPr>
          <w:sz w:val="19"/>
          <w:szCs w:val="19"/>
        </w:rPr>
      </w:pPr>
      <w:r>
        <w:lastRenderedPageBreak/>
        <w:t xml:space="preserve">Como pode ser visto na </w:t>
      </w:r>
      <w:r w:rsidRPr="009A6CE6">
        <w:rPr>
          <w:szCs w:val="21"/>
        </w:rPr>
        <w:fldChar w:fldCharType="begin"/>
      </w:r>
      <w:r w:rsidRPr="009A6CE6">
        <w:rPr>
          <w:szCs w:val="21"/>
        </w:rPr>
        <w:instrText xml:space="preserve"> REF _Ref511837055 \h </w:instrText>
      </w:r>
      <w:r>
        <w:rPr>
          <w:szCs w:val="21"/>
        </w:rPr>
        <w:instrText xml:space="preserve"> \* MERGEFORMAT </w:instrText>
      </w:r>
      <w:r w:rsidRPr="009A6CE6">
        <w:rPr>
          <w:szCs w:val="21"/>
        </w:rPr>
      </w:r>
      <w:r w:rsidRPr="009A6CE6">
        <w:rPr>
          <w:szCs w:val="21"/>
        </w:rPr>
        <w:fldChar w:fldCharType="separate"/>
      </w:r>
      <w:r w:rsidR="00C32093" w:rsidRPr="00C32093">
        <w:rPr>
          <w:szCs w:val="21"/>
        </w:rPr>
        <w:t xml:space="preserve">Figura </w:t>
      </w:r>
      <w:r w:rsidR="00C32093" w:rsidRPr="00C32093">
        <w:rPr>
          <w:noProof/>
          <w:szCs w:val="21"/>
        </w:rPr>
        <w:t>6</w:t>
      </w:r>
      <w:r w:rsidRPr="009A6CE6">
        <w:rPr>
          <w:szCs w:val="21"/>
        </w:rPr>
        <w:fldChar w:fldCharType="end"/>
      </w:r>
      <w:r>
        <w:rPr>
          <w:szCs w:val="21"/>
        </w:rPr>
        <w:t xml:space="preserve">, o MOSFET possui um diodo de roda-livre, o qual permite a circulação de corrente, mesmo quando a chave </w:t>
      </w:r>
      <w:r w:rsidR="00C32093">
        <w:rPr>
          <w:szCs w:val="21"/>
        </w:rPr>
        <w:t>for</w:t>
      </w:r>
      <w:r>
        <w:rPr>
          <w:szCs w:val="21"/>
        </w:rPr>
        <w:t xml:space="preserve"> aberta</w:t>
      </w:r>
      <w:r w:rsidR="00C32093">
        <w:rPr>
          <w:szCs w:val="21"/>
        </w:rPr>
        <w:t>, visto que e</w:t>
      </w:r>
      <w:r w:rsidR="00865987">
        <w:rPr>
          <w:szCs w:val="21"/>
        </w:rPr>
        <w:t>m um circuito real não existe extinção instantânea de corrente</w:t>
      </w:r>
      <w:r>
        <w:rPr>
          <w:szCs w:val="21"/>
        </w:rPr>
        <w:t xml:space="preserve">. </w:t>
      </w:r>
      <w:r w:rsidR="00FB414E">
        <w:rPr>
          <w:szCs w:val="21"/>
        </w:rPr>
        <w:t>As perdas citadas anteriormente, serão explicadas e modeladas unicamente com o intuito de se entender melhor as características de cada tipo de controle, elas não serão calculadas analiticamente neste trabalho.</w:t>
      </w:r>
    </w:p>
    <w:p w14:paraId="45D8EAB6" w14:textId="77777777" w:rsidR="009A6CE6" w:rsidRDefault="009A6CE6" w:rsidP="009A6CE6">
      <w:pPr>
        <w:jc w:val="center"/>
      </w:pPr>
    </w:p>
    <w:p w14:paraId="2DB12135" w14:textId="77777777" w:rsidR="009A6CE6" w:rsidRDefault="009A6CE6" w:rsidP="009A6CE6">
      <w:pPr>
        <w:jc w:val="center"/>
      </w:pPr>
      <w:r>
        <w:rPr>
          <w:noProof/>
        </w:rPr>
        <w:drawing>
          <wp:inline distT="0" distB="0" distL="0" distR="0" wp14:anchorId="0E5C6DE7" wp14:editId="0AF0E6E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14:paraId="7F53C6F7" w14:textId="325253B4" w:rsidR="009A6CE6" w:rsidRDefault="009A6CE6" w:rsidP="009A6CE6">
      <w:pPr>
        <w:pStyle w:val="Legenda"/>
        <w:jc w:val="center"/>
        <w:rPr>
          <w:sz w:val="19"/>
          <w:szCs w:val="19"/>
        </w:rPr>
      </w:pPr>
      <w:bookmarkStart w:id="35" w:name="_Ref511837055"/>
      <w:bookmarkStart w:id="36" w:name="_Toc515873737"/>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665F43">
        <w:rPr>
          <w:noProof/>
          <w:sz w:val="19"/>
          <w:szCs w:val="19"/>
        </w:rPr>
        <w:t>6</w:t>
      </w:r>
      <w:r w:rsidRPr="009A6CE6">
        <w:rPr>
          <w:sz w:val="19"/>
          <w:szCs w:val="19"/>
        </w:rPr>
        <w:fldChar w:fldCharType="end"/>
      </w:r>
      <w:bookmarkEnd w:id="35"/>
      <w:r w:rsidRPr="009A6CE6">
        <w:rPr>
          <w:sz w:val="19"/>
          <w:szCs w:val="19"/>
        </w:rPr>
        <w:t>. Representação de um MOSFET com diodo de roda-livre</w:t>
      </w:r>
      <w:bookmarkEnd w:id="36"/>
    </w:p>
    <w:p w14:paraId="4C04F454" w14:textId="77777777" w:rsidR="009A6CE6" w:rsidRPr="009A6CE6" w:rsidRDefault="009A6CE6" w:rsidP="009A6CE6"/>
    <w:p w14:paraId="751E2B6E" w14:textId="77777777" w:rsidR="00C76D8D" w:rsidRDefault="00C76D8D" w:rsidP="00C76D8D">
      <w:pPr>
        <w:pStyle w:val="Ttulo4"/>
      </w:pPr>
      <w:r>
        <w:t xml:space="preserve"> </w:t>
      </w:r>
      <w:bookmarkStart w:id="37" w:name="_Toc515727908"/>
      <w:r>
        <w:t>Perdas por Condução</w:t>
      </w:r>
      <w:bookmarkEnd w:id="37"/>
    </w:p>
    <w:p w14:paraId="217510E6" w14:textId="77777777" w:rsidR="00C76D8D" w:rsidRDefault="00C76D8D" w:rsidP="00C76D8D"/>
    <w:p w14:paraId="23161DCD" w14:textId="44C08CBE" w:rsidR="00C76D8D" w:rsidRDefault="002032A4" w:rsidP="00C76D8D">
      <w:pPr>
        <w:rPr>
          <w:rFonts w:eastAsiaTheme="minorEastAsia"/>
        </w:rPr>
      </w:pPr>
      <w:r>
        <w:t>Quando o MOSFET conduz</w:t>
      </w:r>
      <w:r w:rsidR="00E70C59">
        <w:t xml:space="preserve">, ou seja, está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xml:space="preserve">. Este comportamento define as perdas por condução ou a máxima corrente que o condutor </w:t>
      </w:r>
      <w:r w:rsidR="00865987">
        <w:rPr>
          <w:rFonts w:eastAsiaTheme="minorEastAsia"/>
        </w:rPr>
        <w:t xml:space="preserve">pode </w:t>
      </w:r>
      <w:r w:rsidR="00E70C59">
        <w:rPr>
          <w:rFonts w:eastAsiaTheme="minorEastAsia"/>
        </w:rPr>
        <w:t>suporta</w:t>
      </w:r>
      <w:r w:rsidR="00865987">
        <w:rPr>
          <w:rFonts w:eastAsiaTheme="minorEastAsia"/>
        </w:rPr>
        <w:t>r</w:t>
      </w:r>
      <w:r w:rsidR="00E70C59">
        <w:rPr>
          <w:rFonts w:eastAsiaTheme="minorEastAsia"/>
        </w:rPr>
        <w:t xml:space="preserve"> (BARBI, 2014). A potência perdida durante a condução d</w:t>
      </w:r>
      <w:r w:rsidR="00865987">
        <w:rPr>
          <w:rFonts w:eastAsiaTheme="minorEastAsia"/>
        </w:rPr>
        <w:t>e um</w:t>
      </w:r>
      <w:r w:rsidR="00E70C59">
        <w:rPr>
          <w:rFonts w:eastAsiaTheme="minorEastAsia"/>
        </w:rPr>
        <w:t xml:space="preserve"> MOSFET pode ser definida então como:</w:t>
      </w:r>
    </w:p>
    <w:p w14:paraId="2281F793" w14:textId="77777777" w:rsidR="00E70C59" w:rsidRDefault="00E70C59" w:rsidP="00C76D8D"/>
    <w:bookmarkStart w:id="38" w:name="_Hlk511840081"/>
    <w:bookmarkStart w:id="39" w:name="_Ref513042805"/>
    <w:p w14:paraId="6F037B6C" w14:textId="3A3EECC4" w:rsidR="00E70C59" w:rsidRDefault="00676745" w:rsidP="00E13D8C">
      <w:pPr>
        <w:pStyle w:val="Legenda"/>
        <w:jc w:val="center"/>
        <w:rPr>
          <w:sz w:val="19"/>
          <w:szCs w:val="19"/>
        </w:rPr>
      </w:pPr>
      <m:oMath>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w:bookmarkEnd w:id="38"/>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rPr>
              <m:t>R</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r>
          <w:rPr>
            <w:rFonts w:ascii="Cambria Math" w:hAnsi="Cambria Math"/>
          </w:rPr>
          <m:t>∙</m:t>
        </m:r>
        <m:sSup>
          <m:sSupPr>
            <m:ctrlPr>
              <w:rPr>
                <w:rFonts w:ascii="Cambria Math" w:hAnsi="Cambria Math"/>
                <w:bCs w:val="0"/>
                <w:i/>
                <w:szCs w:val="22"/>
              </w:rPr>
            </m:ctrlPr>
          </m:sSupPr>
          <m:e>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e>
          <m:sup>
            <m:r>
              <w:rPr>
                <w:rFonts w:ascii="Cambria Math" w:hAnsi="Cambria Math"/>
              </w:rPr>
              <m:t>2</m:t>
            </m:r>
          </m:sup>
        </m:sSup>
      </m:oMath>
      <w:r w:rsidR="007E1636">
        <w:rPr>
          <w:rFonts w:eastAsiaTheme="minorEastAsia"/>
        </w:rPr>
        <w:t xml:space="preserve">  </w:t>
      </w:r>
      <w:r w:rsidR="00E13D8C">
        <w:rPr>
          <w:rFonts w:eastAsiaTheme="minorEastAsia"/>
        </w:rPr>
        <w:t xml:space="preserve">    </w:t>
      </w:r>
      <w:r w:rsidR="00E13D8C" w:rsidRPr="00E13D8C">
        <w:rPr>
          <w:rFonts w:eastAsiaTheme="minorEastAsia"/>
          <w:sz w:val="19"/>
          <w:szCs w:val="19"/>
        </w:rPr>
        <w:t>(</w:t>
      </w:r>
      <w:r w:rsidR="007E1636" w:rsidRPr="00E13D8C">
        <w:rPr>
          <w:sz w:val="19"/>
          <w:szCs w:val="19"/>
        </w:rPr>
        <w:t xml:space="preserve">Eq. </w:t>
      </w:r>
      <w:r w:rsidR="007E1636" w:rsidRPr="00E13D8C">
        <w:rPr>
          <w:sz w:val="19"/>
          <w:szCs w:val="19"/>
        </w:rPr>
        <w:fldChar w:fldCharType="begin"/>
      </w:r>
      <w:r w:rsidR="007E1636" w:rsidRPr="00E13D8C">
        <w:rPr>
          <w:sz w:val="19"/>
          <w:szCs w:val="19"/>
        </w:rPr>
        <w:instrText xml:space="preserve"> SEQ Eq. \* ARABIC </w:instrText>
      </w:r>
      <w:r w:rsidR="007E1636" w:rsidRPr="00E13D8C">
        <w:rPr>
          <w:sz w:val="19"/>
          <w:szCs w:val="19"/>
        </w:rPr>
        <w:fldChar w:fldCharType="separate"/>
      </w:r>
      <w:r>
        <w:rPr>
          <w:noProof/>
          <w:sz w:val="19"/>
          <w:szCs w:val="19"/>
        </w:rPr>
        <w:t>11</w:t>
      </w:r>
      <w:r w:rsidR="007E1636" w:rsidRPr="00E13D8C">
        <w:rPr>
          <w:sz w:val="19"/>
          <w:szCs w:val="19"/>
        </w:rPr>
        <w:fldChar w:fldCharType="end"/>
      </w:r>
      <w:bookmarkEnd w:id="39"/>
      <w:r w:rsidR="00E13D8C" w:rsidRPr="00E13D8C">
        <w:rPr>
          <w:sz w:val="19"/>
          <w:szCs w:val="19"/>
        </w:rPr>
        <w:t>)</w:t>
      </w:r>
    </w:p>
    <w:p w14:paraId="73A2C0D6" w14:textId="77777777" w:rsidR="00E13D8C" w:rsidRPr="00E13D8C" w:rsidRDefault="00E13D8C" w:rsidP="00E13D8C"/>
    <w:p w14:paraId="45CCD371" w14:textId="77777777" w:rsidR="00381BD3" w:rsidRPr="00C76D8D" w:rsidRDefault="007E1636" w:rsidP="00C76D8D">
      <w:r>
        <w:t>E</w:t>
      </w:r>
      <w:r w:rsidR="00E13D8C">
        <w:t>m que,</w:t>
      </w:r>
    </w:p>
    <w:p w14:paraId="5DD88013" w14:textId="77777777" w:rsidR="00C76D8D" w:rsidRDefault="00676745"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é o tempo em que a chave está conduzindo;</w:t>
      </w:r>
    </w:p>
    <w:p w14:paraId="55B63391" w14:textId="77777777" w:rsidR="00E13D8C" w:rsidRDefault="00676745" w:rsidP="00C76D8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13D8C">
        <w:rPr>
          <w:rFonts w:eastAsiaTheme="minorEastAsia"/>
        </w:rPr>
        <w:t xml:space="preserve"> é a frequência de chaveamento do inversor;</w:t>
      </w:r>
    </w:p>
    <w:p w14:paraId="49E51346" w14:textId="77777777" w:rsidR="00E13D8C" w:rsidRDefault="00676745"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14:paraId="742136D9" w14:textId="77777777" w:rsidR="00E13D8C" w:rsidRDefault="00676745"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que o MOSFET conduz.</w:t>
      </w:r>
    </w:p>
    <w:p w14:paraId="39421B8B" w14:textId="77777777" w:rsidR="00E13D8C" w:rsidRDefault="00E13D8C" w:rsidP="00C76D8D"/>
    <w:p w14:paraId="38276EF3" w14:textId="77777777" w:rsidR="00E13D8C" w:rsidRDefault="00E13D8C" w:rsidP="00C76D8D"/>
    <w:p w14:paraId="5BD836BE" w14:textId="77777777" w:rsidR="00C76D8D" w:rsidRDefault="00C76D8D" w:rsidP="00C76D8D">
      <w:pPr>
        <w:pStyle w:val="Ttulo4"/>
      </w:pPr>
      <w:r>
        <w:t xml:space="preserve"> </w:t>
      </w:r>
      <w:bookmarkStart w:id="40" w:name="_Toc515727909"/>
      <w:r>
        <w:t>Perdas por Comutação</w:t>
      </w:r>
      <w:bookmarkEnd w:id="40"/>
    </w:p>
    <w:p w14:paraId="10B90865" w14:textId="77777777" w:rsidR="00C76D8D" w:rsidRDefault="00C76D8D" w:rsidP="00C76D8D"/>
    <w:p w14:paraId="2583B75A" w14:textId="77777777" w:rsidR="00C76D8D" w:rsidRDefault="00381BD3" w:rsidP="00C76D8D">
      <w:r>
        <w:lastRenderedPageBreak/>
        <w:t>As perdas por comutação são caracterizadas pelo momento de transição entre os estados da chave</w:t>
      </w:r>
      <w:r w:rsidR="00D22D23">
        <w:t>, em que há extinção ou início da condução de corrente e há início ou extinção da tensão imposta sobre a chave</w:t>
      </w:r>
      <w:r>
        <w:t xml:space="preserve">. </w:t>
      </w:r>
      <w:r w:rsidR="00D22D23">
        <w:t>Isto ocorre, porque não é possível uma transição instantânea de tensão e corrente sobre a chave.</w:t>
      </w:r>
    </w:p>
    <w:p w14:paraId="491DB510" w14:textId="77777777" w:rsidR="00D22D23" w:rsidRDefault="00D22D23" w:rsidP="00C76D8D">
      <w:r>
        <w:t>Para melhor entender este fato, pode-se dividir a análise em duas etapas, a de entrada em condução e a de abertura da chave.</w:t>
      </w:r>
      <w:r w:rsidR="007B1CE8">
        <w:t xml:space="preserve"> É importante ressaltar que a análise feita será com fins didáticos e não necessariamente representa a realidade de um chaveamento em carga indutiva.</w:t>
      </w:r>
    </w:p>
    <w:p w14:paraId="13B7F797" w14:textId="77777777" w:rsidR="00D22D23" w:rsidRDefault="00D22D23" w:rsidP="00C76D8D"/>
    <w:p w14:paraId="13A207FE" w14:textId="77777777" w:rsidR="007B1CE8" w:rsidRDefault="00D22D23" w:rsidP="007B1CE8">
      <w:pPr>
        <w:pStyle w:val="PargrafodaLista"/>
        <w:numPr>
          <w:ilvl w:val="0"/>
          <w:numId w:val="14"/>
        </w:numPr>
      </w:pPr>
      <w:r>
        <w:t>Entrada em condução:</w:t>
      </w:r>
    </w:p>
    <w:p w14:paraId="4A194E39" w14:textId="77777777" w:rsidR="007B1CE8" w:rsidRDefault="007B1CE8" w:rsidP="007B1CE8">
      <w:pPr>
        <w:pStyle w:val="PargrafodaLista"/>
        <w:ind w:left="1287" w:firstLine="0"/>
      </w:pPr>
      <w:r>
        <w:tab/>
      </w:r>
    </w:p>
    <w:p w14:paraId="47DACE54" w14:textId="6E206E7F" w:rsidR="007B1CE8" w:rsidRDefault="00126A42" w:rsidP="007B1CE8">
      <w:pPr>
        <w:pStyle w:val="PargrafodaLista"/>
        <w:ind w:left="1287" w:firstLine="0"/>
      </w:pPr>
      <w:r>
        <w:t xml:space="preserve">A chave está aberta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circuito de </w:t>
      </w:r>
      <w:r>
        <w:rPr>
          <w:rFonts w:eastAsiaTheme="minorEastAsia"/>
          <w:i/>
        </w:rPr>
        <w:t>gate</w:t>
      </w:r>
      <w:r>
        <w:t xml:space="preserve"> é acionado</w:t>
      </w:r>
      <w:r w:rsidR="00865987">
        <w:t>,</w:t>
      </w:r>
      <w:r>
        <w:t xml:space="preserve"> a chave é acionada</w:t>
      </w:r>
      <w:r w:rsidR="00865987">
        <w:t xml:space="preserve">. Ela </w:t>
      </w:r>
      <w:r>
        <w:t xml:space="preserve">começa gradualmente a ser fechada, aumentando também gradualmente a corrente que começa a circular por ela. Como consequência a tensão começa a diminuir. Após um tempo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 corrente assum</w:t>
      </w:r>
      <w:r w:rsidR="00607D04">
        <w:rPr>
          <w:rFonts w:eastAsiaTheme="minorEastAsia"/>
        </w:rPr>
        <w:t xml:space="preserve">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607D04">
        <w:rPr>
          <w:rFonts w:eastAsiaTheme="minorEastAsia"/>
        </w:rPr>
        <w:t xml:space="preserve"> e a tensão o valor igual à zero, como pode ser visto na </w:t>
      </w:r>
      <w:r w:rsidR="00342229">
        <w:rPr>
          <w:rFonts w:eastAsiaTheme="minorEastAsia"/>
        </w:rPr>
        <w:t xml:space="preserve">como pode ser visto na parte </w:t>
      </w:r>
      <w:r w:rsidR="00342229">
        <w:rPr>
          <w:rFonts w:eastAsiaTheme="minorEastAsia" w:cs="Times New Roman"/>
        </w:rPr>
        <w:t>I</w:t>
      </w:r>
      <w:r w:rsidR="00342229">
        <w:rPr>
          <w:rFonts w:eastAsiaTheme="minorEastAsia"/>
        </w:rPr>
        <w:t xml:space="preserve"> da</w:t>
      </w:r>
      <w:r w:rsidR="00865987">
        <w:rPr>
          <w:rFonts w:eastAsiaTheme="minorEastAsia"/>
          <w:szCs w:val="21"/>
        </w:rPr>
        <w:t xml:space="preserve"> </w:t>
      </w:r>
      <w:r w:rsidR="00865987" w:rsidRPr="00865987">
        <w:rPr>
          <w:rFonts w:eastAsiaTheme="minorEastAsia"/>
          <w:szCs w:val="21"/>
        </w:rPr>
        <w:fldChar w:fldCharType="begin"/>
      </w:r>
      <w:r w:rsidR="00865987" w:rsidRPr="00865987">
        <w:rPr>
          <w:rFonts w:eastAsiaTheme="minorEastAsia"/>
          <w:szCs w:val="21"/>
        </w:rPr>
        <w:instrText xml:space="preserve"> REF _Ref515803693 \h </w:instrText>
      </w:r>
      <w:r w:rsidR="00865987">
        <w:rPr>
          <w:rFonts w:eastAsiaTheme="minorEastAsia"/>
          <w:szCs w:val="21"/>
        </w:rPr>
        <w:instrText xml:space="preserve"> \* MERGEFORMAT </w:instrText>
      </w:r>
      <w:r w:rsidR="00865987" w:rsidRPr="00865987">
        <w:rPr>
          <w:rFonts w:eastAsiaTheme="minorEastAsia"/>
          <w:szCs w:val="21"/>
        </w:rPr>
      </w:r>
      <w:r w:rsidR="00865987" w:rsidRPr="00865987">
        <w:rPr>
          <w:rFonts w:eastAsiaTheme="minorEastAsia"/>
          <w:szCs w:val="21"/>
        </w:rPr>
        <w:fldChar w:fldCharType="separate"/>
      </w:r>
      <w:r w:rsidR="00865987" w:rsidRPr="00865987">
        <w:rPr>
          <w:szCs w:val="21"/>
        </w:rPr>
        <w:t xml:space="preserve">Figura </w:t>
      </w:r>
      <w:r w:rsidR="00865987" w:rsidRPr="00865987">
        <w:rPr>
          <w:noProof/>
          <w:szCs w:val="21"/>
        </w:rPr>
        <w:t>7</w:t>
      </w:r>
      <w:r w:rsidR="00865987" w:rsidRPr="00865987">
        <w:rPr>
          <w:rFonts w:eastAsiaTheme="minorEastAsia"/>
          <w:szCs w:val="21"/>
        </w:rPr>
        <w:fldChar w:fldCharType="end"/>
      </w:r>
      <w:r w:rsidR="00342229">
        <w:rPr>
          <w:rFonts w:eastAsiaTheme="minorEastAsia"/>
        </w:rPr>
        <w:t>.</w:t>
      </w:r>
    </w:p>
    <w:p w14:paraId="302A3C64" w14:textId="77777777" w:rsidR="007B1CE8" w:rsidRDefault="007B1CE8" w:rsidP="007B1CE8">
      <w:pPr>
        <w:pStyle w:val="PargrafodaLista"/>
        <w:ind w:left="1287" w:firstLine="0"/>
      </w:pPr>
    </w:p>
    <w:p w14:paraId="5F5B93EE" w14:textId="77777777" w:rsidR="007B1CE8" w:rsidRDefault="007B1CE8" w:rsidP="00D22D23">
      <w:pPr>
        <w:pStyle w:val="PargrafodaLista"/>
        <w:numPr>
          <w:ilvl w:val="0"/>
          <w:numId w:val="14"/>
        </w:numPr>
      </w:pPr>
      <w:r>
        <w:t>Abertura da chave:</w:t>
      </w:r>
    </w:p>
    <w:p w14:paraId="5746F5DD" w14:textId="77777777" w:rsidR="00342229" w:rsidRDefault="00342229" w:rsidP="00342229">
      <w:pPr>
        <w:pStyle w:val="PargrafodaLista"/>
        <w:ind w:left="1287" w:firstLine="0"/>
      </w:pPr>
    </w:p>
    <w:p w14:paraId="58530869" w14:textId="77777777" w:rsidR="00342229" w:rsidRDefault="00342229" w:rsidP="00342229">
      <w:pPr>
        <w:pStyle w:val="PargrafodaLista"/>
        <w:ind w:left="1287" w:firstLine="0"/>
      </w:pPr>
      <w:r>
        <w:t xml:space="preserve">A chave está fechada e por isso apresenta tensão igual à zero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comandada, a chave começa gradualmente a abrir, diminuindo no mesmo passo a corrente até que ela atinja o valor igual à zero, fazendo com que a tensão, a qual também sobe gradativamente, atinja o valor de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O tempo em que a chave demora para abrir e extinguir a corrente é igual à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w:t>
      </w:r>
    </w:p>
    <w:p w14:paraId="047677EB" w14:textId="2D89B403" w:rsidR="00607D04" w:rsidRDefault="00210AC8" w:rsidP="00587D16">
      <w:pPr>
        <w:rPr>
          <w:rFonts w:cs="Times New Roman"/>
        </w:rPr>
      </w:pPr>
      <w:r>
        <w:rPr>
          <w:rFonts w:cs="Times New Roman"/>
        </w:rPr>
        <w:t xml:space="preserve">Ressaltando que sempre que uma chave entra em condução, uma outra está abrindo. </w:t>
      </w:r>
      <w:r w:rsidR="00587D16">
        <w:rPr>
          <w:rFonts w:cs="Times New Roman"/>
        </w:rPr>
        <w:t>De tal forma que, segundo Barbi (2014)</w:t>
      </w:r>
      <w:r w:rsidR="0090310A">
        <w:rPr>
          <w:rFonts w:cs="Times New Roman"/>
        </w:rPr>
        <w:t xml:space="preserve"> e </w:t>
      </w:r>
      <w:r w:rsidR="0090310A">
        <w:t>Mazgaj, Rozengal e Szular (2015)</w:t>
      </w:r>
      <w:r w:rsidR="00587D16">
        <w:rPr>
          <w:rFonts w:cs="Times New Roman"/>
        </w:rPr>
        <w:t>, as perdas totais devido à comutação são definidas como:</w:t>
      </w:r>
    </w:p>
    <w:p w14:paraId="4FE328B2" w14:textId="77777777" w:rsidR="00587D16" w:rsidRDefault="00587D16" w:rsidP="00587D16">
      <w:pPr>
        <w:rPr>
          <w:rFonts w:cs="Times New Roman"/>
        </w:rPr>
      </w:pPr>
    </w:p>
    <w:bookmarkStart w:id="41" w:name="_Ref513042884"/>
    <w:p w14:paraId="589D0297" w14:textId="54E9B6C5" w:rsidR="00587D16" w:rsidRDefault="00676745" w:rsidP="00587D16">
      <w:pPr>
        <w:pStyle w:val="Legenda"/>
        <w:jc w:val="center"/>
        <w:rPr>
          <w:sz w:val="19"/>
          <w:szCs w:val="19"/>
        </w:rPr>
      </w:pPr>
      <m:oMath>
        <m:sSub>
          <m:sSubPr>
            <m:ctrlPr>
              <w:rPr>
                <w:rFonts w:ascii="Cambria Math" w:hAnsi="Cambria Math" w:cs="Times New Roman"/>
                <w:bCs w:val="0"/>
                <w:i/>
                <w:szCs w:val="22"/>
              </w:rPr>
            </m:ctrlPr>
          </m:sSubPr>
          <m:e>
            <m:r>
              <w:rPr>
                <w:rFonts w:ascii="Cambria Math" w:hAnsi="Cambria Math" w:cs="Times New Roman"/>
              </w:rPr>
              <m:t>P</m:t>
            </m:r>
          </m:e>
          <m:sub>
            <m:r>
              <w:rPr>
                <w:rFonts w:ascii="Cambria Math" w:hAnsi="Cambria Math" w:cs="Times New Roman"/>
              </w:rPr>
              <m:t>com</m:t>
            </m:r>
          </m:sub>
        </m:sSub>
        <m:r>
          <w:rPr>
            <w:rFonts w:ascii="Cambria Math" w:hAnsi="Cambria Math" w:cs="Times New Roman"/>
          </w:rPr>
          <m:t xml:space="preserve">= </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rPr>
                  <m:t>sw</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rPr>
                  <m:t>sw</m:t>
                </m:r>
              </m:e>
              <m:sub>
                <m:r>
                  <w:rPr>
                    <w:rFonts w:ascii="Cambria Math" w:hAnsi="Cambria Math"/>
                  </w:rPr>
                  <m:t>off</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sw</m:t>
                </m:r>
              </m:e>
              <m:sub>
                <m:r>
                  <w:rPr>
                    <w:rFonts w:ascii="Cambria Math" w:hAnsi="Cambria Math"/>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V</m:t>
            </m:r>
          </m:e>
          <m:sub>
            <m:sSub>
              <m:sSubPr>
                <m:ctrlPr>
                  <w:rPr>
                    <w:rFonts w:ascii="Cambria Math" w:hAnsi="Cambria Math"/>
                    <w:bCs w:val="0"/>
                    <w:i/>
                    <w:szCs w:val="22"/>
                  </w:rPr>
                </m:ctrlPr>
              </m:sSubPr>
              <m:e>
                <m:r>
                  <w:rPr>
                    <w:rFonts w:ascii="Cambria Math" w:hAnsi="Cambria Math"/>
                  </w:rPr>
                  <m:t>sw</m:t>
                </m:r>
              </m:e>
              <m:sub>
                <m:r>
                  <w:rPr>
                    <w:rFonts w:ascii="Cambria Math" w:hAnsi="Cambria Math"/>
                  </w:rPr>
                  <m:t>off</m:t>
                </m:r>
              </m:sub>
            </m:sSub>
          </m:sub>
        </m:sSub>
      </m:oMath>
      <w:r w:rsidR="00587D16" w:rsidRPr="00865987">
        <w:rPr>
          <w:rFonts w:eastAsiaTheme="minorEastAsia" w:cs="Times New Roman"/>
        </w:rPr>
        <w:t xml:space="preserve">     </w:t>
      </w:r>
      <w:r w:rsidR="00587D16" w:rsidRPr="00865987">
        <w:rPr>
          <w:rFonts w:eastAsiaTheme="minorEastAsia" w:cs="Times New Roman"/>
          <w:sz w:val="19"/>
          <w:szCs w:val="19"/>
        </w:rPr>
        <w:t>(</w:t>
      </w:r>
      <w:r w:rsidR="00587D16" w:rsidRPr="00865987">
        <w:rPr>
          <w:sz w:val="19"/>
          <w:szCs w:val="19"/>
        </w:rPr>
        <w:t xml:space="preserve">Eq. </w:t>
      </w:r>
      <w:r w:rsidR="00587D16" w:rsidRPr="00865987">
        <w:rPr>
          <w:sz w:val="19"/>
          <w:szCs w:val="19"/>
        </w:rPr>
        <w:fldChar w:fldCharType="begin"/>
      </w:r>
      <w:r w:rsidR="00587D16" w:rsidRPr="00865987">
        <w:rPr>
          <w:sz w:val="19"/>
          <w:szCs w:val="19"/>
        </w:rPr>
        <w:instrText xml:space="preserve"> SEQ Eq. \* ARABIC </w:instrText>
      </w:r>
      <w:r w:rsidR="00587D16" w:rsidRPr="00865987">
        <w:rPr>
          <w:sz w:val="19"/>
          <w:szCs w:val="19"/>
        </w:rPr>
        <w:fldChar w:fldCharType="separate"/>
      </w:r>
      <w:r>
        <w:rPr>
          <w:noProof/>
          <w:sz w:val="19"/>
          <w:szCs w:val="19"/>
        </w:rPr>
        <w:t>12</w:t>
      </w:r>
      <w:r w:rsidR="00587D16" w:rsidRPr="00865987">
        <w:rPr>
          <w:sz w:val="19"/>
          <w:szCs w:val="19"/>
        </w:rPr>
        <w:fldChar w:fldCharType="end"/>
      </w:r>
      <w:bookmarkEnd w:id="41"/>
      <w:r w:rsidR="00587D16" w:rsidRPr="00865987">
        <w:rPr>
          <w:sz w:val="19"/>
          <w:szCs w:val="19"/>
        </w:rPr>
        <w:t>)</w:t>
      </w:r>
    </w:p>
    <w:p w14:paraId="4DCBD97C" w14:textId="20634324" w:rsidR="00210AC8" w:rsidRDefault="00210AC8" w:rsidP="00210AC8"/>
    <w:p w14:paraId="1B136E6F" w14:textId="0E8F0C17" w:rsidR="00210AC8" w:rsidRDefault="00210AC8" w:rsidP="00210AC8">
      <w:r>
        <w:lastRenderedPageBreak/>
        <w:t>Em que,</w:t>
      </w:r>
    </w:p>
    <w:p w14:paraId="20CF9624" w14:textId="56BF9701" w:rsidR="00210AC8" w:rsidRDefault="00210AC8" w:rsidP="00210AC8"/>
    <w:p w14:paraId="0F10D67C" w14:textId="40DEB2CE" w:rsidR="00210AC8" w:rsidRDefault="00210AC8" w:rsidP="00210AC8">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eastAsiaTheme="minorEastAsia"/>
        </w:rPr>
        <w:t xml:space="preserve"> é a frequência de chaveamento;</w:t>
      </w:r>
    </w:p>
    <w:p w14:paraId="3A7E6CF1" w14:textId="44FE06C6" w:rsidR="00210AC8" w:rsidRDefault="00210AC8" w:rsidP="00210AC8">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é o tempo que a chave demora para abrir;</w:t>
      </w:r>
    </w:p>
    <w:p w14:paraId="6056C05B" w14:textId="32453A80" w:rsidR="00210AC8" w:rsidRDefault="00210AC8" w:rsidP="00210AC8">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é o tempo que a chave demora para fechar;</w:t>
      </w:r>
    </w:p>
    <w:p w14:paraId="24E2135F" w14:textId="387BA72F" w:rsidR="00210AC8" w:rsidRDefault="00210AC8" w:rsidP="00210AC8">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r>
          <w:rPr>
            <w:rFonts w:ascii="Cambria Math" w:hAnsi="Cambria Math"/>
          </w:rPr>
          <m:t xml:space="preserve"> </m:t>
        </m:r>
      </m:oMath>
      <w:r>
        <w:rPr>
          <w:rFonts w:eastAsiaTheme="minorEastAsia"/>
        </w:rPr>
        <w:t>é a corrente que a chave conduz quando fechada;</w:t>
      </w:r>
    </w:p>
    <w:p w14:paraId="7AC9841C" w14:textId="34F87245" w:rsidR="00210AC8" w:rsidRPr="00210AC8" w:rsidRDefault="00210AC8" w:rsidP="00210AC8">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é a tensão sobre a chave quando esta não conduz.</w:t>
      </w:r>
    </w:p>
    <w:p w14:paraId="1A79311A" w14:textId="77777777" w:rsidR="00587D16" w:rsidRDefault="00587D16" w:rsidP="00587D16">
      <w:pPr>
        <w:rPr>
          <w:rFonts w:cs="Times New Roman"/>
        </w:rPr>
      </w:pPr>
    </w:p>
    <w:p w14:paraId="365D688B" w14:textId="77777777" w:rsidR="00BA71BF" w:rsidRPr="00C76D8D" w:rsidRDefault="00607D04" w:rsidP="00607D04">
      <w:pPr>
        <w:jc w:val="center"/>
      </w:pPr>
      <w:r>
        <w:rPr>
          <w:noProof/>
        </w:rPr>
        <w:drawing>
          <wp:anchor distT="0" distB="0" distL="114300" distR="114300" simplePos="0" relativeHeight="251658240" behindDoc="0" locked="0" layoutInCell="1" allowOverlap="1" wp14:anchorId="56D5DC71" wp14:editId="6576B650">
            <wp:simplePos x="0" y="0"/>
            <wp:positionH relativeFrom="column">
              <wp:posOffset>363220</wp:posOffset>
            </wp:positionH>
            <wp:positionV relativeFrom="paragraph">
              <wp:posOffset>0</wp:posOffset>
            </wp:positionV>
            <wp:extent cx="3886200" cy="19113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07BE1" w14:textId="190CF2A0" w:rsidR="00F40ECA" w:rsidRDefault="00BA71BF" w:rsidP="00607D04">
      <w:pPr>
        <w:pStyle w:val="Legenda"/>
        <w:jc w:val="center"/>
        <w:rPr>
          <w:sz w:val="19"/>
          <w:szCs w:val="19"/>
        </w:rPr>
      </w:pPr>
      <w:bookmarkStart w:id="42" w:name="_Ref515803693"/>
      <w:bookmarkStart w:id="43" w:name="_Toc515873738"/>
      <w:r w:rsidRPr="00BA71BF">
        <w:rPr>
          <w:sz w:val="19"/>
          <w:szCs w:val="19"/>
        </w:rPr>
        <w:t xml:space="preserve">Figura </w:t>
      </w:r>
      <w:r w:rsidRPr="00BA71BF">
        <w:rPr>
          <w:sz w:val="19"/>
          <w:szCs w:val="19"/>
        </w:rPr>
        <w:fldChar w:fldCharType="begin"/>
      </w:r>
      <w:r w:rsidRPr="00BA71BF">
        <w:rPr>
          <w:sz w:val="19"/>
          <w:szCs w:val="19"/>
        </w:rPr>
        <w:instrText xml:space="preserve"> SEQ Figura \* ARABIC </w:instrText>
      </w:r>
      <w:r w:rsidRPr="00BA71BF">
        <w:rPr>
          <w:sz w:val="19"/>
          <w:szCs w:val="19"/>
        </w:rPr>
        <w:fldChar w:fldCharType="separate"/>
      </w:r>
      <w:r w:rsidR="00665F43">
        <w:rPr>
          <w:noProof/>
          <w:sz w:val="19"/>
          <w:szCs w:val="19"/>
        </w:rPr>
        <w:t>7</w:t>
      </w:r>
      <w:r w:rsidRPr="00BA71BF">
        <w:rPr>
          <w:sz w:val="19"/>
          <w:szCs w:val="19"/>
        </w:rPr>
        <w:fldChar w:fldCharType="end"/>
      </w:r>
      <w:bookmarkEnd w:id="42"/>
      <w:r w:rsidRPr="00BA71BF">
        <w:rPr>
          <w:sz w:val="19"/>
          <w:szCs w:val="19"/>
        </w:rPr>
        <w:t>. Ilustração de caráter didático para representar os períodos com perdas no Inversor</w:t>
      </w:r>
      <w:r>
        <w:rPr>
          <w:sz w:val="19"/>
          <w:szCs w:val="19"/>
        </w:rPr>
        <w:t>.</w:t>
      </w:r>
      <w:bookmarkEnd w:id="43"/>
    </w:p>
    <w:p w14:paraId="1EF89F50" w14:textId="77777777" w:rsidR="00865987" w:rsidRPr="00865987" w:rsidRDefault="00865987" w:rsidP="00865987"/>
    <w:p w14:paraId="341D4958" w14:textId="550064D7" w:rsidR="0051462B" w:rsidRDefault="00865987" w:rsidP="0051462B">
      <w:r>
        <w:t xml:space="preserve">Analisando as equações acima, pode-se perceber que com uma maior frequência de chaveamento, haverá mais perdas no inversor de frequência. </w:t>
      </w:r>
    </w:p>
    <w:p w14:paraId="1CDCC64A" w14:textId="77777777" w:rsidR="00865987" w:rsidRPr="0051462B" w:rsidRDefault="00865987" w:rsidP="0051462B"/>
    <w:p w14:paraId="6293904E" w14:textId="77777777" w:rsidR="00F40ECA" w:rsidRPr="00F40ECA" w:rsidRDefault="00F40ECA" w:rsidP="00F40ECA">
      <w:pPr>
        <w:pStyle w:val="Ttulo3"/>
      </w:pPr>
      <w:r>
        <w:t xml:space="preserve"> </w:t>
      </w:r>
      <w:bookmarkStart w:id="44" w:name="_Toc515727910"/>
      <w:r>
        <w:t xml:space="preserve">Perdas </w:t>
      </w:r>
      <w:r w:rsidR="003B2C93">
        <w:t>Mecânicas</w:t>
      </w:r>
      <w:bookmarkEnd w:id="44"/>
    </w:p>
    <w:p w14:paraId="5213EA49" w14:textId="77777777" w:rsidR="00F40ECA" w:rsidRDefault="00F40ECA" w:rsidP="00F40ECA"/>
    <w:p w14:paraId="610FC636" w14:textId="77777777" w:rsidR="0051462B" w:rsidRDefault="0051462B" w:rsidP="0051462B">
      <w:r>
        <w:t>As perdas no motor podem ser divididas em três e serão explicadas nas próximas subseções, são elas:</w:t>
      </w:r>
    </w:p>
    <w:p w14:paraId="353401B3" w14:textId="77777777" w:rsidR="0051462B" w:rsidRDefault="0051462B" w:rsidP="0051462B">
      <w:pPr>
        <w:pStyle w:val="PargrafodaLista"/>
        <w:numPr>
          <w:ilvl w:val="0"/>
          <w:numId w:val="14"/>
        </w:numPr>
      </w:pPr>
      <w:r>
        <w:t>Perdas resistivas;</w:t>
      </w:r>
    </w:p>
    <w:p w14:paraId="27320213" w14:textId="77777777" w:rsidR="0051462B" w:rsidRDefault="00096D9A" w:rsidP="0051462B">
      <w:pPr>
        <w:pStyle w:val="PargrafodaLista"/>
        <w:numPr>
          <w:ilvl w:val="0"/>
          <w:numId w:val="14"/>
        </w:numPr>
      </w:pPr>
      <w:r>
        <w:t>Perdas por fricção mecânica nos rolamentos</w:t>
      </w:r>
      <w:r w:rsidR="0051462B">
        <w:t>;</w:t>
      </w:r>
    </w:p>
    <w:p w14:paraId="448668C5" w14:textId="77777777" w:rsidR="0051462B" w:rsidRPr="006437AA" w:rsidRDefault="00096D9A" w:rsidP="0051462B">
      <w:pPr>
        <w:pStyle w:val="PargrafodaLista"/>
        <w:numPr>
          <w:ilvl w:val="0"/>
          <w:numId w:val="14"/>
        </w:numPr>
      </w:pPr>
      <w:r>
        <w:t>Perdas magnéticas</w:t>
      </w:r>
      <w:r w:rsidR="0051462B">
        <w:t>.</w:t>
      </w:r>
    </w:p>
    <w:p w14:paraId="736E2D8C" w14:textId="77777777" w:rsidR="0051462B" w:rsidRDefault="0051462B" w:rsidP="00F40ECA"/>
    <w:p w14:paraId="64D647D9" w14:textId="77777777" w:rsidR="0051462B" w:rsidRDefault="0051462B" w:rsidP="0051462B">
      <w:pPr>
        <w:pStyle w:val="Ttulo4"/>
      </w:pPr>
      <w:r>
        <w:t xml:space="preserve"> </w:t>
      </w:r>
      <w:bookmarkStart w:id="45" w:name="_Toc515727911"/>
      <w:r>
        <w:t>Perdas Resistivas</w:t>
      </w:r>
      <w:bookmarkEnd w:id="45"/>
    </w:p>
    <w:p w14:paraId="0B8F3091" w14:textId="77777777" w:rsidR="0051462B" w:rsidRDefault="0051462B" w:rsidP="0051462B"/>
    <w:p w14:paraId="0F46F143" w14:textId="7D9364C7" w:rsidR="0051462B" w:rsidRDefault="0051462B" w:rsidP="0051462B">
      <w:r w:rsidRPr="00D05F6E">
        <w:rPr>
          <w:szCs w:val="21"/>
        </w:rPr>
        <w:lastRenderedPageBreak/>
        <w:t xml:space="preserve">As perdas resistivas do motor estão diretamente relacionadas a corrente e a resistência das fases do estator do motor. Considerando que o motor possui as fases balanceadas, as correntes eficazes de cada fase são iguais. As perdas podem ser descritas pela </w:t>
      </w:r>
      <w:r w:rsidRPr="00D05F6E">
        <w:rPr>
          <w:szCs w:val="21"/>
        </w:rPr>
        <w:fldChar w:fldCharType="begin"/>
      </w:r>
      <w:r w:rsidRPr="00D05F6E">
        <w:rPr>
          <w:szCs w:val="21"/>
        </w:rPr>
        <w:instrText xml:space="preserve"> REF _Ref511921387 \h </w:instrText>
      </w:r>
      <w:r w:rsidR="00664038" w:rsidRPr="00D05F6E">
        <w:rPr>
          <w:szCs w:val="21"/>
        </w:rPr>
        <w:instrText xml:space="preserve"> \* MERGEFORMAT </w:instrText>
      </w:r>
      <w:r w:rsidRPr="00D05F6E">
        <w:rPr>
          <w:szCs w:val="21"/>
        </w:rPr>
      </w:r>
      <w:r w:rsidRPr="00D05F6E">
        <w:rPr>
          <w:szCs w:val="21"/>
        </w:rPr>
        <w:fldChar w:fldCharType="separate"/>
      </w:r>
      <w:r w:rsidR="00D05F6E" w:rsidRPr="00D05F6E">
        <w:rPr>
          <w:szCs w:val="21"/>
        </w:rPr>
        <w:t xml:space="preserve">Eq. </w:t>
      </w:r>
      <w:r w:rsidR="00D05F6E" w:rsidRPr="00D05F6E">
        <w:rPr>
          <w:noProof/>
          <w:szCs w:val="21"/>
        </w:rPr>
        <w:t>13</w:t>
      </w:r>
      <w:r w:rsidRPr="00D05F6E">
        <w:rPr>
          <w:szCs w:val="21"/>
        </w:rPr>
        <w:fldChar w:fldCharType="end"/>
      </w:r>
      <w:r w:rsidRPr="004268ED">
        <w:rPr>
          <w:szCs w:val="21"/>
        </w:rPr>
        <w:t>.</w:t>
      </w:r>
    </w:p>
    <w:p w14:paraId="2FA24EDD" w14:textId="77777777" w:rsidR="00664038" w:rsidRDefault="00664038" w:rsidP="0051462B"/>
    <w:bookmarkStart w:id="46" w:name="_Ref511921387"/>
    <w:p w14:paraId="00B83E9E" w14:textId="139DD657" w:rsidR="0051462B" w:rsidRDefault="00676745"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n</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Pr>
          <w:noProof/>
          <w:sz w:val="19"/>
          <w:szCs w:val="19"/>
        </w:rPr>
        <w:t>13</w:t>
      </w:r>
      <w:r w:rsidR="0051462B" w:rsidRPr="0051462B">
        <w:rPr>
          <w:sz w:val="19"/>
          <w:szCs w:val="19"/>
        </w:rPr>
        <w:fldChar w:fldCharType="end"/>
      </w:r>
      <w:bookmarkEnd w:id="46"/>
      <w:r w:rsidR="0051462B" w:rsidRPr="0051462B">
        <w:rPr>
          <w:sz w:val="19"/>
          <w:szCs w:val="19"/>
        </w:rPr>
        <w:t>)</w:t>
      </w:r>
    </w:p>
    <w:p w14:paraId="5949F7D9" w14:textId="5434F11A" w:rsidR="00D05F6E" w:rsidRDefault="00D05F6E" w:rsidP="00D05F6E">
      <w:r>
        <w:t>Em que:</w:t>
      </w:r>
    </w:p>
    <w:p w14:paraId="0E1258F3" w14:textId="70EB2855" w:rsidR="00D05F6E" w:rsidRPr="00D05F6E" w:rsidRDefault="00D05F6E" w:rsidP="00D05F6E">
      <w:pPr>
        <w:rPr>
          <w:rFonts w:cs="Times New Roman"/>
          <w:szCs w:val="21"/>
        </w:rPr>
      </w:pPr>
    </w:p>
    <w:p w14:paraId="08773EB7" w14:textId="361C4DD6" w:rsidR="00D05F6E" w:rsidRDefault="00676745" w:rsidP="00D05F6E">
      <w:pPr>
        <w:rPr>
          <w:rFonts w:eastAsiaTheme="minorEastAsia" w:cs="Times New Roman"/>
          <w:szCs w:val="21"/>
        </w:rPr>
      </w:pPr>
      <m:oMath>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cond</m:t>
            </m:r>
          </m:sub>
        </m:sSub>
      </m:oMath>
      <w:r w:rsidR="00D05F6E" w:rsidRPr="00D05F6E">
        <w:rPr>
          <w:rFonts w:eastAsiaTheme="minorEastAsia" w:cs="Times New Roman"/>
          <w:szCs w:val="21"/>
        </w:rPr>
        <w:t xml:space="preserve"> é o número de fases que conduz</w:t>
      </w:r>
      <w:r w:rsidR="00D05F6E">
        <w:rPr>
          <w:rFonts w:eastAsiaTheme="minorEastAsia" w:cs="Times New Roman"/>
          <w:szCs w:val="21"/>
        </w:rPr>
        <w:t xml:space="preserve"> ao mesmo tempo;</w:t>
      </w:r>
    </w:p>
    <w:p w14:paraId="76E2D8BD" w14:textId="36FA4EE2" w:rsidR="00D05F6E" w:rsidRPr="00D05F6E" w:rsidRDefault="00676745" w:rsidP="00D05F6E">
      <w:pPr>
        <w:rPr>
          <w:rFonts w:eastAsiaTheme="minorEastAsia" w:cs="Times New Roman"/>
          <w:bCs/>
          <w:szCs w:val="21"/>
        </w:rPr>
      </w:pPr>
      <m:oMath>
        <m:sSub>
          <m:sSubPr>
            <m:ctrlPr>
              <w:rPr>
                <w:rFonts w:ascii="Cambria Math" w:hAnsi="Cambria Math"/>
                <w:bCs/>
                <w:i/>
                <w:szCs w:val="18"/>
              </w:rPr>
            </m:ctrlPr>
          </m:sSubPr>
          <m:e>
            <m:r>
              <w:rPr>
                <w:rFonts w:ascii="Cambria Math" w:hAnsi="Cambria Math"/>
              </w:rPr>
              <m:t>R</m:t>
            </m:r>
          </m:e>
          <m:sub>
            <m:r>
              <w:rPr>
                <w:rFonts w:ascii="Cambria Math" w:hAnsi="Cambria Math"/>
              </w:rPr>
              <m:t>s</m:t>
            </m:r>
          </m:sub>
        </m:sSub>
      </m:oMath>
      <w:r w:rsidR="00D05F6E">
        <w:rPr>
          <w:rFonts w:eastAsiaTheme="minorEastAsia" w:cs="Times New Roman"/>
          <w:bCs/>
          <w:szCs w:val="18"/>
        </w:rPr>
        <w:t xml:space="preserve"> é a resistência de fase;</w:t>
      </w:r>
    </w:p>
    <w:p w14:paraId="3BB0F331" w14:textId="307BF1CA" w:rsidR="00D05F6E" w:rsidRPr="00D05F6E" w:rsidRDefault="00676745" w:rsidP="00D05F6E">
      <w:pPr>
        <w:rPr>
          <w:rFonts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sSub>
              <m:sSubPr>
                <m:ctrlPr>
                  <w:rPr>
                    <w:rFonts w:ascii="Cambria Math" w:hAnsi="Cambria Math" w:cs="Times New Roman"/>
                    <w:i/>
                    <w:szCs w:val="21"/>
                  </w:rPr>
                </m:ctrlPr>
              </m:sSubPr>
              <m:e>
                <m:r>
                  <w:rPr>
                    <w:rFonts w:ascii="Cambria Math" w:hAnsi="Cambria Math" w:cs="Times New Roman"/>
                    <w:szCs w:val="21"/>
                  </w:rPr>
                  <m:t>fase</m:t>
                </m:r>
              </m:e>
              <m:sub>
                <m:r>
                  <w:rPr>
                    <w:rFonts w:ascii="Cambria Math" w:hAnsi="Cambria Math" w:cs="Times New Roman"/>
                    <w:szCs w:val="21"/>
                  </w:rPr>
                  <m:t>rms</m:t>
                </m:r>
              </m:sub>
            </m:sSub>
          </m:sub>
        </m:sSub>
      </m:oMath>
      <w:r w:rsidR="00D05F6E" w:rsidRPr="00D05F6E">
        <w:rPr>
          <w:rFonts w:eastAsiaTheme="minorEastAsia" w:cs="Times New Roman"/>
          <w:szCs w:val="21"/>
        </w:rPr>
        <w:t xml:space="preserve"> é a corrente eficaz de fase.</w:t>
      </w:r>
    </w:p>
    <w:p w14:paraId="3746EE11" w14:textId="77777777" w:rsidR="0051462B" w:rsidRDefault="0051462B" w:rsidP="0051462B"/>
    <w:p w14:paraId="3727E4A2" w14:textId="77777777" w:rsidR="0051462B" w:rsidRDefault="0051462B" w:rsidP="00CB56AA">
      <w:pPr>
        <w:pStyle w:val="Ttulo4"/>
      </w:pPr>
      <w:r>
        <w:t xml:space="preserve"> </w:t>
      </w:r>
      <w:bookmarkStart w:id="47" w:name="_Toc515727912"/>
      <w:r>
        <w:t xml:space="preserve">Perdas por fricção mecânica nos </w:t>
      </w:r>
      <w:r w:rsidR="00BD2DE0">
        <w:t>rolamentos</w:t>
      </w:r>
      <w:bookmarkEnd w:id="47"/>
    </w:p>
    <w:p w14:paraId="107AF3B8" w14:textId="0475F1F0" w:rsidR="0051462B" w:rsidRDefault="0051462B" w:rsidP="0051462B"/>
    <w:p w14:paraId="57E49DA7" w14:textId="788808D3" w:rsidR="0051462B" w:rsidRDefault="00D05F6E" w:rsidP="00D05F6E">
      <w:r>
        <w:t xml:space="preserve">Essas perdas são consequência da utilização de rolamentos na bancada de testes. Há a presença de rolamentos nos acoplamentos do motor, no encoder utilizado, torquímetro e freio de histerese. Como os rolamentos utilizados serão sempre os mesmos e na mesma condição de operação, essas perdas não serão consideradas. </w:t>
      </w:r>
    </w:p>
    <w:p w14:paraId="7880F844" w14:textId="77777777" w:rsidR="00096D9A" w:rsidRDefault="00096D9A" w:rsidP="0051462B"/>
    <w:p w14:paraId="06C1386D" w14:textId="77777777" w:rsidR="00096D9A" w:rsidRDefault="00096D9A" w:rsidP="00096D9A">
      <w:pPr>
        <w:pStyle w:val="Ttulo4"/>
      </w:pPr>
      <w:r>
        <w:t xml:space="preserve"> </w:t>
      </w:r>
      <w:bookmarkStart w:id="48" w:name="_Toc515727913"/>
      <w:r>
        <w:t>Perdas magnéticas</w:t>
      </w:r>
      <w:bookmarkEnd w:id="48"/>
    </w:p>
    <w:p w14:paraId="3D9E5A7B" w14:textId="77777777" w:rsidR="00443757" w:rsidRDefault="00443757" w:rsidP="00443757"/>
    <w:p w14:paraId="7F01F2F4" w14:textId="7997745F" w:rsidR="00274090" w:rsidRDefault="00BE269A" w:rsidP="00743DB5">
      <w:r>
        <w:t>As componentes de perdas magnéticas mais significativas no motor são as por histerese e por corrente de Foucault e</w:t>
      </w:r>
      <w:r w:rsidR="00D05F6E">
        <w:t>,</w:t>
      </w:r>
      <w:r>
        <w:t xml:space="preserve"> segundo Krishnan (2010), elas ocorrem devido à variação na densidade de fluxo que o rotor 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 (ANDRICH, 2013). Essas perdas n</w:t>
      </w:r>
      <w:r w:rsidR="00743DB5">
        <w:t xml:space="preserve">ão serão mais detalhadas neste trabalho, pois elas não variam para diferentes tipos de controle, </w:t>
      </w:r>
      <w:r w:rsidR="00D05F6E">
        <w:t xml:space="preserve">mas </w:t>
      </w:r>
      <w:r w:rsidR="00743DB5">
        <w:t>unicamente com a velocidade</w:t>
      </w:r>
      <w:r w:rsidR="00D05F6E">
        <w:t xml:space="preserve"> e como os testes serão feitos sempre no mesmo </w:t>
      </w:r>
      <w:r w:rsidR="00D05F6E" w:rsidRPr="00D05F6E">
        <w:rPr>
          <w:i/>
        </w:rPr>
        <w:t>setpoint</w:t>
      </w:r>
      <w:r w:rsidR="00D05F6E">
        <w:t>, serão desconsideradas.</w:t>
      </w:r>
      <w:r w:rsidR="00743DB5">
        <w:t xml:space="preserve"> </w:t>
      </w:r>
    </w:p>
    <w:p w14:paraId="08D2656B" w14:textId="77777777" w:rsidR="00DF4F5B" w:rsidRDefault="00DF4F5B" w:rsidP="00743DB5"/>
    <w:p w14:paraId="0A896735" w14:textId="77777777" w:rsidR="00446684" w:rsidRDefault="00C504A5" w:rsidP="00313509">
      <w:pPr>
        <w:pStyle w:val="Ttulo1"/>
      </w:pPr>
      <w:bookmarkStart w:id="49" w:name="_Ref511832421"/>
      <w:bookmarkStart w:id="50" w:name="_Ref511832426"/>
      <w:r>
        <w:t xml:space="preserve"> </w:t>
      </w:r>
      <w:bookmarkStart w:id="51" w:name="_Toc515727914"/>
      <w:r w:rsidR="00446684">
        <w:t>TIPOS DE CONTROLE</w:t>
      </w:r>
      <w:bookmarkEnd w:id="49"/>
      <w:bookmarkEnd w:id="50"/>
      <w:bookmarkEnd w:id="51"/>
    </w:p>
    <w:p w14:paraId="54490B9C" w14:textId="77777777" w:rsidR="00664038" w:rsidRDefault="00664038" w:rsidP="00664038"/>
    <w:p w14:paraId="114F31B9" w14:textId="77777777" w:rsidR="000B7DE4" w:rsidRPr="00E503AE" w:rsidRDefault="000B7DE4" w:rsidP="000B7DE4">
      <w:r>
        <w:t xml:space="preserve">Existem diferentes tipos de controle para MSIPs, os quais normalmente variam de acordo com o tipo de </w:t>
      </w:r>
      <w:r>
        <w:rPr>
          <w:i/>
        </w:rPr>
        <w:t>BEMF</w:t>
      </w:r>
      <w:r>
        <w:t xml:space="preserve"> do motor. Nas próximas subseções será feito o aprofundamento teórico das duas </w:t>
      </w:r>
      <w:r>
        <w:lastRenderedPageBreak/>
        <w:t>diferentes técnicas de controle abordadas neste trabalho, sendo elas o controle Trapezoidal e o Vetorial.</w:t>
      </w:r>
    </w:p>
    <w:p w14:paraId="263335B7" w14:textId="77777777" w:rsidR="00446684" w:rsidRDefault="00446684" w:rsidP="00446684"/>
    <w:p w14:paraId="15A0671A" w14:textId="77777777" w:rsidR="00446684" w:rsidRPr="00446684" w:rsidRDefault="00446684" w:rsidP="00313509">
      <w:pPr>
        <w:pStyle w:val="Ttulo2"/>
      </w:pPr>
      <w:r>
        <w:t xml:space="preserve"> </w:t>
      </w:r>
      <w:bookmarkStart w:id="52" w:name="_Ref512931361"/>
      <w:bookmarkStart w:id="53" w:name="_Ref512931388"/>
      <w:bookmarkStart w:id="54" w:name="_Toc515727915"/>
      <w:r>
        <w:t>Condição de Máxima Eficiência</w:t>
      </w:r>
      <w:bookmarkEnd w:id="52"/>
      <w:bookmarkEnd w:id="53"/>
      <w:bookmarkEnd w:id="54"/>
    </w:p>
    <w:p w14:paraId="45A01E12" w14:textId="77777777" w:rsidR="00446684" w:rsidRDefault="00446684" w:rsidP="00446684"/>
    <w:p w14:paraId="2AAE7946" w14:textId="6754B4A6" w:rsidR="000B7DE4" w:rsidRDefault="000B7DE4" w:rsidP="000B7DE4">
      <w:r>
        <w:t xml:space="preserve">Ao se analisar a </w:t>
      </w:r>
      <w:r w:rsidRPr="000B7DE4">
        <w:rPr>
          <w:szCs w:val="21"/>
        </w:rPr>
        <w:fldChar w:fldCharType="begin"/>
      </w:r>
      <w:r w:rsidRPr="000B7DE4">
        <w:rPr>
          <w:szCs w:val="21"/>
        </w:rPr>
        <w:instrText xml:space="preserve"> REF _Ref512530346 \h </w:instrText>
      </w:r>
      <w:r>
        <w:rPr>
          <w:szCs w:val="21"/>
        </w:rPr>
        <w:instrText xml:space="preserve"> \* MERGEFORMAT </w:instrText>
      </w:r>
      <w:r w:rsidRPr="000B7DE4">
        <w:rPr>
          <w:szCs w:val="21"/>
        </w:rPr>
      </w:r>
      <w:r w:rsidRPr="000B7DE4">
        <w:rPr>
          <w:szCs w:val="21"/>
        </w:rPr>
        <w:fldChar w:fldCharType="separate"/>
      </w:r>
      <w:r w:rsidRPr="000B7DE4">
        <w:rPr>
          <w:szCs w:val="21"/>
        </w:rPr>
        <w:t xml:space="preserve">Eq. </w:t>
      </w:r>
      <w:r w:rsidRPr="000B7DE4">
        <w:rPr>
          <w:noProof/>
          <w:szCs w:val="21"/>
        </w:rPr>
        <w:t>8</w:t>
      </w:r>
      <w:r w:rsidRPr="000B7DE4">
        <w:rPr>
          <w:szCs w:val="21"/>
        </w:rPr>
        <w:fldChar w:fldCharType="end"/>
      </w:r>
      <w:r w:rsidRPr="000B7DE4">
        <w:rPr>
          <w:szCs w:val="21"/>
        </w:rPr>
        <w:t xml:space="preserve"> </w:t>
      </w:r>
      <w:r>
        <w:t xml:space="preserve">percebe-se que o torque produzido pelo motor é diretamente proporcional ao produto da corrente de fase e das </w:t>
      </w:r>
      <w:r>
        <w:rPr>
          <w:i/>
        </w:rPr>
        <w:t>BEMF</w:t>
      </w:r>
      <w:r>
        <w:t>s</w:t>
      </w:r>
      <w:r w:rsidR="00966F5D">
        <w:t>, de tal maneira que</w:t>
      </w:r>
      <w:r>
        <w:t xml:space="preserve"> para um mesmo torque, quanto maior for a tensão induzida e menor a corrente, maior será a eficiência, visto que uma menor corrente de fase também acarreta em menores perdas por comutação e condução. Ainda</w:t>
      </w:r>
      <w:r w:rsidR="00966F5D">
        <w:t>,</w:t>
      </w:r>
      <w:r>
        <w:t xml:space="preserve"> para se ter máxima eficiência</w:t>
      </w:r>
      <w:r w:rsidR="00966F5D">
        <w:t>,</w:t>
      </w:r>
      <w:r>
        <w:t xml:space="preserve"> deve-se ter fator de potência unitário</w:t>
      </w:r>
      <w:r w:rsidR="00966F5D">
        <w:t xml:space="preserve"> com</w:t>
      </w:r>
      <w:r w:rsidR="004742FB">
        <w:t xml:space="preserve"> </w:t>
      </w:r>
      <w:r>
        <w:t xml:space="preserve">corrente e </w:t>
      </w:r>
      <w:r>
        <w:rPr>
          <w:i/>
        </w:rPr>
        <w:t>BEMF</w:t>
      </w:r>
      <w:r>
        <w:t xml:space="preserve"> de fase</w:t>
      </w:r>
      <w:r w:rsidR="004742FB">
        <w:t xml:space="preserve"> com</w:t>
      </w:r>
      <w:r>
        <w:t xml:space="preserve"> o mesmo formato, a fim de que todas as componentes harmônicas produzam torque (ANDRICH, 2014). Dito isso, tem-se a impressão de que sempre para um motor </w:t>
      </w:r>
      <w:r w:rsidRPr="00F22613">
        <w:rPr>
          <w:i/>
        </w:rPr>
        <w:t>BLDC</w:t>
      </w:r>
      <w:r>
        <w:t xml:space="preserve"> deve-se utilizar controle Trapezoidal e para um motor </w:t>
      </w:r>
      <w:r>
        <w:rPr>
          <w:i/>
        </w:rPr>
        <w:t>BLAC</w:t>
      </w:r>
      <w:r>
        <w:t>, controle Vetorial.</w:t>
      </w:r>
    </w:p>
    <w:p w14:paraId="026F3904" w14:textId="08609C43" w:rsidR="000B7DE4" w:rsidRDefault="000B7DE4" w:rsidP="000B7DE4">
      <w:r>
        <w:tab/>
        <w:t>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ao chaveamento, impossibilitando um máximo aproveitamento da potência de entrada. Por esses e outros motivos</w:t>
      </w:r>
      <w:r w:rsidR="00966F5D">
        <w:t>,</w:t>
      </w:r>
      <w:r>
        <w:t xml:space="preserve"> não necessariamente o controle vetorial em um motor </w:t>
      </w:r>
      <w:r>
        <w:rPr>
          <w:i/>
        </w:rPr>
        <w:t>BLDC</w:t>
      </w:r>
      <w:r>
        <w:t xml:space="preserve"> terá menor eficiência do que um Trapezoidal. </w:t>
      </w:r>
    </w:p>
    <w:p w14:paraId="7FEB05F9" w14:textId="77777777" w:rsidR="000B7DE4" w:rsidRPr="00446684" w:rsidRDefault="000B7DE4" w:rsidP="00446684"/>
    <w:p w14:paraId="76511226" w14:textId="77777777" w:rsidR="00446684" w:rsidRDefault="00446684" w:rsidP="00313509">
      <w:pPr>
        <w:pStyle w:val="Ttulo2"/>
      </w:pPr>
      <w:r>
        <w:t xml:space="preserve"> </w:t>
      </w:r>
      <w:bookmarkStart w:id="55" w:name="_Toc515727916"/>
      <w:r>
        <w:t>Controle Trapezoidal</w:t>
      </w:r>
      <w:bookmarkEnd w:id="55"/>
    </w:p>
    <w:p w14:paraId="1F3233EB" w14:textId="77777777" w:rsidR="00446684" w:rsidRDefault="00446684" w:rsidP="00446684"/>
    <w:p w14:paraId="63FE7870" w14:textId="619D6A56" w:rsidR="00913FC3" w:rsidRDefault="00564336" w:rsidP="00446684">
      <w:r>
        <w:t xml:space="preserve">Este tipo de controle é amplamente utilizado na indústria devido à sua </w:t>
      </w:r>
      <w:r w:rsidR="00966F5D">
        <w:t>facilidade de</w:t>
      </w:r>
      <w:r>
        <w:t xml:space="preserve">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t>Figura</w:t>
      </w:r>
      <w:r w:rsidR="009F4350">
        <w:rPr>
          <w:noProof/>
          <w:szCs w:val="21"/>
        </w:rPr>
        <w:t xml:space="preserve"> </w:t>
      </w:r>
      <w:r w:rsidR="00834466">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também é constante, </w:t>
      </w:r>
      <w:r w:rsidR="009F4350">
        <w:t>resultando em todas as harmônicas produzindo torque e, assim, tendo-se torque constante</w:t>
      </w:r>
      <w:r w:rsidR="004742FB">
        <w:t>.</w:t>
      </w:r>
    </w:p>
    <w:p w14:paraId="345F5820" w14:textId="77777777" w:rsidR="00430CCE" w:rsidRDefault="00430CCE" w:rsidP="00446684"/>
    <w:p w14:paraId="48C48BA2" w14:textId="77777777" w:rsidR="00667CCD" w:rsidRDefault="00667CCD" w:rsidP="00957567">
      <w:pPr>
        <w:jc w:val="center"/>
      </w:pPr>
      <w:r>
        <w:rPr>
          <w:noProof/>
        </w:rPr>
        <w:lastRenderedPageBreak/>
        <w:drawing>
          <wp:inline distT="0" distB="0" distL="0" distR="0" wp14:anchorId="163CFE0C" wp14:editId="3CEAC3D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14:paraId="372D8EAF" w14:textId="611EF315" w:rsidR="00957567" w:rsidRDefault="00A85005" w:rsidP="00957567">
      <w:pPr>
        <w:pStyle w:val="Legenda"/>
        <w:jc w:val="center"/>
        <w:rPr>
          <w:sz w:val="19"/>
          <w:szCs w:val="19"/>
        </w:rPr>
      </w:pPr>
      <w:bookmarkStart w:id="56"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7" w:name="_Toc515873739"/>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665F43">
        <w:rPr>
          <w:noProof/>
          <w:sz w:val="19"/>
          <w:szCs w:val="19"/>
        </w:rPr>
        <w:t>8</w:t>
      </w:r>
      <w:r w:rsidR="00957567" w:rsidRPr="00957567">
        <w:rPr>
          <w:sz w:val="19"/>
          <w:szCs w:val="19"/>
        </w:rPr>
        <w:fldChar w:fldCharType="end"/>
      </w:r>
      <w:bookmarkEnd w:id="56"/>
      <w:r w:rsidR="00957567" w:rsidRPr="00957567">
        <w:rPr>
          <w:sz w:val="19"/>
          <w:szCs w:val="19"/>
        </w:rPr>
        <w:t>. Tensões induzidas de fase com defasamento ideal de 120º</w:t>
      </w:r>
      <w:bookmarkEnd w:id="57"/>
    </w:p>
    <w:p w14:paraId="69C79854" w14:textId="77777777" w:rsidR="00430CCE" w:rsidRPr="00430CCE" w:rsidRDefault="00430CCE" w:rsidP="00430CCE"/>
    <w:p w14:paraId="292BB6AB" w14:textId="4C62EB63" w:rsidR="00DF4F5B" w:rsidRDefault="00430CCE" w:rsidP="00430CCE">
      <w:pPr>
        <w:rPr>
          <w:szCs w:val="21"/>
        </w:rPr>
      </w:pPr>
      <w:r>
        <w:t xml:space="preserve">Como no motor </w:t>
      </w:r>
      <w:r>
        <w:rPr>
          <w:i/>
        </w:rPr>
        <w:t xml:space="preserve">BLDC, </w:t>
      </w:r>
      <w:r>
        <w:t xml:space="preserve">duas fases apresentarão a cada 60º do ângulo mecânico o mesmo valor de tensão, idealmente o inversor precisa comutar somente em múltiplos de tal ângulo, ou seja, as chaves precisarão ser comutadas somente seis vezes durante uma volta mecânica. De tal fato, surge o outro nome dado ao controle trapezoidal, o </w:t>
      </w:r>
      <w:r>
        <w:rPr>
          <w:i/>
        </w:rPr>
        <w:t>Six-</w:t>
      </w:r>
      <w:r w:rsidRPr="003D1A68">
        <w:rPr>
          <w:i/>
        </w:rPr>
        <w:t>Step</w:t>
      </w:r>
      <w:r>
        <w:t>. Por somente possuir seis estados</w:t>
      </w:r>
      <w:r>
        <w:tab/>
        <w:t xml:space="preserve">, duas chaves conduzirão ao mesmo tempo e, então, em duas fases quaisquer as correntes serão idênticas e na </w:t>
      </w:r>
      <w:r w:rsidR="00966F5D">
        <w:t>terceira</w:t>
      </w:r>
      <w:r>
        <w:t xml:space="preserve"> fase</w:t>
      </w:r>
      <w:r w:rsidR="00966F5D">
        <w:t>,</w:t>
      </w:r>
      <w:r>
        <w:t xml:space="preserv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Pr="007A2A52">
        <w:rPr>
          <w:szCs w:val="21"/>
        </w:rPr>
        <w:t xml:space="preserve">Tabela </w:t>
      </w:r>
      <w:r w:rsidRPr="007A2A52">
        <w:rPr>
          <w:noProof/>
          <w:szCs w:val="21"/>
        </w:rPr>
        <w:t>2</w:t>
      </w:r>
      <w:r w:rsidRPr="007A2A52">
        <w:rPr>
          <w:szCs w:val="21"/>
        </w:rPr>
        <w:fldChar w:fldCharType="end"/>
      </w:r>
      <w:r>
        <w:rPr>
          <w:szCs w:val="21"/>
        </w:rPr>
        <w:t>, na qual a chave com valor ‘0’ representa que ela está aberta e com valor ‘1’ conduzindo.</w:t>
      </w:r>
      <w:r>
        <w:t xml:space="preserve"> </w:t>
      </w:r>
      <w:r>
        <w:tab/>
        <w:t>A</w:t>
      </w:r>
      <w:r w:rsidR="00966F5D">
        <w:t xml:space="preserve"> </w:t>
      </w:r>
      <w:r>
        <w:t xml:space="preserve">sequência de acionamento com as </w:t>
      </w:r>
      <w:r>
        <w:rPr>
          <w:i/>
        </w:rPr>
        <w:t>BEMF</w:t>
      </w:r>
      <w:r>
        <w:t xml:space="preserve">s,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Pr="00D857D1">
        <w:rPr>
          <w:szCs w:val="21"/>
        </w:rPr>
        <w:t xml:space="preserve">Figura </w:t>
      </w:r>
      <w:r w:rsidRPr="00D857D1">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A, as de coloração verde à Fase B e as vermelhas à Fase C. </w:t>
      </w:r>
    </w:p>
    <w:p w14:paraId="0D0B8408" w14:textId="6B5B1C3E" w:rsidR="00430CCE" w:rsidRPr="00D857D1" w:rsidRDefault="00430CCE" w:rsidP="00430CCE">
      <w:r>
        <w:rPr>
          <w:szCs w:val="21"/>
        </w:rPr>
        <w:t xml:space="preserve">Ao se analisar 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xml:space="preserve">, conclui-se de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Figura </w:t>
      </w:r>
      <w:r w:rsidRPr="00430CCE">
        <w:rPr>
          <w:noProof/>
          <w:szCs w:val="21"/>
        </w:rPr>
        <w:t>9</w:t>
      </w:r>
      <w:r w:rsidRPr="00430CCE">
        <w:rPr>
          <w:szCs w:val="21"/>
        </w:rPr>
        <w:fldChar w:fldCharType="end"/>
      </w:r>
      <w:r>
        <w:rPr>
          <w:szCs w:val="21"/>
        </w:rPr>
        <w:t xml:space="preserve">. Percebe-se, então, de que para um determinado instante de tempo, as componentes de torque são constantes e para se obter o torque total, como dito na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deve-se somar as três componentes, concluindo</w:t>
      </w:r>
      <w:r w:rsidR="004268ED">
        <w:rPr>
          <w:szCs w:val="21"/>
        </w:rPr>
        <w:t>-se</w:t>
      </w:r>
      <w:r>
        <w:rPr>
          <w:szCs w:val="21"/>
        </w:rPr>
        <w:t xml:space="preserve"> de que o torque é teoricamente constante e por consequência a potência </w:t>
      </w:r>
      <w:r w:rsidR="004268ED">
        <w:rPr>
          <w:szCs w:val="21"/>
        </w:rPr>
        <w:t>mecânica</w:t>
      </w:r>
      <w:r>
        <w:rPr>
          <w:szCs w:val="21"/>
        </w:rPr>
        <w:t xml:space="preserve"> também</w:t>
      </w:r>
      <w:r w:rsidR="00966F5D">
        <w:rPr>
          <w:szCs w:val="21"/>
        </w:rPr>
        <w:t>, visto que essa é proporcional ao torque e à velocidade</w:t>
      </w:r>
      <w:r>
        <w:rPr>
          <w:szCs w:val="21"/>
        </w:rPr>
        <w:t>.</w:t>
      </w:r>
    </w:p>
    <w:p w14:paraId="0DD4EC71" w14:textId="77777777" w:rsidR="00DE47C0" w:rsidRDefault="00DE47C0" w:rsidP="00DE47C0"/>
    <w:p w14:paraId="3C7F741B" w14:textId="77777777"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14:paraId="7C0C2011" w14:textId="77777777" w:rsidTr="00F52619">
        <w:trPr>
          <w:trHeight w:val="476"/>
        </w:trPr>
        <w:tc>
          <w:tcPr>
            <w:tcW w:w="0" w:type="auto"/>
            <w:vAlign w:val="center"/>
          </w:tcPr>
          <w:p w14:paraId="00960D79" w14:textId="77777777" w:rsidR="007A2A52" w:rsidRPr="00F52619" w:rsidRDefault="007A2A52" w:rsidP="00F52619">
            <w:pPr>
              <w:spacing w:line="276" w:lineRule="auto"/>
              <w:ind w:firstLine="0"/>
              <w:jc w:val="center"/>
              <w:rPr>
                <w:b/>
                <w:sz w:val="18"/>
                <w:szCs w:val="18"/>
              </w:rPr>
            </w:pPr>
            <w:r w:rsidRPr="00F52619">
              <w:rPr>
                <w:b/>
                <w:sz w:val="18"/>
                <w:szCs w:val="18"/>
              </w:rPr>
              <w:t>Step</w:t>
            </w:r>
          </w:p>
        </w:tc>
        <w:tc>
          <w:tcPr>
            <w:tcW w:w="0" w:type="auto"/>
            <w:vAlign w:val="center"/>
          </w:tcPr>
          <w:p w14:paraId="178F9062" w14:textId="77777777" w:rsidR="007A2A52" w:rsidRPr="00F52619" w:rsidRDefault="007A2A52" w:rsidP="00F52619">
            <w:pPr>
              <w:spacing w:line="276" w:lineRule="auto"/>
              <w:ind w:firstLine="0"/>
              <w:jc w:val="center"/>
              <w:rPr>
                <w:b/>
                <w:sz w:val="18"/>
                <w:szCs w:val="18"/>
              </w:rPr>
            </w:pPr>
            <w:r w:rsidRPr="00F52619">
              <w:rPr>
                <w:b/>
                <w:sz w:val="18"/>
                <w:szCs w:val="18"/>
              </w:rPr>
              <w:t>Sw 1</w:t>
            </w:r>
          </w:p>
        </w:tc>
        <w:tc>
          <w:tcPr>
            <w:tcW w:w="0" w:type="auto"/>
            <w:vAlign w:val="center"/>
          </w:tcPr>
          <w:p w14:paraId="79A2C6A2" w14:textId="77777777" w:rsidR="007A2A52" w:rsidRPr="00F52619" w:rsidRDefault="007A2A52" w:rsidP="00F52619">
            <w:pPr>
              <w:spacing w:line="276" w:lineRule="auto"/>
              <w:ind w:firstLine="0"/>
              <w:jc w:val="center"/>
              <w:rPr>
                <w:b/>
                <w:sz w:val="18"/>
                <w:szCs w:val="18"/>
              </w:rPr>
            </w:pPr>
            <w:r w:rsidRPr="00F52619">
              <w:rPr>
                <w:b/>
                <w:sz w:val="18"/>
                <w:szCs w:val="18"/>
              </w:rPr>
              <w:t>Sw 2</w:t>
            </w:r>
          </w:p>
        </w:tc>
        <w:tc>
          <w:tcPr>
            <w:tcW w:w="0" w:type="auto"/>
            <w:vAlign w:val="center"/>
          </w:tcPr>
          <w:p w14:paraId="74AB21AF" w14:textId="77777777" w:rsidR="007A2A52" w:rsidRPr="00F52619" w:rsidRDefault="007A2A52" w:rsidP="00F52619">
            <w:pPr>
              <w:spacing w:line="276" w:lineRule="auto"/>
              <w:ind w:firstLine="0"/>
              <w:jc w:val="center"/>
              <w:rPr>
                <w:b/>
                <w:sz w:val="18"/>
                <w:szCs w:val="18"/>
              </w:rPr>
            </w:pPr>
            <w:r w:rsidRPr="00F52619">
              <w:rPr>
                <w:b/>
                <w:sz w:val="18"/>
                <w:szCs w:val="18"/>
              </w:rPr>
              <w:t>Sw 3</w:t>
            </w:r>
          </w:p>
        </w:tc>
        <w:tc>
          <w:tcPr>
            <w:tcW w:w="0" w:type="auto"/>
            <w:vAlign w:val="center"/>
          </w:tcPr>
          <w:p w14:paraId="64381D4D" w14:textId="77777777" w:rsidR="007A2A52" w:rsidRPr="00F52619" w:rsidRDefault="007A2A52" w:rsidP="00F52619">
            <w:pPr>
              <w:spacing w:line="276" w:lineRule="auto"/>
              <w:ind w:firstLine="0"/>
              <w:jc w:val="center"/>
              <w:rPr>
                <w:b/>
                <w:sz w:val="18"/>
                <w:szCs w:val="18"/>
              </w:rPr>
            </w:pPr>
            <w:r w:rsidRPr="00F52619">
              <w:rPr>
                <w:b/>
                <w:sz w:val="18"/>
                <w:szCs w:val="18"/>
              </w:rPr>
              <w:t>Sw 4</w:t>
            </w:r>
          </w:p>
        </w:tc>
        <w:tc>
          <w:tcPr>
            <w:tcW w:w="0" w:type="auto"/>
            <w:vAlign w:val="center"/>
          </w:tcPr>
          <w:p w14:paraId="57C8EE02" w14:textId="77777777" w:rsidR="007A2A52" w:rsidRPr="00F52619" w:rsidRDefault="007A2A52" w:rsidP="00F52619">
            <w:pPr>
              <w:spacing w:line="276" w:lineRule="auto"/>
              <w:ind w:firstLine="0"/>
              <w:jc w:val="center"/>
              <w:rPr>
                <w:b/>
                <w:sz w:val="18"/>
                <w:szCs w:val="18"/>
              </w:rPr>
            </w:pPr>
            <w:r w:rsidRPr="00F52619">
              <w:rPr>
                <w:b/>
                <w:sz w:val="18"/>
                <w:szCs w:val="18"/>
              </w:rPr>
              <w:t>Sw 5</w:t>
            </w:r>
          </w:p>
        </w:tc>
        <w:tc>
          <w:tcPr>
            <w:tcW w:w="0" w:type="auto"/>
            <w:vAlign w:val="center"/>
          </w:tcPr>
          <w:p w14:paraId="525FB72A" w14:textId="77777777" w:rsidR="007A2A52" w:rsidRPr="00F52619" w:rsidRDefault="007A2A52" w:rsidP="00F52619">
            <w:pPr>
              <w:spacing w:line="276" w:lineRule="auto"/>
              <w:ind w:firstLine="0"/>
              <w:jc w:val="center"/>
              <w:rPr>
                <w:b/>
                <w:sz w:val="18"/>
                <w:szCs w:val="18"/>
              </w:rPr>
            </w:pPr>
            <w:r w:rsidRPr="00F52619">
              <w:rPr>
                <w:b/>
                <w:sz w:val="18"/>
                <w:szCs w:val="18"/>
              </w:rPr>
              <w:t>Sw 6</w:t>
            </w:r>
          </w:p>
        </w:tc>
        <w:tc>
          <w:tcPr>
            <w:tcW w:w="0" w:type="auto"/>
            <w:vAlign w:val="center"/>
          </w:tcPr>
          <w:p w14:paraId="3D02AA70" w14:textId="77777777"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14:paraId="2A515EE9" w14:textId="77777777"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14:paraId="0EB2CA6B" w14:textId="77777777"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14:paraId="00A8AEB6" w14:textId="77777777" w:rsidTr="00F52619">
        <w:trPr>
          <w:trHeight w:val="476"/>
        </w:trPr>
        <w:tc>
          <w:tcPr>
            <w:tcW w:w="0" w:type="auto"/>
            <w:vAlign w:val="center"/>
          </w:tcPr>
          <w:p w14:paraId="78372B07" w14:textId="77777777"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14:paraId="777A994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5586FF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1CCB87A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7210636"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58F823F3"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288156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9AA722C"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1AEB0D0E"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46608A5B" w14:textId="77777777" w:rsidR="007A2A52" w:rsidRPr="007A2A52" w:rsidRDefault="00676745"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BC699AE" w14:textId="77777777" w:rsidTr="00F52619">
        <w:trPr>
          <w:trHeight w:val="476"/>
        </w:trPr>
        <w:tc>
          <w:tcPr>
            <w:tcW w:w="0" w:type="auto"/>
            <w:vAlign w:val="center"/>
          </w:tcPr>
          <w:p w14:paraId="624333F0" w14:textId="77777777"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14:paraId="472C646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0D142C58"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F5E18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DA6677"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7D99BC5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DA6E8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FCE271A" w14:textId="77777777" w:rsidR="007A2A52" w:rsidRPr="007A2A52" w:rsidRDefault="00676745"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2BEDAE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EE17EB5"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07CAB231" w14:textId="77777777" w:rsidTr="00F52619">
        <w:trPr>
          <w:trHeight w:val="476"/>
        </w:trPr>
        <w:tc>
          <w:tcPr>
            <w:tcW w:w="0" w:type="auto"/>
            <w:vAlign w:val="center"/>
          </w:tcPr>
          <w:p w14:paraId="1D027D55" w14:textId="77777777"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14:paraId="038EE68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C2F32F9"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C331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03EB61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0DB6FE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2D6201C9"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3EB4D78" w14:textId="77777777" w:rsidR="007A2A52" w:rsidRPr="007A2A52" w:rsidRDefault="00676745"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507B915"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4540EDA"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3F6B2AC4" w14:textId="77777777" w:rsidTr="00F52619">
        <w:trPr>
          <w:trHeight w:val="476"/>
        </w:trPr>
        <w:tc>
          <w:tcPr>
            <w:tcW w:w="0" w:type="auto"/>
            <w:vAlign w:val="center"/>
          </w:tcPr>
          <w:p w14:paraId="0622B1FC" w14:textId="77777777"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14:paraId="7C12BC27"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5C9196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EE1752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A57BA5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295B59D"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651F7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36756430"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5091493F" w14:textId="77777777" w:rsidR="007A2A52" w:rsidRPr="007A2A52" w:rsidRDefault="00676745"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0B3DE7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578640E" w14:textId="77777777" w:rsidTr="00F52619">
        <w:trPr>
          <w:trHeight w:val="476"/>
        </w:trPr>
        <w:tc>
          <w:tcPr>
            <w:tcW w:w="0" w:type="auto"/>
            <w:vAlign w:val="center"/>
          </w:tcPr>
          <w:p w14:paraId="0D547474" w14:textId="77777777"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14:paraId="7C04320C"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00E122"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4C9A90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76707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6875C50"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1ED3EE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5941073"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C47B30B" w14:textId="77777777" w:rsidR="007A2A52" w:rsidRPr="007A2A52" w:rsidRDefault="00676745"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05AC7E5D"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34C715ED" w14:textId="77777777" w:rsidTr="00F52619">
        <w:trPr>
          <w:trHeight w:val="476"/>
        </w:trPr>
        <w:tc>
          <w:tcPr>
            <w:tcW w:w="0" w:type="auto"/>
            <w:vAlign w:val="center"/>
          </w:tcPr>
          <w:p w14:paraId="36A33A00" w14:textId="77777777"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14:paraId="2EF4EA1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C64BC1"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654F03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38F9A2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71900B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53E2C3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327CC4"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64E935AE"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1BD432E" w14:textId="77777777" w:rsidR="007A2A52" w:rsidRPr="007A2A52" w:rsidRDefault="00676745"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14:paraId="54A0F33F" w14:textId="77777777" w:rsidR="007A2A52" w:rsidRDefault="007A2A52" w:rsidP="00DE47C0"/>
    <w:p w14:paraId="3DA0A309" w14:textId="77777777" w:rsidR="00DE47C0" w:rsidRPr="007A2A52" w:rsidRDefault="007A2A52" w:rsidP="007A2A52">
      <w:pPr>
        <w:pStyle w:val="Legenda"/>
        <w:jc w:val="center"/>
        <w:rPr>
          <w:sz w:val="19"/>
          <w:szCs w:val="19"/>
        </w:rPr>
      </w:pPr>
      <w:bookmarkStart w:id="58" w:name="_Ref512843105"/>
      <w:bookmarkStart w:id="59" w:name="_Toc515873713"/>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4E1E13">
        <w:rPr>
          <w:noProof/>
          <w:sz w:val="19"/>
          <w:szCs w:val="19"/>
        </w:rPr>
        <w:t>2</w:t>
      </w:r>
      <w:r w:rsidRPr="007A2A52">
        <w:rPr>
          <w:sz w:val="19"/>
          <w:szCs w:val="19"/>
        </w:rPr>
        <w:fldChar w:fldCharType="end"/>
      </w:r>
      <w:bookmarkEnd w:id="58"/>
      <w:r w:rsidRPr="007A2A52">
        <w:rPr>
          <w:sz w:val="19"/>
          <w:szCs w:val="19"/>
        </w:rPr>
        <w:t>. Padrão de chaveamento para Controle Vetorial</w:t>
      </w:r>
      <w:r w:rsidR="00F52619">
        <w:rPr>
          <w:sz w:val="19"/>
          <w:szCs w:val="19"/>
        </w:rPr>
        <w:t xml:space="preserve"> para </w:t>
      </w:r>
      <w:r w:rsidR="00F52619">
        <w:rPr>
          <w:i/>
          <w:sz w:val="19"/>
          <w:szCs w:val="19"/>
        </w:rPr>
        <w:t>duty cycle</w:t>
      </w:r>
      <w:r w:rsidR="00F52619">
        <w:rPr>
          <w:sz w:val="19"/>
          <w:szCs w:val="19"/>
        </w:rPr>
        <w:t xml:space="preserve"> de 100%</w:t>
      </w:r>
      <w:r w:rsidRPr="007A2A52">
        <w:rPr>
          <w:sz w:val="19"/>
          <w:szCs w:val="19"/>
        </w:rPr>
        <w:t>.</w:t>
      </w:r>
      <w:bookmarkEnd w:id="59"/>
    </w:p>
    <w:p w14:paraId="569B605E" w14:textId="77777777" w:rsidR="00667CCD" w:rsidRDefault="00667CCD" w:rsidP="00446684"/>
    <w:p w14:paraId="21CCD6A9" w14:textId="77777777" w:rsidR="00A97EC7" w:rsidRDefault="00A97EC7" w:rsidP="00446684"/>
    <w:p w14:paraId="4A53C312" w14:textId="77777777" w:rsidR="00A97EC7" w:rsidRDefault="00A97EC7" w:rsidP="00446684"/>
    <w:p w14:paraId="0A6F73CA" w14:textId="77777777" w:rsidR="00A97EC7" w:rsidRDefault="001C2A3E" w:rsidP="00446684">
      <w:r>
        <w:rPr>
          <w:noProof/>
        </w:rPr>
        <w:lastRenderedPageBreak/>
        <w:drawing>
          <wp:inline distT="0" distB="0" distL="0" distR="0" wp14:anchorId="1566D7E9" wp14:editId="2575B4DA">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14:paraId="70B9D596" w14:textId="36CFB405" w:rsidR="00D857D1" w:rsidRDefault="00D857D1" w:rsidP="00D857D1">
      <w:pPr>
        <w:pStyle w:val="Legenda"/>
        <w:jc w:val="center"/>
        <w:rPr>
          <w:sz w:val="19"/>
          <w:szCs w:val="19"/>
        </w:rPr>
      </w:pPr>
      <w:bookmarkStart w:id="60" w:name="_Ref512850055"/>
      <w:bookmarkStart w:id="61" w:name="_Toc515873740"/>
      <w:bookmarkStart w:id="62" w:name="_GoBack"/>
      <w:bookmarkEnd w:id="62"/>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665F43">
        <w:rPr>
          <w:noProof/>
          <w:sz w:val="19"/>
          <w:szCs w:val="19"/>
        </w:rPr>
        <w:t>9</w:t>
      </w:r>
      <w:r w:rsidRPr="00D857D1">
        <w:rPr>
          <w:sz w:val="19"/>
          <w:szCs w:val="19"/>
        </w:rPr>
        <w:fldChar w:fldCharType="end"/>
      </w:r>
      <w:bookmarkEnd w:id="60"/>
      <w:r w:rsidRPr="00D857D1">
        <w:rPr>
          <w:sz w:val="19"/>
          <w:szCs w:val="19"/>
        </w:rPr>
        <w:t>. Formas de onda para Controle Trapezoidal 120º</w:t>
      </w:r>
      <w:r w:rsidR="00AA722D">
        <w:rPr>
          <w:sz w:val="19"/>
          <w:szCs w:val="19"/>
        </w:rPr>
        <w:t xml:space="preserve"> ideal</w:t>
      </w:r>
      <w:bookmarkEnd w:id="61"/>
    </w:p>
    <w:p w14:paraId="2443C717" w14:textId="77777777" w:rsidR="004268ED" w:rsidRDefault="004268ED" w:rsidP="004268ED"/>
    <w:p w14:paraId="573990E6" w14:textId="5129A8F7" w:rsidR="004268ED" w:rsidRDefault="00662290" w:rsidP="004268ED">
      <w:r>
        <w:t>Segundo Pillay e Krishnan (1988), p</w:t>
      </w:r>
      <w:r w:rsidR="004268ED">
        <w:t>orém na prática</w:t>
      </w:r>
      <w:r w:rsidR="00DF4F5B">
        <w:t>, as não idealidades devem ser levadas em consideração</w:t>
      </w:r>
      <w:r w:rsidR="00966F5D">
        <w:t>, sendo que a</w:t>
      </w:r>
      <w:r w:rsidR="00DF4F5B">
        <w:t xml:space="preserve"> primeira é causada pelo chaveamento, </w:t>
      </w:r>
      <w:r w:rsidR="003D65C0">
        <w:t xml:space="preserve">a qual produz harmônicas nas correntes, </w:t>
      </w:r>
      <w:r>
        <w:t>as quais</w:t>
      </w:r>
      <w:r w:rsidR="003D65C0">
        <w:t xml:space="preserve"> produzem torque, gerando</w:t>
      </w:r>
      <w:r w:rsidR="00DF4F5B">
        <w:t xml:space="preserve"> ondulações</w:t>
      </w:r>
      <w:r w:rsidR="00966F5D">
        <w:t xml:space="preserve"> no torque eletromagnético final</w:t>
      </w:r>
      <w:r w:rsidR="00B829E6">
        <w:t>.</w:t>
      </w:r>
      <w:r w:rsidR="003D65C0">
        <w:t xml:space="preserve"> Além disso, </w:t>
      </w:r>
      <w:r>
        <w:t xml:space="preserve">as correntes não conseguem variar instantaneamente </w:t>
      </w:r>
      <w:r>
        <w:lastRenderedPageBreak/>
        <w:t xml:space="preserve">devido as indutâncias presentes no motor, com isso o produto da </w:t>
      </w:r>
      <w:r>
        <w:rPr>
          <w:i/>
        </w:rPr>
        <w:t>BEMF</w:t>
      </w:r>
      <w:r>
        <w:t xml:space="preserve"> pela corrente de fase não será mais constante</w:t>
      </w:r>
      <w:r w:rsidR="00B829E6">
        <w:t xml:space="preserve"> no instante de chaveamento</w:t>
      </w:r>
      <w:r>
        <w:t xml:space="preserve">, causando </w:t>
      </w:r>
      <w:r w:rsidR="00B829E6">
        <w:t xml:space="preserve">também oscilações no torque resultante. Por fim, no momento da montagem do motor é extremamente difícil posicionar os ímãs simetricamente, o que acarreta em deformações nas </w:t>
      </w:r>
      <w:r w:rsidR="00B829E6">
        <w:rPr>
          <w:i/>
        </w:rPr>
        <w:t>BEMF</w:t>
      </w:r>
      <w:r w:rsidR="00B829E6">
        <w:t>s</w:t>
      </w:r>
      <w:r w:rsidR="00E3354C">
        <w:t xml:space="preserve"> (KRISHNAN, 2010) e (ANDRICH, 2013), também levando aos mesmos problemas já citados</w:t>
      </w:r>
      <w:r w:rsidR="00B829E6">
        <w:t>.</w:t>
      </w:r>
    </w:p>
    <w:p w14:paraId="5678B5B3" w14:textId="77777777" w:rsidR="00D60DCD" w:rsidRDefault="00D60DCD" w:rsidP="004268ED">
      <w:r>
        <w:t xml:space="preserve">Na prática, ao se utilizar o controle Trapezoidal, as formas de onda da </w:t>
      </w:r>
      <w:r>
        <w:rPr>
          <w:i/>
        </w:rPr>
        <w:t>BEMF</w:t>
      </w:r>
      <w:r>
        <w:t xml:space="preserve"> e corrente de fase tem o seguinte formato:</w:t>
      </w:r>
    </w:p>
    <w:p w14:paraId="6FDF6E50" w14:textId="77777777" w:rsidR="00A611FA" w:rsidRDefault="00A611FA" w:rsidP="004268ED"/>
    <w:p w14:paraId="6997EE8B" w14:textId="77777777" w:rsidR="00D60DCD" w:rsidRDefault="00D60DCD" w:rsidP="004268ED">
      <w:r>
        <w:rPr>
          <w:noProof/>
        </w:rPr>
        <w:drawing>
          <wp:inline distT="0" distB="0" distL="0" distR="0" wp14:anchorId="2FA7D34E" wp14:editId="54623572">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105" cy="1916430"/>
                    </a:xfrm>
                    <a:prstGeom prst="rect">
                      <a:avLst/>
                    </a:prstGeom>
                  </pic:spPr>
                </pic:pic>
              </a:graphicData>
            </a:graphic>
          </wp:inline>
        </w:drawing>
      </w:r>
    </w:p>
    <w:p w14:paraId="04A73187" w14:textId="62BA91D5" w:rsidR="00D60DCD" w:rsidRDefault="00D60DCD" w:rsidP="00D60DCD">
      <w:pPr>
        <w:pStyle w:val="Legenda"/>
        <w:jc w:val="center"/>
        <w:rPr>
          <w:sz w:val="19"/>
          <w:szCs w:val="19"/>
        </w:rPr>
      </w:pPr>
      <w:bookmarkStart w:id="63" w:name="_Toc515873741"/>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665F43">
        <w:rPr>
          <w:noProof/>
          <w:sz w:val="19"/>
          <w:szCs w:val="19"/>
        </w:rPr>
        <w:t>10</w:t>
      </w:r>
      <w:r w:rsidRPr="00D60DCD">
        <w:rPr>
          <w:sz w:val="19"/>
          <w:szCs w:val="19"/>
        </w:rPr>
        <w:fldChar w:fldCharType="end"/>
      </w:r>
      <w:r w:rsidRPr="00D60DCD">
        <w:rPr>
          <w:sz w:val="19"/>
          <w:szCs w:val="19"/>
        </w:rPr>
        <w:t>. Tensão induzida e corrente na Fase A de um motor BLDC.</w:t>
      </w:r>
      <w:r w:rsidR="00A611FA">
        <w:rPr>
          <w:sz w:val="19"/>
          <w:szCs w:val="19"/>
        </w:rPr>
        <w:t xml:space="preserve"> </w:t>
      </w:r>
      <w:r w:rsidRPr="00D60DCD">
        <w:rPr>
          <w:sz w:val="19"/>
          <w:szCs w:val="19"/>
        </w:rPr>
        <w:t>(ANDRICH, 2013).</w:t>
      </w:r>
      <w:bookmarkEnd w:id="63"/>
    </w:p>
    <w:p w14:paraId="1D23B228" w14:textId="77777777" w:rsidR="00D60DCD" w:rsidRDefault="00D60DCD" w:rsidP="00D60DCD"/>
    <w:p w14:paraId="7D765F27" w14:textId="77777777" w:rsidR="00D857D1" w:rsidRDefault="00D60DCD" w:rsidP="00D857D1">
      <w:r>
        <w:t xml:space="preserve">Percebe-se então que a corrente está alinhada com a tensão induzida, porém as não idealidades citadas acima farão com que o torque produzido seja oscilatório. Vale ressaltar que as correntes são extinguidas após os 120º de condução, o que permite o alinhamento </w:t>
      </w:r>
      <w:r w:rsidR="00A611FA">
        <w:t xml:space="preserve">já </w:t>
      </w:r>
      <w:r>
        <w:t xml:space="preserve">citado (ANDRICH, 2013). </w:t>
      </w:r>
    </w:p>
    <w:p w14:paraId="36B6991B" w14:textId="77777777" w:rsidR="00966F5D" w:rsidRDefault="00A611FA" w:rsidP="00D857D1">
      <w:r w:rsidRPr="004C090C">
        <w:rPr>
          <w:szCs w:val="21"/>
        </w:rPr>
        <w:t xml:space="preserve">Por fim, o controle da velocidade </w:t>
      </w:r>
      <w:r w:rsidR="004C090C" w:rsidRPr="004C090C">
        <w:rPr>
          <w:szCs w:val="21"/>
        </w:rPr>
        <w:t xml:space="preserve">será </w:t>
      </w:r>
      <w:r w:rsidRPr="004C090C">
        <w:rPr>
          <w:szCs w:val="21"/>
        </w:rPr>
        <w:t>feito através de um controlador PI</w:t>
      </w:r>
      <w:r w:rsidR="004C090C" w:rsidRPr="004C090C">
        <w:rPr>
          <w:szCs w:val="21"/>
        </w:rPr>
        <w:t xml:space="preserve">, o qual define a tensão de referência que deverá ser imposta a duas fases. </w:t>
      </w:r>
      <w:r w:rsidR="00281D97">
        <w:t xml:space="preserve">Porém a tensão de barramento fornecida pelo retificador do inversor de frequência é constante, de tal forma que deve ser aplicado uma modulação nas chaves para que se varie as tensões aplicadas no motor. </w:t>
      </w:r>
    </w:p>
    <w:p w14:paraId="412D44F8" w14:textId="2F32BBA3" w:rsidR="004C090C" w:rsidRDefault="00281D97" w:rsidP="00D857D1">
      <w:pPr>
        <w:rPr>
          <w:szCs w:val="21"/>
        </w:rPr>
      </w:pPr>
      <w:r>
        <w:t xml:space="preserve">Tal modulação é a </w:t>
      </w:r>
      <w:r>
        <w:rPr>
          <w:i/>
        </w:rPr>
        <w:t>PWM</w:t>
      </w:r>
      <w:r w:rsidR="00966F5D">
        <w:t>,</w:t>
      </w:r>
      <w:r w:rsidR="00EA09DD">
        <w:rPr>
          <w:i/>
        </w:rPr>
        <w:t xml:space="preserve"> </w:t>
      </w:r>
      <w:r w:rsidR="00EA09DD">
        <w:t>na qual a chave conduz por um determinado período (</w:t>
      </w:r>
      <w:r w:rsidR="00EA09DD">
        <w:rPr>
          <w:i/>
        </w:rPr>
        <w:t>duty cycle</w:t>
      </w:r>
      <w:r w:rsidR="00EA09DD">
        <w:t xml:space="preserve">), </w:t>
      </w:r>
      <w:r w:rsidR="00966F5D">
        <w:t>produzindo</w:t>
      </w:r>
      <w:r w:rsidR="00EA09DD">
        <w:t xml:space="preserve"> </w:t>
      </w:r>
      <w:r w:rsidR="00966F5D">
        <w:t>um</w:t>
      </w:r>
      <w:r w:rsidR="00EA09DD">
        <w:t>a tensão de saída</w:t>
      </w:r>
      <w:r w:rsidR="00966F5D">
        <w:t xml:space="preserve"> que </w:t>
      </w:r>
      <w:r w:rsidR="00EA09DD">
        <w:t xml:space="preserve">é proporcional ao produto da tensão de barramento e do </w:t>
      </w:r>
      <w:r w:rsidR="00EA09DD">
        <w:rPr>
          <w:i/>
        </w:rPr>
        <w:t>duty cycle</w:t>
      </w:r>
      <w:r w:rsidR="00EA09DD">
        <w:t xml:space="preserve">. Como consequência haverá um maior número de comutações, como pode ser visto na </w:t>
      </w:r>
      <w:r w:rsidR="00EA09DD">
        <w:fldChar w:fldCharType="begin"/>
      </w:r>
      <w:r w:rsidR="00EA09DD">
        <w:instrText xml:space="preserve"> REF _Ref512865175 \h </w:instrText>
      </w:r>
      <w:r w:rsidR="00EA09DD">
        <w:fldChar w:fldCharType="separate"/>
      </w:r>
      <w:r w:rsidR="00EA09DD">
        <w:t xml:space="preserve">Figura </w:t>
      </w:r>
      <w:r w:rsidR="00EA09DD">
        <w:rPr>
          <w:noProof/>
        </w:rPr>
        <w:t>11</w:t>
      </w:r>
      <w:r w:rsidR="00EA09DD">
        <w:fldChar w:fldCharType="end"/>
      </w:r>
      <w:r w:rsidR="00EA09DD">
        <w:t xml:space="preserve">, assim, as perdas aumentarão e haverá uma maior </w:t>
      </w:r>
      <w:r w:rsidR="00EA09DD">
        <w:lastRenderedPageBreak/>
        <w:t xml:space="preserve">oscilação no torque eletromagnético, do que se comparado com um controle, o qual realmente varia a tensão de barramento e mantém as chaves conduzindo com </w:t>
      </w:r>
      <w:r w:rsidR="00EA09DD">
        <w:rPr>
          <w:i/>
        </w:rPr>
        <w:t xml:space="preserve">duty cycle </w:t>
      </w:r>
      <w:r w:rsidR="00EA09DD">
        <w:t>de 100%. No entanto, tal controle exigiria ainda um conversor ativo para variar a tensão, elevando custo e tamanho da eletrônica embarcada.</w:t>
      </w:r>
      <w:r w:rsidR="00D961F7">
        <w:t xml:space="preserve"> Como o controlador de velocidade </w:t>
      </w:r>
      <w:r w:rsidR="006810DA">
        <w:t xml:space="preserve">controla </w:t>
      </w:r>
      <w:r w:rsidR="00D961F7">
        <w:t xml:space="preserve">somente o </w:t>
      </w:r>
      <w:r w:rsidR="00D961F7">
        <w:rPr>
          <w:i/>
        </w:rPr>
        <w:t>duty cycle</w:t>
      </w:r>
      <w:r w:rsidR="00D961F7">
        <w:t xml:space="preserve"> para aplicar a tensão de referência no motor, é preciso que se faça a estimação da posição do rotor, para que as chaves corretas sejam acionadas</w:t>
      </w:r>
      <w:r w:rsidR="006810DA">
        <w:t xml:space="preserve"> no momento certo</w:t>
      </w:r>
      <w:r w:rsidR="00D961F7">
        <w:t xml:space="preserve">, respeitando a ordem descrita na </w:t>
      </w:r>
      <w:r w:rsidR="00D961F7" w:rsidRPr="00D961F7">
        <w:rPr>
          <w:szCs w:val="21"/>
        </w:rPr>
        <w:fldChar w:fldCharType="begin"/>
      </w:r>
      <w:r w:rsidR="00D961F7" w:rsidRPr="00D961F7">
        <w:rPr>
          <w:szCs w:val="21"/>
        </w:rPr>
        <w:instrText xml:space="preserve"> REF _Ref512843105 \h </w:instrText>
      </w:r>
      <w:r w:rsidR="00D961F7">
        <w:rPr>
          <w:szCs w:val="21"/>
        </w:rPr>
        <w:instrText xml:space="preserve"> \* MERGEFORMAT </w:instrText>
      </w:r>
      <w:r w:rsidR="00D961F7" w:rsidRPr="00D961F7">
        <w:rPr>
          <w:szCs w:val="21"/>
        </w:rPr>
      </w:r>
      <w:r w:rsidR="00D961F7" w:rsidRPr="00D961F7">
        <w:rPr>
          <w:szCs w:val="21"/>
        </w:rPr>
        <w:fldChar w:fldCharType="separate"/>
      </w:r>
      <w:r w:rsidR="00D961F7" w:rsidRPr="00D961F7">
        <w:rPr>
          <w:szCs w:val="21"/>
        </w:rPr>
        <w:t xml:space="preserve">Tabela </w:t>
      </w:r>
      <w:r w:rsidR="00D961F7" w:rsidRPr="00D961F7">
        <w:rPr>
          <w:noProof/>
          <w:szCs w:val="21"/>
        </w:rPr>
        <w:t>2</w:t>
      </w:r>
      <w:r w:rsidR="00D961F7" w:rsidRPr="00D961F7">
        <w:rPr>
          <w:szCs w:val="21"/>
        </w:rPr>
        <w:fldChar w:fldCharType="end"/>
      </w:r>
      <w:r w:rsidR="00D961F7">
        <w:rPr>
          <w:szCs w:val="21"/>
        </w:rPr>
        <w:t>. Para isso, será utilizado um Encoder incremental diferencial, o qual também estimará a velocidade do motor.</w:t>
      </w:r>
    </w:p>
    <w:p w14:paraId="4855251F" w14:textId="77777777" w:rsidR="000E572D" w:rsidRDefault="000E572D" w:rsidP="00D857D1">
      <w:pPr>
        <w:rPr>
          <w:szCs w:val="21"/>
        </w:rPr>
      </w:pPr>
    </w:p>
    <w:p w14:paraId="00BBA3DB" w14:textId="0C5E899A" w:rsidR="00D961F7" w:rsidRPr="00EA09DD" w:rsidRDefault="000E572D" w:rsidP="00D857D1">
      <w:r>
        <w:rPr>
          <w:noProof/>
        </w:rPr>
        <w:drawing>
          <wp:inline distT="0" distB="0" distL="0" distR="0" wp14:anchorId="21D1A261" wp14:editId="024F1705">
            <wp:extent cx="3373416" cy="183408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442" cy="1837361"/>
                    </a:xfrm>
                    <a:prstGeom prst="rect">
                      <a:avLst/>
                    </a:prstGeom>
                  </pic:spPr>
                </pic:pic>
              </a:graphicData>
            </a:graphic>
          </wp:inline>
        </w:drawing>
      </w:r>
    </w:p>
    <w:p w14:paraId="3989C028" w14:textId="77777777" w:rsidR="00EA09DD" w:rsidRDefault="00EA09DD" w:rsidP="00D857D1"/>
    <w:p w14:paraId="749D8FD4" w14:textId="28CFA1D4" w:rsidR="00EA09DD" w:rsidRPr="00EA09DD" w:rsidRDefault="00EA09DD" w:rsidP="00EA09DD">
      <w:pPr>
        <w:pStyle w:val="Legenda"/>
        <w:jc w:val="center"/>
        <w:rPr>
          <w:sz w:val="19"/>
          <w:szCs w:val="19"/>
        </w:rPr>
      </w:pPr>
      <w:bookmarkStart w:id="64" w:name="_Ref512865175"/>
      <w:bookmarkStart w:id="65" w:name="_Toc515873742"/>
      <w:r w:rsidRPr="000E572D">
        <w:rPr>
          <w:sz w:val="19"/>
          <w:szCs w:val="19"/>
        </w:rPr>
        <w:t xml:space="preserve">Figura </w:t>
      </w:r>
      <w:r w:rsidRPr="000E572D">
        <w:rPr>
          <w:sz w:val="19"/>
          <w:szCs w:val="19"/>
        </w:rPr>
        <w:fldChar w:fldCharType="begin"/>
      </w:r>
      <w:r w:rsidRPr="000E572D">
        <w:rPr>
          <w:sz w:val="19"/>
          <w:szCs w:val="19"/>
        </w:rPr>
        <w:instrText xml:space="preserve"> SEQ Figura \* ARABIC </w:instrText>
      </w:r>
      <w:r w:rsidRPr="000E572D">
        <w:rPr>
          <w:sz w:val="19"/>
          <w:szCs w:val="19"/>
        </w:rPr>
        <w:fldChar w:fldCharType="separate"/>
      </w:r>
      <w:r w:rsidR="00665F43" w:rsidRPr="000E572D">
        <w:rPr>
          <w:noProof/>
          <w:sz w:val="19"/>
          <w:szCs w:val="19"/>
        </w:rPr>
        <w:t>11</w:t>
      </w:r>
      <w:r w:rsidRPr="000E572D">
        <w:rPr>
          <w:sz w:val="19"/>
          <w:szCs w:val="19"/>
        </w:rPr>
        <w:fldChar w:fldCharType="end"/>
      </w:r>
      <w:bookmarkEnd w:id="64"/>
      <w:r w:rsidRPr="000E572D">
        <w:rPr>
          <w:sz w:val="19"/>
          <w:szCs w:val="19"/>
        </w:rPr>
        <w:t xml:space="preserve">. </w:t>
      </w:r>
      <w:r w:rsidRPr="000E572D">
        <w:rPr>
          <w:i/>
          <w:sz w:val="19"/>
          <w:szCs w:val="19"/>
        </w:rPr>
        <w:t>PWM</w:t>
      </w:r>
      <w:r w:rsidRPr="000E572D">
        <w:rPr>
          <w:sz w:val="19"/>
          <w:szCs w:val="19"/>
        </w:rPr>
        <w:t xml:space="preserve"> nas chaves</w:t>
      </w:r>
      <w:bookmarkEnd w:id="65"/>
    </w:p>
    <w:p w14:paraId="5BA3A064" w14:textId="77777777" w:rsidR="00281D97" w:rsidRDefault="00281D97" w:rsidP="00D857D1"/>
    <w:p w14:paraId="2F4CF738" w14:textId="77777777" w:rsidR="00C063E3" w:rsidRDefault="00281D97" w:rsidP="00281D97">
      <w:pPr>
        <w:rPr>
          <w:szCs w:val="21"/>
        </w:rPr>
      </w:pPr>
      <w:r w:rsidRPr="004C090C">
        <w:rPr>
          <w:szCs w:val="21"/>
        </w:rPr>
        <w:t xml:space="preserve">O diagrama que representa o controle, pode ser visto na </w:t>
      </w:r>
      <w:r w:rsidRPr="004C090C">
        <w:rPr>
          <w:szCs w:val="21"/>
        </w:rPr>
        <w:fldChar w:fldCharType="begin"/>
      </w:r>
      <w:r w:rsidRPr="004C090C">
        <w:rPr>
          <w:szCs w:val="21"/>
        </w:rPr>
        <w:instrText xml:space="preserve"> REF _Ref512864774 \h </w:instrText>
      </w:r>
      <w:r>
        <w:rPr>
          <w:szCs w:val="21"/>
        </w:rPr>
        <w:instrText xml:space="preserve"> \* MERGEFORMAT </w:instrText>
      </w:r>
      <w:r w:rsidRPr="004C090C">
        <w:rPr>
          <w:szCs w:val="21"/>
        </w:rPr>
      </w:r>
      <w:r w:rsidRPr="004C090C">
        <w:rPr>
          <w:szCs w:val="21"/>
        </w:rPr>
        <w:fldChar w:fldCharType="separate"/>
      </w:r>
      <w:r w:rsidR="00EA09DD" w:rsidRPr="00EA09DD">
        <w:rPr>
          <w:szCs w:val="21"/>
        </w:rPr>
        <w:t xml:space="preserve">Figura </w:t>
      </w:r>
      <w:r w:rsidR="00EA09DD" w:rsidRPr="00EA09DD">
        <w:rPr>
          <w:noProof/>
          <w:szCs w:val="21"/>
        </w:rPr>
        <w:t>12</w:t>
      </w:r>
      <w:r w:rsidRPr="004C090C">
        <w:rPr>
          <w:szCs w:val="21"/>
        </w:rPr>
        <w:fldChar w:fldCharType="end"/>
      </w:r>
      <w:r w:rsidRPr="004C090C">
        <w:rPr>
          <w:szCs w:val="21"/>
        </w:rPr>
        <w:t>.</w:t>
      </w:r>
    </w:p>
    <w:p w14:paraId="36B4DF7C" w14:textId="77777777" w:rsidR="00DB20E9" w:rsidRDefault="00DB20E9" w:rsidP="00281D97">
      <w:pPr>
        <w:rPr>
          <w:szCs w:val="21"/>
        </w:rPr>
      </w:pPr>
    </w:p>
    <w:p w14:paraId="53EE5E1B" w14:textId="77777777" w:rsidR="00DB20E9" w:rsidRPr="00DB20E9" w:rsidRDefault="00DB20E9" w:rsidP="00DB20E9">
      <w:pPr>
        <w:jc w:val="center"/>
      </w:pPr>
      <w:bookmarkStart w:id="66" w:name="_Ref512864774"/>
      <w:r>
        <w:rPr>
          <w:noProof/>
        </w:rPr>
        <w:drawing>
          <wp:inline distT="0" distB="0" distL="0" distR="0" wp14:anchorId="05785BD7" wp14:editId="7567FABA">
            <wp:extent cx="3467328" cy="94615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76307" cy="948600"/>
                    </a:xfrm>
                    <a:prstGeom prst="rect">
                      <a:avLst/>
                    </a:prstGeom>
                    <a:noFill/>
                    <a:ln>
                      <a:noFill/>
                    </a:ln>
                  </pic:spPr>
                </pic:pic>
              </a:graphicData>
            </a:graphic>
          </wp:inline>
        </w:drawing>
      </w:r>
    </w:p>
    <w:p w14:paraId="7A9D0547" w14:textId="76F2DB35" w:rsidR="00281D97" w:rsidRDefault="00281D97" w:rsidP="00281D97">
      <w:pPr>
        <w:pStyle w:val="Legenda"/>
        <w:jc w:val="center"/>
        <w:rPr>
          <w:sz w:val="19"/>
          <w:szCs w:val="19"/>
        </w:rPr>
      </w:pPr>
      <w:bookmarkStart w:id="67" w:name="_Toc515873743"/>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665F43">
        <w:rPr>
          <w:noProof/>
          <w:sz w:val="19"/>
          <w:szCs w:val="19"/>
        </w:rPr>
        <w:t>12</w:t>
      </w:r>
      <w:r w:rsidRPr="004C090C">
        <w:rPr>
          <w:sz w:val="19"/>
          <w:szCs w:val="19"/>
        </w:rPr>
        <w:fldChar w:fldCharType="end"/>
      </w:r>
      <w:bookmarkEnd w:id="66"/>
      <w:r w:rsidRPr="004C090C">
        <w:rPr>
          <w:sz w:val="19"/>
          <w:szCs w:val="19"/>
        </w:rPr>
        <w:t>. Diagrama de Blocos do Controle Trapezoidal</w:t>
      </w:r>
      <w:bookmarkEnd w:id="67"/>
    </w:p>
    <w:p w14:paraId="74E05BF7" w14:textId="77777777" w:rsidR="003B05A1" w:rsidRPr="003B05A1" w:rsidRDefault="003B05A1" w:rsidP="003B05A1"/>
    <w:p w14:paraId="5E351794" w14:textId="0D086FA0" w:rsidR="003B05A1" w:rsidRDefault="006810DA" w:rsidP="003B05A1">
      <w:pPr>
        <w:pStyle w:val="Ttulo3"/>
        <w:numPr>
          <w:ilvl w:val="2"/>
          <w:numId w:val="16"/>
        </w:numPr>
        <w:ind w:left="0" w:firstLine="0"/>
      </w:pPr>
      <w:bookmarkStart w:id="68" w:name="_Toc513021919"/>
      <w:bookmarkStart w:id="69" w:name="_Toc515727917"/>
      <w:r>
        <w:t xml:space="preserve"> </w:t>
      </w:r>
      <w:r w:rsidR="003B05A1">
        <w:t>Perdas no Controle Trapezoidal</w:t>
      </w:r>
      <w:bookmarkEnd w:id="68"/>
      <w:bookmarkEnd w:id="69"/>
    </w:p>
    <w:p w14:paraId="35D6648E" w14:textId="77777777" w:rsidR="003B05A1" w:rsidRDefault="003B05A1" w:rsidP="003B05A1"/>
    <w:p w14:paraId="7CDC629D" w14:textId="0ABE25B5" w:rsidR="003B05A1" w:rsidRDefault="003B05A1" w:rsidP="003B05A1">
      <w:pPr>
        <w:rPr>
          <w:szCs w:val="21"/>
        </w:rPr>
      </w:pPr>
      <w:commentRangeStart w:id="70"/>
      <w:r>
        <w:t>As perdas no inversor serão analisadas para um semi-</w:t>
      </w:r>
      <w:r w:rsidR="00210AC8">
        <w:t>ciclo</w:t>
      </w:r>
      <w:r>
        <w:t xml:space="preserve">. Ao analisar a </w:t>
      </w:r>
      <w:r>
        <w:fldChar w:fldCharType="begin"/>
      </w:r>
      <w:r>
        <w:instrText xml:space="preserve"> REF _Ref512850055 \h  \* MERGEFORMAT </w:instrText>
      </w:r>
      <w:r>
        <w:fldChar w:fldCharType="separate"/>
      </w:r>
      <w:r>
        <w:rPr>
          <w:szCs w:val="21"/>
        </w:rPr>
        <w:t>Figura 9</w:t>
      </w:r>
      <w:r>
        <w:fldChar w:fldCharType="end"/>
      </w:r>
      <w:r>
        <w:rPr>
          <w:szCs w:val="21"/>
        </w:rPr>
        <w:t>, percebe-se que</w:t>
      </w:r>
      <w:r w:rsidR="006810DA">
        <w:rPr>
          <w:szCs w:val="21"/>
        </w:rPr>
        <w:t xml:space="preserve"> </w:t>
      </w:r>
      <w:r>
        <w:rPr>
          <w:szCs w:val="21"/>
        </w:rPr>
        <w:t>somente haver</w:t>
      </w:r>
      <w:r w:rsidR="00210AC8">
        <w:rPr>
          <w:szCs w:val="21"/>
        </w:rPr>
        <w:t>á</w:t>
      </w:r>
      <w:r>
        <w:rPr>
          <w:szCs w:val="21"/>
        </w:rPr>
        <w:t xml:space="preserve"> duas chaves </w:t>
      </w:r>
      <w:r>
        <w:rPr>
          <w:szCs w:val="21"/>
        </w:rPr>
        <w:lastRenderedPageBreak/>
        <w:t xml:space="preserve">conduzindo, fazendo com que as perdas de condução sejam descritas como duas vezes a perda no MOSFET descrita pela </w:t>
      </w:r>
      <w:r w:rsidRPr="003B05A1">
        <w:rPr>
          <w:szCs w:val="21"/>
        </w:rPr>
        <w:fldChar w:fldCharType="begin"/>
      </w:r>
      <w:r w:rsidRPr="003B05A1">
        <w:rPr>
          <w:szCs w:val="21"/>
        </w:rPr>
        <w:instrText xml:space="preserve"> REF _Ref513042805 \h </w:instrText>
      </w:r>
      <w:r>
        <w:rPr>
          <w:szCs w:val="21"/>
        </w:rPr>
        <w:instrText xml:space="preserve"> \* MERGEFORMAT </w:instrText>
      </w:r>
      <w:r w:rsidRPr="003B05A1">
        <w:rPr>
          <w:szCs w:val="21"/>
        </w:rPr>
      </w:r>
      <w:r w:rsidRPr="003B05A1">
        <w:rPr>
          <w:szCs w:val="21"/>
        </w:rPr>
        <w:fldChar w:fldCharType="separate"/>
      </w:r>
      <w:r w:rsidRPr="003B05A1">
        <w:rPr>
          <w:szCs w:val="21"/>
        </w:rPr>
        <w:t xml:space="preserve">Eq. </w:t>
      </w:r>
      <w:r w:rsidRPr="003B05A1">
        <w:rPr>
          <w:noProof/>
          <w:szCs w:val="21"/>
        </w:rPr>
        <w:t>11</w:t>
      </w:r>
      <w:r w:rsidRPr="003B05A1">
        <w:rPr>
          <w:szCs w:val="21"/>
        </w:rPr>
        <w:fldChar w:fldCharType="end"/>
      </w:r>
      <w:r>
        <w:rPr>
          <w:szCs w:val="21"/>
        </w:rPr>
        <w:t>:</w:t>
      </w:r>
    </w:p>
    <w:p w14:paraId="2DC028BB" w14:textId="77777777" w:rsidR="003B05A1" w:rsidRDefault="003B05A1" w:rsidP="003B05A1">
      <w:pPr>
        <w:rPr>
          <w:szCs w:val="21"/>
        </w:rPr>
      </w:pPr>
    </w:p>
    <w:p w14:paraId="3FE765FA" w14:textId="06BA3A05" w:rsidR="003B05A1" w:rsidRDefault="00676745"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Pr>
          <w:noProof/>
          <w:sz w:val="19"/>
          <w:szCs w:val="19"/>
        </w:rPr>
        <w:t>14</w:t>
      </w:r>
      <w:r w:rsidR="003B05A1" w:rsidRPr="003B05A1">
        <w:rPr>
          <w:sz w:val="19"/>
          <w:szCs w:val="19"/>
        </w:rPr>
        <w:fldChar w:fldCharType="end"/>
      </w:r>
      <w:r w:rsidR="003B05A1" w:rsidRPr="003B05A1">
        <w:rPr>
          <w:sz w:val="19"/>
          <w:szCs w:val="19"/>
        </w:rPr>
        <w:t>)</w:t>
      </w:r>
      <w:commentRangeEnd w:id="70"/>
      <w:r w:rsidR="006810DA">
        <w:rPr>
          <w:rStyle w:val="Refdecomentrio"/>
          <w:bCs w:val="0"/>
        </w:rPr>
        <w:commentReference w:id="70"/>
      </w:r>
    </w:p>
    <w:p w14:paraId="2B3FEBB5" w14:textId="77777777" w:rsidR="003B05A1" w:rsidRDefault="003B05A1" w:rsidP="003B05A1">
      <w:pPr>
        <w:rPr>
          <w:szCs w:val="21"/>
        </w:rPr>
      </w:pPr>
    </w:p>
    <w:p w14:paraId="4E4247F5" w14:textId="77777777" w:rsidR="003B05A1" w:rsidRDefault="003B05A1" w:rsidP="003B05A1">
      <w:pPr>
        <w:rPr>
          <w:szCs w:val="21"/>
        </w:rPr>
      </w:pPr>
      <w:r>
        <w:rPr>
          <w:szCs w:val="21"/>
        </w:rPr>
        <w:t>Quanto às perdas por comutação, pode-se analisar que em um semi-ciclo somente uma chave será comutada, enquanto a outra permanece conduzindo. Por isso, a perda por comutação é descrita unicamente pela comutação em um MOSFET, como descrito pela</w:t>
      </w:r>
      <w:r w:rsidR="00397695" w:rsidRPr="00397695">
        <w:rPr>
          <w:szCs w:val="21"/>
        </w:rPr>
        <w:fldChar w:fldCharType="begin"/>
      </w:r>
      <w:r w:rsidR="00397695" w:rsidRPr="00397695">
        <w:rPr>
          <w:szCs w:val="21"/>
        </w:rPr>
        <w:instrText xml:space="preserve"> REF _Ref513042884 \h  \* MERGEFORMAT </w:instrText>
      </w:r>
      <w:r w:rsidR="00397695" w:rsidRPr="00397695">
        <w:rPr>
          <w:szCs w:val="21"/>
        </w:rPr>
      </w:r>
      <w:r w:rsidR="00397695" w:rsidRPr="00397695">
        <w:rPr>
          <w:szCs w:val="21"/>
        </w:rPr>
        <w:fldChar w:fldCharType="separate"/>
      </w:r>
      <w:r w:rsidR="00397695" w:rsidRPr="00397695">
        <w:rPr>
          <w:szCs w:val="21"/>
        </w:rPr>
        <w:t xml:space="preserve"> E</w:t>
      </w:r>
      <w:r w:rsidR="00397695" w:rsidRPr="00397695">
        <w:rPr>
          <w:szCs w:val="21"/>
        </w:rPr>
        <w:t>q</w:t>
      </w:r>
      <w:r w:rsidR="00397695" w:rsidRPr="00397695">
        <w:rPr>
          <w:szCs w:val="21"/>
        </w:rPr>
        <w:t xml:space="preserve">. </w:t>
      </w:r>
      <w:r w:rsidR="00397695" w:rsidRPr="00397695">
        <w:rPr>
          <w:noProof/>
          <w:szCs w:val="21"/>
        </w:rPr>
        <w:t>12</w:t>
      </w:r>
      <w:r w:rsidR="00397695" w:rsidRPr="00397695">
        <w:rPr>
          <w:szCs w:val="21"/>
        </w:rPr>
        <w:fldChar w:fldCharType="end"/>
      </w:r>
      <w:r>
        <w:rPr>
          <w:szCs w:val="21"/>
        </w:rPr>
        <w:t xml:space="preserve">. </w:t>
      </w:r>
    </w:p>
    <w:p w14:paraId="5FCF6D99" w14:textId="77777777" w:rsidR="003B05A1" w:rsidRDefault="003B05A1" w:rsidP="003B05A1">
      <w:pPr>
        <w:rPr>
          <w:rFonts w:eastAsiaTheme="minorEastAsia"/>
          <w:bCs/>
          <w:szCs w:val="18"/>
        </w:rPr>
      </w:pPr>
      <w:r>
        <w:t>Já as perdas resistivas no motor são caracterizadas pela</w:t>
      </w:r>
      <w:r w:rsidR="00397695">
        <w:t xml:space="preserve"> </w:t>
      </w:r>
      <w:r w:rsidR="00397695" w:rsidRPr="00397695">
        <w:rPr>
          <w:szCs w:val="21"/>
        </w:rPr>
        <w:fldChar w:fldCharType="begin"/>
      </w:r>
      <w:r w:rsidR="00397695" w:rsidRPr="00397695">
        <w:rPr>
          <w:szCs w:val="21"/>
        </w:rPr>
        <w:instrText xml:space="preserve"> REF _Ref511921387 \h </w:instrText>
      </w:r>
      <w:r w:rsidR="00397695">
        <w:rPr>
          <w:szCs w:val="21"/>
        </w:rPr>
        <w:instrText xml:space="preserve"> \* MERGEFORMAT </w:instrText>
      </w:r>
      <w:r w:rsidR="00397695" w:rsidRPr="00397695">
        <w:rPr>
          <w:szCs w:val="21"/>
        </w:rPr>
      </w:r>
      <w:r w:rsidR="00397695" w:rsidRPr="00397695">
        <w:rPr>
          <w:szCs w:val="21"/>
        </w:rPr>
        <w:fldChar w:fldCharType="separate"/>
      </w:r>
      <w:r w:rsidR="00397695" w:rsidRPr="00397695">
        <w:rPr>
          <w:szCs w:val="21"/>
        </w:rPr>
        <w:t xml:space="preserve">Eq. </w:t>
      </w:r>
      <w:r w:rsidR="00397695" w:rsidRPr="00397695">
        <w:rPr>
          <w:noProof/>
          <w:szCs w:val="21"/>
        </w:rPr>
        <w:t>13</w:t>
      </w:r>
      <w:r w:rsidR="00397695" w:rsidRPr="00397695">
        <w:rPr>
          <w:szCs w:val="21"/>
        </w:rPr>
        <w:fldChar w:fldCharType="end"/>
      </w:r>
      <w:r>
        <w:t xml:space="preserve">, em que </w:t>
      </w:r>
      <m:oMath>
        <m:sSub>
          <m:sSubPr>
            <m:ctrlPr>
              <w:rPr>
                <w:rFonts w:ascii="Cambria Math" w:hAnsi="Cambria Math"/>
                <w:bCs/>
                <w:i/>
                <w:szCs w:val="18"/>
              </w:rPr>
            </m:ctrlPr>
          </m:sSubPr>
          <m:e>
            <m:r>
              <w:rPr>
                <w:rFonts w:ascii="Cambria Math" w:hAnsi="Cambria Math"/>
              </w:rPr>
              <m:t>n</m:t>
            </m:r>
          </m:e>
          <m:sub>
            <m:r>
              <w:rPr>
                <w:rFonts w:ascii="Cambria Math" w:hAnsi="Cambria Math"/>
              </w:rPr>
              <m:t>cond</m:t>
            </m:r>
          </m:sub>
        </m:sSub>
      </m:oMath>
      <w:r>
        <w:rPr>
          <w:rFonts w:eastAsiaTheme="minorEastAsia"/>
          <w:bCs/>
          <w:szCs w:val="18"/>
        </w:rPr>
        <w:t xml:space="preserve"> possui valor igual a dois, visto que somente duas fases conduzem a cada semi-ciclo nesta estratégia de controle.</w:t>
      </w:r>
    </w:p>
    <w:p w14:paraId="7BCA298D" w14:textId="77777777" w:rsidR="00C504A5" w:rsidRPr="00D857D1" w:rsidRDefault="00C504A5" w:rsidP="00D857D1"/>
    <w:p w14:paraId="15A906E1" w14:textId="77777777" w:rsidR="00446684" w:rsidRDefault="00446684" w:rsidP="00313509">
      <w:pPr>
        <w:pStyle w:val="Ttulo2"/>
      </w:pPr>
      <w:r>
        <w:t xml:space="preserve"> </w:t>
      </w:r>
      <w:bookmarkStart w:id="71" w:name="_Toc515727918"/>
      <w:r>
        <w:t>Controle Vetorial</w:t>
      </w:r>
      <w:bookmarkEnd w:id="71"/>
    </w:p>
    <w:p w14:paraId="10799492" w14:textId="77777777" w:rsidR="00C504A5" w:rsidRDefault="009F4103" w:rsidP="00C504A5">
      <w:r>
        <w:t xml:space="preserve"> </w:t>
      </w:r>
    </w:p>
    <w:p w14:paraId="23456CAC" w14:textId="1B3EF065" w:rsidR="00403D08" w:rsidRDefault="009F4103" w:rsidP="00C504A5">
      <w:r>
        <w:t xml:space="preserve">Seguindo o raciocínio explicado na seção </w:t>
      </w:r>
      <w:r>
        <w:fldChar w:fldCharType="begin"/>
      </w:r>
      <w:r>
        <w:instrText xml:space="preserve"> REF _Ref512931388 \r \h </w:instrText>
      </w:r>
      <w:r>
        <w:fldChar w:fldCharType="separate"/>
      </w:r>
      <w:r>
        <w:t>3.1</w:t>
      </w:r>
      <w:r>
        <w:fldChar w:fldCharType="end"/>
      </w:r>
      <w:r>
        <w:t xml:space="preserve"> sobre </w:t>
      </w:r>
      <w:r>
        <w:fldChar w:fldCharType="begin"/>
      </w:r>
      <w:r>
        <w:instrText xml:space="preserve"> REF _Ref512931361 \h </w:instrText>
      </w:r>
      <w:r>
        <w:fldChar w:fldCharType="separate"/>
      </w:r>
      <w:r>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w:t>
      </w:r>
      <w:r w:rsidR="006810DA">
        <w:t>impossibilitando o fornecimento de correntes senoidais nas fases</w:t>
      </w:r>
      <w:r w:rsidR="00403D08">
        <w:t xml:space="preserv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14:paraId="5C7FEB15" w14:textId="77777777" w:rsidR="006810DA" w:rsidRDefault="00403D08" w:rsidP="00446684">
      <w:r>
        <w:t xml:space="preserve">Uma das principais estratégias para resolver tal problema é chamada de </w:t>
      </w:r>
      <w:r w:rsidR="006810DA">
        <w:t>C</w:t>
      </w:r>
      <w:r>
        <w:t>ontrole Vetorial, a qual utiliza de duas transformadas matemáticas para que o modelo do motor seja referenciado ao rotor ao invés do estator</w:t>
      </w:r>
      <w:r w:rsidR="00737BB0">
        <w:t>,</w:t>
      </w:r>
      <w:r w:rsidR="001A485F">
        <w:t xml:space="preserve"> a</w:t>
      </w:r>
      <w:r w:rsidR="006810DA">
        <w:t xml:space="preserve"> </w:t>
      </w:r>
      <w:r w:rsidR="001A485F">
        <w:t>fim de se controlar independentemente o torque eletromagnético e o fluxo concatenado do motor</w:t>
      </w:r>
      <w:r w:rsidR="00737BB0">
        <w:t xml:space="preserve"> (BARATIERI, 2012)</w:t>
      </w:r>
      <w:r w:rsidR="001A485F">
        <w:t xml:space="preserve">. </w:t>
      </w:r>
    </w:p>
    <w:p w14:paraId="3966CED6" w14:textId="2BF120B1" w:rsidR="00446684" w:rsidRDefault="00403D08" w:rsidP="00446684">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14:paraId="3819C51B" w14:textId="3779EE58" w:rsidR="00403D08" w:rsidRDefault="00403D08" w:rsidP="00446684">
      <w:r>
        <w:t>Apesar de</w:t>
      </w:r>
      <w:r w:rsidR="006810DA">
        <w:t xml:space="preserve"> que</w:t>
      </w:r>
      <w:r>
        <w:t xml:space="preserve"> quando se trata de motores </w:t>
      </w:r>
      <w:r w:rsidR="001A02A9">
        <w:t xml:space="preserve">MSIP, esta estratégia ser normalmente vinculada e empregada para motores </w:t>
      </w:r>
      <w:r w:rsidR="001A02A9">
        <w:rPr>
          <w:i/>
        </w:rPr>
        <w:t>BLAC</w:t>
      </w:r>
      <w:r w:rsidR="001A02A9">
        <w:t xml:space="preserve">, neste estudo será aplicada a um motor </w:t>
      </w:r>
      <w:r w:rsidR="001A02A9">
        <w:rPr>
          <w:i/>
        </w:rPr>
        <w:t>BLDC</w:t>
      </w:r>
      <w:r w:rsidR="001A02A9">
        <w:t>, pois como dito, a transição das correntes é feita de maneira suave, e apesar de que as correntes não terão o mesmo formato das tensões induzidas, existe a possibilidade desta técnica de controle ser mais eficiente do que a Trapezoidal devido à</w:t>
      </w:r>
      <w:r w:rsidR="006810DA">
        <w:t xml:space="preserve"> menor quantidade de harmônicas e à</w:t>
      </w:r>
      <w:r w:rsidR="001A02A9">
        <w:t xml:space="preserve">s menores ondulações no torque. </w:t>
      </w:r>
    </w:p>
    <w:p w14:paraId="4FAB5CB9" w14:textId="77777777" w:rsidR="001A02A9" w:rsidRPr="001A02A9" w:rsidRDefault="001A02A9" w:rsidP="00446684">
      <w:r>
        <w:lastRenderedPageBreak/>
        <w:t>Nas próximas subseções as transformadas matemáticas utilizadas pelo controle Vetorial serão explicadas.</w:t>
      </w:r>
    </w:p>
    <w:p w14:paraId="7C10FCB8" w14:textId="77777777" w:rsidR="00403D08" w:rsidRPr="00446684" w:rsidRDefault="00403D08" w:rsidP="00446684"/>
    <w:p w14:paraId="32BC250B" w14:textId="77777777" w:rsidR="00446684" w:rsidRDefault="00446684" w:rsidP="00313509">
      <w:pPr>
        <w:pStyle w:val="Ttulo3"/>
      </w:pPr>
      <w:r>
        <w:t xml:space="preserve"> </w:t>
      </w:r>
      <w:bookmarkStart w:id="72" w:name="_Toc515727919"/>
      <w:r>
        <w:t xml:space="preserve">Transformada de </w:t>
      </w:r>
      <w:r w:rsidR="00214041">
        <w:t>Park</w:t>
      </w:r>
      <w:bookmarkEnd w:id="72"/>
    </w:p>
    <w:p w14:paraId="76E5D6C2" w14:textId="77777777" w:rsidR="006E3139" w:rsidRDefault="006E3139" w:rsidP="006E3139"/>
    <w:p w14:paraId="6A6CC06B" w14:textId="05507B62" w:rsidR="006E3139" w:rsidRDefault="00214041" w:rsidP="006E3139">
      <w:r>
        <w:t xml:space="preserve">Diferentemente do controle Trapezoidal, </w:t>
      </w:r>
      <w:r w:rsidR="009400D5">
        <w:t>n</w:t>
      </w:r>
      <w:r>
        <w:t>o qual têm-se</w:t>
      </w:r>
      <w:r w:rsidR="009400D5">
        <w:t xml:space="preserve"> idealmente</w:t>
      </w:r>
      <w:r>
        <w:t xml:space="preserve"> correntes constantes nos períodos de interesse</w:t>
      </w:r>
      <w:r w:rsidR="009400D5">
        <w:t xml:space="preserve"> possibilitando a linearização por pequenos sinais</w:t>
      </w:r>
      <w:r>
        <w:t xml:space="preserve">, os motores do tipo </w:t>
      </w:r>
      <w:r>
        <w:rPr>
          <w:i/>
        </w:rPr>
        <w:t>BLAC</w:t>
      </w:r>
      <w:r>
        <w:t xml:space="preserve"> possuem correntes com forma</w:t>
      </w:r>
      <w:r w:rsidR="008E11C2">
        <w:t>to</w:t>
      </w:r>
      <w:r>
        <w:t xml:space="preserve"> senoidal, </w:t>
      </w:r>
      <w:commentRangeStart w:id="73"/>
      <w:commentRangeStart w:id="74"/>
      <w:commentRangeStart w:id="75"/>
      <w:r>
        <w:t xml:space="preserve">o </w:t>
      </w:r>
      <w:r w:rsidRPr="00665F43">
        <w:t xml:space="preserve">que dificulta </w:t>
      </w:r>
      <w:r w:rsidR="009400D5" w:rsidRPr="00665F43">
        <w:t>aplicar o mesmo procedimento</w:t>
      </w:r>
      <w:r w:rsidR="00FF0897" w:rsidRPr="00665F43">
        <w:t>.</w:t>
      </w:r>
      <w:commentRangeEnd w:id="73"/>
      <w:r w:rsidR="00806622" w:rsidRPr="00665F43">
        <w:rPr>
          <w:rStyle w:val="Refdecomentrio"/>
        </w:rPr>
        <w:commentReference w:id="73"/>
      </w:r>
      <w:commentRangeEnd w:id="74"/>
      <w:r w:rsidR="00665F43">
        <w:rPr>
          <w:rStyle w:val="Refdecomentrio"/>
        </w:rPr>
        <w:commentReference w:id="74"/>
      </w:r>
      <w:commentRangeEnd w:id="75"/>
      <w:r w:rsidR="00665F43">
        <w:rPr>
          <w:rStyle w:val="Refdecomentrio"/>
        </w:rPr>
        <w:commentReference w:id="75"/>
      </w:r>
      <w:r w:rsidR="00FF0897">
        <w:t xml:space="preserve"> </w:t>
      </w:r>
      <w:r w:rsidR="009400D5">
        <w:t>A fim de viabilizar tal método</w:t>
      </w:r>
      <w:r w:rsidR="00FF0897">
        <w:t>, ao invés de se analisar o sistema com um referencial estacionário, deve-se analis</w:t>
      </w:r>
      <w:r w:rsidR="00665F43">
        <w:t>á</w:t>
      </w:r>
      <w:r w:rsidR="00FF0897">
        <w:t xml:space="preserve">-lo com um referencial rotacional com a mesma velocidade do motor. Desta maneira, como o referencial gira com a frequência angular da fonte senoidal, a diferença de velocidade é zero e, portanto, todas as variações senoidais serão constantes </w:t>
      </w:r>
      <w:r w:rsidR="00806622">
        <w:t>neste</w:t>
      </w:r>
      <w:r w:rsidR="00FF0897">
        <w:t xml:space="preserve"> referencial. Ou seja, as correntes de fase antes senoidais, agora serão representadas como correntes constantes (KRISHNAN, 2010).</w:t>
      </w:r>
    </w:p>
    <w:p w14:paraId="691EB118" w14:textId="55CF78D3" w:rsidR="00FF0897" w:rsidRDefault="00942CA1" w:rsidP="006E3139">
      <w:r>
        <w:t>Segundo Andrich (2013) e Spadini (2017),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14:paraId="597CD8F5" w14:textId="77777777" w:rsidR="00FF0897" w:rsidRDefault="00FF0897" w:rsidP="006E3139"/>
    <w:p w14:paraId="259C16C8" w14:textId="0741BD84" w:rsidR="00FF0897" w:rsidRPr="000329A4" w:rsidRDefault="00676745" w:rsidP="000329A4">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Pr>
          <w:noProof/>
          <w:sz w:val="19"/>
          <w:szCs w:val="19"/>
        </w:rPr>
        <w:t>15</w:t>
      </w:r>
      <w:r w:rsidR="000329A4" w:rsidRPr="000329A4">
        <w:rPr>
          <w:sz w:val="19"/>
          <w:szCs w:val="19"/>
        </w:rPr>
        <w:fldChar w:fldCharType="end"/>
      </w:r>
      <w:r w:rsidR="000329A4" w:rsidRPr="000329A4">
        <w:rPr>
          <w:sz w:val="19"/>
          <w:szCs w:val="19"/>
        </w:rPr>
        <w:t>)</w:t>
      </w:r>
    </w:p>
    <w:p w14:paraId="7022C015" w14:textId="77777777" w:rsidR="000329A4" w:rsidRDefault="000329A4" w:rsidP="006E3139"/>
    <w:p w14:paraId="002FE623" w14:textId="77777777" w:rsidR="00FF0897" w:rsidRDefault="000329A4" w:rsidP="006E3139">
      <w:r>
        <w:t>Em que,</w:t>
      </w:r>
    </w:p>
    <w:p w14:paraId="489C6D9C" w14:textId="77777777" w:rsidR="000329A4" w:rsidRDefault="00676745"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14:paraId="3425C98C" w14:textId="77777777" w:rsidR="000329A4" w:rsidRDefault="00676745"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14:paraId="28B1D9DA" w14:textId="77777777" w:rsidR="000329A4" w:rsidRDefault="00676745"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14:paraId="49FF3971" w14:textId="77777777" w:rsidR="000329A4" w:rsidRDefault="000329A4" w:rsidP="006E3139"/>
    <w:p w14:paraId="5F4B7532" w14:textId="77777777" w:rsidR="000329A4" w:rsidRDefault="000329A4" w:rsidP="006E3139"/>
    <w:p w14:paraId="6CDBF480" w14:textId="77777777" w:rsidR="00FF0897" w:rsidRDefault="00FF0897" w:rsidP="006E3139">
      <w:r>
        <w:t>A representação da transformada de Park pode ser vist</w:t>
      </w:r>
      <w:r w:rsidR="00C17444">
        <w:t>a</w:t>
      </w:r>
      <w:r>
        <w:t xml:space="preserve"> na </w:t>
      </w:r>
      <w:r>
        <w:fldChar w:fldCharType="begin"/>
      </w:r>
      <w:r>
        <w:instrText xml:space="preserve"> REF _Ref512935115 \h </w:instrText>
      </w:r>
      <w:r>
        <w:fldChar w:fldCharType="separate"/>
      </w:r>
      <w:r>
        <w:t xml:space="preserve">Figura </w:t>
      </w:r>
      <w:r>
        <w:rPr>
          <w:noProof/>
        </w:rPr>
        <w:t>13</w:t>
      </w:r>
      <w:r>
        <w:fldChar w:fldCharType="end"/>
      </w:r>
      <w:r>
        <w:t xml:space="preserve">. </w:t>
      </w:r>
    </w:p>
    <w:p w14:paraId="4D3FBD92" w14:textId="77777777" w:rsidR="00FF0897" w:rsidRDefault="00FF0897" w:rsidP="00FF0897">
      <w:pPr>
        <w:jc w:val="center"/>
      </w:pPr>
      <w:r>
        <w:rPr>
          <w:noProof/>
        </w:rPr>
        <w:lastRenderedPageBreak/>
        <w:drawing>
          <wp:inline distT="0" distB="0" distL="0" distR="0" wp14:anchorId="1298350A" wp14:editId="74378377">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4575" cy="1714500"/>
                    </a:xfrm>
                    <a:prstGeom prst="rect">
                      <a:avLst/>
                    </a:prstGeom>
                  </pic:spPr>
                </pic:pic>
              </a:graphicData>
            </a:graphic>
          </wp:inline>
        </w:drawing>
      </w:r>
    </w:p>
    <w:p w14:paraId="2158799C" w14:textId="3040586F" w:rsidR="00FF0897" w:rsidRPr="00FF0897" w:rsidRDefault="00FF0897" w:rsidP="00FF0897">
      <w:pPr>
        <w:pStyle w:val="Legenda"/>
        <w:jc w:val="center"/>
        <w:rPr>
          <w:sz w:val="19"/>
          <w:szCs w:val="19"/>
        </w:rPr>
      </w:pPr>
      <w:bookmarkStart w:id="76" w:name="_Ref512935115"/>
      <w:bookmarkStart w:id="77" w:name="_Toc515873744"/>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665F43">
        <w:rPr>
          <w:noProof/>
          <w:sz w:val="19"/>
          <w:szCs w:val="19"/>
        </w:rPr>
        <w:t>13</w:t>
      </w:r>
      <w:r w:rsidRPr="00FF0897">
        <w:rPr>
          <w:sz w:val="19"/>
          <w:szCs w:val="19"/>
        </w:rPr>
        <w:fldChar w:fldCharType="end"/>
      </w:r>
      <w:bookmarkEnd w:id="76"/>
      <w:r w:rsidRPr="00FF0897">
        <w:rPr>
          <w:sz w:val="19"/>
          <w:szCs w:val="19"/>
        </w:rPr>
        <w:t>. Transformada de Park</w:t>
      </w:r>
      <w:bookmarkEnd w:id="77"/>
    </w:p>
    <w:p w14:paraId="5A3E1AE8" w14:textId="77777777" w:rsidR="00446684" w:rsidRDefault="00446684" w:rsidP="00446684"/>
    <w:p w14:paraId="1B9B09D4" w14:textId="77777777" w:rsidR="00942CA1" w:rsidRDefault="00942CA1" w:rsidP="00446684">
      <w:r>
        <w:t>A transformada inversa é dada por:</w:t>
      </w:r>
    </w:p>
    <w:p w14:paraId="25D4D1CD" w14:textId="77777777" w:rsidR="00942CA1" w:rsidRDefault="00942CA1" w:rsidP="00446684"/>
    <w:p w14:paraId="70815965" w14:textId="62C8C2E3" w:rsidR="00942CA1" w:rsidRDefault="00676745"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Pr>
          <w:noProof/>
          <w:sz w:val="19"/>
          <w:szCs w:val="19"/>
        </w:rPr>
        <w:t>16</w:t>
      </w:r>
      <w:r w:rsidR="00942CA1" w:rsidRPr="00942CA1">
        <w:rPr>
          <w:sz w:val="19"/>
          <w:szCs w:val="19"/>
        </w:rPr>
        <w:fldChar w:fldCharType="end"/>
      </w:r>
      <w:r w:rsidR="00942CA1" w:rsidRPr="00942CA1">
        <w:rPr>
          <w:sz w:val="19"/>
          <w:szCs w:val="19"/>
        </w:rPr>
        <w:t>)</w:t>
      </w:r>
    </w:p>
    <w:p w14:paraId="2D4F732D" w14:textId="77777777" w:rsidR="00CB011E" w:rsidRDefault="00CB011E" w:rsidP="00CB011E"/>
    <w:p w14:paraId="5C024602" w14:textId="77777777" w:rsidR="00B43B82" w:rsidRDefault="00CF158F" w:rsidP="00CB011E">
      <w:pPr>
        <w:rPr>
          <w:rFonts w:eastAsiaTheme="minorEastAsia"/>
        </w:rPr>
      </w:pPr>
      <w:r>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00B43B82" w:rsidRPr="00B43B82">
        <w:rPr>
          <w:szCs w:val="21"/>
        </w:rPr>
        <w:t xml:space="preserve">Figura </w:t>
      </w:r>
      <w:r w:rsidR="00B43B82" w:rsidRPr="00B43B82">
        <w:rPr>
          <w:noProof/>
          <w:szCs w:val="21"/>
        </w:rPr>
        <w:t>13</w:t>
      </w:r>
      <w:r w:rsidRPr="00CF158F">
        <w:rPr>
          <w:szCs w:val="21"/>
        </w:rPr>
        <w:fldChar w:fldCharType="end"/>
      </w:r>
      <w:r>
        <w:rPr>
          <w:szCs w:val="21"/>
        </w:rPr>
        <w:t xml:space="preserve">, vê-se que a componente </w:t>
      </w:r>
      <w:r>
        <w:rPr>
          <w:rFonts w:eastAsiaTheme="minorEastAsia"/>
          <w:szCs w:val="21"/>
        </w:rPr>
        <w:t>‘</w:t>
      </w:r>
      <m:oMath>
        <m:r>
          <w:rPr>
            <w:rFonts w:ascii="Cambria Math" w:hAnsi="Cambria Math"/>
          </w:rPr>
          <m:t>d</m:t>
        </m:r>
      </m:oMath>
      <w:r>
        <w:rPr>
          <w:rFonts w:eastAsiaTheme="minorEastAsia"/>
        </w:rPr>
        <w:t>’ é alinhada com a posição do rotor e por isso é chamada de componente de eixo direto. Já a componente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14:paraId="5CFD5368" w14:textId="77777777" w:rsidR="00942CA1" w:rsidRDefault="00942CA1" w:rsidP="00446684"/>
    <w:p w14:paraId="7D75A8E6" w14:textId="77777777" w:rsidR="00446684" w:rsidRDefault="00446684" w:rsidP="00313509">
      <w:pPr>
        <w:pStyle w:val="Ttulo3"/>
      </w:pPr>
      <w:r>
        <w:t xml:space="preserve"> </w:t>
      </w:r>
      <w:bookmarkStart w:id="78" w:name="_Toc515727920"/>
      <w:r>
        <w:t xml:space="preserve">Transformada de </w:t>
      </w:r>
      <w:r w:rsidR="00214041">
        <w:t>Clarke</w:t>
      </w:r>
      <w:bookmarkEnd w:id="78"/>
    </w:p>
    <w:p w14:paraId="25DD83E1" w14:textId="77777777" w:rsidR="00942CA1" w:rsidRDefault="00942CA1" w:rsidP="00942CA1"/>
    <w:p w14:paraId="3E192030" w14:textId="77777777"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14:paraId="64F495EC" w14:textId="77777777" w:rsidR="00942CA1" w:rsidRPr="00942CA1" w:rsidRDefault="00942CA1" w:rsidP="00942CA1"/>
    <w:p w14:paraId="16285953" w14:textId="77777777" w:rsidR="00446684" w:rsidRDefault="00446684" w:rsidP="00446684"/>
    <w:p w14:paraId="24F78FC8" w14:textId="77777777" w:rsidR="00CB4724" w:rsidRDefault="00CB4724" w:rsidP="00CB4724">
      <w:pPr>
        <w:jc w:val="center"/>
      </w:pPr>
      <w:r>
        <w:rPr>
          <w:noProof/>
        </w:rPr>
        <w:lastRenderedPageBreak/>
        <w:drawing>
          <wp:inline distT="0" distB="0" distL="0" distR="0" wp14:anchorId="10BB6D56" wp14:editId="015E2E86">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6401" cy="2251824"/>
                    </a:xfrm>
                    <a:prstGeom prst="rect">
                      <a:avLst/>
                    </a:prstGeom>
                  </pic:spPr>
                </pic:pic>
              </a:graphicData>
            </a:graphic>
          </wp:inline>
        </w:drawing>
      </w:r>
    </w:p>
    <w:p w14:paraId="4853C233" w14:textId="6870380D" w:rsidR="00CB4724" w:rsidRDefault="00CB4724" w:rsidP="00CB4724">
      <w:pPr>
        <w:pStyle w:val="Legenda"/>
        <w:jc w:val="center"/>
        <w:rPr>
          <w:sz w:val="19"/>
          <w:szCs w:val="19"/>
        </w:rPr>
      </w:pPr>
      <w:bookmarkStart w:id="79" w:name="_Toc515873745"/>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665F43">
        <w:rPr>
          <w:noProof/>
          <w:sz w:val="19"/>
          <w:szCs w:val="19"/>
        </w:rPr>
        <w:t>14</w:t>
      </w:r>
      <w:r w:rsidRPr="00CB4724">
        <w:rPr>
          <w:sz w:val="19"/>
          <w:szCs w:val="19"/>
        </w:rPr>
        <w:fldChar w:fldCharType="end"/>
      </w:r>
      <w:r w:rsidRPr="00CB4724">
        <w:rPr>
          <w:sz w:val="19"/>
          <w:szCs w:val="19"/>
        </w:rPr>
        <w:t>. Transformada de Park</w:t>
      </w:r>
      <w:bookmarkEnd w:id="79"/>
    </w:p>
    <w:p w14:paraId="504DF080" w14:textId="77777777" w:rsidR="00796B14" w:rsidRDefault="00796B14" w:rsidP="00796B14"/>
    <w:p w14:paraId="59102D66" w14:textId="135B0F85" w:rsidR="00CB4724" w:rsidRDefault="00796B14" w:rsidP="00CB4724">
      <w:r>
        <w:t xml:space="preserve">Segundo Andrich (2013) e Spadini (2017),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14:paraId="5CAA8628" w14:textId="77777777" w:rsidR="00CB4724" w:rsidRDefault="00CB4724" w:rsidP="00CB4724"/>
    <w:p w14:paraId="14E9A026" w14:textId="57A80A7F" w:rsidR="00796B14" w:rsidRDefault="00676745"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Pr>
          <w:noProof/>
          <w:sz w:val="19"/>
          <w:szCs w:val="19"/>
        </w:rPr>
        <w:t>17</w:t>
      </w:r>
      <w:r w:rsidR="00796B14" w:rsidRPr="00796B14">
        <w:rPr>
          <w:sz w:val="19"/>
          <w:szCs w:val="19"/>
        </w:rPr>
        <w:fldChar w:fldCharType="end"/>
      </w:r>
      <w:r w:rsidR="00796B14" w:rsidRPr="00796B14">
        <w:rPr>
          <w:sz w:val="19"/>
          <w:szCs w:val="19"/>
        </w:rPr>
        <w:t>)</w:t>
      </w:r>
    </w:p>
    <w:p w14:paraId="61B18FB2" w14:textId="77777777" w:rsidR="008C28AE" w:rsidRPr="008C28AE" w:rsidRDefault="008C28AE" w:rsidP="008C28AE"/>
    <w:p w14:paraId="73E27AD9" w14:textId="77777777" w:rsidR="008C28AE" w:rsidRDefault="008C28AE" w:rsidP="008C28AE">
      <w:r>
        <w:t>Já transformada inversa é dada por:</w:t>
      </w:r>
    </w:p>
    <w:p w14:paraId="528FD935" w14:textId="77777777" w:rsidR="008C28AE" w:rsidRDefault="008C28AE" w:rsidP="008C28AE"/>
    <w:p w14:paraId="738CA230" w14:textId="52D97097" w:rsidR="008C28AE" w:rsidRDefault="00676745"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Pr>
          <w:noProof/>
          <w:sz w:val="19"/>
          <w:szCs w:val="19"/>
        </w:rPr>
        <w:t>18</w:t>
      </w:r>
      <w:r w:rsidR="00CD71C9" w:rsidRPr="00CD71C9">
        <w:rPr>
          <w:sz w:val="19"/>
          <w:szCs w:val="19"/>
        </w:rPr>
        <w:fldChar w:fldCharType="end"/>
      </w:r>
      <w:r w:rsidR="00CD71C9" w:rsidRPr="00CD71C9">
        <w:rPr>
          <w:sz w:val="19"/>
          <w:szCs w:val="19"/>
        </w:rPr>
        <w:t>)</w:t>
      </w:r>
    </w:p>
    <w:p w14:paraId="753706C4" w14:textId="77777777" w:rsidR="00CB4724" w:rsidRPr="00CB4724" w:rsidRDefault="00CB4724" w:rsidP="00CB4724"/>
    <w:p w14:paraId="5B0B8CCE" w14:textId="77777777" w:rsidR="00446684" w:rsidRDefault="00446684" w:rsidP="00313509">
      <w:pPr>
        <w:pStyle w:val="Ttulo3"/>
      </w:pPr>
      <w:r>
        <w:t xml:space="preserve"> </w:t>
      </w:r>
      <w:bookmarkStart w:id="80" w:name="_Toc515727921"/>
      <w:r>
        <w:t>Modelo do Motor no Referencial Síncrono</w:t>
      </w:r>
      <w:bookmarkEnd w:id="80"/>
    </w:p>
    <w:p w14:paraId="6525A190" w14:textId="77777777" w:rsidR="00446684" w:rsidRDefault="00446684" w:rsidP="00446684"/>
    <w:p w14:paraId="6FB3EC46" w14:textId="77777777"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14:paraId="647C26E6" w14:textId="77777777" w:rsidR="003B05A1" w:rsidRDefault="003B05A1" w:rsidP="003B05A1"/>
    <w:bookmarkStart w:id="81" w:name="_Ref513043022"/>
    <w:p w14:paraId="09ED2DEF" w14:textId="1CEC17E6" w:rsidR="003B05A1" w:rsidRPr="00397695" w:rsidRDefault="00676745"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Pr>
          <w:noProof/>
          <w:sz w:val="19"/>
          <w:szCs w:val="19"/>
        </w:rPr>
        <w:t>19</w:t>
      </w:r>
      <w:r w:rsidR="00397695" w:rsidRPr="00397695">
        <w:rPr>
          <w:sz w:val="19"/>
          <w:szCs w:val="19"/>
        </w:rPr>
        <w:fldChar w:fldCharType="end"/>
      </w:r>
      <w:bookmarkStart w:id="82" w:name="_Ref513043016"/>
      <w:bookmarkEnd w:id="81"/>
      <w:r w:rsidR="00397695" w:rsidRPr="00397695">
        <w:rPr>
          <w:sz w:val="19"/>
          <w:szCs w:val="19"/>
        </w:rPr>
        <w:t>)</w:t>
      </w:r>
      <w:bookmarkEnd w:id="82"/>
    </w:p>
    <w:p w14:paraId="6B07DE46" w14:textId="77777777" w:rsidR="003B05A1" w:rsidRDefault="003B05A1" w:rsidP="003B05A1"/>
    <w:p w14:paraId="27E702F7" w14:textId="77777777" w:rsidR="003B05A1" w:rsidRDefault="003B05A1" w:rsidP="003B05A1">
      <w:r>
        <w:t>Em que,</w:t>
      </w:r>
    </w:p>
    <w:p w14:paraId="646987FC" w14:textId="77777777" w:rsidR="003B05A1" w:rsidRDefault="003B05A1" w:rsidP="003B05A1">
      <w:pPr>
        <w:rPr>
          <w:rFonts w:eastAsiaTheme="minorEastAsia"/>
        </w:rPr>
      </w:pPr>
      <m:oMath>
        <m:r>
          <w:rPr>
            <w:rFonts w:ascii="Cambria Math" w:hAnsi="Cambria Math"/>
          </w:rPr>
          <w:lastRenderedPageBreak/>
          <m:t>p</m:t>
        </m:r>
      </m:oMath>
      <w:r>
        <w:rPr>
          <w:rFonts w:eastAsiaTheme="minorEastAsia"/>
        </w:rPr>
        <w:t xml:space="preserve"> representa a derivada no tempo,</w:t>
      </w:r>
    </w:p>
    <w:p w14:paraId="3F92A89C" w14:textId="77777777" w:rsidR="003B05A1" w:rsidRDefault="00676745"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14:paraId="785B4F3F" w14:textId="77777777" w:rsidR="003B05A1" w:rsidRDefault="00676745"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14:paraId="61FC1746" w14:textId="77777777" w:rsidR="003B05A1" w:rsidRDefault="003B05A1" w:rsidP="003B05A1">
      <w:pPr>
        <w:rPr>
          <w:rFonts w:eastAsiaTheme="minorEastAsia"/>
        </w:rPr>
      </w:pPr>
    </w:p>
    <w:p w14:paraId="1F15CE25" w14:textId="5DAE3C2C" w:rsidR="003B05A1" w:rsidRDefault="003B05A1" w:rsidP="003B05A1">
      <w:pPr>
        <w:rPr>
          <w:rFonts w:eastAsiaTheme="minorEastAsia"/>
        </w:rPr>
      </w:pPr>
      <w:r>
        <w:rPr>
          <w:rFonts w:eastAsiaTheme="minorEastAsia"/>
        </w:rPr>
        <w:t>Como dito anteriormente, uma das principais vantagens do controle Vetorial é a possibilidade de se controlar o torque eletromagnético e o fluxo concatenado do motor independentemente</w:t>
      </w:r>
      <w:r w:rsidR="00806622">
        <w:rPr>
          <w:rFonts w:eastAsiaTheme="minorEastAsia"/>
        </w:rPr>
        <w:t>.</w:t>
      </w:r>
      <w:r>
        <w:rPr>
          <w:rFonts w:eastAsiaTheme="minorEastAsia"/>
        </w:rPr>
        <w:t xml:space="preserve"> </w:t>
      </w:r>
      <w:r w:rsidR="00806622">
        <w:rPr>
          <w:rFonts w:eastAsiaTheme="minorEastAsia"/>
        </w:rPr>
        <w:t>Assim, serão necessárias três malhas de controle utilizando controladores PIs</w:t>
      </w:r>
      <w:r>
        <w:rPr>
          <w:rFonts w:eastAsiaTheme="minorEastAsia"/>
        </w:rPr>
        <w:t>,</w:t>
      </w:r>
      <w:r w:rsidR="00806622">
        <w:rPr>
          <w:rFonts w:eastAsiaTheme="minorEastAsia"/>
        </w:rPr>
        <w:t xml:space="preserve"> sendo que</w:t>
      </w:r>
      <w:r>
        <w:rPr>
          <w:rFonts w:eastAsiaTheme="minorEastAsia"/>
        </w:rPr>
        <w:t xml:space="preserve"> a velocidade </w:t>
      </w:r>
      <w:r w:rsidR="00806622">
        <w:rPr>
          <w:rFonts w:eastAsiaTheme="minorEastAsia"/>
        </w:rPr>
        <w:t>é</w:t>
      </w:r>
      <w:r>
        <w:rPr>
          <w:rFonts w:eastAsiaTheme="minorEastAsia"/>
        </w:rPr>
        <w:t xml:space="preserve">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397695">
        <w:rPr>
          <w:rFonts w:eastAsiaTheme="minorEastAsia"/>
        </w:rPr>
        <w:fldChar w:fldCharType="begin"/>
      </w:r>
      <w:r w:rsidR="00397695">
        <w:rPr>
          <w:rFonts w:eastAsiaTheme="minorEastAsia"/>
        </w:rPr>
        <w:instrText xml:space="preserve"> REF _Ref513043022 \h </w:instrText>
      </w:r>
      <w:r w:rsidR="00397695">
        <w:rPr>
          <w:rFonts w:eastAsiaTheme="minorEastAsia"/>
        </w:rPr>
      </w:r>
      <w:r w:rsidR="00397695">
        <w:rPr>
          <w:rFonts w:eastAsiaTheme="minorEastAsia"/>
        </w:rPr>
        <w:fldChar w:fldCharType="separate"/>
      </w:r>
      <w:r w:rsidR="00397695">
        <w:t xml:space="preserve">Eq. </w:t>
      </w:r>
      <w:r w:rsidR="00397695">
        <w:rPr>
          <w:noProof/>
        </w:rPr>
        <w:t>19</w:t>
      </w:r>
      <w:r w:rsidR="00397695">
        <w:rPr>
          <w:rFonts w:eastAsiaTheme="minorEastAsia"/>
        </w:rPr>
        <w:fldChar w:fldCharType="end"/>
      </w:r>
      <w:r w:rsidR="00397695">
        <w:rPr>
          <w:rFonts w:eastAsiaTheme="minorEastAsia"/>
        </w:rPr>
        <w:t xml:space="preserve"> </w:t>
      </w:r>
      <w:r>
        <w:rPr>
          <w:rFonts w:eastAsiaTheme="minorEastAsia"/>
        </w:rPr>
        <w:t xml:space="preserve">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logo as variáveis que se acreditavam ser desacopladas, não são. Para contornar tal problema, variáveis de desacoplamento podem sem definidas, sendo elas (KRISHNAN, 2010) e (</w:t>
      </w:r>
      <w:r>
        <w:t>BARATIERI, 2012</w:t>
      </w:r>
      <w:r>
        <w:rPr>
          <w:rFonts w:eastAsiaTheme="minorEastAsia"/>
        </w:rPr>
        <w:t>):</w:t>
      </w:r>
    </w:p>
    <w:p w14:paraId="229222A2" w14:textId="77777777" w:rsidR="003B05A1" w:rsidRDefault="003B05A1" w:rsidP="00397695">
      <w:pPr>
        <w:jc w:val="center"/>
        <w:rPr>
          <w:rFonts w:eastAsiaTheme="minorEastAsia"/>
        </w:rPr>
      </w:pPr>
    </w:p>
    <w:bookmarkStart w:id="83" w:name="_Ref515260049"/>
    <w:p w14:paraId="5B475560" w14:textId="0D106935" w:rsidR="003B05A1" w:rsidRPr="00397695" w:rsidRDefault="00676745"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Pr>
          <w:noProof/>
          <w:sz w:val="19"/>
          <w:szCs w:val="19"/>
        </w:rPr>
        <w:t>20</w:t>
      </w:r>
      <w:r w:rsidR="00397695" w:rsidRPr="00397695">
        <w:rPr>
          <w:sz w:val="19"/>
          <w:szCs w:val="19"/>
        </w:rPr>
        <w:fldChar w:fldCharType="end"/>
      </w:r>
      <w:bookmarkEnd w:id="83"/>
      <w:r w:rsidR="00397695" w:rsidRPr="00397695">
        <w:rPr>
          <w:sz w:val="19"/>
          <w:szCs w:val="19"/>
        </w:rPr>
        <w:t>)</w:t>
      </w:r>
    </w:p>
    <w:bookmarkStart w:id="84" w:name="_Ref515260056"/>
    <w:p w14:paraId="5AA32A60" w14:textId="6E4CB411" w:rsidR="003B05A1" w:rsidRDefault="00676745"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Pr>
          <w:noProof/>
          <w:sz w:val="19"/>
          <w:szCs w:val="19"/>
        </w:rPr>
        <w:t>21</w:t>
      </w:r>
      <w:r w:rsidR="00397695" w:rsidRPr="00397695">
        <w:rPr>
          <w:sz w:val="19"/>
          <w:szCs w:val="19"/>
        </w:rPr>
        <w:fldChar w:fldCharType="end"/>
      </w:r>
      <w:bookmarkEnd w:id="84"/>
      <w:r w:rsidR="00397695" w:rsidRPr="00397695">
        <w:rPr>
          <w:sz w:val="19"/>
          <w:szCs w:val="19"/>
        </w:rPr>
        <w:t>)</w:t>
      </w:r>
    </w:p>
    <w:p w14:paraId="409D914C" w14:textId="77777777" w:rsidR="003B05A1" w:rsidRDefault="003B05A1" w:rsidP="003B05A1"/>
    <w:p w14:paraId="77DBE414" w14:textId="77777777" w:rsidR="003B05A1" w:rsidRDefault="003B05A1" w:rsidP="003B05A1">
      <w:r>
        <w:t>De tal maneira que o sistema a ser controlado é reduzido à:</w:t>
      </w:r>
    </w:p>
    <w:p w14:paraId="49C9BA71" w14:textId="77777777" w:rsidR="003B05A1" w:rsidRDefault="003B05A1" w:rsidP="003B05A1"/>
    <w:bookmarkStart w:id="85" w:name="_Ref513043128"/>
    <w:p w14:paraId="5B025F89" w14:textId="1FEE88A4" w:rsidR="003B05A1" w:rsidRPr="00397695" w:rsidRDefault="00676745"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Pr>
          <w:noProof/>
          <w:sz w:val="19"/>
          <w:szCs w:val="19"/>
        </w:rPr>
        <w:t>22</w:t>
      </w:r>
      <w:r w:rsidR="00397695" w:rsidRPr="00397695">
        <w:rPr>
          <w:sz w:val="19"/>
          <w:szCs w:val="19"/>
        </w:rPr>
        <w:fldChar w:fldCharType="end"/>
      </w:r>
      <w:bookmarkEnd w:id="85"/>
      <w:r w:rsidR="00397695" w:rsidRPr="00397695">
        <w:rPr>
          <w:sz w:val="19"/>
          <w:szCs w:val="19"/>
        </w:rPr>
        <w:t>)</w:t>
      </w:r>
    </w:p>
    <w:p w14:paraId="0517E67C" w14:textId="77777777" w:rsidR="003B05A1" w:rsidRDefault="003B05A1" w:rsidP="003B05A1">
      <w:r>
        <w:t xml:space="preserve">Com o desacoplamento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14:paraId="00F1E31D" w14:textId="551C323F" w:rsidR="00EB2C2A" w:rsidRDefault="003B05A1" w:rsidP="002409CA">
      <w:r>
        <w:t xml:space="preserve">Porém o sistema da </w:t>
      </w:r>
      <w:r w:rsidR="00397695">
        <w:fldChar w:fldCharType="begin"/>
      </w:r>
      <w:r w:rsidR="00397695">
        <w:instrText xml:space="preserve"> REF _Ref513043128 \h </w:instrText>
      </w:r>
      <w:r w:rsidR="00397695">
        <w:fldChar w:fldCharType="separate"/>
      </w:r>
      <w:r w:rsidR="00397695">
        <w:t xml:space="preserve">Eq. </w:t>
      </w:r>
      <w:r w:rsidR="00397695">
        <w:rPr>
          <w:noProof/>
        </w:rPr>
        <w:t>22</w:t>
      </w:r>
      <w:r w:rsidR="00397695">
        <w:fldChar w:fldCharType="end"/>
      </w:r>
      <w:r w:rsidR="00397695">
        <w:t xml:space="preserve"> </w:t>
      </w:r>
      <w:r>
        <w:t xml:space="preserve">não descreve precisamente o sistema, e as variáveis de desacoplamento devem ser consideradas posteriormente aos controladores para que se obtenha uma melhor resposta.  O sistema completo </w:t>
      </w:r>
      <w:r w:rsidR="00806622">
        <w:t>é</w:t>
      </w:r>
      <w:r>
        <w:t xml:space="preserve"> representado na figura abaixo.</w:t>
      </w:r>
    </w:p>
    <w:p w14:paraId="5AA28EA0" w14:textId="77777777" w:rsidR="002409CA" w:rsidRPr="002409CA" w:rsidRDefault="002409CA" w:rsidP="002409CA"/>
    <w:p w14:paraId="294667B8" w14:textId="77777777"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14:anchorId="152B7996" wp14:editId="3FE43E18">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14:paraId="0D05C9C0" w14:textId="335DE23B" w:rsidR="0033650F" w:rsidRPr="0033650F" w:rsidRDefault="0033650F" w:rsidP="0033650F">
      <w:pPr>
        <w:pStyle w:val="Legenda"/>
        <w:jc w:val="center"/>
        <w:rPr>
          <w:rFonts w:eastAsiaTheme="minorEastAsia"/>
          <w:sz w:val="19"/>
          <w:szCs w:val="19"/>
        </w:rPr>
      </w:pPr>
      <w:bookmarkStart w:id="86" w:name="_Toc515873746"/>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665F43">
        <w:rPr>
          <w:noProof/>
          <w:sz w:val="19"/>
          <w:szCs w:val="19"/>
        </w:rPr>
        <w:t>15</w:t>
      </w:r>
      <w:r w:rsidRPr="0033650F">
        <w:rPr>
          <w:sz w:val="19"/>
          <w:szCs w:val="19"/>
        </w:rPr>
        <w:fldChar w:fldCharType="end"/>
      </w:r>
      <w:r w:rsidRPr="0033650F">
        <w:rPr>
          <w:sz w:val="19"/>
          <w:szCs w:val="19"/>
        </w:rPr>
        <w:t>. Diagrama de Blocos do Controle Trapezoidal</w:t>
      </w:r>
      <w:bookmarkEnd w:id="86"/>
    </w:p>
    <w:p w14:paraId="32197E4D" w14:textId="77777777" w:rsidR="00EB2C2A" w:rsidRDefault="00EB2C2A" w:rsidP="003B05A1">
      <w:pPr>
        <w:ind w:firstLine="0"/>
        <w:rPr>
          <w:rFonts w:eastAsiaTheme="minorEastAsia"/>
        </w:rPr>
      </w:pPr>
    </w:p>
    <w:p w14:paraId="170F289E" w14:textId="77777777" w:rsidR="002932FE" w:rsidRDefault="002932FE" w:rsidP="002932FE">
      <w:pPr>
        <w:rPr>
          <w:rFonts w:eastAsiaTheme="minorEastAsia"/>
        </w:rPr>
      </w:pPr>
      <w:r>
        <w:rPr>
          <w:rFonts w:eastAsiaTheme="minorEastAsia"/>
        </w:rPr>
        <w:lastRenderedPageBreak/>
        <w:t xml:space="preserve">Como este modelo foi desenvolvido para motores </w:t>
      </w:r>
      <w:r w:rsidR="00652860">
        <w:rPr>
          <w:rFonts w:eastAsiaTheme="minorEastAsia"/>
          <w:i/>
        </w:rPr>
        <w:t>BLAC</w:t>
      </w:r>
      <w:r w:rsidR="00652860">
        <w:rPr>
          <w:rFonts w:eastAsiaTheme="minorEastAsia"/>
        </w:rPr>
        <w:t xml:space="preserve">, ao se aplicar ele para motores </w:t>
      </w:r>
      <w:r w:rsidR="00652860">
        <w:rPr>
          <w:rFonts w:eastAsiaTheme="minorEastAsia"/>
          <w:i/>
        </w:rPr>
        <w:t>BLDC</w:t>
      </w:r>
      <w:r w:rsidR="00652860">
        <w:rPr>
          <w:rFonts w:eastAsiaTheme="minorEastAsia"/>
        </w:rPr>
        <w:t xml:space="preserve">, os resultados obtidos não serão completamente otimizados, as correntes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652860">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652860">
        <w:rPr>
          <w:rFonts w:eastAsiaTheme="minorEastAsia"/>
        </w:rPr>
        <w:t xml:space="preserve"> apresentarão variação e fornecerão tensões de fase com caráter senoidal, enquanto que o motor apresenta </w:t>
      </w:r>
      <w:r w:rsidR="00652860">
        <w:rPr>
          <w:rFonts w:eastAsiaTheme="minorEastAsia"/>
          <w:i/>
        </w:rPr>
        <w:t>BEMFs</w:t>
      </w:r>
      <w:r w:rsidR="00652860">
        <w:rPr>
          <w:rFonts w:eastAsiaTheme="minorEastAsia"/>
        </w:rPr>
        <w:t xml:space="preserve"> trapezoidais. As simulações e esses efeitos poderão ser vistos na subseção </w:t>
      </w:r>
      <w:r w:rsidR="00652860">
        <w:rPr>
          <w:rFonts w:eastAsiaTheme="minorEastAsia"/>
        </w:rPr>
        <w:fldChar w:fldCharType="begin"/>
      </w:r>
      <w:r w:rsidR="00652860">
        <w:rPr>
          <w:rFonts w:eastAsiaTheme="minorEastAsia"/>
        </w:rPr>
        <w:instrText xml:space="preserve"> REF _Ref515256239 \r \h </w:instrText>
      </w:r>
      <w:r w:rsidR="00652860">
        <w:rPr>
          <w:rFonts w:eastAsiaTheme="minorEastAsia"/>
        </w:rPr>
      </w:r>
      <w:r w:rsidR="00652860">
        <w:rPr>
          <w:rFonts w:eastAsiaTheme="minorEastAsia"/>
        </w:rPr>
        <w:fldChar w:fldCharType="separate"/>
      </w:r>
      <w:r w:rsidR="00652860">
        <w:rPr>
          <w:rFonts w:eastAsiaTheme="minorEastAsia"/>
        </w:rPr>
        <w:t>4.2.3</w:t>
      </w:r>
      <w:r w:rsidR="00652860">
        <w:rPr>
          <w:rFonts w:eastAsiaTheme="minorEastAsia"/>
        </w:rPr>
        <w:fldChar w:fldCharType="end"/>
      </w:r>
      <w:r w:rsidR="00652860">
        <w:rPr>
          <w:rFonts w:eastAsiaTheme="minorEastAsia"/>
        </w:rPr>
        <w:t>.</w:t>
      </w:r>
    </w:p>
    <w:p w14:paraId="3B95E44E" w14:textId="4963BACB" w:rsidR="00B43B82" w:rsidRDefault="00B43B82" w:rsidP="002932FE">
      <w:pPr>
        <w:rPr>
          <w:rFonts w:eastAsiaTheme="minorEastAsia"/>
        </w:rPr>
      </w:pPr>
      <w:r>
        <w:rPr>
          <w:rFonts w:eastAsiaTheme="minorEastAsia"/>
        </w:rPr>
        <w:t xml:space="preserve">A soma vetorial </w:t>
      </w:r>
      <w:r w:rsidR="00806622">
        <w:rPr>
          <w:rFonts w:eastAsiaTheme="minorEastAsia"/>
        </w:rPr>
        <w:t>das correntes de eixo direto e quadratura</w:t>
      </w:r>
      <w:r>
        <w:rPr>
          <w:rFonts w:eastAsiaTheme="minorEastAsia"/>
        </w:rPr>
        <w:t xml:space="preserve"> corresponde à corrente estatórica, a qual gera o fluxo estatórico. Ao alterar o valor em módulo de uma das duas correntes</w:t>
      </w:r>
      <w:r w:rsidR="003E079C">
        <w:rPr>
          <w:rFonts w:eastAsiaTheme="minorEastAsia"/>
        </w:rPr>
        <w:t xml:space="preserve">, ocorre </w:t>
      </w:r>
      <w:r>
        <w:rPr>
          <w:rFonts w:eastAsiaTheme="minorEastAsia"/>
        </w:rPr>
        <w:t>uma mudança no ângulo do fluxo do estator</w:t>
      </w:r>
      <w:r w:rsidR="00BF79ED">
        <w:rPr>
          <w:rFonts w:eastAsiaTheme="minorEastAsia"/>
        </w:rPr>
        <w:t>,</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s</m:t>
            </m:r>
          </m:sub>
        </m:sSub>
      </m:oMath>
      <w:r w:rsidR="00BF79ED">
        <w:rPr>
          <w:rFonts w:eastAsiaTheme="minorEastAsia"/>
        </w:rPr>
        <w:t xml:space="preserve">, </w:t>
      </w:r>
      <w:r>
        <w:rPr>
          <w:rFonts w:eastAsiaTheme="minorEastAsia"/>
        </w:rPr>
        <w:t>com o do rotor</w:t>
      </w:r>
      <w:r w:rsidR="003E079C">
        <w:rPr>
          <w:rFonts w:eastAsiaTheme="minorEastAsia"/>
        </w:rPr>
        <w:t>,</w:t>
      </w:r>
      <w:r w:rsidR="00BF79E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r</m:t>
            </m:r>
          </m:sub>
        </m:sSub>
      </m:oMath>
      <w:r w:rsidR="003E079C">
        <w:rPr>
          <w:rFonts w:eastAsiaTheme="minorEastAsia"/>
        </w:rPr>
        <w:t>. Porém como</w:t>
      </w:r>
      <w:r>
        <w:rPr>
          <w:rFonts w:eastAsiaTheme="minorEastAsia"/>
        </w:rPr>
        <w:t xml:space="preserve"> o máximo torque de um motor é alcançado quando estes dois ângulos estão defasados </w:t>
      </w:r>
      <w:r w:rsidR="003E079C">
        <w:rPr>
          <w:rFonts w:eastAsiaTheme="minorEastAsia"/>
        </w:rPr>
        <w:t xml:space="preserve">em </w:t>
      </w:r>
      <w:r>
        <w:rPr>
          <w:rFonts w:eastAsiaTheme="minorEastAsia"/>
        </w:rPr>
        <w:t>90º</w:t>
      </w:r>
      <w:r w:rsidR="003E079C">
        <w:rPr>
          <w:rFonts w:eastAsiaTheme="minorEastAsia"/>
        </w:rPr>
        <w:t xml:space="preserve"> entre si, controla-se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=0</m:t>
        </m:r>
      </m:oMath>
      <w:r w:rsidR="003E079C">
        <w:rPr>
          <w:rFonts w:eastAsiaTheme="minorEastAsia"/>
        </w:rPr>
        <w:t xml:space="preserve">  para que se alcance tal valor de defasamento. Isso</w:t>
      </w:r>
      <w:r>
        <w:rPr>
          <w:rFonts w:eastAsiaTheme="minorEastAsia"/>
        </w:rPr>
        <w:t xml:space="preserve"> pode ser visto na próxima figura</w:t>
      </w:r>
      <w:r w:rsidR="00BF79ED">
        <w:rPr>
          <w:rFonts w:eastAsiaTheme="minorEastAsia"/>
        </w:rPr>
        <w:t xml:space="preserve">, </w:t>
      </w:r>
      <w:r w:rsidR="003E079C">
        <w:rPr>
          <w:rFonts w:eastAsiaTheme="minorEastAsia"/>
        </w:rPr>
        <w:t>em que</w:t>
      </w:r>
      <w:r w:rsidR="00BF79ED">
        <w:rPr>
          <w:rFonts w:eastAsiaTheme="minorEastAsia"/>
        </w:rPr>
        <w:t xml:space="preserve"> o ângulo do torque</w:t>
      </w:r>
      <w:r w:rsidR="003E079C">
        <w:rPr>
          <w:rFonts w:eastAsiaTheme="minorEastAsia"/>
        </w:rPr>
        <w:t xml:space="preserve">, </w:t>
      </w:r>
      <w:r w:rsidR="003E079C">
        <w:rPr>
          <w:rFonts w:eastAsiaTheme="minorEastAsia" w:cs="Times New Roman"/>
        </w:rPr>
        <w:t>δ,</w:t>
      </w:r>
      <w:r w:rsidR="003E079C">
        <w:rPr>
          <w:rFonts w:eastAsiaTheme="minorEastAsia"/>
        </w:rPr>
        <w:t xml:space="preserve"> é mantido em 90º</w:t>
      </w:r>
      <w:r w:rsidR="00BF79ED">
        <w:rPr>
          <w:rFonts w:eastAsiaTheme="minorEastAsia" w:cs="Times New Roman"/>
        </w:rPr>
        <w:t xml:space="preserve"> </w:t>
      </w:r>
      <w:r w:rsidR="00BF79ED">
        <w:rPr>
          <w:rFonts w:eastAsiaTheme="minorEastAsia"/>
        </w:rPr>
        <w:t xml:space="preserve">(KRISHNAN, 2010)  e </w:t>
      </w:r>
      <w:r w:rsidR="00BF79ED">
        <w:rPr>
          <w:rFonts w:eastAsiaTheme="minorEastAsia" w:cs="Times New Roman"/>
        </w:rPr>
        <w:t>(ANDRICH, 2013)</w:t>
      </w:r>
      <w:r>
        <w:rPr>
          <w:rFonts w:eastAsiaTheme="minorEastAsia"/>
        </w:rPr>
        <w:t>.</w:t>
      </w:r>
    </w:p>
    <w:p w14:paraId="006452F1" w14:textId="77777777" w:rsidR="00B43B82" w:rsidRPr="00BF79ED" w:rsidRDefault="00B43B82" w:rsidP="00BF79ED">
      <w:pPr>
        <w:jc w:val="center"/>
        <w:rPr>
          <w:rFonts w:eastAsiaTheme="minorEastAsia"/>
          <w:sz w:val="19"/>
          <w:szCs w:val="19"/>
        </w:rPr>
      </w:pPr>
      <w:r>
        <w:rPr>
          <w:rFonts w:eastAsiaTheme="minorEastAsia"/>
          <w:noProof/>
        </w:rPr>
        <w:drawing>
          <wp:inline distT="0" distB="0" distL="0" distR="0" wp14:anchorId="322EF274" wp14:editId="4E181220">
            <wp:extent cx="1288945" cy="1141678"/>
            <wp:effectExtent l="0" t="0" r="698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3423" cy="1163359"/>
                    </a:xfrm>
                    <a:prstGeom prst="rect">
                      <a:avLst/>
                    </a:prstGeom>
                    <a:noFill/>
                    <a:ln>
                      <a:noFill/>
                    </a:ln>
                  </pic:spPr>
                </pic:pic>
              </a:graphicData>
            </a:graphic>
          </wp:inline>
        </w:drawing>
      </w:r>
    </w:p>
    <w:p w14:paraId="23CE896C" w14:textId="2FE14D39" w:rsidR="00B43B82" w:rsidRPr="00BF79ED" w:rsidRDefault="00BF79ED" w:rsidP="00BF79ED">
      <w:pPr>
        <w:pStyle w:val="Legenda"/>
        <w:jc w:val="center"/>
        <w:rPr>
          <w:rFonts w:eastAsiaTheme="minorEastAsia"/>
          <w:sz w:val="19"/>
          <w:szCs w:val="19"/>
        </w:rPr>
      </w:pPr>
      <w:bookmarkStart w:id="87" w:name="_Toc515873747"/>
      <w:r w:rsidRPr="00BF79ED">
        <w:rPr>
          <w:sz w:val="19"/>
          <w:szCs w:val="19"/>
        </w:rPr>
        <w:t xml:space="preserve">Figura </w:t>
      </w:r>
      <w:r w:rsidRPr="00BF79ED">
        <w:rPr>
          <w:sz w:val="19"/>
          <w:szCs w:val="19"/>
        </w:rPr>
        <w:fldChar w:fldCharType="begin"/>
      </w:r>
      <w:r w:rsidRPr="00BF79ED">
        <w:rPr>
          <w:sz w:val="19"/>
          <w:szCs w:val="19"/>
        </w:rPr>
        <w:instrText xml:space="preserve"> SEQ Figura \* ARABIC </w:instrText>
      </w:r>
      <w:r w:rsidRPr="00BF79ED">
        <w:rPr>
          <w:sz w:val="19"/>
          <w:szCs w:val="19"/>
        </w:rPr>
        <w:fldChar w:fldCharType="separate"/>
      </w:r>
      <w:r w:rsidR="00665F43">
        <w:rPr>
          <w:noProof/>
          <w:sz w:val="19"/>
          <w:szCs w:val="19"/>
        </w:rPr>
        <w:t>16</w:t>
      </w:r>
      <w:r w:rsidRPr="00BF79ED">
        <w:rPr>
          <w:sz w:val="19"/>
          <w:szCs w:val="19"/>
        </w:rPr>
        <w:fldChar w:fldCharType="end"/>
      </w:r>
      <w:r w:rsidRPr="00BF79ED">
        <w:rPr>
          <w:sz w:val="19"/>
          <w:szCs w:val="19"/>
        </w:rPr>
        <w:t>. Condição de Máximo Torque (ANDRICH, 201</w:t>
      </w:r>
      <w:r>
        <w:rPr>
          <w:sz w:val="19"/>
          <w:szCs w:val="19"/>
        </w:rPr>
        <w:t>3</w:t>
      </w:r>
      <w:r w:rsidRPr="00BF79ED">
        <w:rPr>
          <w:sz w:val="19"/>
          <w:szCs w:val="19"/>
        </w:rPr>
        <w:t>)</w:t>
      </w:r>
      <w:r>
        <w:rPr>
          <w:sz w:val="19"/>
          <w:szCs w:val="19"/>
        </w:rPr>
        <w:t>.</w:t>
      </w:r>
      <w:bookmarkEnd w:id="87"/>
    </w:p>
    <w:p w14:paraId="457AAB9C" w14:textId="77777777" w:rsidR="002932FE" w:rsidRPr="00EB2C2A" w:rsidRDefault="002932FE" w:rsidP="003B05A1">
      <w:pPr>
        <w:ind w:firstLine="0"/>
        <w:rPr>
          <w:rFonts w:eastAsiaTheme="minorEastAsia"/>
        </w:rPr>
      </w:pPr>
    </w:p>
    <w:p w14:paraId="0E164A74" w14:textId="77777777" w:rsidR="00446684" w:rsidRDefault="00446684" w:rsidP="00313509">
      <w:pPr>
        <w:pStyle w:val="Ttulo3"/>
      </w:pPr>
      <w:r>
        <w:t xml:space="preserve"> </w:t>
      </w:r>
      <w:bookmarkStart w:id="88" w:name="_Toc515727922"/>
      <w:r>
        <w:t>Modulações para Controle Vetorial</w:t>
      </w:r>
      <w:bookmarkEnd w:id="88"/>
    </w:p>
    <w:p w14:paraId="08330243" w14:textId="77777777" w:rsidR="00446684" w:rsidRDefault="00446684" w:rsidP="00446684"/>
    <w:p w14:paraId="27EA67B5" w14:textId="068A45AD"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sidR="00D754CC">
        <w:t xml:space="preserve">a </w:t>
      </w:r>
      <w:r>
        <w:rPr>
          <w:i/>
        </w:rPr>
        <w:t>Space Vector Modulation</w:t>
      </w:r>
      <w:r w:rsidR="005F26D9">
        <w:rPr>
          <w:i/>
        </w:rPr>
        <w:t xml:space="preserve"> (SVM)</w:t>
      </w:r>
      <w:r>
        <w:t xml:space="preserve"> serão abordadas.</w:t>
      </w:r>
    </w:p>
    <w:p w14:paraId="66995A67" w14:textId="77777777" w:rsidR="005F26D9" w:rsidRPr="005F26D9" w:rsidRDefault="005F26D9" w:rsidP="003C3CCB"/>
    <w:p w14:paraId="242DFE7B" w14:textId="77777777" w:rsidR="005F26D9" w:rsidRDefault="005F26D9" w:rsidP="006C1402">
      <w:pPr>
        <w:pStyle w:val="Ttulo4"/>
      </w:pPr>
      <w:r>
        <w:t xml:space="preserve"> </w:t>
      </w:r>
      <w:bookmarkStart w:id="89" w:name="_Toc515727923"/>
      <w:r w:rsidR="008571DA">
        <w:t>Senoidal</w:t>
      </w:r>
      <w:bookmarkEnd w:id="89"/>
    </w:p>
    <w:p w14:paraId="13887F17" w14:textId="77777777" w:rsidR="008571DA" w:rsidRPr="008571DA" w:rsidRDefault="008571DA" w:rsidP="008571DA"/>
    <w:p w14:paraId="768056FD" w14:textId="77777777" w:rsidR="005F26D9" w:rsidRDefault="005F26D9" w:rsidP="005F26D9">
      <w:r>
        <w:t>Para resolver o problema da comutação</w:t>
      </w:r>
      <w:r w:rsidR="009E313F">
        <w:t xml:space="preserve"> abrupta</w:t>
      </w:r>
      <w:r>
        <w:t xml:space="preserve"> com o controle trapezoidal</w:t>
      </w:r>
      <w:r w:rsidR="009E313F">
        <w:t xml:space="preserve">, pode-se utilizar a modulação seno-triângulo, a qual faz nas três fases do motor comparações entre ondas senoidais e triangulares para gerar </w:t>
      </w:r>
      <w:r w:rsidR="009E313F">
        <w:rPr>
          <w:i/>
        </w:rPr>
        <w:t>PWM</w:t>
      </w:r>
      <w:r w:rsidR="009E313F">
        <w:t>, como pode ser visto para uma fase na figura abaixo.</w:t>
      </w:r>
    </w:p>
    <w:p w14:paraId="34962C9C" w14:textId="77777777" w:rsidR="009E313F" w:rsidRDefault="009E313F" w:rsidP="005F26D9"/>
    <w:p w14:paraId="003A2A87" w14:textId="77777777" w:rsidR="009E313F" w:rsidRDefault="009E313F" w:rsidP="009E313F">
      <w:pPr>
        <w:jc w:val="center"/>
      </w:pPr>
      <w:r>
        <w:rPr>
          <w:noProof/>
        </w:rPr>
        <w:lastRenderedPageBreak/>
        <w:drawing>
          <wp:inline distT="0" distB="0" distL="0" distR="0" wp14:anchorId="0C7C2221" wp14:editId="113610ED">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8105" cy="2317750"/>
                    </a:xfrm>
                    <a:prstGeom prst="rect">
                      <a:avLst/>
                    </a:prstGeom>
                  </pic:spPr>
                </pic:pic>
              </a:graphicData>
            </a:graphic>
          </wp:inline>
        </w:drawing>
      </w:r>
    </w:p>
    <w:p w14:paraId="527E25F4" w14:textId="099F12FD" w:rsidR="008571DA" w:rsidRDefault="008571DA" w:rsidP="008571DA">
      <w:pPr>
        <w:pStyle w:val="Legenda"/>
        <w:jc w:val="center"/>
        <w:rPr>
          <w:sz w:val="19"/>
          <w:szCs w:val="19"/>
        </w:rPr>
      </w:pPr>
      <w:bookmarkStart w:id="90" w:name="_Toc515873748"/>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665F43">
        <w:rPr>
          <w:noProof/>
          <w:sz w:val="19"/>
          <w:szCs w:val="19"/>
        </w:rPr>
        <w:t>17</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90"/>
    </w:p>
    <w:p w14:paraId="4C82E239" w14:textId="77777777" w:rsidR="008571DA" w:rsidRPr="008571DA" w:rsidRDefault="008571DA" w:rsidP="008571DA"/>
    <w:p w14:paraId="542D921A" w14:textId="77777777" w:rsidR="005F26D9" w:rsidRDefault="008571DA" w:rsidP="005F26D9">
      <w:r>
        <w:t>Em que,</w:t>
      </w:r>
    </w:p>
    <w:p w14:paraId="734AD0C6" w14:textId="77777777" w:rsidR="008571DA" w:rsidRDefault="008571DA" w:rsidP="005F26D9">
      <w:r>
        <w:t>V, U e W são tensões de fase,</w:t>
      </w:r>
    </w:p>
    <w:p w14:paraId="18383A43" w14:textId="77777777" w:rsidR="008571DA" w:rsidRPr="005F26D9" w:rsidRDefault="008571DA" w:rsidP="005F26D9">
      <w:r>
        <w:t>U+, V+ e W+ são as chaves superiores do inversor.</w:t>
      </w:r>
    </w:p>
    <w:p w14:paraId="401FD968" w14:textId="77777777" w:rsidR="005F26D9" w:rsidRDefault="005F26D9" w:rsidP="005F26D9"/>
    <w:p w14:paraId="20E4460C" w14:textId="77777777" w:rsidR="008571DA" w:rsidRDefault="00BF54F6" w:rsidP="008571DA">
      <w:pPr>
        <w:jc w:val="center"/>
      </w:pPr>
      <w:r>
        <w:rPr>
          <w:noProof/>
        </w:rPr>
        <w:drawing>
          <wp:inline distT="0" distB="0" distL="0" distR="0" wp14:anchorId="62340BC5" wp14:editId="01B45CD6">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8282" cy="2363965"/>
                    </a:xfrm>
                    <a:prstGeom prst="rect">
                      <a:avLst/>
                    </a:prstGeom>
                  </pic:spPr>
                </pic:pic>
              </a:graphicData>
            </a:graphic>
          </wp:inline>
        </w:drawing>
      </w:r>
    </w:p>
    <w:p w14:paraId="705FF6F9" w14:textId="7FC39A2C" w:rsidR="008571DA" w:rsidRDefault="008571DA" w:rsidP="008571DA">
      <w:pPr>
        <w:pStyle w:val="Legenda"/>
        <w:jc w:val="center"/>
        <w:rPr>
          <w:sz w:val="19"/>
          <w:szCs w:val="19"/>
        </w:rPr>
      </w:pPr>
      <w:bookmarkStart w:id="91" w:name="_Ref515184506"/>
      <w:bookmarkStart w:id="92" w:name="_Ref515107802"/>
      <w:bookmarkStart w:id="93" w:name="_Toc515873749"/>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665F43">
        <w:rPr>
          <w:noProof/>
          <w:sz w:val="19"/>
          <w:szCs w:val="19"/>
        </w:rPr>
        <w:t>18</w:t>
      </w:r>
      <w:r w:rsidRPr="008571DA">
        <w:rPr>
          <w:sz w:val="19"/>
          <w:szCs w:val="19"/>
        </w:rPr>
        <w:fldChar w:fldCharType="end"/>
      </w:r>
      <w:bookmarkEnd w:id="91"/>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92"/>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93"/>
    </w:p>
    <w:p w14:paraId="2C92ACA3" w14:textId="77777777" w:rsidR="008571DA" w:rsidRDefault="008571DA" w:rsidP="008571DA"/>
    <w:p w14:paraId="11F5BE90" w14:textId="056B87F6" w:rsidR="009D2E76" w:rsidRDefault="008571DA" w:rsidP="008571DA">
      <w:pPr>
        <w:rPr>
          <w:szCs w:val="21"/>
        </w:rPr>
      </w:pPr>
      <w:r>
        <w:lastRenderedPageBreak/>
        <w:t xml:space="preserve">Porém ao se analisar a </w:t>
      </w:r>
      <w:r w:rsidRPr="008571DA">
        <w:rPr>
          <w:szCs w:val="21"/>
        </w:rPr>
        <w:fldChar w:fldCharType="begin"/>
      </w:r>
      <w:r w:rsidRPr="008571DA">
        <w:rPr>
          <w:szCs w:val="21"/>
        </w:rPr>
        <w:instrText xml:space="preserve"> REF _Ref515107802 \h </w:instrText>
      </w:r>
      <w:r>
        <w:rPr>
          <w:szCs w:val="21"/>
        </w:rPr>
        <w:instrText xml:space="preserve"> \* MERGEFORMAT </w:instrText>
      </w:r>
      <w:r w:rsidRPr="008571DA">
        <w:rPr>
          <w:szCs w:val="21"/>
        </w:rPr>
      </w:r>
      <w:r w:rsidRPr="008571DA">
        <w:rPr>
          <w:szCs w:val="21"/>
        </w:rPr>
        <w:fldChar w:fldCharType="separate"/>
      </w:r>
      <w:r w:rsidR="007318FE" w:rsidRPr="007318FE">
        <w:rPr>
          <w:szCs w:val="21"/>
        </w:rPr>
        <w:t xml:space="preserve">Figura </w:t>
      </w:r>
      <w:r w:rsidR="007318FE" w:rsidRPr="007318FE">
        <w:rPr>
          <w:noProof/>
          <w:szCs w:val="21"/>
        </w:rPr>
        <w:t>18</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Pr>
          <w:szCs w:val="21"/>
        </w:rPr>
        <w:instrText xml:space="preserve"> \* MERGEFORMAT </w:instrText>
      </w:r>
      <w:r w:rsidR="00A22297" w:rsidRPr="00A22297">
        <w:rPr>
          <w:szCs w:val="21"/>
        </w:rPr>
      </w:r>
      <w:r w:rsidR="00A22297" w:rsidRPr="00A22297">
        <w:rPr>
          <w:szCs w:val="21"/>
        </w:rPr>
        <w:fldChar w:fldCharType="separate"/>
      </w:r>
      <w:r w:rsidR="00976124" w:rsidRPr="00976124">
        <w:rPr>
          <w:szCs w:val="21"/>
        </w:rPr>
        <w:t xml:space="preserve">Figura </w:t>
      </w:r>
      <w:r w:rsidR="00976124" w:rsidRPr="00976124">
        <w:rPr>
          <w:noProof/>
          <w:szCs w:val="21"/>
        </w:rPr>
        <w:t>19</w:t>
      </w:r>
      <w:r w:rsidR="00A22297" w:rsidRPr="00A22297">
        <w:rPr>
          <w:szCs w:val="21"/>
        </w:rPr>
        <w:fldChar w:fldCharType="end"/>
      </w:r>
      <w:r w:rsidR="00A22297">
        <w:rPr>
          <w:szCs w:val="21"/>
        </w:rPr>
        <w:t>, podemos ver que é preciso utilizar menos o barramento,  pois para um determinad</w:t>
      </w:r>
      <w:r w:rsidR="00976124">
        <w:rPr>
          <w:szCs w:val="21"/>
        </w:rPr>
        <w:t>o</w:t>
      </w:r>
      <w:r w:rsidR="00A22297">
        <w:rPr>
          <w:szCs w:val="21"/>
        </w:rPr>
        <w:t xml:space="preserve"> </w:t>
      </w:r>
      <w:r w:rsidR="00976124">
        <w:rPr>
          <w:szCs w:val="21"/>
        </w:rPr>
        <w:t>ângulo</w:t>
      </w:r>
      <w:r w:rsidR="00A22297">
        <w:rPr>
          <w:szCs w:val="21"/>
        </w:rPr>
        <w:t xml:space="preserve">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r w:rsidR="00A22297">
        <w:rPr>
          <w:szCs w:val="21"/>
        </w:rPr>
        <w:t xml:space="preserve">Como isso não é factível, </w:t>
      </w:r>
      <w:r w:rsidR="00976124">
        <w:rPr>
          <w:szCs w:val="21"/>
        </w:rPr>
        <w:t>os módulos das tensões de fase têm</w:t>
      </w:r>
      <w:r w:rsidR="00A22297">
        <w:rPr>
          <w:szCs w:val="21"/>
        </w:rPr>
        <w:t xml:space="preserve"> que ser todos diminuídos para </w:t>
      </w:r>
      <w:r w:rsidR="00976124">
        <w:rPr>
          <w:szCs w:val="21"/>
        </w:rPr>
        <w:t>que a fonte possa aplicar todos os vetores</w:t>
      </w:r>
      <w:r w:rsidR="00A22297">
        <w:rPr>
          <w:szCs w:val="21"/>
        </w:rPr>
        <w:t xml:space="preserve"> em </w:t>
      </w:r>
      <w:r w:rsidR="00976124">
        <w:rPr>
          <w:szCs w:val="21"/>
        </w:rPr>
        <w:t>todos os ângulos</w:t>
      </w:r>
      <w:r w:rsidR="00A22297">
        <w:rPr>
          <w:szCs w:val="21"/>
        </w:rPr>
        <w:t xml:space="preserve"> </w:t>
      </w:r>
      <w:r w:rsidR="00976124">
        <w:rPr>
          <w:szCs w:val="21"/>
        </w:rPr>
        <w:t>dentro de seus limites</w:t>
      </w:r>
      <w:r w:rsidR="00A22297">
        <w:rPr>
          <w:szCs w:val="21"/>
        </w:rPr>
        <w:t>.</w:t>
      </w:r>
    </w:p>
    <w:p w14:paraId="1B9C4985" w14:textId="77777777" w:rsidR="009D2E76" w:rsidRDefault="009D2E76" w:rsidP="00A22297">
      <w:pPr>
        <w:jc w:val="center"/>
        <w:rPr>
          <w:szCs w:val="21"/>
        </w:rPr>
      </w:pPr>
      <w:r>
        <w:rPr>
          <w:noProof/>
          <w:szCs w:val="21"/>
        </w:rPr>
        <w:drawing>
          <wp:inline distT="0" distB="0" distL="0" distR="0" wp14:anchorId="7F5A302A" wp14:editId="41F6C4D4">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14:anchorId="32E9D674" wp14:editId="4FD4E706">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14:paraId="55BD376D" w14:textId="25438DC5" w:rsidR="00A22297" w:rsidRDefault="00A22297" w:rsidP="00A22297">
      <w:pPr>
        <w:pStyle w:val="Legenda"/>
        <w:jc w:val="center"/>
        <w:rPr>
          <w:sz w:val="19"/>
          <w:szCs w:val="19"/>
        </w:rPr>
      </w:pPr>
      <w:bookmarkStart w:id="94" w:name="_Ref515200181"/>
      <w:bookmarkStart w:id="95" w:name="_Toc515873750"/>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665F43">
        <w:rPr>
          <w:noProof/>
          <w:sz w:val="19"/>
          <w:szCs w:val="19"/>
        </w:rPr>
        <w:t>19</w:t>
      </w:r>
      <w:r w:rsidRPr="00A22297">
        <w:rPr>
          <w:sz w:val="19"/>
          <w:szCs w:val="19"/>
        </w:rPr>
        <w:fldChar w:fldCharType="end"/>
      </w:r>
      <w:bookmarkEnd w:id="94"/>
      <w:r w:rsidRPr="00A22297">
        <w:rPr>
          <w:sz w:val="19"/>
          <w:szCs w:val="19"/>
        </w:rPr>
        <w:t>. Vetores de Tensão de Fase com Neutro constante</w:t>
      </w:r>
      <w:bookmarkEnd w:id="95"/>
    </w:p>
    <w:p w14:paraId="57042EB5" w14:textId="77777777" w:rsidR="00A22297" w:rsidRDefault="00A22297" w:rsidP="00A22297"/>
    <w:p w14:paraId="5680B4FD" w14:textId="77777777" w:rsidR="00A22297" w:rsidRPr="00A22297" w:rsidRDefault="00A22297" w:rsidP="00A22297">
      <w:pPr>
        <w:rPr>
          <w:szCs w:val="21"/>
        </w:rPr>
      </w:pPr>
      <w:r>
        <w:rPr>
          <w:szCs w:val="21"/>
        </w:rPr>
        <w:t xml:space="preserve">Então, apesar de reduzir as harmônicas, diminuindo as perdas no ferro do motor, para algumas aplicações ela não é satisfatória pelo fato de não utilizar todo a tensão possível (GUPTA, 2002). </w:t>
      </w:r>
    </w:p>
    <w:p w14:paraId="22AC2295" w14:textId="77777777" w:rsidR="008571DA" w:rsidRPr="008571DA" w:rsidRDefault="008571DA" w:rsidP="008571DA"/>
    <w:p w14:paraId="40B76B58" w14:textId="77777777" w:rsidR="005F26D9" w:rsidRPr="009F4103" w:rsidRDefault="005F26D9" w:rsidP="005F26D9">
      <w:pPr>
        <w:pStyle w:val="Ttulo4"/>
        <w:rPr>
          <w:i/>
        </w:rPr>
      </w:pPr>
      <w:r>
        <w:t xml:space="preserve"> </w:t>
      </w:r>
      <w:bookmarkStart w:id="96" w:name="_Toc515727924"/>
      <w:r w:rsidRPr="009F4103">
        <w:rPr>
          <w:i/>
        </w:rPr>
        <w:t>Space Vector Modulation</w:t>
      </w:r>
      <w:bookmarkEnd w:id="96"/>
    </w:p>
    <w:p w14:paraId="579DF82B" w14:textId="77777777" w:rsidR="006C1402" w:rsidRDefault="006C1402" w:rsidP="005F26D9"/>
    <w:p w14:paraId="6246645C" w14:textId="49BA4827" w:rsidR="005F26D9" w:rsidRDefault="005F26D9" w:rsidP="005F26D9">
      <w:r>
        <w:t>Diferentemente</w:t>
      </w:r>
      <w:r w:rsidR="006C1402">
        <w:t xml:space="preserve"> da modulação Senoidal, a </w:t>
      </w:r>
      <w:r w:rsidR="006C1402">
        <w:rPr>
          <w:i/>
        </w:rPr>
        <w:t>SVM</w:t>
      </w:r>
      <w:r w:rsidR="006C1402">
        <w:t xml:space="preserve"> não tenta controlar os sinais </w:t>
      </w:r>
      <w:r w:rsidR="00651162">
        <w:t xml:space="preserve">trifásicos </w:t>
      </w:r>
      <w:r w:rsidR="006C1402">
        <w:t xml:space="preserve">no referencial estacionário, mas sim no </w:t>
      </w:r>
      <w:r w:rsidR="00651162">
        <w:t>bifásico. Igual a</w:t>
      </w:r>
      <w:r w:rsidR="006C1402">
        <w:t xml:space="preserve"> modulação Senoidal</w:t>
      </w:r>
      <w:r w:rsidR="00651162">
        <w:t>,</w:t>
      </w:r>
      <w:r w:rsidR="006C1402">
        <w:t xml:space="preserve"> existem oito vetores de posições definidos, visto que sempre há três chaves conduzindo nesta estratégia</w:t>
      </w:r>
      <w:r w:rsidR="00651162">
        <w:t>, d</w:t>
      </w:r>
      <w:r w:rsidR="006C1402">
        <w:t xml:space="preserve">iferentemente </w:t>
      </w:r>
      <w:r>
        <w:t>do controle Trapezoidal, no qual só existem seis posições definidas para as chaves</w:t>
      </w:r>
      <w:r w:rsidR="006C1402">
        <w:t>.</w:t>
      </w:r>
      <w:r>
        <w:t xml:space="preserve"> As tensões nas três fases serão</w:t>
      </w:r>
      <w:r w:rsidR="006C1402">
        <w:t>, então,</w:t>
      </w:r>
      <w:r>
        <w:t xml:space="preserve"> consequência d</w:t>
      </w:r>
      <w:r w:rsidR="00264ACF">
        <w:t xml:space="preserve">a combinação de </w:t>
      </w:r>
      <w:r>
        <w:t>vetor</w:t>
      </w:r>
      <w:r w:rsidR="00264ACF">
        <w:t>es</w:t>
      </w:r>
      <w:r>
        <w:t xml:space="preserve"> utilizado</w:t>
      </w:r>
      <w:r w:rsidR="00264ACF">
        <w:t xml:space="preserve">s </w:t>
      </w:r>
      <w:r>
        <w:t xml:space="preserve">e o período conduzindo de cada chave (SPADINI, 2017). </w:t>
      </w:r>
      <w:r w:rsidR="00085325">
        <w:t xml:space="preserve"> </w:t>
      </w:r>
      <w:r>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fldChar w:fldCharType="begin"/>
      </w:r>
      <w:r w:rsidR="00C43DAD" w:rsidRPr="00C43DAD">
        <w:rPr>
          <w:rFonts w:eastAsiaTheme="minorEastAsia"/>
          <w:szCs w:val="21"/>
        </w:rPr>
        <w:instrText xml:space="preserve"> REF _Ref515111558 \h </w:instrText>
      </w:r>
      <w:r w:rsidR="00C43DAD">
        <w:rPr>
          <w:rFonts w:eastAsiaTheme="minorEastAsia"/>
          <w:szCs w:val="21"/>
        </w:rPr>
        <w:instrText xml:space="preserve"> \* MERGEFORMAT </w:instrText>
      </w:r>
      <w:r w:rsidR="00C43DAD" w:rsidRPr="00C43DAD">
        <w:rPr>
          <w:rFonts w:eastAsiaTheme="minorEastAsia"/>
          <w:szCs w:val="21"/>
        </w:rPr>
      </w:r>
      <w:r w:rsidR="00C43DAD" w:rsidRPr="00C43DAD">
        <w:rPr>
          <w:rFonts w:eastAsiaTheme="minorEastAsia"/>
          <w:szCs w:val="21"/>
        </w:rPr>
        <w:fldChar w:fldCharType="separate"/>
      </w:r>
      <w:r w:rsidR="00976124" w:rsidRPr="00976124">
        <w:rPr>
          <w:szCs w:val="21"/>
        </w:rPr>
        <w:t xml:space="preserve">Figura </w:t>
      </w:r>
      <w:r w:rsidR="00976124" w:rsidRPr="00976124">
        <w:rPr>
          <w:noProof/>
          <w:szCs w:val="21"/>
        </w:rPr>
        <w:t>20</w:t>
      </w:r>
      <w:r w:rsidR="00C43DAD" w:rsidRPr="00C43DAD">
        <w:rPr>
          <w:rFonts w:eastAsiaTheme="minorEastAsia"/>
          <w:szCs w:val="21"/>
        </w:rPr>
        <w:fldChar w:fldCharType="end"/>
      </w:r>
      <w:r>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cada um por um determinado valor de tempo.</w:t>
      </w:r>
    </w:p>
    <w:p w14:paraId="4184F5FD" w14:textId="77777777" w:rsidR="005F26D9" w:rsidRDefault="002974C3" w:rsidP="005F26D9">
      <w:pPr>
        <w:jc w:val="center"/>
      </w:pPr>
      <w:r>
        <w:rPr>
          <w:noProof/>
        </w:rPr>
        <w:lastRenderedPageBreak/>
        <w:drawing>
          <wp:inline distT="0" distB="0" distL="0" distR="0" wp14:anchorId="35AFA493" wp14:editId="2E497B9D">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14:paraId="24DDB936" w14:textId="45CC3F4F" w:rsidR="005F26D9" w:rsidRDefault="005F26D9" w:rsidP="005F26D9">
      <w:pPr>
        <w:pStyle w:val="Legenda"/>
        <w:jc w:val="center"/>
        <w:rPr>
          <w:sz w:val="19"/>
          <w:szCs w:val="19"/>
        </w:rPr>
      </w:pPr>
      <w:bookmarkStart w:id="97" w:name="_Ref515111558"/>
      <w:bookmarkStart w:id="98" w:name="_Ref513052820"/>
      <w:bookmarkStart w:id="99" w:name="_Toc515873751"/>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665F43">
        <w:rPr>
          <w:noProof/>
          <w:sz w:val="19"/>
          <w:szCs w:val="19"/>
        </w:rPr>
        <w:t>20</w:t>
      </w:r>
      <w:r w:rsidRPr="00976DD0">
        <w:rPr>
          <w:sz w:val="19"/>
          <w:szCs w:val="19"/>
        </w:rPr>
        <w:fldChar w:fldCharType="end"/>
      </w:r>
      <w:bookmarkEnd w:id="97"/>
      <w:r w:rsidRPr="00976DD0">
        <w:rPr>
          <w:sz w:val="19"/>
          <w:szCs w:val="19"/>
        </w:rPr>
        <w:t>. Diagrama de Vetores Espaciais</w:t>
      </w:r>
      <w:bookmarkEnd w:id="98"/>
      <w:r w:rsidR="00651162">
        <w:rPr>
          <w:sz w:val="19"/>
          <w:szCs w:val="19"/>
        </w:rPr>
        <w:t xml:space="preserve"> e sequência de comutação por setor.</w:t>
      </w:r>
      <w:bookmarkEnd w:id="99"/>
      <w:r w:rsidR="00651162">
        <w:rPr>
          <w:sz w:val="19"/>
          <w:szCs w:val="19"/>
        </w:rPr>
        <w:t xml:space="preserve"> </w:t>
      </w:r>
    </w:p>
    <w:p w14:paraId="69171F56" w14:textId="77777777" w:rsidR="005F26D9" w:rsidRDefault="005F26D9" w:rsidP="003C3CCB"/>
    <w:p w14:paraId="371A1476" w14:textId="77777777"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3C3CCB">
        <w:t xml:space="preserve">Tabela </w:t>
      </w:r>
      <w:r w:rsidR="003C3CCB">
        <w:rPr>
          <w:noProof/>
        </w:rPr>
        <w:t>3</w:t>
      </w:r>
      <w:r w:rsidR="003C3CCB">
        <w:fldChar w:fldCharType="end"/>
      </w:r>
      <w:r w:rsidR="003C3CCB">
        <w:t>.</w:t>
      </w:r>
    </w:p>
    <w:p w14:paraId="7E8FD41F" w14:textId="77777777"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14:paraId="136B6D32" w14:textId="77777777" w:rsidTr="000676AA">
        <w:trPr>
          <w:trHeight w:val="437"/>
        </w:trPr>
        <w:tc>
          <w:tcPr>
            <w:tcW w:w="701" w:type="dxa"/>
            <w:vAlign w:val="center"/>
          </w:tcPr>
          <w:p w14:paraId="6EC9A09F" w14:textId="77777777"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14:paraId="4823DB3D" w14:textId="77777777" w:rsidR="003C3CCB" w:rsidRPr="00F52619" w:rsidRDefault="003C3CCB" w:rsidP="00AA722D">
            <w:pPr>
              <w:spacing w:line="276" w:lineRule="auto"/>
              <w:ind w:firstLine="0"/>
              <w:jc w:val="center"/>
              <w:rPr>
                <w:b/>
                <w:sz w:val="18"/>
                <w:szCs w:val="18"/>
              </w:rPr>
            </w:pPr>
            <w:r w:rsidRPr="00F52619">
              <w:rPr>
                <w:b/>
                <w:sz w:val="18"/>
                <w:szCs w:val="18"/>
              </w:rPr>
              <w:t>Sw 1</w:t>
            </w:r>
          </w:p>
        </w:tc>
        <w:tc>
          <w:tcPr>
            <w:tcW w:w="499" w:type="dxa"/>
            <w:vAlign w:val="center"/>
          </w:tcPr>
          <w:p w14:paraId="229E8728" w14:textId="77777777" w:rsidR="003C3CCB" w:rsidRPr="00F52619" w:rsidRDefault="003C3CCB" w:rsidP="00AA722D">
            <w:pPr>
              <w:spacing w:line="276" w:lineRule="auto"/>
              <w:ind w:firstLine="0"/>
              <w:jc w:val="center"/>
              <w:rPr>
                <w:b/>
                <w:sz w:val="18"/>
                <w:szCs w:val="18"/>
              </w:rPr>
            </w:pPr>
            <w:r w:rsidRPr="00F52619">
              <w:rPr>
                <w:b/>
                <w:sz w:val="18"/>
                <w:szCs w:val="18"/>
              </w:rPr>
              <w:t>Sw 2</w:t>
            </w:r>
          </w:p>
        </w:tc>
        <w:tc>
          <w:tcPr>
            <w:tcW w:w="499" w:type="dxa"/>
            <w:vAlign w:val="center"/>
          </w:tcPr>
          <w:p w14:paraId="36B3D4C3" w14:textId="77777777" w:rsidR="003C3CCB" w:rsidRPr="00F52619" w:rsidRDefault="003C3CCB" w:rsidP="00AA722D">
            <w:pPr>
              <w:spacing w:line="276" w:lineRule="auto"/>
              <w:ind w:firstLine="0"/>
              <w:jc w:val="center"/>
              <w:rPr>
                <w:b/>
                <w:sz w:val="18"/>
                <w:szCs w:val="18"/>
              </w:rPr>
            </w:pPr>
            <w:r w:rsidRPr="00F52619">
              <w:rPr>
                <w:b/>
                <w:sz w:val="18"/>
                <w:szCs w:val="18"/>
              </w:rPr>
              <w:t>Sw 3</w:t>
            </w:r>
          </w:p>
        </w:tc>
        <w:tc>
          <w:tcPr>
            <w:tcW w:w="499" w:type="dxa"/>
            <w:vAlign w:val="center"/>
          </w:tcPr>
          <w:p w14:paraId="2BF5FE67" w14:textId="77777777" w:rsidR="003C3CCB" w:rsidRPr="00F52619" w:rsidRDefault="003C3CCB" w:rsidP="00AA722D">
            <w:pPr>
              <w:spacing w:line="276" w:lineRule="auto"/>
              <w:ind w:firstLine="0"/>
              <w:jc w:val="center"/>
              <w:rPr>
                <w:b/>
                <w:sz w:val="18"/>
                <w:szCs w:val="18"/>
              </w:rPr>
            </w:pPr>
            <w:r w:rsidRPr="00F52619">
              <w:rPr>
                <w:b/>
                <w:sz w:val="18"/>
                <w:szCs w:val="18"/>
              </w:rPr>
              <w:t>Sw 4</w:t>
            </w:r>
          </w:p>
        </w:tc>
        <w:tc>
          <w:tcPr>
            <w:tcW w:w="499" w:type="dxa"/>
            <w:vAlign w:val="center"/>
          </w:tcPr>
          <w:p w14:paraId="172D8CCA" w14:textId="77777777" w:rsidR="003C3CCB" w:rsidRPr="00F52619" w:rsidRDefault="003C3CCB" w:rsidP="00AA722D">
            <w:pPr>
              <w:spacing w:line="276" w:lineRule="auto"/>
              <w:ind w:firstLine="0"/>
              <w:jc w:val="center"/>
              <w:rPr>
                <w:b/>
                <w:sz w:val="18"/>
                <w:szCs w:val="18"/>
              </w:rPr>
            </w:pPr>
            <w:r w:rsidRPr="00F52619">
              <w:rPr>
                <w:b/>
                <w:sz w:val="18"/>
                <w:szCs w:val="18"/>
              </w:rPr>
              <w:t>Sw 5</w:t>
            </w:r>
          </w:p>
        </w:tc>
        <w:tc>
          <w:tcPr>
            <w:tcW w:w="499" w:type="dxa"/>
            <w:vAlign w:val="center"/>
          </w:tcPr>
          <w:p w14:paraId="497ECCEA" w14:textId="77777777" w:rsidR="003C3CCB" w:rsidRPr="00F52619" w:rsidRDefault="003C3CCB" w:rsidP="00AA722D">
            <w:pPr>
              <w:spacing w:line="276" w:lineRule="auto"/>
              <w:ind w:firstLine="0"/>
              <w:jc w:val="center"/>
              <w:rPr>
                <w:b/>
                <w:sz w:val="18"/>
                <w:szCs w:val="18"/>
              </w:rPr>
            </w:pPr>
            <w:r w:rsidRPr="00F52619">
              <w:rPr>
                <w:b/>
                <w:sz w:val="18"/>
                <w:szCs w:val="18"/>
              </w:rPr>
              <w:t>Sw 6</w:t>
            </w:r>
          </w:p>
        </w:tc>
        <w:tc>
          <w:tcPr>
            <w:tcW w:w="730" w:type="dxa"/>
            <w:vAlign w:val="center"/>
          </w:tcPr>
          <w:p w14:paraId="20881B4E" w14:textId="77777777"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14:paraId="208C4133" w14:textId="77777777"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14:paraId="3FAE0E67" w14:textId="77777777"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14:paraId="10FCF2E8" w14:textId="77777777" w:rsidTr="000676AA">
        <w:trPr>
          <w:trHeight w:val="437"/>
        </w:trPr>
        <w:tc>
          <w:tcPr>
            <w:tcW w:w="701" w:type="dxa"/>
            <w:vAlign w:val="center"/>
          </w:tcPr>
          <w:p w14:paraId="1B48E099" w14:textId="77777777"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14:paraId="55DD015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1A89ED9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386D1C37"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4CE039B4"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112926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087FF84" w14:textId="77777777" w:rsidR="003C3CCB" w:rsidRDefault="003C3CCB" w:rsidP="00AA722D">
            <w:pPr>
              <w:spacing w:line="276" w:lineRule="auto"/>
              <w:ind w:firstLine="0"/>
              <w:jc w:val="center"/>
              <w:rPr>
                <w:sz w:val="18"/>
                <w:szCs w:val="18"/>
              </w:rPr>
            </w:pPr>
            <w:r>
              <w:rPr>
                <w:sz w:val="18"/>
                <w:szCs w:val="18"/>
              </w:rPr>
              <w:t>0</w:t>
            </w:r>
          </w:p>
        </w:tc>
        <w:tc>
          <w:tcPr>
            <w:tcW w:w="730" w:type="dxa"/>
            <w:vAlign w:val="center"/>
          </w:tcPr>
          <w:p w14:paraId="0C625355"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3323985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7797AE0C" w14:textId="77777777" w:rsidR="003C3CCB" w:rsidRDefault="0017191C" w:rsidP="00AA722D">
            <w:pPr>
              <w:spacing w:line="276" w:lineRule="auto"/>
              <w:ind w:firstLine="0"/>
              <w:jc w:val="center"/>
              <w:rPr>
                <w:sz w:val="18"/>
                <w:szCs w:val="18"/>
              </w:rPr>
            </w:pPr>
            <w:r>
              <w:rPr>
                <w:sz w:val="18"/>
                <w:szCs w:val="18"/>
              </w:rPr>
              <w:t>0</w:t>
            </w:r>
          </w:p>
        </w:tc>
      </w:tr>
      <w:tr w:rsidR="003C3CCB" w:rsidRPr="007A2A52" w14:paraId="0399373A" w14:textId="77777777" w:rsidTr="000676AA">
        <w:trPr>
          <w:trHeight w:val="437"/>
        </w:trPr>
        <w:tc>
          <w:tcPr>
            <w:tcW w:w="701" w:type="dxa"/>
            <w:vAlign w:val="center"/>
          </w:tcPr>
          <w:p w14:paraId="52FF5B2A" w14:textId="77777777"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14:paraId="29592C8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D0E21D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234228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251E239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048EDD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8D93D9A"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211D1763" w14:textId="77777777" w:rsidR="003C3CCB" w:rsidRPr="007A2A52" w:rsidRDefault="00676745"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416ED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2EA824D1"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63FDA082" w14:textId="77777777" w:rsidTr="000676AA">
        <w:trPr>
          <w:trHeight w:val="437"/>
        </w:trPr>
        <w:tc>
          <w:tcPr>
            <w:tcW w:w="701" w:type="dxa"/>
            <w:vAlign w:val="center"/>
          </w:tcPr>
          <w:p w14:paraId="27E8629F" w14:textId="77777777"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14:paraId="191C2A3B"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688CE35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7FF951A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1ABE222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B2FF0C8"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934E340"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0CFEE9BE" w14:textId="77777777" w:rsidR="003C3CCB" w:rsidRPr="007A2A52" w:rsidRDefault="00676745"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2A59C92F"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5187DB87" w14:textId="77777777" w:rsidR="003C3CCB" w:rsidRPr="007A2A52" w:rsidRDefault="00676745"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18409DBE" w14:textId="77777777" w:rsidTr="000676AA">
        <w:trPr>
          <w:trHeight w:val="437"/>
        </w:trPr>
        <w:tc>
          <w:tcPr>
            <w:tcW w:w="701" w:type="dxa"/>
            <w:vAlign w:val="center"/>
          </w:tcPr>
          <w:p w14:paraId="14038C99" w14:textId="77777777"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14:paraId="6735763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905E5E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42512C9A"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F28E271"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E83E25E"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48FF768"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621320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12D898A3"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1A646342" w14:textId="77777777" w:rsidR="003C3CCB" w:rsidRPr="007A2A52" w:rsidRDefault="00676745"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68E9F27" w14:textId="77777777" w:rsidTr="000676AA">
        <w:trPr>
          <w:trHeight w:val="437"/>
        </w:trPr>
        <w:tc>
          <w:tcPr>
            <w:tcW w:w="701" w:type="dxa"/>
            <w:vAlign w:val="center"/>
          </w:tcPr>
          <w:p w14:paraId="01F02F6F" w14:textId="77777777"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14:paraId="76586BA5"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268D3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704FDC2"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587AF7A"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163B769"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97FF3AF"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CB477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5264337C" w14:textId="77777777" w:rsidR="003C3CCB" w:rsidRPr="007A2A52" w:rsidRDefault="00676745"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6917F13D" w14:textId="77777777" w:rsidR="003C3CCB" w:rsidRPr="007A2A52" w:rsidRDefault="00676745"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378C3FD3" w14:textId="77777777" w:rsidTr="000676AA">
        <w:trPr>
          <w:trHeight w:val="437"/>
        </w:trPr>
        <w:tc>
          <w:tcPr>
            <w:tcW w:w="701" w:type="dxa"/>
            <w:vAlign w:val="center"/>
          </w:tcPr>
          <w:p w14:paraId="387C8DE2" w14:textId="77777777" w:rsidR="003C3CCB" w:rsidRPr="00F52619" w:rsidRDefault="003C3CCB" w:rsidP="00AA722D">
            <w:pPr>
              <w:spacing w:line="276" w:lineRule="auto"/>
              <w:ind w:firstLine="0"/>
              <w:jc w:val="center"/>
              <w:rPr>
                <w:b/>
                <w:sz w:val="18"/>
                <w:szCs w:val="18"/>
              </w:rPr>
            </w:pPr>
            <w:r w:rsidRPr="00F52619">
              <w:rPr>
                <w:b/>
                <w:sz w:val="18"/>
                <w:szCs w:val="18"/>
              </w:rPr>
              <w:t>5</w:t>
            </w:r>
          </w:p>
        </w:tc>
        <w:tc>
          <w:tcPr>
            <w:tcW w:w="499" w:type="dxa"/>
            <w:vAlign w:val="center"/>
          </w:tcPr>
          <w:p w14:paraId="1D5BF477"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6BBE3924"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BA317F4"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ADAF1D6"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C7C84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0022897"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7DDC111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E881F80" w14:textId="77777777" w:rsidR="003C3CCB" w:rsidRPr="007A2A52" w:rsidRDefault="00676745"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472D7F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176E670" w14:textId="77777777" w:rsidTr="000676AA">
        <w:trPr>
          <w:trHeight w:val="437"/>
        </w:trPr>
        <w:tc>
          <w:tcPr>
            <w:tcW w:w="701" w:type="dxa"/>
            <w:vAlign w:val="center"/>
          </w:tcPr>
          <w:p w14:paraId="1A795A85" w14:textId="77777777" w:rsidR="003C3CCB" w:rsidRPr="00F52619" w:rsidRDefault="003C3CCB" w:rsidP="00AA722D">
            <w:pPr>
              <w:spacing w:line="276" w:lineRule="auto"/>
              <w:ind w:firstLine="0"/>
              <w:jc w:val="center"/>
              <w:rPr>
                <w:b/>
                <w:sz w:val="18"/>
                <w:szCs w:val="18"/>
              </w:rPr>
            </w:pPr>
            <w:r w:rsidRPr="00F52619">
              <w:rPr>
                <w:b/>
                <w:sz w:val="18"/>
                <w:szCs w:val="18"/>
              </w:rPr>
              <w:lastRenderedPageBreak/>
              <w:t>6</w:t>
            </w:r>
          </w:p>
        </w:tc>
        <w:tc>
          <w:tcPr>
            <w:tcW w:w="499" w:type="dxa"/>
            <w:vAlign w:val="center"/>
          </w:tcPr>
          <w:p w14:paraId="3C926421"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7180839"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5000626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CCC2C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F58CA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0C6B958C"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654C8BF" w14:textId="77777777" w:rsidR="003C3CCB" w:rsidRPr="007A2A52" w:rsidRDefault="00676745"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4DA5F34B" w14:textId="77777777" w:rsidR="003C3CCB" w:rsidRPr="007A2A52" w:rsidRDefault="00676745"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72736F0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3D12534" w14:textId="77777777" w:rsidTr="000676AA">
        <w:trPr>
          <w:trHeight w:val="437"/>
        </w:trPr>
        <w:tc>
          <w:tcPr>
            <w:tcW w:w="701" w:type="dxa"/>
            <w:vAlign w:val="center"/>
          </w:tcPr>
          <w:p w14:paraId="59732570" w14:textId="77777777" w:rsidR="003C3CCB" w:rsidRPr="00F52619" w:rsidRDefault="003C3CCB" w:rsidP="00AA722D">
            <w:pPr>
              <w:spacing w:line="276" w:lineRule="auto"/>
              <w:ind w:firstLine="0"/>
              <w:jc w:val="center"/>
              <w:rPr>
                <w:b/>
                <w:sz w:val="18"/>
                <w:szCs w:val="18"/>
              </w:rPr>
            </w:pPr>
            <w:r>
              <w:rPr>
                <w:b/>
                <w:sz w:val="18"/>
                <w:szCs w:val="18"/>
              </w:rPr>
              <w:t>7</w:t>
            </w:r>
          </w:p>
        </w:tc>
        <w:tc>
          <w:tcPr>
            <w:tcW w:w="499" w:type="dxa"/>
            <w:vAlign w:val="center"/>
          </w:tcPr>
          <w:p w14:paraId="31700FDB"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331D1A0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7E7D483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748BB4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C4657E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1A73E71" w14:textId="77777777" w:rsidR="003C3CCB" w:rsidRDefault="003C3CCB" w:rsidP="00AA722D">
            <w:pPr>
              <w:spacing w:line="276" w:lineRule="auto"/>
              <w:ind w:firstLine="0"/>
              <w:jc w:val="center"/>
              <w:rPr>
                <w:sz w:val="18"/>
                <w:szCs w:val="18"/>
              </w:rPr>
            </w:pPr>
            <w:r>
              <w:rPr>
                <w:sz w:val="18"/>
                <w:szCs w:val="18"/>
              </w:rPr>
              <w:t>1</w:t>
            </w:r>
          </w:p>
        </w:tc>
        <w:tc>
          <w:tcPr>
            <w:tcW w:w="730" w:type="dxa"/>
            <w:vAlign w:val="center"/>
          </w:tcPr>
          <w:p w14:paraId="281342C1"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05F4A77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15C8CF9B" w14:textId="77777777" w:rsidR="003C3CCB" w:rsidRDefault="0017191C" w:rsidP="00AA722D">
            <w:pPr>
              <w:spacing w:line="276" w:lineRule="auto"/>
              <w:ind w:firstLine="0"/>
              <w:jc w:val="center"/>
              <w:rPr>
                <w:sz w:val="18"/>
                <w:szCs w:val="18"/>
              </w:rPr>
            </w:pPr>
            <w:r>
              <w:rPr>
                <w:sz w:val="18"/>
                <w:szCs w:val="18"/>
              </w:rPr>
              <w:t>0</w:t>
            </w:r>
          </w:p>
        </w:tc>
      </w:tr>
    </w:tbl>
    <w:p w14:paraId="198D2910" w14:textId="77777777" w:rsidR="003C3CCB" w:rsidRDefault="003C3CCB" w:rsidP="003C3CCB"/>
    <w:p w14:paraId="576D173D" w14:textId="77777777" w:rsidR="003C3CCB" w:rsidRPr="00A75B22" w:rsidRDefault="003C3CCB" w:rsidP="003C3CCB">
      <w:pPr>
        <w:pStyle w:val="Legenda"/>
        <w:jc w:val="center"/>
        <w:rPr>
          <w:sz w:val="19"/>
          <w:szCs w:val="19"/>
        </w:rPr>
      </w:pPr>
      <w:bookmarkStart w:id="100" w:name="_Ref513053096"/>
      <w:bookmarkStart w:id="101" w:name="_Toc515873714"/>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004E1E13">
        <w:rPr>
          <w:noProof/>
          <w:sz w:val="19"/>
          <w:szCs w:val="19"/>
        </w:rPr>
        <w:t>3</w:t>
      </w:r>
      <w:r w:rsidRPr="003C3CCB">
        <w:rPr>
          <w:sz w:val="19"/>
          <w:szCs w:val="19"/>
        </w:rPr>
        <w:fldChar w:fldCharType="end"/>
      </w:r>
      <w:bookmarkEnd w:id="100"/>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Space Vector Modulation</w:t>
      </w:r>
      <w:bookmarkEnd w:id="101"/>
    </w:p>
    <w:p w14:paraId="0F21637E" w14:textId="77777777" w:rsidR="00FC196D" w:rsidRDefault="00FC196D" w:rsidP="00976DD0"/>
    <w:p w14:paraId="0EF29492" w14:textId="77777777" w:rsidR="00FC196D" w:rsidRDefault="00FC196D" w:rsidP="00976DD0">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é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14:paraId="0B3A5692" w14:textId="12B23348" w:rsidR="00FC196D" w:rsidRDefault="00676745" w:rsidP="00FC196D">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sidR="00FC196D">
        <w:rPr>
          <w:rFonts w:eastAsiaTheme="minorEastAsia"/>
        </w:rPr>
        <w:t xml:space="preserve">         </w:t>
      </w:r>
      <w:r w:rsidR="00FC196D" w:rsidRPr="00FC196D">
        <w:rPr>
          <w:rFonts w:eastAsiaTheme="minorEastAsia"/>
          <w:sz w:val="19"/>
          <w:szCs w:val="19"/>
        </w:rPr>
        <w:t>(</w:t>
      </w:r>
      <w:r w:rsidR="00FC196D" w:rsidRPr="00FC196D">
        <w:rPr>
          <w:sz w:val="19"/>
          <w:szCs w:val="19"/>
        </w:rPr>
        <w:t xml:space="preserve">Eq. </w:t>
      </w:r>
      <w:r w:rsidR="00FC196D" w:rsidRPr="00FC196D">
        <w:rPr>
          <w:sz w:val="19"/>
          <w:szCs w:val="19"/>
        </w:rPr>
        <w:fldChar w:fldCharType="begin"/>
      </w:r>
      <w:r w:rsidR="00FC196D" w:rsidRPr="00FC196D">
        <w:rPr>
          <w:sz w:val="19"/>
          <w:szCs w:val="19"/>
        </w:rPr>
        <w:instrText xml:space="preserve"> SEQ Eq. \* ARABIC </w:instrText>
      </w:r>
      <w:r w:rsidR="00FC196D" w:rsidRPr="00FC196D">
        <w:rPr>
          <w:sz w:val="19"/>
          <w:szCs w:val="19"/>
        </w:rPr>
        <w:fldChar w:fldCharType="separate"/>
      </w:r>
      <w:r>
        <w:rPr>
          <w:noProof/>
          <w:sz w:val="19"/>
          <w:szCs w:val="19"/>
        </w:rPr>
        <w:t>23</w:t>
      </w:r>
      <w:r w:rsidR="00FC196D" w:rsidRPr="00FC196D">
        <w:rPr>
          <w:sz w:val="19"/>
          <w:szCs w:val="19"/>
        </w:rPr>
        <w:fldChar w:fldCharType="end"/>
      </w:r>
      <w:r w:rsidR="00FC196D" w:rsidRPr="00FC196D">
        <w:rPr>
          <w:sz w:val="19"/>
          <w:szCs w:val="19"/>
        </w:rPr>
        <w:t>)</w:t>
      </w:r>
    </w:p>
    <w:p w14:paraId="5817D4FC" w14:textId="77777777" w:rsidR="00FC196D" w:rsidRDefault="00FC196D" w:rsidP="00FC196D">
      <w:r>
        <w:t>Já o ângulo para definir qual o setor e o tempo de</w:t>
      </w:r>
      <w:r w:rsidR="00580DD4">
        <w:t xml:space="preserve"> atuação de cada vetor são adquiridos por um Encoder ou por um observador. Neste trabalho, foi utilizado somente aquisição de posição por Encoder Incremental. De tal maneira que os tempos de cada vetor podem ser definidos como:</w:t>
      </w:r>
    </w:p>
    <w:p w14:paraId="2552BF5C" w14:textId="3018C9B7" w:rsidR="00E87F2E" w:rsidRPr="00580DD4" w:rsidRDefault="00676745"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Pr>
          <w:noProof/>
          <w:sz w:val="19"/>
          <w:szCs w:val="19"/>
        </w:rPr>
        <w:t>24</w:t>
      </w:r>
      <w:r w:rsidR="00E87F2E" w:rsidRPr="00580DD4">
        <w:rPr>
          <w:sz w:val="19"/>
          <w:szCs w:val="19"/>
        </w:rPr>
        <w:fldChar w:fldCharType="end"/>
      </w:r>
      <w:r w:rsidR="00E87F2E" w:rsidRPr="00580DD4">
        <w:rPr>
          <w:sz w:val="19"/>
          <w:szCs w:val="19"/>
        </w:rPr>
        <w:t>)</w:t>
      </w:r>
    </w:p>
    <w:p w14:paraId="7283F0E7" w14:textId="63549ADB" w:rsidR="00E87F2E" w:rsidRPr="00580DD4" w:rsidRDefault="00676745"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Pr>
          <w:noProof/>
          <w:sz w:val="19"/>
          <w:szCs w:val="19"/>
        </w:rPr>
        <w:t>25</w:t>
      </w:r>
      <w:r w:rsidR="00E87F2E" w:rsidRPr="00580DD4">
        <w:rPr>
          <w:sz w:val="19"/>
          <w:szCs w:val="19"/>
        </w:rPr>
        <w:fldChar w:fldCharType="end"/>
      </w:r>
      <w:r w:rsidR="00E87F2E" w:rsidRPr="00580DD4">
        <w:rPr>
          <w:sz w:val="19"/>
          <w:szCs w:val="19"/>
        </w:rPr>
        <w:t>)</w:t>
      </w:r>
    </w:p>
    <w:p w14:paraId="4ABDCEDF" w14:textId="307839BF" w:rsidR="00580DD4" w:rsidRPr="00E87F2E" w:rsidRDefault="00676745"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Pr>
          <w:noProof/>
          <w:sz w:val="19"/>
          <w:szCs w:val="19"/>
        </w:rPr>
        <w:t>26</w:t>
      </w:r>
      <w:r w:rsidR="00E87F2E" w:rsidRPr="00580DD4">
        <w:rPr>
          <w:sz w:val="19"/>
          <w:szCs w:val="19"/>
        </w:rPr>
        <w:fldChar w:fldCharType="end"/>
      </w:r>
      <w:r w:rsidR="00E87F2E" w:rsidRPr="00580DD4">
        <w:rPr>
          <w:sz w:val="19"/>
          <w:szCs w:val="19"/>
        </w:rPr>
        <w:t>)</w:t>
      </w:r>
    </w:p>
    <w:p w14:paraId="6EB60BB6" w14:textId="3D6307D2" w:rsidR="00580DD4" w:rsidRPr="00580DD4" w:rsidRDefault="00676745"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bCs w:val="0"/>
          <w:szCs w:val="22"/>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Pr>
          <w:noProof/>
          <w:sz w:val="19"/>
          <w:szCs w:val="19"/>
        </w:rPr>
        <w:t>27</w:t>
      </w:r>
      <w:r w:rsidR="00580DD4" w:rsidRPr="00580DD4">
        <w:rPr>
          <w:sz w:val="19"/>
          <w:szCs w:val="19"/>
        </w:rPr>
        <w:fldChar w:fldCharType="end"/>
      </w:r>
      <w:r w:rsidR="00580DD4" w:rsidRPr="00580DD4">
        <w:rPr>
          <w:sz w:val="19"/>
          <w:szCs w:val="19"/>
        </w:rPr>
        <w:t>)</w:t>
      </w:r>
    </w:p>
    <w:p w14:paraId="58EC48FD" w14:textId="621981D5" w:rsidR="00580DD4" w:rsidRPr="00580DD4" w:rsidRDefault="00676745"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Pr>
          <w:noProof/>
          <w:sz w:val="19"/>
          <w:szCs w:val="19"/>
        </w:rPr>
        <w:t>28</w:t>
      </w:r>
      <w:r w:rsidR="00580DD4" w:rsidRPr="00580DD4">
        <w:rPr>
          <w:sz w:val="19"/>
          <w:szCs w:val="19"/>
        </w:rPr>
        <w:fldChar w:fldCharType="end"/>
      </w:r>
      <w:r w:rsidR="00580DD4" w:rsidRPr="00580DD4">
        <w:rPr>
          <w:sz w:val="19"/>
          <w:szCs w:val="19"/>
        </w:rPr>
        <w:t>)</w:t>
      </w:r>
    </w:p>
    <w:p w14:paraId="7BB9061F" w14:textId="0B3CBE46" w:rsidR="00580DD4" w:rsidRPr="00FC196D" w:rsidRDefault="00676745" w:rsidP="00580DD4">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Pr>
          <w:noProof/>
          <w:sz w:val="19"/>
          <w:szCs w:val="19"/>
        </w:rPr>
        <w:t>29</w:t>
      </w:r>
      <w:r w:rsidR="00580DD4" w:rsidRPr="00580DD4">
        <w:rPr>
          <w:sz w:val="19"/>
          <w:szCs w:val="19"/>
        </w:rPr>
        <w:fldChar w:fldCharType="end"/>
      </w:r>
      <w:r w:rsidR="00580DD4" w:rsidRPr="00580DD4">
        <w:rPr>
          <w:sz w:val="19"/>
          <w:szCs w:val="19"/>
        </w:rPr>
        <w:t>)</w:t>
      </w:r>
    </w:p>
    <w:p w14:paraId="042CC8E7" w14:textId="77777777" w:rsidR="00E87F2E" w:rsidRDefault="00E87F2E" w:rsidP="00976DD0"/>
    <w:p w14:paraId="4524004A" w14:textId="77777777" w:rsidR="00E87F2E" w:rsidRDefault="00E87F2E" w:rsidP="00976DD0">
      <w:r>
        <w:t>Nos quais:</w:t>
      </w:r>
    </w:p>
    <w:p w14:paraId="112BDD78" w14:textId="77777777" w:rsidR="00E87F2E" w:rsidRDefault="00676745"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sidR="00E87F2E">
        <w:rPr>
          <w:rFonts w:eastAsiaTheme="minorEastAsia"/>
        </w:rPr>
        <w:t xml:space="preserve"> corresponde ao período de chaveamento;</w:t>
      </w:r>
    </w:p>
    <w:p w14:paraId="5ADBFC1D" w14:textId="77777777" w:rsidR="00E87F2E" w:rsidRDefault="00676745" w:rsidP="00976DD0">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sidR="00E87F2E">
        <w:rPr>
          <w:rFonts w:eastAsiaTheme="minorEastAsia"/>
          <w:bCs/>
          <w:szCs w:val="18"/>
        </w:rPr>
        <w:t xml:space="preserve"> é a posição </w:t>
      </w:r>
      <w:r w:rsidR="00085325">
        <w:rPr>
          <w:rFonts w:eastAsiaTheme="minorEastAsia"/>
          <w:bCs/>
          <w:szCs w:val="18"/>
        </w:rPr>
        <w:t>do rotor;</w:t>
      </w:r>
    </w:p>
    <w:p w14:paraId="4463D53A" w14:textId="77777777" w:rsidR="00E87F2E" w:rsidRDefault="00676745"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E87F2E">
        <w:rPr>
          <w:rFonts w:eastAsiaTheme="minorEastAsia"/>
        </w:rPr>
        <w:t xml:space="preserve"> é aplicado;</w:t>
      </w:r>
    </w:p>
    <w:p w14:paraId="44F7F31A" w14:textId="77777777" w:rsidR="00E87F2E" w:rsidRDefault="00676745"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sidR="00E87F2E">
        <w:rPr>
          <w:rFonts w:eastAsiaTheme="minorEastAsia"/>
        </w:rPr>
        <w:t xml:space="preserve"> é aplicado;</w:t>
      </w:r>
    </w:p>
    <w:p w14:paraId="77360EE6" w14:textId="0447E637" w:rsidR="00E87F2E" w:rsidRDefault="00676745"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 xml:space="preserve"> é aplicado, nos quais estes são os vetores nulos, ou seja, que nenhuma tensão é aplicada no motor, seja porque todas as chaves estão abertas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xml:space="preserve">) ou </w:t>
      </w:r>
      <w:r w:rsidR="00976124">
        <w:rPr>
          <w:rFonts w:eastAsiaTheme="minorEastAsia"/>
        </w:rPr>
        <w:t>conduzindo</w:t>
      </w:r>
      <w:r w:rsidR="00E87F2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w:t>
      </w:r>
      <w:r w:rsidR="00085325">
        <w:rPr>
          <w:rFonts w:eastAsiaTheme="minorEastAsia"/>
        </w:rPr>
        <w:t>.</w:t>
      </w:r>
    </w:p>
    <w:p w14:paraId="6FE68151" w14:textId="2156889B" w:rsidR="00972162" w:rsidRDefault="00972162" w:rsidP="00976DD0">
      <w:pPr>
        <w:rPr>
          <w:rFonts w:eastAsiaTheme="minorEastAsia"/>
        </w:rPr>
      </w:pPr>
      <w:r>
        <w:rPr>
          <w:rFonts w:eastAsiaTheme="minorEastAsia"/>
        </w:rPr>
        <w:t xml:space="preserve">Para os outros setores </w:t>
      </w:r>
      <w:r w:rsidR="00BF54F6">
        <w:rPr>
          <w:rFonts w:eastAsiaTheme="minorEastAsia"/>
        </w:rPr>
        <w:t xml:space="preserve">as equações </w:t>
      </w:r>
      <w:r w:rsidR="009D2E76">
        <w:rPr>
          <w:rFonts w:eastAsiaTheme="minorEastAsia"/>
        </w:rPr>
        <w:t>devem sofrer algumas variações referentes à alguns sinais.</w:t>
      </w:r>
      <w:r w:rsidR="00C96263">
        <w:rPr>
          <w:rFonts w:eastAsiaTheme="minorEastAsia"/>
        </w:rPr>
        <w:t xml:space="preserve"> </w:t>
      </w:r>
      <w:r w:rsidR="00C922CB">
        <w:rPr>
          <w:rFonts w:eastAsiaTheme="minorEastAsia"/>
        </w:rPr>
        <w:t>A</w:t>
      </w:r>
      <w:r w:rsidR="00C96263">
        <w:rPr>
          <w:rFonts w:eastAsiaTheme="minorEastAsia"/>
        </w:rPr>
        <w:t xml:space="preserve"> sequência de acionamento das chaves superiores de um inversor para </w:t>
      </w:r>
      <w:r w:rsidR="00C922CB">
        <w:rPr>
          <w:rFonts w:eastAsiaTheme="minorEastAsia"/>
        </w:rPr>
        <w:t xml:space="preserve">o setor ilustrado anteriormente </w:t>
      </w:r>
      <w:r w:rsidR="00976124">
        <w:rPr>
          <w:rFonts w:eastAsiaTheme="minorEastAsia"/>
        </w:rPr>
        <w:t>está</w:t>
      </w:r>
      <w:r w:rsidR="00C922CB">
        <w:rPr>
          <w:rFonts w:eastAsiaTheme="minorEastAsia"/>
        </w:rPr>
        <w:t xml:space="preserve"> </w:t>
      </w:r>
      <w:r w:rsidR="00976124">
        <w:rPr>
          <w:rFonts w:eastAsiaTheme="minorEastAsia"/>
        </w:rPr>
        <w:t>representada</w:t>
      </w:r>
      <w:r w:rsidR="00C922CB">
        <w:rPr>
          <w:rFonts w:eastAsiaTheme="minorEastAsia"/>
        </w:rPr>
        <w:t xml:space="preserve"> na </w:t>
      </w:r>
      <w:r w:rsidR="00C922CB" w:rsidRPr="00C922CB">
        <w:rPr>
          <w:rFonts w:eastAsiaTheme="minorEastAsia"/>
          <w:szCs w:val="21"/>
        </w:rPr>
        <w:fldChar w:fldCharType="begin"/>
      </w:r>
      <w:r w:rsidR="00C922CB" w:rsidRPr="00C922CB">
        <w:rPr>
          <w:rFonts w:eastAsiaTheme="minorEastAsia"/>
          <w:szCs w:val="21"/>
        </w:rPr>
        <w:instrText xml:space="preserve"> REF _Ref515201961 \h </w:instrText>
      </w:r>
      <w:r w:rsidR="00C922CB">
        <w:rPr>
          <w:rFonts w:eastAsiaTheme="minorEastAsia"/>
          <w:szCs w:val="21"/>
        </w:rPr>
        <w:instrText xml:space="preserve"> \* MERGEFORMAT </w:instrText>
      </w:r>
      <w:r w:rsidR="00C922CB" w:rsidRPr="00C922CB">
        <w:rPr>
          <w:rFonts w:eastAsiaTheme="minorEastAsia"/>
          <w:szCs w:val="21"/>
        </w:rPr>
      </w:r>
      <w:r w:rsidR="00C922CB" w:rsidRPr="00C922CB">
        <w:rPr>
          <w:rFonts w:eastAsiaTheme="minorEastAsia"/>
          <w:szCs w:val="21"/>
        </w:rPr>
        <w:fldChar w:fldCharType="separate"/>
      </w:r>
      <w:r w:rsidR="00976124" w:rsidRPr="00976124">
        <w:rPr>
          <w:szCs w:val="21"/>
        </w:rPr>
        <w:t xml:space="preserve">Figura </w:t>
      </w:r>
      <w:r w:rsidR="00976124" w:rsidRPr="00976124">
        <w:rPr>
          <w:noProof/>
          <w:szCs w:val="21"/>
        </w:rPr>
        <w:t>21</w:t>
      </w:r>
      <w:r w:rsidR="00C922CB" w:rsidRPr="00C922CB">
        <w:rPr>
          <w:rFonts w:eastAsiaTheme="minorEastAsia"/>
          <w:szCs w:val="21"/>
        </w:rPr>
        <w:fldChar w:fldCharType="end"/>
      </w:r>
      <w:r w:rsidR="00C922CB">
        <w:rPr>
          <w:rFonts w:eastAsiaTheme="minorEastAsia"/>
        </w:rPr>
        <w:t>.</w:t>
      </w:r>
    </w:p>
    <w:p w14:paraId="78FBF2B0" w14:textId="77777777" w:rsidR="00C922CB" w:rsidRDefault="00C922CB" w:rsidP="00976DD0">
      <w:pPr>
        <w:rPr>
          <w:rFonts w:eastAsiaTheme="minorEastAsia"/>
        </w:rPr>
      </w:pPr>
    </w:p>
    <w:p w14:paraId="749A4A49" w14:textId="77777777" w:rsidR="00C922CB" w:rsidRDefault="001C5D78" w:rsidP="00C922CB">
      <w:pPr>
        <w:jc w:val="center"/>
        <w:rPr>
          <w:rFonts w:eastAsiaTheme="minorEastAsia"/>
        </w:rPr>
      </w:pPr>
      <w:r>
        <w:rPr>
          <w:rFonts w:eastAsiaTheme="minorEastAsia"/>
          <w:noProof/>
        </w:rPr>
        <w:lastRenderedPageBreak/>
        <w:drawing>
          <wp:inline distT="0" distB="0" distL="0" distR="0" wp14:anchorId="5417F234" wp14:editId="35B38943">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14:paraId="5E20D891" w14:textId="10086BAD" w:rsidR="00C922CB" w:rsidRPr="00C922CB" w:rsidRDefault="00C922CB" w:rsidP="00C922CB">
      <w:pPr>
        <w:pStyle w:val="Legenda"/>
        <w:jc w:val="center"/>
        <w:rPr>
          <w:rFonts w:eastAsiaTheme="minorEastAsia"/>
          <w:sz w:val="19"/>
          <w:szCs w:val="19"/>
        </w:rPr>
      </w:pPr>
      <w:bookmarkStart w:id="102" w:name="_Ref515201961"/>
      <w:bookmarkStart w:id="103" w:name="_Toc515873752"/>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665F43">
        <w:rPr>
          <w:noProof/>
          <w:sz w:val="19"/>
          <w:szCs w:val="19"/>
        </w:rPr>
        <w:t>21</w:t>
      </w:r>
      <w:r w:rsidRPr="00C922CB">
        <w:rPr>
          <w:sz w:val="19"/>
          <w:szCs w:val="19"/>
        </w:rPr>
        <w:fldChar w:fldCharType="end"/>
      </w:r>
      <w:bookmarkEnd w:id="102"/>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103"/>
    </w:p>
    <w:p w14:paraId="2D210ADE" w14:textId="77777777" w:rsidR="00C922CB" w:rsidRDefault="00C922CB" w:rsidP="00976DD0">
      <w:pPr>
        <w:rPr>
          <w:rFonts w:eastAsiaTheme="minorEastAsia"/>
        </w:rPr>
      </w:pPr>
    </w:p>
    <w:p w14:paraId="67AAB878" w14:textId="6596B787" w:rsidR="00085325" w:rsidRDefault="00085325" w:rsidP="00085325">
      <w:r>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Pr>
          <w:szCs w:val="21"/>
        </w:rPr>
        <w:instrText xml:space="preserve"> \* MERGEFORMAT </w:instrText>
      </w:r>
      <w:r w:rsidRPr="00085325">
        <w:rPr>
          <w:szCs w:val="21"/>
        </w:rPr>
      </w:r>
      <w:r w:rsidRPr="00085325">
        <w:rPr>
          <w:szCs w:val="21"/>
        </w:rPr>
        <w:fldChar w:fldCharType="separate"/>
      </w:r>
      <w:r w:rsidR="00976124" w:rsidRPr="00976124">
        <w:rPr>
          <w:szCs w:val="21"/>
        </w:rPr>
        <w:t xml:space="preserve">Figura </w:t>
      </w:r>
      <w:r w:rsidR="00976124" w:rsidRPr="00976124">
        <w:rPr>
          <w:noProof/>
          <w:szCs w:val="21"/>
        </w:rPr>
        <w:t>18</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Pr>
          <w:szCs w:val="21"/>
        </w:rPr>
        <w:instrText xml:space="preserve"> \* MERGEFORMAT </w:instrText>
      </w:r>
      <w:r w:rsidR="00C96263" w:rsidRPr="00C96263">
        <w:rPr>
          <w:szCs w:val="21"/>
        </w:rPr>
      </w:r>
      <w:r w:rsidR="00C96263" w:rsidRPr="00C96263">
        <w:rPr>
          <w:szCs w:val="21"/>
        </w:rPr>
        <w:fldChar w:fldCharType="separate"/>
      </w:r>
      <w:r w:rsidR="00976124" w:rsidRPr="00976124">
        <w:rPr>
          <w:szCs w:val="21"/>
        </w:rPr>
        <w:t xml:space="preserve">Figura </w:t>
      </w:r>
      <w:r w:rsidR="00976124" w:rsidRPr="00976124">
        <w:rPr>
          <w:noProof/>
          <w:szCs w:val="21"/>
        </w:rPr>
        <w:t>22</w:t>
      </w:r>
      <w:r w:rsidR="00C96263" w:rsidRPr="00C96263">
        <w:rPr>
          <w:szCs w:val="21"/>
        </w:rPr>
        <w:fldChar w:fldCharType="end"/>
      </w:r>
      <w:r w:rsidR="00C96263">
        <w:rPr>
          <w:szCs w:val="21"/>
        </w:rPr>
        <w:t>.</w:t>
      </w:r>
    </w:p>
    <w:p w14:paraId="1B73BAEC" w14:textId="77777777" w:rsidR="001C5D78" w:rsidRPr="001C5D78" w:rsidRDefault="001C5D78" w:rsidP="00A22297">
      <w:pPr>
        <w:jc w:val="center"/>
        <w:rPr>
          <w:rFonts w:eastAsiaTheme="minorEastAsia"/>
          <w:sz w:val="32"/>
          <w:szCs w:val="32"/>
        </w:rPr>
      </w:pPr>
    </w:p>
    <w:p w14:paraId="41D6B5B8" w14:textId="77777777" w:rsidR="00E87F2E" w:rsidRPr="001C5D78" w:rsidRDefault="00A22297" w:rsidP="00A22297">
      <w:pPr>
        <w:jc w:val="center"/>
        <w:rPr>
          <w:rFonts w:eastAsiaTheme="minorEastAsia"/>
        </w:rPr>
      </w:pPr>
      <w:r>
        <w:rPr>
          <w:rFonts w:eastAsiaTheme="minorEastAsia"/>
          <w:noProof/>
        </w:rPr>
        <w:lastRenderedPageBreak/>
        <w:drawing>
          <wp:inline distT="0" distB="0" distL="0" distR="0" wp14:anchorId="43A5970C" wp14:editId="42A07AAE">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14:paraId="65062058" w14:textId="598F7657" w:rsidR="00C96263" w:rsidRDefault="00C96263" w:rsidP="00C96263">
      <w:pPr>
        <w:pStyle w:val="Legenda"/>
        <w:jc w:val="center"/>
        <w:rPr>
          <w:sz w:val="19"/>
          <w:szCs w:val="19"/>
        </w:rPr>
      </w:pPr>
      <w:bookmarkStart w:id="104" w:name="_Ref515200978"/>
      <w:bookmarkStart w:id="105" w:name="_Toc515873753"/>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665F43">
        <w:rPr>
          <w:noProof/>
          <w:sz w:val="19"/>
          <w:szCs w:val="19"/>
        </w:rPr>
        <w:t>22</w:t>
      </w:r>
      <w:r w:rsidRPr="00C96263">
        <w:rPr>
          <w:sz w:val="19"/>
          <w:szCs w:val="19"/>
        </w:rPr>
        <w:fldChar w:fldCharType="end"/>
      </w:r>
      <w:bookmarkEnd w:id="104"/>
      <w:r w:rsidRPr="00C96263">
        <w:rPr>
          <w:sz w:val="19"/>
          <w:szCs w:val="19"/>
        </w:rPr>
        <w:t xml:space="preserve">. Flutuação do Ponto Neutro para utilização de </w:t>
      </w:r>
      <w:r w:rsidRPr="00C96263">
        <w:rPr>
          <w:i/>
          <w:sz w:val="19"/>
          <w:szCs w:val="19"/>
        </w:rPr>
        <w:t>SVM</w:t>
      </w:r>
      <w:r>
        <w:rPr>
          <w:sz w:val="19"/>
          <w:szCs w:val="19"/>
        </w:rPr>
        <w:t>.</w:t>
      </w:r>
      <w:bookmarkEnd w:id="105"/>
    </w:p>
    <w:p w14:paraId="3713BB44" w14:textId="77777777" w:rsidR="00C96263" w:rsidRDefault="00C96263" w:rsidP="00C96263"/>
    <w:p w14:paraId="0B03FDBE" w14:textId="77777777" w:rsidR="00C96263" w:rsidRDefault="00C96263" w:rsidP="00C96263">
      <w:r>
        <w:t>O resultado dessa flutuação do neutro nas três tensões de fase para um ciclo inteiro pode ser observado na figura abaixo.</w:t>
      </w:r>
    </w:p>
    <w:p w14:paraId="332A13ED" w14:textId="77777777" w:rsidR="00C96263" w:rsidRDefault="00C96263" w:rsidP="00C96263"/>
    <w:p w14:paraId="704B43E3" w14:textId="77777777" w:rsidR="00C96263" w:rsidRDefault="00C96263" w:rsidP="00C96263"/>
    <w:p w14:paraId="12783EAC" w14:textId="77777777" w:rsidR="00C96263" w:rsidRDefault="00C96263" w:rsidP="00C96263">
      <w:pPr>
        <w:jc w:val="center"/>
      </w:pPr>
      <w:r>
        <w:rPr>
          <w:noProof/>
        </w:rPr>
        <w:drawing>
          <wp:inline distT="0" distB="0" distL="0" distR="0" wp14:anchorId="218F3E74" wp14:editId="0F5BA86F">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14:paraId="2A0912D8" w14:textId="7630F97F" w:rsidR="00C96263" w:rsidRPr="00C96263" w:rsidRDefault="00C96263" w:rsidP="00C96263">
      <w:pPr>
        <w:pStyle w:val="Legenda"/>
        <w:jc w:val="center"/>
        <w:rPr>
          <w:sz w:val="19"/>
          <w:szCs w:val="19"/>
        </w:rPr>
      </w:pPr>
      <w:bookmarkStart w:id="106" w:name="_Toc515873754"/>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665F43">
        <w:rPr>
          <w:noProof/>
          <w:sz w:val="19"/>
          <w:szCs w:val="19"/>
        </w:rPr>
        <w:t>23</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106"/>
    </w:p>
    <w:p w14:paraId="3924B173" w14:textId="77777777" w:rsidR="00C96263" w:rsidRDefault="00C96263" w:rsidP="00A22297">
      <w:pPr>
        <w:jc w:val="center"/>
      </w:pPr>
    </w:p>
    <w:p w14:paraId="4FB85F78" w14:textId="77777777" w:rsidR="00466085" w:rsidRPr="00976DD0" w:rsidRDefault="00466085" w:rsidP="00976DD0"/>
    <w:p w14:paraId="6F335E80" w14:textId="77777777" w:rsidR="00F40ECA" w:rsidRDefault="00E41F08" w:rsidP="003B05A1">
      <w:pPr>
        <w:pStyle w:val="Ttulo1"/>
        <w:numPr>
          <w:ilvl w:val="0"/>
          <w:numId w:val="16"/>
        </w:numPr>
        <w:ind w:left="0" w:firstLine="0"/>
      </w:pPr>
      <w:r>
        <w:t xml:space="preserve"> </w:t>
      </w:r>
      <w:bookmarkStart w:id="107" w:name="_Toc515727925"/>
      <w:r w:rsidR="003B05A1">
        <w:t>MODELO MATLAB</w:t>
      </w:r>
      <w:bookmarkEnd w:id="107"/>
    </w:p>
    <w:p w14:paraId="20BD4186" w14:textId="77777777" w:rsidR="00D864B9" w:rsidRDefault="00D864B9" w:rsidP="00D864B9"/>
    <w:p w14:paraId="1787703F" w14:textId="77777777" w:rsidR="00D864B9" w:rsidRDefault="00D864B9" w:rsidP="00D864B9">
      <w:r>
        <w:t>A fim de se modelar e comprovar que os controladores desenvolvidos funcionam antes de os utilizá-los na prática, foram implementadas em MatLAB dois modelos distintos do motor e seu controle para o Controle Trapezoidal e Vetorial. Estas implementações e suas condições de contorno serão explicadas nas próximas subseções.</w:t>
      </w:r>
    </w:p>
    <w:p w14:paraId="41E9EE10" w14:textId="77777777" w:rsidR="00D864B9" w:rsidRDefault="00D864B9" w:rsidP="00D864B9"/>
    <w:p w14:paraId="465EB919" w14:textId="77777777" w:rsidR="00D864B9" w:rsidRPr="00D864B9" w:rsidRDefault="00D864B9" w:rsidP="00D864B9"/>
    <w:p w14:paraId="3AEFD364" w14:textId="77777777" w:rsidR="00D864B9" w:rsidRDefault="00F40ECA" w:rsidP="00336A9E">
      <w:pPr>
        <w:pStyle w:val="Ttulo2"/>
      </w:pPr>
      <w:r>
        <w:lastRenderedPageBreak/>
        <w:t xml:space="preserve"> </w:t>
      </w:r>
      <w:bookmarkStart w:id="108" w:name="_Toc515727926"/>
      <w:r>
        <w:t>Controle Trapezoida</w:t>
      </w:r>
      <w:r w:rsidR="00D864B9">
        <w:t>l</w:t>
      </w:r>
      <w:bookmarkEnd w:id="108"/>
    </w:p>
    <w:p w14:paraId="1D8D7EF8" w14:textId="77777777" w:rsidR="00D864B9" w:rsidRPr="00D864B9" w:rsidRDefault="00D864B9" w:rsidP="00D864B9"/>
    <w:p w14:paraId="584CA930" w14:textId="77777777" w:rsidR="00F40ECA" w:rsidRDefault="00F40ECA" w:rsidP="00313509">
      <w:pPr>
        <w:pStyle w:val="Ttulo3"/>
      </w:pPr>
      <w:r>
        <w:t xml:space="preserve"> </w:t>
      </w:r>
      <w:bookmarkStart w:id="109" w:name="_Toc515727927"/>
      <w:r>
        <w:t>Condições de Contorno</w:t>
      </w:r>
      <w:bookmarkEnd w:id="109"/>
    </w:p>
    <w:p w14:paraId="10038004" w14:textId="77777777" w:rsidR="00F40ECA" w:rsidRDefault="00F40ECA" w:rsidP="00F40ECA"/>
    <w:p w14:paraId="7152CA4E" w14:textId="3B6F6C87" w:rsidR="00D864B9" w:rsidRDefault="00D864B9" w:rsidP="00D864B9">
      <w:r>
        <w:t xml:space="preserve">Para esta metodologia de controle, o modelo do motor foi implementado com embasamento no sistema de referência trifásico e estacionário descrito na </w:t>
      </w:r>
      <w:r w:rsidRPr="00D864B9">
        <w:rPr>
          <w:szCs w:val="21"/>
        </w:rPr>
        <w:fldChar w:fldCharType="begin"/>
      </w:r>
      <w:r w:rsidRPr="00D864B9">
        <w:rPr>
          <w:szCs w:val="21"/>
        </w:rPr>
        <w:instrText xml:space="preserve"> REF _Ref515209630 \h </w:instrText>
      </w:r>
      <w:r>
        <w:rPr>
          <w:szCs w:val="21"/>
        </w:rPr>
        <w:instrText xml:space="preserve"> \* MERGEFORMAT </w:instrText>
      </w:r>
      <w:r w:rsidRPr="00D864B9">
        <w:rPr>
          <w:szCs w:val="21"/>
        </w:rPr>
      </w:r>
      <w:r w:rsidRPr="00D864B9">
        <w:rPr>
          <w:szCs w:val="21"/>
        </w:rPr>
        <w:fldChar w:fldCharType="separate"/>
      </w:r>
      <w:r w:rsidRPr="00D864B9">
        <w:rPr>
          <w:szCs w:val="21"/>
        </w:rPr>
        <w:t xml:space="preserve">Eq. </w:t>
      </w:r>
      <w:r w:rsidRPr="00D864B9">
        <w:rPr>
          <w:noProof/>
          <w:szCs w:val="21"/>
        </w:rPr>
        <w:t>2</w:t>
      </w:r>
      <w:r w:rsidRPr="00D864B9">
        <w:rPr>
          <w:szCs w:val="21"/>
        </w:rPr>
        <w:fldChar w:fldCharType="end"/>
      </w:r>
      <w:r w:rsidR="00B25F6D">
        <w:rPr>
          <w:szCs w:val="21"/>
        </w:rPr>
        <w:t xml:space="preserve"> para ser resolvido numericamente pelo método de Runge-Kutta</w:t>
      </w:r>
      <w:r>
        <w:rPr>
          <w:szCs w:val="21"/>
        </w:rPr>
        <w:t xml:space="preserve">. </w:t>
      </w:r>
      <w:r w:rsidR="00C9787C">
        <w:rPr>
          <w:szCs w:val="21"/>
        </w:rPr>
        <w:t xml:space="preserve">Como no Controle Trapezoidal há sempre a extinção de corrente em uma das fases, idealmente ela deveria se extinguir instantaneamente, no entanto, como podemos ver no circuito da </w:t>
      </w:r>
      <w:r w:rsidR="00C9787C" w:rsidRPr="00C9787C">
        <w:rPr>
          <w:szCs w:val="21"/>
        </w:rPr>
        <w:fldChar w:fldCharType="begin"/>
      </w:r>
      <w:r w:rsidR="00C9787C" w:rsidRPr="00C9787C">
        <w:rPr>
          <w:szCs w:val="21"/>
        </w:rPr>
        <w:instrText xml:space="preserve"> REF _Ref512604410 \h </w:instrText>
      </w:r>
      <w:r w:rsidR="00C9787C">
        <w:rPr>
          <w:szCs w:val="21"/>
        </w:rPr>
        <w:instrText xml:space="preserve"> \* MERGEFORMAT </w:instrText>
      </w:r>
      <w:r w:rsidR="00C9787C" w:rsidRPr="00C9787C">
        <w:rPr>
          <w:szCs w:val="21"/>
        </w:rPr>
      </w:r>
      <w:r w:rsidR="00C9787C" w:rsidRPr="00C9787C">
        <w:rPr>
          <w:szCs w:val="21"/>
        </w:rPr>
        <w:fldChar w:fldCharType="separate"/>
      </w:r>
      <w:r w:rsidR="00C9787C" w:rsidRPr="00C9787C">
        <w:rPr>
          <w:szCs w:val="21"/>
        </w:rPr>
        <w:t xml:space="preserve">Figura </w:t>
      </w:r>
      <w:r w:rsidR="00C9787C" w:rsidRPr="00C9787C">
        <w:rPr>
          <w:noProof/>
          <w:szCs w:val="21"/>
        </w:rPr>
        <w:t>5</w:t>
      </w:r>
      <w:r w:rsidR="00C9787C" w:rsidRPr="00C9787C">
        <w:rPr>
          <w:szCs w:val="21"/>
        </w:rPr>
        <w:fldChar w:fldCharType="end"/>
      </w:r>
      <w:r w:rsidR="00C9787C">
        <w:rPr>
          <w:szCs w:val="21"/>
        </w:rPr>
        <w:t xml:space="preserve">, existe a indutância do motor, sem falar nas capacitâncias e indutâncias parasitas em um circuito real, as quais não permitem a extinção instantânea da corrente. De tal maneira que se uma fase que antes conduzia tiver a sua chave comandada a abrir, a corrente circulará pelo diodo de roda-livre </w:t>
      </w:r>
      <w:r w:rsidR="00722C89">
        <w:rPr>
          <w:szCs w:val="21"/>
        </w:rPr>
        <w:t>da outra</w:t>
      </w:r>
      <w:r w:rsidR="00C9787C">
        <w:rPr>
          <w:szCs w:val="21"/>
        </w:rPr>
        <w:t xml:space="preserve"> chave</w:t>
      </w:r>
      <w:r w:rsidR="00722C89">
        <w:rPr>
          <w:szCs w:val="21"/>
        </w:rPr>
        <w:t xml:space="preserve"> do mesmo braço</w:t>
      </w:r>
      <w:r w:rsidR="00C9787C">
        <w:rPr>
          <w:szCs w:val="21"/>
        </w:rPr>
        <w:t xml:space="preserve"> até que haja a extinção da corrente naquela fase para que </w:t>
      </w:r>
      <w:r w:rsidR="00C76B3F">
        <w:rPr>
          <w:szCs w:val="21"/>
        </w:rPr>
        <w:t xml:space="preserve">a outra comece a conduzir. </w:t>
      </w:r>
      <w:r w:rsidR="001B2773">
        <w:rPr>
          <w:szCs w:val="21"/>
        </w:rPr>
        <w:t xml:space="preserve">Este processo pode ser visto na </w:t>
      </w:r>
      <w:r w:rsidR="00813279" w:rsidRPr="00813279">
        <w:rPr>
          <w:szCs w:val="21"/>
        </w:rPr>
        <w:fldChar w:fldCharType="begin"/>
      </w:r>
      <w:r w:rsidR="00813279" w:rsidRPr="00813279">
        <w:rPr>
          <w:szCs w:val="21"/>
        </w:rPr>
        <w:instrText xml:space="preserve"> REF _Ref515211747 \h </w:instrText>
      </w:r>
      <w:r w:rsidR="00813279">
        <w:rPr>
          <w:szCs w:val="21"/>
        </w:rPr>
        <w:instrText xml:space="preserve"> \* MERGEFORMAT </w:instrText>
      </w:r>
      <w:r w:rsidR="00813279" w:rsidRPr="00813279">
        <w:rPr>
          <w:szCs w:val="21"/>
        </w:rPr>
      </w:r>
      <w:r w:rsidR="00813279" w:rsidRPr="00813279">
        <w:rPr>
          <w:szCs w:val="21"/>
        </w:rPr>
        <w:fldChar w:fldCharType="separate"/>
      </w:r>
      <w:r w:rsidR="00722C89" w:rsidRPr="00722C89">
        <w:rPr>
          <w:szCs w:val="21"/>
        </w:rPr>
        <w:t xml:space="preserve">Figura </w:t>
      </w:r>
      <w:r w:rsidR="00722C89" w:rsidRPr="00722C89">
        <w:rPr>
          <w:noProof/>
          <w:szCs w:val="21"/>
        </w:rPr>
        <w:t>24</w:t>
      </w:r>
      <w:r w:rsidR="00813279" w:rsidRPr="00813279">
        <w:rPr>
          <w:szCs w:val="21"/>
        </w:rPr>
        <w:fldChar w:fldCharType="end"/>
      </w:r>
      <w:r w:rsidR="00813279">
        <w:rPr>
          <w:szCs w:val="21"/>
        </w:rPr>
        <w:t>.</w:t>
      </w:r>
    </w:p>
    <w:p w14:paraId="1027FCAA" w14:textId="77777777" w:rsidR="001B2773" w:rsidRDefault="00813279" w:rsidP="00722C89">
      <w:pPr>
        <w:ind w:firstLine="0"/>
      </w:pPr>
      <w:r>
        <w:rPr>
          <w:noProof/>
        </w:rPr>
        <w:drawing>
          <wp:inline distT="0" distB="0" distL="0" distR="0" wp14:anchorId="4A5957F5" wp14:editId="63DE0789">
            <wp:extent cx="4023360" cy="2187366"/>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1475" cy="2208088"/>
                    </a:xfrm>
                    <a:prstGeom prst="rect">
                      <a:avLst/>
                    </a:prstGeom>
                    <a:noFill/>
                    <a:ln>
                      <a:noFill/>
                    </a:ln>
                  </pic:spPr>
                </pic:pic>
              </a:graphicData>
            </a:graphic>
          </wp:inline>
        </w:drawing>
      </w:r>
    </w:p>
    <w:p w14:paraId="6914AFA4" w14:textId="41767B41" w:rsidR="00C76B3F" w:rsidRPr="001B2773" w:rsidRDefault="001B2773" w:rsidP="001B2773">
      <w:pPr>
        <w:pStyle w:val="Legenda"/>
        <w:jc w:val="center"/>
        <w:rPr>
          <w:sz w:val="19"/>
          <w:szCs w:val="19"/>
        </w:rPr>
      </w:pPr>
      <w:bookmarkStart w:id="110" w:name="_Ref515211747"/>
      <w:bookmarkStart w:id="111" w:name="_Toc515873755"/>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00665F43">
        <w:rPr>
          <w:noProof/>
          <w:sz w:val="19"/>
          <w:szCs w:val="19"/>
        </w:rPr>
        <w:t>24</w:t>
      </w:r>
      <w:r w:rsidRPr="001B2773">
        <w:rPr>
          <w:sz w:val="19"/>
          <w:szCs w:val="19"/>
        </w:rPr>
        <w:fldChar w:fldCharType="end"/>
      </w:r>
      <w:bookmarkEnd w:id="110"/>
      <w:r w:rsidRPr="001B2773">
        <w:rPr>
          <w:sz w:val="19"/>
          <w:szCs w:val="19"/>
        </w:rPr>
        <w:t xml:space="preserve">. </w:t>
      </w:r>
      <w:r w:rsidR="00813279">
        <w:rPr>
          <w:sz w:val="19"/>
          <w:szCs w:val="19"/>
        </w:rPr>
        <w:t>(a) Condução das Fases B e C. (b) Abertura da Fase C e condução pelo diodo de roda-livre até extinção da corrente. (c) Entrada em condução das Fases A e B.</w:t>
      </w:r>
      <w:bookmarkEnd w:id="111"/>
    </w:p>
    <w:p w14:paraId="59A31505" w14:textId="77777777" w:rsidR="00D864B9" w:rsidRDefault="00D864B9" w:rsidP="00F40ECA"/>
    <w:p w14:paraId="606A56FA" w14:textId="524EE8F4" w:rsidR="00B25F6D" w:rsidRDefault="00813279" w:rsidP="00F40ECA">
      <w:pPr>
        <w:rPr>
          <w:rFonts w:eastAsiaTheme="minorEastAsia"/>
        </w:rPr>
      </w:pPr>
      <w:r>
        <w:t xml:space="preserve">Para simular este comportamento no MatLAB, as chaves foram modeladas como resistores que assumem dois valores </w:t>
      </w:r>
      <w:r w:rsidR="00722C89">
        <w:t>distintos de acordo com a situação</w:t>
      </w:r>
      <w:r>
        <w:t xml:space="preserve">. Quando a chave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sidR="00722C89">
        <w:rPr>
          <w:rFonts w:eastAsiaTheme="minorEastAsia"/>
        </w:rPr>
        <w:t>,</w:t>
      </w:r>
      <w:r>
        <w:rPr>
          <w:rFonts w:eastAsiaTheme="minorEastAsia"/>
        </w:rPr>
        <w:t xml:space="preserve"> respectivamente.</w:t>
      </w:r>
      <w:r w:rsidR="002132A9">
        <w:rPr>
          <w:rFonts w:eastAsiaTheme="minorEastAsia"/>
        </w:rPr>
        <w:t xml:space="preserve"> Porém, se a chave de cima e de baixo estiverem </w:t>
      </w:r>
      <w:r w:rsidR="00722C89">
        <w:rPr>
          <w:rFonts w:eastAsiaTheme="minorEastAsia"/>
        </w:rPr>
        <w:t xml:space="preserve">comandadas a estarem </w:t>
      </w:r>
      <w:r w:rsidR="002132A9">
        <w:rPr>
          <w:rFonts w:eastAsiaTheme="minorEastAsia"/>
        </w:rPr>
        <w:t xml:space="preserve">abertas, o programa verificará se o diodo </w:t>
      </w:r>
      <w:r w:rsidR="002132A9">
        <w:rPr>
          <w:rFonts w:eastAsiaTheme="minorEastAsia"/>
        </w:rPr>
        <w:lastRenderedPageBreak/>
        <w:t xml:space="preserve">de roda-livre </w:t>
      </w:r>
      <w:r w:rsidR="00B25F6D">
        <w:rPr>
          <w:rFonts w:eastAsiaTheme="minorEastAsia"/>
        </w:rPr>
        <w:t>está</w:t>
      </w:r>
      <w:r w:rsidR="002132A9">
        <w:rPr>
          <w:rFonts w:eastAsiaTheme="minorEastAsia"/>
        </w:rPr>
        <w:t xml:space="preserve"> polarizado diretamente, se estiver, então o resistor correspondente a esta chave será caracterizado como em condução</w:t>
      </w:r>
      <w:r w:rsidR="00B25F6D">
        <w:rPr>
          <w:rFonts w:eastAsiaTheme="minorEastAsia"/>
        </w:rPr>
        <w:t xml:space="preserve"> até a extinção da corrente na fase</w:t>
      </w:r>
      <w:r w:rsidR="00722C89">
        <w:rPr>
          <w:rFonts w:eastAsiaTheme="minorEastAsia"/>
        </w:rPr>
        <w:t xml:space="preserve"> para caracterizar a condução pelo diodo de roda-livre</w:t>
      </w:r>
      <w:r w:rsidR="002132A9">
        <w:rPr>
          <w:rFonts w:eastAsiaTheme="minorEastAsia"/>
        </w:rPr>
        <w:t>.</w:t>
      </w:r>
    </w:p>
    <w:p w14:paraId="6A979FD1" w14:textId="77777777" w:rsidR="00813279" w:rsidRDefault="002132A9" w:rsidP="00F40ECA">
      <w:pPr>
        <w:rPr>
          <w:rFonts w:eastAsiaTheme="minorEastAsia"/>
        </w:rPr>
      </w:pPr>
      <w:r>
        <w:rPr>
          <w:rFonts w:eastAsiaTheme="minorEastAsia"/>
        </w:rPr>
        <w:t xml:space="preserve">Segundo Baratieri (2011), </w:t>
      </w:r>
      <w:r w:rsidR="00EF7405">
        <w:rPr>
          <w:rFonts w:eastAsiaTheme="minorEastAsia"/>
        </w:rPr>
        <w:t xml:space="preserve">após aplicar a Lei de Kirchhoff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14:paraId="55DAFD73" w14:textId="77777777" w:rsidR="00B25F6D" w:rsidRDefault="00B25F6D" w:rsidP="00F40ECA">
      <w:pPr>
        <w:rPr>
          <w:rFonts w:eastAsiaTheme="minorEastAsia"/>
        </w:rPr>
      </w:pPr>
    </w:p>
    <w:p w14:paraId="4D3A0D87" w14:textId="09F835DC" w:rsidR="0023689E" w:rsidRDefault="00676745"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30</w:t>
      </w:r>
      <w:r w:rsidR="00C50BDD" w:rsidRPr="00C50BDD">
        <w:rPr>
          <w:sz w:val="19"/>
          <w:szCs w:val="19"/>
        </w:rPr>
        <w:fldChar w:fldCharType="end"/>
      </w:r>
      <w:r w:rsidR="00C50BDD" w:rsidRPr="00C50BDD">
        <w:rPr>
          <w:sz w:val="19"/>
          <w:szCs w:val="19"/>
        </w:rPr>
        <w:t>)</w:t>
      </w:r>
    </w:p>
    <w:p w14:paraId="4725CB56" w14:textId="77777777" w:rsidR="00B25F6D" w:rsidRDefault="00B25F6D" w:rsidP="00F40ECA">
      <w:pPr>
        <w:rPr>
          <w:rFonts w:eastAsiaTheme="minorEastAsia"/>
        </w:rPr>
      </w:pPr>
    </w:p>
    <w:p w14:paraId="0FF66D2C" w14:textId="07E89EA6" w:rsidR="00B25F6D" w:rsidRPr="00C50BDD" w:rsidRDefault="00676745"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31</w:t>
      </w:r>
      <w:r w:rsidR="00C50BDD" w:rsidRPr="00C50BDD">
        <w:rPr>
          <w:sz w:val="19"/>
          <w:szCs w:val="19"/>
        </w:rPr>
        <w:fldChar w:fldCharType="end"/>
      </w:r>
      <w:r w:rsidR="00C50BDD" w:rsidRPr="00C50BDD">
        <w:rPr>
          <w:sz w:val="19"/>
          <w:szCs w:val="19"/>
        </w:rPr>
        <w:t>)</w:t>
      </w:r>
    </w:p>
    <w:p w14:paraId="7BC6FD09" w14:textId="7F16A8ED" w:rsidR="00C50BDD" w:rsidRPr="00F40ECA" w:rsidRDefault="00676745"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32</w:t>
      </w:r>
      <w:r w:rsidR="00C50BDD" w:rsidRPr="00C50BDD">
        <w:rPr>
          <w:sz w:val="19"/>
          <w:szCs w:val="19"/>
        </w:rPr>
        <w:fldChar w:fldCharType="end"/>
      </w:r>
      <w:r w:rsidR="00C50BDD" w:rsidRPr="00C50BDD">
        <w:rPr>
          <w:sz w:val="19"/>
          <w:szCs w:val="19"/>
        </w:rPr>
        <w:t>)</w:t>
      </w:r>
    </w:p>
    <w:p w14:paraId="1BE62A1F" w14:textId="2541CF3E" w:rsidR="00C50BDD" w:rsidRPr="00C50BDD" w:rsidRDefault="00676745"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33</w:t>
      </w:r>
      <w:r w:rsidR="00C50BDD" w:rsidRPr="00C50BDD">
        <w:rPr>
          <w:sz w:val="19"/>
          <w:szCs w:val="19"/>
        </w:rPr>
        <w:fldChar w:fldCharType="end"/>
      </w:r>
      <w:r w:rsidR="00C50BDD" w:rsidRPr="00C50BDD">
        <w:rPr>
          <w:sz w:val="19"/>
          <w:szCs w:val="19"/>
        </w:rPr>
        <w:t>)</w:t>
      </w:r>
    </w:p>
    <w:p w14:paraId="67EAB7CF" w14:textId="0850F4C6" w:rsidR="00C50BDD" w:rsidRPr="00C50BDD" w:rsidRDefault="00676745"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34</w:t>
      </w:r>
      <w:r w:rsidR="00C50BDD" w:rsidRPr="00C50BDD">
        <w:rPr>
          <w:sz w:val="19"/>
          <w:szCs w:val="19"/>
        </w:rPr>
        <w:fldChar w:fldCharType="end"/>
      </w:r>
      <w:r w:rsidR="00C50BDD" w:rsidRPr="00C50BDD">
        <w:rPr>
          <w:sz w:val="19"/>
          <w:szCs w:val="19"/>
        </w:rPr>
        <w:t>)</w:t>
      </w:r>
    </w:p>
    <w:p w14:paraId="329A6428" w14:textId="14EF10AC" w:rsidR="00C50BDD" w:rsidRPr="00F40ECA" w:rsidRDefault="00676745"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35</w:t>
      </w:r>
      <w:r w:rsidR="00C50BDD" w:rsidRPr="00C50BDD">
        <w:rPr>
          <w:sz w:val="19"/>
          <w:szCs w:val="19"/>
        </w:rPr>
        <w:fldChar w:fldCharType="end"/>
      </w:r>
      <w:r w:rsidR="00C50BDD" w:rsidRPr="00C50BDD">
        <w:rPr>
          <w:sz w:val="19"/>
          <w:szCs w:val="19"/>
        </w:rPr>
        <w:t>)</w:t>
      </w:r>
    </w:p>
    <w:p w14:paraId="680111D8" w14:textId="1407B27A" w:rsidR="00336A9E" w:rsidRDefault="00676745" w:rsidP="00336A9E">
      <w:pPr>
        <w:pStyle w:val="Legenda"/>
        <w:jc w:val="center"/>
        <w:rPr>
          <w:sz w:val="19"/>
          <w:szCs w:val="19"/>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Pr>
          <w:noProof/>
          <w:sz w:val="19"/>
          <w:szCs w:val="19"/>
        </w:rPr>
        <w:t>36</w:t>
      </w:r>
      <w:r w:rsidR="00C50BDD" w:rsidRPr="00C50BDD">
        <w:rPr>
          <w:sz w:val="19"/>
          <w:szCs w:val="19"/>
        </w:rPr>
        <w:fldChar w:fldCharType="end"/>
      </w:r>
      <w:r w:rsidR="00C50BDD" w:rsidRPr="00C50BDD">
        <w:rPr>
          <w:sz w:val="19"/>
          <w:szCs w:val="19"/>
        </w:rPr>
        <w:t>)</w:t>
      </w:r>
    </w:p>
    <w:p w14:paraId="0C1677F8" w14:textId="77777777" w:rsidR="00264A6B" w:rsidRDefault="00264A6B" w:rsidP="00264A6B">
      <w:r>
        <w:t>Onde,</w:t>
      </w:r>
    </w:p>
    <w:p w14:paraId="5505192B" w14:textId="77777777" w:rsidR="00264A6B" w:rsidRDefault="00676745"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264A6B">
        <w:rPr>
          <w:rFonts w:eastAsiaTheme="minorEastAsia"/>
        </w:rPr>
        <w:t xml:space="preserve"> é a resistência da chave 1 (Sw 1)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3FA369AD" w14:textId="77777777" w:rsidR="00264A6B" w:rsidRDefault="00676745"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264A6B">
        <w:rPr>
          <w:rFonts w:eastAsiaTheme="minorEastAsia"/>
        </w:rPr>
        <w:t xml:space="preserve"> é a resistência da chave 2 (Sw 2)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7B19F0A1" w14:textId="77777777" w:rsidR="00264A6B" w:rsidRDefault="00676745"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264A6B">
        <w:rPr>
          <w:rFonts w:eastAsiaTheme="minorEastAsia"/>
        </w:rPr>
        <w:t xml:space="preserve"> é a resistência da chave 3 (Sw 3)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2D314813" w14:textId="77777777" w:rsidR="00264A6B" w:rsidRDefault="00676745"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sidR="00264A6B">
        <w:rPr>
          <w:rFonts w:eastAsiaTheme="minorEastAsia"/>
        </w:rPr>
        <w:t xml:space="preserve"> é a resistência da chave 4 (Sw 4)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6A6D6D8" w14:textId="77777777" w:rsidR="00264A6B" w:rsidRDefault="00676745"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264A6B">
        <w:rPr>
          <w:rFonts w:eastAsiaTheme="minorEastAsia"/>
        </w:rPr>
        <w:t xml:space="preserve"> é a resistência da chave 5 (Sw 5)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98D036B" w14:textId="77777777" w:rsidR="00264A6B" w:rsidRDefault="00676745" w:rsidP="00264A6B">
      <w:pPr>
        <w:rPr>
          <w:rFonts w:eastAsiaTheme="minorEastAsia"/>
          <w:szCs w:val="21"/>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oMath>
      <w:r w:rsidR="00264A6B">
        <w:rPr>
          <w:rFonts w:eastAsiaTheme="minorEastAsia"/>
        </w:rPr>
        <w:t xml:space="preserve"> é a resistência da chave 6 (Sw 6)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p>
    <w:p w14:paraId="11C90FBE" w14:textId="77777777" w:rsidR="00264A6B" w:rsidRDefault="00264A6B" w:rsidP="00264A6B">
      <w:pPr>
        <w:rPr>
          <w:szCs w:val="21"/>
        </w:rPr>
      </w:pPr>
      <w:r>
        <w:rPr>
          <w:rFonts w:eastAsiaTheme="minorEastAsia"/>
          <w:szCs w:val="21"/>
        </w:rPr>
        <w:t>Lembrando que essas resistências podem assumir dois valores dependendo da condição de operação.</w:t>
      </w:r>
      <w:r w:rsidRPr="00264A6B">
        <w:rPr>
          <w:rFonts w:eastAsiaTheme="minorEastAsia"/>
          <w:szCs w:val="21"/>
        </w:rPr>
        <w:t xml:space="preserve"> </w:t>
      </w:r>
    </w:p>
    <w:p w14:paraId="696DA6C4" w14:textId="72C508E9" w:rsidR="00B335ED" w:rsidRDefault="00264A6B" w:rsidP="00C50BDD">
      <w:r>
        <w:t xml:space="preserve">Ainda, foi considerado inicialmente nas simulações </w:t>
      </w:r>
      <w:r>
        <w:rPr>
          <w:i/>
        </w:rPr>
        <w:t>BEMFs</w:t>
      </w:r>
      <w:r>
        <w:t xml:space="preserve"> ideais, porém após a validação do modelo, foram implementadas as </w:t>
      </w:r>
      <w:r>
        <w:rPr>
          <w:i/>
        </w:rPr>
        <w:t>BEMFs</w:t>
      </w:r>
      <w:r>
        <w:t xml:space="preserve"> não ideais para se ter uma representação </w:t>
      </w:r>
      <w:r w:rsidR="00722C89">
        <w:t xml:space="preserve">mais próxima a </w:t>
      </w:r>
      <w:r>
        <w:t>real do comportamento do motor</w:t>
      </w:r>
      <w:r w:rsidR="002932FE">
        <w:t xml:space="preserve">. </w:t>
      </w:r>
    </w:p>
    <w:p w14:paraId="2EA396A1" w14:textId="77777777" w:rsidR="00B335ED" w:rsidRPr="00B335ED" w:rsidRDefault="00B335ED" w:rsidP="00B335ED">
      <w:r>
        <w:lastRenderedPageBreak/>
        <w:t>Como é um motor síncrono, o motor partiu primeiro com controle escalar V/F até uma tensão de aproximadamente 10V e velocidade de 200 RPM por 4 segundos até a sincronização da corrente e após houve inicialização dos controladores e chaveamento para o controle em questão.</w:t>
      </w:r>
    </w:p>
    <w:p w14:paraId="54D667C4" w14:textId="7ECC016D" w:rsidR="00C50BDD" w:rsidRPr="00F40ECA" w:rsidRDefault="00EF7405" w:rsidP="00C50BDD">
      <w:r>
        <w:t xml:space="preserve">O código </w:t>
      </w:r>
      <w:r w:rsidR="002932FE">
        <w:t>implementado no</w:t>
      </w:r>
      <w:r>
        <w:t xml:space="preserve"> MatLAB pode ser visto no </w:t>
      </w:r>
      <w:r>
        <w:fldChar w:fldCharType="begin"/>
      </w:r>
      <w:r>
        <w:instrText xml:space="preserve"> REF _Ref515215801 \h </w:instrText>
      </w:r>
      <w:r>
        <w:fldChar w:fldCharType="separate"/>
      </w:r>
      <w:r w:rsidR="00722C89">
        <w:t xml:space="preserve">APÊNDICE B. </w:t>
      </w:r>
      <w:r>
        <w:fldChar w:fldCharType="end"/>
      </w:r>
    </w:p>
    <w:p w14:paraId="4057BCC5" w14:textId="77777777" w:rsidR="00C50BDD" w:rsidRPr="00F40ECA" w:rsidRDefault="00C50BDD" w:rsidP="00F40ECA"/>
    <w:p w14:paraId="00F1A0FF" w14:textId="77777777" w:rsidR="00F40ECA" w:rsidRDefault="00F40ECA" w:rsidP="00313509">
      <w:pPr>
        <w:pStyle w:val="Ttulo3"/>
      </w:pPr>
      <w:r>
        <w:t xml:space="preserve"> </w:t>
      </w:r>
      <w:bookmarkStart w:id="112" w:name="_Toc515727928"/>
      <w:bookmarkStart w:id="113" w:name="_Ref515873378"/>
      <w:bookmarkStart w:id="114" w:name="_Ref515873382"/>
      <w:r>
        <w:t>Cálculo do Controlador</w:t>
      </w:r>
      <w:bookmarkEnd w:id="112"/>
      <w:bookmarkEnd w:id="113"/>
      <w:bookmarkEnd w:id="114"/>
    </w:p>
    <w:p w14:paraId="50B9F86E" w14:textId="77777777" w:rsidR="00F40ECA" w:rsidRDefault="00F40ECA" w:rsidP="00F40ECA"/>
    <w:p w14:paraId="097C6ABC" w14:textId="77777777" w:rsidR="00BF79ED" w:rsidRDefault="00BF79ED" w:rsidP="00F40ECA">
      <w:r>
        <w:t>O projeto do controlador visa ter tempo de resposta a 95% de dois segundos e erro nulo em regime permanente.</w:t>
      </w:r>
    </w:p>
    <w:p w14:paraId="051753EA" w14:textId="77777777"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DC</w:t>
      </w:r>
      <w:r w:rsidR="00336A9E">
        <w:t xml:space="preserve"> 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336A9E">
        <w:rPr>
          <w:i/>
        </w:rPr>
        <w:t xml:space="preserve">DC </w:t>
      </w:r>
      <w:r w:rsidR="00336A9E">
        <w:t>com escovas é caracterizado pelas seguintes equações:</w:t>
      </w:r>
    </w:p>
    <w:p w14:paraId="6AFAF286" w14:textId="77777777" w:rsidR="00336A9E" w:rsidRDefault="00336A9E" w:rsidP="00F40ECA"/>
    <w:p w14:paraId="3836F990" w14:textId="1C685BDE" w:rsidR="00BC60B6" w:rsidRPr="00BC60B6" w:rsidRDefault="00336A9E" w:rsidP="00BC60B6">
      <w:pPr>
        <w:pStyle w:val="Legenda"/>
        <w:jc w:val="center"/>
        <w:rPr>
          <w:rFonts w:eastAsiaTheme="minorEastAsia"/>
          <w:sz w:val="19"/>
          <w:szCs w:val="19"/>
        </w:rPr>
      </w:pPr>
      <w:bookmarkStart w:id="115"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676745">
        <w:rPr>
          <w:noProof/>
          <w:sz w:val="19"/>
          <w:szCs w:val="19"/>
        </w:rPr>
        <w:t>37</w:t>
      </w:r>
      <w:r w:rsidR="00BC60B6" w:rsidRPr="00BC60B6">
        <w:rPr>
          <w:sz w:val="19"/>
          <w:szCs w:val="19"/>
        </w:rPr>
        <w:fldChar w:fldCharType="end"/>
      </w:r>
      <w:bookmarkEnd w:id="115"/>
      <w:r w:rsidR="00BC60B6" w:rsidRPr="00BC60B6">
        <w:rPr>
          <w:sz w:val="19"/>
          <w:szCs w:val="19"/>
        </w:rPr>
        <w:t>)</w:t>
      </w:r>
    </w:p>
    <w:p w14:paraId="3010DEF5" w14:textId="3975E42B" w:rsidR="00336A9E" w:rsidRDefault="00BC60B6" w:rsidP="00BC60B6">
      <w:pPr>
        <w:pStyle w:val="Legenda"/>
        <w:jc w:val="center"/>
        <w:rPr>
          <w:rFonts w:eastAsiaTheme="minorEastAsia"/>
        </w:rPr>
      </w:pPr>
      <w:bookmarkStart w:id="116" w:name="_Ref515219712"/>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676745">
        <w:rPr>
          <w:noProof/>
          <w:sz w:val="19"/>
          <w:szCs w:val="19"/>
        </w:rPr>
        <w:t>38</w:t>
      </w:r>
      <w:r w:rsidRPr="00BC60B6">
        <w:rPr>
          <w:sz w:val="19"/>
          <w:szCs w:val="19"/>
        </w:rPr>
        <w:fldChar w:fldCharType="end"/>
      </w:r>
      <w:bookmarkStart w:id="117" w:name="_Ref515219708"/>
      <w:bookmarkEnd w:id="116"/>
      <w:r w:rsidRPr="00BC60B6">
        <w:rPr>
          <w:sz w:val="19"/>
          <w:szCs w:val="19"/>
        </w:rPr>
        <w:t>)</w:t>
      </w:r>
      <w:bookmarkEnd w:id="117"/>
    </w:p>
    <w:p w14:paraId="12462816" w14:textId="77777777" w:rsidR="00BC60B6" w:rsidRDefault="00BC60B6" w:rsidP="00F40ECA">
      <w:pPr>
        <w:rPr>
          <w:rFonts w:eastAsiaTheme="minorEastAsia"/>
        </w:rPr>
      </w:pPr>
    </w:p>
    <w:p w14:paraId="287C879F" w14:textId="77777777" w:rsidR="00BC60B6" w:rsidRDefault="00BC60B6" w:rsidP="00F40ECA">
      <w:pPr>
        <w:rPr>
          <w:rFonts w:eastAsiaTheme="minorEastAsia"/>
          <w:szCs w:val="21"/>
        </w:rPr>
      </w:pPr>
      <w:r>
        <w:rPr>
          <w:rFonts w:eastAsiaTheme="minorEastAsia"/>
        </w:rPr>
        <w:t xml:space="preserve">Após efetuar as transformadas de Laplace e reorganizar </w:t>
      </w:r>
      <w:r w:rsidRPr="00BC60B6">
        <w:rPr>
          <w:rFonts w:eastAsiaTheme="minorEastAsia"/>
          <w:szCs w:val="21"/>
        </w:rPr>
        <w:fldChar w:fldCharType="begin"/>
      </w:r>
      <w:r w:rsidRPr="00BC60B6">
        <w:rPr>
          <w:rFonts w:eastAsiaTheme="minorEastAsia"/>
          <w:szCs w:val="21"/>
        </w:rPr>
        <w:instrText xml:space="preserve"> REF _Ref515219693 \h </w:instrText>
      </w:r>
      <w:r>
        <w:rPr>
          <w:rFonts w:eastAsiaTheme="minorEastAsia"/>
          <w:szCs w:val="21"/>
        </w:rPr>
        <w:instrText xml:space="preserve">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37</w:t>
      </w:r>
      <w:r w:rsidRPr="00BC60B6">
        <w:rPr>
          <w:rFonts w:eastAsiaTheme="minorEastAsia"/>
          <w:szCs w:val="21"/>
        </w:rPr>
        <w:fldChar w:fldCharType="end"/>
      </w:r>
      <w:r w:rsidRPr="00BC60B6">
        <w:rPr>
          <w:rFonts w:eastAsiaTheme="minorEastAsia"/>
          <w:szCs w:val="21"/>
        </w:rPr>
        <w:t xml:space="preserve"> e </w:t>
      </w:r>
      <w:r w:rsidRPr="00BC60B6">
        <w:rPr>
          <w:rFonts w:eastAsiaTheme="minorEastAsia"/>
          <w:szCs w:val="21"/>
        </w:rPr>
        <w:fldChar w:fldCharType="begin"/>
      </w:r>
      <w:r w:rsidRPr="00BC60B6">
        <w:rPr>
          <w:rFonts w:eastAsiaTheme="minorEastAsia"/>
          <w:szCs w:val="21"/>
        </w:rPr>
        <w:instrText xml:space="preserve"> REF _Ref515219712 \h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38</w:t>
      </w:r>
      <w:r w:rsidRPr="00BC60B6">
        <w:rPr>
          <w:rFonts w:eastAsiaTheme="minorEastAsia"/>
          <w:szCs w:val="21"/>
        </w:rPr>
        <w:fldChar w:fldCharType="end"/>
      </w:r>
      <w:r>
        <w:rPr>
          <w:rFonts w:eastAsiaTheme="minorEastAsia"/>
          <w:szCs w:val="21"/>
        </w:rPr>
        <w:t xml:space="preserve">, obtém-se a seguinte </w:t>
      </w:r>
      <w:r w:rsidR="00B25D88">
        <w:rPr>
          <w:rFonts w:eastAsiaTheme="minorEastAsia"/>
          <w:szCs w:val="21"/>
        </w:rPr>
        <w:t>planta:</w:t>
      </w:r>
    </w:p>
    <w:p w14:paraId="4C6B9802" w14:textId="77777777" w:rsidR="00B25D88" w:rsidRDefault="00B25D88" w:rsidP="00F40ECA">
      <w:pPr>
        <w:rPr>
          <w:rFonts w:eastAsiaTheme="minorEastAsia"/>
          <w:szCs w:val="21"/>
        </w:rPr>
      </w:pPr>
    </w:p>
    <w:p w14:paraId="56B355DF" w14:textId="32880CA1" w:rsidR="00B25D88" w:rsidRDefault="00B25D88" w:rsidP="00B25D88">
      <w:pPr>
        <w:pStyle w:val="Legenda"/>
        <w:jc w:val="center"/>
        <w:rPr>
          <w:rFonts w:eastAsiaTheme="minorEastAsia"/>
          <w:szCs w:val="21"/>
        </w:rPr>
      </w:pPr>
      <m:oMath>
        <m:r>
          <w:rPr>
            <w:rFonts w:ascii="Cambria Math" w:eastAsiaTheme="minorEastAsia" w:hAnsi="Cambria Math"/>
            <w:szCs w:val="21"/>
          </w:rPr>
          <m:t>G_ol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676745">
        <w:rPr>
          <w:noProof/>
          <w:sz w:val="19"/>
          <w:szCs w:val="19"/>
        </w:rPr>
        <w:t>39</w:t>
      </w:r>
      <w:r w:rsidRPr="00B25D88">
        <w:rPr>
          <w:sz w:val="19"/>
          <w:szCs w:val="19"/>
        </w:rPr>
        <w:fldChar w:fldCharType="end"/>
      </w:r>
      <w:r w:rsidRPr="00B25D88">
        <w:rPr>
          <w:sz w:val="19"/>
          <w:szCs w:val="19"/>
        </w:rPr>
        <w:t>)</w:t>
      </w:r>
    </w:p>
    <w:p w14:paraId="38F2415A" w14:textId="77777777" w:rsidR="00B25D88" w:rsidRDefault="00B25D88" w:rsidP="00F40ECA">
      <w:pPr>
        <w:rPr>
          <w:rFonts w:eastAsiaTheme="minorEastAsia"/>
        </w:rPr>
      </w:pPr>
    </w:p>
    <w:p w14:paraId="40C1DE68" w14:textId="77777777" w:rsidR="00BC60B6" w:rsidRDefault="00BC60B6" w:rsidP="00F40ECA">
      <w:pPr>
        <w:rPr>
          <w:rFonts w:eastAsiaTheme="minorEastAsia"/>
        </w:rPr>
      </w:pPr>
    </w:p>
    <w:p w14:paraId="687E04E9" w14:textId="77777777"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Pr>
          <w:szCs w:val="21"/>
        </w:rPr>
        <w:instrText xml:space="preserve"> \* MERGEFORMAT </w:instrText>
      </w:r>
      <w:r w:rsidRPr="00E4164A">
        <w:rPr>
          <w:szCs w:val="21"/>
        </w:rPr>
      </w:r>
      <w:r w:rsidRPr="00E4164A">
        <w:rPr>
          <w:szCs w:val="21"/>
        </w:rPr>
        <w:fldChar w:fldCharType="separate"/>
      </w:r>
      <w:r w:rsidRPr="00E4164A">
        <w:rPr>
          <w:szCs w:val="21"/>
        </w:rPr>
        <w:t xml:space="preserve">Tabela </w:t>
      </w:r>
      <w:r w:rsidRPr="00E4164A">
        <w:rPr>
          <w:noProof/>
          <w:szCs w:val="21"/>
        </w:rPr>
        <w:t>1</w:t>
      </w:r>
      <w:r w:rsidRPr="00E4164A">
        <w:rPr>
          <w:szCs w:val="21"/>
        </w:rPr>
        <w:fldChar w:fldCharType="end"/>
      </w:r>
      <w:r>
        <w:rPr>
          <w:szCs w:val="21"/>
        </w:rPr>
        <w:t>, lembrando que alguns fatores devem ser multiplicados por dois, tem-se o sistema em malha aberta como:</w:t>
      </w:r>
    </w:p>
    <w:p w14:paraId="458F4346" w14:textId="77777777" w:rsidR="00E4164A" w:rsidRDefault="00E4164A" w:rsidP="00F40ECA">
      <w:pPr>
        <w:rPr>
          <w:szCs w:val="21"/>
        </w:rPr>
      </w:pPr>
    </w:p>
    <w:p w14:paraId="2414AC19" w14:textId="4DFFC0A9"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676745">
        <w:rPr>
          <w:noProof/>
          <w:sz w:val="19"/>
          <w:szCs w:val="19"/>
        </w:rPr>
        <w:t>40</w:t>
      </w:r>
      <w:r w:rsidRPr="00E4164A">
        <w:rPr>
          <w:sz w:val="19"/>
          <w:szCs w:val="19"/>
        </w:rPr>
        <w:fldChar w:fldCharType="end"/>
      </w:r>
      <w:r w:rsidRPr="00E4164A">
        <w:rPr>
          <w:sz w:val="19"/>
          <w:szCs w:val="19"/>
        </w:rPr>
        <w:t>)</w:t>
      </w:r>
    </w:p>
    <w:p w14:paraId="481B027D" w14:textId="77777777" w:rsidR="00E4164A" w:rsidRDefault="00E4164A" w:rsidP="00E4164A"/>
    <w:p w14:paraId="4F3B5338" w14:textId="77777777" w:rsidR="00E4164A" w:rsidRPr="00E4164A" w:rsidRDefault="00E4164A" w:rsidP="00E4164A">
      <w:r>
        <w:t>Para a malha fechada utilizando um controlador PI e cancelando o polo 0.03668, tem-se:</w:t>
      </w:r>
    </w:p>
    <w:p w14:paraId="31F47512" w14:textId="77777777" w:rsidR="00E4164A" w:rsidRDefault="00E4164A" w:rsidP="00F40ECA"/>
    <w:p w14:paraId="0A3BF255" w14:textId="460C5485" w:rsidR="00E4164A" w:rsidRPr="00E4164A" w:rsidRDefault="00E4164A" w:rsidP="00E4164A">
      <w:pPr>
        <w:pStyle w:val="Legenda"/>
        <w:jc w:val="center"/>
        <w:rPr>
          <w:sz w:val="19"/>
          <w:szCs w:val="19"/>
        </w:rPr>
      </w:pPr>
      <w:bookmarkStart w:id="118" w:name="_Ref515873134"/>
      <m:oMath>
        <m:r>
          <w:rPr>
            <w:rFonts w:ascii="Cambria Math" w:eastAsiaTheme="minorEastAsia" w:hAnsi="Cambria Math"/>
            <w:szCs w:val="21"/>
          </w:rPr>
          <w:lastRenderedPageBreak/>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676745">
        <w:rPr>
          <w:noProof/>
          <w:sz w:val="19"/>
          <w:szCs w:val="19"/>
        </w:rPr>
        <w:t>41</w:t>
      </w:r>
      <w:r w:rsidRPr="00E4164A">
        <w:rPr>
          <w:sz w:val="19"/>
          <w:szCs w:val="19"/>
        </w:rPr>
        <w:fldChar w:fldCharType="end"/>
      </w:r>
      <w:r w:rsidRPr="00E4164A">
        <w:rPr>
          <w:sz w:val="19"/>
          <w:szCs w:val="19"/>
        </w:rPr>
        <w:t>)</w:t>
      </w:r>
      <w:bookmarkEnd w:id="118"/>
    </w:p>
    <w:p w14:paraId="38CC6299" w14:textId="77777777" w:rsidR="00E4164A" w:rsidRDefault="00E4164A" w:rsidP="00F40ECA"/>
    <w:p w14:paraId="13EF5882" w14:textId="14F209F0" w:rsidR="007A2CF2" w:rsidRDefault="00676745" w:rsidP="00F40ECA">
      <w:r>
        <w:t xml:space="preserve">Comparando a </w:t>
      </w:r>
      <w:r w:rsidRPr="00676745">
        <w:rPr>
          <w:szCs w:val="21"/>
        </w:rPr>
        <w:fldChar w:fldCharType="begin"/>
      </w:r>
      <w:r w:rsidRPr="00676745">
        <w:rPr>
          <w:szCs w:val="21"/>
        </w:rPr>
        <w:instrText xml:space="preserve"> REF _Ref515873134 \h </w:instrText>
      </w:r>
      <w:r w:rsidRPr="00676745">
        <w:rPr>
          <w:szCs w:val="21"/>
        </w:rPr>
      </w:r>
      <w:r>
        <w:rPr>
          <w:szCs w:val="21"/>
        </w:rPr>
        <w:instrText xml:space="preserve"> \* MERGEFORMAT </w:instrText>
      </w:r>
      <w:r w:rsidRPr="00676745">
        <w:rPr>
          <w:szCs w:val="21"/>
        </w:rPr>
        <w:fldChar w:fldCharType="separate"/>
      </w:r>
      <w:r w:rsidRPr="00676745">
        <w:rPr>
          <w:szCs w:val="21"/>
        </w:rPr>
        <w:t xml:space="preserve">Eq. </w:t>
      </w:r>
      <w:r w:rsidRPr="00676745">
        <w:rPr>
          <w:noProof/>
          <w:szCs w:val="21"/>
        </w:rPr>
        <w:t>41</w:t>
      </w:r>
      <w:r w:rsidRPr="00676745">
        <w:rPr>
          <w:szCs w:val="21"/>
        </w:rPr>
        <w:fldChar w:fldCharType="end"/>
      </w:r>
      <w:r w:rsidRPr="00676745">
        <w:rPr>
          <w:szCs w:val="21"/>
        </w:rPr>
        <w:t xml:space="preserve"> c</w:t>
      </w:r>
      <w:r>
        <w:t xml:space="preserve">om a forma canônica de um sistema de segunda ordem descrito na </w:t>
      </w:r>
      <w:r>
        <w:fldChar w:fldCharType="begin"/>
      </w:r>
      <w:r>
        <w:instrText xml:space="preserve"> REF _Ref515873236 \h </w:instrText>
      </w:r>
      <w:r>
        <w:fldChar w:fldCharType="separate"/>
      </w:r>
      <w:r>
        <w:t xml:space="preserve">Eq. </w:t>
      </w:r>
      <w:r>
        <w:rPr>
          <w:noProof/>
        </w:rPr>
        <w:t>42</w:t>
      </w:r>
      <w:r>
        <w:fldChar w:fldCharType="end"/>
      </w:r>
      <w:r>
        <w:t>.</w:t>
      </w:r>
    </w:p>
    <w:p w14:paraId="7A5A95C0" w14:textId="002FECCD" w:rsidR="00676745" w:rsidRDefault="00676745" w:rsidP="00F40ECA">
      <w:pPr>
        <w:rPr>
          <w:rFonts w:eastAsiaTheme="minorEastAsia"/>
          <w:bCs/>
          <w:szCs w:val="21"/>
        </w:rPr>
      </w:pPr>
    </w:p>
    <w:p w14:paraId="499C264D" w14:textId="2473F2D0" w:rsidR="00676745" w:rsidRDefault="00676745" w:rsidP="00676745">
      <w:pPr>
        <w:pStyle w:val="Legenda"/>
        <w:jc w:val="center"/>
        <w:rPr>
          <w:sz w:val="19"/>
          <w:szCs w:val="19"/>
        </w:rPr>
      </w:pPr>
      <w:bookmarkStart w:id="119" w:name="_Ref515873236"/>
      <m:oMath>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2ζ</m:t>
            </m:r>
          </m:num>
          <m:den>
            <m:sSub>
              <m:sSubPr>
                <m:ctrlPr>
                  <w:rPr>
                    <w:rFonts w:ascii="Cambria Math" w:eastAsiaTheme="minorEastAsia" w:hAnsi="Cambria Math"/>
                    <w:i/>
                    <w:szCs w:val="21"/>
                  </w:rPr>
                </m:ctrlPr>
              </m:sSubPr>
              <m:e>
                <m:r>
                  <w:rPr>
                    <w:rFonts w:ascii="Cambria Math" w:eastAsiaTheme="minorEastAsia" w:hAnsi="Cambria Math"/>
                    <w:szCs w:val="21"/>
                  </w:rPr>
                  <m:t>ω</m:t>
                </m:r>
              </m:e>
              <m:sub>
                <m:r>
                  <w:rPr>
                    <w:rFonts w:ascii="Cambria Math" w:eastAsiaTheme="minorEastAsia" w:hAnsi="Cambria Math"/>
                    <w:szCs w:val="21"/>
                  </w:rPr>
                  <m:t>n</m:t>
                </m:r>
              </m:sub>
            </m:sSub>
          </m:den>
        </m:f>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1</m:t>
            </m:r>
          </m:num>
          <m:den>
            <m:sSup>
              <m:sSupPr>
                <m:ctrlPr>
                  <w:rPr>
                    <w:rFonts w:ascii="Cambria Math" w:eastAsiaTheme="minorEastAsia" w:hAnsi="Cambria Math"/>
                    <w:i/>
                    <w:szCs w:val="21"/>
                  </w:rPr>
                </m:ctrlPr>
              </m:sSupPr>
              <m:e>
                <m:sSub>
                  <m:sSubPr>
                    <m:ctrlPr>
                      <w:rPr>
                        <w:rFonts w:ascii="Cambria Math" w:eastAsiaTheme="minorEastAsia" w:hAnsi="Cambria Math"/>
                        <w:i/>
                        <w:szCs w:val="21"/>
                      </w:rPr>
                    </m:ctrlPr>
                  </m:sSubPr>
                  <m:e>
                    <m:r>
                      <w:rPr>
                        <w:rFonts w:ascii="Cambria Math" w:eastAsiaTheme="minorEastAsia" w:hAnsi="Cambria Math"/>
                        <w:szCs w:val="21"/>
                      </w:rPr>
                      <m:t>ω</m:t>
                    </m:r>
                  </m:e>
                  <m:sub>
                    <m:r>
                      <w:rPr>
                        <w:rFonts w:ascii="Cambria Math" w:eastAsiaTheme="minorEastAsia" w:hAnsi="Cambria Math"/>
                        <w:szCs w:val="21"/>
                      </w:rPr>
                      <m:t>n</m:t>
                    </m:r>
                  </m:sub>
                </m:sSub>
              </m:e>
              <m:sup>
                <m:r>
                  <w:rPr>
                    <w:rFonts w:ascii="Cambria Math" w:eastAsiaTheme="minorEastAsia" w:hAnsi="Cambria Math"/>
                    <w:szCs w:val="21"/>
                  </w:rPr>
                  <m:t>2</m:t>
                </m:r>
              </m:sup>
            </m:sSup>
          </m:den>
        </m:f>
      </m:oMath>
      <w:r>
        <w:rPr>
          <w:rFonts w:eastAsiaTheme="minorEastAsia"/>
          <w:bCs w:val="0"/>
          <w:szCs w:val="21"/>
        </w:rPr>
        <w:t xml:space="preserve">     </w:t>
      </w:r>
      <w:r w:rsidRPr="00676745">
        <w:rPr>
          <w:rFonts w:eastAsiaTheme="minorEastAsia"/>
          <w:bCs w:val="0"/>
          <w:sz w:val="19"/>
          <w:szCs w:val="19"/>
        </w:rPr>
        <w:t>(</w:t>
      </w:r>
      <w:r w:rsidRPr="00676745">
        <w:rPr>
          <w:sz w:val="19"/>
          <w:szCs w:val="19"/>
        </w:rPr>
        <w:t xml:space="preserve">Eq. </w:t>
      </w:r>
      <w:r w:rsidRPr="00676745">
        <w:rPr>
          <w:sz w:val="19"/>
          <w:szCs w:val="19"/>
        </w:rPr>
        <w:fldChar w:fldCharType="begin"/>
      </w:r>
      <w:r w:rsidRPr="00676745">
        <w:rPr>
          <w:sz w:val="19"/>
          <w:szCs w:val="19"/>
        </w:rPr>
        <w:instrText xml:space="preserve"> SEQ Eq. \* ARABIC </w:instrText>
      </w:r>
      <w:r w:rsidRPr="00676745">
        <w:rPr>
          <w:sz w:val="19"/>
          <w:szCs w:val="19"/>
        </w:rPr>
        <w:fldChar w:fldCharType="separate"/>
      </w:r>
      <w:r w:rsidRPr="00676745">
        <w:rPr>
          <w:noProof/>
          <w:sz w:val="19"/>
          <w:szCs w:val="19"/>
        </w:rPr>
        <w:t>42</w:t>
      </w:r>
      <w:r w:rsidRPr="00676745">
        <w:rPr>
          <w:sz w:val="19"/>
          <w:szCs w:val="19"/>
        </w:rPr>
        <w:fldChar w:fldCharType="end"/>
      </w:r>
      <w:r w:rsidRPr="00676745">
        <w:rPr>
          <w:sz w:val="19"/>
          <w:szCs w:val="19"/>
        </w:rPr>
        <w:t>)</w:t>
      </w:r>
      <w:bookmarkEnd w:id="119"/>
    </w:p>
    <w:p w14:paraId="0F36D900" w14:textId="2ADFB623" w:rsidR="00676745" w:rsidRPr="00676745" w:rsidRDefault="00676745" w:rsidP="00676745">
      <w:r>
        <w:t>Tal que,</w:t>
      </w:r>
    </w:p>
    <w:p w14:paraId="60232D4B" w14:textId="682F9A39" w:rsidR="007A2CF2" w:rsidRDefault="00676745"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Pr>
          <w:noProof/>
          <w:sz w:val="19"/>
          <w:szCs w:val="19"/>
        </w:rPr>
        <w:t>43</w:t>
      </w:r>
      <w:r w:rsidR="007140F6" w:rsidRPr="007140F6">
        <w:rPr>
          <w:sz w:val="19"/>
          <w:szCs w:val="19"/>
        </w:rPr>
        <w:fldChar w:fldCharType="end"/>
      </w:r>
      <w:r w:rsidR="007140F6" w:rsidRPr="007140F6">
        <w:rPr>
          <w:sz w:val="19"/>
          <w:szCs w:val="19"/>
        </w:rPr>
        <w:t>)</w:t>
      </w:r>
    </w:p>
    <w:p w14:paraId="408D8DAF" w14:textId="77777777" w:rsidR="007140F6" w:rsidRPr="007140F6" w:rsidRDefault="007140F6" w:rsidP="007140F6"/>
    <w:p w14:paraId="11813A95" w14:textId="77777777" w:rsidR="007140F6" w:rsidRDefault="007140F6" w:rsidP="00F40ECA">
      <w:pPr>
        <w:rPr>
          <w:rFonts w:eastAsiaTheme="minorEastAsia"/>
        </w:rPr>
      </w:pPr>
      <w:r>
        <w:t xml:space="preserve">Tal qual </w:t>
      </w:r>
      <m:oMath>
        <m:r>
          <w:rPr>
            <w:rFonts w:ascii="Cambria Math" w:eastAsiaTheme="minorEastAsia" w:hAnsi="Cambria Math"/>
            <w:szCs w:val="21"/>
          </w:rPr>
          <m:t xml:space="preserve">ζ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14:paraId="25B12EF6" w14:textId="77777777" w:rsidR="007140F6" w:rsidRPr="007140F6" w:rsidRDefault="007140F6" w:rsidP="00F40ECA">
      <w:pPr>
        <w:rPr>
          <w:rFonts w:eastAsiaTheme="minorEastAsia"/>
        </w:rPr>
      </w:pPr>
    </w:p>
    <w:p w14:paraId="19635C20" w14:textId="77777777" w:rsidR="00F40ECA" w:rsidRDefault="00F40ECA" w:rsidP="00313509">
      <w:pPr>
        <w:pStyle w:val="Ttulo3"/>
      </w:pPr>
      <w:r>
        <w:t xml:space="preserve"> </w:t>
      </w:r>
      <w:bookmarkStart w:id="120" w:name="_Toc515727929"/>
      <w:r>
        <w:t>Simulações</w:t>
      </w:r>
      <w:bookmarkEnd w:id="120"/>
    </w:p>
    <w:p w14:paraId="13D1F96A" w14:textId="77777777" w:rsidR="00BF79ED" w:rsidRDefault="00BF79ED" w:rsidP="00BF79ED"/>
    <w:p w14:paraId="795A1D6A" w14:textId="77777777" w:rsidR="00BF79ED" w:rsidRDefault="00BF79ED" w:rsidP="00BF79ED">
      <w:r>
        <w:t>Nesta subseção as diversas simulações referentes ao Controle Trapezoidal serão analisadas e comparadas com a resposta encontrada nos testes.</w:t>
      </w:r>
    </w:p>
    <w:p w14:paraId="11275768" w14:textId="77777777" w:rsidR="00BF79ED" w:rsidRDefault="00BF79ED" w:rsidP="00BF79ED">
      <w:pPr>
        <w:rPr>
          <w:szCs w:val="21"/>
        </w:rPr>
      </w:pPr>
      <w:r>
        <w:t xml:space="preserve">Como pode ser visto nas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sidRPr="00BF79ED">
        <w:rPr>
          <w:szCs w:val="21"/>
        </w:rPr>
        <w:t xml:space="preserve"> e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rPr>
          <w:szCs w:val="21"/>
        </w:rPr>
        <w:t>, a resposta à 95% para diferentes degraus foi menor do que 2 segundos, o que valida o controlador pela simulação com o modelo desenvolvido.</w:t>
      </w:r>
    </w:p>
    <w:p w14:paraId="2D50F9D6" w14:textId="77777777" w:rsidR="00BF79ED" w:rsidRPr="00BF79ED" w:rsidRDefault="00BF79ED" w:rsidP="00BF79ED">
      <w:pPr>
        <w:rPr>
          <w:szCs w:val="21"/>
        </w:rPr>
      </w:pPr>
      <w:r>
        <w:t xml:space="preserve">Ao ser dado um degrau de torque de 0.2 N.m, na simulação o sistema demorou 1.68 segundos para atingir o regime permanente, como pode ser visto na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Pr>
          <w:szCs w:val="21"/>
        </w:rPr>
        <w:t xml:space="preserve">, porém ao analisar a resposta ao mesmo degrau na prática, percebe-se pela </w:t>
      </w:r>
      <w:r w:rsidRPr="00BF79ED">
        <w:rPr>
          <w:szCs w:val="21"/>
        </w:rPr>
        <w:fldChar w:fldCharType="begin"/>
      </w:r>
      <w:r w:rsidRPr="00BF79ED">
        <w:rPr>
          <w:szCs w:val="21"/>
        </w:rPr>
        <w:instrText xml:space="preserve"> REF _Ref515457361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26</w:t>
      </w:r>
      <w:r w:rsidRPr="00BF79ED">
        <w:rPr>
          <w:szCs w:val="21"/>
        </w:rPr>
        <w:fldChar w:fldCharType="end"/>
      </w:r>
      <w:r>
        <w:rPr>
          <w:szCs w:val="21"/>
        </w:rPr>
        <w:t xml:space="preserve"> que o tempo de resposta a 95% é de 7 segundos (começando em 17 segundos e terminando em 24 segundos).</w:t>
      </w:r>
    </w:p>
    <w:p w14:paraId="168D6468" w14:textId="77777777" w:rsidR="0096123E" w:rsidRPr="0096123E" w:rsidRDefault="0096123E" w:rsidP="0096123E"/>
    <w:p w14:paraId="49519F34" w14:textId="77777777" w:rsidR="0096123E" w:rsidRDefault="005278BF" w:rsidP="0096123E">
      <w:pPr>
        <w:jc w:val="center"/>
      </w:pPr>
      <w:r>
        <w:rPr>
          <w:noProof/>
        </w:rPr>
        <w:lastRenderedPageBreak/>
        <w:drawing>
          <wp:inline distT="0" distB="0" distL="0" distR="0" wp14:anchorId="5DB956DD" wp14:editId="2A46469C">
            <wp:extent cx="3154505" cy="2780198"/>
            <wp:effectExtent l="0" t="0" r="8255"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61169" cy="2786071"/>
                    </a:xfrm>
                    <a:prstGeom prst="rect">
                      <a:avLst/>
                    </a:prstGeom>
                    <a:noFill/>
                    <a:ln>
                      <a:noFill/>
                    </a:ln>
                  </pic:spPr>
                </pic:pic>
              </a:graphicData>
            </a:graphic>
          </wp:inline>
        </w:drawing>
      </w:r>
    </w:p>
    <w:p w14:paraId="5B557B49" w14:textId="52835D61" w:rsidR="0096123E" w:rsidRDefault="0096123E" w:rsidP="0096123E">
      <w:pPr>
        <w:pStyle w:val="Legenda"/>
        <w:jc w:val="center"/>
        <w:rPr>
          <w:sz w:val="19"/>
          <w:szCs w:val="19"/>
        </w:rPr>
      </w:pPr>
      <w:bookmarkStart w:id="121" w:name="_Ref515457168"/>
      <w:bookmarkStart w:id="122" w:name="_Toc515873756"/>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665F43">
        <w:rPr>
          <w:noProof/>
          <w:sz w:val="19"/>
          <w:szCs w:val="19"/>
        </w:rPr>
        <w:t>25</w:t>
      </w:r>
      <w:r w:rsidRPr="0096123E">
        <w:rPr>
          <w:sz w:val="19"/>
          <w:szCs w:val="19"/>
        </w:rPr>
        <w:fldChar w:fldCharType="end"/>
      </w:r>
      <w:bookmarkEnd w:id="121"/>
      <w:r w:rsidRPr="0096123E">
        <w:rPr>
          <w:sz w:val="19"/>
          <w:szCs w:val="19"/>
        </w:rPr>
        <w:t xml:space="preserve">. </w:t>
      </w:r>
      <w:r w:rsidR="006E1E03">
        <w:rPr>
          <w:sz w:val="19"/>
          <w:szCs w:val="19"/>
        </w:rPr>
        <w:t>Simulação da r</w:t>
      </w:r>
      <w:r w:rsidR="00C22921">
        <w:rPr>
          <w:sz w:val="19"/>
          <w:szCs w:val="19"/>
        </w:rPr>
        <w:t>esposta ao d</w:t>
      </w:r>
      <w:r w:rsidRPr="0096123E">
        <w:rPr>
          <w:sz w:val="19"/>
          <w:szCs w:val="19"/>
        </w:rPr>
        <w:t>egrau de torque 0.2 N.m</w:t>
      </w:r>
      <w:bookmarkEnd w:id="122"/>
    </w:p>
    <w:p w14:paraId="796780D9" w14:textId="77777777" w:rsidR="00583324" w:rsidRDefault="00583324" w:rsidP="00583324"/>
    <w:p w14:paraId="12C7032A" w14:textId="77777777" w:rsidR="00583324" w:rsidRDefault="006E1E03" w:rsidP="006E1E03">
      <w:pPr>
        <w:jc w:val="center"/>
      </w:pPr>
      <w:r>
        <w:rPr>
          <w:noProof/>
        </w:rPr>
        <w:drawing>
          <wp:inline distT="0" distB="0" distL="0" distR="0" wp14:anchorId="650F9ED8" wp14:editId="234DABF2">
            <wp:extent cx="3931920" cy="20116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14:paraId="77D11F52" w14:textId="69D42BCE" w:rsidR="006E1E03" w:rsidRPr="006E1E03" w:rsidRDefault="006E1E03" w:rsidP="006E1E03">
      <w:pPr>
        <w:pStyle w:val="Legenda"/>
        <w:jc w:val="center"/>
        <w:rPr>
          <w:sz w:val="19"/>
          <w:szCs w:val="19"/>
        </w:rPr>
      </w:pPr>
      <w:bookmarkStart w:id="123" w:name="_Ref515457361"/>
      <w:bookmarkStart w:id="124" w:name="_Toc515873757"/>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665F43">
        <w:rPr>
          <w:noProof/>
          <w:sz w:val="19"/>
          <w:szCs w:val="19"/>
        </w:rPr>
        <w:t>26</w:t>
      </w:r>
      <w:r w:rsidRPr="006E1E03">
        <w:rPr>
          <w:sz w:val="19"/>
          <w:szCs w:val="19"/>
        </w:rPr>
        <w:fldChar w:fldCharType="end"/>
      </w:r>
      <w:bookmarkEnd w:id="123"/>
      <w:r w:rsidRPr="006E1E03">
        <w:rPr>
          <w:sz w:val="19"/>
          <w:szCs w:val="19"/>
        </w:rPr>
        <w:t>.  Teste de resposta ao degrau de torque 0.2 N.m</w:t>
      </w:r>
      <w:bookmarkEnd w:id="124"/>
    </w:p>
    <w:p w14:paraId="2CAB8E6B" w14:textId="77777777" w:rsidR="006E1E03" w:rsidRPr="006E1E03" w:rsidRDefault="006E1E03" w:rsidP="006E1E03">
      <w:pPr>
        <w:pStyle w:val="Legenda"/>
        <w:rPr>
          <w:sz w:val="19"/>
          <w:szCs w:val="19"/>
        </w:rPr>
      </w:pPr>
    </w:p>
    <w:p w14:paraId="4C835BA3" w14:textId="77777777" w:rsidR="006E1E03" w:rsidRPr="00BF79ED" w:rsidRDefault="00BF79ED" w:rsidP="00583324">
      <w:pPr>
        <w:rPr>
          <w:szCs w:val="21"/>
        </w:rPr>
      </w:pPr>
      <w:r>
        <w:t xml:space="preserve">O mesmo ocorre quando se analisa a resposta ao degrau de velocidade aplicado quando o motor estava a 400 RPM e indo até 1600 RPM, em que na simulação pela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t xml:space="preserve">, tem-se tempo de resposta de 1.889 segundos, enquanto que na prática pela </w:t>
      </w:r>
      <w:r w:rsidRPr="00BF79ED">
        <w:rPr>
          <w:szCs w:val="21"/>
        </w:rPr>
        <w:fldChar w:fldCharType="begin"/>
      </w:r>
      <w:r w:rsidRPr="00BF79ED">
        <w:rPr>
          <w:szCs w:val="21"/>
        </w:rPr>
        <w:instrText xml:space="preserve"> REF _Ref515457656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28</w:t>
      </w:r>
      <w:r w:rsidRPr="00BF79ED">
        <w:rPr>
          <w:szCs w:val="21"/>
        </w:rPr>
        <w:fldChar w:fldCharType="end"/>
      </w:r>
      <w:r w:rsidR="002D1093">
        <w:rPr>
          <w:szCs w:val="21"/>
        </w:rPr>
        <w:t xml:space="preserve"> tem-se 8 segundos aproximadamente.</w:t>
      </w:r>
    </w:p>
    <w:p w14:paraId="665F61F7" w14:textId="77777777" w:rsidR="00583324" w:rsidRDefault="006E1E03" w:rsidP="00C22921">
      <w:pPr>
        <w:jc w:val="center"/>
      </w:pPr>
      <w:r>
        <w:rPr>
          <w:noProof/>
        </w:rPr>
        <w:lastRenderedPageBreak/>
        <w:drawing>
          <wp:inline distT="0" distB="0" distL="0" distR="0" wp14:anchorId="75CA36D5" wp14:editId="69A67400">
            <wp:extent cx="3428207" cy="3020087"/>
            <wp:effectExtent l="0" t="0" r="127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35252" cy="3026293"/>
                    </a:xfrm>
                    <a:prstGeom prst="rect">
                      <a:avLst/>
                    </a:prstGeom>
                    <a:noFill/>
                    <a:ln>
                      <a:noFill/>
                    </a:ln>
                  </pic:spPr>
                </pic:pic>
              </a:graphicData>
            </a:graphic>
          </wp:inline>
        </w:drawing>
      </w:r>
    </w:p>
    <w:p w14:paraId="743E3431" w14:textId="135512BD" w:rsidR="00C22921" w:rsidRDefault="00C22921" w:rsidP="00C22921">
      <w:pPr>
        <w:pStyle w:val="Legenda"/>
        <w:jc w:val="center"/>
        <w:rPr>
          <w:sz w:val="19"/>
          <w:szCs w:val="19"/>
        </w:rPr>
      </w:pPr>
      <w:bookmarkStart w:id="125" w:name="_Ref515457173"/>
      <w:bookmarkStart w:id="126" w:name="_Toc515873758"/>
      <w:r w:rsidRPr="00C22921">
        <w:rPr>
          <w:sz w:val="19"/>
          <w:szCs w:val="19"/>
        </w:rPr>
        <w:t xml:space="preserve">Figura </w:t>
      </w:r>
      <w:r w:rsidRPr="00C22921">
        <w:rPr>
          <w:sz w:val="19"/>
          <w:szCs w:val="19"/>
        </w:rPr>
        <w:fldChar w:fldCharType="begin"/>
      </w:r>
      <w:r w:rsidRPr="00C22921">
        <w:rPr>
          <w:sz w:val="19"/>
          <w:szCs w:val="19"/>
        </w:rPr>
        <w:instrText xml:space="preserve"> SEQ Figura \* ARABIC </w:instrText>
      </w:r>
      <w:r w:rsidRPr="00C22921">
        <w:rPr>
          <w:sz w:val="19"/>
          <w:szCs w:val="19"/>
        </w:rPr>
        <w:fldChar w:fldCharType="separate"/>
      </w:r>
      <w:r w:rsidR="00665F43">
        <w:rPr>
          <w:noProof/>
          <w:sz w:val="19"/>
          <w:szCs w:val="19"/>
        </w:rPr>
        <w:t>27</w:t>
      </w:r>
      <w:r w:rsidRPr="00C22921">
        <w:rPr>
          <w:sz w:val="19"/>
          <w:szCs w:val="19"/>
        </w:rPr>
        <w:fldChar w:fldCharType="end"/>
      </w:r>
      <w:bookmarkEnd w:id="125"/>
      <w:r w:rsidRPr="00C22921">
        <w:rPr>
          <w:sz w:val="19"/>
          <w:szCs w:val="19"/>
        </w:rPr>
        <w:t>.</w:t>
      </w:r>
      <w:r w:rsidR="006E1E03">
        <w:rPr>
          <w:sz w:val="19"/>
          <w:szCs w:val="19"/>
        </w:rPr>
        <w:t xml:space="preserve"> Simulação da resposta</w:t>
      </w:r>
      <w:r w:rsidRPr="00C22921">
        <w:rPr>
          <w:sz w:val="19"/>
          <w:szCs w:val="19"/>
        </w:rPr>
        <w:t xml:space="preserve"> ao degrau de velocidade de </w:t>
      </w:r>
      <w:r w:rsidR="006E1E03">
        <w:rPr>
          <w:sz w:val="19"/>
          <w:szCs w:val="19"/>
        </w:rPr>
        <w:t>4</w:t>
      </w:r>
      <w:r w:rsidRPr="00C22921">
        <w:rPr>
          <w:sz w:val="19"/>
          <w:szCs w:val="19"/>
        </w:rPr>
        <w:t xml:space="preserve">00 RPM para </w:t>
      </w:r>
      <w:r w:rsidR="006E1E03">
        <w:rPr>
          <w:sz w:val="19"/>
          <w:szCs w:val="19"/>
        </w:rPr>
        <w:t>16</w:t>
      </w:r>
      <w:r w:rsidRPr="00C22921">
        <w:rPr>
          <w:sz w:val="19"/>
          <w:szCs w:val="19"/>
        </w:rPr>
        <w:t>00 RPM</w:t>
      </w:r>
      <w:bookmarkEnd w:id="126"/>
    </w:p>
    <w:p w14:paraId="1165387C" w14:textId="77777777" w:rsidR="006E1E03" w:rsidRDefault="006E1E03" w:rsidP="006E1E03"/>
    <w:p w14:paraId="7334AA1C" w14:textId="77777777" w:rsidR="006E1E03" w:rsidRDefault="006E1E03" w:rsidP="006E1E03">
      <w:pPr>
        <w:jc w:val="center"/>
      </w:pPr>
      <w:r>
        <w:rPr>
          <w:noProof/>
        </w:rPr>
        <w:drawing>
          <wp:inline distT="0" distB="0" distL="0" distR="0" wp14:anchorId="31BD101F" wp14:editId="3D205339">
            <wp:extent cx="3884930" cy="2077085"/>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4930" cy="2077085"/>
                    </a:xfrm>
                    <a:prstGeom prst="rect">
                      <a:avLst/>
                    </a:prstGeom>
                    <a:noFill/>
                    <a:ln>
                      <a:noFill/>
                    </a:ln>
                  </pic:spPr>
                </pic:pic>
              </a:graphicData>
            </a:graphic>
          </wp:inline>
        </w:drawing>
      </w:r>
    </w:p>
    <w:p w14:paraId="466EF5CC" w14:textId="1655D76C" w:rsidR="006E1E03" w:rsidRPr="006E1E03" w:rsidRDefault="006E1E03" w:rsidP="006E1E03">
      <w:pPr>
        <w:pStyle w:val="Legenda"/>
        <w:jc w:val="center"/>
        <w:rPr>
          <w:sz w:val="19"/>
          <w:szCs w:val="19"/>
        </w:rPr>
      </w:pPr>
      <w:bookmarkStart w:id="127" w:name="_Ref515457656"/>
      <w:bookmarkStart w:id="128" w:name="_Toc515873759"/>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665F43">
        <w:rPr>
          <w:noProof/>
          <w:sz w:val="19"/>
          <w:szCs w:val="19"/>
        </w:rPr>
        <w:t>28</w:t>
      </w:r>
      <w:r w:rsidRPr="006E1E03">
        <w:rPr>
          <w:sz w:val="19"/>
          <w:szCs w:val="19"/>
        </w:rPr>
        <w:fldChar w:fldCharType="end"/>
      </w:r>
      <w:bookmarkEnd w:id="127"/>
      <w:r w:rsidRPr="006E1E03">
        <w:rPr>
          <w:sz w:val="19"/>
          <w:szCs w:val="19"/>
        </w:rPr>
        <w:t>. Teste de resposta ao degrau de velocidade de 400 RPM para 1600 RPM</w:t>
      </w:r>
      <w:bookmarkEnd w:id="128"/>
    </w:p>
    <w:p w14:paraId="29D8763E" w14:textId="77777777" w:rsidR="006E1E03" w:rsidRPr="006E1E03" w:rsidRDefault="006E1E03" w:rsidP="006E1E03">
      <w:pPr>
        <w:pStyle w:val="Legenda"/>
      </w:pPr>
    </w:p>
    <w:p w14:paraId="703CE7E9" w14:textId="77777777" w:rsidR="00C22921" w:rsidRPr="00583324" w:rsidRDefault="00C22921" w:rsidP="00583324"/>
    <w:p w14:paraId="6B99C91B" w14:textId="63B56701" w:rsidR="00F40ECA" w:rsidRDefault="002D1093" w:rsidP="00F40ECA">
      <w:r>
        <w:lastRenderedPageBreak/>
        <w:t xml:space="preserve">Esta variação é observada, pois apesar de o coeficiente de atrito ter sido calculado para o ponto de referência 1600 RPM com 0.2 N.m no dinamômetro, como pode ser visto no </w:t>
      </w:r>
      <w:r>
        <w:fldChar w:fldCharType="begin"/>
      </w:r>
      <w:r>
        <w:instrText xml:space="preserve"> REF _Ref515458237 \h </w:instrText>
      </w:r>
      <w:r>
        <w:fldChar w:fldCharType="separate"/>
      </w:r>
      <w:r>
        <w:t>APÊNDICE A</w:t>
      </w:r>
      <w:r>
        <w:fldChar w:fldCharType="end"/>
      </w:r>
      <w:r>
        <w:t>, o coeficiente de in</w:t>
      </w:r>
      <w:r w:rsidR="00722C89">
        <w:t>é</w:t>
      </w:r>
      <w:r>
        <w:t>rcia não foi medido da mesma maneira, mas sim disponibilizado pelo desenvolvedor do motor, sem considerar a dinâmica do dinamômetro, causando, assim, uma variação do coeficiente utilizado no modelo implementado para o que se tem na prática</w:t>
      </w:r>
      <w:r w:rsidR="00722C89">
        <w:t>, porém como o erro em regime permanente é nulo, manteve-se tal controlador.</w:t>
      </w:r>
    </w:p>
    <w:p w14:paraId="05C50D91" w14:textId="0D8F4269" w:rsidR="002D1093" w:rsidRPr="00DB696E" w:rsidRDefault="002D1093" w:rsidP="00F40ECA">
      <w:r>
        <w:t xml:space="preserve">Na </w:t>
      </w:r>
      <w:r w:rsidRPr="002D1093">
        <w:rPr>
          <w:szCs w:val="21"/>
        </w:rPr>
        <w:fldChar w:fldCharType="begin"/>
      </w:r>
      <w:r w:rsidRPr="002D1093">
        <w:rPr>
          <w:szCs w:val="21"/>
        </w:rPr>
        <w:instrText xml:space="preserve"> REF _Ref515458279 \h </w:instrText>
      </w:r>
      <w:r>
        <w:rPr>
          <w:szCs w:val="21"/>
        </w:rPr>
        <w:instrText xml:space="preserve"> \* MERGEFORMAT </w:instrText>
      </w:r>
      <w:r w:rsidRPr="002D1093">
        <w:rPr>
          <w:szCs w:val="21"/>
        </w:rPr>
      </w:r>
      <w:r w:rsidRPr="002D1093">
        <w:rPr>
          <w:szCs w:val="21"/>
        </w:rPr>
        <w:fldChar w:fldCharType="separate"/>
      </w:r>
      <w:r w:rsidRPr="002D1093">
        <w:rPr>
          <w:szCs w:val="21"/>
        </w:rPr>
        <w:t xml:space="preserve">Figura </w:t>
      </w:r>
      <w:r w:rsidRPr="002D1093">
        <w:rPr>
          <w:noProof/>
          <w:szCs w:val="21"/>
        </w:rPr>
        <w:t>29</w:t>
      </w:r>
      <w:r w:rsidRPr="002D1093">
        <w:rPr>
          <w:szCs w:val="21"/>
        </w:rPr>
        <w:fldChar w:fldCharType="end"/>
      </w:r>
      <w:r>
        <w:rPr>
          <w:szCs w:val="21"/>
        </w:rPr>
        <w:t xml:space="preserve">, as </w:t>
      </w:r>
      <w:r w:rsidR="00DB696E">
        <w:rPr>
          <w:i/>
          <w:szCs w:val="21"/>
        </w:rPr>
        <w:t>BEMFs</w:t>
      </w:r>
      <w:r w:rsidR="00DB696E">
        <w:rPr>
          <w:szCs w:val="21"/>
        </w:rPr>
        <w:t xml:space="preserve"> de fase não ideais são representadas, possuindo defasamento menor do que 120º e possuindo um platô em zero por</w:t>
      </w:r>
      <w:r w:rsidR="00722C89">
        <w:rPr>
          <w:szCs w:val="21"/>
        </w:rPr>
        <w:t xml:space="preserve"> determinados</w:t>
      </w:r>
      <w:r w:rsidR="00DB696E">
        <w:rPr>
          <w:szCs w:val="21"/>
        </w:rPr>
        <w:t xml:space="preserve"> intervalos de tempo.</w:t>
      </w:r>
    </w:p>
    <w:p w14:paraId="73A637C8" w14:textId="77777777" w:rsidR="002D1093" w:rsidRDefault="002D1093" w:rsidP="00F40ECA"/>
    <w:p w14:paraId="4AB6F821" w14:textId="77777777" w:rsidR="0096123E" w:rsidRDefault="0096123E" w:rsidP="00F40ECA">
      <w:r>
        <w:rPr>
          <w:noProof/>
        </w:rPr>
        <w:drawing>
          <wp:inline distT="0" distB="0" distL="0" distR="0" wp14:anchorId="5B2E3B26" wp14:editId="179FF481">
            <wp:extent cx="3888105" cy="210820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88105" cy="2108200"/>
                    </a:xfrm>
                    <a:prstGeom prst="rect">
                      <a:avLst/>
                    </a:prstGeom>
                  </pic:spPr>
                </pic:pic>
              </a:graphicData>
            </a:graphic>
          </wp:inline>
        </w:drawing>
      </w:r>
    </w:p>
    <w:p w14:paraId="6859E938" w14:textId="31C8034A" w:rsidR="0096123E" w:rsidRPr="0096123E" w:rsidRDefault="0096123E" w:rsidP="0096123E">
      <w:pPr>
        <w:pStyle w:val="Legenda"/>
        <w:jc w:val="center"/>
        <w:rPr>
          <w:sz w:val="19"/>
          <w:szCs w:val="19"/>
        </w:rPr>
      </w:pPr>
      <w:bookmarkStart w:id="129" w:name="_Ref515458279"/>
      <w:bookmarkStart w:id="130" w:name="_Toc515873760"/>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665F43">
        <w:rPr>
          <w:noProof/>
          <w:sz w:val="19"/>
          <w:szCs w:val="19"/>
        </w:rPr>
        <w:t>29</w:t>
      </w:r>
      <w:r w:rsidRPr="0096123E">
        <w:rPr>
          <w:sz w:val="19"/>
          <w:szCs w:val="19"/>
        </w:rPr>
        <w:fldChar w:fldCharType="end"/>
      </w:r>
      <w:bookmarkEnd w:id="129"/>
      <w:r w:rsidRPr="0096123E">
        <w:rPr>
          <w:sz w:val="19"/>
          <w:szCs w:val="19"/>
        </w:rPr>
        <w:t xml:space="preserve">. </w:t>
      </w:r>
      <w:r w:rsidRPr="0096123E">
        <w:rPr>
          <w:i/>
          <w:sz w:val="19"/>
          <w:szCs w:val="19"/>
        </w:rPr>
        <w:t>BEMF</w:t>
      </w:r>
      <w:r w:rsidR="00DB696E">
        <w:rPr>
          <w:i/>
          <w:sz w:val="19"/>
          <w:szCs w:val="19"/>
        </w:rPr>
        <w:t>s</w:t>
      </w:r>
      <w:r w:rsidRPr="0096123E">
        <w:rPr>
          <w:i/>
          <w:sz w:val="19"/>
          <w:szCs w:val="19"/>
        </w:rPr>
        <w:t xml:space="preserve"> </w:t>
      </w:r>
      <w:r w:rsidRPr="0096123E">
        <w:rPr>
          <w:sz w:val="19"/>
          <w:szCs w:val="19"/>
        </w:rPr>
        <w:t>não idea</w:t>
      </w:r>
      <w:r w:rsidR="00DB696E">
        <w:rPr>
          <w:sz w:val="19"/>
          <w:szCs w:val="19"/>
        </w:rPr>
        <w:t>is</w:t>
      </w:r>
      <w:r w:rsidRPr="0096123E">
        <w:rPr>
          <w:sz w:val="19"/>
          <w:szCs w:val="19"/>
        </w:rPr>
        <w:t xml:space="preserve"> em regime permanente</w:t>
      </w:r>
      <w:bookmarkEnd w:id="130"/>
    </w:p>
    <w:p w14:paraId="5C550460" w14:textId="391F20BB" w:rsidR="0096123E" w:rsidRDefault="0096123E" w:rsidP="00F40ECA"/>
    <w:p w14:paraId="5A3501BC" w14:textId="47CC19BA" w:rsidR="00DB696E" w:rsidRPr="00DB696E" w:rsidRDefault="00DB696E" w:rsidP="00F40ECA">
      <w:pPr>
        <w:rPr>
          <w:szCs w:val="21"/>
        </w:rPr>
      </w:pPr>
      <w:r>
        <w:t xml:space="preserve">Já na </w:t>
      </w:r>
      <w:r w:rsidRPr="00DB696E">
        <w:rPr>
          <w:szCs w:val="21"/>
        </w:rPr>
        <w:fldChar w:fldCharType="begin"/>
      </w:r>
      <w:r w:rsidRPr="00DB696E">
        <w:rPr>
          <w:szCs w:val="21"/>
        </w:rPr>
        <w:instrText xml:space="preserve"> REF _Ref515458368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30</w:t>
      </w:r>
      <w:r w:rsidRPr="00DB696E">
        <w:rPr>
          <w:szCs w:val="21"/>
        </w:rPr>
        <w:fldChar w:fldCharType="end"/>
      </w:r>
      <w:r>
        <w:rPr>
          <w:szCs w:val="21"/>
        </w:rPr>
        <w:t xml:space="preserve">, </w:t>
      </w:r>
      <w:r w:rsidRPr="00DB696E">
        <w:rPr>
          <w:szCs w:val="21"/>
        </w:rPr>
        <w:fldChar w:fldCharType="begin"/>
      </w:r>
      <w:r w:rsidRPr="00DB696E">
        <w:rPr>
          <w:szCs w:val="21"/>
        </w:rPr>
        <w:instrText xml:space="preserve"> REF _Ref515458387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31</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_Ref515458392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32</w:t>
      </w:r>
      <w:r w:rsidRPr="00DB696E">
        <w:rPr>
          <w:szCs w:val="21"/>
        </w:rPr>
        <w:fldChar w:fldCharType="end"/>
      </w:r>
      <w:r>
        <w:rPr>
          <w:szCs w:val="21"/>
        </w:rPr>
        <w:t xml:space="preserve"> pode-se concluir que o modelo implementado está correto e condizente quando se diz respeito as formas de onda das correntes, visto que elas possuem mesmo formato e aproximadamente valor máximo de 500mA, visto que a escala do osciloscópio é 500mA/div.</w:t>
      </w:r>
    </w:p>
    <w:p w14:paraId="4495BA74" w14:textId="77777777" w:rsidR="0096123E" w:rsidRDefault="00583324" w:rsidP="00F40ECA">
      <w:r>
        <w:rPr>
          <w:noProof/>
        </w:rPr>
        <w:lastRenderedPageBreak/>
        <w:drawing>
          <wp:inline distT="0" distB="0" distL="0" distR="0" wp14:anchorId="2D5DD750" wp14:editId="0419D2A9">
            <wp:extent cx="3749117" cy="1997937"/>
            <wp:effectExtent l="0" t="0" r="3810" b="254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2374" cy="2005002"/>
                    </a:xfrm>
                    <a:prstGeom prst="rect">
                      <a:avLst/>
                    </a:prstGeom>
                  </pic:spPr>
                </pic:pic>
              </a:graphicData>
            </a:graphic>
          </wp:inline>
        </w:drawing>
      </w:r>
    </w:p>
    <w:p w14:paraId="3F1EDD57" w14:textId="59E09603" w:rsidR="0096123E" w:rsidRDefault="0096123E" w:rsidP="00583324">
      <w:pPr>
        <w:pStyle w:val="Legenda"/>
        <w:jc w:val="center"/>
        <w:rPr>
          <w:sz w:val="19"/>
          <w:szCs w:val="19"/>
        </w:rPr>
      </w:pPr>
      <w:bookmarkStart w:id="131" w:name="_Ref515458368"/>
      <w:bookmarkStart w:id="132" w:name="_Toc515873761"/>
      <w:r w:rsidRPr="00583324">
        <w:rPr>
          <w:sz w:val="19"/>
          <w:szCs w:val="19"/>
        </w:rPr>
        <w:t xml:space="preserve">Figura </w:t>
      </w:r>
      <w:r w:rsidRPr="00583324">
        <w:rPr>
          <w:sz w:val="19"/>
          <w:szCs w:val="19"/>
        </w:rPr>
        <w:fldChar w:fldCharType="begin"/>
      </w:r>
      <w:r w:rsidRPr="00583324">
        <w:rPr>
          <w:sz w:val="19"/>
          <w:szCs w:val="19"/>
        </w:rPr>
        <w:instrText xml:space="preserve"> SEQ Figura \* ARABIC </w:instrText>
      </w:r>
      <w:r w:rsidRPr="00583324">
        <w:rPr>
          <w:sz w:val="19"/>
          <w:szCs w:val="19"/>
        </w:rPr>
        <w:fldChar w:fldCharType="separate"/>
      </w:r>
      <w:r w:rsidR="00665F43">
        <w:rPr>
          <w:noProof/>
          <w:sz w:val="19"/>
          <w:szCs w:val="19"/>
        </w:rPr>
        <w:t>30</w:t>
      </w:r>
      <w:r w:rsidRPr="00583324">
        <w:rPr>
          <w:sz w:val="19"/>
          <w:szCs w:val="19"/>
        </w:rPr>
        <w:fldChar w:fldCharType="end"/>
      </w:r>
      <w:bookmarkEnd w:id="131"/>
      <w:r w:rsidRPr="00583324">
        <w:rPr>
          <w:sz w:val="19"/>
          <w:szCs w:val="19"/>
        </w:rPr>
        <w:t>. Correntes de Fase em regime permanente</w:t>
      </w:r>
      <w:bookmarkEnd w:id="132"/>
    </w:p>
    <w:p w14:paraId="1E1E2D59" w14:textId="77777777" w:rsidR="00C072AE" w:rsidRDefault="00C072AE" w:rsidP="00C072AE"/>
    <w:p w14:paraId="06BE618A" w14:textId="77777777" w:rsidR="00C072AE" w:rsidRDefault="00C072AE" w:rsidP="00C072AE">
      <w:pPr>
        <w:jc w:val="center"/>
      </w:pPr>
      <w:r>
        <w:rPr>
          <w:noProof/>
        </w:rPr>
        <w:drawing>
          <wp:inline distT="0" distB="0" distL="0" distR="0" wp14:anchorId="6DB35284" wp14:editId="137189D7">
            <wp:extent cx="3528687" cy="156465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9231" cy="1573764"/>
                    </a:xfrm>
                    <a:prstGeom prst="rect">
                      <a:avLst/>
                    </a:prstGeom>
                  </pic:spPr>
                </pic:pic>
              </a:graphicData>
            </a:graphic>
          </wp:inline>
        </w:drawing>
      </w:r>
    </w:p>
    <w:p w14:paraId="50B09312" w14:textId="448331A4" w:rsidR="00C072AE" w:rsidRPr="00C072AE" w:rsidRDefault="00C072AE" w:rsidP="00C072AE">
      <w:pPr>
        <w:pStyle w:val="Legenda"/>
        <w:jc w:val="center"/>
        <w:rPr>
          <w:sz w:val="19"/>
          <w:szCs w:val="19"/>
        </w:rPr>
      </w:pPr>
      <w:bookmarkStart w:id="133" w:name="_Ref515458387"/>
      <w:bookmarkStart w:id="134" w:name="_Toc515873762"/>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665F43">
        <w:rPr>
          <w:noProof/>
          <w:sz w:val="19"/>
          <w:szCs w:val="19"/>
        </w:rPr>
        <w:t>31</w:t>
      </w:r>
      <w:r w:rsidRPr="00C072AE">
        <w:rPr>
          <w:sz w:val="19"/>
          <w:szCs w:val="19"/>
        </w:rPr>
        <w:fldChar w:fldCharType="end"/>
      </w:r>
      <w:bookmarkEnd w:id="133"/>
      <w:r w:rsidRPr="00C072AE">
        <w:rPr>
          <w:sz w:val="19"/>
          <w:szCs w:val="19"/>
        </w:rPr>
        <w:t>. Correntes de Fase em regime permanente retiradas do Osciloscópio</w:t>
      </w:r>
      <w:bookmarkEnd w:id="134"/>
    </w:p>
    <w:p w14:paraId="2106EC43" w14:textId="77777777" w:rsidR="00C072AE" w:rsidRDefault="00C072AE" w:rsidP="00C072AE"/>
    <w:p w14:paraId="21A28E33" w14:textId="77777777" w:rsidR="00C072AE" w:rsidRDefault="00C072AE" w:rsidP="00C072AE">
      <w:pPr>
        <w:jc w:val="center"/>
      </w:pPr>
      <w:r>
        <w:rPr>
          <w:noProof/>
        </w:rPr>
        <w:drawing>
          <wp:inline distT="0" distB="0" distL="0" distR="0" wp14:anchorId="05C1C890" wp14:editId="7637EC6A">
            <wp:extent cx="3510319" cy="1083538"/>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5253" cy="1094321"/>
                    </a:xfrm>
                    <a:prstGeom prst="rect">
                      <a:avLst/>
                    </a:prstGeom>
                  </pic:spPr>
                </pic:pic>
              </a:graphicData>
            </a:graphic>
          </wp:inline>
        </w:drawing>
      </w:r>
    </w:p>
    <w:p w14:paraId="7435F56B" w14:textId="0EB08E5E" w:rsidR="00C072AE" w:rsidRPr="00C072AE" w:rsidRDefault="00C072AE" w:rsidP="00C072AE">
      <w:pPr>
        <w:pStyle w:val="Legenda"/>
        <w:jc w:val="center"/>
        <w:rPr>
          <w:sz w:val="19"/>
          <w:szCs w:val="19"/>
        </w:rPr>
      </w:pPr>
      <w:bookmarkStart w:id="135" w:name="_Ref515458392"/>
      <w:bookmarkStart w:id="136" w:name="_Toc515873763"/>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665F43">
        <w:rPr>
          <w:noProof/>
          <w:sz w:val="19"/>
          <w:szCs w:val="19"/>
        </w:rPr>
        <w:t>32</w:t>
      </w:r>
      <w:r w:rsidRPr="00C072AE">
        <w:rPr>
          <w:sz w:val="19"/>
          <w:szCs w:val="19"/>
        </w:rPr>
        <w:fldChar w:fldCharType="end"/>
      </w:r>
      <w:bookmarkEnd w:id="135"/>
      <w:r w:rsidRPr="00C072AE">
        <w:rPr>
          <w:sz w:val="19"/>
          <w:szCs w:val="19"/>
        </w:rPr>
        <w:t>. Corrente de Fase retirada do Osciloscópio</w:t>
      </w:r>
      <w:bookmarkEnd w:id="136"/>
    </w:p>
    <w:p w14:paraId="5515013B" w14:textId="7C03C304" w:rsidR="0096123E" w:rsidRDefault="0096123E" w:rsidP="00F40ECA"/>
    <w:p w14:paraId="375D777A" w14:textId="33FF34BC" w:rsidR="00DB696E" w:rsidRDefault="00DB696E" w:rsidP="00F40ECA">
      <w:pPr>
        <w:rPr>
          <w:szCs w:val="21"/>
        </w:rPr>
      </w:pPr>
      <w:r>
        <w:t xml:space="preserve">Nas </w:t>
      </w:r>
      <w:r w:rsidRPr="00DB696E">
        <w:rPr>
          <w:szCs w:val="21"/>
        </w:rPr>
        <w:fldChar w:fldCharType="begin"/>
      </w:r>
      <w:r w:rsidRPr="00DB696E">
        <w:rPr>
          <w:szCs w:val="21"/>
        </w:rPr>
        <w:instrText xml:space="preserve"> REF _Ref515458860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33</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_Ref515458862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34</w:t>
      </w:r>
      <w:r w:rsidRPr="00DB696E">
        <w:rPr>
          <w:szCs w:val="21"/>
        </w:rPr>
        <w:fldChar w:fldCharType="end"/>
      </w:r>
      <w:r>
        <w:rPr>
          <w:szCs w:val="21"/>
        </w:rPr>
        <w:t xml:space="preserve"> é possível ver o padrão de chaveamento utilizado, denominado </w:t>
      </w:r>
      <w:r>
        <w:rPr>
          <w:i/>
          <w:szCs w:val="21"/>
        </w:rPr>
        <w:t>Standard</w:t>
      </w:r>
      <w:r>
        <w:rPr>
          <w:szCs w:val="21"/>
        </w:rPr>
        <w:t>, e mostr</w:t>
      </w:r>
      <w:r w:rsidR="00D71D62">
        <w:rPr>
          <w:szCs w:val="21"/>
        </w:rPr>
        <w:t>á</w:t>
      </w:r>
      <w:r>
        <w:rPr>
          <w:szCs w:val="21"/>
        </w:rPr>
        <w:t xml:space="preserve">-lo junto as </w:t>
      </w:r>
      <w:r>
        <w:rPr>
          <w:i/>
          <w:szCs w:val="21"/>
        </w:rPr>
        <w:t>BEMFs</w:t>
      </w:r>
      <w:r>
        <w:rPr>
          <w:szCs w:val="21"/>
        </w:rPr>
        <w:t xml:space="preserve"> concluindo que eles estavam em fase e cada chave era acionada no momento certo.</w:t>
      </w:r>
    </w:p>
    <w:p w14:paraId="6096E364" w14:textId="77777777" w:rsidR="00665F43" w:rsidRPr="00DB696E" w:rsidRDefault="00665F43" w:rsidP="00F40ECA"/>
    <w:p w14:paraId="21DD1BE9" w14:textId="77777777" w:rsidR="0006342B" w:rsidRDefault="0006342B" w:rsidP="0006342B">
      <w:pPr>
        <w:jc w:val="center"/>
      </w:pPr>
      <w:r>
        <w:rPr>
          <w:noProof/>
        </w:rPr>
        <w:lastRenderedPageBreak/>
        <w:drawing>
          <wp:inline distT="0" distB="0" distL="0" distR="0" wp14:anchorId="5A758FDF" wp14:editId="6B1D5778">
            <wp:extent cx="3373416" cy="18340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442" cy="1837361"/>
                    </a:xfrm>
                    <a:prstGeom prst="rect">
                      <a:avLst/>
                    </a:prstGeom>
                  </pic:spPr>
                </pic:pic>
              </a:graphicData>
            </a:graphic>
          </wp:inline>
        </w:drawing>
      </w:r>
    </w:p>
    <w:p w14:paraId="3A848D91" w14:textId="4D4EEAB8" w:rsidR="0006342B" w:rsidRDefault="0006342B" w:rsidP="0006342B">
      <w:pPr>
        <w:pStyle w:val="Legenda"/>
        <w:jc w:val="center"/>
        <w:rPr>
          <w:sz w:val="19"/>
          <w:szCs w:val="19"/>
        </w:rPr>
      </w:pPr>
      <w:bookmarkStart w:id="137" w:name="_Ref515458860"/>
      <w:bookmarkStart w:id="138" w:name="_Toc515873764"/>
      <w:r w:rsidRPr="0006342B">
        <w:rPr>
          <w:sz w:val="19"/>
          <w:szCs w:val="19"/>
        </w:rPr>
        <w:t xml:space="preserve">Figura </w:t>
      </w:r>
      <w:r w:rsidRPr="0006342B">
        <w:rPr>
          <w:sz w:val="19"/>
          <w:szCs w:val="19"/>
        </w:rPr>
        <w:fldChar w:fldCharType="begin"/>
      </w:r>
      <w:r w:rsidRPr="0006342B">
        <w:rPr>
          <w:sz w:val="19"/>
          <w:szCs w:val="19"/>
        </w:rPr>
        <w:instrText xml:space="preserve"> SEQ Figura \* ARABIC </w:instrText>
      </w:r>
      <w:r w:rsidRPr="0006342B">
        <w:rPr>
          <w:sz w:val="19"/>
          <w:szCs w:val="19"/>
        </w:rPr>
        <w:fldChar w:fldCharType="separate"/>
      </w:r>
      <w:r w:rsidR="00665F43">
        <w:rPr>
          <w:noProof/>
          <w:sz w:val="19"/>
          <w:szCs w:val="19"/>
        </w:rPr>
        <w:t>33</w:t>
      </w:r>
      <w:r w:rsidRPr="0006342B">
        <w:rPr>
          <w:sz w:val="19"/>
          <w:szCs w:val="19"/>
        </w:rPr>
        <w:fldChar w:fldCharType="end"/>
      </w:r>
      <w:bookmarkEnd w:id="137"/>
      <w:r w:rsidRPr="0006342B">
        <w:rPr>
          <w:sz w:val="19"/>
          <w:szCs w:val="19"/>
        </w:rPr>
        <w:t>. Sequência de Acionamento das chaves para um ciclo</w:t>
      </w:r>
      <w:bookmarkEnd w:id="138"/>
    </w:p>
    <w:p w14:paraId="0A37B7F0" w14:textId="77777777" w:rsidR="0006342B" w:rsidRDefault="0006342B" w:rsidP="0006342B"/>
    <w:p w14:paraId="169837E0" w14:textId="77777777" w:rsidR="0006342B" w:rsidRPr="0006342B" w:rsidRDefault="0006342B" w:rsidP="00665F43">
      <w:pPr>
        <w:ind w:firstLine="0"/>
        <w:jc w:val="center"/>
      </w:pPr>
      <w:r>
        <w:rPr>
          <w:noProof/>
        </w:rPr>
        <w:drawing>
          <wp:inline distT="0" distB="0" distL="0" distR="0" wp14:anchorId="5FB1814A" wp14:editId="37B9E6E6">
            <wp:extent cx="3596002" cy="1916928"/>
            <wp:effectExtent l="0" t="0" r="508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3421" cy="1920883"/>
                    </a:xfrm>
                    <a:prstGeom prst="rect">
                      <a:avLst/>
                    </a:prstGeom>
                  </pic:spPr>
                </pic:pic>
              </a:graphicData>
            </a:graphic>
          </wp:inline>
        </w:drawing>
      </w:r>
    </w:p>
    <w:p w14:paraId="68A43D00" w14:textId="27AC6939" w:rsidR="00FA0998" w:rsidRPr="000C1A8E" w:rsidRDefault="0006342B" w:rsidP="000C1A8E">
      <w:pPr>
        <w:pStyle w:val="Legenda"/>
        <w:jc w:val="center"/>
        <w:rPr>
          <w:i/>
          <w:sz w:val="19"/>
          <w:szCs w:val="19"/>
        </w:rPr>
      </w:pPr>
      <w:bookmarkStart w:id="139" w:name="_Ref515458862"/>
      <w:bookmarkStart w:id="140" w:name="_Toc515873765"/>
      <w:r w:rsidRPr="00C61CF4">
        <w:rPr>
          <w:sz w:val="19"/>
          <w:szCs w:val="19"/>
        </w:rPr>
        <w:t xml:space="preserve">Figura </w:t>
      </w:r>
      <w:r w:rsidRPr="00C61CF4">
        <w:rPr>
          <w:sz w:val="19"/>
          <w:szCs w:val="19"/>
        </w:rPr>
        <w:fldChar w:fldCharType="begin"/>
      </w:r>
      <w:r w:rsidRPr="00C61CF4">
        <w:rPr>
          <w:sz w:val="19"/>
          <w:szCs w:val="19"/>
        </w:rPr>
        <w:instrText xml:space="preserve"> SEQ Figura \* ARABIC </w:instrText>
      </w:r>
      <w:r w:rsidRPr="00C61CF4">
        <w:rPr>
          <w:sz w:val="19"/>
          <w:szCs w:val="19"/>
        </w:rPr>
        <w:fldChar w:fldCharType="separate"/>
      </w:r>
      <w:r w:rsidR="00665F43">
        <w:rPr>
          <w:noProof/>
          <w:sz w:val="19"/>
          <w:szCs w:val="19"/>
        </w:rPr>
        <w:t>34</w:t>
      </w:r>
      <w:r w:rsidRPr="00C61CF4">
        <w:rPr>
          <w:sz w:val="19"/>
          <w:szCs w:val="19"/>
        </w:rPr>
        <w:fldChar w:fldCharType="end"/>
      </w:r>
      <w:bookmarkEnd w:id="139"/>
      <w:r w:rsidRPr="00C61CF4">
        <w:rPr>
          <w:sz w:val="19"/>
          <w:szCs w:val="19"/>
        </w:rPr>
        <w:t xml:space="preserve">. </w:t>
      </w:r>
      <w:r w:rsidR="00C61CF4" w:rsidRPr="00C61CF4">
        <w:rPr>
          <w:sz w:val="19"/>
          <w:szCs w:val="19"/>
        </w:rPr>
        <w:t xml:space="preserve">Acionamento em fase com as </w:t>
      </w:r>
      <w:r w:rsidR="00C61CF4" w:rsidRPr="00C61CF4">
        <w:rPr>
          <w:i/>
          <w:sz w:val="19"/>
          <w:szCs w:val="19"/>
        </w:rPr>
        <w:t>BEMFs</w:t>
      </w:r>
      <w:bookmarkEnd w:id="140"/>
    </w:p>
    <w:p w14:paraId="7FC524C7" w14:textId="160FF40A" w:rsidR="00FC49EB" w:rsidRDefault="00FC49EB" w:rsidP="00F40ECA"/>
    <w:p w14:paraId="7D11D30F" w14:textId="365BCF3F" w:rsidR="00665F43" w:rsidRDefault="00665F43" w:rsidP="00F40ECA">
      <w:r>
        <w:t xml:space="preserve">Na </w:t>
      </w:r>
      <w:r w:rsidRPr="00665F43">
        <w:rPr>
          <w:szCs w:val="21"/>
        </w:rPr>
        <w:fldChar w:fldCharType="begin"/>
      </w:r>
      <w:r w:rsidRPr="00665F43">
        <w:rPr>
          <w:szCs w:val="21"/>
        </w:rPr>
        <w:instrText xml:space="preserve"> REF _Ref515870755 \h </w:instrText>
      </w:r>
      <w:r>
        <w:rPr>
          <w:szCs w:val="21"/>
        </w:rPr>
        <w:instrText xml:space="preserve"> \* MERGEFORMAT </w:instrText>
      </w:r>
      <w:r w:rsidRPr="00665F43">
        <w:rPr>
          <w:szCs w:val="21"/>
        </w:rPr>
      </w:r>
      <w:r w:rsidRPr="00665F43">
        <w:rPr>
          <w:szCs w:val="21"/>
        </w:rPr>
        <w:fldChar w:fldCharType="separate"/>
      </w:r>
      <w:r w:rsidRPr="00665F43">
        <w:rPr>
          <w:szCs w:val="21"/>
        </w:rPr>
        <w:t xml:space="preserve">Figura </w:t>
      </w:r>
      <w:r w:rsidRPr="00665F43">
        <w:rPr>
          <w:noProof/>
          <w:szCs w:val="21"/>
        </w:rPr>
        <w:t>35</w:t>
      </w:r>
      <w:r w:rsidRPr="00665F43">
        <w:rPr>
          <w:szCs w:val="21"/>
        </w:rPr>
        <w:fldChar w:fldCharType="end"/>
      </w:r>
      <w:r>
        <w:rPr>
          <w:szCs w:val="21"/>
        </w:rPr>
        <w:t xml:space="preserve"> é possível ver a oscilação causada no torque eletromagnético por causa das harmônicas injetadas pela extinção da correntes de fase.</w:t>
      </w:r>
    </w:p>
    <w:p w14:paraId="3189FF32" w14:textId="77777777" w:rsidR="00665F43" w:rsidRDefault="00665F43" w:rsidP="00F40ECA"/>
    <w:p w14:paraId="40A07251" w14:textId="03C4E56B" w:rsidR="00665F43" w:rsidRDefault="00665F43" w:rsidP="00665F43">
      <w:pPr>
        <w:ind w:firstLine="0"/>
      </w:pPr>
      <w:r>
        <w:rPr>
          <w:noProof/>
        </w:rPr>
        <w:lastRenderedPageBreak/>
        <w:drawing>
          <wp:inline distT="0" distB="0" distL="0" distR="0" wp14:anchorId="7B66FABF" wp14:editId="28B9E566">
            <wp:extent cx="3888105" cy="2112010"/>
            <wp:effectExtent l="0" t="0" r="0" b="254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8105" cy="2112010"/>
                    </a:xfrm>
                    <a:prstGeom prst="rect">
                      <a:avLst/>
                    </a:prstGeom>
                  </pic:spPr>
                </pic:pic>
              </a:graphicData>
            </a:graphic>
          </wp:inline>
        </w:drawing>
      </w:r>
    </w:p>
    <w:p w14:paraId="33A1E781" w14:textId="56CA8FE5" w:rsidR="00665F43" w:rsidRPr="00665F43" w:rsidRDefault="00665F43" w:rsidP="00665F43">
      <w:pPr>
        <w:pStyle w:val="Legenda"/>
        <w:jc w:val="center"/>
        <w:rPr>
          <w:sz w:val="19"/>
          <w:szCs w:val="19"/>
        </w:rPr>
      </w:pPr>
      <w:bookmarkStart w:id="141" w:name="_Ref515870755"/>
      <w:bookmarkStart w:id="142" w:name="_Toc515873766"/>
      <w:r w:rsidRPr="00665F43">
        <w:rPr>
          <w:sz w:val="19"/>
          <w:szCs w:val="19"/>
        </w:rPr>
        <w:t xml:space="preserve">Figura </w:t>
      </w:r>
      <w:r w:rsidRPr="00665F43">
        <w:rPr>
          <w:sz w:val="19"/>
          <w:szCs w:val="19"/>
        </w:rPr>
        <w:fldChar w:fldCharType="begin"/>
      </w:r>
      <w:r w:rsidRPr="00665F43">
        <w:rPr>
          <w:sz w:val="19"/>
          <w:szCs w:val="19"/>
        </w:rPr>
        <w:instrText xml:space="preserve"> SEQ Figura \* ARABIC </w:instrText>
      </w:r>
      <w:r w:rsidRPr="00665F43">
        <w:rPr>
          <w:sz w:val="19"/>
          <w:szCs w:val="19"/>
        </w:rPr>
        <w:fldChar w:fldCharType="separate"/>
      </w:r>
      <w:r w:rsidRPr="00665F43">
        <w:rPr>
          <w:noProof/>
          <w:sz w:val="19"/>
          <w:szCs w:val="19"/>
        </w:rPr>
        <w:t>35</w:t>
      </w:r>
      <w:r w:rsidRPr="00665F43">
        <w:rPr>
          <w:sz w:val="19"/>
          <w:szCs w:val="19"/>
        </w:rPr>
        <w:fldChar w:fldCharType="end"/>
      </w:r>
      <w:bookmarkEnd w:id="141"/>
      <w:r w:rsidRPr="00665F43">
        <w:rPr>
          <w:sz w:val="19"/>
          <w:szCs w:val="19"/>
        </w:rPr>
        <w:t>. Torque Eletromagnético para Controle Trapezoidal</w:t>
      </w:r>
      <w:bookmarkEnd w:id="142"/>
    </w:p>
    <w:p w14:paraId="23302FCF" w14:textId="77777777" w:rsidR="00665F43" w:rsidRDefault="00665F43" w:rsidP="00F40ECA"/>
    <w:p w14:paraId="4920E931" w14:textId="77777777" w:rsidR="00F40ECA" w:rsidRPr="00F40ECA" w:rsidRDefault="00F40ECA" w:rsidP="00313509">
      <w:pPr>
        <w:pStyle w:val="Ttulo2"/>
      </w:pPr>
      <w:r>
        <w:t xml:space="preserve"> </w:t>
      </w:r>
      <w:bookmarkStart w:id="143" w:name="_Toc515727930"/>
      <w:r>
        <w:t>Controle Vetorial</w:t>
      </w:r>
      <w:bookmarkEnd w:id="143"/>
    </w:p>
    <w:p w14:paraId="0E9EE33B" w14:textId="77777777" w:rsidR="00446684" w:rsidRDefault="00446684" w:rsidP="00446684"/>
    <w:p w14:paraId="00800D87" w14:textId="77777777" w:rsidR="00F40ECA" w:rsidRDefault="00F40ECA" w:rsidP="00313509">
      <w:pPr>
        <w:pStyle w:val="Ttulo3"/>
      </w:pPr>
      <w:r>
        <w:t xml:space="preserve"> </w:t>
      </w:r>
      <w:bookmarkStart w:id="144" w:name="_Toc515727931"/>
      <w:r>
        <w:t>Condições de Contorno</w:t>
      </w:r>
      <w:bookmarkEnd w:id="144"/>
    </w:p>
    <w:p w14:paraId="4B93A545" w14:textId="77777777" w:rsidR="00F40ECA" w:rsidRDefault="00F40ECA" w:rsidP="00F40ECA"/>
    <w:p w14:paraId="7A382EDE" w14:textId="3294D670" w:rsidR="002932FE" w:rsidRDefault="002932FE" w:rsidP="00F40ECA">
      <w:r>
        <w:t xml:space="preserve">Como dito anteriormente, diferentemente do Controle Trapezoidal, o Controle Vetorial, via de regra, possui sempre as três fases conduzindo, evitando as extinções abruptas de corrente. Em decorrência disto, não há condução pelo diodo de roda-livre, visto que as chaves operam sempre em modo complementar, ou seja, se a superior está aberta, a inferior conduz. Então, para facilitar a implementação </w:t>
      </w:r>
      <w:r w:rsidR="00D71D62">
        <w:t xml:space="preserve">do modelo </w:t>
      </w:r>
      <w:r>
        <w:t>deste tipo de controle, o inversor de frequência foi abstraído e as tensões de referência geradas pelos controladores foram aplicadas diretamente no modelo após serem realizadas as transformadas necessárias.</w:t>
      </w:r>
    </w:p>
    <w:p w14:paraId="586AE80B" w14:textId="0D393E48" w:rsidR="002932FE" w:rsidRDefault="006766DC" w:rsidP="00F40ECA">
      <w:pPr>
        <w:rPr>
          <w:rFonts w:cs="Times New Roman"/>
        </w:rPr>
      </w:pPr>
      <w:r w:rsidRPr="00D71D62">
        <w:rPr>
          <w:highlight w:val="yellow"/>
        </w:rPr>
        <w:t xml:space="preserve">Para esta estratégia de controle, como há três controladores PIs, faz-se necessário que eles operem com diferentes </w:t>
      </w:r>
      <w:commentRangeStart w:id="145"/>
      <w:r w:rsidR="00D71D62" w:rsidRPr="00D71D62">
        <w:rPr>
          <w:highlight w:val="yellow"/>
        </w:rPr>
        <w:t>frequências</w:t>
      </w:r>
      <w:commentRangeEnd w:id="145"/>
      <w:r w:rsidR="00D71D62">
        <w:rPr>
          <w:rStyle w:val="Refdecomentrio"/>
        </w:rPr>
        <w:commentReference w:id="145"/>
      </w:r>
      <w:r>
        <w:t>. Neste caso, foi considerado para a simulação que o modelo do motor operasse com período de 1</w:t>
      </w:r>
      <w:r>
        <w:rPr>
          <w:rFonts w:cs="Times New Roman"/>
        </w:rPr>
        <w:t xml:space="preserve">μs, os controladores das correntes de eixo em quadratura e direto em 200μs e o controlador de velocidade em 2ms. </w:t>
      </w:r>
    </w:p>
    <w:p w14:paraId="1854CF55" w14:textId="77777777" w:rsidR="00056C39" w:rsidRDefault="00B335ED" w:rsidP="00F40ECA">
      <w:r>
        <w:t xml:space="preserve">Inicialmente para validar o modelo, foram consideradas </w:t>
      </w:r>
      <w:r>
        <w:rPr>
          <w:i/>
        </w:rPr>
        <w:t xml:space="preserve">BEMFs </w:t>
      </w:r>
      <w:r>
        <w:t xml:space="preserve">senoidais, as quais foram depois substituídas pelas trapezoidais não ideais. Nesta simulação foram consideradas a modulação senoidal e </w:t>
      </w:r>
      <w:r>
        <w:rPr>
          <w:i/>
        </w:rPr>
        <w:t>SVM</w:t>
      </w:r>
      <w:r>
        <w:t>.</w:t>
      </w:r>
    </w:p>
    <w:p w14:paraId="08A2A17C" w14:textId="77777777" w:rsidR="00B335ED" w:rsidRDefault="00B335ED" w:rsidP="00F40ECA">
      <w:r>
        <w:t xml:space="preserve">Como é um motor síncrono, o motor partiu primeiro com controle escalar V/F até uma tensão de aproximadamente 10V e velocidade de 200 RPM por 4 segundos até a sincronização da corrente e após houve </w:t>
      </w:r>
      <w:r>
        <w:lastRenderedPageBreak/>
        <w:t>inicialização dos controladores e chaveamento para o controle em questão.</w:t>
      </w:r>
    </w:p>
    <w:p w14:paraId="6219CEF6" w14:textId="6FE8CC5E" w:rsidR="00B335ED" w:rsidRPr="00F40ECA" w:rsidRDefault="00B335ED" w:rsidP="00B335ED">
      <w:r>
        <w:t xml:space="preserve">O código implementado no MatLAB pode ser visto no </w:t>
      </w:r>
      <w:r>
        <w:fldChar w:fldCharType="begin"/>
      </w:r>
      <w:r>
        <w:instrText xml:space="preserve"> REF _Ref515215801 \h </w:instrText>
      </w:r>
      <w:r>
        <w:fldChar w:fldCharType="separate"/>
      </w:r>
      <w:r w:rsidR="0016128C">
        <w:fldChar w:fldCharType="begin"/>
      </w:r>
      <w:r w:rsidR="0016128C">
        <w:instrText xml:space="preserve"> REF _Ref515259757 \h </w:instrText>
      </w:r>
      <w:r w:rsidR="0016128C">
        <w:fldChar w:fldCharType="separate"/>
      </w:r>
      <w:r w:rsidR="0016128C">
        <w:t xml:space="preserve">APÊNDICE </w:t>
      </w:r>
      <w:r w:rsidR="00D71D62">
        <w:t>C</w:t>
      </w:r>
      <w:r w:rsidR="0016128C">
        <w:fldChar w:fldCharType="end"/>
      </w:r>
      <w:r>
        <w:t xml:space="preserve">. </w:t>
      </w:r>
      <w:r>
        <w:fldChar w:fldCharType="end"/>
      </w:r>
    </w:p>
    <w:p w14:paraId="1325A70F" w14:textId="77777777" w:rsidR="00B335ED" w:rsidRPr="00B335ED" w:rsidRDefault="00B335ED" w:rsidP="00F40ECA"/>
    <w:p w14:paraId="2686AF4F" w14:textId="77777777" w:rsidR="006766DC" w:rsidRPr="00F40ECA" w:rsidRDefault="006766DC" w:rsidP="00F40ECA"/>
    <w:p w14:paraId="180040C5" w14:textId="77777777" w:rsidR="00F40ECA" w:rsidRDefault="00F40ECA" w:rsidP="00313509">
      <w:pPr>
        <w:pStyle w:val="Ttulo3"/>
      </w:pPr>
      <w:r>
        <w:t xml:space="preserve"> </w:t>
      </w:r>
      <w:bookmarkStart w:id="146" w:name="_Toc515727932"/>
      <w:r>
        <w:t>Cálculo dos Controladores</w:t>
      </w:r>
      <w:bookmarkEnd w:id="146"/>
    </w:p>
    <w:p w14:paraId="5CC17B97" w14:textId="77777777" w:rsidR="00F40ECA" w:rsidRDefault="00F40ECA" w:rsidP="00F40ECA"/>
    <w:p w14:paraId="05AF2846" w14:textId="77777777" w:rsidR="00B44A2D" w:rsidRDefault="00B44A2D" w:rsidP="00F40ECA">
      <w:r>
        <w:t xml:space="preserve">Os controladores de corrente são calculados desconsiderando as variáveis de desacoplamento, </w:t>
      </w:r>
      <w:r>
        <w:fldChar w:fldCharType="begin"/>
      </w:r>
      <w:r>
        <w:instrText xml:space="preserve"> REF _Ref515260049 \h </w:instrText>
      </w:r>
      <w:r>
        <w:fldChar w:fldCharType="separate"/>
      </w:r>
      <w:r w:rsidRPr="00397695">
        <w:rPr>
          <w:sz w:val="19"/>
          <w:szCs w:val="19"/>
        </w:rPr>
        <w:t xml:space="preserve">Eq. </w:t>
      </w:r>
      <w:r>
        <w:rPr>
          <w:noProof/>
          <w:sz w:val="19"/>
          <w:szCs w:val="19"/>
        </w:rPr>
        <w:t>20</w:t>
      </w:r>
      <w:r>
        <w:fldChar w:fldCharType="end"/>
      </w:r>
      <w:r>
        <w:t xml:space="preserve"> e </w:t>
      </w:r>
      <w:r>
        <w:fldChar w:fldCharType="begin"/>
      </w:r>
      <w:r>
        <w:instrText xml:space="preserve"> REF _Ref515260056 \h </w:instrText>
      </w:r>
      <w:r>
        <w:fldChar w:fldCharType="separate"/>
      </w:r>
      <w:r w:rsidRPr="00397695">
        <w:rPr>
          <w:sz w:val="19"/>
          <w:szCs w:val="19"/>
        </w:rPr>
        <w:t xml:space="preserve">Eq. </w:t>
      </w:r>
      <w:r>
        <w:rPr>
          <w:noProof/>
          <w:sz w:val="19"/>
          <w:szCs w:val="19"/>
        </w:rPr>
        <w:t>21</w:t>
      </w:r>
      <w:r>
        <w:fldChar w:fldCharType="end"/>
      </w:r>
      <w:r>
        <w:t xml:space="preserve">, de tal maneira que ao se analisar a </w:t>
      </w:r>
      <w:r>
        <w:fldChar w:fldCharType="begin"/>
      </w:r>
      <w:r>
        <w:instrText xml:space="preserve"> REF _Ref513043128 \h </w:instrText>
      </w:r>
      <w:r>
        <w:fldChar w:fldCharType="separate"/>
      </w:r>
      <w:r w:rsidRPr="00397695">
        <w:rPr>
          <w:sz w:val="19"/>
          <w:szCs w:val="19"/>
        </w:rPr>
        <w:t xml:space="preserve">Eq. </w:t>
      </w:r>
      <w:r>
        <w:rPr>
          <w:noProof/>
          <w:sz w:val="19"/>
          <w:szCs w:val="19"/>
        </w:rPr>
        <w:t>22</w:t>
      </w:r>
      <w:r>
        <w:fldChar w:fldCharType="end"/>
      </w:r>
      <w:r>
        <w:t>, tem-se as seguintes plantas em malha aberta:</w:t>
      </w:r>
    </w:p>
    <w:p w14:paraId="2BA8C5CB" w14:textId="77777777" w:rsidR="00B44A2D" w:rsidRDefault="00B44A2D" w:rsidP="00F40ECA"/>
    <w:p w14:paraId="04B8D7B7" w14:textId="16805F82" w:rsidR="00B44A2D" w:rsidRPr="00B44A2D" w:rsidRDefault="00676745" w:rsidP="00B44A2D">
      <w:pPr>
        <w:pStyle w:val="Legenda"/>
        <w:jc w:val="center"/>
        <w:rPr>
          <w:rFonts w:eastAsiaTheme="minorEastAsia"/>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Pr>
          <w:noProof/>
          <w:sz w:val="19"/>
          <w:szCs w:val="19"/>
        </w:rPr>
        <w:t>44</w:t>
      </w:r>
      <w:r w:rsidR="00B44A2D" w:rsidRPr="00B44A2D">
        <w:rPr>
          <w:sz w:val="19"/>
          <w:szCs w:val="19"/>
        </w:rPr>
        <w:fldChar w:fldCharType="end"/>
      </w:r>
      <w:r w:rsidR="00B44A2D" w:rsidRPr="00B44A2D">
        <w:rPr>
          <w:sz w:val="19"/>
          <w:szCs w:val="19"/>
        </w:rPr>
        <w:t>)</w:t>
      </w:r>
    </w:p>
    <w:p w14:paraId="42382839" w14:textId="12C066D4" w:rsidR="00B44A2D" w:rsidRDefault="00676745" w:rsidP="00B44A2D">
      <w:pPr>
        <w:pStyle w:val="Legenda"/>
        <w:jc w:val="center"/>
        <w:rPr>
          <w:sz w:val="19"/>
          <w:szCs w:val="19"/>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Pr>
          <w:noProof/>
          <w:sz w:val="19"/>
          <w:szCs w:val="19"/>
        </w:rPr>
        <w:t>45</w:t>
      </w:r>
      <w:r w:rsidR="00B44A2D" w:rsidRPr="00B44A2D">
        <w:rPr>
          <w:sz w:val="19"/>
          <w:szCs w:val="19"/>
        </w:rPr>
        <w:fldChar w:fldCharType="end"/>
      </w:r>
      <w:r w:rsidR="00B44A2D" w:rsidRPr="00B44A2D">
        <w:rPr>
          <w:sz w:val="19"/>
          <w:szCs w:val="19"/>
        </w:rPr>
        <w:t>)</w:t>
      </w:r>
    </w:p>
    <w:p w14:paraId="7F6BFB01" w14:textId="77777777" w:rsidR="00CB7FA3" w:rsidRPr="00CB7FA3" w:rsidRDefault="00CB7FA3" w:rsidP="00CB7FA3"/>
    <w:p w14:paraId="6C894F92" w14:textId="77777777" w:rsidR="00CB7FA3" w:rsidRDefault="00CB7FA3" w:rsidP="00CB7FA3">
      <w:pPr>
        <w:rPr>
          <w:rFonts w:eastAsiaTheme="minorEastAsia"/>
        </w:rPr>
      </w:pPr>
      <w:r>
        <w:t xml:space="preserve">Como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=L</m:t>
        </m:r>
      </m:oMath>
      <w:r>
        <w:rPr>
          <w:rFonts w:eastAsiaTheme="minorEastAsia"/>
        </w:rPr>
        <w:t>, então</w:t>
      </w:r>
    </w:p>
    <w:p w14:paraId="6ABE77C4" w14:textId="444356F8" w:rsidR="00CB7FA3" w:rsidRDefault="00CB7FA3" w:rsidP="00CB7FA3">
      <w:pPr>
        <w:pStyle w:val="Legenda"/>
        <w:jc w:val="center"/>
        <w:rPr>
          <w:sz w:val="19"/>
          <w:szCs w:val="19"/>
        </w:rPr>
      </w:pPr>
      <m:oMath>
        <m:r>
          <w:rPr>
            <w:rFonts w:ascii="Cambria Math" w:hAnsi="Cambria Math"/>
            <w:szCs w:val="22"/>
          </w:rPr>
          <m:t>G_ol(s)=</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hAnsi="Cambria Math"/>
              </w:rPr>
              <m:t>Ls</m:t>
            </m:r>
          </m:den>
        </m:f>
      </m:oMath>
      <w:r>
        <w:rPr>
          <w:rFonts w:eastAsiaTheme="minorEastAsia"/>
        </w:rPr>
        <w:t xml:space="preserve">         </w:t>
      </w:r>
      <w:r w:rsidRPr="00CB7FA3">
        <w:rPr>
          <w:rFonts w:eastAsiaTheme="minorEastAsia"/>
          <w:sz w:val="19"/>
          <w:szCs w:val="19"/>
        </w:rPr>
        <w:t>(</w:t>
      </w:r>
      <w:r w:rsidRPr="00CB7FA3">
        <w:rPr>
          <w:sz w:val="19"/>
          <w:szCs w:val="19"/>
        </w:rPr>
        <w:t xml:space="preserve">Eq. </w:t>
      </w:r>
      <w:r w:rsidRPr="00CB7FA3">
        <w:rPr>
          <w:sz w:val="19"/>
          <w:szCs w:val="19"/>
        </w:rPr>
        <w:fldChar w:fldCharType="begin"/>
      </w:r>
      <w:r w:rsidRPr="00CB7FA3">
        <w:rPr>
          <w:sz w:val="19"/>
          <w:szCs w:val="19"/>
        </w:rPr>
        <w:instrText xml:space="preserve"> SEQ Eq. \* ARABIC </w:instrText>
      </w:r>
      <w:r w:rsidRPr="00CB7FA3">
        <w:rPr>
          <w:sz w:val="19"/>
          <w:szCs w:val="19"/>
        </w:rPr>
        <w:fldChar w:fldCharType="separate"/>
      </w:r>
      <w:r w:rsidR="00676745">
        <w:rPr>
          <w:noProof/>
          <w:sz w:val="19"/>
          <w:szCs w:val="19"/>
        </w:rPr>
        <w:t>46</w:t>
      </w:r>
      <w:r w:rsidRPr="00CB7FA3">
        <w:rPr>
          <w:sz w:val="19"/>
          <w:szCs w:val="19"/>
        </w:rPr>
        <w:fldChar w:fldCharType="end"/>
      </w:r>
      <w:r w:rsidRPr="00CB7FA3">
        <w:rPr>
          <w:sz w:val="19"/>
          <w:szCs w:val="19"/>
        </w:rPr>
        <w:t>)</w:t>
      </w:r>
    </w:p>
    <w:p w14:paraId="2805916A" w14:textId="77777777" w:rsidR="00E35B3E" w:rsidRPr="00E35B3E" w:rsidRDefault="00E35B3E" w:rsidP="00E35B3E"/>
    <w:p w14:paraId="78A868F8" w14:textId="469461F5" w:rsidR="00B44A2D" w:rsidRDefault="00E35B3E" w:rsidP="00F40ECA">
      <w:r>
        <w:t xml:space="preserve">E </w:t>
      </w:r>
      <w:r w:rsidR="00D71D62">
        <w:t xml:space="preserve">utilizando novamente a estratégia de cancelamento de polo </w:t>
      </w:r>
      <w:r>
        <w:t>com malha fechada:</w:t>
      </w:r>
    </w:p>
    <w:p w14:paraId="6FCFEDA6" w14:textId="77777777" w:rsidR="00E35B3E" w:rsidRDefault="00E35B3E" w:rsidP="00F40ECA"/>
    <w:p w14:paraId="16DCE761" w14:textId="5E88D32F" w:rsidR="00E35B3E" w:rsidRPr="00E35B3E" w:rsidRDefault="00E35B3E" w:rsidP="00E35B3E">
      <w:pPr>
        <w:pStyle w:val="Legenda"/>
        <w:jc w:val="center"/>
        <w:rPr>
          <w:sz w:val="19"/>
          <w:szCs w:val="19"/>
        </w:rPr>
      </w:pPr>
      <m:oMath>
        <m:r>
          <w:rPr>
            <w:rFonts w:ascii="Cambria Math" w:hAnsi="Cambria Math"/>
          </w:rPr>
          <m:t>G_cl(s)=</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676745">
        <w:rPr>
          <w:noProof/>
          <w:sz w:val="19"/>
          <w:szCs w:val="19"/>
        </w:rPr>
        <w:t>47</w:t>
      </w:r>
      <w:r w:rsidRPr="00E35B3E">
        <w:rPr>
          <w:sz w:val="19"/>
          <w:szCs w:val="19"/>
        </w:rPr>
        <w:fldChar w:fldCharType="end"/>
      </w:r>
      <w:r w:rsidRPr="00E35B3E">
        <w:rPr>
          <w:sz w:val="19"/>
          <w:szCs w:val="19"/>
        </w:rPr>
        <w:t>)</w:t>
      </w:r>
    </w:p>
    <w:p w14:paraId="33A52145" w14:textId="77777777" w:rsidR="00E35B3E" w:rsidRDefault="00E35B3E" w:rsidP="00F40ECA"/>
    <w:p w14:paraId="60FA3446" w14:textId="3D9653C4" w:rsidR="00BA6781" w:rsidRDefault="00D71D62" w:rsidP="00F40ECA">
      <w:pPr>
        <w:rPr>
          <w:highlight w:val="yellow"/>
        </w:rPr>
      </w:pPr>
      <w:r>
        <w:t>O polo cancelado é igual à</w:t>
      </w:r>
      <w:r w:rsidR="00BA6781">
        <w:t xml:space="preserve"> 0.0145</w:t>
      </w:r>
      <w:r>
        <w:t xml:space="preserve"> e</w:t>
      </w:r>
      <w:r w:rsidR="00E35B3E">
        <w:t xml:space="preserve"> calculou-se para o sistema de primeira ordem em malha fechada </w:t>
      </w:r>
      <w:r>
        <w:t xml:space="preserve">tempo de resposta a 95%: </w:t>
      </w:r>
    </w:p>
    <w:p w14:paraId="4B18636A" w14:textId="77777777" w:rsidR="00676745" w:rsidRDefault="00676745" w:rsidP="00F40ECA"/>
    <w:p w14:paraId="79B443F5" w14:textId="01AAB1DA" w:rsidR="00E35B3E" w:rsidRDefault="00676745" w:rsidP="00E35B3E">
      <w:pPr>
        <w:pStyle w:val="Legenda"/>
        <w:jc w:val="center"/>
        <w:rPr>
          <w:sz w:val="19"/>
          <w:szCs w:val="19"/>
        </w:rPr>
      </w:pPr>
      <m:oMath>
        <m:sSub>
          <m:sSubPr>
            <m:ctrlPr>
              <w:rPr>
                <w:rFonts w:ascii="Cambria Math" w:hAnsi="Cambria Math"/>
                <w:bCs w:val="0"/>
                <w:i/>
                <w:szCs w:val="22"/>
              </w:rPr>
            </m:ctrlPr>
          </m:sSubPr>
          <m:e>
            <m:r>
              <w:rPr>
                <w:rFonts w:ascii="Cambria Math" w:hAnsi="Cambria Math"/>
              </w:rPr>
              <m:t>t</m:t>
            </m:r>
          </m:e>
          <m:sub>
            <m:r>
              <w:rPr>
                <w:rFonts w:ascii="Cambria Math" w:hAnsi="Cambria Math"/>
              </w:rPr>
              <m:t>5%</m:t>
            </m:r>
          </m:sub>
        </m:sSub>
        <m:r>
          <w:rPr>
            <w:rFonts w:ascii="Cambria Math" w:hAnsi="Cambria Math"/>
          </w:rPr>
          <m:t>=</m:t>
        </m:r>
        <m:f>
          <m:fPr>
            <m:ctrlPr>
              <w:rPr>
                <w:rFonts w:ascii="Cambria Math" w:hAnsi="Cambria Math"/>
                <w:bCs w:val="0"/>
                <w:i/>
                <w:szCs w:val="22"/>
              </w:rPr>
            </m:ctrlPr>
          </m:fPr>
          <m:num>
            <m:r>
              <w:rPr>
                <w:rFonts w:ascii="Cambria Math" w:hAnsi="Cambria Math"/>
              </w:rPr>
              <m:t>3∙0.0145</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oMath>
      <w:r w:rsidR="00E35B3E" w:rsidRPr="00E35B3E">
        <w:rPr>
          <w:rFonts w:eastAsiaTheme="minorEastAsia"/>
          <w:sz w:val="19"/>
          <w:szCs w:val="19"/>
        </w:rPr>
        <w:t xml:space="preserve">    </w:t>
      </w:r>
      <w:r w:rsidR="00E35B3E">
        <w:rPr>
          <w:rFonts w:eastAsiaTheme="minorEastAsia"/>
          <w:sz w:val="19"/>
          <w:szCs w:val="19"/>
        </w:rPr>
        <w:t xml:space="preserve">     </w:t>
      </w:r>
      <w:r w:rsidR="00E35B3E" w:rsidRPr="00E35B3E">
        <w:rPr>
          <w:rFonts w:eastAsiaTheme="minorEastAsia"/>
          <w:sz w:val="19"/>
          <w:szCs w:val="19"/>
        </w:rPr>
        <w:t xml:space="preserve">   (</w:t>
      </w:r>
      <w:r w:rsidR="00E35B3E" w:rsidRPr="00E35B3E">
        <w:rPr>
          <w:sz w:val="19"/>
          <w:szCs w:val="19"/>
        </w:rPr>
        <w:t xml:space="preserve">Eq. </w:t>
      </w:r>
      <w:r w:rsidR="00E35B3E" w:rsidRPr="00E35B3E">
        <w:rPr>
          <w:sz w:val="19"/>
          <w:szCs w:val="19"/>
        </w:rPr>
        <w:fldChar w:fldCharType="begin"/>
      </w:r>
      <w:r w:rsidR="00E35B3E" w:rsidRPr="00E35B3E">
        <w:rPr>
          <w:sz w:val="19"/>
          <w:szCs w:val="19"/>
        </w:rPr>
        <w:instrText xml:space="preserve"> SEQ Eq. \* ARABIC </w:instrText>
      </w:r>
      <w:r w:rsidR="00E35B3E" w:rsidRPr="00E35B3E">
        <w:rPr>
          <w:sz w:val="19"/>
          <w:szCs w:val="19"/>
        </w:rPr>
        <w:fldChar w:fldCharType="separate"/>
      </w:r>
      <w:r>
        <w:rPr>
          <w:noProof/>
          <w:sz w:val="19"/>
          <w:szCs w:val="19"/>
        </w:rPr>
        <w:t>48</w:t>
      </w:r>
      <w:r w:rsidR="00E35B3E" w:rsidRPr="00E35B3E">
        <w:rPr>
          <w:sz w:val="19"/>
          <w:szCs w:val="19"/>
        </w:rPr>
        <w:fldChar w:fldCharType="end"/>
      </w:r>
      <w:r w:rsidR="00E35B3E" w:rsidRPr="00E35B3E">
        <w:rPr>
          <w:sz w:val="19"/>
          <w:szCs w:val="19"/>
        </w:rPr>
        <w:t>)</w:t>
      </w:r>
    </w:p>
    <w:p w14:paraId="0C75B198" w14:textId="77777777" w:rsidR="00676745" w:rsidRPr="00676745" w:rsidRDefault="00676745" w:rsidP="00676745"/>
    <w:p w14:paraId="13A008BD" w14:textId="77777777" w:rsidR="00E35B3E" w:rsidRDefault="00E35B3E" w:rsidP="00E35B3E">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 xml:space="preserve"> é o tempo que a resposta demora para alcançar 95% do valor final e foi considerado como sendo 0.004, resultando em </w:t>
      </w:r>
      <w:bookmarkStart w:id="147" w:name="_Hlk515263536"/>
      <m:oMath>
        <m:sSub>
          <m:sSubPr>
            <m:ctrlPr>
              <w:rPr>
                <w:rFonts w:ascii="Cambria Math" w:hAnsi="Cambria Math"/>
                <w:i/>
              </w:rPr>
            </m:ctrlPr>
          </m:sSubPr>
          <m:e>
            <m:r>
              <w:rPr>
                <w:rFonts w:ascii="Cambria Math" w:hAnsi="Cambria Math"/>
              </w:rPr>
              <m:t>K</m:t>
            </m:r>
          </m:e>
          <m:sub>
            <m:r>
              <w:rPr>
                <w:rFonts w:ascii="Cambria Math" w:hAnsi="Cambria Math"/>
              </w:rPr>
              <m:t>p</m:t>
            </m:r>
          </m:sub>
        </m:sSub>
        <w:bookmarkEnd w:id="147"/>
        <m:r>
          <w:rPr>
            <w:rFonts w:ascii="Cambria Math" w:hAnsi="Cambria Math"/>
          </w:rPr>
          <m:t>=10.14</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=697</m:t>
        </m:r>
      </m:oMath>
      <w:r>
        <w:rPr>
          <w:rFonts w:eastAsiaTheme="minorEastAsia"/>
        </w:rPr>
        <w:t>.</w:t>
      </w:r>
    </w:p>
    <w:p w14:paraId="7D7C0283" w14:textId="3C97C024" w:rsidR="00E35B3E" w:rsidRDefault="00E35B3E" w:rsidP="00E35B3E">
      <w:pPr>
        <w:rPr>
          <w:rFonts w:eastAsiaTheme="minorEastAsia"/>
        </w:rPr>
      </w:pPr>
      <w:r>
        <w:rPr>
          <w:rFonts w:eastAsiaTheme="minorEastAsia"/>
        </w:rPr>
        <w:t>Para o controlador de velocidade</w:t>
      </w:r>
      <w:r w:rsidR="00087BA3">
        <w:rPr>
          <w:rFonts w:eastAsiaTheme="minorEastAsia"/>
        </w:rPr>
        <w:t xml:space="preserve">, como sempre há três fases conduzindo não é possível fazer a simplificação para um motor </w:t>
      </w:r>
      <w:r w:rsidR="00087BA3">
        <w:rPr>
          <w:rFonts w:eastAsiaTheme="minorEastAsia"/>
          <w:i/>
        </w:rPr>
        <w:t>DC</w:t>
      </w:r>
      <w:r w:rsidR="00087BA3">
        <w:rPr>
          <w:rFonts w:eastAsiaTheme="minorEastAsia"/>
        </w:rPr>
        <w:t xml:space="preserve"> com escovas, por </w:t>
      </w:r>
      <w:r w:rsidR="00D71D62">
        <w:rPr>
          <w:rFonts w:eastAsiaTheme="minorEastAsia"/>
        </w:rPr>
        <w:t>este</w:t>
      </w:r>
      <w:r w:rsidR="00087BA3">
        <w:rPr>
          <w:rFonts w:eastAsiaTheme="minorEastAsia"/>
        </w:rPr>
        <w:t xml:space="preserve"> motivo outras simplificações foram consideradas como o Coeficiente de Atrito foi considerado como uma perturbação, sendo desprezado no cálculo do controlador. Também, como o controlador de </w:t>
      </w:r>
      <w:r w:rsidR="00087BA3">
        <w:rPr>
          <w:rFonts w:eastAsiaTheme="minorEastAsia"/>
        </w:rPr>
        <w:lastRenderedPageBreak/>
        <w:t>corrente possui uma dinâmica muito mais rápida que a do de velocidade, ele não foi considerado neste cálculo. Em malha aberta o sistema possui</w:t>
      </w:r>
      <w:r w:rsidR="00D71D62">
        <w:rPr>
          <w:rFonts w:eastAsiaTheme="minorEastAsia"/>
        </w:rPr>
        <w:t>, então,</w:t>
      </w:r>
      <w:r w:rsidR="00087BA3">
        <w:rPr>
          <w:rFonts w:eastAsiaTheme="minorEastAsia"/>
        </w:rPr>
        <w:t xml:space="preserve"> a seguinte planta:</w:t>
      </w:r>
    </w:p>
    <w:p w14:paraId="19796336" w14:textId="79ED4E38" w:rsidR="00087BA3" w:rsidRDefault="00087BA3" w:rsidP="00087BA3">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bCs w:val="0"/>
                <w:i/>
                <w:szCs w:val="22"/>
              </w:rPr>
            </m:ctrlPr>
          </m:dPr>
          <m:e>
            <m:f>
              <m:fPr>
                <m:ctrlPr>
                  <w:rPr>
                    <w:rFonts w:ascii="Cambria Math" w:eastAsiaTheme="minorEastAsia" w:hAnsi="Cambria Math"/>
                    <w:bCs w:val="0"/>
                    <w:i/>
                    <w:szCs w:val="22"/>
                  </w:rPr>
                </m:ctrlPr>
              </m:fPr>
              <m:num>
                <m:r>
                  <w:rPr>
                    <w:rFonts w:ascii="Cambria Math" w:eastAsiaTheme="minorEastAsia" w:hAnsi="Cambria Math"/>
                  </w:rPr>
                  <m:t>s</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eastAsiaTheme="minorEastAsia" w:hAnsi="Cambria Math"/>
                  </w:rPr>
                  <m:t>s</m:t>
                </m:r>
              </m:den>
            </m:f>
          </m:e>
        </m:d>
        <m:r>
          <w:rPr>
            <w:rFonts w:ascii="Cambria Math" w:eastAsiaTheme="minorEastAsia"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r>
          <w:rPr>
            <w:rFonts w:ascii="Cambria Math" w:hAnsi="Cambria Math"/>
          </w:rPr>
          <m:t>∙</m:t>
        </m:r>
        <m:f>
          <m:fPr>
            <m:ctrlPr>
              <w:rPr>
                <w:rFonts w:ascii="Cambria Math" w:hAnsi="Cambria Math"/>
                <w:bCs w:val="0"/>
                <w:i/>
                <w:szCs w:val="22"/>
              </w:rPr>
            </m:ctrlPr>
          </m:fPr>
          <m:num>
            <m:r>
              <w:rPr>
                <w:rFonts w:ascii="Cambria Math" w:hAnsi="Cambria Math"/>
              </w:rPr>
              <m:t>1</m:t>
            </m:r>
          </m:num>
          <m:den>
            <m:r>
              <w:rPr>
                <w:rFonts w:ascii="Cambria Math" w:hAnsi="Cambria Math"/>
              </w:rPr>
              <m:t>Js</m:t>
            </m:r>
          </m:den>
        </m:f>
      </m:oMath>
      <w:r>
        <w:rPr>
          <w:rFonts w:eastAsiaTheme="minorEastAsia"/>
        </w:rPr>
        <w:t xml:space="preserve">       </w:t>
      </w:r>
      <w:r w:rsidRPr="00087BA3">
        <w:rPr>
          <w:rFonts w:eastAsiaTheme="minorEastAsia"/>
          <w:sz w:val="19"/>
          <w:szCs w:val="19"/>
        </w:rPr>
        <w:t>(</w:t>
      </w:r>
      <w:r w:rsidRPr="00087BA3">
        <w:rPr>
          <w:sz w:val="19"/>
          <w:szCs w:val="19"/>
        </w:rPr>
        <w:t xml:space="preserve">Eq. </w:t>
      </w:r>
      <w:r w:rsidRPr="00087BA3">
        <w:rPr>
          <w:sz w:val="19"/>
          <w:szCs w:val="19"/>
        </w:rPr>
        <w:fldChar w:fldCharType="begin"/>
      </w:r>
      <w:r w:rsidRPr="00087BA3">
        <w:rPr>
          <w:sz w:val="19"/>
          <w:szCs w:val="19"/>
        </w:rPr>
        <w:instrText xml:space="preserve"> SEQ Eq. \* ARABIC </w:instrText>
      </w:r>
      <w:r w:rsidRPr="00087BA3">
        <w:rPr>
          <w:sz w:val="19"/>
          <w:szCs w:val="19"/>
        </w:rPr>
        <w:fldChar w:fldCharType="separate"/>
      </w:r>
      <w:r w:rsidR="00676745">
        <w:rPr>
          <w:noProof/>
          <w:sz w:val="19"/>
          <w:szCs w:val="19"/>
        </w:rPr>
        <w:t>49</w:t>
      </w:r>
      <w:r w:rsidRPr="00087BA3">
        <w:rPr>
          <w:sz w:val="19"/>
          <w:szCs w:val="19"/>
        </w:rPr>
        <w:fldChar w:fldCharType="end"/>
      </w:r>
      <w:r w:rsidRPr="00087BA3">
        <w:rPr>
          <w:sz w:val="19"/>
          <w:szCs w:val="19"/>
        </w:rPr>
        <w:t>)</w:t>
      </w:r>
    </w:p>
    <w:p w14:paraId="60DFDFC3" w14:textId="77777777" w:rsidR="00087BA3" w:rsidRDefault="00087BA3" w:rsidP="00087BA3">
      <w:r>
        <w:t>Como o número de polos, P, é quatro, o sistema pode ser rearranjado como:</w:t>
      </w:r>
    </w:p>
    <w:p w14:paraId="0798312E" w14:textId="77777777" w:rsidR="00087BA3" w:rsidRDefault="00087BA3" w:rsidP="00087BA3"/>
    <w:p w14:paraId="74A3766B" w14:textId="711048C7" w:rsidR="00087BA3" w:rsidRPr="004D518B" w:rsidRDefault="00087BA3" w:rsidP="004D518B">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2</m:t>
        </m:r>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Js</m:t>
                </m:r>
                <m:r>
                  <w:rPr>
                    <w:rFonts w:ascii="Cambria Math" w:eastAsiaTheme="minorEastAsia" w:hAnsi="Cambria Math"/>
                  </w:rPr>
                  <m:t>²</m:t>
                </m:r>
              </m:den>
            </m:f>
          </m:e>
        </m:d>
      </m:oMath>
      <w:r w:rsidR="004D518B" w:rsidRPr="004D518B">
        <w:rPr>
          <w:rFonts w:eastAsiaTheme="minorEastAsia"/>
          <w:sz w:val="19"/>
          <w:szCs w:val="19"/>
        </w:rPr>
        <w:t xml:space="preserve">       (</w:t>
      </w:r>
      <w:r w:rsidR="004D518B" w:rsidRPr="004D518B">
        <w:rPr>
          <w:sz w:val="19"/>
          <w:szCs w:val="19"/>
        </w:rPr>
        <w:t xml:space="preserve">Eq. </w:t>
      </w:r>
      <w:r w:rsidR="004D518B" w:rsidRPr="004D518B">
        <w:rPr>
          <w:sz w:val="19"/>
          <w:szCs w:val="19"/>
        </w:rPr>
        <w:fldChar w:fldCharType="begin"/>
      </w:r>
      <w:r w:rsidR="004D518B" w:rsidRPr="004D518B">
        <w:rPr>
          <w:sz w:val="19"/>
          <w:szCs w:val="19"/>
        </w:rPr>
        <w:instrText xml:space="preserve"> SEQ Eq. \* ARABIC </w:instrText>
      </w:r>
      <w:r w:rsidR="004D518B" w:rsidRPr="004D518B">
        <w:rPr>
          <w:sz w:val="19"/>
          <w:szCs w:val="19"/>
        </w:rPr>
        <w:fldChar w:fldCharType="separate"/>
      </w:r>
      <w:r w:rsidR="00676745">
        <w:rPr>
          <w:noProof/>
          <w:sz w:val="19"/>
          <w:szCs w:val="19"/>
        </w:rPr>
        <w:t>50</w:t>
      </w:r>
      <w:r w:rsidR="004D518B" w:rsidRPr="004D518B">
        <w:rPr>
          <w:sz w:val="19"/>
          <w:szCs w:val="19"/>
        </w:rPr>
        <w:fldChar w:fldCharType="end"/>
      </w:r>
      <w:r w:rsidR="004D518B" w:rsidRPr="004D518B">
        <w:rPr>
          <w:sz w:val="19"/>
          <w:szCs w:val="19"/>
        </w:rPr>
        <w:t>)</w:t>
      </w:r>
    </w:p>
    <w:p w14:paraId="3E02D65D" w14:textId="77777777" w:rsidR="00BA6781" w:rsidRDefault="00BA6781" w:rsidP="00F40ECA"/>
    <w:p w14:paraId="0DE6926B" w14:textId="77777777" w:rsidR="004D518B" w:rsidRDefault="004D518B" w:rsidP="00F40ECA">
      <w:r>
        <w:t>Já o sistema em malha fechada é:</w:t>
      </w:r>
    </w:p>
    <w:p w14:paraId="618BC42C" w14:textId="77777777" w:rsidR="004D518B" w:rsidRDefault="004D518B" w:rsidP="00F40ECA"/>
    <w:p w14:paraId="49F1B9C1" w14:textId="1958B86F" w:rsidR="004D518B" w:rsidRPr="004D518B" w:rsidRDefault="004D518B" w:rsidP="004D518B">
      <w:pPr>
        <w:pStyle w:val="Legenda"/>
        <w:jc w:val="center"/>
        <w:rPr>
          <w:rFonts w:eastAsiaTheme="minorEastAsia"/>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s+Js</m:t>
                </m:r>
                <m:r>
                  <w:rPr>
                    <w:rFonts w:ascii="Cambria Math" w:eastAsiaTheme="minorEastAsia" w:hAnsi="Cambria Math"/>
                  </w:rPr>
                  <m:t>²</m:t>
                </m:r>
              </m:den>
            </m:f>
          </m:e>
        </m:d>
      </m:oMath>
      <w:r w:rsidRPr="004D518B">
        <w:rPr>
          <w:rFonts w:eastAsiaTheme="minorEastAsia"/>
          <w:sz w:val="19"/>
          <w:szCs w:val="19"/>
        </w:rPr>
        <w:t xml:space="preserve">       (</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676745">
        <w:rPr>
          <w:noProof/>
          <w:sz w:val="19"/>
          <w:szCs w:val="19"/>
        </w:rPr>
        <w:t>51</w:t>
      </w:r>
      <w:r w:rsidRPr="004D518B">
        <w:rPr>
          <w:sz w:val="19"/>
          <w:szCs w:val="19"/>
        </w:rPr>
        <w:fldChar w:fldCharType="end"/>
      </w:r>
      <w:r w:rsidRPr="004D518B">
        <w:rPr>
          <w:sz w:val="19"/>
          <w:szCs w:val="19"/>
        </w:rPr>
        <w:t>)</w:t>
      </w:r>
    </w:p>
    <w:p w14:paraId="596FFEEC" w14:textId="77777777" w:rsidR="004D518B" w:rsidRDefault="004D518B" w:rsidP="00F40ECA"/>
    <w:p w14:paraId="38938D75" w14:textId="0985AF1B" w:rsidR="004D518B" w:rsidRDefault="004D518B" w:rsidP="00F40ECA">
      <w:r>
        <w:t xml:space="preserve">Diferente dos outros controladores, este não será feito utilizando o método de cancelamento de polos e por isso deve-se utilizar um pré-filtro passa baixa junto à referência para eliminar o zero inserido no sistema. Este filtro, o qual tem formato igual ao descrito na </w:t>
      </w:r>
      <w:r>
        <w:fldChar w:fldCharType="begin"/>
      </w:r>
      <w:r>
        <w:instrText xml:space="preserve"> REF _Ref515263972 \h </w:instrText>
      </w:r>
      <w:r w:rsidR="00D71D62">
        <w:instrText xml:space="preserve"> \* MERGEFORMAT </w:instrText>
      </w:r>
      <w:r>
        <w:fldChar w:fldCharType="separate"/>
      </w:r>
      <w:r w:rsidR="00D71D62" w:rsidRPr="004D518B">
        <w:rPr>
          <w:sz w:val="19"/>
          <w:szCs w:val="19"/>
        </w:rPr>
        <w:t xml:space="preserve">Eq. </w:t>
      </w:r>
      <w:r w:rsidR="00D71D62">
        <w:rPr>
          <w:noProof/>
          <w:sz w:val="19"/>
          <w:szCs w:val="19"/>
        </w:rPr>
        <w:t>51</w:t>
      </w:r>
      <w:r>
        <w:fldChar w:fldCharType="end"/>
      </w:r>
      <w:r>
        <w:t>, será calculado posteriormente.</w:t>
      </w:r>
    </w:p>
    <w:p w14:paraId="0FA6A6A9" w14:textId="5A850DD7" w:rsidR="004D518B" w:rsidRDefault="004D518B" w:rsidP="004D518B">
      <w:pPr>
        <w:pStyle w:val="Legenda"/>
        <w:jc w:val="center"/>
        <w:rPr>
          <w:sz w:val="19"/>
          <w:szCs w:val="19"/>
        </w:rPr>
      </w:pPr>
      <w:bookmarkStart w:id="148" w:name="_Ref515263972"/>
      <m:oMath>
        <m:r>
          <w:rPr>
            <w:rFonts w:ascii="Cambria Math" w:hAnsi="Cambria Math"/>
          </w:rPr>
          <m:t>Filtro=</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den>
        </m:f>
      </m:oMath>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676745">
        <w:rPr>
          <w:noProof/>
          <w:sz w:val="19"/>
          <w:szCs w:val="19"/>
        </w:rPr>
        <w:t>52</w:t>
      </w:r>
      <w:r w:rsidRPr="004D518B">
        <w:rPr>
          <w:sz w:val="19"/>
          <w:szCs w:val="19"/>
        </w:rPr>
        <w:fldChar w:fldCharType="end"/>
      </w:r>
      <w:bookmarkEnd w:id="148"/>
      <w:r w:rsidRPr="004D518B">
        <w:rPr>
          <w:sz w:val="19"/>
          <w:szCs w:val="19"/>
        </w:rPr>
        <w:t>)</w:t>
      </w:r>
    </w:p>
    <w:p w14:paraId="07545D1E" w14:textId="77777777" w:rsidR="004D518B" w:rsidRPr="004D518B" w:rsidRDefault="004D518B" w:rsidP="004D518B">
      <w:r>
        <w:t>Com o filtro colocado em série com a referência, o sistema em malha fechada é representado por:</w:t>
      </w:r>
    </w:p>
    <w:p w14:paraId="4A84F275" w14:textId="3C1F89A0" w:rsidR="004D518B" w:rsidRDefault="004D518B" w:rsidP="004D518B">
      <w:pPr>
        <w:pStyle w:val="Legenda"/>
        <w:jc w:val="center"/>
        <w:rPr>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r>
              <w:rPr>
                <w:rFonts w:ascii="Cambria Math" w:hAnsi="Cambria Math"/>
              </w:rPr>
              <m:t>+</m:t>
            </m:r>
            <m:f>
              <m:fPr>
                <m:ctrlPr>
                  <w:rPr>
                    <w:rFonts w:ascii="Cambria Math" w:hAnsi="Cambria Math"/>
                    <w:bCs w:val="0"/>
                    <w:i/>
                    <w:szCs w:val="22"/>
                  </w:rPr>
                </m:ctrlPr>
              </m:fPr>
              <m:num>
                <m:r>
                  <w:rPr>
                    <w:rFonts w:ascii="Cambria Math" w:hAnsi="Cambria Math"/>
                  </w:rPr>
                  <m:t>Js</m:t>
                </m:r>
                <m:r>
                  <w:rPr>
                    <w:rFonts w:ascii="Cambria Math" w:eastAsiaTheme="minorEastAsia" w:hAnsi="Cambria Math"/>
                  </w:rPr>
                  <m:t>²</m:t>
                </m:r>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den>
            </m:f>
          </m:den>
        </m:f>
      </m:oMath>
      <w:r>
        <w:rPr>
          <w:rFonts w:eastAsiaTheme="minorEastAsia"/>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676745">
        <w:rPr>
          <w:noProof/>
          <w:sz w:val="19"/>
          <w:szCs w:val="19"/>
        </w:rPr>
        <w:t>53</w:t>
      </w:r>
      <w:r w:rsidRPr="004D518B">
        <w:rPr>
          <w:sz w:val="19"/>
          <w:szCs w:val="19"/>
        </w:rPr>
        <w:fldChar w:fldCharType="end"/>
      </w:r>
      <w:r w:rsidRPr="004D518B">
        <w:rPr>
          <w:sz w:val="19"/>
          <w:szCs w:val="19"/>
        </w:rPr>
        <w:t>)</w:t>
      </w:r>
    </w:p>
    <w:p w14:paraId="695652EF" w14:textId="1AAD1D7B" w:rsidR="00D22239" w:rsidRDefault="00D22239" w:rsidP="00D22239">
      <w:r>
        <w:t>Ao se comparar com a forma canônica de um sistema de segunda ordem</w:t>
      </w:r>
      <w:r w:rsidR="00676745">
        <w:t xml:space="preserve"> descrito em </w:t>
      </w:r>
      <w:r w:rsidR="00676745">
        <w:fldChar w:fldCharType="begin"/>
      </w:r>
      <w:r w:rsidR="00676745">
        <w:instrText xml:space="preserve"> REF _Ref515873382 \r \h </w:instrText>
      </w:r>
      <w:r w:rsidR="00676745">
        <w:fldChar w:fldCharType="separate"/>
      </w:r>
      <w:r w:rsidR="00676745">
        <w:t>4.1.2</w:t>
      </w:r>
      <w:r w:rsidR="00676745">
        <w:fldChar w:fldCharType="end"/>
      </w:r>
      <w:r>
        <w:t>, obtém-se:</w:t>
      </w:r>
    </w:p>
    <w:p w14:paraId="2FB89243" w14:textId="77777777" w:rsidR="00D22239" w:rsidRDefault="00D22239" w:rsidP="00D22239"/>
    <w:p w14:paraId="56CFDC58" w14:textId="7C05D27C" w:rsidR="00D22239" w:rsidRDefault="00676745"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hAnsi="Cambria Math"/>
              </w:rPr>
              <m:t>²J</m:t>
            </m:r>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Pr>
          <w:noProof/>
          <w:sz w:val="19"/>
          <w:szCs w:val="19"/>
        </w:rPr>
        <w:t>54</w:t>
      </w:r>
      <w:r w:rsidR="00D22239" w:rsidRPr="00D22239">
        <w:rPr>
          <w:sz w:val="19"/>
          <w:szCs w:val="19"/>
        </w:rPr>
        <w:fldChar w:fldCharType="end"/>
      </w:r>
      <w:r w:rsidR="00D22239" w:rsidRPr="00D22239">
        <w:rPr>
          <w:sz w:val="19"/>
          <w:szCs w:val="19"/>
        </w:rPr>
        <w:t>)</w:t>
      </w:r>
    </w:p>
    <w:p w14:paraId="7F450B29" w14:textId="38DBD7A4" w:rsidR="00D22239" w:rsidRDefault="00676745"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r>
              <w:rPr>
                <w:rFonts w:ascii="Cambria Math" w:eastAsiaTheme="minorEastAsia" w:hAnsi="Cambria Math"/>
                <w:szCs w:val="21"/>
              </w:rPr>
              <m:t>ζ</m:t>
            </m:r>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eastAsiaTheme="minorEastAsia" w:hAnsi="Cambria Math"/>
                <w:szCs w:val="21"/>
              </w:rPr>
              <m:t>J</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Pr>
          <w:noProof/>
          <w:sz w:val="19"/>
          <w:szCs w:val="19"/>
        </w:rPr>
        <w:t>55</w:t>
      </w:r>
      <w:r w:rsidR="00D22239" w:rsidRPr="00D22239">
        <w:rPr>
          <w:sz w:val="19"/>
          <w:szCs w:val="19"/>
        </w:rPr>
        <w:fldChar w:fldCharType="end"/>
      </w:r>
      <w:r w:rsidR="00D22239" w:rsidRPr="00D22239">
        <w:rPr>
          <w:sz w:val="19"/>
          <w:szCs w:val="19"/>
        </w:rPr>
        <w:t>)</w:t>
      </w:r>
    </w:p>
    <w:p w14:paraId="0E5A4B7F" w14:textId="0F0486F6" w:rsidR="006467DA" w:rsidRDefault="006467DA" w:rsidP="00D22239"/>
    <w:p w14:paraId="4DFE4DD6" w14:textId="77777777" w:rsidR="00D71D62" w:rsidRDefault="006467DA" w:rsidP="00D22239">
      <w:pPr>
        <w:rPr>
          <w:rFonts w:eastAsiaTheme="minorEastAsia"/>
          <w:szCs w:val="21"/>
        </w:rPr>
      </w:pPr>
      <w:r>
        <w:t xml:space="preserve">Este controlador não foi </w:t>
      </w:r>
      <w:r w:rsidR="000C5284">
        <w:t xml:space="preserve">calculado com base no tempo de resposta à 95%, mas sim de acordo com a frequência natural desejada. Sabia-se que era necessário que tal frequência fosse bem menor que a dos controladores de corrente, então para escolhe-la descobriu-se qual era a frequência natural das malhas de corrente com o auxílio do MatLAB, como pode ser visto na </w:t>
      </w:r>
      <w:r w:rsidR="000C5284" w:rsidRPr="000C5284">
        <w:rPr>
          <w:szCs w:val="21"/>
        </w:rPr>
        <w:fldChar w:fldCharType="begin"/>
      </w:r>
      <w:r w:rsidR="000C5284" w:rsidRPr="000C5284">
        <w:rPr>
          <w:szCs w:val="21"/>
        </w:rPr>
        <w:instrText xml:space="preserve"> REF _Ref515780042 \h </w:instrText>
      </w:r>
      <w:r w:rsidR="000C5284">
        <w:rPr>
          <w:szCs w:val="21"/>
        </w:rPr>
        <w:instrText xml:space="preserve"> \* MERGEFORMAT </w:instrText>
      </w:r>
      <w:r w:rsidR="000C5284" w:rsidRPr="000C5284">
        <w:rPr>
          <w:szCs w:val="21"/>
        </w:rPr>
      </w:r>
      <w:r w:rsidR="000C5284" w:rsidRPr="000C5284">
        <w:rPr>
          <w:szCs w:val="21"/>
        </w:rPr>
        <w:fldChar w:fldCharType="separate"/>
      </w:r>
      <w:r w:rsidR="000C5284" w:rsidRPr="000C5284">
        <w:rPr>
          <w:szCs w:val="21"/>
        </w:rPr>
        <w:t xml:space="preserve">Figura </w:t>
      </w:r>
      <w:r w:rsidR="000C5284" w:rsidRPr="000C5284">
        <w:rPr>
          <w:noProof/>
          <w:szCs w:val="21"/>
        </w:rPr>
        <w:t>35</w:t>
      </w:r>
      <w:r w:rsidR="000C5284" w:rsidRPr="000C5284">
        <w:rPr>
          <w:szCs w:val="21"/>
        </w:rPr>
        <w:fldChar w:fldCharType="end"/>
      </w:r>
      <w:r w:rsidR="00D71D62">
        <w:rPr>
          <w:szCs w:val="21"/>
        </w:rPr>
        <w:t>,</w:t>
      </w:r>
      <w:r>
        <w:t xml:space="preserve"> </w:t>
      </w:r>
      <w:r w:rsidR="000C5284">
        <w:t xml:space="preserve">em que </w:t>
      </w:r>
      <w:r w:rsidR="00D71D62">
        <w:t>o</w:t>
      </w:r>
      <w:r w:rsidR="000C5284">
        <w:t xml:space="preserve"> sistema é estável e tem frequência natural igual à 150 rad/s. Então, escolheu-se para a malha de </w:t>
      </w:r>
      <w:r w:rsidR="000C5284">
        <w:lastRenderedPageBreak/>
        <w:t>velocidade</w:t>
      </w:r>
      <w:r w:rsidR="00D71D62">
        <w:t>,</w:t>
      </w:r>
      <w:r w:rsidR="000C5284">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=10</m:t>
        </m:r>
      </m:oMath>
      <w:r w:rsidR="000C5284">
        <w:rPr>
          <w:rFonts w:eastAsiaTheme="minorEastAsia"/>
        </w:rPr>
        <w:t xml:space="preserve"> rad/s e </w:t>
      </w:r>
      <m:oMath>
        <m:r>
          <w:rPr>
            <w:rFonts w:ascii="Cambria Math" w:eastAsiaTheme="minorEastAsia" w:hAnsi="Cambria Math"/>
            <w:szCs w:val="21"/>
          </w:rPr>
          <m:t>ζ=4</m:t>
        </m:r>
      </m:oMath>
      <w:r w:rsidR="000C5284">
        <w:rPr>
          <w:rFonts w:eastAsiaTheme="minorEastAsia"/>
          <w:szCs w:val="21"/>
        </w:rPr>
        <w:t xml:space="preserve"> para que se tivesse uma resposta mais lenta. Este coeficiente foi encontrado empiricamente para que se tivesse uma resposta próxima à malha de velocidade </w:t>
      </w:r>
      <w:r w:rsidR="00D71D62">
        <w:rPr>
          <w:rFonts w:eastAsiaTheme="minorEastAsia"/>
          <w:szCs w:val="21"/>
        </w:rPr>
        <w:t>d</w:t>
      </w:r>
      <w:r w:rsidR="000C5284">
        <w:rPr>
          <w:rFonts w:eastAsiaTheme="minorEastAsia"/>
          <w:szCs w:val="21"/>
        </w:rPr>
        <w:t xml:space="preserve">o Controle Trapezoidal. </w:t>
      </w:r>
    </w:p>
    <w:p w14:paraId="61484250" w14:textId="46ABF5B7" w:rsidR="00D22239" w:rsidRDefault="000C5284" w:rsidP="00D22239">
      <w:pPr>
        <w:rPr>
          <w:rFonts w:eastAsiaTheme="minorEastAsia"/>
        </w:rPr>
      </w:pPr>
      <w:r>
        <w:rPr>
          <w:rFonts w:eastAsiaTheme="minorEastAsia"/>
          <w:szCs w:val="21"/>
        </w:rPr>
        <w:t>Como resultado obteve-se</w:t>
      </w:r>
      <w:r w:rsidR="00D2223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=0.0969</m:t>
        </m:r>
      </m:oMath>
      <w:r w:rsidR="00D22239">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=0.12117</m:t>
        </m:r>
      </m:oMath>
      <w:r w:rsidR="00D22239">
        <w:rPr>
          <w:rFonts w:eastAsiaTheme="minorEastAsia"/>
        </w:rPr>
        <w:t xml:space="preserve"> e, portanto, </w:t>
      </w:r>
      <m:oMath>
        <m:r>
          <w:rPr>
            <w:rFonts w:ascii="Cambria Math" w:eastAsiaTheme="minorEastAsia" w:hAnsi="Cambria Math"/>
          </w:rPr>
          <m:t>Filtro=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1+0.8s</m:t>
            </m:r>
          </m:den>
        </m:f>
      </m:oMath>
      <w:r w:rsidR="00D22239">
        <w:rPr>
          <w:rFonts w:eastAsiaTheme="minorEastAsia"/>
        </w:rPr>
        <w:t>.</w:t>
      </w:r>
      <w:r>
        <w:rPr>
          <w:rFonts w:eastAsiaTheme="minorEastAsia"/>
        </w:rPr>
        <w:t xml:space="preserve"> O diagrama de Bode desta malha de controle pode ser visto na </w:t>
      </w:r>
      <w:r w:rsidRPr="000C5284">
        <w:rPr>
          <w:rFonts w:eastAsiaTheme="minorEastAsia"/>
          <w:szCs w:val="21"/>
        </w:rPr>
        <w:fldChar w:fldCharType="begin"/>
      </w:r>
      <w:r w:rsidRPr="000C5284">
        <w:rPr>
          <w:rFonts w:eastAsiaTheme="minorEastAsia"/>
          <w:szCs w:val="21"/>
        </w:rPr>
        <w:instrText xml:space="preserve"> REF _Ref515780304 \h </w:instrText>
      </w:r>
      <w:r>
        <w:rPr>
          <w:rFonts w:eastAsiaTheme="minorEastAsia"/>
          <w:szCs w:val="21"/>
        </w:rPr>
        <w:instrText xml:space="preserve"> \* MERGEFORMAT </w:instrText>
      </w:r>
      <w:r w:rsidRPr="000C5284">
        <w:rPr>
          <w:rFonts w:eastAsiaTheme="minorEastAsia"/>
          <w:szCs w:val="21"/>
        </w:rPr>
      </w:r>
      <w:r w:rsidRPr="000C5284">
        <w:rPr>
          <w:rFonts w:eastAsiaTheme="minorEastAsia"/>
          <w:szCs w:val="21"/>
        </w:rPr>
        <w:fldChar w:fldCharType="separate"/>
      </w:r>
      <w:r w:rsidRPr="000C5284">
        <w:rPr>
          <w:szCs w:val="21"/>
        </w:rPr>
        <w:t xml:space="preserve">Figura </w:t>
      </w:r>
      <w:r w:rsidRPr="000C5284">
        <w:rPr>
          <w:noProof/>
          <w:szCs w:val="21"/>
        </w:rPr>
        <w:t>36</w:t>
      </w:r>
      <w:r w:rsidRPr="000C5284">
        <w:rPr>
          <w:rFonts w:eastAsiaTheme="minorEastAsia"/>
          <w:szCs w:val="21"/>
        </w:rPr>
        <w:fldChar w:fldCharType="end"/>
      </w:r>
      <w:r>
        <w:rPr>
          <w:rFonts w:eastAsiaTheme="minorEastAsia"/>
          <w:szCs w:val="21"/>
        </w:rPr>
        <w:t>, observando que a frequência natural de oscilação ficou como especificado em 10 rad/s.</w:t>
      </w:r>
    </w:p>
    <w:p w14:paraId="5BE23310" w14:textId="0FCDCD79" w:rsidR="000C5284" w:rsidRDefault="000C5284" w:rsidP="00D22239">
      <w:pPr>
        <w:rPr>
          <w:rFonts w:eastAsiaTheme="minorEastAsia"/>
        </w:rPr>
      </w:pPr>
    </w:p>
    <w:p w14:paraId="65505A92" w14:textId="3D97413A" w:rsidR="000C5284" w:rsidRDefault="000C5284" w:rsidP="000C5284">
      <w:pPr>
        <w:ind w:firstLine="0"/>
        <w:jc w:val="center"/>
        <w:rPr>
          <w:rFonts w:eastAsiaTheme="minorEastAsia"/>
        </w:rPr>
      </w:pPr>
      <w:r>
        <w:rPr>
          <w:noProof/>
        </w:rPr>
        <w:drawing>
          <wp:inline distT="0" distB="0" distL="0" distR="0" wp14:anchorId="26D36944" wp14:editId="7548DC1F">
            <wp:extent cx="3920197" cy="2022324"/>
            <wp:effectExtent l="0" t="0" r="444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5968" cy="2030460"/>
                    </a:xfrm>
                    <a:prstGeom prst="rect">
                      <a:avLst/>
                    </a:prstGeom>
                  </pic:spPr>
                </pic:pic>
              </a:graphicData>
            </a:graphic>
          </wp:inline>
        </w:drawing>
      </w:r>
    </w:p>
    <w:p w14:paraId="6EAE2FB3" w14:textId="6E43628B" w:rsidR="000C5284" w:rsidRPr="000C5284" w:rsidRDefault="000C5284" w:rsidP="000C5284">
      <w:pPr>
        <w:pStyle w:val="Legenda"/>
        <w:jc w:val="center"/>
        <w:rPr>
          <w:rFonts w:eastAsiaTheme="minorEastAsia"/>
          <w:sz w:val="19"/>
          <w:szCs w:val="19"/>
        </w:rPr>
      </w:pPr>
      <w:bookmarkStart w:id="149" w:name="_Ref515780042"/>
      <w:bookmarkStart w:id="150" w:name="_Toc515873767"/>
      <w:r w:rsidRPr="000C5284">
        <w:rPr>
          <w:sz w:val="19"/>
          <w:szCs w:val="19"/>
        </w:rPr>
        <w:t xml:space="preserve">Figura </w:t>
      </w:r>
      <w:r w:rsidRPr="000C5284">
        <w:rPr>
          <w:sz w:val="19"/>
          <w:szCs w:val="19"/>
        </w:rPr>
        <w:fldChar w:fldCharType="begin"/>
      </w:r>
      <w:r w:rsidRPr="000C5284">
        <w:rPr>
          <w:sz w:val="19"/>
          <w:szCs w:val="19"/>
        </w:rPr>
        <w:instrText xml:space="preserve"> SEQ Figura \* ARABIC </w:instrText>
      </w:r>
      <w:r w:rsidRPr="000C5284">
        <w:rPr>
          <w:sz w:val="19"/>
          <w:szCs w:val="19"/>
        </w:rPr>
        <w:fldChar w:fldCharType="separate"/>
      </w:r>
      <w:r w:rsidR="00665F43">
        <w:rPr>
          <w:noProof/>
          <w:sz w:val="19"/>
          <w:szCs w:val="19"/>
        </w:rPr>
        <w:t>36</w:t>
      </w:r>
      <w:r w:rsidRPr="000C5284">
        <w:rPr>
          <w:sz w:val="19"/>
          <w:szCs w:val="19"/>
        </w:rPr>
        <w:fldChar w:fldCharType="end"/>
      </w:r>
      <w:bookmarkEnd w:id="149"/>
      <w:r w:rsidRPr="000C5284">
        <w:rPr>
          <w:sz w:val="19"/>
          <w:szCs w:val="19"/>
        </w:rPr>
        <w:t>. Diagrama de Bode para malha de corrente</w:t>
      </w:r>
      <w:r>
        <w:rPr>
          <w:sz w:val="19"/>
          <w:szCs w:val="19"/>
        </w:rPr>
        <w:t xml:space="preserve"> do Controle Vetorial</w:t>
      </w:r>
      <w:bookmarkEnd w:id="150"/>
    </w:p>
    <w:p w14:paraId="2C24EA4E" w14:textId="0CE8233F" w:rsidR="00D22239" w:rsidRDefault="000C5284" w:rsidP="000C5284">
      <w:pPr>
        <w:ind w:firstLine="0"/>
        <w:jc w:val="center"/>
      </w:pPr>
      <w:r>
        <w:rPr>
          <w:noProof/>
        </w:rPr>
        <w:drawing>
          <wp:inline distT="0" distB="0" distL="0" distR="0" wp14:anchorId="1C79F760" wp14:editId="3612DE55">
            <wp:extent cx="4010097" cy="2222269"/>
            <wp:effectExtent l="0" t="0" r="0" b="698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4882" cy="2230462"/>
                    </a:xfrm>
                    <a:prstGeom prst="rect">
                      <a:avLst/>
                    </a:prstGeom>
                  </pic:spPr>
                </pic:pic>
              </a:graphicData>
            </a:graphic>
          </wp:inline>
        </w:drawing>
      </w:r>
    </w:p>
    <w:p w14:paraId="409CDC7D" w14:textId="3F8C1BD3" w:rsidR="000C5284" w:rsidRPr="000C5284" w:rsidRDefault="000C5284" w:rsidP="000C5284">
      <w:pPr>
        <w:pStyle w:val="Legenda"/>
        <w:jc w:val="center"/>
        <w:rPr>
          <w:sz w:val="19"/>
          <w:szCs w:val="19"/>
        </w:rPr>
      </w:pPr>
      <w:bookmarkStart w:id="151" w:name="_Ref515780304"/>
      <w:bookmarkStart w:id="152" w:name="_Toc515873768"/>
      <w:r w:rsidRPr="000C5284">
        <w:rPr>
          <w:sz w:val="19"/>
          <w:szCs w:val="19"/>
        </w:rPr>
        <w:t xml:space="preserve">Figura </w:t>
      </w:r>
      <w:r w:rsidRPr="000C5284">
        <w:rPr>
          <w:sz w:val="19"/>
          <w:szCs w:val="19"/>
        </w:rPr>
        <w:fldChar w:fldCharType="begin"/>
      </w:r>
      <w:r w:rsidRPr="000C5284">
        <w:rPr>
          <w:sz w:val="19"/>
          <w:szCs w:val="19"/>
        </w:rPr>
        <w:instrText xml:space="preserve"> SEQ Figura \* ARABIC </w:instrText>
      </w:r>
      <w:r w:rsidRPr="000C5284">
        <w:rPr>
          <w:sz w:val="19"/>
          <w:szCs w:val="19"/>
        </w:rPr>
        <w:fldChar w:fldCharType="separate"/>
      </w:r>
      <w:r w:rsidR="00665F43">
        <w:rPr>
          <w:noProof/>
          <w:sz w:val="19"/>
          <w:szCs w:val="19"/>
        </w:rPr>
        <w:t>37</w:t>
      </w:r>
      <w:r w:rsidRPr="000C5284">
        <w:rPr>
          <w:sz w:val="19"/>
          <w:szCs w:val="19"/>
        </w:rPr>
        <w:fldChar w:fldCharType="end"/>
      </w:r>
      <w:bookmarkEnd w:id="151"/>
      <w:r w:rsidRPr="000C5284">
        <w:rPr>
          <w:sz w:val="19"/>
          <w:szCs w:val="19"/>
        </w:rPr>
        <w:t>. Diagrama de Bode para malha de velocidade do Controle Vetorial</w:t>
      </w:r>
      <w:bookmarkEnd w:id="152"/>
    </w:p>
    <w:p w14:paraId="1F3D73C0" w14:textId="77777777" w:rsidR="004D518B" w:rsidRPr="00F40ECA" w:rsidRDefault="004D518B" w:rsidP="00F40ECA"/>
    <w:p w14:paraId="138E562F" w14:textId="77777777" w:rsidR="00F40ECA" w:rsidRDefault="00F40ECA" w:rsidP="00313509">
      <w:pPr>
        <w:pStyle w:val="Ttulo3"/>
      </w:pPr>
      <w:r>
        <w:lastRenderedPageBreak/>
        <w:t xml:space="preserve"> </w:t>
      </w:r>
      <w:bookmarkStart w:id="153" w:name="_Ref515256214"/>
      <w:bookmarkStart w:id="154" w:name="_Ref515256239"/>
      <w:bookmarkStart w:id="155" w:name="_Toc515727933"/>
      <w:r>
        <w:t>Simulações</w:t>
      </w:r>
      <w:bookmarkEnd w:id="153"/>
      <w:bookmarkEnd w:id="154"/>
      <w:bookmarkEnd w:id="155"/>
    </w:p>
    <w:p w14:paraId="568CFCD9" w14:textId="13EF9334" w:rsidR="00D22239" w:rsidRDefault="00D22239" w:rsidP="00D22239"/>
    <w:p w14:paraId="68EF00CA" w14:textId="5EBC968C" w:rsidR="006467DA" w:rsidRPr="005E330A" w:rsidRDefault="00CC26A5" w:rsidP="00D22239">
      <w:pPr>
        <w:rPr>
          <w:i/>
          <w:szCs w:val="21"/>
        </w:rPr>
      </w:pPr>
      <w:r>
        <w:t xml:space="preserve">Para validar o modelo desenvolvido no MatLAB para simulação, primeiro optou-se por simular um motor </w:t>
      </w:r>
      <w:r>
        <w:rPr>
          <w:i/>
        </w:rPr>
        <w:t>BLAC</w:t>
      </w:r>
      <w:r>
        <w:t xml:space="preserve"> com os mesmos coeficientes citados na </w:t>
      </w:r>
      <w:r w:rsidRPr="00CC26A5">
        <w:rPr>
          <w:szCs w:val="21"/>
        </w:rPr>
        <w:fldChar w:fldCharType="begin"/>
      </w:r>
      <w:r w:rsidRPr="00CC26A5">
        <w:rPr>
          <w:szCs w:val="21"/>
        </w:rPr>
        <w:instrText xml:space="preserve"> REF _Ref515780710 \h </w:instrText>
      </w:r>
      <w:r>
        <w:rPr>
          <w:szCs w:val="21"/>
        </w:rPr>
        <w:instrText xml:space="preserve"> \* MERGEFORMAT </w:instrText>
      </w:r>
      <w:r w:rsidRPr="00CC26A5">
        <w:rPr>
          <w:szCs w:val="21"/>
        </w:rPr>
      </w:r>
      <w:r w:rsidRPr="00CC26A5">
        <w:rPr>
          <w:szCs w:val="21"/>
        </w:rPr>
        <w:fldChar w:fldCharType="separate"/>
      </w:r>
      <w:r w:rsidRPr="00CC26A5">
        <w:rPr>
          <w:szCs w:val="21"/>
        </w:rPr>
        <w:t xml:space="preserve">Tabela </w:t>
      </w:r>
      <w:r w:rsidRPr="00CC26A5">
        <w:rPr>
          <w:noProof/>
          <w:szCs w:val="21"/>
        </w:rPr>
        <w:t>1</w:t>
      </w:r>
      <w:r w:rsidRPr="00CC26A5">
        <w:rPr>
          <w:szCs w:val="21"/>
        </w:rPr>
        <w:fldChar w:fldCharType="end"/>
      </w:r>
      <w:r>
        <w:rPr>
          <w:szCs w:val="21"/>
        </w:rPr>
        <w:t xml:space="preserve">. Para validação, considerou-se que as correntes, tensões e </w:t>
      </w:r>
      <w:r>
        <w:rPr>
          <w:i/>
          <w:szCs w:val="21"/>
        </w:rPr>
        <w:t>BEMFs</w:t>
      </w:r>
      <w:r>
        <w:rPr>
          <w:szCs w:val="21"/>
        </w:rPr>
        <w:t xml:space="preserve"> de fase deveriam todas estar alinhadas, em regime permanente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Pr>
          <w:rFonts w:eastAsiaTheme="minorEastAsia"/>
          <w:szCs w:val="21"/>
        </w:rPr>
        <w:t xml:space="preserve"> 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Pr>
          <w:rFonts w:eastAsiaTheme="minorEastAsia"/>
          <w:szCs w:val="21"/>
        </w:rPr>
        <w:t xml:space="preserve"> deveriam ser constantes com</w:t>
      </w:r>
      <m:oMath>
        <m:r>
          <w:rPr>
            <w:rFonts w:ascii="Cambria Math" w:eastAsiaTheme="minorEastAsia" w:hAnsi="Cambria Math"/>
            <w:szCs w:val="21"/>
          </w:rPr>
          <m:t xml:space="preserve"> </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r>
          <w:rPr>
            <w:rFonts w:ascii="Cambria Math" w:hAnsi="Cambria Math"/>
            <w:szCs w:val="21"/>
          </w:rPr>
          <m:t>=0</m:t>
        </m:r>
      </m:oMath>
      <w:r>
        <w:rPr>
          <w:rFonts w:eastAsiaTheme="minorEastAsia"/>
          <w:szCs w:val="21"/>
        </w:rPr>
        <w:t xml:space="preserve"> e </w:t>
      </w:r>
      <w:r w:rsidR="00D71D62">
        <w:rPr>
          <w:rFonts w:eastAsiaTheme="minorEastAsia"/>
          <w:szCs w:val="21"/>
        </w:rPr>
        <w:t xml:space="preserve">o </w:t>
      </w:r>
      <w:r>
        <w:rPr>
          <w:rFonts w:eastAsiaTheme="minorEastAsia"/>
          <w:szCs w:val="21"/>
        </w:rPr>
        <w:t>torque eletromagnético também deveria ser constante.</w:t>
      </w:r>
      <w:r w:rsidR="005E330A">
        <w:rPr>
          <w:rFonts w:eastAsiaTheme="minorEastAsia"/>
          <w:szCs w:val="21"/>
        </w:rPr>
        <w:t xml:space="preserve"> Os resultados das simulações referentes a essas </w:t>
      </w:r>
      <w:r w:rsidR="00D71D62">
        <w:rPr>
          <w:rFonts w:eastAsiaTheme="minorEastAsia"/>
          <w:szCs w:val="21"/>
        </w:rPr>
        <w:t>considerações</w:t>
      </w:r>
      <w:r w:rsidR="005E330A">
        <w:rPr>
          <w:rFonts w:eastAsiaTheme="minorEastAsia"/>
          <w:szCs w:val="21"/>
        </w:rPr>
        <w:t xml:space="preserve"> foram condizentes e podem ser vistos </w:t>
      </w:r>
      <w:r w:rsidR="005E330A" w:rsidRPr="005E330A">
        <w:rPr>
          <w:rFonts w:eastAsiaTheme="minorEastAsia"/>
          <w:szCs w:val="21"/>
        </w:rPr>
        <w:t xml:space="preserve">da </w:t>
      </w:r>
      <w:r w:rsidR="005E330A" w:rsidRPr="005E330A">
        <w:rPr>
          <w:rFonts w:eastAsiaTheme="minorEastAsia"/>
          <w:szCs w:val="21"/>
        </w:rPr>
        <w:fldChar w:fldCharType="begin"/>
      </w:r>
      <w:r w:rsidR="005E330A" w:rsidRPr="005E330A">
        <w:rPr>
          <w:rFonts w:eastAsiaTheme="minorEastAsia"/>
          <w:szCs w:val="21"/>
        </w:rPr>
        <w:instrText xml:space="preserve"> REF _Ref515781191 \h </w:instrText>
      </w:r>
      <w:r w:rsidR="005E330A">
        <w:rPr>
          <w:rFonts w:eastAsiaTheme="minorEastAsia"/>
          <w:szCs w:val="21"/>
        </w:rPr>
        <w:instrText xml:space="preserve"> \* MERGEFORMAT </w:instrText>
      </w:r>
      <w:r w:rsidR="005E330A" w:rsidRPr="005E330A">
        <w:rPr>
          <w:rFonts w:eastAsiaTheme="minorEastAsia"/>
          <w:szCs w:val="21"/>
        </w:rPr>
      </w:r>
      <w:r w:rsidR="005E330A" w:rsidRPr="005E330A">
        <w:rPr>
          <w:rFonts w:eastAsiaTheme="minorEastAsia"/>
          <w:szCs w:val="21"/>
        </w:rPr>
        <w:fldChar w:fldCharType="separate"/>
      </w:r>
      <w:r w:rsidR="0025667D" w:rsidRPr="0025667D">
        <w:rPr>
          <w:szCs w:val="21"/>
        </w:rPr>
        <w:t xml:space="preserve">Figura </w:t>
      </w:r>
      <w:r w:rsidR="0025667D" w:rsidRPr="0025667D">
        <w:rPr>
          <w:noProof/>
          <w:szCs w:val="21"/>
        </w:rPr>
        <w:t>38</w:t>
      </w:r>
      <w:r w:rsidR="005E330A" w:rsidRPr="005E330A">
        <w:rPr>
          <w:rFonts w:eastAsiaTheme="minorEastAsia"/>
          <w:szCs w:val="21"/>
        </w:rPr>
        <w:fldChar w:fldCharType="end"/>
      </w:r>
      <w:r w:rsidR="005E330A" w:rsidRPr="005E330A">
        <w:rPr>
          <w:rFonts w:eastAsiaTheme="minorEastAsia"/>
          <w:szCs w:val="21"/>
        </w:rPr>
        <w:t xml:space="preserve"> à </w:t>
      </w:r>
      <w:r w:rsidR="005E330A" w:rsidRPr="005E330A">
        <w:rPr>
          <w:rFonts w:eastAsiaTheme="minorEastAsia"/>
          <w:szCs w:val="21"/>
        </w:rPr>
        <w:fldChar w:fldCharType="begin"/>
      </w:r>
      <w:r w:rsidR="005E330A" w:rsidRPr="005E330A">
        <w:rPr>
          <w:rFonts w:eastAsiaTheme="minorEastAsia"/>
          <w:szCs w:val="21"/>
        </w:rPr>
        <w:instrText xml:space="preserve"> REF _Ref515781201 \h </w:instrText>
      </w:r>
      <w:r w:rsidR="005E330A">
        <w:rPr>
          <w:rFonts w:eastAsiaTheme="minorEastAsia"/>
          <w:szCs w:val="21"/>
        </w:rPr>
        <w:instrText xml:space="preserve"> \* MERGEFORMAT </w:instrText>
      </w:r>
      <w:r w:rsidR="005E330A" w:rsidRPr="005E330A">
        <w:rPr>
          <w:rFonts w:eastAsiaTheme="minorEastAsia"/>
          <w:szCs w:val="21"/>
        </w:rPr>
      </w:r>
      <w:r w:rsidR="005E330A" w:rsidRPr="005E330A">
        <w:rPr>
          <w:rFonts w:eastAsiaTheme="minorEastAsia"/>
          <w:szCs w:val="21"/>
        </w:rPr>
        <w:fldChar w:fldCharType="separate"/>
      </w:r>
      <w:r w:rsidR="0025667D" w:rsidRPr="0025667D">
        <w:rPr>
          <w:szCs w:val="21"/>
        </w:rPr>
        <w:t xml:space="preserve">Figura </w:t>
      </w:r>
      <w:r w:rsidR="0025667D" w:rsidRPr="0025667D">
        <w:rPr>
          <w:noProof/>
          <w:szCs w:val="21"/>
        </w:rPr>
        <w:t>42</w:t>
      </w:r>
      <w:r w:rsidR="005E330A" w:rsidRPr="005E330A">
        <w:rPr>
          <w:rFonts w:eastAsiaTheme="minorEastAsia"/>
          <w:szCs w:val="21"/>
        </w:rPr>
        <w:fldChar w:fldCharType="end"/>
      </w:r>
      <w:r w:rsidR="005E330A">
        <w:rPr>
          <w:rFonts w:eastAsiaTheme="minorEastAsia"/>
          <w:szCs w:val="21"/>
        </w:rPr>
        <w:t>.</w:t>
      </w:r>
    </w:p>
    <w:p w14:paraId="03CFF30A" w14:textId="6547B8B6" w:rsidR="00D22239" w:rsidRDefault="00D22239" w:rsidP="005E330A">
      <w:pPr>
        <w:ind w:firstLine="0"/>
        <w:jc w:val="center"/>
      </w:pPr>
    </w:p>
    <w:p w14:paraId="44B4E98E" w14:textId="2E224319" w:rsidR="007958CF" w:rsidRDefault="007958CF" w:rsidP="005E330A">
      <w:pPr>
        <w:ind w:firstLine="0"/>
        <w:jc w:val="center"/>
      </w:pPr>
      <w:r>
        <w:rPr>
          <w:noProof/>
        </w:rPr>
        <w:drawing>
          <wp:inline distT="0" distB="0" distL="0" distR="0" wp14:anchorId="7374D5C5" wp14:editId="6D5D6DBB">
            <wp:extent cx="3483177" cy="1884090"/>
            <wp:effectExtent l="0" t="0" r="3175"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8479" cy="1886958"/>
                    </a:xfrm>
                    <a:prstGeom prst="rect">
                      <a:avLst/>
                    </a:prstGeom>
                  </pic:spPr>
                </pic:pic>
              </a:graphicData>
            </a:graphic>
          </wp:inline>
        </w:drawing>
      </w:r>
    </w:p>
    <w:p w14:paraId="4781501F" w14:textId="0E0C3AA6" w:rsidR="007958CF" w:rsidRPr="00CC26A5" w:rsidRDefault="00CC26A5" w:rsidP="005E330A">
      <w:pPr>
        <w:pStyle w:val="Legenda"/>
        <w:jc w:val="center"/>
        <w:rPr>
          <w:sz w:val="19"/>
          <w:szCs w:val="19"/>
        </w:rPr>
      </w:pPr>
      <w:bookmarkStart w:id="156" w:name="_Ref515781191"/>
      <w:bookmarkStart w:id="157" w:name="_Toc515873769"/>
      <w:r w:rsidRPr="00CC26A5">
        <w:rPr>
          <w:sz w:val="19"/>
          <w:szCs w:val="19"/>
        </w:rPr>
        <w:t xml:space="preserve">Figura </w:t>
      </w:r>
      <w:r w:rsidRPr="00CC26A5">
        <w:rPr>
          <w:sz w:val="19"/>
          <w:szCs w:val="19"/>
        </w:rPr>
        <w:fldChar w:fldCharType="begin"/>
      </w:r>
      <w:r w:rsidRPr="00CC26A5">
        <w:rPr>
          <w:sz w:val="19"/>
          <w:szCs w:val="19"/>
        </w:rPr>
        <w:instrText xml:space="preserve"> SEQ Figura \* ARABIC </w:instrText>
      </w:r>
      <w:r w:rsidRPr="00CC26A5">
        <w:rPr>
          <w:sz w:val="19"/>
          <w:szCs w:val="19"/>
        </w:rPr>
        <w:fldChar w:fldCharType="separate"/>
      </w:r>
      <w:r w:rsidR="00665F43">
        <w:rPr>
          <w:noProof/>
          <w:sz w:val="19"/>
          <w:szCs w:val="19"/>
        </w:rPr>
        <w:t>38</w:t>
      </w:r>
      <w:r w:rsidRPr="00CC26A5">
        <w:rPr>
          <w:sz w:val="19"/>
          <w:szCs w:val="19"/>
        </w:rPr>
        <w:fldChar w:fldCharType="end"/>
      </w:r>
      <w:bookmarkEnd w:id="156"/>
      <w:r w:rsidRPr="00CC26A5">
        <w:rPr>
          <w:sz w:val="19"/>
          <w:szCs w:val="19"/>
        </w:rPr>
        <w:t xml:space="preserve">. </w:t>
      </w:r>
      <w:bookmarkStart w:id="158" w:name="_Ref515781180"/>
      <w:r w:rsidRPr="00CC26A5">
        <w:rPr>
          <w:sz w:val="19"/>
          <w:szCs w:val="19"/>
        </w:rPr>
        <w:t xml:space="preserve">Corrente, Tensão e </w:t>
      </w:r>
      <w:r w:rsidRPr="00CC26A5">
        <w:rPr>
          <w:i/>
          <w:sz w:val="19"/>
          <w:szCs w:val="19"/>
        </w:rPr>
        <w:t>BEMF</w:t>
      </w:r>
      <w:r w:rsidRPr="00CC26A5">
        <w:rPr>
          <w:sz w:val="19"/>
          <w:szCs w:val="19"/>
        </w:rPr>
        <w:t xml:space="preserve"> de fase em fase entre si para Controle Vetorial de um motor </w:t>
      </w:r>
      <w:r w:rsidRPr="00CC26A5">
        <w:rPr>
          <w:i/>
          <w:sz w:val="19"/>
          <w:szCs w:val="19"/>
        </w:rPr>
        <w:t>BLAC</w:t>
      </w:r>
      <w:bookmarkEnd w:id="157"/>
      <w:bookmarkEnd w:id="158"/>
    </w:p>
    <w:p w14:paraId="55E649BA" w14:textId="45F97B16" w:rsidR="007958CF" w:rsidRPr="00CC26A5" w:rsidRDefault="007958CF" w:rsidP="005E330A">
      <w:pPr>
        <w:ind w:firstLine="0"/>
        <w:jc w:val="center"/>
        <w:rPr>
          <w:sz w:val="19"/>
          <w:szCs w:val="19"/>
        </w:rPr>
      </w:pPr>
      <w:r w:rsidRPr="00CC26A5">
        <w:rPr>
          <w:noProof/>
          <w:sz w:val="19"/>
          <w:szCs w:val="19"/>
        </w:rPr>
        <w:lastRenderedPageBreak/>
        <w:drawing>
          <wp:inline distT="0" distB="0" distL="0" distR="0" wp14:anchorId="74969653" wp14:editId="0DD3B6FD">
            <wp:extent cx="2902173" cy="263220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5132" cy="2634887"/>
                    </a:xfrm>
                    <a:prstGeom prst="rect">
                      <a:avLst/>
                    </a:prstGeom>
                    <a:noFill/>
                    <a:ln>
                      <a:noFill/>
                    </a:ln>
                  </pic:spPr>
                </pic:pic>
              </a:graphicData>
            </a:graphic>
          </wp:inline>
        </w:drawing>
      </w:r>
    </w:p>
    <w:p w14:paraId="2B342722" w14:textId="03C2DF71" w:rsidR="00CC26A5" w:rsidRPr="00CC26A5" w:rsidRDefault="00CC26A5" w:rsidP="005E330A">
      <w:pPr>
        <w:ind w:firstLine="0"/>
        <w:jc w:val="center"/>
        <w:rPr>
          <w:sz w:val="19"/>
          <w:szCs w:val="19"/>
        </w:rPr>
      </w:pPr>
      <w:bookmarkStart w:id="159" w:name="_Toc515873770"/>
      <w:r w:rsidRPr="00CC26A5">
        <w:rPr>
          <w:sz w:val="19"/>
          <w:szCs w:val="19"/>
        </w:rPr>
        <w:t xml:space="preserve">Figura </w:t>
      </w:r>
      <w:r w:rsidRPr="00CC26A5">
        <w:rPr>
          <w:sz w:val="19"/>
          <w:szCs w:val="19"/>
        </w:rPr>
        <w:fldChar w:fldCharType="begin"/>
      </w:r>
      <w:r w:rsidRPr="00CC26A5">
        <w:rPr>
          <w:sz w:val="19"/>
          <w:szCs w:val="19"/>
        </w:rPr>
        <w:instrText xml:space="preserve"> SEQ Figura \* ARABIC </w:instrText>
      </w:r>
      <w:r w:rsidRPr="00CC26A5">
        <w:rPr>
          <w:sz w:val="19"/>
          <w:szCs w:val="19"/>
        </w:rPr>
        <w:fldChar w:fldCharType="separate"/>
      </w:r>
      <w:r w:rsidR="00665F43">
        <w:rPr>
          <w:noProof/>
          <w:sz w:val="19"/>
          <w:szCs w:val="19"/>
        </w:rPr>
        <w:t>39</w:t>
      </w:r>
      <w:r w:rsidRPr="00CC26A5">
        <w:rPr>
          <w:sz w:val="19"/>
          <w:szCs w:val="19"/>
        </w:rPr>
        <w:fldChar w:fldCharType="end"/>
      </w:r>
      <w:r w:rsidRPr="00CC26A5">
        <w:rPr>
          <w:sz w:val="19"/>
          <w:szCs w:val="19"/>
        </w:rPr>
        <w:t xml:space="preserve">. </w:t>
      </w:r>
      <m:oMath>
        <m:sSub>
          <m:sSubPr>
            <m:ctrlPr>
              <w:rPr>
                <w:rFonts w:ascii="Cambria Math" w:hAnsi="Cambria Math"/>
                <w:i/>
                <w:sz w:val="19"/>
                <w:szCs w:val="19"/>
              </w:rPr>
            </m:ctrlPr>
          </m:sSubPr>
          <m:e>
            <m:r>
              <w:rPr>
                <w:rFonts w:ascii="Cambria Math" w:hAnsi="Cambria Math"/>
                <w:sz w:val="19"/>
                <w:szCs w:val="19"/>
              </w:rPr>
              <m:t>I</m:t>
            </m:r>
          </m:e>
          <m:sub>
            <m:r>
              <w:rPr>
                <w:rFonts w:ascii="Cambria Math" w:hAnsi="Cambria Math"/>
                <w:sz w:val="19"/>
                <w:szCs w:val="19"/>
              </w:rPr>
              <m:t>d</m:t>
            </m:r>
          </m:sub>
        </m:sSub>
      </m:oMath>
      <w:r w:rsidRPr="00CC26A5">
        <w:rPr>
          <w:rFonts w:eastAsiaTheme="minorEastAsia"/>
          <w:sz w:val="19"/>
          <w:szCs w:val="19"/>
        </w:rPr>
        <w:t xml:space="preserve"> e </w:t>
      </w:r>
      <m:oMath>
        <m:sSub>
          <m:sSubPr>
            <m:ctrlPr>
              <w:rPr>
                <w:rFonts w:ascii="Cambria Math" w:hAnsi="Cambria Math"/>
                <w:i/>
                <w:sz w:val="19"/>
                <w:szCs w:val="19"/>
              </w:rPr>
            </m:ctrlPr>
          </m:sSubPr>
          <m:e>
            <m:r>
              <w:rPr>
                <w:rFonts w:ascii="Cambria Math" w:hAnsi="Cambria Math"/>
                <w:sz w:val="19"/>
                <w:szCs w:val="19"/>
              </w:rPr>
              <m:t>I</m:t>
            </m:r>
          </m:e>
          <m:sub>
            <m:r>
              <w:rPr>
                <w:rFonts w:ascii="Cambria Math" w:hAnsi="Cambria Math"/>
                <w:sz w:val="19"/>
                <w:szCs w:val="19"/>
              </w:rPr>
              <m:t>q</m:t>
            </m:r>
          </m:sub>
        </m:sSub>
      </m:oMath>
      <w:r w:rsidRPr="00CC26A5">
        <w:rPr>
          <w:sz w:val="19"/>
          <w:szCs w:val="19"/>
        </w:rPr>
        <w:t xml:space="preserve"> em regime permante após perturbação</w:t>
      </w:r>
      <w:bookmarkEnd w:id="159"/>
    </w:p>
    <w:p w14:paraId="0EF3E013" w14:textId="1C34A895" w:rsidR="00CC26A5" w:rsidRDefault="00CC26A5" w:rsidP="005E330A">
      <w:pPr>
        <w:pStyle w:val="Legenda"/>
        <w:jc w:val="center"/>
      </w:pPr>
    </w:p>
    <w:p w14:paraId="420737C6" w14:textId="29F38604" w:rsidR="007958CF" w:rsidRDefault="007958CF" w:rsidP="005E330A">
      <w:pPr>
        <w:ind w:firstLine="0"/>
        <w:jc w:val="center"/>
      </w:pPr>
    </w:p>
    <w:p w14:paraId="7E690E2F" w14:textId="295B7770" w:rsidR="007958CF" w:rsidRPr="005E330A" w:rsidRDefault="007958CF" w:rsidP="005E330A">
      <w:pPr>
        <w:ind w:firstLine="0"/>
        <w:jc w:val="center"/>
        <w:rPr>
          <w:sz w:val="19"/>
          <w:szCs w:val="19"/>
        </w:rPr>
      </w:pPr>
      <w:r w:rsidRPr="005E330A">
        <w:rPr>
          <w:noProof/>
          <w:sz w:val="19"/>
          <w:szCs w:val="19"/>
        </w:rPr>
        <w:drawing>
          <wp:inline distT="0" distB="0" distL="0" distR="0" wp14:anchorId="7FD5DDBA" wp14:editId="3BDD06D2">
            <wp:extent cx="3760916" cy="2034936"/>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7981" cy="2038759"/>
                    </a:xfrm>
                    <a:prstGeom prst="rect">
                      <a:avLst/>
                    </a:prstGeom>
                  </pic:spPr>
                </pic:pic>
              </a:graphicData>
            </a:graphic>
          </wp:inline>
        </w:drawing>
      </w:r>
    </w:p>
    <w:p w14:paraId="3501D2AA" w14:textId="3502300D" w:rsidR="00B957D4" w:rsidRPr="005E330A" w:rsidRDefault="005E330A" w:rsidP="005E330A">
      <w:pPr>
        <w:pStyle w:val="Legenda"/>
        <w:jc w:val="center"/>
        <w:rPr>
          <w:sz w:val="19"/>
          <w:szCs w:val="19"/>
        </w:rPr>
      </w:pPr>
      <w:bookmarkStart w:id="160" w:name="_Toc515873771"/>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665F43">
        <w:rPr>
          <w:noProof/>
          <w:sz w:val="19"/>
          <w:szCs w:val="19"/>
        </w:rPr>
        <w:t>40</w:t>
      </w:r>
      <w:r w:rsidRPr="005E330A">
        <w:rPr>
          <w:sz w:val="19"/>
          <w:szCs w:val="19"/>
        </w:rPr>
        <w:fldChar w:fldCharType="end"/>
      </w:r>
      <w:r w:rsidRPr="005E330A">
        <w:rPr>
          <w:sz w:val="19"/>
          <w:szCs w:val="19"/>
        </w:rPr>
        <w:t xml:space="preserv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a</m:t>
            </m:r>
          </m:sub>
        </m:sSub>
      </m:oMath>
      <w:r w:rsidRPr="005E330A">
        <w:rPr>
          <w:rFonts w:eastAsiaTheme="minorEastAsia"/>
          <w:bCs w:val="0"/>
          <w:sz w:val="19"/>
          <w:szCs w:val="19"/>
        </w:rPr>
        <w:t>,</w:t>
      </w:r>
      <w:r w:rsidRPr="005E330A">
        <w:rPr>
          <w:sz w:val="19"/>
          <w:szCs w:val="19"/>
        </w:rPr>
        <w:t xml:space="preserv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b</m:t>
            </m:r>
          </m:sub>
        </m:sSub>
      </m:oMath>
      <w:r w:rsidRPr="005E330A">
        <w:rPr>
          <w:rFonts w:eastAsiaTheme="minorEastAsia"/>
          <w:sz w:val="19"/>
          <w:szCs w:val="19"/>
        </w:rPr>
        <w:t xml:space="preserve"> 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c</m:t>
            </m:r>
          </m:sub>
        </m:sSub>
      </m:oMath>
      <w:r w:rsidR="00B957D4" w:rsidRPr="005E330A">
        <w:rPr>
          <w:sz w:val="19"/>
          <w:szCs w:val="19"/>
        </w:rPr>
        <w:t xml:space="preserve"> em regime permante e após perturbação</w:t>
      </w:r>
      <w:bookmarkEnd w:id="160"/>
    </w:p>
    <w:p w14:paraId="5EC26B97" w14:textId="63A657BF" w:rsidR="00B957D4" w:rsidRDefault="00B957D4" w:rsidP="005E330A">
      <w:pPr>
        <w:ind w:firstLine="0"/>
        <w:jc w:val="center"/>
      </w:pPr>
    </w:p>
    <w:p w14:paraId="7F8116B2" w14:textId="5F2C19AF" w:rsidR="00B957D4" w:rsidRPr="005E330A" w:rsidRDefault="00B957D4" w:rsidP="005E330A">
      <w:pPr>
        <w:ind w:firstLine="0"/>
        <w:jc w:val="center"/>
        <w:rPr>
          <w:sz w:val="19"/>
          <w:szCs w:val="19"/>
          <w:lang w:val="de-DE"/>
        </w:rPr>
      </w:pPr>
      <w:r w:rsidRPr="005E330A">
        <w:rPr>
          <w:noProof/>
          <w:sz w:val="19"/>
          <w:szCs w:val="19"/>
        </w:rPr>
        <w:lastRenderedPageBreak/>
        <w:drawing>
          <wp:inline distT="0" distB="0" distL="0" distR="0" wp14:anchorId="159F0647" wp14:editId="6BCF8A1D">
            <wp:extent cx="3888105" cy="2086610"/>
            <wp:effectExtent l="0" t="0" r="0" b="889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8105" cy="2086610"/>
                    </a:xfrm>
                    <a:prstGeom prst="rect">
                      <a:avLst/>
                    </a:prstGeom>
                  </pic:spPr>
                </pic:pic>
              </a:graphicData>
            </a:graphic>
          </wp:inline>
        </w:drawing>
      </w:r>
    </w:p>
    <w:p w14:paraId="39E22890" w14:textId="17FB1E2D" w:rsidR="005E330A" w:rsidRPr="005E330A" w:rsidRDefault="005E330A" w:rsidP="005E330A">
      <w:pPr>
        <w:pStyle w:val="Legenda"/>
        <w:jc w:val="center"/>
        <w:rPr>
          <w:sz w:val="19"/>
          <w:szCs w:val="19"/>
        </w:rPr>
      </w:pPr>
      <w:bookmarkStart w:id="161" w:name="_Toc515873772"/>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665F43">
        <w:rPr>
          <w:noProof/>
          <w:sz w:val="19"/>
          <w:szCs w:val="19"/>
        </w:rPr>
        <w:t>41</w:t>
      </w:r>
      <w:r w:rsidRPr="005E330A">
        <w:rPr>
          <w:sz w:val="19"/>
          <w:szCs w:val="19"/>
        </w:rPr>
        <w:fldChar w:fldCharType="end"/>
      </w:r>
      <w:r w:rsidRPr="005E330A">
        <w:rPr>
          <w:sz w:val="19"/>
          <w:szCs w:val="19"/>
        </w:rPr>
        <w:t xml:space="preserve">. Resposta da velocidade ao degrau de </w:t>
      </w:r>
      <w:r>
        <w:rPr>
          <w:sz w:val="19"/>
          <w:szCs w:val="19"/>
        </w:rPr>
        <w:t>carga de</w:t>
      </w:r>
      <w:r w:rsidRPr="005E330A">
        <w:rPr>
          <w:sz w:val="19"/>
          <w:szCs w:val="19"/>
        </w:rPr>
        <w:t xml:space="preserve"> 0.2 N.m</w:t>
      </w:r>
      <w:bookmarkEnd w:id="161"/>
    </w:p>
    <w:p w14:paraId="55DF5DE1" w14:textId="77777777" w:rsidR="005E330A" w:rsidRPr="005E330A" w:rsidRDefault="005E330A" w:rsidP="005E330A">
      <w:pPr>
        <w:ind w:firstLine="0"/>
        <w:jc w:val="center"/>
      </w:pPr>
    </w:p>
    <w:p w14:paraId="5353B058" w14:textId="5ADAC4DB" w:rsidR="00B957D4" w:rsidRDefault="00B957D4" w:rsidP="005E330A">
      <w:pPr>
        <w:ind w:firstLine="0"/>
        <w:jc w:val="center"/>
      </w:pPr>
      <w:r>
        <w:rPr>
          <w:noProof/>
        </w:rPr>
        <w:drawing>
          <wp:inline distT="0" distB="0" distL="0" distR="0" wp14:anchorId="23053D02" wp14:editId="022B597E">
            <wp:extent cx="3888105" cy="2094865"/>
            <wp:effectExtent l="0" t="0" r="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8105" cy="2094865"/>
                    </a:xfrm>
                    <a:prstGeom prst="rect">
                      <a:avLst/>
                    </a:prstGeom>
                  </pic:spPr>
                </pic:pic>
              </a:graphicData>
            </a:graphic>
          </wp:inline>
        </w:drawing>
      </w:r>
    </w:p>
    <w:p w14:paraId="1547C9D1" w14:textId="1B219A35" w:rsidR="005E330A" w:rsidRPr="005E330A" w:rsidRDefault="005E330A" w:rsidP="005E330A">
      <w:pPr>
        <w:pStyle w:val="Legenda"/>
        <w:jc w:val="center"/>
        <w:rPr>
          <w:sz w:val="19"/>
          <w:szCs w:val="19"/>
        </w:rPr>
      </w:pPr>
      <w:bookmarkStart w:id="162" w:name="_Ref515781201"/>
      <w:bookmarkStart w:id="163" w:name="_Toc515873773"/>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665F43">
        <w:rPr>
          <w:noProof/>
          <w:sz w:val="19"/>
          <w:szCs w:val="19"/>
        </w:rPr>
        <w:t>42</w:t>
      </w:r>
      <w:r w:rsidRPr="005E330A">
        <w:rPr>
          <w:sz w:val="19"/>
          <w:szCs w:val="19"/>
        </w:rPr>
        <w:fldChar w:fldCharType="end"/>
      </w:r>
      <w:bookmarkEnd w:id="162"/>
      <w:r w:rsidRPr="005E330A">
        <w:rPr>
          <w:sz w:val="19"/>
          <w:szCs w:val="19"/>
        </w:rPr>
        <w:t xml:space="preserve">. Resposta </w:t>
      </w:r>
      <w:r>
        <w:rPr>
          <w:sz w:val="19"/>
          <w:szCs w:val="19"/>
        </w:rPr>
        <w:t>do torque eletromagnético</w:t>
      </w:r>
      <w:r w:rsidRPr="005E330A">
        <w:rPr>
          <w:sz w:val="19"/>
          <w:szCs w:val="19"/>
        </w:rPr>
        <w:t xml:space="preserve"> ao degrau de </w:t>
      </w:r>
      <w:r>
        <w:rPr>
          <w:sz w:val="19"/>
          <w:szCs w:val="19"/>
        </w:rPr>
        <w:t>carga de</w:t>
      </w:r>
      <w:r w:rsidRPr="005E330A">
        <w:rPr>
          <w:sz w:val="19"/>
          <w:szCs w:val="19"/>
        </w:rPr>
        <w:t xml:space="preserve"> 0.2 N.m</w:t>
      </w:r>
      <w:bookmarkEnd w:id="163"/>
    </w:p>
    <w:p w14:paraId="15BEF7C1" w14:textId="0ED21710" w:rsidR="005E330A" w:rsidRPr="00B957D4" w:rsidRDefault="005E330A" w:rsidP="005E330A">
      <w:pPr>
        <w:pStyle w:val="Legenda"/>
      </w:pPr>
    </w:p>
    <w:p w14:paraId="6A3E6AF4" w14:textId="77777777" w:rsidR="00D71D62" w:rsidRDefault="00905EEE" w:rsidP="00F40ECA">
      <w:r>
        <w:t xml:space="preserve">Após feita a validação para um motor </w:t>
      </w:r>
      <w:r>
        <w:rPr>
          <w:i/>
        </w:rPr>
        <w:t>BLAC</w:t>
      </w:r>
      <w:r>
        <w:t xml:space="preserve">, verificou-se se os controladores funcionavam para um motor </w:t>
      </w:r>
      <w:r>
        <w:rPr>
          <w:i/>
        </w:rPr>
        <w:t>BLDC</w:t>
      </w:r>
      <w:r>
        <w:t xml:space="preserve"> com as duas modulações citadas anteriormente. </w:t>
      </w:r>
    </w:p>
    <w:p w14:paraId="55B6B0F5" w14:textId="03A4AFBF" w:rsidR="00B957D4" w:rsidRPr="00905EEE" w:rsidRDefault="00905EEE" w:rsidP="00F40ECA">
      <w:r>
        <w:t xml:space="preserve">Primeiramente tem-se a modulação senoidal e pode-se perceber pela </w:t>
      </w:r>
      <w:r w:rsidRPr="00905EEE">
        <w:rPr>
          <w:szCs w:val="21"/>
        </w:rPr>
        <w:fldChar w:fldCharType="begin"/>
      </w:r>
      <w:r w:rsidRPr="00905EEE">
        <w:rPr>
          <w:szCs w:val="21"/>
        </w:rPr>
        <w:instrText xml:space="preserve"> REF _Ref515782659 \h </w:instrText>
      </w:r>
      <w:r>
        <w:rPr>
          <w:szCs w:val="21"/>
        </w:rPr>
        <w:instrText xml:space="preserve"> \* MERGEFORMAT </w:instrText>
      </w:r>
      <w:r w:rsidRPr="00905EEE">
        <w:rPr>
          <w:szCs w:val="21"/>
        </w:rPr>
      </w:r>
      <w:r w:rsidRPr="00905EEE">
        <w:rPr>
          <w:szCs w:val="21"/>
        </w:rPr>
        <w:fldChar w:fldCharType="separate"/>
      </w:r>
      <w:r w:rsidRPr="00905EEE">
        <w:rPr>
          <w:szCs w:val="21"/>
        </w:rPr>
        <w:t xml:space="preserve">Figura </w:t>
      </w:r>
      <w:r w:rsidRPr="00905EEE">
        <w:rPr>
          <w:noProof/>
          <w:szCs w:val="21"/>
        </w:rPr>
        <w:t>42</w:t>
      </w:r>
      <w:r w:rsidRPr="00905EEE">
        <w:rPr>
          <w:szCs w:val="21"/>
        </w:rPr>
        <w:fldChar w:fldCharType="end"/>
      </w:r>
      <w:r>
        <w:rPr>
          <w:szCs w:val="21"/>
        </w:rPr>
        <w:t xml:space="preserve"> e </w:t>
      </w:r>
      <w:r>
        <w:rPr>
          <w:szCs w:val="21"/>
        </w:rPr>
        <w:fldChar w:fldCharType="begin"/>
      </w:r>
      <w:r>
        <w:rPr>
          <w:szCs w:val="21"/>
        </w:rPr>
        <w:instrText xml:space="preserve"> REF _Ref515782938 \h </w:instrText>
      </w:r>
      <w:r>
        <w:rPr>
          <w:szCs w:val="21"/>
        </w:rPr>
      </w:r>
      <w:r>
        <w:rPr>
          <w:szCs w:val="21"/>
        </w:rPr>
        <w:fldChar w:fldCharType="separate"/>
      </w:r>
      <w:r>
        <w:t xml:space="preserve">Figura </w:t>
      </w:r>
      <w:r>
        <w:rPr>
          <w:noProof/>
        </w:rPr>
        <w:t>43</w:t>
      </w:r>
      <w:r>
        <w:rPr>
          <w:szCs w:val="21"/>
        </w:rPr>
        <w:fldChar w:fldCharType="end"/>
      </w:r>
      <w:r>
        <w:rPr>
          <w:szCs w:val="21"/>
        </w:rPr>
        <w:t xml:space="preserve"> que apesar de corrente, tensão e </w:t>
      </w:r>
      <w:r>
        <w:rPr>
          <w:i/>
          <w:szCs w:val="21"/>
        </w:rPr>
        <w:t>BEMF</w:t>
      </w:r>
      <w:r>
        <w:rPr>
          <w:szCs w:val="21"/>
        </w:rPr>
        <w:t xml:space="preserve"> estarem em fase, há uma distorção na corrente de fase, a qual ocorre porque </w:t>
      </w:r>
      <w:r w:rsidR="00D71D62">
        <w:rPr>
          <w:szCs w:val="21"/>
        </w:rPr>
        <w:t>a</w:t>
      </w:r>
      <w:r>
        <w:rPr>
          <w:szCs w:val="21"/>
        </w:rPr>
        <w:t xml:space="preserve"> </w:t>
      </w:r>
      <w:r>
        <w:rPr>
          <w:i/>
          <w:szCs w:val="21"/>
        </w:rPr>
        <w:t>BEMF</w:t>
      </w:r>
      <w:r>
        <w:rPr>
          <w:szCs w:val="21"/>
        </w:rPr>
        <w:t xml:space="preserve"> e tensão</w:t>
      </w:r>
      <w:r w:rsidR="00D71D62">
        <w:rPr>
          <w:szCs w:val="21"/>
        </w:rPr>
        <w:t xml:space="preserve"> de fase</w:t>
      </w:r>
      <w:r>
        <w:rPr>
          <w:szCs w:val="21"/>
        </w:rPr>
        <w:t xml:space="preserve"> não possuem mesmo formato. Isso ainda causa oscilações em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Pr>
          <w:rFonts w:eastAsiaTheme="minorEastAsia"/>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Pr>
          <w:rFonts w:eastAsiaTheme="minorEastAsia"/>
          <w:szCs w:val="21"/>
        </w:rPr>
        <w:t xml:space="preserve"> e por consequência na velocidade e torque eletromagnético, como visto da </w:t>
      </w:r>
      <w:r w:rsidRPr="00905EEE">
        <w:rPr>
          <w:rFonts w:eastAsiaTheme="minorEastAsia"/>
          <w:szCs w:val="21"/>
        </w:rPr>
        <w:fldChar w:fldCharType="begin"/>
      </w:r>
      <w:r w:rsidRPr="00905EEE">
        <w:rPr>
          <w:rFonts w:eastAsiaTheme="minorEastAsia"/>
          <w:szCs w:val="21"/>
        </w:rPr>
        <w:instrText xml:space="preserve"> REF _Ref515782659 \h </w:instrText>
      </w:r>
      <w:r>
        <w:rPr>
          <w:rFonts w:eastAsiaTheme="minorEastAsia"/>
          <w:szCs w:val="21"/>
        </w:rPr>
        <w:instrText xml:space="preserve"> \* MERGEFORMAT </w:instrText>
      </w:r>
      <w:r w:rsidRPr="00905EEE">
        <w:rPr>
          <w:rFonts w:eastAsiaTheme="minorEastAsia"/>
          <w:szCs w:val="21"/>
        </w:rPr>
      </w:r>
      <w:r w:rsidRPr="00905EEE">
        <w:rPr>
          <w:rFonts w:eastAsiaTheme="minorEastAsia"/>
          <w:szCs w:val="21"/>
        </w:rPr>
        <w:fldChar w:fldCharType="separate"/>
      </w:r>
      <w:r w:rsidRPr="00905EEE">
        <w:rPr>
          <w:rFonts w:cs="Times New Roman"/>
          <w:szCs w:val="21"/>
        </w:rPr>
        <w:t xml:space="preserve">Figura </w:t>
      </w:r>
      <w:r w:rsidRPr="00905EEE">
        <w:rPr>
          <w:rFonts w:cs="Times New Roman"/>
          <w:noProof/>
          <w:szCs w:val="21"/>
        </w:rPr>
        <w:t>42</w:t>
      </w:r>
      <w:r w:rsidRPr="00905EEE">
        <w:rPr>
          <w:rFonts w:eastAsiaTheme="minorEastAsia"/>
          <w:szCs w:val="21"/>
        </w:rPr>
        <w:fldChar w:fldCharType="end"/>
      </w:r>
      <w:r w:rsidRPr="00905EEE">
        <w:rPr>
          <w:rFonts w:eastAsiaTheme="minorEastAsia"/>
          <w:szCs w:val="21"/>
        </w:rPr>
        <w:t xml:space="preserve"> à </w:t>
      </w:r>
      <w:r w:rsidRPr="00905EEE">
        <w:rPr>
          <w:rFonts w:eastAsiaTheme="minorEastAsia"/>
          <w:szCs w:val="21"/>
        </w:rPr>
        <w:fldChar w:fldCharType="begin"/>
      </w:r>
      <w:r w:rsidRPr="00905EEE">
        <w:rPr>
          <w:rFonts w:eastAsiaTheme="minorEastAsia"/>
          <w:szCs w:val="21"/>
        </w:rPr>
        <w:instrText xml:space="preserve"> REF _Ref515783505 \h </w:instrText>
      </w:r>
      <w:r>
        <w:rPr>
          <w:rFonts w:eastAsiaTheme="minorEastAsia"/>
          <w:szCs w:val="21"/>
        </w:rPr>
        <w:instrText xml:space="preserve"> \* MERGEFORMAT </w:instrText>
      </w:r>
      <w:r w:rsidRPr="00905EEE">
        <w:rPr>
          <w:rFonts w:eastAsiaTheme="minorEastAsia"/>
          <w:szCs w:val="21"/>
        </w:rPr>
      </w:r>
      <w:r w:rsidRPr="00905EEE">
        <w:rPr>
          <w:rFonts w:eastAsiaTheme="minorEastAsia"/>
          <w:szCs w:val="21"/>
        </w:rPr>
        <w:fldChar w:fldCharType="separate"/>
      </w:r>
      <w:r w:rsidRPr="00905EEE">
        <w:rPr>
          <w:rFonts w:cs="Times New Roman"/>
          <w:szCs w:val="21"/>
        </w:rPr>
        <w:t xml:space="preserve">Figura </w:t>
      </w:r>
      <w:r w:rsidRPr="00905EEE">
        <w:rPr>
          <w:rFonts w:cs="Times New Roman"/>
          <w:noProof/>
          <w:szCs w:val="21"/>
        </w:rPr>
        <w:t>47</w:t>
      </w:r>
      <w:r w:rsidRPr="00905EEE">
        <w:rPr>
          <w:rFonts w:eastAsiaTheme="minorEastAsia"/>
          <w:szCs w:val="21"/>
        </w:rPr>
        <w:fldChar w:fldCharType="end"/>
      </w:r>
      <w:r>
        <w:rPr>
          <w:rFonts w:eastAsiaTheme="minorEastAsia"/>
          <w:szCs w:val="21"/>
        </w:rPr>
        <w:t>.</w:t>
      </w:r>
    </w:p>
    <w:p w14:paraId="53E050C9" w14:textId="697944EA" w:rsidR="00B957D4" w:rsidRPr="00905EEE" w:rsidRDefault="00B957D4"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0A71D84B" wp14:editId="60EFC561">
            <wp:extent cx="3862647" cy="2058343"/>
            <wp:effectExtent l="0" t="0" r="508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83140" cy="2069264"/>
                    </a:xfrm>
                    <a:prstGeom prst="rect">
                      <a:avLst/>
                    </a:prstGeom>
                  </pic:spPr>
                </pic:pic>
              </a:graphicData>
            </a:graphic>
          </wp:inline>
        </w:drawing>
      </w:r>
    </w:p>
    <w:p w14:paraId="66DB83FA" w14:textId="7AB18C1B" w:rsidR="00905EEE" w:rsidRPr="00905EEE" w:rsidRDefault="00905EEE" w:rsidP="00905EEE">
      <w:pPr>
        <w:pStyle w:val="Legenda"/>
        <w:jc w:val="center"/>
        <w:rPr>
          <w:rFonts w:cs="Times New Roman"/>
          <w:sz w:val="19"/>
          <w:szCs w:val="19"/>
        </w:rPr>
      </w:pPr>
      <w:bookmarkStart w:id="164" w:name="_Ref515782659"/>
      <w:bookmarkStart w:id="165" w:name="_Toc515873774"/>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43</w:t>
      </w:r>
      <w:r w:rsidRPr="00905EEE">
        <w:rPr>
          <w:rFonts w:cs="Times New Roman"/>
          <w:sz w:val="19"/>
          <w:szCs w:val="19"/>
        </w:rPr>
        <w:fldChar w:fldCharType="end"/>
      </w:r>
      <w:bookmarkEnd w:id="164"/>
      <w:r w:rsidRPr="00905EEE">
        <w:rPr>
          <w:rFonts w:cs="Times New Roman"/>
          <w:sz w:val="19"/>
          <w:szCs w:val="19"/>
        </w:rPr>
        <w:t xml:space="preserve">. Corrente, Tensão e </w:t>
      </w:r>
      <w:r w:rsidRPr="00905EEE">
        <w:rPr>
          <w:rFonts w:cs="Times New Roman"/>
          <w:i/>
          <w:sz w:val="19"/>
          <w:szCs w:val="19"/>
        </w:rPr>
        <w:t>BEMF</w:t>
      </w:r>
      <w:r w:rsidRPr="00905EEE">
        <w:rPr>
          <w:rFonts w:cs="Times New Roman"/>
          <w:sz w:val="19"/>
          <w:szCs w:val="19"/>
        </w:rPr>
        <w:t xml:space="preserve"> de fase em fase entre si para Controle Vetorial de um motor </w:t>
      </w:r>
      <w:r w:rsidRPr="00905EEE">
        <w:rPr>
          <w:rFonts w:cs="Times New Roman"/>
          <w:i/>
          <w:sz w:val="19"/>
          <w:szCs w:val="19"/>
        </w:rPr>
        <w:t xml:space="preserve">BLDC </w:t>
      </w:r>
      <w:r w:rsidRPr="00905EEE">
        <w:rPr>
          <w:rFonts w:cs="Times New Roman"/>
          <w:sz w:val="19"/>
          <w:szCs w:val="19"/>
        </w:rPr>
        <w:t>com modulação senoidal</w:t>
      </w:r>
      <w:bookmarkEnd w:id="165"/>
    </w:p>
    <w:p w14:paraId="0089A96E" w14:textId="77777777" w:rsidR="00905EEE" w:rsidRPr="00905EEE" w:rsidRDefault="00905EEE" w:rsidP="00905EEE">
      <w:pPr>
        <w:ind w:firstLine="0"/>
        <w:jc w:val="center"/>
        <w:rPr>
          <w:rFonts w:cs="Times New Roman"/>
          <w:sz w:val="19"/>
          <w:szCs w:val="19"/>
        </w:rPr>
      </w:pPr>
    </w:p>
    <w:p w14:paraId="6C55BF4A" w14:textId="779F6BC1" w:rsidR="00905EEE" w:rsidRPr="00905EEE" w:rsidRDefault="00905EEE" w:rsidP="00905EEE">
      <w:pPr>
        <w:pStyle w:val="Legenda"/>
        <w:jc w:val="center"/>
        <w:rPr>
          <w:rFonts w:cs="Times New Roman"/>
          <w:sz w:val="19"/>
          <w:szCs w:val="19"/>
        </w:rPr>
      </w:pPr>
      <w:r w:rsidRPr="00905EEE">
        <w:rPr>
          <w:rFonts w:cs="Times New Roman"/>
          <w:noProof/>
          <w:sz w:val="19"/>
          <w:szCs w:val="19"/>
        </w:rPr>
        <w:drawing>
          <wp:inline distT="0" distB="0" distL="0" distR="0" wp14:anchorId="0CD635BF" wp14:editId="0BDAEF6F">
            <wp:extent cx="3846022" cy="2167718"/>
            <wp:effectExtent l="0" t="0" r="254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3459" cy="2171910"/>
                    </a:xfrm>
                    <a:prstGeom prst="rect">
                      <a:avLst/>
                    </a:prstGeom>
                  </pic:spPr>
                </pic:pic>
              </a:graphicData>
            </a:graphic>
          </wp:inline>
        </w:drawing>
      </w:r>
    </w:p>
    <w:p w14:paraId="39F5C147" w14:textId="35FAB48E" w:rsidR="00905EEE" w:rsidRPr="00905EEE" w:rsidRDefault="00905EEE" w:rsidP="00905EEE">
      <w:pPr>
        <w:pStyle w:val="Legenda"/>
        <w:jc w:val="center"/>
        <w:rPr>
          <w:rFonts w:cs="Times New Roman"/>
          <w:sz w:val="19"/>
          <w:szCs w:val="19"/>
        </w:rPr>
      </w:pPr>
      <w:bookmarkStart w:id="166" w:name="_Ref515782938"/>
      <w:bookmarkStart w:id="167" w:name="_Toc515873775"/>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44</w:t>
      </w:r>
      <w:r w:rsidRPr="00905EEE">
        <w:rPr>
          <w:rFonts w:cs="Times New Roman"/>
          <w:sz w:val="19"/>
          <w:szCs w:val="19"/>
        </w:rPr>
        <w:fldChar w:fldCharType="end"/>
      </w:r>
      <w:bookmarkEnd w:id="166"/>
      <w:r w:rsidRPr="00905EEE">
        <w:rPr>
          <w:rFonts w:cs="Times New Roman"/>
          <w:sz w:val="19"/>
          <w:szCs w:val="19"/>
        </w:rPr>
        <w:t>. Correntes de Fase A, B e C para Controle Vetorial e modulação senoidal</w:t>
      </w:r>
      <w:bookmarkEnd w:id="167"/>
    </w:p>
    <w:p w14:paraId="24C2538E" w14:textId="77777777" w:rsidR="00F73961" w:rsidRPr="00905EEE" w:rsidRDefault="00F73961" w:rsidP="00905EEE">
      <w:pPr>
        <w:ind w:firstLine="0"/>
        <w:jc w:val="center"/>
        <w:rPr>
          <w:rFonts w:cs="Times New Roman"/>
          <w:sz w:val="19"/>
          <w:szCs w:val="19"/>
        </w:rPr>
      </w:pPr>
    </w:p>
    <w:p w14:paraId="0051D5E8" w14:textId="6920249A" w:rsidR="00B957D4" w:rsidRPr="00905EEE" w:rsidRDefault="00B957D4"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37285BBD" wp14:editId="748E4102">
            <wp:extent cx="3535913" cy="1902798"/>
            <wp:effectExtent l="0" t="0" r="7620" b="254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7472" cy="1909018"/>
                    </a:xfrm>
                    <a:prstGeom prst="rect">
                      <a:avLst/>
                    </a:prstGeom>
                  </pic:spPr>
                </pic:pic>
              </a:graphicData>
            </a:graphic>
          </wp:inline>
        </w:drawing>
      </w:r>
    </w:p>
    <w:p w14:paraId="6A27CED2" w14:textId="22F3BEFD" w:rsidR="00905EEE" w:rsidRPr="00905EEE" w:rsidRDefault="00905EEE" w:rsidP="00905EEE">
      <w:pPr>
        <w:ind w:firstLine="0"/>
        <w:jc w:val="center"/>
        <w:rPr>
          <w:rFonts w:cs="Times New Roman"/>
          <w:sz w:val="19"/>
          <w:szCs w:val="19"/>
        </w:rPr>
      </w:pPr>
      <w:bookmarkStart w:id="168" w:name="_Toc515873776"/>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45</w:t>
      </w:r>
      <w:r w:rsidRPr="00905EEE">
        <w:rPr>
          <w:rFonts w:cs="Times New Roman"/>
          <w:sz w:val="19"/>
          <w:szCs w:val="19"/>
        </w:rPr>
        <w:fldChar w:fldCharType="end"/>
      </w:r>
      <w:r w:rsidRPr="00905EEE">
        <w:rPr>
          <w:rFonts w:cs="Times New Roman"/>
          <w:sz w:val="19"/>
          <w:szCs w:val="19"/>
        </w:rPr>
        <w:t xml:space="preserve">.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modulação senoidal</w:t>
      </w:r>
      <w:bookmarkEnd w:id="168"/>
    </w:p>
    <w:p w14:paraId="14363432" w14:textId="77777777" w:rsidR="00905EEE" w:rsidRPr="00905EEE" w:rsidRDefault="00905EEE" w:rsidP="00905EEE">
      <w:pPr>
        <w:pStyle w:val="Legenda"/>
        <w:jc w:val="center"/>
        <w:rPr>
          <w:rFonts w:cs="Times New Roman"/>
          <w:sz w:val="19"/>
          <w:szCs w:val="19"/>
        </w:rPr>
      </w:pPr>
    </w:p>
    <w:p w14:paraId="11291964" w14:textId="42203F43" w:rsidR="00905EEE" w:rsidRPr="00905EEE" w:rsidRDefault="00905EEE" w:rsidP="00905EEE">
      <w:pPr>
        <w:pStyle w:val="Legenda"/>
        <w:jc w:val="center"/>
        <w:rPr>
          <w:rFonts w:cs="Times New Roman"/>
          <w:sz w:val="19"/>
          <w:szCs w:val="19"/>
        </w:rPr>
      </w:pPr>
    </w:p>
    <w:p w14:paraId="6FFE2C96" w14:textId="0E279987" w:rsidR="00B957D4" w:rsidRPr="00905EEE" w:rsidRDefault="00B957D4" w:rsidP="00905EEE">
      <w:pPr>
        <w:ind w:firstLine="0"/>
        <w:jc w:val="center"/>
        <w:rPr>
          <w:rFonts w:cs="Times New Roman"/>
          <w:sz w:val="19"/>
          <w:szCs w:val="19"/>
        </w:rPr>
      </w:pPr>
      <w:r w:rsidRPr="00905EEE">
        <w:rPr>
          <w:rFonts w:cs="Times New Roman"/>
          <w:noProof/>
          <w:sz w:val="19"/>
          <w:szCs w:val="19"/>
        </w:rPr>
        <w:drawing>
          <wp:inline distT="0" distB="0" distL="0" distR="0" wp14:anchorId="20399BC3" wp14:editId="5F48FD3B">
            <wp:extent cx="3535911" cy="1902797"/>
            <wp:effectExtent l="0" t="0" r="7620" b="254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48023" cy="1909315"/>
                    </a:xfrm>
                    <a:prstGeom prst="rect">
                      <a:avLst/>
                    </a:prstGeom>
                  </pic:spPr>
                </pic:pic>
              </a:graphicData>
            </a:graphic>
          </wp:inline>
        </w:drawing>
      </w:r>
    </w:p>
    <w:p w14:paraId="6A3004B0" w14:textId="493BDE7B" w:rsidR="00905EEE" w:rsidRPr="00905EEE" w:rsidRDefault="00905EEE" w:rsidP="00905EEE">
      <w:pPr>
        <w:ind w:firstLine="0"/>
        <w:jc w:val="center"/>
        <w:rPr>
          <w:rFonts w:cs="Times New Roman"/>
          <w:sz w:val="19"/>
          <w:szCs w:val="19"/>
        </w:rPr>
      </w:pPr>
      <w:bookmarkStart w:id="169" w:name="_Toc515873777"/>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46</w:t>
      </w:r>
      <w:r w:rsidRPr="00905EEE">
        <w:rPr>
          <w:rFonts w:cs="Times New Roman"/>
          <w:sz w:val="19"/>
          <w:szCs w:val="19"/>
        </w:rPr>
        <w:fldChar w:fldCharType="end"/>
      </w:r>
      <w:r w:rsidRPr="00905EEE">
        <w:rPr>
          <w:rFonts w:cs="Times New Roman"/>
          <w:sz w:val="19"/>
          <w:szCs w:val="19"/>
        </w:rPr>
        <w:t xml:space="preserve">. Zoom das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modulação senoidal</w:t>
      </w:r>
      <w:bookmarkEnd w:id="169"/>
    </w:p>
    <w:p w14:paraId="67D2E078" w14:textId="1E488EB7" w:rsidR="00B957D4" w:rsidRPr="00905EEE" w:rsidRDefault="00B957D4" w:rsidP="00905EEE">
      <w:pPr>
        <w:ind w:firstLine="0"/>
        <w:jc w:val="center"/>
        <w:rPr>
          <w:rFonts w:cs="Times New Roman"/>
          <w:sz w:val="19"/>
          <w:szCs w:val="19"/>
        </w:rPr>
      </w:pPr>
    </w:p>
    <w:p w14:paraId="488F6CEE" w14:textId="7BCABAB7" w:rsidR="00B957D4" w:rsidRPr="00905EEE" w:rsidRDefault="00905EEE" w:rsidP="00905EEE">
      <w:pPr>
        <w:rPr>
          <w:rFonts w:cs="Times New Roman"/>
          <w:sz w:val="19"/>
          <w:szCs w:val="19"/>
        </w:rPr>
      </w:pPr>
      <w:r>
        <w:rPr>
          <w:rFonts w:cs="Times New Roman"/>
          <w:sz w:val="19"/>
          <w:szCs w:val="19"/>
        </w:rPr>
        <w:t xml:space="preserve">Da </w:t>
      </w:r>
      <w:r w:rsidRPr="00905EEE">
        <w:rPr>
          <w:rFonts w:cs="Times New Roman"/>
          <w:szCs w:val="21"/>
        </w:rPr>
        <w:fldChar w:fldCharType="begin"/>
      </w:r>
      <w:r w:rsidRPr="00905EEE">
        <w:rPr>
          <w:rFonts w:cs="Times New Roman"/>
          <w:szCs w:val="21"/>
        </w:rPr>
        <w:instrText xml:space="preserve"> REF _Ref515783551 \h </w:instrText>
      </w:r>
      <w:r>
        <w:rPr>
          <w:rFonts w:cs="Times New Roman"/>
          <w:szCs w:val="21"/>
        </w:rPr>
        <w:instrText xml:space="preserve"> \* MERGEFORMAT </w:instrText>
      </w:r>
      <w:r w:rsidRPr="00905EEE">
        <w:rPr>
          <w:rFonts w:cs="Times New Roman"/>
          <w:szCs w:val="21"/>
        </w:rPr>
      </w:r>
      <w:r w:rsidRPr="00905EEE">
        <w:rPr>
          <w:rFonts w:cs="Times New Roman"/>
          <w:szCs w:val="21"/>
        </w:rPr>
        <w:fldChar w:fldCharType="separate"/>
      </w:r>
      <w:r w:rsidRPr="00905EEE">
        <w:rPr>
          <w:rFonts w:cs="Times New Roman"/>
          <w:szCs w:val="21"/>
        </w:rPr>
        <w:t xml:space="preserve">Figura </w:t>
      </w:r>
      <w:r w:rsidRPr="00905EEE">
        <w:rPr>
          <w:rFonts w:cs="Times New Roman"/>
          <w:noProof/>
          <w:szCs w:val="21"/>
        </w:rPr>
        <w:t>46</w:t>
      </w:r>
      <w:r w:rsidRPr="00905EEE">
        <w:rPr>
          <w:rFonts w:cs="Times New Roman"/>
          <w:szCs w:val="21"/>
        </w:rPr>
        <w:fldChar w:fldCharType="end"/>
      </w:r>
      <w:r>
        <w:rPr>
          <w:rFonts w:cs="Times New Roman"/>
          <w:sz w:val="19"/>
          <w:szCs w:val="19"/>
        </w:rPr>
        <w:t xml:space="preserve"> conclui-se que o tempo de resposta à 95% é 1.6 segundos indo de </w:t>
      </w:r>
      <w:r w:rsidRPr="00905EEE">
        <w:rPr>
          <w:rFonts w:cs="Times New Roman"/>
          <w:sz w:val="19"/>
          <w:szCs w:val="19"/>
        </w:rPr>
        <w:t>1564</w:t>
      </w:r>
      <w:r>
        <w:rPr>
          <w:rFonts w:cs="Times New Roman"/>
          <w:sz w:val="19"/>
          <w:szCs w:val="19"/>
        </w:rPr>
        <w:t xml:space="preserve"> RPM (163.8 rad/s) até 1593 RPM (166.8 rad/s). Da </w:t>
      </w:r>
      <w:r w:rsidRPr="00905EEE">
        <w:rPr>
          <w:rFonts w:cs="Times New Roman"/>
          <w:szCs w:val="21"/>
        </w:rPr>
        <w:fldChar w:fldCharType="begin"/>
      </w:r>
      <w:r w:rsidRPr="00905EEE">
        <w:rPr>
          <w:rFonts w:cs="Times New Roman"/>
          <w:szCs w:val="21"/>
        </w:rPr>
        <w:instrText xml:space="preserve"> REF _Ref515783505 \h </w:instrText>
      </w:r>
      <w:r>
        <w:rPr>
          <w:rFonts w:cs="Times New Roman"/>
          <w:szCs w:val="21"/>
        </w:rPr>
        <w:instrText xml:space="preserve"> \* MERGEFORMAT </w:instrText>
      </w:r>
      <w:r w:rsidRPr="00905EEE">
        <w:rPr>
          <w:rFonts w:cs="Times New Roman"/>
          <w:szCs w:val="21"/>
        </w:rPr>
      </w:r>
      <w:r w:rsidRPr="00905EEE">
        <w:rPr>
          <w:rFonts w:cs="Times New Roman"/>
          <w:szCs w:val="21"/>
        </w:rPr>
        <w:fldChar w:fldCharType="separate"/>
      </w:r>
      <w:r w:rsidRPr="00905EEE">
        <w:rPr>
          <w:rFonts w:cs="Times New Roman"/>
          <w:szCs w:val="21"/>
        </w:rPr>
        <w:t xml:space="preserve">Figura </w:t>
      </w:r>
      <w:r w:rsidRPr="00905EEE">
        <w:rPr>
          <w:rFonts w:cs="Times New Roman"/>
          <w:noProof/>
          <w:szCs w:val="21"/>
        </w:rPr>
        <w:t>47</w:t>
      </w:r>
      <w:r w:rsidRPr="00905EEE">
        <w:rPr>
          <w:rFonts w:cs="Times New Roman"/>
          <w:szCs w:val="21"/>
        </w:rPr>
        <w:fldChar w:fldCharType="end"/>
      </w:r>
      <w:r>
        <w:rPr>
          <w:rFonts w:cs="Times New Roman"/>
          <w:szCs w:val="21"/>
        </w:rPr>
        <w:t xml:space="preserve"> fica nítido que a variação do torque eletromagnético pode chegar próximo de 0.1 N.m, ou seja, metade do valor que foi aplicado nos degraus.</w:t>
      </w:r>
    </w:p>
    <w:p w14:paraId="5389BAF8" w14:textId="37CB8244" w:rsidR="00B957D4" w:rsidRPr="00905EEE" w:rsidRDefault="005E64BF"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29843429" wp14:editId="51AF0872">
            <wp:extent cx="4052737" cy="2155768"/>
            <wp:effectExtent l="0" t="0" r="508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84887" cy="2172870"/>
                    </a:xfrm>
                    <a:prstGeom prst="rect">
                      <a:avLst/>
                    </a:prstGeom>
                  </pic:spPr>
                </pic:pic>
              </a:graphicData>
            </a:graphic>
          </wp:inline>
        </w:drawing>
      </w:r>
    </w:p>
    <w:p w14:paraId="10E5DADC" w14:textId="76A92C8C" w:rsidR="00905EEE" w:rsidRPr="00905EEE" w:rsidRDefault="00905EEE" w:rsidP="00905EEE">
      <w:pPr>
        <w:pStyle w:val="Legenda"/>
        <w:jc w:val="center"/>
        <w:rPr>
          <w:rFonts w:cs="Times New Roman"/>
          <w:sz w:val="19"/>
          <w:szCs w:val="19"/>
        </w:rPr>
      </w:pPr>
      <w:bookmarkStart w:id="170" w:name="_Ref515783551"/>
      <w:bookmarkStart w:id="171" w:name="_Toc515873778"/>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47</w:t>
      </w:r>
      <w:r w:rsidRPr="00905EEE">
        <w:rPr>
          <w:rFonts w:cs="Times New Roman"/>
          <w:sz w:val="19"/>
          <w:szCs w:val="19"/>
        </w:rPr>
        <w:fldChar w:fldCharType="end"/>
      </w:r>
      <w:bookmarkEnd w:id="170"/>
      <w:r w:rsidRPr="00905EEE">
        <w:rPr>
          <w:rFonts w:cs="Times New Roman"/>
          <w:sz w:val="19"/>
          <w:szCs w:val="19"/>
        </w:rPr>
        <w:t>. Resposta da velocidade ao degrau de carga de 0.2 N.m com modulação senoidal</w:t>
      </w:r>
      <w:bookmarkEnd w:id="171"/>
    </w:p>
    <w:p w14:paraId="1551376F" w14:textId="6F722204" w:rsidR="00905EEE" w:rsidRPr="00905EEE" w:rsidRDefault="00905EEE" w:rsidP="00905EEE">
      <w:pPr>
        <w:pStyle w:val="Legenda"/>
        <w:jc w:val="center"/>
        <w:rPr>
          <w:rFonts w:cs="Times New Roman"/>
          <w:sz w:val="19"/>
          <w:szCs w:val="19"/>
        </w:rPr>
      </w:pPr>
    </w:p>
    <w:p w14:paraId="531DE73B" w14:textId="3D3CAF3B" w:rsidR="00905EEE" w:rsidRPr="00905EEE" w:rsidRDefault="00B957D4" w:rsidP="00905EEE">
      <w:pPr>
        <w:ind w:firstLine="0"/>
        <w:jc w:val="center"/>
        <w:rPr>
          <w:rFonts w:cs="Times New Roman"/>
          <w:sz w:val="19"/>
          <w:szCs w:val="19"/>
        </w:rPr>
      </w:pPr>
      <w:r w:rsidRPr="00905EEE">
        <w:rPr>
          <w:rFonts w:cs="Times New Roman"/>
          <w:noProof/>
          <w:sz w:val="19"/>
          <w:szCs w:val="19"/>
        </w:rPr>
        <w:drawing>
          <wp:inline distT="0" distB="0" distL="0" distR="0" wp14:anchorId="7A49A6C3" wp14:editId="1CF69244">
            <wp:extent cx="4109409" cy="2283229"/>
            <wp:effectExtent l="0" t="0" r="5715"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3809" cy="2313454"/>
                    </a:xfrm>
                    <a:prstGeom prst="rect">
                      <a:avLst/>
                    </a:prstGeom>
                  </pic:spPr>
                </pic:pic>
              </a:graphicData>
            </a:graphic>
          </wp:inline>
        </w:drawing>
      </w:r>
    </w:p>
    <w:p w14:paraId="5E632E20" w14:textId="42798AD7" w:rsidR="00905EEE" w:rsidRDefault="00905EEE" w:rsidP="00905EEE">
      <w:pPr>
        <w:pStyle w:val="Legenda"/>
        <w:jc w:val="center"/>
        <w:rPr>
          <w:rFonts w:cs="Times New Roman"/>
          <w:sz w:val="19"/>
          <w:szCs w:val="19"/>
        </w:rPr>
      </w:pPr>
      <w:bookmarkStart w:id="172" w:name="_Ref515783505"/>
      <w:bookmarkStart w:id="173" w:name="_Toc515873779"/>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48</w:t>
      </w:r>
      <w:r w:rsidRPr="00905EEE">
        <w:rPr>
          <w:rFonts w:cs="Times New Roman"/>
          <w:sz w:val="19"/>
          <w:szCs w:val="19"/>
        </w:rPr>
        <w:fldChar w:fldCharType="end"/>
      </w:r>
      <w:bookmarkEnd w:id="172"/>
      <w:r w:rsidRPr="00905EEE">
        <w:rPr>
          <w:rFonts w:cs="Times New Roman"/>
          <w:sz w:val="19"/>
          <w:szCs w:val="19"/>
        </w:rPr>
        <w:t>. Resposta do torque eletromagnético ao degrau de carga de 0.2 N.m com modulação senoidal</w:t>
      </w:r>
      <w:bookmarkEnd w:id="173"/>
    </w:p>
    <w:p w14:paraId="1A5CA858" w14:textId="6FB2F69B" w:rsidR="00905EEE" w:rsidRDefault="00905EEE" w:rsidP="00905EEE"/>
    <w:p w14:paraId="3FAB92D1" w14:textId="61D6FE87" w:rsidR="00905EEE" w:rsidRPr="00905EEE" w:rsidRDefault="00905EEE" w:rsidP="00905EEE">
      <w:r>
        <w:t xml:space="preserve">A </w:t>
      </w:r>
      <w:r w:rsidRPr="00905EEE">
        <w:rPr>
          <w:szCs w:val="21"/>
        </w:rPr>
        <w:fldChar w:fldCharType="begin"/>
      </w:r>
      <w:r w:rsidRPr="00905EEE">
        <w:rPr>
          <w:szCs w:val="21"/>
        </w:rPr>
        <w:instrText xml:space="preserve"> REF _Ref515783831 \h </w:instrText>
      </w:r>
      <w:r>
        <w:rPr>
          <w:szCs w:val="21"/>
        </w:rPr>
        <w:instrText xml:space="preserve"> \* MERGEFORMAT </w:instrText>
      </w:r>
      <w:r w:rsidRPr="00905EEE">
        <w:rPr>
          <w:szCs w:val="21"/>
        </w:rPr>
      </w:r>
      <w:r w:rsidRPr="00905EEE">
        <w:rPr>
          <w:szCs w:val="21"/>
        </w:rPr>
        <w:fldChar w:fldCharType="separate"/>
      </w:r>
      <w:r w:rsidRPr="00905EEE">
        <w:rPr>
          <w:rFonts w:cs="Times New Roman"/>
          <w:szCs w:val="21"/>
        </w:rPr>
        <w:t xml:space="preserve">Figura </w:t>
      </w:r>
      <w:r w:rsidRPr="00905EEE">
        <w:rPr>
          <w:rFonts w:cs="Times New Roman"/>
          <w:noProof/>
          <w:szCs w:val="21"/>
        </w:rPr>
        <w:t>48</w:t>
      </w:r>
      <w:r w:rsidRPr="00905EEE">
        <w:rPr>
          <w:szCs w:val="21"/>
        </w:rPr>
        <w:fldChar w:fldCharType="end"/>
      </w:r>
      <w:r>
        <w:rPr>
          <w:szCs w:val="21"/>
        </w:rPr>
        <w:t xml:space="preserve"> contém a resposta ao degrau de velocidade de 400 RPM até 1600 RPM, possuindo tempo de resposta à 95% de 2.37 segundos, indo de </w:t>
      </w:r>
      <w:r w:rsidR="00E3611D">
        <w:rPr>
          <w:szCs w:val="21"/>
        </w:rPr>
        <w:t xml:space="preserve">400 RPM (41.88 rad/s) até </w:t>
      </w:r>
      <w:r w:rsidR="00E3611D" w:rsidRPr="00E3611D">
        <w:rPr>
          <w:szCs w:val="21"/>
        </w:rPr>
        <w:t>153</w:t>
      </w:r>
      <w:r w:rsidR="00E3611D">
        <w:rPr>
          <w:szCs w:val="21"/>
        </w:rPr>
        <w:t>5 RPM (160.7 rad/s).</w:t>
      </w:r>
    </w:p>
    <w:p w14:paraId="51FDA07D" w14:textId="0B8A1DB3" w:rsidR="00201B27" w:rsidRPr="00905EEE" w:rsidRDefault="00201B27"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688EC5E8" wp14:editId="46F38AA8">
            <wp:extent cx="3672040" cy="1956262"/>
            <wp:effectExtent l="0" t="0" r="5080" b="635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5650" cy="1963513"/>
                    </a:xfrm>
                    <a:prstGeom prst="rect">
                      <a:avLst/>
                    </a:prstGeom>
                  </pic:spPr>
                </pic:pic>
              </a:graphicData>
            </a:graphic>
          </wp:inline>
        </w:drawing>
      </w:r>
    </w:p>
    <w:p w14:paraId="4CA218DE" w14:textId="4DF4D289" w:rsidR="00905EEE" w:rsidRPr="00905EEE" w:rsidRDefault="00905EEE" w:rsidP="00905EEE">
      <w:pPr>
        <w:pStyle w:val="Legenda"/>
        <w:jc w:val="center"/>
        <w:rPr>
          <w:rFonts w:cs="Times New Roman"/>
          <w:sz w:val="19"/>
          <w:szCs w:val="19"/>
        </w:rPr>
      </w:pPr>
      <w:bookmarkStart w:id="174" w:name="_Ref515783831"/>
      <w:bookmarkStart w:id="175" w:name="_Toc515873780"/>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49</w:t>
      </w:r>
      <w:r w:rsidRPr="00905EEE">
        <w:rPr>
          <w:rFonts w:cs="Times New Roman"/>
          <w:sz w:val="19"/>
          <w:szCs w:val="19"/>
        </w:rPr>
        <w:fldChar w:fldCharType="end"/>
      </w:r>
      <w:bookmarkEnd w:id="174"/>
      <w:r w:rsidRPr="00905EEE">
        <w:rPr>
          <w:rFonts w:cs="Times New Roman"/>
          <w:sz w:val="19"/>
          <w:szCs w:val="19"/>
        </w:rPr>
        <w:t>. Resposta da velocidade ao degrau de velocidade de 400 RPM para 1600 RPM com modulação senoidal</w:t>
      </w:r>
      <w:bookmarkEnd w:id="175"/>
    </w:p>
    <w:p w14:paraId="3FCA9DAD" w14:textId="18CDE5DB" w:rsidR="00B957D4" w:rsidRPr="00905EEE" w:rsidRDefault="00B957D4" w:rsidP="00905EEE">
      <w:pPr>
        <w:ind w:firstLine="0"/>
        <w:jc w:val="center"/>
        <w:rPr>
          <w:rFonts w:cs="Times New Roman"/>
          <w:sz w:val="19"/>
          <w:szCs w:val="19"/>
        </w:rPr>
      </w:pPr>
    </w:p>
    <w:p w14:paraId="78647E85" w14:textId="0F30B224" w:rsidR="00F73961" w:rsidRPr="00E3611D" w:rsidRDefault="00E3611D" w:rsidP="00E3611D">
      <w:pPr>
        <w:rPr>
          <w:rFonts w:cs="Times New Roman"/>
          <w:szCs w:val="21"/>
        </w:rPr>
      </w:pPr>
      <w:r>
        <w:rPr>
          <w:rFonts w:cs="Times New Roman"/>
          <w:szCs w:val="21"/>
        </w:rPr>
        <w:t xml:space="preserve">Para o </w:t>
      </w:r>
      <w:r>
        <w:rPr>
          <w:rFonts w:cs="Times New Roman"/>
          <w:i/>
          <w:szCs w:val="21"/>
        </w:rPr>
        <w:t>SVM</w:t>
      </w:r>
      <w:r>
        <w:rPr>
          <w:rFonts w:cs="Times New Roman"/>
          <w:szCs w:val="21"/>
        </w:rPr>
        <w:t xml:space="preserve"> foram encontrados os mesmos resultados encontrados para a modulação senoidal, porém houve uma maior deformação das correntes de fase, como pode ser visto na </w:t>
      </w:r>
      <w:r w:rsidRPr="00E3611D">
        <w:rPr>
          <w:rFonts w:cs="Times New Roman"/>
          <w:szCs w:val="21"/>
        </w:rPr>
        <w:fldChar w:fldCharType="begin"/>
      </w:r>
      <w:r w:rsidRPr="00E3611D">
        <w:rPr>
          <w:rFonts w:cs="Times New Roman"/>
          <w:szCs w:val="21"/>
        </w:rPr>
        <w:instrText xml:space="preserve"> REF _Ref515784176 \h </w:instrText>
      </w:r>
      <w:r>
        <w:rPr>
          <w:rFonts w:cs="Times New Roman"/>
          <w:szCs w:val="21"/>
        </w:rPr>
        <w:instrText xml:space="preserve"> \* MERGEFORMAT </w:instrText>
      </w:r>
      <w:r w:rsidRPr="00E3611D">
        <w:rPr>
          <w:rFonts w:cs="Times New Roman"/>
          <w:szCs w:val="21"/>
        </w:rPr>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49</w:t>
      </w:r>
      <w:r w:rsidRPr="00E3611D">
        <w:rPr>
          <w:rFonts w:cs="Times New Roman"/>
          <w:szCs w:val="21"/>
        </w:rPr>
        <w:fldChar w:fldCharType="end"/>
      </w:r>
      <w:r w:rsidRPr="00E3611D">
        <w:rPr>
          <w:rFonts w:cs="Times New Roman"/>
          <w:szCs w:val="21"/>
        </w:rPr>
        <w:t xml:space="preserve"> e </w:t>
      </w:r>
      <w:r w:rsidRPr="00E3611D">
        <w:rPr>
          <w:rFonts w:cs="Times New Roman"/>
          <w:szCs w:val="21"/>
        </w:rPr>
        <w:fldChar w:fldCharType="begin"/>
      </w:r>
      <w:r w:rsidRPr="00E3611D">
        <w:rPr>
          <w:rFonts w:cs="Times New Roman"/>
          <w:szCs w:val="21"/>
        </w:rPr>
        <w:instrText xml:space="preserve"> REF _Ref515784180 \h </w:instrText>
      </w:r>
      <w:r>
        <w:rPr>
          <w:rFonts w:cs="Times New Roman"/>
          <w:szCs w:val="21"/>
        </w:rPr>
        <w:instrText xml:space="preserve"> \* MERGEFORMAT </w:instrText>
      </w:r>
      <w:r w:rsidRPr="00E3611D">
        <w:rPr>
          <w:rFonts w:cs="Times New Roman"/>
          <w:szCs w:val="21"/>
        </w:rPr>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50</w:t>
      </w:r>
      <w:r w:rsidRPr="00E3611D">
        <w:rPr>
          <w:rFonts w:cs="Times New Roman"/>
          <w:szCs w:val="21"/>
        </w:rPr>
        <w:fldChar w:fldCharType="end"/>
      </w:r>
      <w:r>
        <w:rPr>
          <w:rFonts w:cs="Times New Roman"/>
          <w:szCs w:val="21"/>
        </w:rPr>
        <w:t xml:space="preserve">, o que acontece também por causa do formato da tensão de fase comparada à </w:t>
      </w:r>
      <w:r>
        <w:rPr>
          <w:rFonts w:cs="Times New Roman"/>
          <w:i/>
          <w:szCs w:val="21"/>
        </w:rPr>
        <w:t>BEMF</w:t>
      </w:r>
      <w:r>
        <w:rPr>
          <w:rFonts w:cs="Times New Roman"/>
          <w:szCs w:val="21"/>
        </w:rPr>
        <w:t xml:space="preserve">. </w:t>
      </w:r>
    </w:p>
    <w:p w14:paraId="124FA377" w14:textId="77777777" w:rsidR="00E3611D" w:rsidRPr="00905EEE" w:rsidRDefault="00E3611D" w:rsidP="00905EEE">
      <w:pPr>
        <w:ind w:firstLine="0"/>
        <w:jc w:val="center"/>
        <w:rPr>
          <w:rFonts w:cs="Times New Roman"/>
          <w:sz w:val="19"/>
          <w:szCs w:val="19"/>
        </w:rPr>
      </w:pPr>
    </w:p>
    <w:p w14:paraId="0FE88BA4" w14:textId="0DC5B28B" w:rsidR="00F73961" w:rsidRPr="00905EEE" w:rsidRDefault="00F73961" w:rsidP="00905EEE">
      <w:pPr>
        <w:ind w:firstLine="0"/>
        <w:jc w:val="center"/>
        <w:rPr>
          <w:rFonts w:cs="Times New Roman"/>
          <w:sz w:val="19"/>
          <w:szCs w:val="19"/>
        </w:rPr>
      </w:pPr>
      <w:r w:rsidRPr="00905EEE">
        <w:rPr>
          <w:rFonts w:cs="Times New Roman"/>
          <w:noProof/>
          <w:sz w:val="19"/>
          <w:szCs w:val="19"/>
        </w:rPr>
        <w:drawing>
          <wp:inline distT="0" distB="0" distL="0" distR="0" wp14:anchorId="6A00FCFB" wp14:editId="029107D9">
            <wp:extent cx="3888105" cy="208470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8105" cy="2084705"/>
                    </a:xfrm>
                    <a:prstGeom prst="rect">
                      <a:avLst/>
                    </a:prstGeom>
                  </pic:spPr>
                </pic:pic>
              </a:graphicData>
            </a:graphic>
          </wp:inline>
        </w:drawing>
      </w:r>
    </w:p>
    <w:p w14:paraId="745F3318" w14:textId="6A5A332D" w:rsidR="00905EEE" w:rsidRDefault="00905EEE" w:rsidP="00905EEE">
      <w:pPr>
        <w:pStyle w:val="Legenda"/>
        <w:jc w:val="center"/>
        <w:rPr>
          <w:rFonts w:cs="Times New Roman"/>
          <w:i/>
          <w:sz w:val="19"/>
          <w:szCs w:val="19"/>
        </w:rPr>
      </w:pPr>
      <w:bookmarkStart w:id="176" w:name="_Ref515784176"/>
      <w:bookmarkStart w:id="177" w:name="_Toc515873781"/>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50</w:t>
      </w:r>
      <w:r w:rsidRPr="00905EEE">
        <w:rPr>
          <w:rFonts w:cs="Times New Roman"/>
          <w:sz w:val="19"/>
          <w:szCs w:val="19"/>
        </w:rPr>
        <w:fldChar w:fldCharType="end"/>
      </w:r>
      <w:bookmarkEnd w:id="176"/>
      <w:r w:rsidRPr="00905EEE">
        <w:rPr>
          <w:rFonts w:cs="Times New Roman"/>
          <w:sz w:val="19"/>
          <w:szCs w:val="19"/>
        </w:rPr>
        <w:t xml:space="preserve">. Corrente, Tensão e </w:t>
      </w:r>
      <w:r w:rsidRPr="00905EEE">
        <w:rPr>
          <w:rFonts w:cs="Times New Roman"/>
          <w:i/>
          <w:sz w:val="19"/>
          <w:szCs w:val="19"/>
        </w:rPr>
        <w:t>BEMF</w:t>
      </w:r>
      <w:r w:rsidRPr="00905EEE">
        <w:rPr>
          <w:rFonts w:cs="Times New Roman"/>
          <w:sz w:val="19"/>
          <w:szCs w:val="19"/>
        </w:rPr>
        <w:t xml:space="preserve"> de fase em fase entre si para Controle Vetorial de um motor </w:t>
      </w:r>
      <w:r w:rsidRPr="00905EEE">
        <w:rPr>
          <w:rFonts w:cs="Times New Roman"/>
          <w:i/>
          <w:sz w:val="19"/>
          <w:szCs w:val="19"/>
        </w:rPr>
        <w:t xml:space="preserve">BLDC </w:t>
      </w:r>
      <w:r w:rsidRPr="00905EEE">
        <w:rPr>
          <w:rFonts w:cs="Times New Roman"/>
          <w:sz w:val="19"/>
          <w:szCs w:val="19"/>
        </w:rPr>
        <w:t xml:space="preserve">com </w:t>
      </w:r>
      <w:r w:rsidRPr="00905EEE">
        <w:rPr>
          <w:rFonts w:cs="Times New Roman"/>
          <w:i/>
          <w:sz w:val="19"/>
          <w:szCs w:val="19"/>
        </w:rPr>
        <w:t>SVM</w:t>
      </w:r>
      <w:bookmarkEnd w:id="177"/>
    </w:p>
    <w:p w14:paraId="64D1F64B" w14:textId="65E286B1" w:rsidR="00E3611D" w:rsidRDefault="00E3611D" w:rsidP="00E3611D"/>
    <w:p w14:paraId="0920ED75" w14:textId="77777777" w:rsidR="00E3611D" w:rsidRPr="00905EEE" w:rsidRDefault="00E3611D" w:rsidP="00E3611D">
      <w:pPr>
        <w:ind w:firstLine="0"/>
        <w:jc w:val="center"/>
        <w:rPr>
          <w:rFonts w:cs="Times New Roman"/>
          <w:sz w:val="19"/>
          <w:szCs w:val="19"/>
        </w:rPr>
      </w:pPr>
      <w:r w:rsidRPr="00905EEE">
        <w:rPr>
          <w:rFonts w:cs="Times New Roman"/>
          <w:noProof/>
          <w:sz w:val="19"/>
          <w:szCs w:val="19"/>
        </w:rPr>
        <w:lastRenderedPageBreak/>
        <w:drawing>
          <wp:inline distT="0" distB="0" distL="0" distR="0" wp14:anchorId="3EB77360" wp14:editId="1ED1ED63">
            <wp:extent cx="3888105" cy="2106295"/>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8105" cy="2106295"/>
                    </a:xfrm>
                    <a:prstGeom prst="rect">
                      <a:avLst/>
                    </a:prstGeom>
                  </pic:spPr>
                </pic:pic>
              </a:graphicData>
            </a:graphic>
          </wp:inline>
        </w:drawing>
      </w:r>
    </w:p>
    <w:p w14:paraId="4F4254AE" w14:textId="6C8B9046" w:rsidR="00E3611D" w:rsidRPr="00905EEE" w:rsidRDefault="00E3611D" w:rsidP="00E3611D">
      <w:pPr>
        <w:pStyle w:val="Legenda"/>
        <w:jc w:val="center"/>
        <w:rPr>
          <w:rFonts w:cs="Times New Roman"/>
          <w:sz w:val="19"/>
          <w:szCs w:val="19"/>
        </w:rPr>
      </w:pPr>
      <w:bookmarkStart w:id="178" w:name="_Ref515784180"/>
      <w:bookmarkStart w:id="179" w:name="_Toc515873782"/>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51</w:t>
      </w:r>
      <w:r w:rsidRPr="00905EEE">
        <w:rPr>
          <w:rFonts w:cs="Times New Roman"/>
          <w:sz w:val="19"/>
          <w:szCs w:val="19"/>
        </w:rPr>
        <w:fldChar w:fldCharType="end"/>
      </w:r>
      <w:bookmarkEnd w:id="178"/>
      <w:r w:rsidRPr="00905EEE">
        <w:rPr>
          <w:rFonts w:cs="Times New Roman"/>
          <w:sz w:val="19"/>
          <w:szCs w:val="19"/>
        </w:rPr>
        <w:t xml:space="preserve">. Correntes de Fase A, B e C para Controle Vetorial e </w:t>
      </w:r>
      <w:r w:rsidRPr="00905EEE">
        <w:rPr>
          <w:rFonts w:cs="Times New Roman"/>
          <w:i/>
          <w:sz w:val="19"/>
          <w:szCs w:val="19"/>
        </w:rPr>
        <w:t>SVM</w:t>
      </w:r>
      <w:bookmarkEnd w:id="179"/>
    </w:p>
    <w:p w14:paraId="3E562046" w14:textId="77777777" w:rsidR="00E3611D" w:rsidRPr="00E3611D" w:rsidRDefault="00E3611D" w:rsidP="00E3611D"/>
    <w:p w14:paraId="7F7AE3E5" w14:textId="1D87B3C9" w:rsidR="00F73961" w:rsidRPr="00905EEE" w:rsidRDefault="00F73961" w:rsidP="00905EEE">
      <w:pPr>
        <w:ind w:firstLine="0"/>
        <w:jc w:val="center"/>
        <w:rPr>
          <w:rFonts w:cs="Times New Roman"/>
          <w:sz w:val="19"/>
          <w:szCs w:val="19"/>
        </w:rPr>
      </w:pPr>
      <w:r w:rsidRPr="00905EEE">
        <w:rPr>
          <w:rFonts w:cs="Times New Roman"/>
          <w:noProof/>
          <w:sz w:val="19"/>
          <w:szCs w:val="19"/>
        </w:rPr>
        <w:drawing>
          <wp:inline distT="0" distB="0" distL="0" distR="0" wp14:anchorId="02D6D0B2" wp14:editId="1FC3758D">
            <wp:extent cx="3888105" cy="2088515"/>
            <wp:effectExtent l="0" t="0" r="0" b="698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8105" cy="2088515"/>
                    </a:xfrm>
                    <a:prstGeom prst="rect">
                      <a:avLst/>
                    </a:prstGeom>
                  </pic:spPr>
                </pic:pic>
              </a:graphicData>
            </a:graphic>
          </wp:inline>
        </w:drawing>
      </w:r>
    </w:p>
    <w:p w14:paraId="6313C877" w14:textId="4468AAEC" w:rsidR="00905EEE" w:rsidRPr="00905EEE" w:rsidRDefault="00905EEE" w:rsidP="00905EEE">
      <w:pPr>
        <w:ind w:firstLine="0"/>
        <w:jc w:val="center"/>
        <w:rPr>
          <w:rFonts w:cs="Times New Roman"/>
          <w:sz w:val="19"/>
          <w:szCs w:val="19"/>
        </w:rPr>
      </w:pPr>
      <w:bookmarkStart w:id="180" w:name="_Toc515873783"/>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52</w:t>
      </w:r>
      <w:r w:rsidRPr="00905EEE">
        <w:rPr>
          <w:rFonts w:cs="Times New Roman"/>
          <w:sz w:val="19"/>
          <w:szCs w:val="19"/>
        </w:rPr>
        <w:fldChar w:fldCharType="end"/>
      </w:r>
      <w:r w:rsidRPr="00905EEE">
        <w:rPr>
          <w:rFonts w:cs="Times New Roman"/>
          <w:sz w:val="19"/>
          <w:szCs w:val="19"/>
        </w:rPr>
        <w:t xml:space="preserve">.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w:t>
      </w:r>
      <w:r w:rsidRPr="00905EEE">
        <w:rPr>
          <w:rFonts w:cs="Times New Roman"/>
          <w:i/>
          <w:sz w:val="19"/>
          <w:szCs w:val="19"/>
        </w:rPr>
        <w:t>SVM</w:t>
      </w:r>
      <w:bookmarkEnd w:id="180"/>
    </w:p>
    <w:p w14:paraId="08FE7472" w14:textId="77777777" w:rsidR="00905EEE" w:rsidRPr="00905EEE" w:rsidRDefault="00905EEE" w:rsidP="00905EEE">
      <w:pPr>
        <w:pStyle w:val="Legenda"/>
        <w:jc w:val="center"/>
        <w:rPr>
          <w:rFonts w:cs="Times New Roman"/>
          <w:sz w:val="19"/>
          <w:szCs w:val="19"/>
        </w:rPr>
      </w:pPr>
    </w:p>
    <w:p w14:paraId="7A08E1F5" w14:textId="1B1D8F84" w:rsidR="00905EEE" w:rsidRPr="00905EEE" w:rsidRDefault="00905EEE" w:rsidP="00905EEE">
      <w:pPr>
        <w:pStyle w:val="Legenda"/>
        <w:jc w:val="center"/>
        <w:rPr>
          <w:rFonts w:cs="Times New Roman"/>
          <w:sz w:val="19"/>
          <w:szCs w:val="19"/>
        </w:rPr>
      </w:pPr>
    </w:p>
    <w:p w14:paraId="10E0D5B8" w14:textId="77777777" w:rsidR="00905EEE" w:rsidRPr="00905EEE" w:rsidRDefault="00905EEE" w:rsidP="00905EEE">
      <w:pPr>
        <w:ind w:firstLine="0"/>
        <w:jc w:val="center"/>
        <w:rPr>
          <w:rFonts w:cs="Times New Roman"/>
          <w:sz w:val="19"/>
          <w:szCs w:val="19"/>
        </w:rPr>
      </w:pPr>
    </w:p>
    <w:p w14:paraId="049F1E42" w14:textId="5AD91566" w:rsidR="00F73961" w:rsidRPr="00905EEE" w:rsidRDefault="00F73961"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454A27D1" wp14:editId="2007807E">
            <wp:extent cx="3888105" cy="2049780"/>
            <wp:effectExtent l="0" t="0" r="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8105" cy="2049780"/>
                    </a:xfrm>
                    <a:prstGeom prst="rect">
                      <a:avLst/>
                    </a:prstGeom>
                  </pic:spPr>
                </pic:pic>
              </a:graphicData>
            </a:graphic>
          </wp:inline>
        </w:drawing>
      </w:r>
    </w:p>
    <w:p w14:paraId="4B9BA9D1" w14:textId="1DAE55DF" w:rsidR="00905EEE" w:rsidRPr="00905EEE" w:rsidRDefault="00905EEE" w:rsidP="00905EEE">
      <w:pPr>
        <w:ind w:firstLine="0"/>
        <w:jc w:val="center"/>
        <w:rPr>
          <w:rFonts w:cs="Times New Roman"/>
          <w:sz w:val="19"/>
          <w:szCs w:val="19"/>
        </w:rPr>
      </w:pPr>
      <w:bookmarkStart w:id="181" w:name="_Toc515873784"/>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53</w:t>
      </w:r>
      <w:r w:rsidRPr="00905EEE">
        <w:rPr>
          <w:rFonts w:cs="Times New Roman"/>
          <w:sz w:val="19"/>
          <w:szCs w:val="19"/>
        </w:rPr>
        <w:fldChar w:fldCharType="end"/>
      </w:r>
      <w:r w:rsidRPr="00905EEE">
        <w:rPr>
          <w:rFonts w:cs="Times New Roman"/>
          <w:sz w:val="19"/>
          <w:szCs w:val="19"/>
        </w:rPr>
        <w:t xml:space="preserve">. Zoom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w:t>
      </w:r>
      <w:r w:rsidRPr="00905EEE">
        <w:rPr>
          <w:rFonts w:cs="Times New Roman"/>
          <w:i/>
          <w:sz w:val="19"/>
          <w:szCs w:val="19"/>
        </w:rPr>
        <w:t>SVM</w:t>
      </w:r>
      <w:bookmarkEnd w:id="181"/>
    </w:p>
    <w:p w14:paraId="5516C9AA" w14:textId="07546462" w:rsidR="00F73961" w:rsidRPr="00905EEE" w:rsidRDefault="00F73961" w:rsidP="00905EEE">
      <w:pPr>
        <w:pStyle w:val="Legenda"/>
        <w:jc w:val="center"/>
        <w:rPr>
          <w:rFonts w:cs="Times New Roman"/>
          <w:sz w:val="19"/>
          <w:szCs w:val="19"/>
        </w:rPr>
      </w:pPr>
    </w:p>
    <w:p w14:paraId="44976895" w14:textId="02975132" w:rsidR="00E3611D" w:rsidRPr="00905EEE" w:rsidRDefault="00E3611D" w:rsidP="00E3611D">
      <w:pPr>
        <w:rPr>
          <w:rFonts w:cs="Times New Roman"/>
          <w:sz w:val="19"/>
          <w:szCs w:val="19"/>
        </w:rPr>
      </w:pPr>
      <w:r>
        <w:rPr>
          <w:rFonts w:cs="Times New Roman"/>
          <w:sz w:val="19"/>
          <w:szCs w:val="19"/>
        </w:rPr>
        <w:t xml:space="preserve">Da </w:t>
      </w:r>
      <w:r w:rsidRPr="00E3611D">
        <w:rPr>
          <w:rFonts w:cs="Times New Roman"/>
          <w:szCs w:val="21"/>
        </w:rPr>
        <w:fldChar w:fldCharType="begin"/>
      </w:r>
      <w:r w:rsidRPr="00E3611D">
        <w:rPr>
          <w:rFonts w:cs="Times New Roman"/>
          <w:szCs w:val="21"/>
        </w:rPr>
        <w:instrText xml:space="preserve"> REF _Ref515783551 \h  \* MERGEFORMAT </w:instrText>
      </w:r>
      <w:r w:rsidRPr="00E3611D">
        <w:rPr>
          <w:rFonts w:cs="Times New Roman"/>
          <w:szCs w:val="21"/>
        </w:rPr>
      </w:r>
      <w:r w:rsidRPr="00E3611D">
        <w:rPr>
          <w:rFonts w:cs="Times New Roman"/>
          <w:szCs w:val="21"/>
        </w:rPr>
        <w:fldChar w:fldCharType="separate"/>
      </w:r>
      <w:r w:rsidRPr="00E3611D">
        <w:rPr>
          <w:rFonts w:cs="Times New Roman"/>
          <w:szCs w:val="21"/>
        </w:rPr>
        <w:fldChar w:fldCharType="begin"/>
      </w:r>
      <w:r w:rsidRPr="00E3611D">
        <w:rPr>
          <w:rFonts w:cs="Times New Roman"/>
          <w:szCs w:val="21"/>
        </w:rPr>
        <w:instrText xml:space="preserve"> REF _Ref515784270 \h  \* MERGEFORMAT </w:instrText>
      </w:r>
      <w:r w:rsidRPr="00E3611D">
        <w:rPr>
          <w:rFonts w:cs="Times New Roman"/>
          <w:szCs w:val="21"/>
        </w:rPr>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53</w:t>
      </w:r>
      <w:r w:rsidRPr="00E3611D">
        <w:rPr>
          <w:rFonts w:cs="Times New Roman"/>
          <w:szCs w:val="21"/>
        </w:rPr>
        <w:fldChar w:fldCharType="end"/>
      </w:r>
      <w:r w:rsidRPr="00E3611D">
        <w:rPr>
          <w:rFonts w:cs="Times New Roman"/>
          <w:szCs w:val="21"/>
        </w:rPr>
        <w:fldChar w:fldCharType="end"/>
      </w:r>
      <w:r>
        <w:rPr>
          <w:rFonts w:cs="Times New Roman"/>
          <w:sz w:val="19"/>
          <w:szCs w:val="19"/>
        </w:rPr>
        <w:t xml:space="preserve"> conclui-se que o tempo de resposta à 95% é 1.63 segundos indo de </w:t>
      </w:r>
      <w:r w:rsidRPr="00905EEE">
        <w:rPr>
          <w:rFonts w:cs="Times New Roman"/>
          <w:sz w:val="19"/>
          <w:szCs w:val="19"/>
        </w:rPr>
        <w:t>1564</w:t>
      </w:r>
      <w:r>
        <w:rPr>
          <w:rFonts w:cs="Times New Roman"/>
          <w:sz w:val="19"/>
          <w:szCs w:val="19"/>
        </w:rPr>
        <w:t xml:space="preserve"> RPM (163.8 rad/s) até 1593 RPM (166.8 rad/s). Na </w:t>
      </w:r>
      <w:r>
        <w:rPr>
          <w:rFonts w:cs="Times New Roman"/>
          <w:sz w:val="19"/>
          <w:szCs w:val="19"/>
        </w:rPr>
        <w:fldChar w:fldCharType="begin"/>
      </w:r>
      <w:r>
        <w:rPr>
          <w:rFonts w:cs="Times New Roman"/>
          <w:sz w:val="19"/>
          <w:szCs w:val="19"/>
        </w:rPr>
        <w:instrText xml:space="preserve"> REF _Ref515784299 \h </w:instrText>
      </w:r>
      <w:r>
        <w:rPr>
          <w:rFonts w:cs="Times New Roman"/>
          <w:sz w:val="19"/>
          <w:szCs w:val="19"/>
        </w:rPr>
      </w:r>
      <w:r>
        <w:rPr>
          <w:rFonts w:cs="Times New Roman"/>
          <w:sz w:val="19"/>
          <w:szCs w:val="19"/>
        </w:rPr>
        <w:fldChar w:fldCharType="separate"/>
      </w:r>
      <w:r w:rsidRPr="00905EEE">
        <w:rPr>
          <w:rFonts w:cs="Times New Roman"/>
          <w:sz w:val="19"/>
          <w:szCs w:val="19"/>
        </w:rPr>
        <w:t xml:space="preserve">Figura </w:t>
      </w:r>
      <w:r w:rsidRPr="00905EEE">
        <w:rPr>
          <w:rFonts w:cs="Times New Roman"/>
          <w:noProof/>
          <w:sz w:val="19"/>
          <w:szCs w:val="19"/>
        </w:rPr>
        <w:t>54</w:t>
      </w:r>
      <w:r>
        <w:rPr>
          <w:rFonts w:cs="Times New Roman"/>
          <w:sz w:val="19"/>
          <w:szCs w:val="19"/>
        </w:rPr>
        <w:fldChar w:fldCharType="end"/>
      </w:r>
      <w:r>
        <w:rPr>
          <w:rFonts w:cs="Times New Roman"/>
          <w:sz w:val="19"/>
          <w:szCs w:val="19"/>
        </w:rPr>
        <w:t xml:space="preserve"> tem-se a mesma variação do torque eletromagnético em decorrência da variação senoidal em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r>
          <w:rPr>
            <w:rFonts w:ascii="Cambria Math" w:hAnsi="Cambria Math" w:cs="Times New Roman"/>
            <w:sz w:val="19"/>
            <w:szCs w:val="19"/>
          </w:rPr>
          <m:t>.</m:t>
        </m:r>
      </m:oMath>
    </w:p>
    <w:p w14:paraId="62DC8A5B" w14:textId="3868E9B7" w:rsidR="00905EEE" w:rsidRPr="00905EEE" w:rsidRDefault="00905EEE" w:rsidP="00905EEE">
      <w:pPr>
        <w:pStyle w:val="Legenda"/>
        <w:jc w:val="center"/>
        <w:rPr>
          <w:rFonts w:cs="Times New Roman"/>
          <w:sz w:val="19"/>
          <w:szCs w:val="19"/>
        </w:rPr>
      </w:pPr>
    </w:p>
    <w:p w14:paraId="2BDAE015" w14:textId="77777777" w:rsidR="00905EEE" w:rsidRPr="00905EEE" w:rsidRDefault="00905EEE" w:rsidP="00905EEE">
      <w:pPr>
        <w:ind w:firstLine="0"/>
        <w:jc w:val="center"/>
        <w:rPr>
          <w:rFonts w:cs="Times New Roman"/>
          <w:sz w:val="19"/>
          <w:szCs w:val="19"/>
        </w:rPr>
      </w:pPr>
    </w:p>
    <w:p w14:paraId="15FE206C" w14:textId="1E126A0E" w:rsidR="00F73961" w:rsidRPr="00905EEE" w:rsidRDefault="005E64BF" w:rsidP="00905EEE">
      <w:pPr>
        <w:ind w:firstLine="0"/>
        <w:jc w:val="center"/>
        <w:rPr>
          <w:rFonts w:cs="Times New Roman"/>
          <w:sz w:val="19"/>
          <w:szCs w:val="19"/>
        </w:rPr>
      </w:pPr>
      <w:r w:rsidRPr="00905EEE">
        <w:rPr>
          <w:rFonts w:cs="Times New Roman"/>
          <w:noProof/>
          <w:sz w:val="19"/>
          <w:szCs w:val="19"/>
        </w:rPr>
        <w:drawing>
          <wp:inline distT="0" distB="0" distL="0" distR="0" wp14:anchorId="0A7EBF39" wp14:editId="3277DA77">
            <wp:extent cx="3736439" cy="2039389"/>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07729" cy="2078300"/>
                    </a:xfrm>
                    <a:prstGeom prst="rect">
                      <a:avLst/>
                    </a:prstGeom>
                  </pic:spPr>
                </pic:pic>
              </a:graphicData>
            </a:graphic>
          </wp:inline>
        </w:drawing>
      </w:r>
    </w:p>
    <w:p w14:paraId="31495571" w14:textId="376795BE" w:rsidR="00905EEE" w:rsidRPr="00905EEE" w:rsidRDefault="00905EEE" w:rsidP="00905EEE">
      <w:pPr>
        <w:pStyle w:val="Legenda"/>
        <w:jc w:val="center"/>
        <w:rPr>
          <w:rFonts w:cs="Times New Roman"/>
          <w:sz w:val="19"/>
          <w:szCs w:val="19"/>
        </w:rPr>
      </w:pPr>
      <w:bookmarkStart w:id="182" w:name="_Ref515784270"/>
      <w:bookmarkStart w:id="183" w:name="_Toc515873785"/>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54</w:t>
      </w:r>
      <w:r w:rsidRPr="00905EEE">
        <w:rPr>
          <w:rFonts w:cs="Times New Roman"/>
          <w:sz w:val="19"/>
          <w:szCs w:val="19"/>
        </w:rPr>
        <w:fldChar w:fldCharType="end"/>
      </w:r>
      <w:bookmarkEnd w:id="182"/>
      <w:r w:rsidRPr="00905EEE">
        <w:rPr>
          <w:rFonts w:cs="Times New Roman"/>
          <w:sz w:val="19"/>
          <w:szCs w:val="19"/>
        </w:rPr>
        <w:t xml:space="preserve">. Resposta da velocidade ao degrau de carga de 0.2 N.m com </w:t>
      </w:r>
      <w:r w:rsidRPr="00905EEE">
        <w:rPr>
          <w:rFonts w:cs="Times New Roman"/>
          <w:i/>
          <w:sz w:val="19"/>
          <w:szCs w:val="19"/>
        </w:rPr>
        <w:t>SVM</w:t>
      </w:r>
      <w:bookmarkEnd w:id="183"/>
    </w:p>
    <w:p w14:paraId="437B5814" w14:textId="0926D1C0" w:rsidR="00905EEE" w:rsidRPr="00905EEE" w:rsidRDefault="00905EEE" w:rsidP="00905EEE">
      <w:pPr>
        <w:pStyle w:val="Legenda"/>
        <w:jc w:val="center"/>
        <w:rPr>
          <w:rFonts w:cs="Times New Roman"/>
          <w:sz w:val="19"/>
          <w:szCs w:val="19"/>
        </w:rPr>
      </w:pPr>
    </w:p>
    <w:p w14:paraId="244138F4" w14:textId="008B7C67" w:rsidR="00F73961" w:rsidRPr="00905EEE" w:rsidRDefault="00F73961"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47BCA032" wp14:editId="53E96C98">
            <wp:extent cx="3888105" cy="211137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8105" cy="2111375"/>
                    </a:xfrm>
                    <a:prstGeom prst="rect">
                      <a:avLst/>
                    </a:prstGeom>
                  </pic:spPr>
                </pic:pic>
              </a:graphicData>
            </a:graphic>
          </wp:inline>
        </w:drawing>
      </w:r>
    </w:p>
    <w:p w14:paraId="02303664" w14:textId="7511F8BD" w:rsidR="00905EEE" w:rsidRDefault="00905EEE" w:rsidP="00905EEE">
      <w:pPr>
        <w:pStyle w:val="Legenda"/>
        <w:jc w:val="center"/>
        <w:rPr>
          <w:rFonts w:cs="Times New Roman"/>
          <w:i/>
          <w:sz w:val="19"/>
          <w:szCs w:val="19"/>
        </w:rPr>
      </w:pPr>
      <w:bookmarkStart w:id="184" w:name="_Ref515784299"/>
      <w:bookmarkStart w:id="185" w:name="_Toc515873786"/>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55</w:t>
      </w:r>
      <w:r w:rsidRPr="00905EEE">
        <w:rPr>
          <w:rFonts w:cs="Times New Roman"/>
          <w:sz w:val="19"/>
          <w:szCs w:val="19"/>
        </w:rPr>
        <w:fldChar w:fldCharType="end"/>
      </w:r>
      <w:bookmarkEnd w:id="184"/>
      <w:r w:rsidRPr="00905EEE">
        <w:rPr>
          <w:rFonts w:cs="Times New Roman"/>
          <w:sz w:val="19"/>
          <w:szCs w:val="19"/>
        </w:rPr>
        <w:t xml:space="preserve">. Resposta do torque eletromagnético ao degrau de carga de 0.2 N.m com </w:t>
      </w:r>
      <w:r w:rsidRPr="00905EEE">
        <w:rPr>
          <w:rFonts w:cs="Times New Roman"/>
          <w:i/>
          <w:sz w:val="19"/>
          <w:szCs w:val="19"/>
        </w:rPr>
        <w:t>SVM</w:t>
      </w:r>
      <w:bookmarkEnd w:id="185"/>
    </w:p>
    <w:p w14:paraId="78D6CD94" w14:textId="63999EB9" w:rsidR="00E3611D" w:rsidRDefault="00E3611D" w:rsidP="00E3611D"/>
    <w:p w14:paraId="02871D7F" w14:textId="1200EFEF" w:rsidR="00E3611D" w:rsidRPr="00905EEE" w:rsidRDefault="00E3611D" w:rsidP="00E3611D">
      <w:r>
        <w:t>Já a</w:t>
      </w:r>
      <w:r>
        <w:rPr>
          <w:szCs w:val="21"/>
        </w:rPr>
        <w:t xml:space="preserve"> </w:t>
      </w:r>
      <w:r w:rsidRPr="00E3611D">
        <w:rPr>
          <w:szCs w:val="21"/>
        </w:rPr>
        <w:fldChar w:fldCharType="begin"/>
      </w:r>
      <w:r w:rsidRPr="00E3611D">
        <w:rPr>
          <w:szCs w:val="21"/>
        </w:rPr>
        <w:instrText xml:space="preserve"> REF _Ref515784372 \h </w:instrText>
      </w:r>
      <w:r>
        <w:rPr>
          <w:szCs w:val="21"/>
        </w:rPr>
        <w:instrText xml:space="preserve"> \* MERGEFORMAT </w:instrText>
      </w:r>
      <w:r w:rsidRPr="00E3611D">
        <w:rPr>
          <w:szCs w:val="21"/>
        </w:rPr>
      </w:r>
      <w:r w:rsidRPr="00E3611D">
        <w:rPr>
          <w:szCs w:val="21"/>
        </w:rPr>
        <w:fldChar w:fldCharType="separate"/>
      </w:r>
      <w:r w:rsidRPr="00E3611D">
        <w:rPr>
          <w:rFonts w:cs="Times New Roman"/>
          <w:szCs w:val="21"/>
        </w:rPr>
        <w:t xml:space="preserve">Figura </w:t>
      </w:r>
      <w:r w:rsidRPr="00E3611D">
        <w:rPr>
          <w:rFonts w:cs="Times New Roman"/>
          <w:noProof/>
          <w:szCs w:val="21"/>
        </w:rPr>
        <w:t>55</w:t>
      </w:r>
      <w:r w:rsidRPr="00E3611D">
        <w:rPr>
          <w:szCs w:val="21"/>
        </w:rPr>
        <w:fldChar w:fldCharType="end"/>
      </w:r>
      <w:r>
        <w:rPr>
          <w:szCs w:val="21"/>
        </w:rPr>
        <w:t xml:space="preserve"> apresenta a resposta ao degrau de velocidade de 400 RPM até 1600 RPM, possuindo tempo de resposta à 95% de 2.36 segundos, indo de 400 RPM (41.88 rad/s) até </w:t>
      </w:r>
      <w:r w:rsidRPr="00E3611D">
        <w:rPr>
          <w:szCs w:val="21"/>
        </w:rPr>
        <w:t>153</w:t>
      </w:r>
      <w:r>
        <w:rPr>
          <w:szCs w:val="21"/>
        </w:rPr>
        <w:t>5 RPM (160.7 rad/s).</w:t>
      </w:r>
    </w:p>
    <w:p w14:paraId="176B1812" w14:textId="77777777" w:rsidR="00E3611D" w:rsidRPr="00E3611D" w:rsidRDefault="00E3611D" w:rsidP="00E3611D"/>
    <w:p w14:paraId="64759411" w14:textId="61F0BA26" w:rsidR="00201B27" w:rsidRPr="00905EEE" w:rsidRDefault="00201B27" w:rsidP="00905EEE">
      <w:pPr>
        <w:ind w:firstLine="0"/>
        <w:jc w:val="center"/>
        <w:rPr>
          <w:rFonts w:cs="Times New Roman"/>
          <w:sz w:val="19"/>
          <w:szCs w:val="19"/>
        </w:rPr>
      </w:pPr>
      <w:r w:rsidRPr="00905EEE">
        <w:rPr>
          <w:rFonts w:cs="Times New Roman"/>
          <w:noProof/>
          <w:sz w:val="19"/>
          <w:szCs w:val="19"/>
        </w:rPr>
        <w:drawing>
          <wp:inline distT="0" distB="0" distL="0" distR="0" wp14:anchorId="7AD66583" wp14:editId="3952ACEF">
            <wp:extent cx="4154368" cy="2211185"/>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79694" cy="2224665"/>
                    </a:xfrm>
                    <a:prstGeom prst="rect">
                      <a:avLst/>
                    </a:prstGeom>
                  </pic:spPr>
                </pic:pic>
              </a:graphicData>
            </a:graphic>
          </wp:inline>
        </w:drawing>
      </w:r>
    </w:p>
    <w:p w14:paraId="6B2230AC" w14:textId="0B9F60DB" w:rsidR="00905EEE" w:rsidRPr="00905EEE" w:rsidRDefault="00905EEE" w:rsidP="00905EEE">
      <w:pPr>
        <w:pStyle w:val="Legenda"/>
        <w:jc w:val="center"/>
        <w:rPr>
          <w:rFonts w:cs="Times New Roman"/>
          <w:i/>
          <w:sz w:val="19"/>
          <w:szCs w:val="19"/>
        </w:rPr>
      </w:pPr>
      <w:bookmarkStart w:id="186" w:name="_Ref515784372"/>
      <w:bookmarkStart w:id="187" w:name="_Toc515873787"/>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665F43">
        <w:rPr>
          <w:rFonts w:cs="Times New Roman"/>
          <w:noProof/>
          <w:sz w:val="19"/>
          <w:szCs w:val="19"/>
        </w:rPr>
        <w:t>56</w:t>
      </w:r>
      <w:r w:rsidRPr="00905EEE">
        <w:rPr>
          <w:rFonts w:cs="Times New Roman"/>
          <w:sz w:val="19"/>
          <w:szCs w:val="19"/>
        </w:rPr>
        <w:fldChar w:fldCharType="end"/>
      </w:r>
      <w:bookmarkEnd w:id="186"/>
      <w:r w:rsidRPr="00905EEE">
        <w:rPr>
          <w:rFonts w:cs="Times New Roman"/>
          <w:sz w:val="19"/>
          <w:szCs w:val="19"/>
        </w:rPr>
        <w:t xml:space="preserve">. Resposta da velocidade ao degrau de velocidade de 400 RPM para 1600 RPM com </w:t>
      </w:r>
      <w:r w:rsidRPr="00905EEE">
        <w:rPr>
          <w:rFonts w:cs="Times New Roman"/>
          <w:i/>
          <w:sz w:val="19"/>
          <w:szCs w:val="19"/>
        </w:rPr>
        <w:t>SVM</w:t>
      </w:r>
      <w:bookmarkEnd w:id="187"/>
    </w:p>
    <w:p w14:paraId="47861021" w14:textId="77777777" w:rsidR="009114F7" w:rsidRPr="00F40ECA" w:rsidRDefault="009114F7" w:rsidP="00B957D4">
      <w:pPr>
        <w:ind w:firstLine="0"/>
      </w:pPr>
    </w:p>
    <w:p w14:paraId="5A3C4F94" w14:textId="77777777" w:rsidR="00087BA3" w:rsidRDefault="00F40ECA" w:rsidP="00F40ECA">
      <w:pPr>
        <w:pStyle w:val="Ttulo1"/>
      </w:pPr>
      <w:r>
        <w:t xml:space="preserve"> </w:t>
      </w:r>
      <w:bookmarkStart w:id="188" w:name="_Toc515727934"/>
      <w:r w:rsidR="003B05A1">
        <w:t>CONTROLADORES DIGITAIS</w:t>
      </w:r>
      <w:bookmarkEnd w:id="188"/>
    </w:p>
    <w:p w14:paraId="56C5C89D" w14:textId="77777777" w:rsidR="00087BA3" w:rsidRDefault="00087BA3" w:rsidP="00F40ECA"/>
    <w:p w14:paraId="7CAE25CB" w14:textId="77777777" w:rsidR="007F6BDC" w:rsidRDefault="007F6BDC" w:rsidP="00F40ECA">
      <w:r>
        <w:lastRenderedPageBreak/>
        <w:t>Como o sistema é controlado e comandado por um microcontrolador, todas as informações de corrente, tensão, ângulo do encoder e etc, são discretizadas, por esta razão, os controladores foram discretizados, visto que não operam continuamente.</w:t>
      </w:r>
    </w:p>
    <w:p w14:paraId="3FECD921" w14:textId="77777777" w:rsidR="007F6BDC" w:rsidRDefault="007F6BDC" w:rsidP="00F40ECA">
      <w:r>
        <w:t xml:space="preserve">A transformada escolhida para discretizar o sistema é a de Tustin, ou bilinear, na qual a variável no domínio da frequência </w:t>
      </w:r>
      <w:r>
        <w:rPr>
          <w:i/>
        </w:rPr>
        <w:t>s</w:t>
      </w:r>
      <w:r>
        <w:t xml:space="preserve"> é transformada no domínio dos discretos </w:t>
      </w:r>
      <w:r>
        <w:rPr>
          <w:i/>
        </w:rPr>
        <w:t>z</w:t>
      </w:r>
      <w:r>
        <w:t xml:space="preserve"> através da substituição:</w:t>
      </w:r>
    </w:p>
    <w:p w14:paraId="7C528E8B" w14:textId="77777777" w:rsidR="007F6BDC" w:rsidRDefault="007F6BDC" w:rsidP="00F40ECA"/>
    <w:p w14:paraId="0633563F" w14:textId="463FD3AF" w:rsidR="007F6BDC" w:rsidRDefault="007F6BDC" w:rsidP="007F6BDC">
      <w:pPr>
        <w:pStyle w:val="Legenda"/>
        <w:jc w:val="center"/>
        <w:rPr>
          <w:sz w:val="19"/>
          <w:szCs w:val="19"/>
        </w:rPr>
      </w:pPr>
      <m:oMath>
        <m:r>
          <w:rPr>
            <w:rFonts w:ascii="Cambria Math" w:hAnsi="Cambria Math"/>
          </w:rPr>
          <m:t>s=</m:t>
        </m:r>
        <m:f>
          <m:fPr>
            <m:ctrlPr>
              <w:rPr>
                <w:rFonts w:ascii="Cambria Math" w:hAnsi="Cambria Math"/>
                <w:bCs w:val="0"/>
                <w:i/>
                <w:szCs w:val="22"/>
              </w:rPr>
            </m:ctrlPr>
          </m:fPr>
          <m:num>
            <m:r>
              <w:rPr>
                <w:rFonts w:ascii="Cambria Math" w:hAnsi="Cambria Math"/>
              </w:rPr>
              <m:t>2</m:t>
            </m:r>
          </m:num>
          <m:den>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oMath>
      <w:r>
        <w:rPr>
          <w:rFonts w:eastAsiaTheme="minorEastAsia"/>
        </w:rPr>
        <w:t xml:space="preserve">      </w:t>
      </w:r>
      <w:r w:rsidR="00F307F2">
        <w:rPr>
          <w:rFonts w:eastAsiaTheme="minorEastAsia"/>
        </w:rPr>
        <w:t xml:space="preserve">  </w:t>
      </w:r>
      <w:r>
        <w:rPr>
          <w:rFonts w:eastAsiaTheme="minorEastAsia"/>
        </w:rPr>
        <w:t xml:space="preserve"> </w:t>
      </w:r>
      <w:r w:rsidRPr="007F6BDC">
        <w:rPr>
          <w:rFonts w:eastAsiaTheme="minorEastAsia"/>
          <w:sz w:val="19"/>
          <w:szCs w:val="19"/>
        </w:rPr>
        <w:t>(</w:t>
      </w:r>
      <w:r w:rsidRPr="007F6BDC">
        <w:rPr>
          <w:sz w:val="19"/>
          <w:szCs w:val="19"/>
        </w:rPr>
        <w:t xml:space="preserve">Eq. </w:t>
      </w:r>
      <w:r w:rsidRPr="007F6BDC">
        <w:rPr>
          <w:sz w:val="19"/>
          <w:szCs w:val="19"/>
        </w:rPr>
        <w:fldChar w:fldCharType="begin"/>
      </w:r>
      <w:r w:rsidRPr="007F6BDC">
        <w:rPr>
          <w:sz w:val="19"/>
          <w:szCs w:val="19"/>
        </w:rPr>
        <w:instrText xml:space="preserve"> SEQ Eq. \* ARABIC </w:instrText>
      </w:r>
      <w:r w:rsidRPr="007F6BDC">
        <w:rPr>
          <w:sz w:val="19"/>
          <w:szCs w:val="19"/>
        </w:rPr>
        <w:fldChar w:fldCharType="separate"/>
      </w:r>
      <w:r w:rsidR="00676745">
        <w:rPr>
          <w:noProof/>
          <w:sz w:val="19"/>
          <w:szCs w:val="19"/>
        </w:rPr>
        <w:t>56</w:t>
      </w:r>
      <w:r w:rsidRPr="007F6BDC">
        <w:rPr>
          <w:sz w:val="19"/>
          <w:szCs w:val="19"/>
        </w:rPr>
        <w:fldChar w:fldCharType="end"/>
      </w:r>
      <w:r w:rsidRPr="007F6BDC">
        <w:rPr>
          <w:sz w:val="19"/>
          <w:szCs w:val="19"/>
        </w:rPr>
        <w:t>)</w:t>
      </w:r>
    </w:p>
    <w:p w14:paraId="7A806A27" w14:textId="77777777" w:rsidR="007F6BDC" w:rsidRPr="007F6BDC" w:rsidRDefault="007F6BDC" w:rsidP="007F6BDC"/>
    <w:p w14:paraId="2B754E02" w14:textId="77777777" w:rsidR="007F6BDC" w:rsidRDefault="007F6BDC" w:rsidP="007F6BDC">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é o período de amostragem do sinal.</w:t>
      </w:r>
    </w:p>
    <w:p w14:paraId="4E3E75AC" w14:textId="77777777" w:rsidR="007F6BDC" w:rsidRDefault="007F6BDC" w:rsidP="007F6BDC">
      <w:pPr>
        <w:rPr>
          <w:rFonts w:eastAsiaTheme="minorEastAsia"/>
        </w:rPr>
      </w:pPr>
      <w:r>
        <w:t xml:space="preserve">Como um controlador PI tem o formato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então</w:t>
      </w:r>
      <w:r w:rsidR="00631871">
        <w:rPr>
          <w:rFonts w:eastAsiaTheme="minorEastAsia"/>
        </w:rPr>
        <w:t>:</w:t>
      </w:r>
    </w:p>
    <w:p w14:paraId="4D35243F" w14:textId="77777777" w:rsidR="00631871" w:rsidRDefault="00631871" w:rsidP="007F6BDC">
      <w:pPr>
        <w:rPr>
          <w:rFonts w:eastAsiaTheme="minorEastAsia"/>
        </w:rPr>
      </w:pPr>
    </w:p>
    <w:p w14:paraId="0ABC59C9" w14:textId="3AC94E91" w:rsidR="007F6BDC" w:rsidRDefault="007F6BDC" w:rsidP="00631871">
      <w:pPr>
        <w:pStyle w:val="Legenda"/>
        <w:jc w:val="center"/>
        <w:rPr>
          <w:sz w:val="19"/>
          <w:szCs w:val="19"/>
        </w:rPr>
      </w:pPr>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r>
          <w:rPr>
            <w:rFonts w:ascii="Cambria Math" w:hAnsi="Cambria Math"/>
            <w:szCs w:val="22"/>
          </w:rPr>
          <m:t xml:space="preserve"> </m:t>
        </m:r>
      </m:oMath>
      <w:r w:rsidR="00631871">
        <w:rPr>
          <w:rFonts w:eastAsiaTheme="minorEastAsia"/>
          <w:bCs w:val="0"/>
          <w:szCs w:val="22"/>
        </w:rPr>
        <w:t xml:space="preserve">       </w:t>
      </w:r>
      <w:r w:rsidR="00631871" w:rsidRPr="00631871">
        <w:rPr>
          <w:rFonts w:eastAsiaTheme="minorEastAsia"/>
          <w:bCs w:val="0"/>
          <w:sz w:val="19"/>
          <w:szCs w:val="19"/>
        </w:rPr>
        <w:t>(</w:t>
      </w:r>
      <w:r w:rsidR="00631871" w:rsidRPr="00631871">
        <w:rPr>
          <w:sz w:val="19"/>
          <w:szCs w:val="19"/>
        </w:rPr>
        <w:t xml:space="preserve">Eq. </w:t>
      </w:r>
      <w:r w:rsidR="00631871" w:rsidRPr="00631871">
        <w:rPr>
          <w:sz w:val="19"/>
          <w:szCs w:val="19"/>
        </w:rPr>
        <w:fldChar w:fldCharType="begin"/>
      </w:r>
      <w:r w:rsidR="00631871" w:rsidRPr="00631871">
        <w:rPr>
          <w:sz w:val="19"/>
          <w:szCs w:val="19"/>
        </w:rPr>
        <w:instrText xml:space="preserve"> SEQ Eq. \* ARABIC </w:instrText>
      </w:r>
      <w:r w:rsidR="00631871" w:rsidRPr="00631871">
        <w:rPr>
          <w:sz w:val="19"/>
          <w:szCs w:val="19"/>
        </w:rPr>
        <w:fldChar w:fldCharType="separate"/>
      </w:r>
      <w:r w:rsidR="00676745">
        <w:rPr>
          <w:noProof/>
          <w:sz w:val="19"/>
          <w:szCs w:val="19"/>
        </w:rPr>
        <w:t>57</w:t>
      </w:r>
      <w:r w:rsidR="00631871" w:rsidRPr="00631871">
        <w:rPr>
          <w:sz w:val="19"/>
          <w:szCs w:val="19"/>
        </w:rPr>
        <w:fldChar w:fldCharType="end"/>
      </w:r>
      <w:r w:rsidR="00631871" w:rsidRPr="00631871">
        <w:rPr>
          <w:sz w:val="19"/>
          <w:szCs w:val="19"/>
        </w:rPr>
        <w:t>)</w:t>
      </w:r>
    </w:p>
    <w:p w14:paraId="76CD1FC6" w14:textId="77777777" w:rsidR="00631871" w:rsidRPr="00631871" w:rsidRDefault="00631871" w:rsidP="00631871"/>
    <w:p w14:paraId="3648F221" w14:textId="77777777" w:rsidR="00631871" w:rsidRPr="00631871" w:rsidRDefault="00631871" w:rsidP="00631871">
      <w:r>
        <w:t>E por fim a equação de diferenças será</w:t>
      </w:r>
    </w:p>
    <w:p w14:paraId="277DB7ED" w14:textId="77777777" w:rsidR="007F6BDC" w:rsidRDefault="007F6BDC" w:rsidP="007F6BDC"/>
    <w:p w14:paraId="1D05D412" w14:textId="4D3DB1C8" w:rsidR="00631871" w:rsidRDefault="00631871" w:rsidP="00AE223E">
      <w:pPr>
        <w:pStyle w:val="Legenda"/>
        <w:jc w:val="cente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bCs w:val="0"/>
                <w:i/>
                <w:szCs w:val="22"/>
              </w:rPr>
            </m:ctrlPr>
          </m:dPr>
          <m:e>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k-1</m:t>
            </m:r>
          </m:e>
        </m:d>
      </m:oMath>
      <w:r w:rsidR="00AE223E">
        <w:rPr>
          <w:rFonts w:eastAsiaTheme="minorEastAsia"/>
        </w:rPr>
        <w:t xml:space="preserve">   </w:t>
      </w:r>
      <w:r w:rsidR="00AE223E" w:rsidRPr="00AE223E">
        <w:rPr>
          <w:rFonts w:eastAsiaTheme="minorEastAsia"/>
          <w:sz w:val="19"/>
          <w:szCs w:val="19"/>
        </w:rPr>
        <w:t>(</w:t>
      </w:r>
      <w:r w:rsidR="00AE223E" w:rsidRPr="00AE223E">
        <w:rPr>
          <w:sz w:val="19"/>
          <w:szCs w:val="19"/>
        </w:rPr>
        <w:t xml:space="preserve">Eq. </w:t>
      </w:r>
      <w:r w:rsidR="00AE223E" w:rsidRPr="00AE223E">
        <w:rPr>
          <w:sz w:val="19"/>
          <w:szCs w:val="19"/>
        </w:rPr>
        <w:fldChar w:fldCharType="begin"/>
      </w:r>
      <w:r w:rsidR="00AE223E" w:rsidRPr="00AE223E">
        <w:rPr>
          <w:sz w:val="19"/>
          <w:szCs w:val="19"/>
        </w:rPr>
        <w:instrText xml:space="preserve"> SEQ Eq. \* ARABIC </w:instrText>
      </w:r>
      <w:r w:rsidR="00AE223E" w:rsidRPr="00AE223E">
        <w:rPr>
          <w:sz w:val="19"/>
          <w:szCs w:val="19"/>
        </w:rPr>
        <w:fldChar w:fldCharType="separate"/>
      </w:r>
      <w:r w:rsidR="00676745">
        <w:rPr>
          <w:noProof/>
          <w:sz w:val="19"/>
          <w:szCs w:val="19"/>
        </w:rPr>
        <w:t>58</w:t>
      </w:r>
      <w:r w:rsidR="00AE223E" w:rsidRPr="00AE223E">
        <w:rPr>
          <w:sz w:val="19"/>
          <w:szCs w:val="19"/>
        </w:rPr>
        <w:fldChar w:fldCharType="end"/>
      </w:r>
      <w:r w:rsidR="00AE223E" w:rsidRPr="00AE223E">
        <w:rPr>
          <w:sz w:val="19"/>
          <w:szCs w:val="19"/>
        </w:rPr>
        <w:t>)</w:t>
      </w:r>
    </w:p>
    <w:p w14:paraId="03A56945" w14:textId="77777777" w:rsidR="00631871" w:rsidRPr="007F6BDC" w:rsidRDefault="00631871" w:rsidP="007F6BDC"/>
    <w:p w14:paraId="7BC42E6A" w14:textId="77777777" w:rsidR="007F6BDC" w:rsidRDefault="00631871" w:rsidP="00F40ECA">
      <w:r>
        <w:t>As equações de diferenças para os controladores das duas estratégias de controle podem ser vistas abaixo.</w:t>
      </w:r>
    </w:p>
    <w:p w14:paraId="30359B1C" w14:textId="77777777" w:rsidR="00631871" w:rsidRDefault="00631871" w:rsidP="00631871"/>
    <w:p w14:paraId="138C4BBB" w14:textId="77777777" w:rsidR="00AE223E" w:rsidRDefault="00AE223E" w:rsidP="00AE223E">
      <w:pPr>
        <w:pStyle w:val="PargrafodaLista"/>
        <w:numPr>
          <w:ilvl w:val="0"/>
          <w:numId w:val="21"/>
        </w:numPr>
      </w:pPr>
      <w:r>
        <w:t>Controle Trapezoidal:</w:t>
      </w:r>
    </w:p>
    <w:p w14:paraId="0841EE26" w14:textId="77777777" w:rsidR="00AE223E" w:rsidRDefault="00AE223E" w:rsidP="00AE223E">
      <w:pPr>
        <w:pStyle w:val="PargrafodaLista"/>
        <w:numPr>
          <w:ilvl w:val="1"/>
          <w:numId w:val="21"/>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=0.005s</m:t>
        </m:r>
      </m:oMath>
      <w:r>
        <w:t>:</w:t>
      </w:r>
    </w:p>
    <w:p w14:paraId="6459D788"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m:rPr>
            <m:sty m:val="p"/>
          </m:rPr>
          <w:rPr>
            <w:rFonts w:ascii="Cambria Math" w:hAnsi="Cambria Math"/>
          </w:rPr>
          <m:t>0.0434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0.3787</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14:paraId="65AE714B" w14:textId="77777777" w:rsidR="00631871" w:rsidRDefault="00631871" w:rsidP="00631871">
      <w:pPr>
        <w:pStyle w:val="PargrafodaLista"/>
        <w:numPr>
          <w:ilvl w:val="0"/>
          <w:numId w:val="20"/>
        </w:numPr>
      </w:pPr>
      <w:r>
        <w:t>Controle Vetorial:</w:t>
      </w:r>
    </w:p>
    <w:p w14:paraId="703D31DF" w14:textId="77777777" w:rsidR="00AE223E" w:rsidRDefault="00631871" w:rsidP="00AE223E">
      <w:pPr>
        <w:pStyle w:val="PargrafodaLista"/>
        <w:numPr>
          <w:ilvl w:val="1"/>
          <w:numId w:val="20"/>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=0.002s</m:t>
        </m:r>
      </m:oMath>
      <w:r>
        <w:t>:</w:t>
      </w:r>
    </w:p>
    <w:p w14:paraId="19AE1E35" w14:textId="5AD8B429" w:rsidR="00AE223E" w:rsidRDefault="00AE223E" w:rsidP="00631871">
      <w:pPr>
        <w:pStyle w:val="PargrafodaLista"/>
        <w:ind w:left="2007" w:firstLine="0"/>
        <w:rPr>
          <w:rFonts w:eastAsiaTheme="minorEastAsia"/>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+10.2097</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-10.0703e</m:t>
        </m:r>
        <m:d>
          <m:dPr>
            <m:begChr m:val="["/>
            <m:endChr m:val="]"/>
            <m:ctrlPr>
              <w:rPr>
                <w:rFonts w:ascii="Cambria Math" w:hAnsi="Cambria Math"/>
                <w:i/>
              </w:rPr>
            </m:ctrlPr>
          </m:dPr>
          <m:e>
            <m:r>
              <w:rPr>
                <w:rFonts w:ascii="Cambria Math" w:hAnsi="Cambria Math"/>
              </w:rPr>
              <m:t>k-1</m:t>
            </m:r>
          </m:e>
        </m:d>
      </m:oMath>
      <w:r>
        <w:t xml:space="preserve"> </w:t>
      </w:r>
    </w:p>
    <w:p w14:paraId="47C9A69A" w14:textId="77777777" w:rsidR="00AE223E" w:rsidRPr="00AE223E" w:rsidRDefault="00AE223E" w:rsidP="00631871">
      <w:pPr>
        <w:pStyle w:val="PargrafodaLista"/>
        <w:ind w:left="2007" w:firstLine="0"/>
        <w:rPr>
          <w:rFonts w:eastAsiaTheme="minorEastAsia"/>
        </w:rPr>
      </w:pPr>
    </w:p>
    <w:p w14:paraId="1E094980" w14:textId="77777777" w:rsidR="00AE223E" w:rsidRDefault="00AE223E" w:rsidP="00AE223E">
      <w:pPr>
        <w:pStyle w:val="PargrafodaLista"/>
        <w:numPr>
          <w:ilvl w:val="1"/>
          <w:numId w:val="20"/>
        </w:numPr>
      </w:pPr>
      <w:r>
        <w:t>Controlador de Corrente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=0.0002s</m:t>
        </m:r>
      </m:oMath>
      <w:r>
        <w:t xml:space="preserve">: </w:t>
      </w:r>
    </w:p>
    <w:p w14:paraId="65556806"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+0.01708</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-0.0168e</m:t>
        </m:r>
        <m:d>
          <m:dPr>
            <m:begChr m:val="["/>
            <m:endChr m:val="]"/>
            <m:ctrlPr>
              <w:rPr>
                <w:rFonts w:ascii="Cambria Math" w:hAnsi="Cambria Math"/>
                <w:i/>
              </w:rPr>
            </m:ctrlPr>
          </m:dPr>
          <m:e>
            <m:r>
              <w:rPr>
                <w:rFonts w:ascii="Cambria Math" w:hAnsi="Cambria Math"/>
              </w:rPr>
              <m:t>k-1</m:t>
            </m:r>
          </m:e>
        </m:d>
      </m:oMath>
      <w:r>
        <w:t xml:space="preserve"> </w:t>
      </w:r>
    </w:p>
    <w:p w14:paraId="188494AF" w14:textId="77777777" w:rsidR="00AE223E" w:rsidRDefault="00AE223E" w:rsidP="00AE223E">
      <w:pPr>
        <w:pStyle w:val="PargrafodaLista"/>
        <w:ind w:left="2007" w:firstLine="0"/>
      </w:pPr>
    </w:p>
    <w:p w14:paraId="3148C3A2" w14:textId="77777777" w:rsidR="00F307F2" w:rsidRDefault="00F307F2" w:rsidP="00AE223E">
      <w:pPr>
        <w:pStyle w:val="PargrafodaLista"/>
        <w:ind w:left="0"/>
      </w:pPr>
      <w:r>
        <w:t xml:space="preserve">O Filtro para o Controle Vetorial definido na </w:t>
      </w:r>
      <w:r w:rsidRPr="00F307F2">
        <w:rPr>
          <w:szCs w:val="21"/>
        </w:rPr>
        <w:fldChar w:fldCharType="begin"/>
      </w:r>
      <w:r w:rsidRPr="00F307F2">
        <w:rPr>
          <w:szCs w:val="21"/>
        </w:rPr>
        <w:instrText xml:space="preserve"> REF _Ref515263972 \h </w:instrText>
      </w:r>
      <w:r>
        <w:rPr>
          <w:szCs w:val="21"/>
        </w:rPr>
        <w:instrText xml:space="preserve"> \* MERGEFORMAT </w:instrText>
      </w:r>
      <w:r w:rsidRPr="00F307F2">
        <w:rPr>
          <w:szCs w:val="21"/>
        </w:rPr>
      </w:r>
      <w:r w:rsidRPr="00F307F2">
        <w:rPr>
          <w:szCs w:val="21"/>
        </w:rPr>
        <w:fldChar w:fldCharType="separate"/>
      </w:r>
      <w:r w:rsidRPr="00F307F2">
        <w:rPr>
          <w:szCs w:val="21"/>
        </w:rPr>
        <w:t xml:space="preserve">Eq. </w:t>
      </w:r>
      <w:r w:rsidRPr="00F307F2">
        <w:rPr>
          <w:noProof/>
          <w:szCs w:val="21"/>
        </w:rPr>
        <w:t>51</w:t>
      </w:r>
      <w:r w:rsidRPr="00F307F2">
        <w:rPr>
          <w:szCs w:val="21"/>
        </w:rPr>
        <w:fldChar w:fldCharType="end"/>
      </w:r>
      <w:r>
        <w:t xml:space="preserve"> também precisou ser discretizado, obtendo então:</w:t>
      </w:r>
    </w:p>
    <w:p w14:paraId="4F85F152" w14:textId="77777777" w:rsidR="00F307F2" w:rsidRDefault="00F307F2" w:rsidP="00AE223E">
      <w:pPr>
        <w:pStyle w:val="PargrafodaLista"/>
        <w:ind w:left="0"/>
      </w:pPr>
    </w:p>
    <w:p w14:paraId="6087BDF7" w14:textId="44AC30B2" w:rsidR="00F307F2" w:rsidRDefault="00F307F2" w:rsidP="00F307F2">
      <w:pPr>
        <w:pStyle w:val="Legenda"/>
        <w:jc w:val="center"/>
        <w:rPr>
          <w:sz w:val="19"/>
          <w:szCs w:val="19"/>
        </w:rPr>
      </w:pPr>
      <m:oMath>
        <m:r>
          <w:rPr>
            <w:rFonts w:ascii="Cambria Math" w:hAnsi="Cambria Math"/>
          </w:rPr>
          <w:lastRenderedPageBreak/>
          <m:t>Filtro</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bCs w:val="0"/>
                <w:i/>
                <w:szCs w:val="22"/>
              </w:rPr>
            </m:ctrlPr>
          </m:fPr>
          <m:num>
            <m:r>
              <w:rPr>
                <w:rFonts w:ascii="Cambria Math" w:hAnsi="Cambria Math"/>
              </w:rPr>
              <m:t>z+1</m:t>
            </m:r>
          </m:num>
          <m:den>
            <m:r>
              <w:rPr>
                <w:rFonts w:ascii="Cambria Math" w:hAnsi="Cambria Math"/>
              </w:rPr>
              <m:t>141z-139</m:t>
            </m:r>
          </m:den>
        </m:f>
      </m:oMath>
      <w:r>
        <w:rPr>
          <w:rFonts w:eastAsiaTheme="minorEastAsia"/>
        </w:rPr>
        <w:t xml:space="preserve">        </w:t>
      </w:r>
      <w:r w:rsidRPr="00F307F2">
        <w:rPr>
          <w:rFonts w:eastAsiaTheme="minorEastAsia"/>
          <w:sz w:val="19"/>
          <w:szCs w:val="19"/>
        </w:rPr>
        <w:t>(</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00676745">
        <w:rPr>
          <w:noProof/>
          <w:sz w:val="19"/>
          <w:szCs w:val="19"/>
        </w:rPr>
        <w:t>59</w:t>
      </w:r>
      <w:r w:rsidRPr="00F307F2">
        <w:rPr>
          <w:sz w:val="19"/>
          <w:szCs w:val="19"/>
        </w:rPr>
        <w:fldChar w:fldCharType="end"/>
      </w:r>
      <w:r w:rsidRPr="00F307F2">
        <w:rPr>
          <w:sz w:val="19"/>
          <w:szCs w:val="19"/>
        </w:rPr>
        <w:t>)</w:t>
      </w:r>
    </w:p>
    <w:p w14:paraId="528F8B24" w14:textId="77777777" w:rsidR="00F307F2" w:rsidRPr="00F307F2" w:rsidRDefault="00F307F2" w:rsidP="00F307F2"/>
    <w:p w14:paraId="67D9B8D2" w14:textId="77777777" w:rsidR="00F307F2" w:rsidRDefault="00F307F2" w:rsidP="00F307F2">
      <w:r>
        <w:t>E a equação de diferenças:</w:t>
      </w:r>
    </w:p>
    <w:p w14:paraId="26943AD7" w14:textId="1FC3F6E8" w:rsidR="00AE223E" w:rsidRDefault="00F307F2" w:rsidP="009114F7">
      <w:pPr>
        <w:pStyle w:val="Legenda"/>
        <w:jc w:val="center"/>
        <w:rPr>
          <w:sz w:val="19"/>
          <w:szCs w:val="19"/>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=0.993u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+0.0071</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-0.0071e</m:t>
        </m:r>
        <m:d>
          <m:dPr>
            <m:begChr m:val="["/>
            <m:endChr m:val="]"/>
            <m:ctrlPr>
              <w:rPr>
                <w:rFonts w:ascii="Cambria Math" w:hAnsi="Cambria Math"/>
                <w:i/>
              </w:rPr>
            </m:ctrlPr>
          </m:dPr>
          <m:e>
            <m:r>
              <w:rPr>
                <w:rFonts w:ascii="Cambria Math" w:hAnsi="Cambria Math"/>
              </w:rPr>
              <m:t>k-1</m:t>
            </m:r>
          </m:e>
        </m:d>
      </m:oMath>
      <w:r>
        <w:t xml:space="preserve">   </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00676745">
        <w:rPr>
          <w:noProof/>
          <w:sz w:val="19"/>
          <w:szCs w:val="19"/>
        </w:rPr>
        <w:t>60</w:t>
      </w:r>
      <w:r w:rsidRPr="00F307F2">
        <w:rPr>
          <w:sz w:val="19"/>
          <w:szCs w:val="19"/>
        </w:rPr>
        <w:fldChar w:fldCharType="end"/>
      </w:r>
      <w:r w:rsidRPr="00F307F2">
        <w:rPr>
          <w:sz w:val="19"/>
          <w:szCs w:val="19"/>
        </w:rPr>
        <w:t>)</w:t>
      </w:r>
    </w:p>
    <w:p w14:paraId="1FA208D3" w14:textId="77777777" w:rsidR="00F307F2" w:rsidRPr="00F307F2" w:rsidRDefault="00F307F2" w:rsidP="00F307F2"/>
    <w:p w14:paraId="26393B67" w14:textId="77777777" w:rsidR="00F40ECA" w:rsidRPr="00446684" w:rsidRDefault="00F40ECA" w:rsidP="00F40ECA">
      <w:pPr>
        <w:pStyle w:val="Ttulo3"/>
        <w:numPr>
          <w:ilvl w:val="0"/>
          <w:numId w:val="0"/>
        </w:numPr>
      </w:pPr>
      <w:r>
        <w:tab/>
      </w:r>
      <w:r>
        <w:tab/>
      </w:r>
      <w:r>
        <w:tab/>
      </w:r>
      <w:r>
        <w:tab/>
        <w:t xml:space="preserve"> </w:t>
      </w:r>
    </w:p>
    <w:p w14:paraId="7CA8B375" w14:textId="77777777" w:rsidR="007B1C50" w:rsidRDefault="00F40ECA" w:rsidP="00F40ECA">
      <w:pPr>
        <w:pStyle w:val="Ttulo1"/>
      </w:pPr>
      <w:r>
        <w:t xml:space="preserve"> </w:t>
      </w:r>
      <w:bookmarkStart w:id="189" w:name="_Toc515727935"/>
      <w:r>
        <w:t>RESULTADOS</w:t>
      </w:r>
      <w:bookmarkEnd w:id="189"/>
    </w:p>
    <w:p w14:paraId="6EF995EC" w14:textId="77777777" w:rsidR="00F40ECA" w:rsidRDefault="00F40ECA" w:rsidP="00F40ECA"/>
    <w:p w14:paraId="77F979D7" w14:textId="77777777" w:rsidR="00F40ECA" w:rsidRDefault="00F40ECA" w:rsidP="00F40ECA">
      <w:pPr>
        <w:pStyle w:val="Ttulo2"/>
      </w:pPr>
      <w:r>
        <w:t xml:space="preserve"> </w:t>
      </w:r>
      <w:bookmarkStart w:id="190" w:name="_Toc515727936"/>
      <w:r>
        <w:t>Dinamômetro</w:t>
      </w:r>
      <w:bookmarkEnd w:id="190"/>
    </w:p>
    <w:p w14:paraId="38C417BB" w14:textId="77777777" w:rsidR="00F40ECA" w:rsidRDefault="00F40ECA" w:rsidP="00F40ECA"/>
    <w:p w14:paraId="55CF26B1" w14:textId="791B0C32" w:rsidR="00C74D0A" w:rsidRDefault="00C74D0A" w:rsidP="00F40ECA">
      <w:r>
        <w:t xml:space="preserve">A bancada de teste utilizada corresponde a um dinamômetro rolamentado com torquímetro de linha, freio de histerese e encoder incremental. Conta ainda com um wattímetro para aquisição de dados de entrada e saída do inversor, fonte </w:t>
      </w:r>
      <w:r>
        <w:rPr>
          <w:i/>
        </w:rPr>
        <w:t>DC</w:t>
      </w:r>
      <w:r>
        <w:t xml:space="preserve"> para controlar o freio e fonte de alimentação para o inversor para que flutuações da rede não interfiram nos resultados obtidos. O desenvolvimento do software em LabVIEW e recuperação física desta bancada foi alvo do estágio do autor deste TCC, o que possibilitou fluência na aquisição e manipulação dos dados. O dinamômetro pode ser visto na </w:t>
      </w:r>
      <w:r w:rsidR="00107FC4" w:rsidRPr="00107FC4">
        <w:rPr>
          <w:szCs w:val="21"/>
        </w:rPr>
        <w:fldChar w:fldCharType="begin"/>
      </w:r>
      <w:r w:rsidR="00107FC4" w:rsidRPr="00107FC4">
        <w:rPr>
          <w:szCs w:val="21"/>
        </w:rPr>
        <w:instrText xml:space="preserve"> REF _Ref515346953 \h  \* MERGEFORMAT </w:instrText>
      </w:r>
      <w:r w:rsidR="00107FC4" w:rsidRPr="00107FC4">
        <w:rPr>
          <w:szCs w:val="21"/>
        </w:rPr>
      </w:r>
      <w:r w:rsidR="00107FC4" w:rsidRPr="00107FC4">
        <w:rPr>
          <w:szCs w:val="21"/>
        </w:rPr>
        <w:fldChar w:fldCharType="separate"/>
      </w:r>
      <w:r w:rsidR="00026C2F" w:rsidRPr="00026C2F">
        <w:rPr>
          <w:szCs w:val="21"/>
        </w:rPr>
        <w:t xml:space="preserve">Figura </w:t>
      </w:r>
      <w:r w:rsidR="00026C2F" w:rsidRPr="00026C2F">
        <w:rPr>
          <w:noProof/>
          <w:szCs w:val="21"/>
        </w:rPr>
        <w:t>56</w:t>
      </w:r>
      <w:r w:rsidR="00107FC4" w:rsidRPr="00107FC4">
        <w:rPr>
          <w:szCs w:val="21"/>
        </w:rPr>
        <w:fldChar w:fldCharType="end"/>
      </w:r>
      <w:r>
        <w:t>.</w:t>
      </w:r>
    </w:p>
    <w:p w14:paraId="070C3244" w14:textId="77777777" w:rsidR="00C74D0A" w:rsidRDefault="00C74D0A" w:rsidP="00F40ECA"/>
    <w:p w14:paraId="79F105A2" w14:textId="727642AC" w:rsidR="00C74D0A" w:rsidRPr="00C74D0A" w:rsidRDefault="00C74D0A" w:rsidP="00C74D0A">
      <w:pPr>
        <w:pStyle w:val="Legenda"/>
        <w:jc w:val="center"/>
        <w:rPr>
          <w:sz w:val="19"/>
          <w:szCs w:val="19"/>
        </w:rPr>
      </w:pPr>
      <w:bookmarkStart w:id="191" w:name="_Ref515346953"/>
      <w:bookmarkStart w:id="192" w:name="_Toc515873788"/>
      <w:r w:rsidRPr="00C74D0A">
        <w:rPr>
          <w:sz w:val="19"/>
          <w:szCs w:val="19"/>
          <w:highlight w:val="red"/>
        </w:rPr>
        <w:t xml:space="preserve">Figura </w:t>
      </w:r>
      <w:r w:rsidRPr="00C74D0A">
        <w:rPr>
          <w:sz w:val="19"/>
          <w:szCs w:val="19"/>
          <w:highlight w:val="red"/>
        </w:rPr>
        <w:fldChar w:fldCharType="begin"/>
      </w:r>
      <w:r w:rsidRPr="00C74D0A">
        <w:rPr>
          <w:sz w:val="19"/>
          <w:szCs w:val="19"/>
          <w:highlight w:val="red"/>
        </w:rPr>
        <w:instrText xml:space="preserve"> SEQ Figura \* ARABIC </w:instrText>
      </w:r>
      <w:r w:rsidRPr="00C74D0A">
        <w:rPr>
          <w:sz w:val="19"/>
          <w:szCs w:val="19"/>
          <w:highlight w:val="red"/>
        </w:rPr>
        <w:fldChar w:fldCharType="separate"/>
      </w:r>
      <w:r w:rsidR="00665F43">
        <w:rPr>
          <w:noProof/>
          <w:sz w:val="19"/>
          <w:szCs w:val="19"/>
          <w:highlight w:val="red"/>
        </w:rPr>
        <w:t>57</w:t>
      </w:r>
      <w:r w:rsidRPr="00C74D0A">
        <w:rPr>
          <w:sz w:val="19"/>
          <w:szCs w:val="19"/>
          <w:highlight w:val="red"/>
        </w:rPr>
        <w:fldChar w:fldCharType="end"/>
      </w:r>
      <w:bookmarkEnd w:id="191"/>
      <w:r w:rsidRPr="00C74D0A">
        <w:rPr>
          <w:sz w:val="19"/>
          <w:szCs w:val="19"/>
          <w:highlight w:val="red"/>
        </w:rPr>
        <w:t>. Dinamômetro</w:t>
      </w:r>
      <w:bookmarkEnd w:id="192"/>
    </w:p>
    <w:p w14:paraId="2E721B21" w14:textId="77777777" w:rsidR="00C74D0A" w:rsidRPr="00C74D0A" w:rsidRDefault="00C74D0A" w:rsidP="00F40ECA"/>
    <w:p w14:paraId="6A877D74" w14:textId="77777777" w:rsidR="00F40ECA" w:rsidRDefault="00F40ECA" w:rsidP="00F40ECA">
      <w:pPr>
        <w:pStyle w:val="Ttulo2"/>
      </w:pPr>
      <w:r>
        <w:t xml:space="preserve"> </w:t>
      </w:r>
      <w:bookmarkStart w:id="193" w:name="_Toc515727937"/>
      <w:r>
        <w:t>Condições de Contorno dos Testes</w:t>
      </w:r>
      <w:bookmarkEnd w:id="193"/>
    </w:p>
    <w:p w14:paraId="6AE4BB62" w14:textId="77777777" w:rsidR="00107FC4" w:rsidRDefault="00107FC4" w:rsidP="00107FC4"/>
    <w:p w14:paraId="63F57C2F" w14:textId="1444A664" w:rsidR="00107FC4" w:rsidRDefault="00107FC4" w:rsidP="00107FC4">
      <w:r>
        <w:t xml:space="preserve">Os testes </w:t>
      </w:r>
      <w:r w:rsidR="00026C2F">
        <w:t>consideraram como</w:t>
      </w:r>
      <w:r>
        <w:t xml:space="preserve"> </w:t>
      </w:r>
      <w:r>
        <w:rPr>
          <w:i/>
        </w:rPr>
        <w:t>setpoint</w:t>
      </w:r>
      <w:r>
        <w:t xml:space="preserve"> velocidade de 1600 RPM e carga imposta de 2 kgf.cm, aproximadamente 0.2 N.m</w:t>
      </w:r>
      <w:r w:rsidR="00026C2F">
        <w:t>,</w:t>
      </w:r>
      <w:r w:rsidR="0011501D">
        <w:t xml:space="preserve"> e frequência de chaveamento de 5kHz</w:t>
      </w:r>
      <w:r>
        <w:t>. Para cálculo de eficiência foi utilizado no wattímetro o método da integração durante um minuto para cada teste, a fim de se obter a grandeza em horas e depois calcular a instantânea. Os testes foram iniciados após o motor ter rodado durante uma hora nas condições citadas acima, isso foi feito para que o motor atingisse uma temperatura constante, eliminando-se, assim, distorções nos resultados por conta de diferenças nas temperaturas.</w:t>
      </w:r>
    </w:p>
    <w:p w14:paraId="5BAA1254" w14:textId="58A753AA" w:rsidR="000C1A8E" w:rsidRPr="00107FC4" w:rsidRDefault="000C1A8E" w:rsidP="00107FC4">
      <w:r>
        <w:t>Para cada tipo de controle e modulação foram executados 25 testes</w:t>
      </w:r>
      <w:r w:rsidR="003072B1">
        <w:t xml:space="preserve"> e eles podem ser vistos por completo nos </w:t>
      </w:r>
      <w:r w:rsidR="00C1691A">
        <w:fldChar w:fldCharType="begin"/>
      </w:r>
      <w:r w:rsidR="00C1691A">
        <w:instrText xml:space="preserve"> REF _Ref515436218 \h </w:instrText>
      </w:r>
      <w:r w:rsidR="00C1691A">
        <w:fldChar w:fldCharType="separate"/>
      </w:r>
      <w:r w:rsidR="00026C2F">
        <w:t>APÊNDICE E</w:t>
      </w:r>
      <w:r w:rsidR="00C1691A">
        <w:fldChar w:fldCharType="end"/>
      </w:r>
      <w:r w:rsidR="00C1691A">
        <w:t xml:space="preserve">, </w:t>
      </w:r>
      <w:r w:rsidR="00C1691A">
        <w:fldChar w:fldCharType="begin"/>
      </w:r>
      <w:r w:rsidR="00C1691A">
        <w:instrText xml:space="preserve"> REF _Ref515436229 \h </w:instrText>
      </w:r>
      <w:r w:rsidR="00C1691A">
        <w:fldChar w:fldCharType="separate"/>
      </w:r>
      <w:r w:rsidR="00026C2F">
        <w:t>APÊNDICE F</w:t>
      </w:r>
      <w:r w:rsidR="00C1691A">
        <w:fldChar w:fldCharType="end"/>
      </w:r>
      <w:r w:rsidR="00C1691A">
        <w:t xml:space="preserve"> e </w:t>
      </w:r>
      <w:r w:rsidR="00C1691A">
        <w:fldChar w:fldCharType="begin"/>
      </w:r>
      <w:r w:rsidR="00C1691A">
        <w:instrText xml:space="preserve"> REF _Ref515436258 \h </w:instrText>
      </w:r>
      <w:r w:rsidR="00C1691A">
        <w:fldChar w:fldCharType="separate"/>
      </w:r>
      <w:r w:rsidR="00026C2F">
        <w:t>APÊNDICE G</w:t>
      </w:r>
      <w:r w:rsidR="00C1691A">
        <w:fldChar w:fldCharType="end"/>
      </w:r>
      <w:r w:rsidR="00C1691A">
        <w:t>.</w:t>
      </w:r>
      <w:r w:rsidR="00517DFA">
        <w:t xml:space="preserve"> Na próxima subseção serão discutidos os valores médios calculados das 25 amostras.</w:t>
      </w:r>
    </w:p>
    <w:p w14:paraId="268E1901" w14:textId="77777777" w:rsidR="00F40ECA" w:rsidRDefault="00F40ECA" w:rsidP="00F40ECA"/>
    <w:p w14:paraId="3461F1D6" w14:textId="77777777" w:rsidR="00F40ECA" w:rsidRDefault="00F40ECA" w:rsidP="00F40ECA">
      <w:pPr>
        <w:pStyle w:val="Ttulo2"/>
      </w:pPr>
      <w:r>
        <w:t xml:space="preserve"> </w:t>
      </w:r>
      <w:bookmarkStart w:id="194" w:name="_Toc515727938"/>
      <w:r>
        <w:t>Resultados</w:t>
      </w:r>
      <w:bookmarkEnd w:id="194"/>
    </w:p>
    <w:p w14:paraId="2C877A9B" w14:textId="77777777" w:rsidR="004E1E13" w:rsidRPr="004E1E13" w:rsidRDefault="004E1E13" w:rsidP="004E1E13"/>
    <w:p w14:paraId="64775A4F" w14:textId="77777777" w:rsidR="007B1C50" w:rsidRDefault="007B1C50" w:rsidP="00996537"/>
    <w:p w14:paraId="51D065E9" w14:textId="77777777" w:rsidR="004E1E13" w:rsidRDefault="004E1E13" w:rsidP="00996537">
      <w:r w:rsidRPr="004E1E13">
        <w:rPr>
          <w:noProof/>
        </w:rPr>
        <w:drawing>
          <wp:inline distT="0" distB="0" distL="0" distR="0" wp14:anchorId="252B0C6B" wp14:editId="7F883D95">
            <wp:extent cx="3314065" cy="771525"/>
            <wp:effectExtent l="0" t="0" r="63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42E273FC" w14:textId="77777777" w:rsidR="004E1E13" w:rsidRDefault="004E1E13" w:rsidP="00996537">
      <w:r w:rsidRPr="004E1E13">
        <w:rPr>
          <w:noProof/>
        </w:rPr>
        <w:drawing>
          <wp:inline distT="0" distB="0" distL="0" distR="0" wp14:anchorId="28AF7FBB" wp14:editId="6FC3F37C">
            <wp:extent cx="3314065" cy="771525"/>
            <wp:effectExtent l="0" t="0" r="635"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04886A4F" w14:textId="77777777" w:rsidR="004E1E13" w:rsidRPr="004E1E13" w:rsidRDefault="004E1E13" w:rsidP="004E1E13">
      <w:pPr>
        <w:pStyle w:val="Legenda"/>
        <w:jc w:val="center"/>
        <w:rPr>
          <w:sz w:val="19"/>
          <w:szCs w:val="19"/>
        </w:rPr>
      </w:pPr>
      <w:bookmarkStart w:id="195" w:name="_Ref515437730"/>
      <w:bookmarkStart w:id="196" w:name="_Toc515873715"/>
      <w:r w:rsidRPr="004E1E13">
        <w:rPr>
          <w:sz w:val="19"/>
          <w:szCs w:val="19"/>
        </w:rPr>
        <w:t xml:space="preserve">Tabela </w:t>
      </w:r>
      <w:r w:rsidRPr="004E1E13">
        <w:rPr>
          <w:sz w:val="19"/>
          <w:szCs w:val="19"/>
        </w:rPr>
        <w:fldChar w:fldCharType="begin"/>
      </w:r>
      <w:r w:rsidRPr="004E1E13">
        <w:rPr>
          <w:sz w:val="19"/>
          <w:szCs w:val="19"/>
        </w:rPr>
        <w:instrText xml:space="preserve"> SEQ Tabela \* ARABIC </w:instrText>
      </w:r>
      <w:r w:rsidRPr="004E1E13">
        <w:rPr>
          <w:sz w:val="19"/>
          <w:szCs w:val="19"/>
        </w:rPr>
        <w:fldChar w:fldCharType="separate"/>
      </w:r>
      <w:r w:rsidRPr="004E1E13">
        <w:rPr>
          <w:noProof/>
          <w:sz w:val="19"/>
          <w:szCs w:val="19"/>
        </w:rPr>
        <w:t>4</w:t>
      </w:r>
      <w:r w:rsidRPr="004E1E13">
        <w:rPr>
          <w:sz w:val="19"/>
          <w:szCs w:val="19"/>
        </w:rPr>
        <w:fldChar w:fldCharType="end"/>
      </w:r>
      <w:bookmarkEnd w:id="195"/>
      <w:r w:rsidRPr="004E1E13">
        <w:rPr>
          <w:sz w:val="19"/>
          <w:szCs w:val="19"/>
        </w:rPr>
        <w:t>. Resumo dos resultados obtidos</w:t>
      </w:r>
      <w:bookmarkEnd w:id="196"/>
    </w:p>
    <w:p w14:paraId="0063116D" w14:textId="77777777" w:rsidR="004E1E13" w:rsidRDefault="004E1E13" w:rsidP="00996537"/>
    <w:p w14:paraId="73A022F7" w14:textId="77777777" w:rsidR="004E1E13" w:rsidRDefault="004E1E13" w:rsidP="004E1E13">
      <w:pPr>
        <w:pStyle w:val="Ttulo3"/>
      </w:pPr>
      <w:r>
        <w:t xml:space="preserve"> </w:t>
      </w:r>
      <w:bookmarkStart w:id="197" w:name="_Toc515727939"/>
      <w:r>
        <w:t>Eficiência do Motor</w:t>
      </w:r>
      <w:bookmarkEnd w:id="197"/>
    </w:p>
    <w:p w14:paraId="616A498D" w14:textId="77777777" w:rsidR="004E1E13" w:rsidRDefault="004E1E13" w:rsidP="004E1E13"/>
    <w:p w14:paraId="5E369A94" w14:textId="4638C15B" w:rsidR="006E559F" w:rsidRPr="006E559F" w:rsidRDefault="004E1E13" w:rsidP="004E1E13">
      <w:pPr>
        <w:rPr>
          <w:szCs w:val="21"/>
        </w:rPr>
      </w:pPr>
      <w:r>
        <w:t xml:space="preserve">Ao analisar a </w:t>
      </w:r>
      <w:r w:rsidRPr="004E1E13">
        <w:rPr>
          <w:szCs w:val="21"/>
        </w:rPr>
        <w:fldChar w:fldCharType="begin"/>
      </w:r>
      <w:r w:rsidRPr="004E1E13">
        <w:rPr>
          <w:szCs w:val="21"/>
        </w:rPr>
        <w:instrText xml:space="preserve"> REF _Ref515437730 \h </w:instrText>
      </w:r>
      <w:r>
        <w:rPr>
          <w:szCs w:val="21"/>
        </w:rPr>
        <w:instrText xml:space="preserve"> \* MERGEFORMAT </w:instrText>
      </w:r>
      <w:r w:rsidRPr="004E1E13">
        <w:rPr>
          <w:szCs w:val="21"/>
        </w:rPr>
      </w:r>
      <w:r w:rsidRPr="004E1E13">
        <w:rPr>
          <w:szCs w:val="21"/>
        </w:rPr>
        <w:fldChar w:fldCharType="separate"/>
      </w:r>
      <w:r w:rsidRPr="004E1E13">
        <w:rPr>
          <w:szCs w:val="21"/>
        </w:rPr>
        <w:t xml:space="preserve">Tabela </w:t>
      </w:r>
      <w:r w:rsidRPr="004E1E13">
        <w:rPr>
          <w:noProof/>
          <w:szCs w:val="21"/>
        </w:rPr>
        <w:t>4</w:t>
      </w:r>
      <w:r w:rsidRPr="004E1E13">
        <w:rPr>
          <w:szCs w:val="21"/>
        </w:rPr>
        <w:fldChar w:fldCharType="end"/>
      </w:r>
      <w:r>
        <w:rPr>
          <w:szCs w:val="21"/>
        </w:rPr>
        <w:t>, percebe-se que a eficiência do motor é melhor para o caso do Controle Vetorial com modulação Senoidal</w:t>
      </w:r>
      <w:r w:rsidR="00AB3D9B">
        <w:rPr>
          <w:szCs w:val="21"/>
        </w:rPr>
        <w:t xml:space="preserve"> e isso acontece, porque há menor ondulação do torque eletromagnético produzido, visto que há menos componentes harmônicas das correntes, o que também introduz menos perdas no ferro e há </w:t>
      </w:r>
      <w:r w:rsidR="00026C2F">
        <w:rPr>
          <w:szCs w:val="21"/>
        </w:rPr>
        <w:t>amplificação do torque eletromagnético pelo</w:t>
      </w:r>
      <w:r w:rsidR="00622359">
        <w:rPr>
          <w:szCs w:val="21"/>
        </w:rPr>
        <w:t xml:space="preserve"> pico da senóide</w:t>
      </w:r>
      <w:r w:rsidR="00B970FD">
        <w:rPr>
          <w:szCs w:val="21"/>
        </w:rPr>
        <w:t xml:space="preserve">, algo que não ocorre na trapezoidal, visto que a tensão de fase permanece praticamente constante durante o platô da </w:t>
      </w:r>
      <w:r w:rsidR="00B970FD">
        <w:rPr>
          <w:i/>
          <w:szCs w:val="21"/>
        </w:rPr>
        <w:t>BEMF</w:t>
      </w:r>
      <w:r w:rsidR="00B970FD">
        <w:rPr>
          <w:szCs w:val="21"/>
        </w:rPr>
        <w:t>, como pode ser visto nas</w:t>
      </w:r>
      <w:r w:rsidR="00026C2F">
        <w:rPr>
          <w:szCs w:val="21"/>
        </w:rPr>
        <w:t xml:space="preserve"> </w:t>
      </w:r>
      <w:r w:rsidR="00026C2F" w:rsidRPr="00026C2F">
        <w:rPr>
          <w:szCs w:val="21"/>
        </w:rPr>
        <w:fldChar w:fldCharType="begin"/>
      </w:r>
      <w:r w:rsidR="00026C2F" w:rsidRPr="00026C2F">
        <w:rPr>
          <w:szCs w:val="21"/>
        </w:rPr>
        <w:instrText xml:space="preserve"> REF _Ref515868585 \h </w:instrText>
      </w:r>
      <w:r w:rsidR="00026C2F">
        <w:rPr>
          <w:szCs w:val="21"/>
        </w:rPr>
        <w:instrText xml:space="preserve"> \* MERGEFORMAT </w:instrText>
      </w:r>
      <w:r w:rsidR="00026C2F" w:rsidRPr="00026C2F">
        <w:rPr>
          <w:szCs w:val="21"/>
        </w:rPr>
      </w:r>
      <w:r w:rsidR="00026C2F" w:rsidRPr="00026C2F">
        <w:rPr>
          <w:szCs w:val="21"/>
        </w:rPr>
        <w:fldChar w:fldCharType="separate"/>
      </w:r>
      <w:r w:rsidR="00026C2F" w:rsidRPr="00026C2F">
        <w:rPr>
          <w:szCs w:val="21"/>
        </w:rPr>
        <w:t xml:space="preserve">Figura </w:t>
      </w:r>
      <w:r w:rsidR="00026C2F" w:rsidRPr="00026C2F">
        <w:rPr>
          <w:noProof/>
          <w:szCs w:val="21"/>
        </w:rPr>
        <w:t>57</w:t>
      </w:r>
      <w:r w:rsidR="00026C2F" w:rsidRPr="00026C2F">
        <w:rPr>
          <w:szCs w:val="21"/>
        </w:rPr>
        <w:fldChar w:fldCharType="end"/>
      </w:r>
      <w:r w:rsidR="00026C2F" w:rsidRPr="00026C2F">
        <w:rPr>
          <w:szCs w:val="21"/>
        </w:rPr>
        <w:t xml:space="preserve"> e </w:t>
      </w:r>
      <w:r w:rsidR="00026C2F" w:rsidRPr="00026C2F">
        <w:rPr>
          <w:szCs w:val="21"/>
        </w:rPr>
        <w:fldChar w:fldCharType="begin"/>
      </w:r>
      <w:r w:rsidR="00026C2F" w:rsidRPr="00026C2F">
        <w:rPr>
          <w:szCs w:val="21"/>
        </w:rPr>
        <w:instrText xml:space="preserve"> REF _Ref515868591 \h </w:instrText>
      </w:r>
      <w:r w:rsidR="00026C2F">
        <w:rPr>
          <w:szCs w:val="21"/>
        </w:rPr>
        <w:instrText xml:space="preserve"> \* MERGEFORMAT </w:instrText>
      </w:r>
      <w:r w:rsidR="00026C2F" w:rsidRPr="00026C2F">
        <w:rPr>
          <w:szCs w:val="21"/>
        </w:rPr>
      </w:r>
      <w:r w:rsidR="00026C2F" w:rsidRPr="00026C2F">
        <w:rPr>
          <w:szCs w:val="21"/>
        </w:rPr>
        <w:fldChar w:fldCharType="separate"/>
      </w:r>
      <w:r w:rsidR="00026C2F" w:rsidRPr="00026C2F">
        <w:rPr>
          <w:szCs w:val="21"/>
        </w:rPr>
        <w:t xml:space="preserve">Figura </w:t>
      </w:r>
      <w:r w:rsidR="00026C2F" w:rsidRPr="00026C2F">
        <w:rPr>
          <w:noProof/>
          <w:szCs w:val="21"/>
        </w:rPr>
        <w:t>58</w:t>
      </w:r>
      <w:r w:rsidR="00026C2F" w:rsidRPr="00026C2F">
        <w:rPr>
          <w:szCs w:val="21"/>
        </w:rPr>
        <w:fldChar w:fldCharType="end"/>
      </w:r>
      <w:r w:rsidR="00AB3D9B">
        <w:rPr>
          <w:szCs w:val="21"/>
        </w:rPr>
        <w:t xml:space="preserve">. </w:t>
      </w:r>
      <w:r w:rsidR="006E559F">
        <w:rPr>
          <w:szCs w:val="21"/>
        </w:rPr>
        <w:t xml:space="preserve">Isto se explica pelo fato de que, apesar da componente senoidal da tensão de fase se diferenciar da </w:t>
      </w:r>
      <w:r w:rsidR="006E559F">
        <w:rPr>
          <w:i/>
          <w:szCs w:val="21"/>
        </w:rPr>
        <w:t>BEMF</w:t>
      </w:r>
      <w:r w:rsidR="006E559F">
        <w:rPr>
          <w:szCs w:val="21"/>
        </w:rPr>
        <w:t>, produzindo torque oscilatório, ele apresenta oscilação menor do que a causada pela transição abrupta de corrente</w:t>
      </w:r>
      <w:r w:rsidR="00491D29">
        <w:rPr>
          <w:szCs w:val="21"/>
        </w:rPr>
        <w:t xml:space="preserve"> no Controle Trapezoidal</w:t>
      </w:r>
      <w:r w:rsidR="006E559F">
        <w:rPr>
          <w:szCs w:val="21"/>
        </w:rPr>
        <w:t xml:space="preserve">, como pode ser visto nas FIGURAS. </w:t>
      </w:r>
    </w:p>
    <w:p w14:paraId="45949D22" w14:textId="51CC4698" w:rsidR="00AB3D9B" w:rsidRPr="00A71BA8" w:rsidRDefault="00066A85" w:rsidP="004E1E13">
      <w:r w:rsidRPr="00491D29">
        <w:rPr>
          <w:szCs w:val="21"/>
          <w:highlight w:val="yellow"/>
        </w:rPr>
        <w:t xml:space="preserve">Já em comparação entre a modulação senoidal e </w:t>
      </w:r>
      <w:r w:rsidRPr="00491D29">
        <w:rPr>
          <w:i/>
          <w:szCs w:val="21"/>
          <w:highlight w:val="yellow"/>
        </w:rPr>
        <w:t>SVM</w:t>
      </w:r>
      <w:r w:rsidR="00026C2F" w:rsidRPr="00491D29">
        <w:rPr>
          <w:highlight w:val="yellow"/>
        </w:rPr>
        <w:t xml:space="preserve">, </w:t>
      </w:r>
      <w:r w:rsidRPr="00491D29">
        <w:rPr>
          <w:highlight w:val="yellow"/>
        </w:rPr>
        <w:t xml:space="preserve">a senoidal possui um valor de pico maior do que a do </w:t>
      </w:r>
      <w:r w:rsidRPr="00491D29">
        <w:rPr>
          <w:i/>
          <w:highlight w:val="yellow"/>
        </w:rPr>
        <w:t>SVM</w:t>
      </w:r>
      <w:r w:rsidR="00026C2F" w:rsidRPr="00491D29">
        <w:rPr>
          <w:i/>
          <w:highlight w:val="yellow"/>
        </w:rPr>
        <w:t xml:space="preserve"> </w:t>
      </w:r>
      <w:r w:rsidR="00026C2F" w:rsidRPr="00491D29">
        <w:rPr>
          <w:highlight w:val="yellow"/>
        </w:rPr>
        <w:t xml:space="preserve">nesta condição de </w:t>
      </w:r>
      <w:r w:rsidR="00026C2F" w:rsidRPr="00491D29">
        <w:rPr>
          <w:i/>
          <w:highlight w:val="yellow"/>
        </w:rPr>
        <w:t>setpoint</w:t>
      </w:r>
      <w:r w:rsidRPr="00491D29">
        <w:rPr>
          <w:highlight w:val="yellow"/>
        </w:rPr>
        <w:t xml:space="preserve">. </w:t>
      </w:r>
      <w:r w:rsidR="00A71BA8" w:rsidRPr="00491D29">
        <w:rPr>
          <w:highlight w:val="yellow"/>
        </w:rPr>
        <w:t>Então, a hipótes</w:t>
      </w:r>
      <w:r w:rsidR="006E559F" w:rsidRPr="00491D29">
        <w:rPr>
          <w:highlight w:val="yellow"/>
        </w:rPr>
        <w:t>e</w:t>
      </w:r>
      <w:r w:rsidR="00A71BA8" w:rsidRPr="00491D29">
        <w:rPr>
          <w:highlight w:val="yellow"/>
        </w:rPr>
        <w:t xml:space="preserve"> para explicar </w:t>
      </w:r>
      <w:r w:rsidR="00026C2F" w:rsidRPr="00491D29">
        <w:rPr>
          <w:highlight w:val="yellow"/>
        </w:rPr>
        <w:t>este fenômeno</w:t>
      </w:r>
      <w:r w:rsidR="00A71BA8" w:rsidRPr="00491D29">
        <w:rPr>
          <w:highlight w:val="yellow"/>
        </w:rPr>
        <w:t xml:space="preserve"> seria de que o </w:t>
      </w:r>
      <w:r w:rsidR="00A71BA8" w:rsidRPr="00491D29">
        <w:rPr>
          <w:i/>
          <w:highlight w:val="yellow"/>
        </w:rPr>
        <w:t>SVM</w:t>
      </w:r>
      <w:r w:rsidR="00A71BA8" w:rsidRPr="00491D29">
        <w:rPr>
          <w:highlight w:val="yellow"/>
        </w:rPr>
        <w:t xml:space="preserve"> é melhor quando o barramento inteiro é exigido, ou seja, para cargas </w:t>
      </w:r>
      <w:commentRangeStart w:id="198"/>
      <w:r w:rsidR="00A71BA8" w:rsidRPr="00491D29">
        <w:rPr>
          <w:highlight w:val="yellow"/>
        </w:rPr>
        <w:t>maiores</w:t>
      </w:r>
      <w:commentRangeEnd w:id="198"/>
      <w:r w:rsidR="00491D29">
        <w:rPr>
          <w:rStyle w:val="Refdecomentrio"/>
        </w:rPr>
        <w:commentReference w:id="198"/>
      </w:r>
      <w:r w:rsidR="00A71BA8" w:rsidRPr="00491D29">
        <w:rPr>
          <w:highlight w:val="yellow"/>
        </w:rPr>
        <w:t>.</w:t>
      </w:r>
      <w:r w:rsidR="00A71BA8">
        <w:t xml:space="preserve"> </w:t>
      </w:r>
    </w:p>
    <w:p w14:paraId="715D054E" w14:textId="77777777" w:rsidR="00066A85" w:rsidRPr="00066A85" w:rsidRDefault="00066A85" w:rsidP="004E1E13"/>
    <w:p w14:paraId="18A16704" w14:textId="77777777" w:rsidR="00AB3D9B" w:rsidRPr="004E1E13" w:rsidRDefault="00B970FD" w:rsidP="00B970FD">
      <w:pPr>
        <w:jc w:val="center"/>
      </w:pPr>
      <w:r>
        <w:rPr>
          <w:noProof/>
        </w:rPr>
        <w:lastRenderedPageBreak/>
        <w:drawing>
          <wp:inline distT="0" distB="0" distL="0" distR="0" wp14:anchorId="4B60D1FC" wp14:editId="5C6486CA">
            <wp:extent cx="2112007" cy="1797086"/>
            <wp:effectExtent l="0" t="0" r="317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41872" cy="1822498"/>
                    </a:xfrm>
                    <a:prstGeom prst="rect">
                      <a:avLst/>
                    </a:prstGeom>
                  </pic:spPr>
                </pic:pic>
              </a:graphicData>
            </a:graphic>
          </wp:inline>
        </w:drawing>
      </w:r>
    </w:p>
    <w:p w14:paraId="02F9CAAA" w14:textId="437517DC" w:rsidR="004E1E13" w:rsidRPr="00B970FD" w:rsidRDefault="00B970FD" w:rsidP="00B970FD">
      <w:pPr>
        <w:pStyle w:val="Legenda"/>
        <w:jc w:val="center"/>
        <w:rPr>
          <w:sz w:val="19"/>
          <w:szCs w:val="19"/>
        </w:rPr>
      </w:pPr>
      <w:bookmarkStart w:id="199" w:name="_Ref515868585"/>
      <w:bookmarkStart w:id="200" w:name="_Toc515873789"/>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665F43">
        <w:rPr>
          <w:noProof/>
          <w:sz w:val="19"/>
          <w:szCs w:val="19"/>
        </w:rPr>
        <w:t>58</w:t>
      </w:r>
      <w:r w:rsidRPr="00B970FD">
        <w:rPr>
          <w:sz w:val="19"/>
          <w:szCs w:val="19"/>
        </w:rPr>
        <w:fldChar w:fldCharType="end"/>
      </w:r>
      <w:bookmarkEnd w:id="199"/>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vetorial com modulação senoidal</w:t>
      </w:r>
      <w:r w:rsidRPr="00B970FD">
        <w:rPr>
          <w:sz w:val="19"/>
          <w:szCs w:val="19"/>
        </w:rPr>
        <w:t>. Simulação feita em malha aberta.</w:t>
      </w:r>
      <w:bookmarkEnd w:id="200"/>
    </w:p>
    <w:p w14:paraId="43E096CD" w14:textId="77777777" w:rsidR="004249BC" w:rsidRDefault="00B970FD" w:rsidP="00B970FD">
      <w:pPr>
        <w:jc w:val="center"/>
      </w:pPr>
      <w:r>
        <w:rPr>
          <w:noProof/>
        </w:rPr>
        <w:drawing>
          <wp:inline distT="0" distB="0" distL="0" distR="0" wp14:anchorId="1793CFD9" wp14:editId="1C9970DB">
            <wp:extent cx="2854824" cy="1728374"/>
            <wp:effectExtent l="0" t="0" r="3175" b="571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71608" cy="1738535"/>
                    </a:xfrm>
                    <a:prstGeom prst="rect">
                      <a:avLst/>
                    </a:prstGeom>
                  </pic:spPr>
                </pic:pic>
              </a:graphicData>
            </a:graphic>
          </wp:inline>
        </w:drawing>
      </w:r>
    </w:p>
    <w:p w14:paraId="1A061569" w14:textId="4FC4747A" w:rsidR="00B970FD" w:rsidRDefault="00B970FD" w:rsidP="00B970FD">
      <w:pPr>
        <w:pStyle w:val="Legenda"/>
        <w:jc w:val="center"/>
        <w:rPr>
          <w:sz w:val="19"/>
          <w:szCs w:val="19"/>
        </w:rPr>
      </w:pPr>
      <w:bookmarkStart w:id="201" w:name="_Ref515868591"/>
      <w:bookmarkStart w:id="202" w:name="_Toc515873790"/>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665F43">
        <w:rPr>
          <w:noProof/>
          <w:sz w:val="19"/>
          <w:szCs w:val="19"/>
        </w:rPr>
        <w:t>59</w:t>
      </w:r>
      <w:r w:rsidRPr="00B970FD">
        <w:rPr>
          <w:sz w:val="19"/>
          <w:szCs w:val="19"/>
        </w:rPr>
        <w:fldChar w:fldCharType="end"/>
      </w:r>
      <w:bookmarkEnd w:id="201"/>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trapezoidal</w:t>
      </w:r>
      <w:r w:rsidRPr="00B970FD">
        <w:rPr>
          <w:sz w:val="19"/>
          <w:szCs w:val="19"/>
        </w:rPr>
        <w:t>. Simulação feita em malha aberta.</w:t>
      </w:r>
      <w:bookmarkEnd w:id="202"/>
    </w:p>
    <w:p w14:paraId="76702CF1" w14:textId="77777777" w:rsidR="00066A85" w:rsidRDefault="00066A85" w:rsidP="00066A85"/>
    <w:p w14:paraId="4879048C" w14:textId="77777777" w:rsidR="00066A85" w:rsidRDefault="00066A85" w:rsidP="00066A85">
      <w:pPr>
        <w:jc w:val="center"/>
      </w:pPr>
      <w:r>
        <w:rPr>
          <w:noProof/>
        </w:rPr>
        <w:drawing>
          <wp:inline distT="0" distB="0" distL="0" distR="0" wp14:anchorId="458B3DCD" wp14:editId="09CEBCD0">
            <wp:extent cx="2891196" cy="1840865"/>
            <wp:effectExtent l="0" t="0" r="4445" b="698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44157" cy="1874586"/>
                    </a:xfrm>
                    <a:prstGeom prst="rect">
                      <a:avLst/>
                    </a:prstGeom>
                  </pic:spPr>
                </pic:pic>
              </a:graphicData>
            </a:graphic>
          </wp:inline>
        </w:drawing>
      </w:r>
    </w:p>
    <w:p w14:paraId="65B05762" w14:textId="6CE6F9EB" w:rsidR="00A71BA8" w:rsidRPr="00A71BA8" w:rsidRDefault="00A71BA8" w:rsidP="00A71BA8">
      <w:pPr>
        <w:pStyle w:val="Legenda"/>
        <w:jc w:val="center"/>
        <w:rPr>
          <w:sz w:val="19"/>
          <w:szCs w:val="19"/>
        </w:rPr>
      </w:pPr>
      <w:bookmarkStart w:id="203" w:name="_Toc515873791"/>
      <w:r w:rsidRPr="00A71BA8">
        <w:rPr>
          <w:sz w:val="19"/>
          <w:szCs w:val="19"/>
        </w:rPr>
        <w:lastRenderedPageBreak/>
        <w:t xml:space="preserve">Figura </w:t>
      </w:r>
      <w:r w:rsidRPr="00A71BA8">
        <w:rPr>
          <w:sz w:val="19"/>
          <w:szCs w:val="19"/>
        </w:rPr>
        <w:fldChar w:fldCharType="begin"/>
      </w:r>
      <w:r w:rsidRPr="00A71BA8">
        <w:rPr>
          <w:sz w:val="19"/>
          <w:szCs w:val="19"/>
        </w:rPr>
        <w:instrText xml:space="preserve"> SEQ Figura \* ARABIC </w:instrText>
      </w:r>
      <w:r w:rsidRPr="00A71BA8">
        <w:rPr>
          <w:sz w:val="19"/>
          <w:szCs w:val="19"/>
        </w:rPr>
        <w:fldChar w:fldCharType="separate"/>
      </w:r>
      <w:r w:rsidR="00665F43">
        <w:rPr>
          <w:noProof/>
          <w:sz w:val="19"/>
          <w:szCs w:val="19"/>
        </w:rPr>
        <w:t>60</w:t>
      </w:r>
      <w:r w:rsidRPr="00A71BA8">
        <w:rPr>
          <w:sz w:val="19"/>
          <w:szCs w:val="19"/>
        </w:rPr>
        <w:fldChar w:fldCharType="end"/>
      </w:r>
      <w:r w:rsidRPr="00A71BA8">
        <w:rPr>
          <w:sz w:val="19"/>
          <w:szCs w:val="19"/>
        </w:rPr>
        <w:t xml:space="preserve">. Comparativo entre a forma de onda da tensão de fase para modulação senoidal (azul) e </w:t>
      </w:r>
      <w:r w:rsidRPr="00A71BA8">
        <w:rPr>
          <w:i/>
          <w:sz w:val="19"/>
          <w:szCs w:val="19"/>
        </w:rPr>
        <w:t>SVM</w:t>
      </w:r>
      <w:r w:rsidRPr="00A71BA8">
        <w:rPr>
          <w:sz w:val="19"/>
          <w:szCs w:val="19"/>
        </w:rPr>
        <w:t xml:space="preserve"> (vermelho) para malha aberta.</w:t>
      </w:r>
      <w:bookmarkEnd w:id="203"/>
    </w:p>
    <w:p w14:paraId="3915335A" w14:textId="77777777" w:rsidR="00B970FD" w:rsidRDefault="00B970FD" w:rsidP="00B970FD">
      <w:pPr>
        <w:pStyle w:val="Legenda"/>
      </w:pPr>
    </w:p>
    <w:p w14:paraId="7D5FDAFC" w14:textId="77777777" w:rsidR="007B1C50" w:rsidRDefault="007B1C50" w:rsidP="00996537"/>
    <w:p w14:paraId="6160E6D6" w14:textId="77777777" w:rsidR="00A71BA8" w:rsidRDefault="00A71BA8" w:rsidP="00A71BA8">
      <w:pPr>
        <w:pStyle w:val="Ttulo3"/>
      </w:pPr>
      <w:r>
        <w:t xml:space="preserve"> </w:t>
      </w:r>
      <w:bookmarkStart w:id="204" w:name="_Toc515727940"/>
      <w:r>
        <w:t>Eficiência do Inversor</w:t>
      </w:r>
      <w:bookmarkEnd w:id="204"/>
    </w:p>
    <w:p w14:paraId="5D849228" w14:textId="77777777" w:rsidR="00A71BA8" w:rsidRDefault="00A71BA8" w:rsidP="00996537"/>
    <w:p w14:paraId="41E7F062" w14:textId="326AD155" w:rsidR="006109DE" w:rsidRDefault="006109DE" w:rsidP="00996537">
      <w:pPr>
        <w:rPr>
          <w:szCs w:val="21"/>
        </w:rPr>
      </w:pPr>
      <w:r>
        <w:t xml:space="preserve">Quando a eficiência do inversor, segundo a </w:t>
      </w:r>
      <w:r w:rsidRPr="006109DE">
        <w:rPr>
          <w:szCs w:val="21"/>
        </w:rPr>
        <w:fldChar w:fldCharType="begin"/>
      </w:r>
      <w:r w:rsidRPr="006109DE">
        <w:rPr>
          <w:szCs w:val="21"/>
        </w:rPr>
        <w:instrText xml:space="preserve"> REF _Ref515437730 \h </w:instrText>
      </w:r>
      <w:r>
        <w:rPr>
          <w:szCs w:val="21"/>
        </w:rPr>
        <w:instrText xml:space="preserve"> \* MERGEFORMAT </w:instrText>
      </w:r>
      <w:r w:rsidRPr="006109DE">
        <w:rPr>
          <w:szCs w:val="21"/>
        </w:rPr>
      </w:r>
      <w:r w:rsidRPr="006109DE">
        <w:rPr>
          <w:szCs w:val="21"/>
        </w:rPr>
        <w:fldChar w:fldCharType="separate"/>
      </w:r>
      <w:r w:rsidRPr="006109DE">
        <w:rPr>
          <w:szCs w:val="21"/>
        </w:rPr>
        <w:t xml:space="preserve">Tabela </w:t>
      </w:r>
      <w:r w:rsidRPr="006109DE">
        <w:rPr>
          <w:noProof/>
          <w:szCs w:val="21"/>
        </w:rPr>
        <w:t>4</w:t>
      </w:r>
      <w:r w:rsidRPr="006109DE">
        <w:rPr>
          <w:szCs w:val="21"/>
        </w:rPr>
        <w:fldChar w:fldCharType="end"/>
      </w:r>
      <w:r>
        <w:rPr>
          <w:szCs w:val="21"/>
        </w:rPr>
        <w:t xml:space="preserve">, o Controle Trapezoidal se mostrou mais eficiente do que o Vetorial. Isso ocorre, </w:t>
      </w:r>
      <w:r w:rsidR="00491D29">
        <w:rPr>
          <w:szCs w:val="21"/>
        </w:rPr>
        <w:t xml:space="preserve">apesar das correntes serem menores para o Controle Vetorial, </w:t>
      </w:r>
      <w:r w:rsidR="009400D5">
        <w:rPr>
          <w:szCs w:val="21"/>
        </w:rPr>
        <w:t xml:space="preserve">porque </w:t>
      </w:r>
      <w:r>
        <w:rPr>
          <w:szCs w:val="21"/>
        </w:rPr>
        <w:t>neste controle há mais chaveamentos em um período de chaveamento do que o Trapezoidal</w:t>
      </w:r>
      <w:r w:rsidR="000367D6">
        <w:rPr>
          <w:szCs w:val="21"/>
        </w:rPr>
        <w:t xml:space="preserve">, o primeiro apresentará sempre dez chaveamentos </w:t>
      </w:r>
      <w:r w:rsidR="00047876">
        <w:rPr>
          <w:szCs w:val="21"/>
        </w:rPr>
        <w:t xml:space="preserve">com modulação senoidal, doze com </w:t>
      </w:r>
      <w:r w:rsidR="00047876">
        <w:rPr>
          <w:i/>
          <w:szCs w:val="21"/>
        </w:rPr>
        <w:t xml:space="preserve">SVM </w:t>
      </w:r>
      <w:r w:rsidR="000367D6" w:rsidRPr="00047876">
        <w:rPr>
          <w:szCs w:val="21"/>
        </w:rPr>
        <w:t>e</w:t>
      </w:r>
      <w:r w:rsidR="000367D6">
        <w:rPr>
          <w:szCs w:val="21"/>
        </w:rPr>
        <w:t xml:space="preserve"> o </w:t>
      </w:r>
      <w:r w:rsidR="00047876">
        <w:rPr>
          <w:szCs w:val="21"/>
        </w:rPr>
        <w:t>trapezoidal</w:t>
      </w:r>
      <w:r w:rsidR="000367D6">
        <w:rPr>
          <w:szCs w:val="21"/>
        </w:rPr>
        <w:t xml:space="preserve"> sempre dois.</w:t>
      </w:r>
      <w:r w:rsidR="00047876">
        <w:rPr>
          <w:szCs w:val="21"/>
        </w:rPr>
        <w:t xml:space="preserve"> De tal maneira que as perdas por comutação aumentam bastante de um tipo de controle para o outro.</w:t>
      </w:r>
    </w:p>
    <w:p w14:paraId="79FDAFFF" w14:textId="77777777" w:rsidR="00047876" w:rsidRDefault="00047876" w:rsidP="00996537"/>
    <w:p w14:paraId="1455C605" w14:textId="77777777" w:rsidR="00047876" w:rsidRDefault="00047876" w:rsidP="00047876">
      <w:pPr>
        <w:pStyle w:val="Ttulo3"/>
      </w:pPr>
      <w:r>
        <w:t xml:space="preserve"> </w:t>
      </w:r>
      <w:bookmarkStart w:id="205" w:name="_Toc515727941"/>
      <w:r>
        <w:t>Eficiência Total</w:t>
      </w:r>
      <w:bookmarkEnd w:id="205"/>
    </w:p>
    <w:p w14:paraId="399A7560" w14:textId="77777777" w:rsidR="00047876" w:rsidRDefault="00047876" w:rsidP="00047876"/>
    <w:p w14:paraId="7595A941" w14:textId="77777777" w:rsidR="00047876" w:rsidRPr="00047876" w:rsidRDefault="00047876" w:rsidP="00047876">
      <w:r>
        <w:t xml:space="preserve">Esta eficiência é consequência das duas explicadas anteriormente, onde conclui-se que neste trabalho a eficiência para o Controle Trapezoidal em um motor </w:t>
      </w:r>
      <w:r>
        <w:rPr>
          <w:i/>
        </w:rPr>
        <w:t>BLDC</w:t>
      </w:r>
      <w:r>
        <w:t xml:space="preserve"> apresenta eficiência do sistema maior do que o Vetorial.</w:t>
      </w:r>
    </w:p>
    <w:p w14:paraId="098B2A76" w14:textId="77777777" w:rsidR="006109DE" w:rsidRDefault="006109DE" w:rsidP="00996537"/>
    <w:p w14:paraId="3AE8B07B" w14:textId="77777777" w:rsidR="008C4D3F" w:rsidRDefault="007B1C50" w:rsidP="00E61888">
      <w:pPr>
        <w:pStyle w:val="Ttulo1"/>
      </w:pPr>
      <w:r>
        <w:t xml:space="preserve"> </w:t>
      </w:r>
      <w:bookmarkStart w:id="206" w:name="_Toc515727942"/>
      <w:r w:rsidR="008C4D3F">
        <w:t>CONCLUSÃO</w:t>
      </w:r>
      <w:bookmarkEnd w:id="206"/>
    </w:p>
    <w:p w14:paraId="0BC740B1" w14:textId="77777777" w:rsidR="008C4D3F" w:rsidRDefault="008C4D3F" w:rsidP="00996537"/>
    <w:p w14:paraId="76099041" w14:textId="77777777" w:rsidR="008C4D3F" w:rsidRDefault="00047876" w:rsidP="00996537">
      <w:r>
        <w:t xml:space="preserve">Após a finalização deste trabalho pode se concluir que para um motor </w:t>
      </w:r>
      <w:r>
        <w:rPr>
          <w:i/>
        </w:rPr>
        <w:t>BLDC</w:t>
      </w:r>
      <w:r>
        <w:t xml:space="preserve"> com a tecnologia de chaves utilizadas, o controle trapezoidal possui eficiência de aproximadamente 0.7% maior do que o controle vetorial com modulação senoidal e 1.3% com </w:t>
      </w:r>
      <w:r>
        <w:rPr>
          <w:i/>
        </w:rPr>
        <w:t>SVM</w:t>
      </w:r>
      <w:r>
        <w:t>. Porém se as chaves forem melhoradas e o circuito de acionamento delas também, pode-se alcançar uma eficiência igual à do controle trapezoidal. Essa conclusão abre grandes possibilidades de se explorar novas técnicas de modulação para o controle vetorial que exijam menos comutações e melhoria dos circuitos de comando e chaves utilizadas para que se tenha menos perdas no inversor de frequência, possibilitando, assim, um controle vetorial melhor do que o trapezoidal.</w:t>
      </w:r>
      <w:r w:rsidR="0011501D">
        <w:t xml:space="preserve"> É importante lembrar de que não foi aplicada nenhuma correção para as transformadas do controle vetorial, se aplicadas também trazem grande potencial para melhoria.</w:t>
      </w:r>
    </w:p>
    <w:p w14:paraId="67EFF22A" w14:textId="77777777" w:rsidR="0011501D" w:rsidRDefault="0011501D" w:rsidP="00996537">
      <w:r>
        <w:t xml:space="preserve">Para trabalhos futuros, vê-se a necessidade de aperfeiçoamento do modelo no MatLAB para o controle vetorial, considerando o modelo do inversor de frequência. Também a discretização do erro causado pelos rolamentos para que se tenha conhecimento real das perdas no motor, </w:t>
      </w:r>
      <w:r>
        <w:lastRenderedPageBreak/>
        <w:t>visto que neste trabalho foi considerado que as perdas nos rolamentos eram constantes e iguais para todos os testes.</w:t>
      </w:r>
    </w:p>
    <w:p w14:paraId="7B2A2C77" w14:textId="77777777" w:rsidR="008C4D3F" w:rsidRDefault="008C4D3F" w:rsidP="00996537">
      <w:r>
        <w:t> </w:t>
      </w:r>
    </w:p>
    <w:p w14:paraId="1BF8D110" w14:textId="77777777" w:rsidR="008C4D3F" w:rsidRDefault="008C4D3F" w:rsidP="00996537"/>
    <w:p w14:paraId="337901CB" w14:textId="77777777" w:rsidR="001431D4" w:rsidRDefault="001431D4" w:rsidP="00996537">
      <w:pPr>
        <w:sectPr w:rsidR="001431D4" w:rsidSect="00D50385">
          <w:headerReference w:type="even" r:id="rId77"/>
          <w:type w:val="oddPage"/>
          <w:pgSz w:w="8392" w:h="11907" w:code="11"/>
          <w:pgMar w:top="1134" w:right="851" w:bottom="851" w:left="1418" w:header="397" w:footer="397" w:gutter="0"/>
          <w:cols w:space="708"/>
          <w:docGrid w:linePitch="360"/>
        </w:sectPr>
      </w:pPr>
    </w:p>
    <w:p w14:paraId="44469E50" w14:textId="77777777" w:rsidR="008C4D3F" w:rsidRDefault="008C4D3F" w:rsidP="00E61888">
      <w:pPr>
        <w:pStyle w:val="Ttulo6"/>
      </w:pPr>
      <w:bookmarkStart w:id="207" w:name="_Toc515727943"/>
      <w:r>
        <w:lastRenderedPageBreak/>
        <w:t>REFERÊNCIAS</w:t>
      </w:r>
      <w:bookmarkEnd w:id="207"/>
    </w:p>
    <w:p w14:paraId="3BDBF6FA" w14:textId="2EE1B22B"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ANDRICH, Roberto. </w:t>
      </w:r>
      <w:r w:rsidRPr="006700FB">
        <w:rPr>
          <w:rStyle w:val="Forte"/>
          <w:rFonts w:cs="Times New Roman"/>
          <w:color w:val="222222"/>
          <w:szCs w:val="21"/>
          <w:shd w:val="clear" w:color="auto" w:fill="FFFFFF"/>
        </w:rPr>
        <w:t>D</w:t>
      </w:r>
      <w:r>
        <w:rPr>
          <w:rStyle w:val="Forte"/>
          <w:rFonts w:cs="Times New Roman"/>
          <w:color w:val="222222"/>
          <w:szCs w:val="21"/>
          <w:shd w:val="clear" w:color="auto" w:fill="FFFFFF"/>
        </w:rPr>
        <w:t>esenvolvimento de uma plataforma para avaliação de desempenho de estratégias de acionamento de motores usados em produtos da linha branca.</w:t>
      </w:r>
      <w:r w:rsidRPr="006700FB">
        <w:rPr>
          <w:rFonts w:cs="Times New Roman"/>
          <w:color w:val="222222"/>
          <w:szCs w:val="21"/>
          <w:shd w:val="clear" w:color="auto" w:fill="FFFFFF"/>
        </w:rPr>
        <w:t xml:space="preserve"> 2013. 189 f. Dissertação (Mestrado) - Curso de Engenharia Elétrica, Universidade Estadual de Santa Catarina, Joinville, 2013.</w:t>
      </w:r>
    </w:p>
    <w:p w14:paraId="63E17BAF" w14:textId="77777777" w:rsidR="006700FB" w:rsidRPr="006700FB" w:rsidRDefault="006700FB" w:rsidP="006700FB">
      <w:pPr>
        <w:ind w:firstLine="0"/>
        <w:rPr>
          <w:rFonts w:cs="Times New Roman"/>
          <w:color w:val="222222"/>
          <w:szCs w:val="21"/>
          <w:shd w:val="clear" w:color="auto" w:fill="FFFFFF"/>
        </w:rPr>
      </w:pPr>
    </w:p>
    <w:p w14:paraId="009EB7BB" w14:textId="71C07FE1"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BARATIERI, Cássio Luciano. </w:t>
      </w:r>
      <w:r w:rsidRPr="006700FB">
        <w:rPr>
          <w:rStyle w:val="Forte"/>
          <w:rFonts w:cs="Times New Roman"/>
          <w:color w:val="222222"/>
          <w:szCs w:val="21"/>
          <w:shd w:val="clear" w:color="auto" w:fill="FFFFFF"/>
        </w:rPr>
        <w:t>Relatório 1: </w:t>
      </w:r>
      <w:r w:rsidRPr="006700FB">
        <w:rPr>
          <w:rFonts w:cs="Times New Roman"/>
          <w:color w:val="222222"/>
          <w:szCs w:val="21"/>
          <w:shd w:val="clear" w:color="auto" w:fill="FFFFFF"/>
        </w:rPr>
        <w:t>Modelagem e Implementação do Conjunto Inversor/Motor BLDC para Estudos de Técnicas de Controle. Santa Maria, 201</w:t>
      </w:r>
      <w:r>
        <w:rPr>
          <w:rFonts w:cs="Times New Roman"/>
          <w:color w:val="222222"/>
          <w:szCs w:val="21"/>
          <w:shd w:val="clear" w:color="auto" w:fill="FFFFFF"/>
        </w:rPr>
        <w:t>.</w:t>
      </w:r>
      <w:r w:rsidRPr="006700FB">
        <w:rPr>
          <w:rFonts w:cs="Times New Roman"/>
          <w:color w:val="222222"/>
          <w:szCs w:val="21"/>
          <w:shd w:val="clear" w:color="auto" w:fill="FFFFFF"/>
        </w:rPr>
        <w:t>1</w:t>
      </w:r>
      <w:r>
        <w:rPr>
          <w:rFonts w:cs="Times New Roman"/>
          <w:color w:val="222222"/>
          <w:szCs w:val="21"/>
          <w:shd w:val="clear" w:color="auto" w:fill="FFFFFF"/>
        </w:rPr>
        <w:t xml:space="preserve"> 48</w:t>
      </w:r>
      <w:r w:rsidRPr="006700FB">
        <w:rPr>
          <w:rFonts w:cs="Times New Roman"/>
          <w:color w:val="222222"/>
          <w:szCs w:val="21"/>
          <w:shd w:val="clear" w:color="auto" w:fill="FFFFFF"/>
        </w:rPr>
        <w:t xml:space="preserve"> p.</w:t>
      </w:r>
    </w:p>
    <w:p w14:paraId="702C94D4" w14:textId="5DF13AA2" w:rsidR="006700FB" w:rsidRDefault="006700FB" w:rsidP="006700FB">
      <w:pPr>
        <w:ind w:firstLine="0"/>
        <w:rPr>
          <w:rFonts w:cs="Times New Roman"/>
          <w:szCs w:val="21"/>
        </w:rPr>
      </w:pPr>
    </w:p>
    <w:p w14:paraId="0A633CF6" w14:textId="323AF699" w:rsidR="006700FB" w:rsidRPr="006700FB" w:rsidRDefault="006700FB" w:rsidP="006700FB">
      <w:pPr>
        <w:ind w:firstLine="0"/>
        <w:rPr>
          <w:rFonts w:cs="Times New Roman"/>
          <w:szCs w:val="21"/>
        </w:rPr>
      </w:pPr>
      <w:r w:rsidRPr="006700FB">
        <w:rPr>
          <w:rFonts w:cs="Times New Roman"/>
          <w:color w:val="222222"/>
          <w:shd w:val="clear" w:color="auto" w:fill="FFFFFF"/>
        </w:rPr>
        <w:t>BARATIERI, Cássio Luciano. </w:t>
      </w:r>
      <w:r w:rsidRPr="006700FB">
        <w:rPr>
          <w:rStyle w:val="Forte"/>
          <w:rFonts w:cs="Times New Roman"/>
          <w:color w:val="222222"/>
          <w:shd w:val="clear" w:color="auto" w:fill="FFFFFF"/>
        </w:rPr>
        <w:t>R</w:t>
      </w:r>
      <w:r>
        <w:rPr>
          <w:rStyle w:val="Forte"/>
          <w:rFonts w:cs="Times New Roman"/>
          <w:color w:val="222222"/>
          <w:shd w:val="clear" w:color="auto" w:fill="FFFFFF"/>
        </w:rPr>
        <w:t>elatório:</w:t>
      </w:r>
      <w:r w:rsidRPr="006700FB">
        <w:rPr>
          <w:rStyle w:val="Forte"/>
          <w:rFonts w:cs="Times New Roman"/>
          <w:color w:val="222222"/>
          <w:shd w:val="clear" w:color="auto" w:fill="FFFFFF"/>
        </w:rPr>
        <w:t xml:space="preserve"> </w:t>
      </w:r>
      <w:r w:rsidRPr="006700FB">
        <w:rPr>
          <w:rStyle w:val="Forte"/>
          <w:rFonts w:cs="Times New Roman"/>
          <w:b w:val="0"/>
          <w:color w:val="222222"/>
          <w:shd w:val="clear" w:color="auto" w:fill="FFFFFF"/>
        </w:rPr>
        <w:t>D</w:t>
      </w:r>
      <w:r>
        <w:rPr>
          <w:rStyle w:val="Forte"/>
          <w:rFonts w:cs="Times New Roman"/>
          <w:b w:val="0"/>
          <w:color w:val="222222"/>
          <w:shd w:val="clear" w:color="auto" w:fill="FFFFFF"/>
        </w:rPr>
        <w:t>escrição dos resultados obtidos e conclusões gerais sobre as técnicas de modulação e controle sensorless para matores BLDC.</w:t>
      </w:r>
      <w:r w:rsidRPr="006700FB">
        <w:rPr>
          <w:rStyle w:val="Forte"/>
          <w:rFonts w:cs="Times New Roman"/>
          <w:color w:val="222222"/>
          <w:shd w:val="clear" w:color="auto" w:fill="FFFFFF"/>
        </w:rPr>
        <w:t> </w:t>
      </w:r>
      <w:r w:rsidRPr="006700FB">
        <w:rPr>
          <w:rFonts w:cs="Times New Roman"/>
          <w:color w:val="222222"/>
          <w:shd w:val="clear" w:color="auto" w:fill="FFFFFF"/>
        </w:rPr>
        <w:t>Santa Maria, 2012. 62 p.</w:t>
      </w:r>
    </w:p>
    <w:p w14:paraId="04E1B1DF" w14:textId="12C320C0" w:rsidR="006700FB" w:rsidRDefault="006700FB" w:rsidP="006700FB">
      <w:pPr>
        <w:ind w:firstLine="0"/>
        <w:rPr>
          <w:rFonts w:cs="Times New Roman"/>
          <w:szCs w:val="21"/>
        </w:rPr>
      </w:pPr>
    </w:p>
    <w:p w14:paraId="62CC163A" w14:textId="1D04203E" w:rsidR="005E0F73" w:rsidRPr="005E0F73" w:rsidRDefault="005E0F73" w:rsidP="006700FB">
      <w:pPr>
        <w:ind w:firstLine="0"/>
        <w:rPr>
          <w:rFonts w:cs="Times New Roman"/>
          <w:color w:val="222222"/>
          <w:shd w:val="clear" w:color="auto" w:fill="FFFFFF"/>
        </w:rPr>
      </w:pPr>
      <w:r w:rsidRPr="005E0F73">
        <w:rPr>
          <w:rFonts w:cs="Times New Roman"/>
          <w:color w:val="222222"/>
          <w:shd w:val="clear" w:color="auto" w:fill="FFFFFF"/>
        </w:rPr>
        <w:t>BARBI, Ivo. </w:t>
      </w:r>
      <w:r w:rsidRPr="005E0F73">
        <w:rPr>
          <w:rStyle w:val="Forte"/>
          <w:rFonts w:cs="Times New Roman"/>
          <w:color w:val="222222"/>
          <w:shd w:val="clear" w:color="auto" w:fill="FFFFFF"/>
        </w:rPr>
        <w:t>Teoria Fundamental do Motor de Indução. </w:t>
      </w:r>
      <w:r w:rsidRPr="005E0F73">
        <w:rPr>
          <w:rFonts w:cs="Times New Roman"/>
          <w:color w:val="222222"/>
          <w:shd w:val="clear" w:color="auto" w:fill="FFFFFF"/>
        </w:rPr>
        <w:t>Florianópolis: Editora da Ufsc, 1985.</w:t>
      </w:r>
    </w:p>
    <w:p w14:paraId="4255A9FD" w14:textId="6B6722FA" w:rsidR="005E0F73" w:rsidRPr="005E0F73" w:rsidRDefault="005E0F73" w:rsidP="006700FB">
      <w:pPr>
        <w:ind w:firstLine="0"/>
        <w:rPr>
          <w:rFonts w:cs="Times New Roman"/>
          <w:szCs w:val="21"/>
        </w:rPr>
      </w:pPr>
    </w:p>
    <w:p w14:paraId="6EB5C961" w14:textId="609C0ED5" w:rsidR="005E0F73" w:rsidRPr="005E0F73" w:rsidRDefault="005E0F73" w:rsidP="006700FB">
      <w:pPr>
        <w:ind w:firstLine="0"/>
        <w:rPr>
          <w:rFonts w:cs="Times New Roman"/>
          <w:szCs w:val="21"/>
        </w:rPr>
      </w:pPr>
      <w:r w:rsidRPr="005E0F73">
        <w:rPr>
          <w:rFonts w:cs="Times New Roman"/>
          <w:color w:val="222222"/>
          <w:shd w:val="clear" w:color="auto" w:fill="FFFFFF"/>
        </w:rPr>
        <w:t>BARBI, Ivo. </w:t>
      </w:r>
      <w:r w:rsidRPr="005E0F73">
        <w:rPr>
          <w:rStyle w:val="Forte"/>
          <w:rFonts w:cs="Times New Roman"/>
          <w:color w:val="222222"/>
          <w:shd w:val="clear" w:color="auto" w:fill="FFFFFF"/>
        </w:rPr>
        <w:t>Projeto de Fontes Chaveadas. </w:t>
      </w:r>
      <w:r w:rsidRPr="005E0F73">
        <w:rPr>
          <w:rFonts w:cs="Times New Roman"/>
          <w:color w:val="222222"/>
          <w:shd w:val="clear" w:color="auto" w:fill="FFFFFF"/>
        </w:rPr>
        <w:t>3. ed. Florianópolis: Edição do Autor, 2014. 305 p.</w:t>
      </w:r>
    </w:p>
    <w:p w14:paraId="1F55C7AF" w14:textId="77777777" w:rsidR="005E0F73" w:rsidRPr="006700FB" w:rsidRDefault="005E0F73" w:rsidP="006700FB">
      <w:pPr>
        <w:ind w:firstLine="0"/>
        <w:rPr>
          <w:rFonts w:cs="Times New Roman"/>
          <w:szCs w:val="21"/>
        </w:rPr>
      </w:pPr>
    </w:p>
    <w:p w14:paraId="63FB2B6B" w14:textId="77777777" w:rsidR="006700FB" w:rsidRDefault="006700FB" w:rsidP="006700FB">
      <w:pPr>
        <w:ind w:firstLine="0"/>
        <w:rPr>
          <w:rFonts w:cs="Times New Roman"/>
          <w:color w:val="222222"/>
          <w:szCs w:val="21"/>
          <w:shd w:val="clear" w:color="auto" w:fill="FFFFFF"/>
        </w:rPr>
      </w:pPr>
      <w:r w:rsidRPr="005E0F73">
        <w:rPr>
          <w:rFonts w:cs="Times New Roman"/>
          <w:color w:val="222222"/>
          <w:szCs w:val="21"/>
          <w:shd w:val="clear" w:color="auto" w:fill="FFFFFF"/>
          <w:lang w:val="de-DE"/>
        </w:rPr>
        <w:t xml:space="preserve">CHEN, Guoqiang; KANG, Jianli; ZHAO, Junwei. </w:t>
      </w:r>
      <w:r w:rsidRPr="009A281D">
        <w:rPr>
          <w:rFonts w:cs="Times New Roman"/>
          <w:color w:val="222222"/>
          <w:szCs w:val="21"/>
          <w:shd w:val="clear" w:color="auto" w:fill="FFFFFF"/>
        </w:rPr>
        <w:t>Study on A New Hybrid Random Space Vector Pulse Width Modulation Strategy. </w:t>
      </w:r>
      <w:r w:rsidRPr="006700FB">
        <w:rPr>
          <w:rStyle w:val="Forte"/>
          <w:rFonts w:cs="Times New Roman"/>
          <w:color w:val="222222"/>
          <w:szCs w:val="21"/>
          <w:shd w:val="clear" w:color="auto" w:fill="FFFFFF"/>
        </w:rPr>
        <w:t>Information Technology Journal.</w:t>
      </w:r>
      <w:r w:rsidRPr="006700FB">
        <w:rPr>
          <w:rFonts w:cs="Times New Roman"/>
          <w:color w:val="222222"/>
          <w:szCs w:val="21"/>
          <w:shd w:val="clear" w:color="auto" w:fill="FFFFFF"/>
        </w:rPr>
        <w:t xml:space="preserve"> p. 816-823. 2014. Disponível em: &lt;https://sc</w:t>
      </w:r>
      <w:r w:rsidRPr="009A281D">
        <w:rPr>
          <w:rFonts w:cs="Times New Roman"/>
          <w:color w:val="222222"/>
          <w:szCs w:val="21"/>
          <w:shd w:val="clear" w:color="auto" w:fill="FFFFFF"/>
        </w:rPr>
        <w:t xml:space="preserve">ialert.net/fulltext/?doi=itj.2014.816.823&gt;. </w:t>
      </w:r>
      <w:r w:rsidRPr="006700FB">
        <w:rPr>
          <w:rFonts w:cs="Times New Roman"/>
          <w:color w:val="222222"/>
          <w:szCs w:val="21"/>
          <w:shd w:val="clear" w:color="auto" w:fill="FFFFFF"/>
        </w:rPr>
        <w:t>Acesso em: 10 maio 2018.</w:t>
      </w:r>
    </w:p>
    <w:p w14:paraId="1465FCF8" w14:textId="77777777" w:rsidR="006700FB" w:rsidRPr="006700FB" w:rsidRDefault="006700FB" w:rsidP="006700FB">
      <w:pPr>
        <w:ind w:firstLine="0"/>
        <w:rPr>
          <w:rFonts w:cs="Times New Roman"/>
          <w:color w:val="222222"/>
          <w:szCs w:val="21"/>
          <w:shd w:val="clear" w:color="auto" w:fill="FFFFFF"/>
        </w:rPr>
      </w:pPr>
    </w:p>
    <w:p w14:paraId="35BD8156" w14:textId="61C7C2AC" w:rsidR="006700FB" w:rsidRPr="00905EEE" w:rsidRDefault="006700FB" w:rsidP="006700FB">
      <w:pPr>
        <w:ind w:firstLine="0"/>
        <w:rPr>
          <w:rFonts w:cs="Times New Roman"/>
          <w:color w:val="222222"/>
          <w:szCs w:val="21"/>
          <w:shd w:val="clear" w:color="auto" w:fill="FFFFFF"/>
        </w:rPr>
      </w:pPr>
      <w:r w:rsidRPr="00905EEE">
        <w:rPr>
          <w:rFonts w:cs="Times New Roman"/>
          <w:color w:val="222222"/>
          <w:szCs w:val="21"/>
          <w:shd w:val="clear" w:color="auto" w:fill="FFFFFF"/>
          <w:lang w:val="de-DE"/>
        </w:rPr>
        <w:t>CHIASSON, J. </w:t>
      </w:r>
      <w:r w:rsidRPr="00905EEE">
        <w:rPr>
          <w:rStyle w:val="Forte"/>
          <w:rFonts w:cs="Times New Roman"/>
          <w:color w:val="222222"/>
          <w:szCs w:val="21"/>
          <w:shd w:val="clear" w:color="auto" w:fill="FFFFFF"/>
          <w:lang w:val="de-DE"/>
        </w:rPr>
        <w:t>Modeling and High-Performance Controlo of Eletric Machines</w:t>
      </w:r>
      <w:r w:rsidRPr="00905EEE">
        <w:rPr>
          <w:rFonts w:cs="Times New Roman"/>
          <w:color w:val="222222"/>
          <w:szCs w:val="21"/>
          <w:shd w:val="clear" w:color="auto" w:fill="FFFFFF"/>
          <w:lang w:val="de-DE"/>
        </w:rPr>
        <w:t xml:space="preserve">. </w:t>
      </w:r>
      <w:r w:rsidRPr="006700FB">
        <w:rPr>
          <w:rFonts w:cs="Times New Roman"/>
          <w:color w:val="222222"/>
          <w:szCs w:val="21"/>
          <w:shd w:val="clear" w:color="auto" w:fill="FFFFFF"/>
          <w:lang w:val="de-DE"/>
        </w:rPr>
        <w:t xml:space="preserve">Hoboken: John Wiley and Sons Inc., 2005. </w:t>
      </w:r>
      <w:r w:rsidRPr="00905EEE">
        <w:rPr>
          <w:rFonts w:cs="Times New Roman"/>
          <w:color w:val="222222"/>
          <w:szCs w:val="21"/>
          <w:shd w:val="clear" w:color="auto" w:fill="FFFFFF"/>
        </w:rPr>
        <w:t>734 p</w:t>
      </w:r>
    </w:p>
    <w:p w14:paraId="47843898" w14:textId="77777777" w:rsidR="006700FB" w:rsidRPr="00905EEE" w:rsidRDefault="006700FB" w:rsidP="006700FB">
      <w:pPr>
        <w:ind w:firstLine="0"/>
        <w:rPr>
          <w:rFonts w:cs="Times New Roman"/>
          <w:szCs w:val="21"/>
        </w:rPr>
      </w:pPr>
    </w:p>
    <w:p w14:paraId="4217A0E6" w14:textId="27A6629A" w:rsidR="006700FB" w:rsidRDefault="006700FB" w:rsidP="006700FB">
      <w:pPr>
        <w:ind w:firstLine="0"/>
        <w:rPr>
          <w:rFonts w:cs="Times New Roman"/>
          <w:color w:val="222222"/>
          <w:szCs w:val="21"/>
          <w:shd w:val="clear" w:color="auto" w:fill="FFFFFF"/>
        </w:rPr>
      </w:pPr>
      <w:r w:rsidRPr="00905EEE">
        <w:rPr>
          <w:rFonts w:cs="Times New Roman"/>
          <w:color w:val="222222"/>
          <w:szCs w:val="21"/>
          <w:shd w:val="clear" w:color="auto" w:fill="FFFFFF"/>
        </w:rPr>
        <w:t>EUROPE, Texas Instruments (Org.). </w:t>
      </w:r>
      <w:r w:rsidRPr="006700FB">
        <w:rPr>
          <w:rStyle w:val="Forte"/>
          <w:rFonts w:cs="Times New Roman"/>
          <w:color w:val="222222"/>
          <w:szCs w:val="21"/>
          <w:shd w:val="clear" w:color="auto" w:fill="FFFFFF"/>
        </w:rPr>
        <w:t>Field Orientated Control of 3-Phase AC-Motors. </w:t>
      </w:r>
      <w:r w:rsidRPr="006700FB">
        <w:rPr>
          <w:rFonts w:cs="Times New Roman"/>
          <w:color w:val="222222"/>
          <w:szCs w:val="21"/>
          <w:shd w:val="clear" w:color="auto" w:fill="FFFFFF"/>
        </w:rPr>
        <w:t>1998. Disponível em: &lt;https://www.ti.com/lit/an/bpra073/bpra073.pdf&gt;. Acesso em: 01 fev. 2018.</w:t>
      </w:r>
    </w:p>
    <w:p w14:paraId="352183BD" w14:textId="77777777" w:rsidR="006700FB" w:rsidRPr="006700FB" w:rsidRDefault="006700FB" w:rsidP="006700FB">
      <w:pPr>
        <w:ind w:firstLine="0"/>
        <w:rPr>
          <w:rFonts w:cs="Times New Roman"/>
          <w:color w:val="222222"/>
          <w:szCs w:val="21"/>
          <w:shd w:val="clear" w:color="auto" w:fill="FFFFFF"/>
        </w:rPr>
      </w:pPr>
    </w:p>
    <w:p w14:paraId="1F847D89" w14:textId="367BFF9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GUPTA, Anita; GUPTA, Harsh; TIWARI, Arvind K.. A Comparative Study of Sine-Triangular and Space Vector PWM Inverter Fed Induction Motor Drive. </w:t>
      </w:r>
      <w:r w:rsidRPr="006700FB">
        <w:rPr>
          <w:rStyle w:val="Forte"/>
          <w:rFonts w:cs="Times New Roman"/>
          <w:color w:val="222222"/>
          <w:szCs w:val="21"/>
          <w:shd w:val="clear" w:color="auto" w:fill="FFFFFF"/>
        </w:rPr>
        <w:t>National Power Systems Conference. </w:t>
      </w:r>
      <w:r w:rsidRPr="006700FB">
        <w:rPr>
          <w:rFonts w:cs="Times New Roman"/>
          <w:color w:val="222222"/>
          <w:szCs w:val="21"/>
          <w:shd w:val="clear" w:color="auto" w:fill="FFFFFF"/>
        </w:rPr>
        <w:t>Kharagpur, p. 833-836. 2002. Disponível em: &lt;http://www.iitk.ac.in/npsc/Papers/NPSC2002/110.pdf&gt;. Acesso em: 15 maio 2018.</w:t>
      </w:r>
    </w:p>
    <w:p w14:paraId="4E089ADF" w14:textId="77777777" w:rsidR="006700FB" w:rsidRPr="006700FB" w:rsidRDefault="006700FB" w:rsidP="006700FB">
      <w:pPr>
        <w:ind w:firstLine="0"/>
        <w:rPr>
          <w:rFonts w:cs="Times New Roman"/>
          <w:color w:val="222222"/>
          <w:szCs w:val="21"/>
          <w:shd w:val="clear" w:color="auto" w:fill="FFFFFF"/>
        </w:rPr>
      </w:pPr>
    </w:p>
    <w:p w14:paraId="38D0AC6A" w14:textId="3B2A2924" w:rsidR="006700FB" w:rsidRPr="009A281D" w:rsidRDefault="006700FB" w:rsidP="006700FB">
      <w:pPr>
        <w:ind w:firstLine="0"/>
        <w:rPr>
          <w:rFonts w:cs="Times New Roman"/>
          <w:color w:val="222222"/>
          <w:szCs w:val="21"/>
          <w:shd w:val="clear" w:color="auto" w:fill="FFFFFF"/>
          <w:lang w:val="de-DE"/>
        </w:rPr>
      </w:pPr>
      <w:r w:rsidRPr="006700FB">
        <w:rPr>
          <w:rFonts w:cs="Times New Roman"/>
          <w:color w:val="222222"/>
          <w:szCs w:val="21"/>
          <w:shd w:val="clear" w:color="auto" w:fill="FFFFFF"/>
        </w:rPr>
        <w:t>GUPTA, Anubha. Three Phase Inverter Simulation using Sinusoidal PWM Technique. </w:t>
      </w:r>
      <w:r w:rsidRPr="006700FB">
        <w:rPr>
          <w:rStyle w:val="Forte"/>
          <w:rFonts w:cs="Times New Roman"/>
          <w:color w:val="222222"/>
          <w:szCs w:val="21"/>
          <w:shd w:val="clear" w:color="auto" w:fill="FFFFFF"/>
        </w:rPr>
        <w:t>International Journal Of Advanced Research In Electrical, Electronics And Instrumentation Engineering. </w:t>
      </w:r>
      <w:r w:rsidRPr="006700FB">
        <w:rPr>
          <w:rFonts w:cs="Times New Roman"/>
          <w:color w:val="222222"/>
          <w:szCs w:val="21"/>
          <w:shd w:val="clear" w:color="auto" w:fill="FFFFFF"/>
        </w:rPr>
        <w:t xml:space="preserve">Chandigarh, p. 4102-4108. maio 2017. Disponível em: &lt;http://www.ijareeie.com/upload/2017/may/72_14_Three.pdf&gt;. </w:t>
      </w:r>
      <w:r w:rsidRPr="009A281D">
        <w:rPr>
          <w:rFonts w:cs="Times New Roman"/>
          <w:color w:val="222222"/>
          <w:szCs w:val="21"/>
          <w:shd w:val="clear" w:color="auto" w:fill="FFFFFF"/>
          <w:lang w:val="de-DE"/>
        </w:rPr>
        <w:t>Acesso em: 03 abr. 2018.</w:t>
      </w:r>
    </w:p>
    <w:p w14:paraId="5B791288" w14:textId="77777777" w:rsidR="006700FB" w:rsidRPr="009A281D" w:rsidRDefault="006700FB" w:rsidP="006700FB">
      <w:pPr>
        <w:ind w:firstLine="0"/>
        <w:rPr>
          <w:rFonts w:cs="Times New Roman"/>
          <w:color w:val="222222"/>
          <w:szCs w:val="21"/>
          <w:shd w:val="clear" w:color="auto" w:fill="FFFFFF"/>
          <w:lang w:val="de-DE"/>
        </w:rPr>
      </w:pPr>
    </w:p>
    <w:p w14:paraId="38732876" w14:textId="4EC8DE0C"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lang w:val="de-DE"/>
        </w:rPr>
        <w:t>INFINEON TECHNOLOGIES AG (Alemanha) (Org.). </w:t>
      </w:r>
      <w:r w:rsidRPr="006700FB">
        <w:rPr>
          <w:rStyle w:val="Forte"/>
          <w:rFonts w:cs="Times New Roman"/>
          <w:color w:val="222222"/>
          <w:szCs w:val="21"/>
          <w:shd w:val="clear" w:color="auto" w:fill="FFFFFF"/>
          <w:lang w:val="de-DE"/>
        </w:rPr>
        <w:t>AP16097: </w:t>
      </w:r>
      <w:r w:rsidRPr="006700FB">
        <w:rPr>
          <w:rFonts w:cs="Times New Roman"/>
          <w:color w:val="222222"/>
          <w:szCs w:val="21"/>
          <w:shd w:val="clear" w:color="auto" w:fill="FFFFFF"/>
          <w:lang w:val="de-DE"/>
        </w:rPr>
        <w:t xml:space="preserve">Different PWM Waveforms Generation for 3-Phase AC Induction Motor with XC164CS. </w:t>
      </w:r>
      <w:r w:rsidRPr="006700FB">
        <w:rPr>
          <w:rFonts w:cs="Times New Roman"/>
          <w:color w:val="222222"/>
          <w:szCs w:val="21"/>
          <w:shd w:val="clear" w:color="auto" w:fill="FFFFFF"/>
        </w:rPr>
        <w:t>2006. Disponível em: &lt;https://www.infineon.com/dgdl/AP1609710_different_PWM_for_three_phase_ACIM.pdf?fileId=db3a304412b407950112b40a1bf20453&gt;. Acesso em: 20 maio 2018.</w:t>
      </w:r>
    </w:p>
    <w:p w14:paraId="0AFB48C1" w14:textId="77777777" w:rsidR="006700FB" w:rsidRPr="006700FB" w:rsidRDefault="006700FB" w:rsidP="006700FB">
      <w:pPr>
        <w:ind w:firstLine="0"/>
        <w:rPr>
          <w:rFonts w:cs="Times New Roman"/>
          <w:color w:val="222222"/>
          <w:szCs w:val="21"/>
          <w:shd w:val="clear" w:color="auto" w:fill="FFFFFF"/>
        </w:rPr>
      </w:pPr>
    </w:p>
    <w:p w14:paraId="34E41B6C" w14:textId="6522D825"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rPr>
        <w:t xml:space="preserve">KASCAK, Slamovir et al. </w:t>
      </w:r>
      <w:r w:rsidRPr="00905EEE">
        <w:rPr>
          <w:rFonts w:cs="Times New Roman"/>
          <w:color w:val="222222"/>
          <w:szCs w:val="21"/>
          <w:shd w:val="clear" w:color="auto" w:fill="FFFFFF"/>
        </w:rPr>
        <w:t>Two-Phase Space Vector Modulation of FOC Controlled ASM Fed by 2-Phase VSI Inverter. </w:t>
      </w:r>
      <w:r w:rsidRPr="006700FB">
        <w:rPr>
          <w:rStyle w:val="Forte"/>
          <w:rFonts w:cs="Times New Roman"/>
          <w:color w:val="222222"/>
          <w:szCs w:val="21"/>
          <w:shd w:val="clear" w:color="auto" w:fill="FFFFFF"/>
        </w:rPr>
        <w:t>15th International Power Electronics And Motion Control Conference. </w:t>
      </w:r>
      <w:r w:rsidRPr="006700FB">
        <w:rPr>
          <w:rFonts w:cs="Times New Roman"/>
          <w:color w:val="222222"/>
          <w:szCs w:val="21"/>
          <w:shd w:val="clear" w:color="auto" w:fill="FFFFFF"/>
        </w:rPr>
        <w:t>Novi Sad, p. 1-5. 21 jan. 2013. Disponível em: &lt;https://ieeexplore.ieee.org/document/6397296/&gt;. Acesso em: 18 fev. 2018.</w:t>
      </w:r>
    </w:p>
    <w:p w14:paraId="04CB00F3" w14:textId="77777777" w:rsidR="006700FB" w:rsidRPr="006700FB" w:rsidRDefault="006700FB" w:rsidP="006700FB">
      <w:pPr>
        <w:ind w:firstLine="0"/>
        <w:rPr>
          <w:rFonts w:cs="Times New Roman"/>
          <w:color w:val="222222"/>
          <w:szCs w:val="21"/>
          <w:shd w:val="clear" w:color="auto" w:fill="FFFFFF"/>
        </w:rPr>
      </w:pPr>
    </w:p>
    <w:p w14:paraId="2DFCCEEF" w14:textId="77777777" w:rsidR="006700FB" w:rsidRPr="00210AC8" w:rsidRDefault="006700FB" w:rsidP="006700FB">
      <w:pPr>
        <w:ind w:firstLine="0"/>
        <w:rPr>
          <w:rFonts w:cs="Times New Roman"/>
          <w:szCs w:val="21"/>
        </w:rPr>
      </w:pPr>
      <w:r w:rsidRPr="009A281D">
        <w:rPr>
          <w:rFonts w:cs="Times New Roman"/>
          <w:color w:val="222222"/>
          <w:szCs w:val="21"/>
          <w:shd w:val="clear" w:color="auto" w:fill="FFFFFF"/>
        </w:rPr>
        <w:t>KRISHNAN, Ramu. </w:t>
      </w:r>
      <w:r w:rsidRPr="009A281D">
        <w:rPr>
          <w:rStyle w:val="Forte"/>
          <w:rFonts w:cs="Times New Roman"/>
          <w:color w:val="222222"/>
          <w:szCs w:val="21"/>
          <w:shd w:val="clear" w:color="auto" w:fill="FFFFFF"/>
        </w:rPr>
        <w:t>Electric Motor Drives: </w:t>
      </w:r>
      <w:r w:rsidRPr="009A281D">
        <w:rPr>
          <w:rFonts w:cs="Times New Roman"/>
          <w:color w:val="222222"/>
          <w:szCs w:val="21"/>
          <w:shd w:val="clear" w:color="auto" w:fill="FFFFFF"/>
        </w:rPr>
        <w:t xml:space="preserve">Modeling, Analysis and Control. </w:t>
      </w:r>
      <w:r w:rsidRPr="00210AC8">
        <w:rPr>
          <w:rFonts w:cs="Times New Roman"/>
          <w:color w:val="222222"/>
          <w:szCs w:val="21"/>
          <w:shd w:val="clear" w:color="auto" w:fill="FFFFFF"/>
        </w:rPr>
        <w:t>Upper Saddle River: Prentice Hall, 2001. 652 p.</w:t>
      </w:r>
      <w:r w:rsidRPr="00210AC8">
        <w:rPr>
          <w:rFonts w:cs="Times New Roman"/>
          <w:szCs w:val="21"/>
        </w:rPr>
        <w:t xml:space="preserve"> </w:t>
      </w:r>
    </w:p>
    <w:p w14:paraId="569B725A" w14:textId="7AF02744" w:rsidR="006700FB" w:rsidRPr="009A281D" w:rsidRDefault="006700FB" w:rsidP="006700FB">
      <w:pPr>
        <w:ind w:firstLine="0"/>
        <w:rPr>
          <w:rFonts w:cs="Times New Roman"/>
          <w:color w:val="222222"/>
          <w:szCs w:val="21"/>
          <w:shd w:val="clear" w:color="auto" w:fill="FFFFFF"/>
        </w:rPr>
      </w:pPr>
      <w:r w:rsidRPr="00210AC8">
        <w:rPr>
          <w:rFonts w:cs="Times New Roman"/>
          <w:color w:val="222222"/>
          <w:szCs w:val="21"/>
          <w:shd w:val="clear" w:color="auto" w:fill="FFFFFF"/>
        </w:rPr>
        <w:t>KRISHNAN, Ramu. </w:t>
      </w:r>
      <w:r w:rsidRPr="00210AC8">
        <w:rPr>
          <w:rStyle w:val="Forte"/>
          <w:rFonts w:cs="Times New Roman"/>
          <w:color w:val="222222"/>
          <w:szCs w:val="21"/>
          <w:shd w:val="clear" w:color="auto" w:fill="FFFFFF"/>
        </w:rPr>
        <w:t>Permanent Magnet Synchronous and Brushless DC Motor Drives. </w:t>
      </w:r>
      <w:r w:rsidRPr="009A281D">
        <w:rPr>
          <w:rFonts w:cs="Times New Roman"/>
          <w:color w:val="222222"/>
          <w:szCs w:val="21"/>
          <w:shd w:val="clear" w:color="auto" w:fill="FFFFFF"/>
        </w:rPr>
        <w:t>Blacksburg: Crc Press, 2010. 588 p.</w:t>
      </w:r>
    </w:p>
    <w:p w14:paraId="6A1F565C" w14:textId="77777777" w:rsidR="006700FB" w:rsidRPr="009A281D" w:rsidRDefault="006700FB" w:rsidP="006700FB">
      <w:pPr>
        <w:ind w:firstLine="0"/>
        <w:rPr>
          <w:rFonts w:cs="Times New Roman"/>
          <w:color w:val="222222"/>
          <w:szCs w:val="21"/>
          <w:shd w:val="clear" w:color="auto" w:fill="FFFFFF"/>
        </w:rPr>
      </w:pPr>
    </w:p>
    <w:p w14:paraId="247EC422" w14:textId="4F40EE99"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LUKICHEV, Dmitry V.; DEMIDOVA, Galina L.. </w:t>
      </w:r>
      <w:r w:rsidRPr="006700FB">
        <w:rPr>
          <w:rFonts w:cs="Times New Roman"/>
          <w:color w:val="222222"/>
          <w:szCs w:val="21"/>
          <w:shd w:val="clear" w:color="auto" w:fill="FFFFFF"/>
          <w:lang w:val="de-DE"/>
        </w:rPr>
        <w:t>Features of Tuning Strategy for Field Oriented Control of PMSM Position Drive System with Two-mass Load. </w:t>
      </w:r>
      <w:r w:rsidRPr="006700FB">
        <w:rPr>
          <w:rStyle w:val="Forte"/>
          <w:rFonts w:cs="Times New Roman"/>
          <w:color w:val="222222"/>
          <w:szCs w:val="21"/>
          <w:shd w:val="clear" w:color="auto" w:fill="FFFFFF"/>
        </w:rPr>
        <w:t>International Journal Of Circuits: SYSTEMS AND SIGNAL PROCESSING. </w:t>
      </w:r>
      <w:r w:rsidRPr="006700FB">
        <w:rPr>
          <w:rFonts w:cs="Times New Roman"/>
          <w:color w:val="222222"/>
          <w:szCs w:val="21"/>
          <w:shd w:val="clear" w:color="auto" w:fill="FFFFFF"/>
        </w:rPr>
        <w:t>(s.l.), p. 88-94. out. 2016. Disponível em: &lt;http://www.naun.org/main/NAUN/circuitssystemssignal/2016/a242005-252.pdf&gt;. Acesso em: 15 abr. 2018.</w:t>
      </w:r>
    </w:p>
    <w:p w14:paraId="090E41FF" w14:textId="77777777" w:rsidR="006700FB" w:rsidRPr="006700FB" w:rsidRDefault="006700FB" w:rsidP="006700FB">
      <w:pPr>
        <w:ind w:firstLine="0"/>
        <w:rPr>
          <w:rFonts w:cs="Times New Roman"/>
          <w:color w:val="222222"/>
          <w:szCs w:val="21"/>
          <w:shd w:val="clear" w:color="auto" w:fill="FFFFFF"/>
        </w:rPr>
      </w:pPr>
    </w:p>
    <w:p w14:paraId="2E37133C" w14:textId="7D17450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MARIA, Daniel de Figueiredo. </w:t>
      </w:r>
      <w:r w:rsidRPr="006700FB">
        <w:rPr>
          <w:rStyle w:val="Forte"/>
          <w:rFonts w:cs="Times New Roman"/>
          <w:color w:val="222222"/>
          <w:szCs w:val="21"/>
          <w:shd w:val="clear" w:color="auto" w:fill="FFFFFF"/>
        </w:rPr>
        <w:t>C</w:t>
      </w:r>
      <w:r>
        <w:rPr>
          <w:rStyle w:val="Forte"/>
          <w:rFonts w:cs="Times New Roman"/>
          <w:color w:val="222222"/>
          <w:szCs w:val="21"/>
          <w:shd w:val="clear" w:color="auto" w:fill="FFFFFF"/>
        </w:rPr>
        <w:t>ontrole linear de máximo torque do motor síncrono de ímãs permanentes interiores.</w:t>
      </w:r>
      <w:r w:rsidRPr="006700FB">
        <w:rPr>
          <w:rFonts w:cs="Times New Roman"/>
          <w:color w:val="222222"/>
          <w:szCs w:val="21"/>
          <w:shd w:val="clear" w:color="auto" w:fill="FFFFFF"/>
        </w:rPr>
        <w:t xml:space="preserve"> 2009. 70 f. Dissertação (Mestrado) - Curso de Engenharia Elétrica e Computação, Universidade Estadual de Campinas, Campinas, 2009.</w:t>
      </w:r>
    </w:p>
    <w:p w14:paraId="2BB6BE01" w14:textId="77777777" w:rsidR="006700FB" w:rsidRPr="006700FB" w:rsidRDefault="006700FB" w:rsidP="006700FB">
      <w:pPr>
        <w:ind w:firstLine="0"/>
        <w:rPr>
          <w:rFonts w:cs="Times New Roman"/>
          <w:szCs w:val="21"/>
        </w:rPr>
      </w:pPr>
    </w:p>
    <w:p w14:paraId="11E9B832" w14:textId="1CA3EB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MAZGAJ, Witold; ROZEGNAŁ, Bartosz; SZULAR, Zbigniew. </w:t>
      </w:r>
      <w:r w:rsidRPr="006700FB">
        <w:rPr>
          <w:rFonts w:cs="Times New Roman"/>
          <w:color w:val="222222"/>
          <w:szCs w:val="21"/>
          <w:shd w:val="clear" w:color="auto" w:fill="FFFFFF"/>
          <w:lang w:val="de-DE"/>
        </w:rPr>
        <w:t>Switching losses in three-phase voltage source inverters. </w:t>
      </w:r>
      <w:r w:rsidRPr="006700FB">
        <w:rPr>
          <w:rStyle w:val="Forte"/>
          <w:rFonts w:cs="Times New Roman"/>
          <w:color w:val="222222"/>
          <w:szCs w:val="21"/>
          <w:shd w:val="clear" w:color="auto" w:fill="FFFFFF"/>
        </w:rPr>
        <w:t xml:space="preserve">Technical </w:t>
      </w:r>
      <w:r w:rsidRPr="006700FB">
        <w:rPr>
          <w:rStyle w:val="Forte"/>
          <w:rFonts w:cs="Times New Roman"/>
          <w:color w:val="222222"/>
          <w:szCs w:val="21"/>
          <w:shd w:val="clear" w:color="auto" w:fill="FFFFFF"/>
        </w:rPr>
        <w:lastRenderedPageBreak/>
        <w:t>Transactions Electrical Engineering. </w:t>
      </w:r>
      <w:r w:rsidRPr="006700FB">
        <w:rPr>
          <w:rFonts w:cs="Times New Roman"/>
          <w:color w:val="222222"/>
          <w:szCs w:val="21"/>
          <w:shd w:val="clear" w:color="auto" w:fill="FFFFFF"/>
        </w:rPr>
        <w:t>Cracóvia, p. 47-60. 2015. Disponível em: &lt;http://yadda.icm.edu.pl/yadda/element/bwmeta1.element.baztech-bd98c75d-7e2f-407c-91e9-e59f6865413b&gt;. Acesso em: 10 abr. 2018.</w:t>
      </w:r>
    </w:p>
    <w:p w14:paraId="577E5061" w14:textId="77777777" w:rsidR="006700FB" w:rsidRPr="006700FB" w:rsidRDefault="006700FB" w:rsidP="006700FB">
      <w:pPr>
        <w:ind w:firstLine="0"/>
        <w:rPr>
          <w:rFonts w:cs="Times New Roman"/>
          <w:color w:val="222222"/>
          <w:szCs w:val="21"/>
          <w:shd w:val="clear" w:color="auto" w:fill="FFFFFF"/>
        </w:rPr>
      </w:pPr>
    </w:p>
    <w:p w14:paraId="4E4C1002" w14:textId="31464C63" w:rsidR="006700FB" w:rsidRPr="006700FB" w:rsidRDefault="006700FB" w:rsidP="006700FB">
      <w:pPr>
        <w:ind w:firstLine="0"/>
        <w:rPr>
          <w:rFonts w:cs="Times New Roman"/>
          <w:szCs w:val="21"/>
        </w:rPr>
      </w:pPr>
      <w:r w:rsidRPr="006700FB">
        <w:rPr>
          <w:rFonts w:cs="Times New Roman"/>
          <w:color w:val="222222"/>
          <w:szCs w:val="21"/>
          <w:shd w:val="clear" w:color="auto" w:fill="FFFFFF"/>
        </w:rPr>
        <w:t>MEIRINHO, Christian Joezer.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studo do acionamento do motor síncrono de ímãs permanentes utilizando regulador linear quadrático e controle vetorial via modulação por vetores espaciais.</w:t>
      </w:r>
      <w:r w:rsidRPr="006700FB">
        <w:rPr>
          <w:rFonts w:cs="Times New Roman"/>
          <w:color w:val="222222"/>
          <w:szCs w:val="21"/>
          <w:shd w:val="clear" w:color="auto" w:fill="FFFFFF"/>
        </w:rPr>
        <w:t xml:space="preserve"> 2016. 89 f. TCC (Graduação) - Curso de Engenharia Elétrica, Universidade Estadual de Santa Catarina, Joinville, 2015.</w:t>
      </w:r>
    </w:p>
    <w:p w14:paraId="570EFF42" w14:textId="23DE8B9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MESSNER, Bill et al. </w:t>
      </w:r>
      <w:r w:rsidRPr="006700FB">
        <w:rPr>
          <w:rStyle w:val="Forte"/>
          <w:rFonts w:cs="Times New Roman"/>
          <w:color w:val="222222"/>
          <w:szCs w:val="21"/>
          <w:shd w:val="clear" w:color="auto" w:fill="FFFFFF"/>
        </w:rPr>
        <w:t>Control Tutorials for Matlab &amp; Simulink. </w:t>
      </w:r>
      <w:r w:rsidRPr="006700FB">
        <w:rPr>
          <w:rFonts w:cs="Times New Roman"/>
          <w:color w:val="222222"/>
          <w:szCs w:val="21"/>
          <w:shd w:val="clear" w:color="auto" w:fill="FFFFFF"/>
        </w:rPr>
        <w:t>2011. Disponível em: &lt;http://ctms.engin.umich.edu/CTMS/index.php?aux=Home&gt;. Acesso em: 21 abr. 2018.</w:t>
      </w:r>
    </w:p>
    <w:p w14:paraId="2B9D8DA6" w14:textId="77777777" w:rsidR="006700FB" w:rsidRPr="006700FB" w:rsidRDefault="006700FB" w:rsidP="006700FB">
      <w:pPr>
        <w:ind w:firstLine="0"/>
        <w:rPr>
          <w:rFonts w:cs="Times New Roman"/>
          <w:color w:val="222222"/>
          <w:szCs w:val="21"/>
          <w:shd w:val="clear" w:color="auto" w:fill="FFFFFF"/>
        </w:rPr>
      </w:pPr>
    </w:p>
    <w:p w14:paraId="75635B58" w14:textId="0D32C9A8" w:rsidR="006700FB" w:rsidRDefault="006700FB" w:rsidP="006700FB">
      <w:pPr>
        <w:ind w:firstLine="0"/>
        <w:rPr>
          <w:rFonts w:cs="Times New Roman"/>
          <w:color w:val="222222"/>
          <w:szCs w:val="21"/>
          <w:shd w:val="clear" w:color="auto" w:fill="FFFFFF"/>
        </w:rPr>
      </w:pPr>
      <w:r w:rsidRPr="006700FB">
        <w:rPr>
          <w:rStyle w:val="Forte"/>
          <w:rFonts w:cs="Times New Roman"/>
          <w:szCs w:val="21"/>
          <w:shd w:val="clear" w:color="auto" w:fill="FFFFFF"/>
        </w:rPr>
        <w:t> </w:t>
      </w:r>
      <w:r w:rsidRPr="006700FB">
        <w:rPr>
          <w:rFonts w:cs="Times New Roman"/>
          <w:color w:val="222222"/>
          <w:szCs w:val="21"/>
          <w:shd w:val="clear" w:color="auto" w:fill="FFFFFF"/>
        </w:rPr>
        <w:t>NAZÁRIO, Filipe Guolo.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 xml:space="preserve">studo compartivo entre estratégias para estimativa de velocidade e posição sem senhor mecânico </w:t>
      </w:r>
      <w:r w:rsidR="009A281D">
        <w:rPr>
          <w:rStyle w:val="Forte"/>
          <w:rFonts w:cs="Times New Roman"/>
          <w:color w:val="222222"/>
          <w:szCs w:val="21"/>
          <w:shd w:val="clear" w:color="auto" w:fill="FFFFFF"/>
        </w:rPr>
        <w:t>de rotação aplicado ao acionamento de motores utilizados em produtos da linha branca.</w:t>
      </w:r>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2014. 178 f. Dissertação (Mestrado) - Curso de Engenharia Elétrica, Universidade Estadual de Santa Catarina, Joinville, 2014.</w:t>
      </w:r>
    </w:p>
    <w:p w14:paraId="53638D4B" w14:textId="77777777" w:rsidR="006700FB" w:rsidRPr="006700FB" w:rsidRDefault="006700FB" w:rsidP="006700FB">
      <w:pPr>
        <w:ind w:firstLine="0"/>
        <w:rPr>
          <w:rFonts w:cs="Times New Roman"/>
          <w:color w:val="222222"/>
          <w:szCs w:val="21"/>
          <w:shd w:val="clear" w:color="auto" w:fill="FFFFFF"/>
        </w:rPr>
      </w:pPr>
    </w:p>
    <w:p w14:paraId="7FB42D09" w14:textId="2D3067B0"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PILLAY, P.; KRISHNAN, Ramu. An investigation into the torque behavior of a brushless DC motor drive. </w:t>
      </w:r>
      <w:r w:rsidRPr="006700FB">
        <w:rPr>
          <w:rStyle w:val="Forte"/>
          <w:rFonts w:cs="Times New Roman"/>
          <w:color w:val="222222"/>
          <w:szCs w:val="21"/>
          <w:shd w:val="clear" w:color="auto" w:fill="FFFFFF"/>
        </w:rPr>
        <w:t>Conference Record Of The 1988 Ieee Industry Applications Society Annual Meeting, 1988.. </w:t>
      </w:r>
      <w:r w:rsidRPr="006700FB">
        <w:rPr>
          <w:rFonts w:cs="Times New Roman"/>
          <w:color w:val="222222"/>
          <w:szCs w:val="21"/>
          <w:shd w:val="clear" w:color="auto" w:fill="FFFFFF"/>
        </w:rPr>
        <w:t>Pittsburgh, p. 201-208. out. 1988. Disponível em: &lt;https://ieeexplore.ieee.org/document/25064/&gt;. Acesso em: 25 maio 2018.</w:t>
      </w:r>
    </w:p>
    <w:p w14:paraId="3506A4ED" w14:textId="77777777" w:rsidR="006700FB" w:rsidRPr="006700FB" w:rsidRDefault="006700FB" w:rsidP="006700FB">
      <w:pPr>
        <w:ind w:firstLine="0"/>
        <w:rPr>
          <w:rFonts w:cs="Times New Roman"/>
          <w:color w:val="222222"/>
          <w:szCs w:val="21"/>
          <w:shd w:val="clear" w:color="auto" w:fill="FFFFFF"/>
        </w:rPr>
      </w:pPr>
    </w:p>
    <w:p w14:paraId="3E30AC07" w14:textId="5AF1F7B4" w:rsidR="006700FB" w:rsidRDefault="006700FB" w:rsidP="006700FB">
      <w:pPr>
        <w:ind w:firstLine="0"/>
        <w:rPr>
          <w:rFonts w:cs="Times New Roman"/>
          <w:color w:val="222222"/>
          <w:szCs w:val="21"/>
          <w:shd w:val="clear" w:color="auto" w:fill="FFFFFF"/>
          <w:lang w:val="de-DE"/>
        </w:rPr>
      </w:pPr>
      <w:r w:rsidRPr="009A281D">
        <w:rPr>
          <w:rFonts w:cs="Times New Roman"/>
          <w:color w:val="222222"/>
          <w:szCs w:val="21"/>
          <w:shd w:val="clear" w:color="auto" w:fill="FFFFFF"/>
        </w:rPr>
        <w:t>QUANG, Nguyen Phung; DITTRICH, Jörg-andreas. </w:t>
      </w:r>
      <w:r w:rsidRPr="009A281D">
        <w:rPr>
          <w:rStyle w:val="Forte"/>
          <w:rFonts w:cs="Times New Roman"/>
          <w:color w:val="222222"/>
          <w:szCs w:val="21"/>
          <w:shd w:val="clear" w:color="auto" w:fill="FFFFFF"/>
        </w:rPr>
        <w:t>Vector Control of Three-Phase AC Machines: </w:t>
      </w:r>
      <w:r w:rsidRPr="009A281D">
        <w:rPr>
          <w:rFonts w:cs="Times New Roman"/>
          <w:color w:val="222222"/>
          <w:szCs w:val="21"/>
          <w:shd w:val="clear" w:color="auto" w:fill="FFFFFF"/>
        </w:rPr>
        <w:t xml:space="preserve">System Development in the Practice. </w:t>
      </w:r>
      <w:r w:rsidRPr="006700FB">
        <w:rPr>
          <w:rFonts w:cs="Times New Roman"/>
          <w:color w:val="222222"/>
          <w:szCs w:val="21"/>
          <w:shd w:val="clear" w:color="auto" w:fill="FFFFFF"/>
          <w:lang w:val="de-DE"/>
        </w:rPr>
        <w:t>Berlim: Springer, 2015.</w:t>
      </w:r>
    </w:p>
    <w:p w14:paraId="0FB8ABE8" w14:textId="77777777" w:rsidR="006700FB" w:rsidRPr="006700FB" w:rsidRDefault="006700FB" w:rsidP="006700FB">
      <w:pPr>
        <w:ind w:firstLine="0"/>
        <w:rPr>
          <w:rFonts w:cs="Times New Roman"/>
          <w:color w:val="222222"/>
          <w:szCs w:val="21"/>
          <w:shd w:val="clear" w:color="auto" w:fill="FFFFFF"/>
          <w:lang w:val="de-DE"/>
        </w:rPr>
      </w:pPr>
    </w:p>
    <w:p w14:paraId="6C4468D3" w14:textId="3AA78BE5"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lang w:val="de-DE"/>
        </w:rPr>
        <w:t>SAUNDERS, Ben et al. Cogging Torque Estimation for Sensorless PMSM. </w:t>
      </w:r>
      <w:r w:rsidRPr="009A281D">
        <w:rPr>
          <w:rStyle w:val="Forte"/>
          <w:rFonts w:cs="Times New Roman"/>
          <w:color w:val="222222"/>
          <w:szCs w:val="21"/>
          <w:shd w:val="clear" w:color="auto" w:fill="FFFFFF"/>
          <w:lang w:val="de-DE"/>
        </w:rPr>
        <w:t>2012 Xxth International Conference On Electrical Machines. </w:t>
      </w:r>
      <w:r w:rsidRPr="006700FB">
        <w:rPr>
          <w:rFonts w:cs="Times New Roman"/>
          <w:color w:val="222222"/>
          <w:szCs w:val="21"/>
          <w:shd w:val="clear" w:color="auto" w:fill="FFFFFF"/>
        </w:rPr>
        <w:t>Marseille, p. 2949-5954. 12 nov. 2012. Disponível em: &lt;https://ieeexplore.ieee.org/document/6350307/&gt;. Acesso em: 05 mar. 2018.</w:t>
      </w:r>
    </w:p>
    <w:p w14:paraId="48AE94E7" w14:textId="77777777" w:rsidR="006700FB" w:rsidRPr="006700FB" w:rsidRDefault="006700FB" w:rsidP="006700FB">
      <w:pPr>
        <w:ind w:firstLine="0"/>
        <w:rPr>
          <w:rFonts w:cs="Times New Roman"/>
          <w:color w:val="222222"/>
          <w:szCs w:val="21"/>
          <w:shd w:val="clear" w:color="auto" w:fill="FFFFFF"/>
        </w:rPr>
      </w:pPr>
    </w:p>
    <w:p w14:paraId="17765027" w14:textId="4D08AA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SPADINI, Lucas Mattos. </w:t>
      </w:r>
      <w:r w:rsidRPr="006700FB">
        <w:rPr>
          <w:rStyle w:val="Forte"/>
          <w:rFonts w:cs="Times New Roman"/>
          <w:color w:val="222222"/>
          <w:szCs w:val="21"/>
          <w:shd w:val="clear" w:color="auto" w:fill="FFFFFF"/>
        </w:rPr>
        <w:t>A</w:t>
      </w:r>
      <w:r w:rsidR="009A281D">
        <w:rPr>
          <w:rStyle w:val="Forte"/>
          <w:rFonts w:cs="Times New Roman"/>
          <w:color w:val="222222"/>
          <w:szCs w:val="21"/>
          <w:shd w:val="clear" w:color="auto" w:fill="FFFFFF"/>
        </w:rPr>
        <w:t>plicação de redes neurais artificiais estruturadas no acionamento de um motor BLDC.</w:t>
      </w:r>
      <w:r w:rsidR="009A281D" w:rsidRPr="006700FB">
        <w:rPr>
          <w:rFonts w:cs="Times New Roman"/>
          <w:color w:val="222222"/>
          <w:szCs w:val="21"/>
          <w:shd w:val="clear" w:color="auto" w:fill="FFFFFF"/>
        </w:rPr>
        <w:t xml:space="preserve"> </w:t>
      </w:r>
      <w:r w:rsidR="009A281D">
        <w:rPr>
          <w:rFonts w:cs="Times New Roman"/>
          <w:color w:val="222222"/>
          <w:szCs w:val="21"/>
          <w:shd w:val="clear" w:color="auto" w:fill="FFFFFF"/>
        </w:rPr>
        <w:t>2</w:t>
      </w:r>
      <w:r w:rsidRPr="006700FB">
        <w:rPr>
          <w:rFonts w:cs="Times New Roman"/>
          <w:color w:val="222222"/>
          <w:szCs w:val="21"/>
          <w:shd w:val="clear" w:color="auto" w:fill="FFFFFF"/>
        </w:rPr>
        <w:t xml:space="preserve">017. 87 f. </w:t>
      </w:r>
      <w:r w:rsidRPr="006700FB">
        <w:rPr>
          <w:rFonts w:cs="Times New Roman"/>
          <w:color w:val="222222"/>
          <w:szCs w:val="21"/>
          <w:shd w:val="clear" w:color="auto" w:fill="FFFFFF"/>
        </w:rPr>
        <w:lastRenderedPageBreak/>
        <w:t>Dissertação (Mestrado) - Curso de Engenharia Elétrica, Universidade Estadual de Santa Catarina, Joinville, 2017.</w:t>
      </w:r>
    </w:p>
    <w:p w14:paraId="64E74FFC" w14:textId="77777777" w:rsidR="006700FB" w:rsidRPr="006700FB" w:rsidRDefault="006700FB" w:rsidP="006700FB">
      <w:pPr>
        <w:ind w:firstLine="0"/>
        <w:rPr>
          <w:rFonts w:cs="Times New Roman"/>
          <w:color w:val="222222"/>
          <w:szCs w:val="21"/>
          <w:shd w:val="clear" w:color="auto" w:fill="FFFFFF"/>
        </w:rPr>
      </w:pPr>
    </w:p>
    <w:p w14:paraId="30EDB86B" w14:textId="18F474A7"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rPr>
        <w:t>TOPALOGLU, I. et al. Closed-Loop Speed Control of PM-BLDC Motor Fed by Six Step Inverter and Effects of Inertia Changes for Desktop CNC Machine. </w:t>
      </w:r>
      <w:r w:rsidRPr="006700FB">
        <w:rPr>
          <w:rStyle w:val="Forte"/>
          <w:rFonts w:cs="Times New Roman"/>
          <w:color w:val="222222"/>
          <w:szCs w:val="21"/>
          <w:shd w:val="clear" w:color="auto" w:fill="FFFFFF"/>
        </w:rPr>
        <w:t>Elektronika Ir Elektrotechnika. </w:t>
      </w:r>
      <w:r w:rsidRPr="006700FB">
        <w:rPr>
          <w:rFonts w:cs="Times New Roman"/>
          <w:color w:val="222222"/>
          <w:szCs w:val="21"/>
          <w:shd w:val="clear" w:color="auto" w:fill="FFFFFF"/>
        </w:rPr>
        <w:t>Çankırı, p. 7-10. 12 fevereiro 2012. Disponível em: &lt;http://eejournal.ktu.lt/index.php/elt/article/view/3244/2261&gt;. Acesso em: 05 mar. 2018.</w:t>
      </w:r>
    </w:p>
    <w:p w14:paraId="752BF90A" w14:textId="77777777" w:rsidR="006700FB" w:rsidRPr="006700FB" w:rsidRDefault="006700FB" w:rsidP="006700FB">
      <w:pPr>
        <w:ind w:firstLine="0"/>
        <w:rPr>
          <w:rFonts w:cs="Times New Roman"/>
          <w:color w:val="222222"/>
          <w:szCs w:val="21"/>
          <w:shd w:val="clear" w:color="auto" w:fill="FFFFFF"/>
        </w:rPr>
      </w:pPr>
    </w:p>
    <w:p w14:paraId="2AC8A8F4" w14:textId="77777777" w:rsidR="006700FB" w:rsidRP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YU, Chih‐hsien. A Practical Sensorless Commutation Method Based on Virtual Neutral Voltage for Brushless DC Motor. </w:t>
      </w:r>
      <w:r w:rsidRPr="006700FB">
        <w:rPr>
          <w:rStyle w:val="Forte"/>
          <w:rFonts w:cs="Times New Roman"/>
          <w:color w:val="222222"/>
          <w:szCs w:val="21"/>
          <w:shd w:val="clear" w:color="auto" w:fill="FFFFFF"/>
        </w:rPr>
        <w:t>Ieej Transactions On Electrical And Electronic Engineering: IEEJ Trans 2017. </w:t>
      </w:r>
      <w:r w:rsidRPr="006700FB">
        <w:rPr>
          <w:rFonts w:cs="Times New Roman"/>
          <w:color w:val="222222"/>
          <w:szCs w:val="21"/>
          <w:shd w:val="clear" w:color="auto" w:fill="FFFFFF"/>
        </w:rPr>
        <w:t>Japão, p. 2-8. maio 2017. Disponível em: &lt;https://www.researchgate.net/publication/317171724_A_practical_sensorless_commutation_method_based_on_virtual_neutral_voltage_for_brushless_DC_motor&gt;. Acesso em: 03 fev. 2018.</w:t>
      </w:r>
    </w:p>
    <w:p w14:paraId="771F5AA5" w14:textId="77777777" w:rsidR="002D1093" w:rsidRDefault="002D1093" w:rsidP="00996537"/>
    <w:p w14:paraId="08E566C1" w14:textId="77777777" w:rsidR="002D1093" w:rsidRDefault="002D1093" w:rsidP="00996537"/>
    <w:p w14:paraId="63A3A27F" w14:textId="77777777" w:rsidR="002D1093" w:rsidRDefault="002D1093" w:rsidP="00996537"/>
    <w:p w14:paraId="179DDEAC" w14:textId="77777777" w:rsidR="002D1093" w:rsidRDefault="002D1093" w:rsidP="00996537"/>
    <w:p w14:paraId="1E741B9E" w14:textId="6071BA46" w:rsidR="002D1093" w:rsidRDefault="002D1093" w:rsidP="00996537"/>
    <w:p w14:paraId="0603F6AF" w14:textId="611B5696" w:rsidR="009A281D" w:rsidRDefault="009A281D" w:rsidP="00996537"/>
    <w:p w14:paraId="70D5AF7A" w14:textId="50B9C63E" w:rsidR="009A281D" w:rsidRDefault="009A281D" w:rsidP="00996537"/>
    <w:p w14:paraId="01F71A29" w14:textId="7FB33E01" w:rsidR="009A281D" w:rsidRDefault="009A281D" w:rsidP="00996537"/>
    <w:p w14:paraId="1A5EA587" w14:textId="3C00EB82" w:rsidR="009A281D" w:rsidRDefault="009A281D" w:rsidP="00996537"/>
    <w:p w14:paraId="0A57AE4D" w14:textId="60C66BCE" w:rsidR="009A281D" w:rsidRDefault="009A281D" w:rsidP="00996537"/>
    <w:p w14:paraId="3722A1A4" w14:textId="469FE852" w:rsidR="009A281D" w:rsidRDefault="009A281D" w:rsidP="00996537"/>
    <w:p w14:paraId="7FA06029" w14:textId="469604F2" w:rsidR="009A281D" w:rsidRDefault="009A281D" w:rsidP="00996537"/>
    <w:p w14:paraId="0448A217" w14:textId="717F0E97" w:rsidR="009A281D" w:rsidRDefault="009A281D" w:rsidP="00996537"/>
    <w:p w14:paraId="325FA693" w14:textId="1A8628A6" w:rsidR="009A281D" w:rsidRDefault="009A281D" w:rsidP="00996537"/>
    <w:p w14:paraId="27D23A94" w14:textId="471E042D" w:rsidR="009A281D" w:rsidRDefault="009A281D" w:rsidP="00996537"/>
    <w:p w14:paraId="659305F7" w14:textId="5458C9D8" w:rsidR="009A281D" w:rsidRDefault="009A281D" w:rsidP="00996537"/>
    <w:p w14:paraId="6D4439A2" w14:textId="6D63F7B5" w:rsidR="009A281D" w:rsidRDefault="009A281D" w:rsidP="00996537"/>
    <w:p w14:paraId="2F22BE56" w14:textId="62ECAC27" w:rsidR="009A281D" w:rsidRDefault="009A281D" w:rsidP="00996537"/>
    <w:p w14:paraId="2C9535E0" w14:textId="7340A6D1" w:rsidR="009A281D" w:rsidRDefault="009A281D" w:rsidP="00996537"/>
    <w:p w14:paraId="124C94F8" w14:textId="1EFB9715" w:rsidR="009A281D" w:rsidRDefault="009A281D" w:rsidP="00996537"/>
    <w:p w14:paraId="34DFC1D1" w14:textId="071B49D1" w:rsidR="009A281D" w:rsidRDefault="009A281D" w:rsidP="00996537"/>
    <w:p w14:paraId="3CEB9711" w14:textId="350F2D3C" w:rsidR="009A281D" w:rsidRDefault="009A281D" w:rsidP="00996537"/>
    <w:p w14:paraId="22472A45" w14:textId="1F2D59E2" w:rsidR="009A281D" w:rsidRDefault="009A281D" w:rsidP="00996537"/>
    <w:p w14:paraId="29DDEB26" w14:textId="4192E58C" w:rsidR="009A281D" w:rsidRDefault="009A281D" w:rsidP="00996537"/>
    <w:p w14:paraId="3B7D1668" w14:textId="48D178DC" w:rsidR="009A281D" w:rsidRDefault="009A281D" w:rsidP="00996537"/>
    <w:p w14:paraId="27166B09" w14:textId="77777777" w:rsidR="009A281D" w:rsidRDefault="009A281D" w:rsidP="00996537"/>
    <w:p w14:paraId="6754398A" w14:textId="77777777" w:rsidR="002D1093" w:rsidRDefault="002D1093" w:rsidP="00996537"/>
    <w:p w14:paraId="2530455E" w14:textId="77777777" w:rsidR="002D1093" w:rsidRDefault="002D1093" w:rsidP="00996537"/>
    <w:p w14:paraId="7A10E3C7" w14:textId="77777777" w:rsidR="002D1093" w:rsidRDefault="002D1093" w:rsidP="00996537"/>
    <w:p w14:paraId="74FF3782" w14:textId="77777777" w:rsidR="002D1093" w:rsidRDefault="002D1093" w:rsidP="002D1093">
      <w:pPr>
        <w:pStyle w:val="Ttulo6"/>
      </w:pPr>
      <w:bookmarkStart w:id="208" w:name="_Ref515458237"/>
      <w:bookmarkStart w:id="209" w:name="_Toc515727944"/>
      <w:r>
        <w:t>APÊNDICE A – Cálculo do Coeficiente de Atrito</w:t>
      </w:r>
      <w:bookmarkEnd w:id="208"/>
      <w:bookmarkEnd w:id="209"/>
      <w:r>
        <w:t xml:space="preserve"> </w:t>
      </w:r>
    </w:p>
    <w:p w14:paraId="7E017DEB" w14:textId="77777777" w:rsidR="002D1093" w:rsidRDefault="002D1093" w:rsidP="002D1093"/>
    <w:p w14:paraId="1A489EC7" w14:textId="77777777" w:rsidR="002D1093" w:rsidRDefault="002D1093" w:rsidP="002D1093"/>
    <w:p w14:paraId="6EFFFC40" w14:textId="77777777" w:rsidR="002D1093" w:rsidRDefault="002D1093" w:rsidP="002D1093"/>
    <w:p w14:paraId="6D7D19C9" w14:textId="77777777" w:rsidR="002D1093" w:rsidRPr="002D1093" w:rsidRDefault="002D1093" w:rsidP="002D1093">
      <w:pPr>
        <w:sectPr w:rsidR="002D1093" w:rsidRPr="002D1093" w:rsidSect="00D50385">
          <w:type w:val="oddPage"/>
          <w:pgSz w:w="8392" w:h="11907" w:code="11"/>
          <w:pgMar w:top="1134" w:right="851" w:bottom="851" w:left="1418" w:header="397" w:footer="397" w:gutter="0"/>
          <w:cols w:space="708"/>
          <w:docGrid w:linePitch="360"/>
        </w:sectPr>
      </w:pPr>
      <w:r>
        <w:rPr>
          <w:noProof/>
        </w:rPr>
        <w:drawing>
          <wp:inline distT="0" distB="0" distL="0" distR="0" wp14:anchorId="78B622B5" wp14:editId="7E5E7100">
            <wp:extent cx="3388037" cy="2825854"/>
            <wp:effectExtent l="0" t="0" r="317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01007" cy="2836672"/>
                    </a:xfrm>
                    <a:prstGeom prst="rect">
                      <a:avLst/>
                    </a:prstGeom>
                  </pic:spPr>
                </pic:pic>
              </a:graphicData>
            </a:graphic>
          </wp:inline>
        </w:drawing>
      </w:r>
      <w:r>
        <w:rPr>
          <w:noProof/>
        </w:rPr>
        <w:drawing>
          <wp:inline distT="0" distB="0" distL="0" distR="0" wp14:anchorId="1C258302" wp14:editId="661F9A46">
            <wp:extent cx="1905787" cy="11522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56985" cy="1183204"/>
                    </a:xfrm>
                    <a:prstGeom prst="rect">
                      <a:avLst/>
                    </a:prstGeom>
                  </pic:spPr>
                </pic:pic>
              </a:graphicData>
            </a:graphic>
          </wp:inline>
        </w:drawing>
      </w:r>
      <w:r>
        <w:rPr>
          <w:noProof/>
        </w:rPr>
        <w:drawing>
          <wp:inline distT="0" distB="0" distL="0" distR="0" wp14:anchorId="656E5242" wp14:editId="54569E38">
            <wp:extent cx="1922840" cy="1157535"/>
            <wp:effectExtent l="0" t="0" r="127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1394" cy="1180744"/>
                    </a:xfrm>
                    <a:prstGeom prst="rect">
                      <a:avLst/>
                    </a:prstGeom>
                  </pic:spPr>
                </pic:pic>
              </a:graphicData>
            </a:graphic>
          </wp:inline>
        </w:drawing>
      </w:r>
    </w:p>
    <w:p w14:paraId="73531BA4" w14:textId="77777777" w:rsidR="008C4D3F" w:rsidRDefault="008C4D3F" w:rsidP="00E61888">
      <w:pPr>
        <w:pStyle w:val="Ttulo6"/>
      </w:pPr>
      <w:bookmarkStart w:id="210" w:name="_Ref515215801"/>
      <w:bookmarkStart w:id="211" w:name="_Toc515727945"/>
      <w:r>
        <w:lastRenderedPageBreak/>
        <w:t xml:space="preserve">APÊNDICE </w:t>
      </w:r>
      <w:r w:rsidR="002D1093">
        <w:t>B</w:t>
      </w:r>
      <w:r>
        <w:t xml:space="preserve"> – </w:t>
      </w:r>
      <w:r w:rsidR="00EF7405">
        <w:t>Código MatLAB para Controle Trapezoidal</w:t>
      </w:r>
      <w:bookmarkEnd w:id="210"/>
      <w:bookmarkEnd w:id="211"/>
    </w:p>
    <w:p w14:paraId="56586ADF" w14:textId="77777777" w:rsidR="001431D4" w:rsidRDefault="001431D4" w:rsidP="00996537"/>
    <w:p w14:paraId="1908D67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14:paraId="03174FF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14:paraId="3063A94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
    <w:p w14:paraId="7A62980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6F706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14:paraId="5538F9C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D46FD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 = 10000000;       %simulation lenght</w:t>
      </w:r>
    </w:p>
    <w:p w14:paraId="41D345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176029" w14:textId="43D2F1A3"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wm_ref = 167;      </w:t>
      </w:r>
      <w:r w:rsidR="009E35F7"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%rad/s</w:t>
      </w:r>
    </w:p>
    <w:p w14:paraId="58D0EB05" w14:textId="6EFD7D53"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Tload = 0.02;          </w:t>
      </w:r>
      <w:r w:rsidR="009E35F7"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%Nm</w:t>
      </w:r>
    </w:p>
    <w:p w14:paraId="61D50EC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2.8142e-4;         %Nms</w:t>
      </w:r>
    </w:p>
    <w:p w14:paraId="45A4108D" w14:textId="74B215DC"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J = 8.7e-4;         </w:t>
      </w:r>
      <w:r w:rsidR="009E35F7"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%Kgm^2</w:t>
      </w:r>
    </w:p>
    <w:p w14:paraId="421BD687" w14:textId="67AD45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Rs = 4.65;           </w:t>
      </w:r>
      <w:r w:rsidR="009E35F7"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%ohms</w:t>
      </w:r>
    </w:p>
    <w:p w14:paraId="4101C2B3" w14:textId="266D16E9"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 = 4;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%polos</w:t>
      </w:r>
    </w:p>
    <w:p w14:paraId="7B9715B4" w14:textId="21F0B1E0"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P_2 = P/2;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%pares de polos</w:t>
      </w:r>
    </w:p>
    <w:p w14:paraId="6E28A1EF" w14:textId="4573738D"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Ldq = 69.7e-3;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Ld = Lq = L-M </w:t>
      </w:r>
    </w:p>
    <w:p w14:paraId="27D93E4B" w14:textId="418311D5"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kt = 0.359;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%V*s/rad</w:t>
      </w:r>
    </w:p>
    <w:p w14:paraId="54378F72" w14:textId="30DCCF1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0.000001;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%passo de calculo</w:t>
      </w:r>
    </w:p>
    <w:p w14:paraId="7286FE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2*pi;</w:t>
      </w:r>
    </w:p>
    <w:p w14:paraId="3FD2D90C" w14:textId="0199AD4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phase = -pi/6;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%para corrigir o defasamento entre Vx e Ex, </w:t>
      </w:r>
    </w:p>
    <w:p w14:paraId="16DD7834" w14:textId="045D9DBE"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orque</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foi implementado com 30 de avanço.</w:t>
      </w:r>
    </w:p>
    <w:p w14:paraId="49592A5F" w14:textId="4D9EBE63"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r_on = 0.001;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%resistência quando chave conduz</w:t>
      </w:r>
    </w:p>
    <w:p w14:paraId="7CBB6349" w14:textId="5DFABDBF"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r_off = 5000000;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%resistência quando chave não conduz</w:t>
      </w:r>
    </w:p>
    <w:p w14:paraId="3BDCF37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675C1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 = r_off;</w:t>
      </w:r>
    </w:p>
    <w:p w14:paraId="0E9002F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r2 = r_off;</w:t>
      </w:r>
    </w:p>
    <w:p w14:paraId="45CE7A0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 = r_off;</w:t>
      </w:r>
    </w:p>
    <w:p w14:paraId="1D2D00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r4 = r_off;</w:t>
      </w:r>
    </w:p>
    <w:p w14:paraId="627F5F9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 = r_off;</w:t>
      </w:r>
    </w:p>
    <w:p w14:paraId="4B82D1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r6 = r_off;</w:t>
      </w:r>
    </w:p>
    <w:p w14:paraId="74AE538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14:paraId="5EC6860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 = 1;</w:t>
      </w:r>
    </w:p>
    <w:p w14:paraId="0110B8A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aberta; aberta; aberta];</w:t>
      </w:r>
    </w:p>
    <w:p w14:paraId="798886A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A39AE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14:paraId="707A5F4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 = 0.04064;</w:t>
      </w:r>
    </w:p>
    <w:p w14:paraId="21A59B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 = Kp_wm/(polo);</w:t>
      </w:r>
    </w:p>
    <w:p w14:paraId="6941E7A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060BFBF" w14:textId="774E23CC"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V_pwm = 1;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 Voltage reference</w:t>
      </w:r>
    </w:p>
    <w:p w14:paraId="3AA8C03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 = 311;        %Bus Voltage</w:t>
      </w:r>
    </w:p>
    <w:p w14:paraId="76E25F1B" w14:textId="449BAAB0"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Fs = 5000;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%Switching frequency of inverter</w:t>
      </w:r>
    </w:p>
    <w:p w14:paraId="6567954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14:paraId="51D7ACF9" w14:textId="49ECD4F6"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gain = V_bus/V_pwm;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%Gain used to bring V_ref from controller to PWM range</w:t>
      </w:r>
    </w:p>
    <w:p w14:paraId="5A13ABE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 = Fs/10;</w:t>
      </w:r>
    </w:p>
    <w:p w14:paraId="3FB7199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delta = V_bus/r_off;</w:t>
      </w:r>
    </w:p>
    <w:p w14:paraId="6E5D405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A7A5A4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2E6BF7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for(T = 1:n)</w:t>
      </w:r>
    </w:p>
    <w:p w14:paraId="394D333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B2BB2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14:paraId="20C23F1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6FAA46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 &gt;= n/2)</w:t>
      </w:r>
    </w:p>
    <w:p w14:paraId="6882D25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Tload = 0.32;</w:t>
      </w:r>
    </w:p>
    <w:p w14:paraId="7DCC779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816000E" w14:textId="5B76EC68"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%Proportional error</w:t>
      </w:r>
    </w:p>
    <w:p w14:paraId="6F0CE523" w14:textId="5921CC4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%Integral error</w:t>
      </w:r>
    </w:p>
    <w:p w14:paraId="5CBF579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14:paraId="338F263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5BA3CA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x(T-1)+t;       %X axis to calculate sawtooth wave</w:t>
      </w:r>
    </w:p>
    <w:p w14:paraId="24B60513" w14:textId="7C582BC4"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y(T) = Fs*x(T);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%Y axis to calculate sawtooth wave</w:t>
      </w:r>
    </w:p>
    <w:p w14:paraId="75ED700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if(x(T) &lt;= Ts)         %PWM generation using Y function and V_ref to check if the switch will be conducting</w:t>
      </w:r>
    </w:p>
    <w:p w14:paraId="30EFE3B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ssen in V_barramento</w:t>
      </w:r>
    </w:p>
    <w:p w14:paraId="7DFF79E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V_ref(T-1)/gain)</w:t>
      </w:r>
    </w:p>
    <w:p w14:paraId="4CF3B8D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1;</w:t>
      </w:r>
    </w:p>
    <w:p w14:paraId="3D0776C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6265C77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14:paraId="75A188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0F7DA8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F8748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14:paraId="14079A2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14:paraId="02B1A34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pwm_st(T) = 0;</w:t>
      </w:r>
    </w:p>
    <w:p w14:paraId="73D0F3B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221A98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071F4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theta_a = theta_e(T-1);                 %electrical angle A, B and C</w:t>
      </w:r>
    </w:p>
    <w:p w14:paraId="3EC210F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 = theta_e(T-1) + (4*c_360)/6;</w:t>
      </w:r>
    </w:p>
    <w:p w14:paraId="3610A23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theta_c = theta_e(T-1) + (c_360)/3;</w:t>
      </w:r>
    </w:p>
    <w:p w14:paraId="372C592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B64C49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 = F_theta_e(normalize_angle(theta_a));</w:t>
      </w:r>
    </w:p>
    <w:p w14:paraId="23D7DBF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eb = F_theta_e(normalize_angle(theta_b));</w:t>
      </w:r>
    </w:p>
    <w:p w14:paraId="2B1F0C5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 = F_theta_e(normalize_angle(theta_c));</w:t>
      </w:r>
    </w:p>
    <w:p w14:paraId="61285AF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377466" w14:textId="77777777" w:rsidR="00EF7405" w:rsidRPr="00676745"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Ea(T) = kt * wm(T-1) * ea;             %BEMF A, B and C</w:t>
      </w:r>
    </w:p>
    <w:p w14:paraId="3E795AC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14:paraId="509B4E9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14:paraId="7122E4B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2AC8BC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Six-Step Modulation %%%%%</w:t>
      </w:r>
    </w:p>
    <w:p w14:paraId="107C438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if(theta_e(T-1) &gt;= pi/6 &amp;&amp; theta_e(T-1) &lt; pi/2)</w:t>
      </w:r>
    </w:p>
    <w:p w14:paraId="0A36E5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14:paraId="76FF576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14:paraId="3CC9FA0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14:paraId="2B894A6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14:paraId="4CF7972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14:paraId="516D74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14:paraId="6F147BD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14:paraId="7FE043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14:paraId="5977F52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14:paraId="6A04A7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14:paraId="4F883A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382964F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14:paraId="27122A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7EE9A6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        </w:t>
      </w:r>
    </w:p>
    <w:p w14:paraId="649D54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2CC0AE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r_off;</w:t>
      </w:r>
    </w:p>
    <w:p w14:paraId="68CA26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r_off;</w:t>
      </w:r>
    </w:p>
    <w:p w14:paraId="2E383C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r_off;</w:t>
      </w:r>
    </w:p>
    <w:p w14:paraId="3E81D7F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r_off;</w:t>
      </w:r>
    </w:p>
    <w:p w14:paraId="164822B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r_off;</w:t>
      </w:r>
    </w:p>
    <w:p w14:paraId="6868681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r_off;</w:t>
      </w:r>
    </w:p>
    <w:p w14:paraId="086F5C7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3ABD4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if(pwm_st(T) == 0)</w:t>
      </w:r>
    </w:p>
    <w:p w14:paraId="6F7B752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estado(1) = aberta;</w:t>
      </w:r>
    </w:p>
    <w:p w14:paraId="6E4938E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estado(3) = aberta;</w:t>
      </w:r>
    </w:p>
    <w:p w14:paraId="0A1895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estado(5) = aberta;</w:t>
      </w:r>
    </w:p>
    <w:p w14:paraId="6C1F3C5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055B4F9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
    <w:p w14:paraId="1B0845B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if(estado(1) == conduz)</w:t>
      </w:r>
    </w:p>
    <w:p w14:paraId="276767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r_on;</w:t>
      </w:r>
    </w:p>
    <w:p w14:paraId="45033A2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7DA3C5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 conduz)</w:t>
      </w:r>
    </w:p>
    <w:p w14:paraId="7A489C9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r_on;</w:t>
      </w:r>
    </w:p>
    <w:p w14:paraId="4EACD4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75F40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if(estado(1) == aberta &amp;&amp; estado(2) == aberta)</w:t>
      </w:r>
    </w:p>
    <w:p w14:paraId="7C3D50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if(Ia(T-1) &gt;= delta)</w:t>
      </w:r>
    </w:p>
    <w:p w14:paraId="5752671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r_on;</w:t>
      </w:r>
    </w:p>
    <w:p w14:paraId="0F4915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(Ia(T-1) &lt;= -delta)</w:t>
      </w:r>
    </w:p>
    <w:p w14:paraId="01BF227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r_on;</w:t>
      </w:r>
    </w:p>
    <w:p w14:paraId="1C99058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57589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91D37C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0F0B2D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 conduz)</w:t>
      </w:r>
    </w:p>
    <w:p w14:paraId="5D0ABAB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r_on;</w:t>
      </w:r>
    </w:p>
    <w:p w14:paraId="7FA94CF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1CFA040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 conduz)</w:t>
      </w:r>
    </w:p>
    <w:p w14:paraId="3E7892C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r_on;</w:t>
      </w:r>
    </w:p>
    <w:p w14:paraId="32A38BC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4736F11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 aberta &amp;&amp; estado(4) == aberta)</w:t>
      </w:r>
    </w:p>
    <w:p w14:paraId="21CBF35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if(Ib(T-1) &gt;= delta)</w:t>
      </w:r>
    </w:p>
    <w:p w14:paraId="284357B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r_on;</w:t>
      </w:r>
    </w:p>
    <w:p w14:paraId="3A885AF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(Ib(T-1) &lt;= -delta)</w:t>
      </w:r>
    </w:p>
    <w:p w14:paraId="1C16E05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r_on;</w:t>
      </w:r>
    </w:p>
    <w:p w14:paraId="34A95A4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FF9F6A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1377D40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70E2A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 conduz)</w:t>
      </w:r>
    </w:p>
    <w:p w14:paraId="7587D44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r_on;</w:t>
      </w:r>
    </w:p>
    <w:p w14:paraId="76E8D4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D1A2D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 conduz)</w:t>
      </w:r>
    </w:p>
    <w:p w14:paraId="5052C94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r_on;</w:t>
      </w:r>
    </w:p>
    <w:p w14:paraId="12FF713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CA74A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 aberta &amp;&amp; estado(6) == aberta)</w:t>
      </w:r>
    </w:p>
    <w:p w14:paraId="68DF5D0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if(Ic(T-1) &gt;= delta)</w:t>
      </w:r>
    </w:p>
    <w:p w14:paraId="5C0124D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r_on;</w:t>
      </w:r>
    </w:p>
    <w:p w14:paraId="32F0497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elseif (Ic(T-1) &lt;= -delta)</w:t>
      </w:r>
    </w:p>
    <w:p w14:paraId="47402F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r_on;</w:t>
      </w:r>
    </w:p>
    <w:p w14:paraId="0466767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end</w:t>
      </w:r>
    </w:p>
    <w:p w14:paraId="69DB0E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13C0180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B66BB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(r1*r2)/(r1+r2);</w:t>
      </w:r>
    </w:p>
    <w:p w14:paraId="3F20F5D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(r3*r4)/(r3+r4);</w:t>
      </w:r>
    </w:p>
    <w:p w14:paraId="6E85440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(r5*r6)/(r5+r6);</w:t>
      </w:r>
    </w:p>
    <w:p w14:paraId="099090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14:paraId="0A1669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14:paraId="18E623B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14:paraId="4FF5AE9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F38127A" w14:textId="77777777" w:rsidR="00EF7405" w:rsidRPr="00676745"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Ta(T) = Ia(T-1) * ea;</w:t>
      </w:r>
    </w:p>
    <w:p w14:paraId="4529A59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Tb(T) = Ib(T-1) * eb;</w:t>
      </w:r>
    </w:p>
    <w:p w14:paraId="69C17DF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14:paraId="3F0997B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E0D0E8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14:paraId="05F452B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1573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dIa(T) = ((-2*k1(T)*Ia(T-1))+(-2*Rs*Ia(T-1))+(k2(T)*Ib(T-1))+(Rs*Ib(T-1))+(k3(T)*Ic(T-1))+(Rs*Ic(T-1))+((2*k4(T)*V_bus)-(k5(T)*V_bus)-(k6(T)*V_bus)+(Eb(T)+Ec(T)-2*Ea(T))))*(t/(3*Ldq));</w:t>
      </w:r>
    </w:p>
    <w:p w14:paraId="16F3FA8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14:paraId="28DEEC6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14:paraId="0B20F4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A454A3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14:paraId="1F3D7D0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14:paraId="14F1FC8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14:paraId="2271034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14:paraId="6498BFB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14:paraId="5300D84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14:paraId="6275159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14:paraId="40CA5C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E403DF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 = Ia(T-1) + dIa(T);</w:t>
      </w:r>
    </w:p>
    <w:p w14:paraId="7196D97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14:paraId="432294A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14:paraId="20ADE1C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9BC371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14:paraId="549B0B8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14:paraId="5B15480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Vc(T) = Rs*Ic(T)+k6(T)*V_bus;</w:t>
      </w:r>
    </w:p>
    <w:p w14:paraId="5A7816A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C0A82D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14:paraId="4A49B74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09552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if(r1 == r_on)</w:t>
      </w:r>
    </w:p>
    <w:p w14:paraId="461530C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14:paraId="35FE350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445912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14:paraId="2BDF75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6B1E09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if(r2 == r_on)</w:t>
      </w:r>
    </w:p>
    <w:p w14:paraId="6101AE8F"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s2(T) = 1;</w:t>
      </w:r>
    </w:p>
    <w:p w14:paraId="18929C83"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B8B0B08"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s2(T) = 0;</w:t>
      </w:r>
    </w:p>
    <w:p w14:paraId="303309A6"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105F3A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if(r3 == r_on)</w:t>
      </w:r>
    </w:p>
    <w:p w14:paraId="4C6233E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14:paraId="6E6DE8A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983304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14:paraId="08E0C78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253397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if(r4 == r_on)</w:t>
      </w:r>
    </w:p>
    <w:p w14:paraId="3DCF951E"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s4(T) = 1;</w:t>
      </w:r>
    </w:p>
    <w:p w14:paraId="5F987D68"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80FF2FE"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14:paraId="16E9EFEA"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7A59E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if(r5 == r_on)</w:t>
      </w:r>
    </w:p>
    <w:p w14:paraId="17B9B5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14:paraId="4A81172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5562E3A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14:paraId="4DC544E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3F04E3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if(r6 == r_on)</w:t>
      </w:r>
    </w:p>
    <w:p w14:paraId="54F4A190"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s6(T) = 1;</w:t>
      </w:r>
    </w:p>
    <w:p w14:paraId="47E70381"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047E3ED0"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14:paraId="7A3C67F5"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A6D1D42" w14:textId="77777777" w:rsidR="00EF7405" w:rsidRPr="00676745"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if(estado(1)== conduz)</w:t>
      </w:r>
    </w:p>
    <w:p w14:paraId="47086589" w14:textId="77777777" w:rsidR="00EF7405" w:rsidRPr="00676745"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1;</w:t>
      </w:r>
    </w:p>
    <w:p w14:paraId="282C1CA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3F53EB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14:paraId="116BC2B6"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6E1973D1"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conduz)</w:t>
      </w:r>
    </w:p>
    <w:p w14:paraId="617CFF80" w14:textId="77777777" w:rsidR="00EF7405" w:rsidRPr="00676745"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sw2(T) = 1;</w:t>
      </w:r>
    </w:p>
    <w:p w14:paraId="1362C4F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76745">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4F2B0E0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14:paraId="41C6C5C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019EB1A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conduz)</w:t>
      </w:r>
    </w:p>
    <w:p w14:paraId="4011E9E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14:paraId="0A47DA8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198340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14:paraId="4710E47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E19364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conduz)</w:t>
      </w:r>
    </w:p>
    <w:p w14:paraId="5843CB3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1;</w:t>
      </w:r>
    </w:p>
    <w:p w14:paraId="3BD8927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E76C42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14:paraId="2D4EFF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4ABEF98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conduz)</w:t>
      </w:r>
    </w:p>
    <w:p w14:paraId="1B76A1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14:paraId="3130E50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3BCF75B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14:paraId="20E3D97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01A072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conduz)</w:t>
      </w:r>
    </w:p>
    <w:p w14:paraId="6191AFC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1;</w:t>
      </w:r>
    </w:p>
    <w:p w14:paraId="2D1201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26C79DF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14:paraId="5302F34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33BC4A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F34C8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 %Variables inicialization</w:t>
      </w:r>
    </w:p>
    <w:p w14:paraId="0ECB8A1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17CA2C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dwm = zeros(n,1);</w:t>
      </w:r>
    </w:p>
    <w:p w14:paraId="157D04F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 = zeros(n,1);</w:t>
      </w:r>
    </w:p>
    <w:p w14:paraId="7833F6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 = zeros(n,1);</w:t>
      </w:r>
    </w:p>
    <w:p w14:paraId="7C96DC1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 = zeros(n,1);</w:t>
      </w:r>
    </w:p>
    <w:p w14:paraId="42854CC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 = zeros(n,1);</w:t>
      </w:r>
    </w:p>
    <w:p w14:paraId="0EDEFE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theta_m_norm = zeros(n,1);</w:t>
      </w:r>
    </w:p>
    <w:p w14:paraId="1BCCD18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 = zeros(n,1);</w:t>
      </w:r>
    </w:p>
    <w:p w14:paraId="1B8F71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8FD4C5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Ea = zeros(n,1);</w:t>
      </w:r>
    </w:p>
    <w:p w14:paraId="58665EA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Eb = zeros(n,1);</w:t>
      </w:r>
    </w:p>
    <w:p w14:paraId="6A4902B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 = zeros(n,1);</w:t>
      </w:r>
    </w:p>
    <w:p w14:paraId="0DFA9B4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14:paraId="6223900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 = zeros(n,1);</w:t>
      </w:r>
    </w:p>
    <w:p w14:paraId="0958BD2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Vc = zeros(n,1);</w:t>
      </w:r>
    </w:p>
    <w:p w14:paraId="2C5D308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14:paraId="0E1B56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Ib = zeros(n,1);</w:t>
      </w:r>
    </w:p>
    <w:p w14:paraId="49DAF37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 = zeros(n,1);</w:t>
      </w:r>
    </w:p>
    <w:p w14:paraId="6FB9EF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dIa = zeros(n,1);</w:t>
      </w:r>
    </w:p>
    <w:p w14:paraId="4B2C671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 = zeros(n,1);</w:t>
      </w:r>
    </w:p>
    <w:p w14:paraId="017C7DE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 = zeros(n,1);</w:t>
      </w:r>
    </w:p>
    <w:p w14:paraId="1FF6F3D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Ta = zeros(n,1);</w:t>
      </w:r>
    </w:p>
    <w:p w14:paraId="5FF643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14:paraId="057BC4D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 = zeros(n,1);</w:t>
      </w:r>
    </w:p>
    <w:p w14:paraId="783A4F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14:paraId="6FFD70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 = zeros(n,1);</w:t>
      </w:r>
    </w:p>
    <w:p w14:paraId="68D0080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V_barramento = zeros(n,1);</w:t>
      </w:r>
    </w:p>
    <w:p w14:paraId="0FCFDD9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 = zeros(n,1);</w:t>
      </w:r>
    </w:p>
    <w:p w14:paraId="3473B6E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 = zeros(n,1);</w:t>
      </w:r>
    </w:p>
    <w:p w14:paraId="563D853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 = zeros(n,1);</w:t>
      </w:r>
    </w:p>
    <w:p w14:paraId="112CE7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14:paraId="02C656C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14:paraId="0DFB006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14:paraId="714C5F6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14:paraId="19F4719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14:paraId="51B6AE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14:paraId="684606D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61821D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57AFFA4C" w14:textId="77777777" w:rsidR="00EF7405" w:rsidRDefault="00EF7405" w:rsidP="00996537"/>
    <w:p w14:paraId="152220AF" w14:textId="77777777" w:rsidR="00B335ED" w:rsidRDefault="00B335ED" w:rsidP="00996537"/>
    <w:p w14:paraId="594CA2B4" w14:textId="77777777" w:rsidR="00B335ED" w:rsidRDefault="00B335ED" w:rsidP="00996537"/>
    <w:p w14:paraId="6C0AB804" w14:textId="77777777" w:rsidR="00B335ED" w:rsidRDefault="00B335ED" w:rsidP="00996537"/>
    <w:p w14:paraId="72426F7B" w14:textId="77777777" w:rsidR="00B335ED" w:rsidRDefault="00B335ED" w:rsidP="00996537"/>
    <w:p w14:paraId="79BBAF9A" w14:textId="77777777" w:rsidR="00B335ED" w:rsidRDefault="00B335ED" w:rsidP="00996537"/>
    <w:p w14:paraId="304C92C5" w14:textId="77777777" w:rsidR="00B335ED" w:rsidRDefault="00B335ED" w:rsidP="00996537"/>
    <w:p w14:paraId="04A751BB" w14:textId="77777777" w:rsidR="00B335ED" w:rsidRDefault="00B335ED" w:rsidP="00996537"/>
    <w:p w14:paraId="21F73552" w14:textId="77777777" w:rsidR="00B335ED" w:rsidRDefault="00B335ED" w:rsidP="00996537"/>
    <w:p w14:paraId="23C56215" w14:textId="77777777" w:rsidR="00B335ED" w:rsidRDefault="00B335ED" w:rsidP="00996537"/>
    <w:p w14:paraId="66508A8E" w14:textId="77777777" w:rsidR="00B335ED" w:rsidRDefault="00B335ED" w:rsidP="00996537"/>
    <w:p w14:paraId="3AE05C01" w14:textId="77777777" w:rsidR="00B335ED" w:rsidRDefault="00B335ED" w:rsidP="00996537"/>
    <w:p w14:paraId="4C3653DA" w14:textId="77777777" w:rsidR="00B335ED" w:rsidRDefault="00B335ED" w:rsidP="00996537"/>
    <w:p w14:paraId="5B3BA298" w14:textId="77777777" w:rsidR="00B335ED" w:rsidRDefault="00B335ED" w:rsidP="00996537"/>
    <w:p w14:paraId="19D9773D" w14:textId="77777777" w:rsidR="00B335ED" w:rsidRDefault="00B335ED" w:rsidP="00996537"/>
    <w:p w14:paraId="3AB9E720" w14:textId="77777777" w:rsidR="00B335ED" w:rsidRDefault="00B335ED" w:rsidP="00996537"/>
    <w:p w14:paraId="08E491AB" w14:textId="77777777" w:rsidR="00B335ED" w:rsidRDefault="00267F5C" w:rsidP="00CA62B7">
      <w:pPr>
        <w:pStyle w:val="Ttulo6"/>
      </w:pPr>
      <w:bookmarkStart w:id="212" w:name="_Ref515259757"/>
      <w:bookmarkStart w:id="213" w:name="_Toc515727946"/>
      <w:r>
        <w:lastRenderedPageBreak/>
        <w:t xml:space="preserve">APÊNDICE </w:t>
      </w:r>
      <w:r w:rsidR="002D1093">
        <w:t>C</w:t>
      </w:r>
      <w:r>
        <w:t xml:space="preserve"> </w:t>
      </w:r>
      <w:r w:rsidR="00CA62B7">
        <w:t>–</w:t>
      </w:r>
      <w:r>
        <w:t xml:space="preserve"> </w:t>
      </w:r>
      <w:r w:rsidR="00CA62B7">
        <w:t>Código MatLAB para Controle Vetorial</w:t>
      </w:r>
      <w:bookmarkEnd w:id="212"/>
      <w:bookmarkEnd w:id="213"/>
    </w:p>
    <w:p w14:paraId="60BF728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close all;</w:t>
      </w:r>
    </w:p>
    <w:p w14:paraId="2B99EDD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clear all;</w:t>
      </w:r>
    </w:p>
    <w:p w14:paraId="4B46963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clc;</w:t>
      </w:r>
    </w:p>
    <w:p w14:paraId="6DFE9E6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C0F424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Constants and Variables initialization ************%</w:t>
      </w:r>
    </w:p>
    <w:p w14:paraId="506FC4C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6ADC54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n = 2000000;           %simulation lenght</w:t>
      </w:r>
    </w:p>
    <w:p w14:paraId="21A41AF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2FAB0757" w14:textId="53FA7D8A"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Tload = 0.0;           </w:t>
      </w:r>
      <w:r w:rsidRPr="009E35F7">
        <w:rPr>
          <w:rFonts w:cs="Times New Roman"/>
          <w:sz w:val="19"/>
          <w:szCs w:val="19"/>
        </w:rPr>
        <w:tab/>
      </w:r>
      <w:r w:rsidRPr="009E35F7">
        <w:rPr>
          <w:rFonts w:cs="Times New Roman"/>
          <w:sz w:val="19"/>
          <w:szCs w:val="19"/>
        </w:rPr>
        <w:tab/>
        <w:t xml:space="preserve">   %Nm</w:t>
      </w:r>
    </w:p>
    <w:p w14:paraId="4F4562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B = 2.8142e-4;         %Nms</w:t>
      </w:r>
    </w:p>
    <w:p w14:paraId="33DC11E9" w14:textId="51AFD822"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J = 8.7e-4;                %Kgm^2</w:t>
      </w:r>
    </w:p>
    <w:p w14:paraId="1CA7D5FD" w14:textId="48839110"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Rs = 4.65;                %ohms</w:t>
      </w:r>
    </w:p>
    <w:p w14:paraId="6DC9032E" w14:textId="6BD5A725"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P = 4;                       %polos</w:t>
      </w:r>
    </w:p>
    <w:p w14:paraId="538BE55C" w14:textId="46F8E138"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P_2 = P/2;                %pares de polos</w:t>
      </w:r>
    </w:p>
    <w:p w14:paraId="38EAD8C2" w14:textId="3C09A8EF"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Ldq = 67.6e-3;         % Ld = Lq = L-M</w:t>
      </w:r>
    </w:p>
    <w:p w14:paraId="248A5841" w14:textId="760B2E80"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kt = 0.359;               %V*s/rad</w:t>
      </w:r>
    </w:p>
    <w:p w14:paraId="6A687DEB" w14:textId="5490523E"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t = 0.00001;             %passo de calculo</w:t>
      </w:r>
    </w:p>
    <w:p w14:paraId="45B3851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c_360 = 2*pi;</w:t>
      </w:r>
    </w:p>
    <w:p w14:paraId="130508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offset = 0;</w:t>
      </w:r>
    </w:p>
    <w:p w14:paraId="4325596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a = 0;</w:t>
      </w:r>
    </w:p>
    <w:p w14:paraId="0AE43C0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b = 0;</w:t>
      </w:r>
    </w:p>
    <w:p w14:paraId="70E0CB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c = 0;</w:t>
      </w:r>
    </w:p>
    <w:p w14:paraId="7AE3A66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freq = 0;</w:t>
      </w:r>
    </w:p>
    <w:p w14:paraId="0A74ADF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V = 0;</w:t>
      </w:r>
    </w:p>
    <w:p w14:paraId="3943AFA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74B5A2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Kp_wm = 0.0969;</w:t>
      </w:r>
    </w:p>
    <w:p w14:paraId="77349C1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Ki_wm = 0.12117;</w:t>
      </w:r>
    </w:p>
    <w:p w14:paraId="38543E8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Kp_Idq = 10.14;</w:t>
      </w:r>
    </w:p>
    <w:p w14:paraId="12EF6862" w14:textId="77777777" w:rsidR="009E35F7" w:rsidRPr="00676745" w:rsidRDefault="009E35F7" w:rsidP="009E35F7">
      <w:pPr>
        <w:autoSpaceDE w:val="0"/>
        <w:autoSpaceDN w:val="0"/>
        <w:adjustRightInd w:val="0"/>
        <w:ind w:firstLine="0"/>
        <w:jc w:val="left"/>
        <w:rPr>
          <w:rFonts w:cs="Times New Roman"/>
          <w:sz w:val="19"/>
          <w:szCs w:val="19"/>
        </w:rPr>
      </w:pPr>
      <w:r w:rsidRPr="00676745">
        <w:rPr>
          <w:rFonts w:cs="Times New Roman"/>
          <w:sz w:val="19"/>
          <w:szCs w:val="19"/>
        </w:rPr>
        <w:t>Ki_Idq = 697;</w:t>
      </w:r>
    </w:p>
    <w:p w14:paraId="058438F1" w14:textId="77777777" w:rsidR="009E35F7" w:rsidRPr="00676745" w:rsidRDefault="009E35F7" w:rsidP="009E35F7">
      <w:pPr>
        <w:autoSpaceDE w:val="0"/>
        <w:autoSpaceDN w:val="0"/>
        <w:adjustRightInd w:val="0"/>
        <w:ind w:firstLine="0"/>
        <w:jc w:val="left"/>
        <w:rPr>
          <w:rFonts w:cs="Times New Roman"/>
          <w:sz w:val="19"/>
          <w:szCs w:val="19"/>
        </w:rPr>
      </w:pPr>
      <w:r w:rsidRPr="00676745">
        <w:rPr>
          <w:rFonts w:cs="Times New Roman"/>
          <w:sz w:val="19"/>
          <w:szCs w:val="19"/>
        </w:rPr>
        <w:t xml:space="preserve"> </w:t>
      </w:r>
    </w:p>
    <w:p w14:paraId="3C893803" w14:textId="77777777" w:rsidR="009E35F7" w:rsidRPr="00676745" w:rsidRDefault="009E35F7" w:rsidP="009E35F7">
      <w:pPr>
        <w:autoSpaceDE w:val="0"/>
        <w:autoSpaceDN w:val="0"/>
        <w:adjustRightInd w:val="0"/>
        <w:ind w:firstLine="0"/>
        <w:jc w:val="left"/>
        <w:rPr>
          <w:rFonts w:cs="Times New Roman"/>
          <w:sz w:val="19"/>
          <w:szCs w:val="19"/>
        </w:rPr>
      </w:pPr>
      <w:r w:rsidRPr="00676745">
        <w:rPr>
          <w:rFonts w:cs="Times New Roman"/>
          <w:sz w:val="19"/>
          <w:szCs w:val="19"/>
        </w:rPr>
        <w:t>%****************************************************************%</w:t>
      </w:r>
    </w:p>
    <w:p w14:paraId="7736A959" w14:textId="77777777" w:rsidR="009E35F7" w:rsidRPr="00676745" w:rsidRDefault="009E35F7" w:rsidP="009E35F7">
      <w:pPr>
        <w:autoSpaceDE w:val="0"/>
        <w:autoSpaceDN w:val="0"/>
        <w:adjustRightInd w:val="0"/>
        <w:ind w:firstLine="0"/>
        <w:jc w:val="left"/>
        <w:rPr>
          <w:rFonts w:cs="Times New Roman"/>
          <w:sz w:val="19"/>
          <w:szCs w:val="19"/>
        </w:rPr>
      </w:pPr>
      <w:r w:rsidRPr="00676745">
        <w:rPr>
          <w:rFonts w:cs="Times New Roman"/>
          <w:sz w:val="19"/>
          <w:szCs w:val="19"/>
        </w:rPr>
        <w:t xml:space="preserve"> </w:t>
      </w:r>
    </w:p>
    <w:p w14:paraId="070BA882" w14:textId="77777777" w:rsidR="009E35F7" w:rsidRPr="00676745" w:rsidRDefault="009E35F7" w:rsidP="009E35F7">
      <w:pPr>
        <w:autoSpaceDE w:val="0"/>
        <w:autoSpaceDN w:val="0"/>
        <w:adjustRightInd w:val="0"/>
        <w:ind w:firstLine="0"/>
        <w:jc w:val="left"/>
        <w:rPr>
          <w:rFonts w:cs="Times New Roman"/>
          <w:sz w:val="19"/>
          <w:szCs w:val="19"/>
        </w:rPr>
      </w:pPr>
      <w:r w:rsidRPr="00676745">
        <w:rPr>
          <w:rFonts w:cs="Times New Roman"/>
          <w:sz w:val="19"/>
          <w:szCs w:val="19"/>
        </w:rPr>
        <w:t>for(T = 1:n)</w:t>
      </w:r>
    </w:p>
    <w:p w14:paraId="654C295D" w14:textId="77777777" w:rsidR="009E35F7" w:rsidRPr="00676745" w:rsidRDefault="009E35F7" w:rsidP="009E35F7">
      <w:pPr>
        <w:autoSpaceDE w:val="0"/>
        <w:autoSpaceDN w:val="0"/>
        <w:adjustRightInd w:val="0"/>
        <w:ind w:firstLine="0"/>
        <w:jc w:val="left"/>
        <w:rPr>
          <w:rFonts w:cs="Times New Roman"/>
          <w:sz w:val="19"/>
          <w:szCs w:val="19"/>
        </w:rPr>
      </w:pPr>
      <w:r w:rsidRPr="00676745">
        <w:rPr>
          <w:rFonts w:cs="Times New Roman"/>
          <w:sz w:val="19"/>
          <w:szCs w:val="19"/>
        </w:rPr>
        <w:t xml:space="preserve">    </w:t>
      </w:r>
    </w:p>
    <w:p w14:paraId="35DBC015" w14:textId="77777777" w:rsidR="009E35F7" w:rsidRPr="009E35F7" w:rsidRDefault="009E35F7" w:rsidP="009E35F7">
      <w:pPr>
        <w:autoSpaceDE w:val="0"/>
        <w:autoSpaceDN w:val="0"/>
        <w:adjustRightInd w:val="0"/>
        <w:ind w:firstLine="0"/>
        <w:jc w:val="left"/>
        <w:rPr>
          <w:rFonts w:cs="Times New Roman"/>
          <w:sz w:val="19"/>
          <w:szCs w:val="19"/>
          <w:lang w:val="de-DE"/>
        </w:rPr>
      </w:pPr>
      <w:r w:rsidRPr="00676745">
        <w:rPr>
          <w:rFonts w:cs="Times New Roman"/>
          <w:sz w:val="19"/>
          <w:szCs w:val="19"/>
        </w:rPr>
        <w:t xml:space="preserve">    </w:t>
      </w:r>
      <w:r w:rsidRPr="009E35F7">
        <w:rPr>
          <w:rFonts w:cs="Times New Roman"/>
          <w:sz w:val="19"/>
          <w:szCs w:val="19"/>
          <w:lang w:val="de-DE"/>
        </w:rPr>
        <w:t>if (T-1 &gt; 0)</w:t>
      </w:r>
    </w:p>
    <w:p w14:paraId="16B329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12*1000000/10)</w:t>
      </w:r>
    </w:p>
    <w:p w14:paraId="7239A3F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Tload = 0.2;</w:t>
      </w:r>
    </w:p>
    <w:p w14:paraId="2854444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wm_r(T) = 167;</w:t>
      </w:r>
    </w:p>
    <w:p w14:paraId="43CD045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2B2BF9DC" w14:textId="3FAFFFF9"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11D439D" w14:textId="77777777" w:rsidR="009E35F7" w:rsidRPr="006467DA"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r w:rsidRPr="006467DA">
        <w:rPr>
          <w:rFonts w:cs="Times New Roman"/>
          <w:sz w:val="19"/>
          <w:szCs w:val="19"/>
          <w:lang w:val="de-DE"/>
        </w:rPr>
        <w:t>if(T &lt; 400000)</w:t>
      </w:r>
    </w:p>
    <w:p w14:paraId="6AB7BDF1" w14:textId="77777777" w:rsidR="009E35F7" w:rsidRPr="009E35F7" w:rsidRDefault="009E35F7" w:rsidP="009E35F7">
      <w:pPr>
        <w:autoSpaceDE w:val="0"/>
        <w:autoSpaceDN w:val="0"/>
        <w:adjustRightInd w:val="0"/>
        <w:ind w:firstLine="0"/>
        <w:jc w:val="left"/>
        <w:rPr>
          <w:rFonts w:cs="Times New Roman"/>
          <w:sz w:val="19"/>
          <w:szCs w:val="19"/>
        </w:rPr>
      </w:pPr>
      <w:r w:rsidRPr="006467DA">
        <w:rPr>
          <w:rFonts w:cs="Times New Roman"/>
          <w:sz w:val="19"/>
          <w:szCs w:val="19"/>
          <w:lang w:val="de-DE"/>
        </w:rPr>
        <w:t xml:space="preserve">            </w:t>
      </w:r>
      <w:r w:rsidRPr="009E35F7">
        <w:rPr>
          <w:rFonts w:cs="Times New Roman"/>
          <w:sz w:val="19"/>
          <w:szCs w:val="19"/>
        </w:rPr>
        <w:t>a = a+1;</w:t>
      </w:r>
    </w:p>
    <w:p w14:paraId="25FEB39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if(a == 4000)</w:t>
      </w:r>
    </w:p>
    <w:p w14:paraId="373BCCE5"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lastRenderedPageBreak/>
        <w:t xml:space="preserve">                a = 0;</w:t>
      </w:r>
    </w:p>
    <w:p w14:paraId="0C30336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 = V + 0.1;</w:t>
      </w:r>
    </w:p>
    <w:p w14:paraId="3030B176" w14:textId="77777777" w:rsidR="009E35F7" w:rsidRPr="006467DA"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r w:rsidRPr="006467DA">
        <w:rPr>
          <w:rFonts w:cs="Times New Roman"/>
          <w:sz w:val="19"/>
          <w:szCs w:val="19"/>
        </w:rPr>
        <w:t>freq = freq + 0.2;</w:t>
      </w:r>
    </w:p>
    <w:p w14:paraId="5714DACD" w14:textId="77777777" w:rsidR="009E35F7" w:rsidRPr="009E35F7" w:rsidRDefault="009E35F7" w:rsidP="009E35F7">
      <w:pPr>
        <w:autoSpaceDE w:val="0"/>
        <w:autoSpaceDN w:val="0"/>
        <w:adjustRightInd w:val="0"/>
        <w:ind w:firstLine="0"/>
        <w:jc w:val="left"/>
        <w:rPr>
          <w:rFonts w:cs="Times New Roman"/>
          <w:sz w:val="19"/>
          <w:szCs w:val="19"/>
          <w:lang w:val="de-DE"/>
        </w:rPr>
      </w:pPr>
      <w:r w:rsidRPr="006467DA">
        <w:rPr>
          <w:rFonts w:cs="Times New Roman"/>
          <w:sz w:val="19"/>
          <w:szCs w:val="19"/>
        </w:rPr>
        <w:t xml:space="preserve">            </w:t>
      </w:r>
      <w:r w:rsidRPr="009E35F7">
        <w:rPr>
          <w:rFonts w:cs="Times New Roman"/>
          <w:sz w:val="19"/>
          <w:szCs w:val="19"/>
          <w:lang w:val="de-DE"/>
        </w:rPr>
        <w:t>end</w:t>
      </w:r>
    </w:p>
    <w:p w14:paraId="561AC9A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CB6198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elseif(T &gt; 400000)</w:t>
      </w:r>
    </w:p>
    <w:p w14:paraId="50FF1DE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c = c+1;</w:t>
      </w:r>
    </w:p>
    <w:p w14:paraId="662BCF8F"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39C67F3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if(c == 200)</w:t>
      </w:r>
    </w:p>
    <w:p w14:paraId="0F0B016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c = 0;</w:t>
      </w:r>
    </w:p>
    <w:p w14:paraId="34427F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0.9975031210986267166*wm_ref(T-1)+0.0012484394506866417*(wm_r(T)+wm_r(T-1)); %Pre-Filtro</w:t>
      </w:r>
    </w:p>
    <w:p w14:paraId="760FED8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wm_ref(T) - wm(T-1); %Erro</w:t>
      </w:r>
    </w:p>
    <w:p w14:paraId="5C17766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 + 0.09702117*err_wm(T) - 0.09677883*err_wm(T-1); %eq. de diferenças wm</w:t>
      </w:r>
    </w:p>
    <w:p w14:paraId="0B2565A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4B92ED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wm_ref(T-1);</w:t>
      </w:r>
    </w:p>
    <w:p w14:paraId="3F4644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err_wm(T-1);</w:t>
      </w:r>
    </w:p>
    <w:p w14:paraId="05B403F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w:t>
      </w:r>
    </w:p>
    <w:p w14:paraId="6608081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D2B6ED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b+1;</w:t>
      </w:r>
    </w:p>
    <w:p w14:paraId="6648EE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if(b == 20)</w:t>
      </w:r>
    </w:p>
    <w:p w14:paraId="16F552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0;</w:t>
      </w:r>
    </w:p>
    <w:p w14:paraId="5C6B9F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Iq_ref(T) - Iq(T-1);</w:t>
      </w:r>
    </w:p>
    <w:p w14:paraId="27CCC37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Id_ref(T) - Id(T-1);</w:t>
      </w:r>
    </w:p>
    <w:p w14:paraId="7572A30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 + 10.2097*err_Iq(T) - 10.0703*err_Iq(T-1);% + Ldq*wm(T-1)*Id(T-1) + wm(T-1)*kt; %eq. de diferenças Iq</w:t>
      </w:r>
    </w:p>
    <w:p w14:paraId="49E57A1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 + 10.2097*err_Id(T) - 10.0703*err_Id(T-1); % - Ldq*wm(T-1)*Iq(T-1); %eq. de diferenças Id</w:t>
      </w:r>
    </w:p>
    <w:p w14:paraId="0388CA4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1C5A3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err_Iq(T-1);</w:t>
      </w:r>
    </w:p>
    <w:p w14:paraId="0620E9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err_Id(T-1);</w:t>
      </w:r>
    </w:p>
    <w:p w14:paraId="37A4652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w:t>
      </w:r>
    </w:p>
    <w:p w14:paraId="38C96C00"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w:t>
      </w:r>
    </w:p>
    <w:p w14:paraId="224105E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end</w:t>
      </w:r>
    </w:p>
    <w:p w14:paraId="338B665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5E152FA" w14:textId="67C63F29"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elseif(T == 400000)               %Inicializacao dos PIs</w:t>
      </w:r>
    </w:p>
    <w:p w14:paraId="6CFAF6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err_wm(T) = 2.68137153548973468681;   </w:t>
      </w:r>
    </w:p>
    <w:p w14:paraId="3038E59D" w14:textId="20C139B1"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ab/>
        <w:t xml:space="preserve">                                                  %Valor no final da rampa Iq = -0.2595A;</w:t>
      </w:r>
    </w:p>
    <w:p w14:paraId="11CD72A2" w14:textId="47C870A3"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err_Iq(T) = 0;                     %Valor no final da rampa Vq = 0V;</w:t>
      </w:r>
    </w:p>
    <w:p w14:paraId="11B365F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err_Id(T) = -0.9830888;     %Valor no final da rampa Vd = 9.9V;</w:t>
      </w:r>
    </w:p>
    <w:p w14:paraId="2A5BF9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wm_r(T) = 19.80;</w:t>
      </w:r>
    </w:p>
    <w:p w14:paraId="2579706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19.80;</w:t>
      </w:r>
    </w:p>
    <w:p w14:paraId="3EDAB5B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-0.09677883*err_wm(T);</w:t>
      </w:r>
    </w:p>
    <w:p w14:paraId="6779856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-10.0703*err_Iq(T);</w:t>
      </w:r>
    </w:p>
    <w:p w14:paraId="3BFF46B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lastRenderedPageBreak/>
        <w:t xml:space="preserve">            Vd_ref(T) = -10.0703*err_Id(T);</w:t>
      </w:r>
    </w:p>
    <w:p w14:paraId="4B4897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end</w:t>
      </w:r>
    </w:p>
    <w:p w14:paraId="11B37CCF" w14:textId="5DFBC48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2DC7C42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theta_a = normalize_angle(theta_e(T-1));                 %electrical angle A, B and C</w:t>
      </w:r>
    </w:p>
    <w:p w14:paraId="63BCD36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theta_b = normalize_angle(theta_a + (4*c_360)/6);</w:t>
      </w:r>
    </w:p>
    <w:p w14:paraId="5E07CC78"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theta_c = normalize_angle(theta_a + (c_360)/3);</w:t>
      </w:r>
    </w:p>
    <w:p w14:paraId="6C3C098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5647975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%Krishnan p.237 Permanent Magnet Synchronous Machines</w:t>
      </w:r>
    </w:p>
    <w:p w14:paraId="138640D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Ks = [cos(theta_a) sin(theta_a);cos(theta_b) sin(theta_b); cos(theta_c) sin(theta_c)];</w:t>
      </w:r>
    </w:p>
    <w:p w14:paraId="20718C10"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dq0_to_adc = Ks*[Vd_ref(T); Vq_ref(T)];</w:t>
      </w:r>
    </w:p>
    <w:p w14:paraId="3F16F82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F3A24A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Va_a(T) = dq0_to_adc(1);</w:t>
      </w:r>
    </w:p>
    <w:p w14:paraId="249C7DD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Vb_a(T) = dq0_to_adc(2);</w:t>
      </w:r>
    </w:p>
    <w:p w14:paraId="2293BD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Vc_a(T) = dq0_to_adc(3);</w:t>
      </w:r>
    </w:p>
    <w:p w14:paraId="18E62E0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517FBA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ea = F_theta_e(theta_a);</w:t>
      </w:r>
    </w:p>
    <w:p w14:paraId="2C2FF28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eb = F_theta_e(theta_b);</w:t>
      </w:r>
    </w:p>
    <w:p w14:paraId="4678A4E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ec = F_theta_e(theta_c);</w:t>
      </w:r>
    </w:p>
    <w:p w14:paraId="1D5BD73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75B24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Ea(T) = kt * wm(T-1) * ea;             %BEMF A, B and C</w:t>
      </w:r>
    </w:p>
    <w:p w14:paraId="2E8207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Eb(T) = kt * wm(T-1) * eb;</w:t>
      </w:r>
    </w:p>
    <w:p w14:paraId="4D609CE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Ec(T) = kt * wm(T-1) * ec;</w:t>
      </w:r>
    </w:p>
    <w:p w14:paraId="0E700CE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7BABE29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if(0)</w:t>
      </w:r>
    </w:p>
    <w:p w14:paraId="0C20B18C" w14:textId="2FCF11C5"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 SVM Modulation %%%%%% </w:t>
      </w:r>
    </w:p>
    <w:p w14:paraId="5D47F08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Voltage_Phase = [Va_a(T) Vb_a(T) Vc_a(T)];</w:t>
      </w:r>
    </w:p>
    <w:p w14:paraId="2BE3F68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min_V = min(Voltage_Phase);</w:t>
      </w:r>
    </w:p>
    <w:p w14:paraId="6375D12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max_V = max(Voltage_Phase);</w:t>
      </w:r>
    </w:p>
    <w:p w14:paraId="39E5371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V_neutral(T) = 0.5 * (max_V + min_V);</w:t>
      </w:r>
    </w:p>
    <w:p w14:paraId="297EF4C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0681291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400000)</w:t>
      </w:r>
    </w:p>
    <w:p w14:paraId="24125D6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Va(T) = Va_a(T) - V_neutral(T);</w:t>
      </w:r>
    </w:p>
    <w:p w14:paraId="6F96108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Vb(T) = Vb_a(T) - V_neutral(T);</w:t>
      </w:r>
    </w:p>
    <w:p w14:paraId="6B05229F"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Vc_a(T) - V_neutral(T);</w:t>
      </w:r>
    </w:p>
    <w:p w14:paraId="3F0E194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1AECD22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Va(T) = V*sin(theta_a);</w:t>
      </w:r>
    </w:p>
    <w:p w14:paraId="0A47B4D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Vb(T) = V*sin(theta_b);</w:t>
      </w:r>
    </w:p>
    <w:p w14:paraId="7BF20B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V*sin(theta_c);</w:t>
      </w:r>
    </w:p>
    <w:p w14:paraId="0FAA54B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9831D0F" w14:textId="77777777" w:rsidR="009E35F7" w:rsidRPr="009E35F7" w:rsidRDefault="009E35F7" w:rsidP="009E35F7">
      <w:pPr>
        <w:autoSpaceDE w:val="0"/>
        <w:autoSpaceDN w:val="0"/>
        <w:adjustRightInd w:val="0"/>
        <w:ind w:firstLine="0"/>
        <w:jc w:val="left"/>
        <w:rPr>
          <w:rFonts w:cs="Times New Roman"/>
          <w:sz w:val="19"/>
          <w:szCs w:val="19"/>
          <w:lang w:val="de-DE"/>
        </w:rPr>
      </w:pPr>
    </w:p>
    <w:p w14:paraId="7EF77D0B" w14:textId="35E97D92"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dIa(T) = (Va(T) - Rs * Ia(T-1) - Ea(T))*(t/Ldq);</w:t>
      </w:r>
    </w:p>
    <w:p w14:paraId="7785017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dIb(T) = (Vb(T) - Rs * Ib(T-1) - Eb(T))*(t/Ldq);</w:t>
      </w:r>
    </w:p>
    <w:p w14:paraId="4496E0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dIc(T) = (Vc(T) - Rs * Ic(T-1) - Ec(T))*(t/Ldq);</w:t>
      </w:r>
    </w:p>
    <w:p w14:paraId="6B3D710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lastRenderedPageBreak/>
        <w:t xml:space="preserve">        </w:t>
      </w:r>
      <w:r w:rsidRPr="009E35F7">
        <w:rPr>
          <w:rFonts w:cs="Times New Roman"/>
          <w:sz w:val="19"/>
          <w:szCs w:val="19"/>
        </w:rPr>
        <w:t>Ia(T) = Ia(T-1) + dIa(T);</w:t>
      </w:r>
    </w:p>
    <w:p w14:paraId="2F24EA5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Ib(T) = Ib(T-1) + dIb(T);</w:t>
      </w:r>
    </w:p>
    <w:p w14:paraId="363FB1D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Ic(T) = Ic(T-1) + dIc(T);</w:t>
      </w:r>
    </w:p>
    <w:p w14:paraId="4496B74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502431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Ks_inv = (2/3)*([cos(theta_a) cos(theta_b) cos(theta_c); sin(theta_a) sin(theta_b) sin(theta_c)]);</w:t>
      </w:r>
    </w:p>
    <w:p w14:paraId="22D56FF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adc_to_dqo = Ks_inv*[Ia(T); Ib(T); Ic(T)];</w:t>
      </w:r>
    </w:p>
    <w:p w14:paraId="7135856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Iq(T) = adc_to_dqo(2);</w:t>
      </w:r>
    </w:p>
    <w:p w14:paraId="2D4B105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Id(T) = adc_to_dqo(1);</w:t>
      </w:r>
    </w:p>
    <w:p w14:paraId="33BDB5E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Vadc_to_dqo = Ks_inv*[Va(T); Vb(T); Vc(T)];</w:t>
      </w:r>
    </w:p>
    <w:p w14:paraId="0FF7A3B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Vq(T) = Vadc_to_dqo(2);</w:t>
      </w:r>
    </w:p>
    <w:p w14:paraId="2A50DD6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Vd(T) = Vadc_to_dqo(1);</w:t>
      </w:r>
    </w:p>
    <w:p w14:paraId="7B499EA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258C41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Te(T) = 1.5*P_2*kt*Iq(T);</w:t>
      </w:r>
    </w:p>
    <w:p w14:paraId="326762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4330039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dwm(T) = (Te(T) - Tload - B*wm(T-1))*(t/J);</w:t>
      </w:r>
    </w:p>
    <w:p w14:paraId="2405A9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08527B7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400000)</w:t>
      </w:r>
    </w:p>
    <w:p w14:paraId="5F5791E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wm(T-1) + dwm(T);</w:t>
      </w:r>
    </w:p>
    <w:p w14:paraId="3D85D0B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51A4EF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freq;</w:t>
      </w:r>
    </w:p>
    <w:p w14:paraId="3F7EEE4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wm(T);</w:t>
      </w:r>
    </w:p>
    <w:p w14:paraId="038784B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00FC1EE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dtheta_m(T) = wm(T) * t;</w:t>
      </w:r>
    </w:p>
    <w:p w14:paraId="633B42E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(theta_m(T-1) + dtheta_m(T));</w:t>
      </w:r>
    </w:p>
    <w:p w14:paraId="7381E1A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normalize_angle(theta_m(T));</w:t>
      </w:r>
    </w:p>
    <w:p w14:paraId="58BB554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theta_e(T-1) + P_2 * dtheta_m(T);</w:t>
      </w:r>
    </w:p>
    <w:p w14:paraId="25C478A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normalize_angle(theta_e(T));</w:t>
      </w:r>
    </w:p>
    <w:p w14:paraId="7D55D7B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14260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time_lapsed(T) = T*t;</w:t>
      </w:r>
    </w:p>
    <w:p w14:paraId="4A7DE00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A0937B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r w:rsidRPr="009E35F7">
        <w:rPr>
          <w:rFonts w:cs="Times New Roman"/>
          <w:sz w:val="19"/>
          <w:szCs w:val="19"/>
        </w:rPr>
        <w:t>else %Variables inicialization</w:t>
      </w:r>
    </w:p>
    <w:p w14:paraId="2EABAEB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B5A7BA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dwm = zeros(n,1);</w:t>
      </w:r>
    </w:p>
    <w:p w14:paraId="294648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wm = zeros(n,1);</w:t>
      </w:r>
    </w:p>
    <w:p w14:paraId="085CFA3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dtheta_m = zeros(n,1);</w:t>
      </w:r>
    </w:p>
    <w:p w14:paraId="71F8E76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theta_m = zeros(n,1);</w:t>
      </w:r>
    </w:p>
    <w:p w14:paraId="74D1395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theta_m = zeros(n,1);</w:t>
      </w:r>
    </w:p>
    <w:p w14:paraId="1990EAE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theta_e = zeros(n,1);</w:t>
      </w:r>
    </w:p>
    <w:p w14:paraId="6790CAA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dt = zeros(n,1);</w:t>
      </w:r>
    </w:p>
    <w:p w14:paraId="38BC4D7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Ea = zeros(n,1);</w:t>
      </w:r>
    </w:p>
    <w:p w14:paraId="2AF51A1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Eb = zeros(n,1);</w:t>
      </w:r>
    </w:p>
    <w:p w14:paraId="17F787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Ec = zeros(n,1);</w:t>
      </w:r>
    </w:p>
    <w:p w14:paraId="0E115A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Va = zeros(n,1);</w:t>
      </w:r>
    </w:p>
    <w:p w14:paraId="4ACD68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Vb = zeros(n,1);</w:t>
      </w:r>
    </w:p>
    <w:p w14:paraId="4531330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lastRenderedPageBreak/>
        <w:t xml:space="preserve">        Vc = zeros(n,1);</w:t>
      </w:r>
    </w:p>
    <w:p w14:paraId="0B7E8D4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Ia = zeros(n,1);</w:t>
      </w:r>
    </w:p>
    <w:p w14:paraId="10FE7D1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Ib = zeros(n,1);</w:t>
      </w:r>
    </w:p>
    <w:p w14:paraId="0E1199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Ic = zeros(n,1);</w:t>
      </w:r>
    </w:p>
    <w:p w14:paraId="5447E0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Id = zeros(n,1);</w:t>
      </w:r>
    </w:p>
    <w:p w14:paraId="646AC1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Iq = zeros(n,1);</w:t>
      </w:r>
    </w:p>
    <w:p w14:paraId="6E7C7B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Vd = zeros(n,1);</w:t>
      </w:r>
    </w:p>
    <w:p w14:paraId="389D48D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Vq = zeros(n,1);</w:t>
      </w:r>
    </w:p>
    <w:p w14:paraId="050007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dIa = zeros(n,1);</w:t>
      </w:r>
    </w:p>
    <w:p w14:paraId="6D30217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dIb = zeros(n,1);</w:t>
      </w:r>
    </w:p>
    <w:p w14:paraId="6A81BF5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dIc = zeros(n,1);</w:t>
      </w:r>
    </w:p>
    <w:p w14:paraId="0E96E525"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Te = zeros(n,1);</w:t>
      </w:r>
    </w:p>
    <w:p w14:paraId="4DE1832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time_lapsed = zeros(n,1);</w:t>
      </w:r>
    </w:p>
    <w:p w14:paraId="5F721AC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V_neutral = zeros(n,1);</w:t>
      </w:r>
    </w:p>
    <w:p w14:paraId="377B39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Id_ref = zeros(n,1);</w:t>
      </w:r>
    </w:p>
    <w:p w14:paraId="0D51874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Iq_ref = zeros(n,1);</w:t>
      </w:r>
    </w:p>
    <w:p w14:paraId="0BC0706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Vd_ref = zeros(n,1);</w:t>
      </w:r>
    </w:p>
    <w:p w14:paraId="70A4508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Vq_ref = zeros(n,1);</w:t>
      </w:r>
    </w:p>
    <w:p w14:paraId="6AB1CDE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err_wm = zeros(n,1);</w:t>
      </w:r>
    </w:p>
    <w:p w14:paraId="42347A1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err_Id = zeros(n,1);</w:t>
      </w:r>
    </w:p>
    <w:p w14:paraId="723BE0F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err_Iq = zeros(n,1);</w:t>
      </w:r>
    </w:p>
    <w:p w14:paraId="7E339C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V_alfa = zeros(n,1);</w:t>
      </w:r>
    </w:p>
    <w:p w14:paraId="1D033E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V_beta = zeros(n,1);</w:t>
      </w:r>
    </w:p>
    <w:p w14:paraId="207932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Va_a = zeros(n,1);</w:t>
      </w:r>
    </w:p>
    <w:p w14:paraId="64949E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Vb_a = zeros(n,1);</w:t>
      </w:r>
    </w:p>
    <w:p w14:paraId="3493F0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Vc_a = zeros(n,1);</w:t>
      </w:r>
    </w:p>
    <w:p w14:paraId="2A82FCB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ea = zeros(n,1);</w:t>
      </w:r>
    </w:p>
    <w:p w14:paraId="7E2518F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eb = zeros(n,1);</w:t>
      </w:r>
    </w:p>
    <w:p w14:paraId="703AE56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ec = zeros(n,1);</w:t>
      </w:r>
    </w:p>
    <w:p w14:paraId="1E7FE3C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wm_ref = zeros(n,1);</w:t>
      </w:r>
    </w:p>
    <w:p w14:paraId="2B5151A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wm_r = zeros(n,1);</w:t>
      </w:r>
    </w:p>
    <w:p w14:paraId="69B58A9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end</w:t>
      </w:r>
    </w:p>
    <w:p w14:paraId="7493B64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end</w:t>
      </w:r>
    </w:p>
    <w:p w14:paraId="43B4F4D5" w14:textId="77777777" w:rsidR="00CA62B7" w:rsidRDefault="00CA62B7" w:rsidP="00CA62B7"/>
    <w:p w14:paraId="10217390" w14:textId="77777777" w:rsidR="003072B1" w:rsidRDefault="003072B1" w:rsidP="00CA62B7"/>
    <w:p w14:paraId="6E5B092B" w14:textId="77777777" w:rsidR="003072B1" w:rsidRDefault="003072B1" w:rsidP="00CA62B7"/>
    <w:p w14:paraId="357B96C1" w14:textId="77777777" w:rsidR="003072B1" w:rsidRDefault="003072B1" w:rsidP="00CA62B7"/>
    <w:p w14:paraId="615345C0" w14:textId="77777777" w:rsidR="003072B1" w:rsidRDefault="003072B1" w:rsidP="00CA62B7"/>
    <w:p w14:paraId="52A7B635" w14:textId="77777777" w:rsidR="003072B1" w:rsidRDefault="003072B1" w:rsidP="00CA62B7"/>
    <w:p w14:paraId="0705F8D5" w14:textId="77777777" w:rsidR="003072B1" w:rsidRDefault="003072B1" w:rsidP="00CA62B7"/>
    <w:p w14:paraId="0B27B43C" w14:textId="77777777" w:rsidR="003072B1" w:rsidRDefault="003072B1" w:rsidP="00CA62B7"/>
    <w:p w14:paraId="0D3A25C3" w14:textId="77777777" w:rsidR="003072B1" w:rsidRDefault="003072B1" w:rsidP="00CA62B7"/>
    <w:p w14:paraId="0AC753A7" w14:textId="77777777" w:rsidR="003072B1" w:rsidRDefault="003072B1" w:rsidP="00CA62B7"/>
    <w:p w14:paraId="357B9CDB" w14:textId="77777777" w:rsidR="00CA62B7" w:rsidRDefault="00CA62B7" w:rsidP="00CA62B7"/>
    <w:p w14:paraId="623D3D78" w14:textId="77777777" w:rsidR="00CA62B7" w:rsidRPr="003072B1" w:rsidRDefault="00CA62B7" w:rsidP="003072B1">
      <w:pPr>
        <w:pStyle w:val="Ttulo6"/>
      </w:pPr>
      <w:bookmarkStart w:id="214" w:name="_Toc515727947"/>
      <w:r>
        <w:lastRenderedPageBreak/>
        <w:t xml:space="preserve">APÊNDICE </w:t>
      </w:r>
      <w:r w:rsidR="002D1093">
        <w:t>D</w:t>
      </w:r>
      <w:r>
        <w:t xml:space="preserve"> – Código MatLAB </w:t>
      </w:r>
      <w:r>
        <w:rPr>
          <w:i/>
        </w:rPr>
        <w:t>BEMF</w:t>
      </w:r>
      <w:r>
        <w:t xml:space="preserve"> trapezoidal não ideal</w:t>
      </w:r>
      <w:bookmarkEnd w:id="214"/>
    </w:p>
    <w:p w14:paraId="626C2279" w14:textId="77777777" w:rsidR="003072B1" w:rsidRDefault="003072B1" w:rsidP="003072B1"/>
    <w:p w14:paraId="0F497794" w14:textId="77777777" w:rsidR="00970DB9" w:rsidRPr="00970DB9" w:rsidRDefault="00970DB9" w:rsidP="00970DB9">
      <w:pPr>
        <w:autoSpaceDE w:val="0"/>
        <w:autoSpaceDN w:val="0"/>
        <w:adjustRightInd w:val="0"/>
        <w:ind w:firstLine="0"/>
        <w:jc w:val="left"/>
        <w:rPr>
          <w:rFonts w:cs="Times New Roman"/>
          <w:color w:val="000000" w:themeColor="text1"/>
          <w:sz w:val="19"/>
          <w:szCs w:val="19"/>
          <w:lang w:val="de-DE"/>
        </w:rPr>
      </w:pPr>
      <w:r w:rsidRPr="00970DB9">
        <w:rPr>
          <w:rFonts w:cs="Times New Roman"/>
          <w:color w:val="000000" w:themeColor="text1"/>
          <w:sz w:val="19"/>
          <w:szCs w:val="19"/>
          <w:lang w:val="de-DE"/>
        </w:rPr>
        <w:t>function trapezoidal = F_theta_e(theta)</w:t>
      </w:r>
    </w:p>
    <w:p w14:paraId="107D131A" w14:textId="77777777" w:rsidR="00970DB9" w:rsidRPr="00970DB9" w:rsidRDefault="00970DB9" w:rsidP="00970DB9">
      <w:pPr>
        <w:autoSpaceDE w:val="0"/>
        <w:autoSpaceDN w:val="0"/>
        <w:adjustRightInd w:val="0"/>
        <w:ind w:firstLine="0"/>
        <w:jc w:val="left"/>
        <w:rPr>
          <w:rFonts w:cs="Times New Roman"/>
          <w:color w:val="000000" w:themeColor="text1"/>
          <w:sz w:val="19"/>
          <w:szCs w:val="19"/>
          <w:lang w:val="de-DE"/>
        </w:rPr>
      </w:pPr>
      <w:r w:rsidRPr="00970DB9">
        <w:rPr>
          <w:rFonts w:cs="Times New Roman"/>
          <w:color w:val="000000" w:themeColor="text1"/>
          <w:sz w:val="19"/>
          <w:szCs w:val="19"/>
          <w:lang w:val="de-DE"/>
        </w:rPr>
        <w:t xml:space="preserve"> </w:t>
      </w:r>
    </w:p>
    <w:p w14:paraId="295297F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if(theta &gt;= 0 &amp;&amp; theta &lt; (pi/18)) </w:t>
      </w:r>
    </w:p>
    <w:p w14:paraId="609D08E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036B001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pi/18 &amp;&amp; theta &lt; pi/4)</w:t>
      </w:r>
    </w:p>
    <w:p w14:paraId="3AEEAC4C"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theta * (36/(7*pi)) - 2/7;</w:t>
      </w:r>
    </w:p>
    <w:p w14:paraId="7154BFD1"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pi/4 &amp;&amp; theta &lt; 3*pi/4)</w:t>
      </w:r>
    </w:p>
    <w:p w14:paraId="5B4F9775"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1;</w:t>
      </w:r>
    </w:p>
    <w:p w14:paraId="177237F3"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3*pi/4 &amp;&amp; theta &lt; 17*pi/18)</w:t>
      </w:r>
    </w:p>
    <w:p w14:paraId="13D933F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-theta*(36/(7*pi)) + 34/7;</w:t>
      </w:r>
    </w:p>
    <w:p w14:paraId="0EAAE6D8"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17*pi/18 &amp;&amp; theta &lt; 19*pi/18)</w:t>
      </w:r>
    </w:p>
    <w:p w14:paraId="4D669FB8"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750A38F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19*pi/18 &amp;&amp; theta &lt; 5*pi/4)</w:t>
      </w:r>
    </w:p>
    <w:p w14:paraId="24388E36"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-theta*(36/(pi*7)) + (38/7);</w:t>
      </w:r>
    </w:p>
    <w:p w14:paraId="28B47ADF"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&gt;=5*pi/4 &amp;&amp; theta &lt; 7*pi/4)</w:t>
      </w:r>
    </w:p>
    <w:p w14:paraId="2EDA7AE7"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-1;</w:t>
      </w:r>
    </w:p>
    <w:p w14:paraId="0EA9CB1C"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7*pi/4 &amp;&amp; theta &lt; 35*pi/18)</w:t>
      </w:r>
    </w:p>
    <w:p w14:paraId="22E1A6D3"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theta*(36/(7*pi)) - 10;</w:t>
      </w:r>
    </w:p>
    <w:p w14:paraId="45C9A23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elseif(theta &gt;= 35*pi/18 &amp;&amp; theta &lt; 2*pi)</w:t>
      </w:r>
    </w:p>
    <w:p w14:paraId="6361600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29AE38B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else</w:t>
      </w:r>
    </w:p>
    <w:p w14:paraId="1BC2E9ED"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1F94DEF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end</w:t>
      </w:r>
    </w:p>
    <w:p w14:paraId="2D3AC0F0" w14:textId="77777777" w:rsidR="00970DB9" w:rsidRDefault="00970DB9" w:rsidP="00970DB9">
      <w:pPr>
        <w:autoSpaceDE w:val="0"/>
        <w:autoSpaceDN w:val="0"/>
        <w:adjustRightInd w:val="0"/>
        <w:ind w:firstLine="0"/>
        <w:jc w:val="left"/>
        <w:rPr>
          <w:rFonts w:ascii="Courier New" w:hAnsi="Courier New" w:cs="Courier New"/>
          <w:sz w:val="24"/>
          <w:szCs w:val="24"/>
        </w:rPr>
      </w:pPr>
    </w:p>
    <w:p w14:paraId="69735BCA" w14:textId="77777777" w:rsidR="003072B1" w:rsidRDefault="003072B1" w:rsidP="003072B1"/>
    <w:p w14:paraId="09953A70" w14:textId="77777777" w:rsidR="003072B1" w:rsidRDefault="003072B1" w:rsidP="003072B1"/>
    <w:p w14:paraId="3CEF9D4D" w14:textId="77777777" w:rsidR="003072B1" w:rsidRDefault="003072B1" w:rsidP="003072B1"/>
    <w:p w14:paraId="4F7258CE" w14:textId="77777777" w:rsidR="003072B1" w:rsidRDefault="003072B1" w:rsidP="003072B1"/>
    <w:p w14:paraId="70C5BBC3" w14:textId="77777777" w:rsidR="003072B1" w:rsidRDefault="003072B1" w:rsidP="003072B1"/>
    <w:p w14:paraId="6CC11B60" w14:textId="77777777" w:rsidR="003072B1" w:rsidRDefault="003072B1" w:rsidP="003072B1"/>
    <w:p w14:paraId="474435AC" w14:textId="77777777" w:rsidR="003072B1" w:rsidRDefault="003072B1" w:rsidP="003072B1"/>
    <w:p w14:paraId="1ECBF4CF" w14:textId="77777777" w:rsidR="003072B1" w:rsidRDefault="003072B1" w:rsidP="003072B1"/>
    <w:p w14:paraId="117B5D34" w14:textId="77777777" w:rsidR="003072B1" w:rsidRDefault="003072B1" w:rsidP="003072B1"/>
    <w:p w14:paraId="44B3499D" w14:textId="77777777" w:rsidR="003072B1" w:rsidRDefault="003072B1" w:rsidP="003072B1"/>
    <w:p w14:paraId="2D1BEEF1" w14:textId="77777777" w:rsidR="003072B1" w:rsidRDefault="003072B1" w:rsidP="003072B1"/>
    <w:p w14:paraId="23AA6467" w14:textId="77777777" w:rsidR="003072B1" w:rsidRDefault="003072B1" w:rsidP="003072B1"/>
    <w:p w14:paraId="5ADA7685" w14:textId="77777777" w:rsidR="003072B1" w:rsidRDefault="003072B1" w:rsidP="003072B1"/>
    <w:p w14:paraId="0A01A183" w14:textId="77777777" w:rsidR="003072B1" w:rsidRDefault="003072B1" w:rsidP="003072B1"/>
    <w:p w14:paraId="7B9DE638" w14:textId="77777777" w:rsidR="003072B1" w:rsidRDefault="003072B1" w:rsidP="003072B1"/>
    <w:p w14:paraId="7395E50E" w14:textId="77777777" w:rsidR="003072B1" w:rsidRDefault="003072B1" w:rsidP="003072B1"/>
    <w:p w14:paraId="5A6E3203" w14:textId="77777777" w:rsidR="003072B1" w:rsidRDefault="003072B1" w:rsidP="003072B1"/>
    <w:p w14:paraId="50817BF3" w14:textId="77777777" w:rsidR="003072B1" w:rsidRDefault="003072B1" w:rsidP="003072B1">
      <w:pPr>
        <w:pStyle w:val="Ttulo6"/>
      </w:pPr>
      <w:bookmarkStart w:id="215" w:name="_Ref515436218"/>
      <w:bookmarkStart w:id="216" w:name="_Toc515727948"/>
      <w:r>
        <w:lastRenderedPageBreak/>
        <w:t xml:space="preserve">APÊNDICE </w:t>
      </w:r>
      <w:r w:rsidR="002D1093">
        <w:t>E</w:t>
      </w:r>
      <w:r>
        <w:t xml:space="preserve"> – Resultados para Controle Trapezoidal</w:t>
      </w:r>
      <w:bookmarkEnd w:id="215"/>
      <w:bookmarkEnd w:id="216"/>
    </w:p>
    <w:p w14:paraId="127CF179" w14:textId="77777777" w:rsidR="003072B1" w:rsidRDefault="003072B1" w:rsidP="003072B1"/>
    <w:p w14:paraId="5E485A6A" w14:textId="77777777" w:rsidR="003072B1" w:rsidRDefault="003072B1" w:rsidP="003072B1"/>
    <w:p w14:paraId="18C17BD6" w14:textId="77777777" w:rsidR="003072B1" w:rsidRDefault="003072B1" w:rsidP="00970DB9">
      <w:pPr>
        <w:ind w:firstLine="0"/>
      </w:pPr>
    </w:p>
    <w:p w14:paraId="51B886B9" w14:textId="77777777" w:rsidR="003072B1" w:rsidRDefault="003072B1" w:rsidP="00970DB9">
      <w:pPr>
        <w:ind w:firstLine="0"/>
      </w:pPr>
      <w:r w:rsidRPr="003072B1">
        <w:rPr>
          <w:noProof/>
        </w:rPr>
        <w:drawing>
          <wp:inline distT="0" distB="0" distL="0" distR="0" wp14:anchorId="10C94964" wp14:editId="1511478A">
            <wp:extent cx="3888105" cy="79690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88105" cy="796900"/>
                    </a:xfrm>
                    <a:prstGeom prst="rect">
                      <a:avLst/>
                    </a:prstGeom>
                    <a:noFill/>
                    <a:ln>
                      <a:noFill/>
                    </a:ln>
                  </pic:spPr>
                </pic:pic>
              </a:graphicData>
            </a:graphic>
          </wp:inline>
        </w:drawing>
      </w:r>
    </w:p>
    <w:p w14:paraId="2F155A13" w14:textId="77777777" w:rsidR="003072B1" w:rsidRDefault="003072B1" w:rsidP="00970DB9">
      <w:pPr>
        <w:ind w:firstLine="0"/>
        <w:jc w:val="center"/>
      </w:pPr>
    </w:p>
    <w:p w14:paraId="612D4FD6" w14:textId="77777777" w:rsidR="003072B1" w:rsidRDefault="003072B1" w:rsidP="00970DB9">
      <w:pPr>
        <w:ind w:firstLine="0"/>
      </w:pPr>
      <w:r w:rsidRPr="003072B1">
        <w:rPr>
          <w:noProof/>
        </w:rPr>
        <w:drawing>
          <wp:inline distT="0" distB="0" distL="0" distR="0" wp14:anchorId="52F2342D" wp14:editId="30C88148">
            <wp:extent cx="3888105" cy="80829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88105" cy="808292"/>
                    </a:xfrm>
                    <a:prstGeom prst="rect">
                      <a:avLst/>
                    </a:prstGeom>
                    <a:noFill/>
                    <a:ln>
                      <a:noFill/>
                    </a:ln>
                  </pic:spPr>
                </pic:pic>
              </a:graphicData>
            </a:graphic>
          </wp:inline>
        </w:drawing>
      </w:r>
    </w:p>
    <w:p w14:paraId="225CA2C8" w14:textId="77777777" w:rsidR="003072B1" w:rsidRDefault="003072B1" w:rsidP="00970DB9">
      <w:pPr>
        <w:ind w:firstLine="0"/>
      </w:pPr>
    </w:p>
    <w:p w14:paraId="56DD848F" w14:textId="77777777" w:rsidR="003072B1" w:rsidRDefault="003072B1" w:rsidP="00970DB9">
      <w:pPr>
        <w:ind w:firstLine="0"/>
      </w:pPr>
    </w:p>
    <w:p w14:paraId="0B333ABE" w14:textId="77777777" w:rsidR="003072B1" w:rsidRDefault="003072B1" w:rsidP="00970DB9">
      <w:pPr>
        <w:ind w:firstLine="0"/>
        <w:jc w:val="center"/>
      </w:pPr>
      <w:r w:rsidRPr="003072B1">
        <w:rPr>
          <w:noProof/>
        </w:rPr>
        <w:drawing>
          <wp:inline distT="0" distB="0" distL="0" distR="0" wp14:anchorId="17148651" wp14:editId="09719F21">
            <wp:extent cx="3213614" cy="998927"/>
            <wp:effectExtent l="0" t="0" r="635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27969" cy="1003389"/>
                    </a:xfrm>
                    <a:prstGeom prst="rect">
                      <a:avLst/>
                    </a:prstGeom>
                    <a:noFill/>
                    <a:ln>
                      <a:noFill/>
                    </a:ln>
                  </pic:spPr>
                </pic:pic>
              </a:graphicData>
            </a:graphic>
          </wp:inline>
        </w:drawing>
      </w:r>
    </w:p>
    <w:p w14:paraId="476147DD" w14:textId="77777777" w:rsidR="003072B1" w:rsidRDefault="003072B1" w:rsidP="00970DB9">
      <w:pPr>
        <w:ind w:firstLine="0"/>
      </w:pPr>
    </w:p>
    <w:tbl>
      <w:tblPr>
        <w:tblpPr w:leftFromText="141" w:rightFromText="141" w:vertAnchor="text" w:horzAnchor="margin" w:tblpXSpec="center" w:tblpY="56"/>
        <w:tblW w:w="4153" w:type="dxa"/>
        <w:tblCellMar>
          <w:left w:w="70" w:type="dxa"/>
          <w:right w:w="70" w:type="dxa"/>
        </w:tblCellMar>
        <w:tblLook w:val="04A0" w:firstRow="1" w:lastRow="0" w:firstColumn="1" w:lastColumn="0" w:noHBand="0" w:noVBand="1"/>
      </w:tblPr>
      <w:tblGrid>
        <w:gridCol w:w="2000"/>
        <w:gridCol w:w="1020"/>
        <w:gridCol w:w="1133"/>
      </w:tblGrid>
      <w:tr w:rsidR="00C45F73" w:rsidRPr="00C45F73" w14:paraId="536CBE10" w14:textId="77777777" w:rsidTr="00C45F73">
        <w:trPr>
          <w:trHeight w:val="300"/>
        </w:trPr>
        <w:tc>
          <w:tcPr>
            <w:tcW w:w="2000" w:type="dxa"/>
            <w:tcBorders>
              <w:top w:val="nil"/>
              <w:left w:val="nil"/>
              <w:bottom w:val="nil"/>
              <w:right w:val="nil"/>
            </w:tcBorders>
            <w:shd w:val="clear" w:color="auto" w:fill="auto"/>
            <w:noWrap/>
            <w:vAlign w:val="center"/>
            <w:hideMark/>
          </w:tcPr>
          <w:p w14:paraId="7A0ED601" w14:textId="77777777" w:rsidR="00C45F73" w:rsidRPr="00C45F73" w:rsidRDefault="00C45F73"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2634D3B5" w14:textId="77777777" w:rsidR="00C45F73" w:rsidRPr="00C45F73" w:rsidRDefault="00C45F73" w:rsidP="00970DB9">
            <w:pPr>
              <w:ind w:firstLine="0"/>
              <w:jc w:val="center"/>
              <w:rPr>
                <w:rFonts w:eastAsia="Times New Roman" w:cs="Times New Roman"/>
                <w:szCs w:val="21"/>
              </w:rPr>
            </w:pP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A9D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C45F73" w:rsidRPr="00C45F73" w14:paraId="0F97CD78" w14:textId="77777777" w:rsidTr="00C45F73">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450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F549675"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93,172%</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2B1CEC09"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0,602439%</w:t>
            </w:r>
          </w:p>
        </w:tc>
      </w:tr>
      <w:tr w:rsidR="00C45F73" w:rsidRPr="00C45F73" w14:paraId="6DF90BE0"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4DB230E9"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480B3CF3"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95,428%</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722E1C1A"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0,054160%</w:t>
            </w:r>
          </w:p>
        </w:tc>
      </w:tr>
      <w:tr w:rsidR="00C45F73" w:rsidRPr="00C45F73" w14:paraId="2D03C41B"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06498917"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E1CDC7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88,916%</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4441D7E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0,576397%</w:t>
            </w:r>
          </w:p>
        </w:tc>
      </w:tr>
    </w:tbl>
    <w:p w14:paraId="048712D5" w14:textId="77777777" w:rsidR="003072B1" w:rsidRDefault="003072B1" w:rsidP="00970DB9">
      <w:pPr>
        <w:ind w:firstLine="0"/>
      </w:pPr>
    </w:p>
    <w:p w14:paraId="4CEA32BF" w14:textId="77777777" w:rsidR="003072B1" w:rsidRDefault="003072B1" w:rsidP="00970DB9">
      <w:pPr>
        <w:ind w:firstLine="0"/>
      </w:pPr>
    </w:p>
    <w:p w14:paraId="4FA99A29" w14:textId="77777777" w:rsidR="003072B1" w:rsidRDefault="003072B1" w:rsidP="00970DB9">
      <w:pPr>
        <w:ind w:firstLine="0"/>
      </w:pPr>
    </w:p>
    <w:p w14:paraId="388BE964" w14:textId="77777777" w:rsidR="003072B1" w:rsidRDefault="003072B1" w:rsidP="00970DB9">
      <w:pPr>
        <w:ind w:firstLine="0"/>
      </w:pPr>
    </w:p>
    <w:p w14:paraId="6A857AA4" w14:textId="77777777" w:rsidR="003072B1" w:rsidRDefault="003072B1" w:rsidP="00970DB9">
      <w:pPr>
        <w:ind w:firstLine="0"/>
      </w:pPr>
    </w:p>
    <w:p w14:paraId="1DBED333" w14:textId="77777777" w:rsidR="003072B1" w:rsidRDefault="003072B1" w:rsidP="00970DB9">
      <w:pPr>
        <w:ind w:firstLine="0"/>
      </w:pPr>
    </w:p>
    <w:p w14:paraId="3CB91B67" w14:textId="77777777" w:rsidR="003072B1" w:rsidRDefault="003072B1" w:rsidP="00970DB9">
      <w:pPr>
        <w:ind w:firstLine="0"/>
      </w:pPr>
    </w:p>
    <w:p w14:paraId="245D0A06" w14:textId="77777777" w:rsidR="003072B1" w:rsidRDefault="003072B1" w:rsidP="00970DB9">
      <w:pPr>
        <w:ind w:firstLine="0"/>
      </w:pPr>
    </w:p>
    <w:p w14:paraId="20564639" w14:textId="77777777" w:rsidR="003072B1" w:rsidRDefault="003072B1" w:rsidP="00970DB9">
      <w:pPr>
        <w:ind w:firstLine="0"/>
      </w:pPr>
    </w:p>
    <w:p w14:paraId="28D0BB78" w14:textId="77777777" w:rsidR="003072B1" w:rsidRDefault="003072B1" w:rsidP="00970DB9">
      <w:pPr>
        <w:ind w:firstLine="0"/>
      </w:pPr>
    </w:p>
    <w:p w14:paraId="6AB4BE5C" w14:textId="77777777" w:rsidR="003072B1" w:rsidRDefault="003072B1" w:rsidP="003072B1"/>
    <w:p w14:paraId="32F7D279" w14:textId="77777777" w:rsidR="003072B1" w:rsidRDefault="003072B1" w:rsidP="003072B1"/>
    <w:p w14:paraId="685239E1" w14:textId="77777777" w:rsidR="003072B1" w:rsidRDefault="003072B1" w:rsidP="003072B1"/>
    <w:p w14:paraId="35836958" w14:textId="77777777" w:rsidR="003072B1" w:rsidRDefault="003072B1" w:rsidP="003072B1"/>
    <w:p w14:paraId="0D6D316F" w14:textId="77777777" w:rsidR="003072B1" w:rsidRDefault="003072B1" w:rsidP="003072B1"/>
    <w:p w14:paraId="310E2859" w14:textId="77777777" w:rsidR="003072B1" w:rsidRDefault="003072B1" w:rsidP="003072B1"/>
    <w:p w14:paraId="072E9A94" w14:textId="77777777" w:rsidR="003072B1" w:rsidRPr="004249BC" w:rsidRDefault="003072B1" w:rsidP="003072B1">
      <w:pPr>
        <w:pStyle w:val="Ttulo6"/>
      </w:pPr>
      <w:bookmarkStart w:id="217" w:name="_Ref515436229"/>
      <w:bookmarkStart w:id="218" w:name="_Toc515727949"/>
      <w:r>
        <w:lastRenderedPageBreak/>
        <w:t xml:space="preserve">APÊNDICE </w:t>
      </w:r>
      <w:r w:rsidR="002D1093">
        <w:t>F</w:t>
      </w:r>
      <w:r>
        <w:t xml:space="preserve"> – Resultados para Controle Vetorial e modulação Senoidal</w:t>
      </w:r>
      <w:bookmarkEnd w:id="217"/>
      <w:bookmarkEnd w:id="218"/>
    </w:p>
    <w:p w14:paraId="21ECD4BE" w14:textId="77777777" w:rsidR="003072B1" w:rsidRDefault="003072B1" w:rsidP="003072B1"/>
    <w:p w14:paraId="15AA409D" w14:textId="77777777" w:rsidR="003072B1" w:rsidRDefault="003072B1" w:rsidP="003072B1"/>
    <w:p w14:paraId="3F7D745E" w14:textId="77777777" w:rsidR="003072B1" w:rsidRDefault="00C45F73" w:rsidP="00C1691A">
      <w:pPr>
        <w:ind w:firstLine="0"/>
        <w:jc w:val="center"/>
      </w:pPr>
      <w:r w:rsidRPr="00C45F73">
        <w:rPr>
          <w:noProof/>
        </w:rPr>
        <w:drawing>
          <wp:inline distT="0" distB="0" distL="0" distR="0" wp14:anchorId="66F27653" wp14:editId="7EB236F9">
            <wp:extent cx="3900361" cy="801280"/>
            <wp:effectExtent l="0" t="0" r="508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98355" cy="821412"/>
                    </a:xfrm>
                    <a:prstGeom prst="rect">
                      <a:avLst/>
                    </a:prstGeom>
                    <a:noFill/>
                    <a:ln>
                      <a:noFill/>
                    </a:ln>
                  </pic:spPr>
                </pic:pic>
              </a:graphicData>
            </a:graphic>
          </wp:inline>
        </w:drawing>
      </w:r>
      <w:r>
        <w:tab/>
      </w:r>
    </w:p>
    <w:p w14:paraId="4AE60FDE" w14:textId="77777777" w:rsidR="003072B1" w:rsidRDefault="00C1691A" w:rsidP="00C1691A">
      <w:pPr>
        <w:ind w:firstLine="0"/>
      </w:pPr>
      <w:r w:rsidRPr="00C1691A">
        <w:rPr>
          <w:noProof/>
        </w:rPr>
        <w:drawing>
          <wp:inline distT="0" distB="0" distL="0" distR="0" wp14:anchorId="15F3F315" wp14:editId="4AC13396">
            <wp:extent cx="3921878" cy="861695"/>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51914" cy="868294"/>
                    </a:xfrm>
                    <a:prstGeom prst="rect">
                      <a:avLst/>
                    </a:prstGeom>
                    <a:noFill/>
                    <a:ln>
                      <a:noFill/>
                    </a:ln>
                  </pic:spPr>
                </pic:pic>
              </a:graphicData>
            </a:graphic>
          </wp:inline>
        </w:drawing>
      </w:r>
    </w:p>
    <w:p w14:paraId="76FB89B1" w14:textId="77777777" w:rsidR="00C45F73" w:rsidRDefault="00C45F73" w:rsidP="00C45F73">
      <w:pPr>
        <w:jc w:val="center"/>
      </w:pPr>
    </w:p>
    <w:p w14:paraId="2ADE4789" w14:textId="77777777" w:rsidR="00C45F73" w:rsidRDefault="00C1691A" w:rsidP="00C45F73">
      <w:pPr>
        <w:jc w:val="center"/>
      </w:pPr>
      <w:r w:rsidRPr="00C1691A">
        <w:rPr>
          <w:noProof/>
        </w:rPr>
        <w:drawing>
          <wp:inline distT="0" distB="0" distL="0" distR="0" wp14:anchorId="70E4DBDA" wp14:editId="16D33CA6">
            <wp:extent cx="2864767" cy="101564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89855" cy="1024542"/>
                    </a:xfrm>
                    <a:prstGeom prst="rect">
                      <a:avLst/>
                    </a:prstGeom>
                    <a:noFill/>
                    <a:ln>
                      <a:noFill/>
                    </a:ln>
                  </pic:spPr>
                </pic:pic>
              </a:graphicData>
            </a:graphic>
          </wp:inline>
        </w:drawing>
      </w:r>
    </w:p>
    <w:tbl>
      <w:tblPr>
        <w:tblpPr w:leftFromText="141" w:rightFromText="141" w:vertAnchor="page" w:horzAnchor="margin" w:tblpXSpec="center" w:tblpY="6993"/>
        <w:tblW w:w="4123" w:type="dxa"/>
        <w:tblCellMar>
          <w:left w:w="70" w:type="dxa"/>
          <w:right w:w="70" w:type="dxa"/>
        </w:tblCellMar>
        <w:tblLook w:val="04A0" w:firstRow="1" w:lastRow="0" w:firstColumn="1" w:lastColumn="0" w:noHBand="0" w:noVBand="1"/>
      </w:tblPr>
      <w:tblGrid>
        <w:gridCol w:w="2000"/>
        <w:gridCol w:w="1020"/>
        <w:gridCol w:w="1103"/>
      </w:tblGrid>
      <w:tr w:rsidR="00970DB9" w:rsidRPr="00C45F73" w14:paraId="32636827" w14:textId="77777777" w:rsidTr="00970DB9">
        <w:trPr>
          <w:trHeight w:val="300"/>
        </w:trPr>
        <w:tc>
          <w:tcPr>
            <w:tcW w:w="2000" w:type="dxa"/>
            <w:tcBorders>
              <w:top w:val="nil"/>
              <w:left w:val="nil"/>
              <w:bottom w:val="nil"/>
              <w:right w:val="nil"/>
            </w:tcBorders>
            <w:shd w:val="clear" w:color="auto" w:fill="auto"/>
            <w:noWrap/>
            <w:vAlign w:val="center"/>
            <w:hideMark/>
          </w:tcPr>
          <w:p w14:paraId="719BF58C" w14:textId="77777777" w:rsidR="00970DB9" w:rsidRPr="00C45F73" w:rsidRDefault="00970DB9" w:rsidP="00970DB9">
            <w:pPr>
              <w:ind w:firstLine="0"/>
              <w:jc w:val="left"/>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0727E836" w14:textId="77777777" w:rsidR="00970DB9" w:rsidRPr="00C45F73" w:rsidRDefault="00970DB9"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405E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970DB9" w:rsidRPr="00C45F73" w14:paraId="382942B1" w14:textId="77777777" w:rsidTr="00970DB9">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F75F6"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427D3762"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94,696%</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58C27C5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0,557167%</w:t>
            </w:r>
          </w:p>
        </w:tc>
      </w:tr>
      <w:tr w:rsidR="00970DB9" w:rsidRPr="00C45F73" w14:paraId="0D5D53B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1F04A6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A6343E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93,213%</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D310A1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0,045770%</w:t>
            </w:r>
          </w:p>
        </w:tc>
      </w:tr>
      <w:tr w:rsidR="00970DB9" w:rsidRPr="00C45F73" w14:paraId="183574E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5061B6C0"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FACB5B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88,252%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FC4491C"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0,521248%</w:t>
            </w:r>
          </w:p>
        </w:tc>
      </w:tr>
    </w:tbl>
    <w:p w14:paraId="2C6B0C8A" w14:textId="77777777" w:rsidR="003072B1" w:rsidRDefault="003072B1" w:rsidP="003072B1"/>
    <w:p w14:paraId="37A3FBA2" w14:textId="77777777" w:rsidR="003072B1" w:rsidRDefault="003072B1" w:rsidP="003072B1"/>
    <w:p w14:paraId="28F93791" w14:textId="77777777" w:rsidR="003072B1" w:rsidRDefault="003072B1" w:rsidP="003072B1"/>
    <w:p w14:paraId="7BD5749D" w14:textId="77777777" w:rsidR="003072B1" w:rsidRDefault="003072B1" w:rsidP="003072B1"/>
    <w:p w14:paraId="46E79B0E" w14:textId="77777777" w:rsidR="003072B1" w:rsidRDefault="003072B1" w:rsidP="003072B1"/>
    <w:p w14:paraId="3E3430D7" w14:textId="77777777" w:rsidR="003072B1" w:rsidRDefault="003072B1" w:rsidP="003072B1"/>
    <w:p w14:paraId="73429041" w14:textId="77777777" w:rsidR="003072B1" w:rsidRDefault="003072B1" w:rsidP="003072B1"/>
    <w:p w14:paraId="5BA4F9E2" w14:textId="77777777" w:rsidR="003072B1" w:rsidRDefault="003072B1" w:rsidP="003072B1"/>
    <w:p w14:paraId="63133F12" w14:textId="77777777" w:rsidR="003072B1" w:rsidRDefault="003072B1" w:rsidP="003072B1"/>
    <w:p w14:paraId="74678BEC" w14:textId="77777777" w:rsidR="003072B1" w:rsidRDefault="003072B1" w:rsidP="003072B1"/>
    <w:p w14:paraId="436FDCA3" w14:textId="77777777" w:rsidR="003072B1" w:rsidRDefault="003072B1" w:rsidP="003072B1"/>
    <w:p w14:paraId="35703574" w14:textId="77777777" w:rsidR="003072B1" w:rsidRDefault="003072B1" w:rsidP="003072B1"/>
    <w:p w14:paraId="2CBF6D9F" w14:textId="77777777" w:rsidR="003072B1" w:rsidRDefault="003072B1" w:rsidP="003072B1"/>
    <w:p w14:paraId="46DD355E" w14:textId="77777777" w:rsidR="003072B1" w:rsidRDefault="003072B1" w:rsidP="003072B1"/>
    <w:p w14:paraId="2F55315D" w14:textId="77777777" w:rsidR="003072B1" w:rsidRDefault="003072B1" w:rsidP="003072B1"/>
    <w:p w14:paraId="72538AEF" w14:textId="77777777" w:rsidR="003072B1" w:rsidRDefault="003072B1" w:rsidP="003072B1"/>
    <w:p w14:paraId="0A05DDFA" w14:textId="77777777" w:rsidR="003072B1" w:rsidRDefault="003072B1" w:rsidP="003072B1"/>
    <w:p w14:paraId="1E2169B5" w14:textId="77777777" w:rsidR="003072B1" w:rsidRDefault="003072B1" w:rsidP="003072B1"/>
    <w:p w14:paraId="02E10CD7" w14:textId="77777777" w:rsidR="003072B1" w:rsidRDefault="00C1691A" w:rsidP="003072B1">
      <w:pPr>
        <w:pStyle w:val="Ttulo6"/>
        <w:rPr>
          <w:i/>
        </w:rPr>
      </w:pPr>
      <w:r>
        <w:t xml:space="preserve"> </w:t>
      </w:r>
      <w:bookmarkStart w:id="219" w:name="_Ref515436258"/>
      <w:bookmarkStart w:id="220" w:name="_Toc515727950"/>
      <w:r w:rsidR="003072B1">
        <w:t xml:space="preserve">APÊNDICE </w:t>
      </w:r>
      <w:r w:rsidR="002D1093">
        <w:t>G</w:t>
      </w:r>
      <w:r w:rsidR="003072B1">
        <w:t xml:space="preserve"> – Resultados para Controle Vetorial e </w:t>
      </w:r>
      <w:r w:rsidR="003072B1">
        <w:rPr>
          <w:i/>
        </w:rPr>
        <w:t>SVM</w:t>
      </w:r>
      <w:bookmarkEnd w:id="219"/>
      <w:bookmarkEnd w:id="220"/>
    </w:p>
    <w:p w14:paraId="0EB63D8B" w14:textId="77777777" w:rsidR="00C1691A" w:rsidRDefault="00C1691A" w:rsidP="00C1691A"/>
    <w:p w14:paraId="0063C223" w14:textId="77777777" w:rsidR="00C1691A" w:rsidRPr="00C1691A" w:rsidRDefault="00C1691A" w:rsidP="00C1691A"/>
    <w:p w14:paraId="0E1B6B85" w14:textId="77777777" w:rsidR="00C1691A" w:rsidRDefault="00C1691A" w:rsidP="00970DB9">
      <w:pPr>
        <w:ind w:firstLine="0"/>
      </w:pPr>
    </w:p>
    <w:p w14:paraId="4CF886A3" w14:textId="77777777" w:rsidR="00C1691A" w:rsidRDefault="00C1691A" w:rsidP="00970DB9">
      <w:pPr>
        <w:ind w:firstLine="0"/>
        <w:jc w:val="center"/>
      </w:pPr>
      <w:r w:rsidRPr="00C1691A">
        <w:rPr>
          <w:noProof/>
        </w:rPr>
        <w:drawing>
          <wp:inline distT="0" distB="0" distL="0" distR="0" wp14:anchorId="40CA68EC" wp14:editId="3027FD8D">
            <wp:extent cx="3888105" cy="8001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88105" cy="800100"/>
                    </a:xfrm>
                    <a:prstGeom prst="rect">
                      <a:avLst/>
                    </a:prstGeom>
                    <a:noFill/>
                    <a:ln>
                      <a:noFill/>
                    </a:ln>
                  </pic:spPr>
                </pic:pic>
              </a:graphicData>
            </a:graphic>
          </wp:inline>
        </w:drawing>
      </w:r>
    </w:p>
    <w:p w14:paraId="755201B2" w14:textId="77777777" w:rsidR="00C1691A" w:rsidRDefault="00C1691A" w:rsidP="00970DB9">
      <w:pPr>
        <w:ind w:firstLine="0"/>
      </w:pPr>
    </w:p>
    <w:p w14:paraId="6617FDF3" w14:textId="77777777" w:rsidR="00C1691A" w:rsidRDefault="00C1691A" w:rsidP="00970DB9">
      <w:pPr>
        <w:ind w:firstLine="0"/>
        <w:jc w:val="center"/>
      </w:pPr>
      <w:r w:rsidRPr="00C1691A">
        <w:rPr>
          <w:noProof/>
        </w:rPr>
        <w:drawing>
          <wp:inline distT="0" distB="0" distL="0" distR="0" wp14:anchorId="0936DF92" wp14:editId="192B933F">
            <wp:extent cx="3888105" cy="80772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88105" cy="807720"/>
                    </a:xfrm>
                    <a:prstGeom prst="rect">
                      <a:avLst/>
                    </a:prstGeom>
                    <a:noFill/>
                    <a:ln>
                      <a:noFill/>
                    </a:ln>
                  </pic:spPr>
                </pic:pic>
              </a:graphicData>
            </a:graphic>
          </wp:inline>
        </w:drawing>
      </w:r>
    </w:p>
    <w:p w14:paraId="41764FE2" w14:textId="77777777" w:rsidR="00C1691A" w:rsidRDefault="00C1691A" w:rsidP="00970DB9">
      <w:pPr>
        <w:ind w:firstLine="0"/>
      </w:pPr>
    </w:p>
    <w:p w14:paraId="72E36D8F" w14:textId="77777777" w:rsidR="00C1691A" w:rsidRDefault="00C1691A" w:rsidP="00970DB9">
      <w:pPr>
        <w:ind w:firstLine="0"/>
      </w:pPr>
    </w:p>
    <w:p w14:paraId="19EF0CB3" w14:textId="77777777" w:rsidR="00C1691A" w:rsidRDefault="00C1691A" w:rsidP="00970DB9">
      <w:pPr>
        <w:ind w:firstLine="0"/>
        <w:jc w:val="center"/>
      </w:pPr>
      <w:r w:rsidRPr="00C1691A">
        <w:rPr>
          <w:noProof/>
        </w:rPr>
        <w:drawing>
          <wp:inline distT="0" distB="0" distL="0" distR="0" wp14:anchorId="37BC9BFF" wp14:editId="59B963BF">
            <wp:extent cx="2901767" cy="102876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20327" cy="1035347"/>
                    </a:xfrm>
                    <a:prstGeom prst="rect">
                      <a:avLst/>
                    </a:prstGeom>
                    <a:noFill/>
                    <a:ln>
                      <a:noFill/>
                    </a:ln>
                  </pic:spPr>
                </pic:pic>
              </a:graphicData>
            </a:graphic>
          </wp:inline>
        </w:drawing>
      </w:r>
    </w:p>
    <w:p w14:paraId="02C6EB59" w14:textId="77777777" w:rsidR="00C1691A" w:rsidRDefault="00C1691A" w:rsidP="00970DB9">
      <w:pPr>
        <w:ind w:firstLine="0"/>
        <w:jc w:val="center"/>
      </w:pPr>
    </w:p>
    <w:tbl>
      <w:tblPr>
        <w:tblpPr w:leftFromText="141" w:rightFromText="141" w:vertAnchor="text" w:horzAnchor="margin" w:tblpXSpec="center" w:tblpY="83"/>
        <w:tblW w:w="4123" w:type="dxa"/>
        <w:tblCellMar>
          <w:left w:w="70" w:type="dxa"/>
          <w:right w:w="70" w:type="dxa"/>
        </w:tblCellMar>
        <w:tblLook w:val="04A0" w:firstRow="1" w:lastRow="0" w:firstColumn="1" w:lastColumn="0" w:noHBand="0" w:noVBand="1"/>
      </w:tblPr>
      <w:tblGrid>
        <w:gridCol w:w="2000"/>
        <w:gridCol w:w="1020"/>
        <w:gridCol w:w="1103"/>
      </w:tblGrid>
      <w:tr w:rsidR="00C1691A" w:rsidRPr="00C1691A" w14:paraId="240ADEDB" w14:textId="77777777" w:rsidTr="00C1691A">
        <w:trPr>
          <w:trHeight w:val="300"/>
        </w:trPr>
        <w:tc>
          <w:tcPr>
            <w:tcW w:w="2000" w:type="dxa"/>
            <w:tcBorders>
              <w:top w:val="nil"/>
              <w:left w:val="nil"/>
              <w:bottom w:val="nil"/>
              <w:right w:val="nil"/>
            </w:tcBorders>
            <w:shd w:val="clear" w:color="auto" w:fill="auto"/>
            <w:noWrap/>
            <w:vAlign w:val="center"/>
            <w:hideMark/>
          </w:tcPr>
          <w:p w14:paraId="243F7147" w14:textId="77777777" w:rsidR="00C1691A" w:rsidRPr="00C1691A" w:rsidRDefault="00C1691A"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30E97043" w14:textId="77777777" w:rsidR="00C1691A" w:rsidRPr="00C1691A" w:rsidRDefault="00C1691A"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47F0E"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STD. DEV.</w:t>
            </w:r>
          </w:p>
        </w:tc>
      </w:tr>
      <w:tr w:rsidR="00C1691A" w:rsidRPr="00C1691A" w14:paraId="678937F9" w14:textId="77777777" w:rsidTr="00C1691A">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435D3"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261B75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94,122%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9C28C3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0,512531%</w:t>
            </w:r>
          </w:p>
        </w:tc>
      </w:tr>
      <w:tr w:rsidR="00C1691A" w:rsidRPr="00C1691A" w14:paraId="5330C112"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635352F"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2460AD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93,122%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41BA25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0,042174%</w:t>
            </w:r>
          </w:p>
        </w:tc>
      </w:tr>
      <w:tr w:rsidR="00C1691A" w:rsidRPr="00C1691A" w14:paraId="0DC9E457"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06BAFFA"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0E4AB488"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87,652%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2FC8D69"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0,487917%</w:t>
            </w:r>
          </w:p>
        </w:tc>
      </w:tr>
    </w:tbl>
    <w:p w14:paraId="5A7C704F"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Victor Eberhardt Menegon" w:date="2018-06-03T19:58:00Z" w:initials="VEM">
    <w:p w14:paraId="17AF0CE4" w14:textId="68CDC312" w:rsidR="00676745" w:rsidRDefault="00676745">
      <w:pPr>
        <w:pStyle w:val="Textodecomentrio"/>
      </w:pPr>
      <w:r>
        <w:rPr>
          <w:rStyle w:val="Refdecomentrio"/>
        </w:rPr>
        <w:annotationRef/>
      </w:r>
      <w:r>
        <w:t>Na verdade não precisa considerar duty cycle de 100%. As perdas por condução serão de qualquer forma 2*Pcondmosfet. Já as perdas por comutação realmente serão dependentes do duty cycle.</w:t>
      </w:r>
    </w:p>
  </w:comment>
  <w:comment w:id="73" w:author="Victor Eberhardt Menegon" w:date="2018-06-03T20:04:00Z" w:initials="VEM">
    <w:p w14:paraId="65ED05BA" w14:textId="21B86A00" w:rsidR="00676745" w:rsidRDefault="00676745">
      <w:pPr>
        <w:pStyle w:val="Textodecomentrio"/>
      </w:pPr>
      <w:r>
        <w:rPr>
          <w:rStyle w:val="Refdecomentrio"/>
        </w:rPr>
        <w:annotationRef/>
      </w:r>
      <w:r>
        <w:t>Por que dificulta? Da onde tirei isso?</w:t>
      </w:r>
    </w:p>
  </w:comment>
  <w:comment w:id="74" w:author="Victor Eberhardt Menegon" w:date="2018-06-04T10:13:00Z" w:initials="VEM">
    <w:p w14:paraId="1554A56F" w14:textId="2231CEFF" w:rsidR="00676745" w:rsidRDefault="00676745">
      <w:pPr>
        <w:pStyle w:val="Textodecomentrio"/>
      </w:pPr>
      <w:r>
        <w:rPr>
          <w:rStyle w:val="Refdecomentrio"/>
        </w:rPr>
        <w:annotationRef/>
      </w:r>
      <w:r>
        <w:t>Acredito ter resolvido</w:t>
      </w:r>
    </w:p>
  </w:comment>
  <w:comment w:id="75" w:author="Victor Eberhardt Menegon" w:date="2018-06-04T10:13:00Z" w:initials="VEM">
    <w:p w14:paraId="6BDED3E4" w14:textId="30F38D23" w:rsidR="00676745" w:rsidRDefault="00676745">
      <w:pPr>
        <w:pStyle w:val="Textodecomentrio"/>
      </w:pPr>
      <w:r>
        <w:rPr>
          <w:rStyle w:val="Refdecomentrio"/>
        </w:rPr>
        <w:annotationRef/>
      </w:r>
      <w:r>
        <w:t>Foi do Krishnan</w:t>
      </w:r>
    </w:p>
  </w:comment>
  <w:comment w:id="145" w:author="Victor Eberhardt Menegon" w:date="2018-06-03T20:53:00Z" w:initials="VEM">
    <w:p w14:paraId="68171936" w14:textId="66EBA7A9" w:rsidR="00676745" w:rsidRDefault="00676745">
      <w:pPr>
        <w:pStyle w:val="Textodecomentrio"/>
      </w:pPr>
      <w:r>
        <w:rPr>
          <w:rStyle w:val="Refdecomentrio"/>
        </w:rPr>
        <w:annotationRef/>
      </w:r>
      <w:r>
        <w:t>Pq realmente é necessário a operação em frequência diferentes?</w:t>
      </w:r>
    </w:p>
  </w:comment>
  <w:comment w:id="198" w:author="Victor Eberhardt Menegon" w:date="2018-06-04T09:59:00Z" w:initials="VEM">
    <w:p w14:paraId="24BD2696" w14:textId="47D3B754" w:rsidR="00676745" w:rsidRDefault="00676745">
      <w:pPr>
        <w:pStyle w:val="Textodecomentrio"/>
      </w:pPr>
      <w:r>
        <w:rPr>
          <w:rStyle w:val="Refdecomentrio"/>
        </w:rPr>
        <w:annotationRef/>
      </w:r>
      <w:r>
        <w:t>Melhorar a explicação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AF0CE4" w15:done="0"/>
  <w15:commentEx w15:paraId="65ED05BA" w15:done="1"/>
  <w15:commentEx w15:paraId="1554A56F" w15:paraIdParent="65ED05BA" w15:done="0"/>
  <w15:commentEx w15:paraId="6BDED3E4" w15:paraIdParent="65ED05BA" w15:done="0"/>
  <w15:commentEx w15:paraId="68171936" w15:done="0"/>
  <w15:commentEx w15:paraId="24BD26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AF0CE4" w16cid:durableId="1EBEC6F2"/>
  <w16cid:commentId w16cid:paraId="65ED05BA" w16cid:durableId="1EBEC868"/>
  <w16cid:commentId w16cid:paraId="1554A56F" w16cid:durableId="1EBF8F55"/>
  <w16cid:commentId w16cid:paraId="6BDED3E4" w16cid:durableId="1EBF8F61"/>
  <w16cid:commentId w16cid:paraId="68171936" w16cid:durableId="1EBED3B9"/>
  <w16cid:commentId w16cid:paraId="24BD2696" w16cid:durableId="1EBF8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094E9" w14:textId="77777777" w:rsidR="007178DD" w:rsidRDefault="007178DD" w:rsidP="00D50385">
      <w:r>
        <w:separator/>
      </w:r>
    </w:p>
  </w:endnote>
  <w:endnote w:type="continuationSeparator" w:id="0">
    <w:p w14:paraId="410DF837" w14:textId="77777777" w:rsidR="007178DD" w:rsidRDefault="007178DD"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859C5" w14:textId="77777777" w:rsidR="007178DD" w:rsidRDefault="007178DD" w:rsidP="00D50385">
      <w:r>
        <w:separator/>
      </w:r>
    </w:p>
  </w:footnote>
  <w:footnote w:type="continuationSeparator" w:id="0">
    <w:p w14:paraId="57E2E534" w14:textId="77777777" w:rsidR="007178DD" w:rsidRDefault="007178DD"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14:paraId="7FF754F2" w14:textId="77777777" w:rsidR="00676745" w:rsidRDefault="00676745" w:rsidP="004D6311">
        <w:pPr>
          <w:pStyle w:val="Cabealho"/>
          <w:ind w:firstLine="0"/>
        </w:pPr>
      </w:p>
    </w:sdtContent>
  </w:sdt>
  <w:p w14:paraId="4E82D527" w14:textId="77777777" w:rsidR="00676745" w:rsidRDefault="0067674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82257"/>
      <w:docPartObj>
        <w:docPartGallery w:val="Page Numbers (Top of Page)"/>
        <w:docPartUnique/>
      </w:docPartObj>
    </w:sdtPr>
    <w:sdtEndPr>
      <w:rPr>
        <w:sz w:val="19"/>
        <w:szCs w:val="19"/>
      </w:rPr>
    </w:sdtEndPr>
    <w:sdtContent>
      <w:p w14:paraId="6082AB46" w14:textId="77777777" w:rsidR="00676745" w:rsidRPr="004D6311" w:rsidRDefault="00676745"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14:paraId="0FF1815D" w14:textId="77777777" w:rsidR="00676745" w:rsidRDefault="0067674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691883"/>
      <w:docPartObj>
        <w:docPartGallery w:val="Page Numbers (Top of Page)"/>
        <w:docPartUnique/>
      </w:docPartObj>
    </w:sdtPr>
    <w:sdtEndPr>
      <w:rPr>
        <w:sz w:val="19"/>
        <w:szCs w:val="19"/>
      </w:rPr>
    </w:sdtEndPr>
    <w:sdtContent>
      <w:p w14:paraId="75EB91DD" w14:textId="77777777" w:rsidR="00676745" w:rsidRPr="00D50385" w:rsidRDefault="00676745">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14:paraId="6947D0F4" w14:textId="77777777" w:rsidR="00676745" w:rsidRDefault="0067674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14:paraId="35C5CD0A" w14:textId="77777777" w:rsidR="00676745" w:rsidRPr="00D50385" w:rsidRDefault="00676745"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14:paraId="0057BBDA" w14:textId="77777777" w:rsidR="00676745" w:rsidRDefault="0067674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C7A52E9"/>
    <w:multiLevelType w:val="hybridMultilevel"/>
    <w:tmpl w:val="2C262DC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6" w15:restartNumberingAfterBreak="0">
    <w:nsid w:val="201154CE"/>
    <w:multiLevelType w:val="hybridMultilevel"/>
    <w:tmpl w:val="40B4CF92"/>
    <w:lvl w:ilvl="0" w:tplc="04160001">
      <w:start w:val="1"/>
      <w:numFmt w:val="bullet"/>
      <w:lvlText w:val=""/>
      <w:lvlJc w:val="left"/>
      <w:pPr>
        <w:ind w:left="2007" w:hanging="360"/>
      </w:pPr>
      <w:rPr>
        <w:rFonts w:ascii="Symbol" w:hAnsi="Symbol" w:hint="default"/>
      </w:rPr>
    </w:lvl>
    <w:lvl w:ilvl="1" w:tplc="04160003">
      <w:start w:val="1"/>
      <w:numFmt w:val="bullet"/>
      <w:lvlText w:val="o"/>
      <w:lvlJc w:val="left"/>
      <w:pPr>
        <w:ind w:left="2727" w:hanging="360"/>
      </w:pPr>
      <w:rPr>
        <w:rFonts w:ascii="Courier New" w:hAnsi="Courier New" w:cs="Courier New" w:hint="default"/>
      </w:rPr>
    </w:lvl>
    <w:lvl w:ilvl="2" w:tplc="04160005" w:tentative="1">
      <w:start w:val="1"/>
      <w:numFmt w:val="bullet"/>
      <w:lvlText w:val=""/>
      <w:lvlJc w:val="left"/>
      <w:pPr>
        <w:ind w:left="3447" w:hanging="360"/>
      </w:pPr>
      <w:rPr>
        <w:rFonts w:ascii="Wingdings" w:hAnsi="Wingdings" w:hint="default"/>
      </w:rPr>
    </w:lvl>
    <w:lvl w:ilvl="3" w:tplc="04160001" w:tentative="1">
      <w:start w:val="1"/>
      <w:numFmt w:val="bullet"/>
      <w:lvlText w:val=""/>
      <w:lvlJc w:val="left"/>
      <w:pPr>
        <w:ind w:left="4167" w:hanging="360"/>
      </w:pPr>
      <w:rPr>
        <w:rFonts w:ascii="Symbol" w:hAnsi="Symbol" w:hint="default"/>
      </w:rPr>
    </w:lvl>
    <w:lvl w:ilvl="4" w:tplc="04160003" w:tentative="1">
      <w:start w:val="1"/>
      <w:numFmt w:val="bullet"/>
      <w:lvlText w:val="o"/>
      <w:lvlJc w:val="left"/>
      <w:pPr>
        <w:ind w:left="4887" w:hanging="360"/>
      </w:pPr>
      <w:rPr>
        <w:rFonts w:ascii="Courier New" w:hAnsi="Courier New" w:cs="Courier New" w:hint="default"/>
      </w:rPr>
    </w:lvl>
    <w:lvl w:ilvl="5" w:tplc="04160005" w:tentative="1">
      <w:start w:val="1"/>
      <w:numFmt w:val="bullet"/>
      <w:lvlText w:val=""/>
      <w:lvlJc w:val="left"/>
      <w:pPr>
        <w:ind w:left="5607" w:hanging="360"/>
      </w:pPr>
      <w:rPr>
        <w:rFonts w:ascii="Wingdings" w:hAnsi="Wingdings" w:hint="default"/>
      </w:rPr>
    </w:lvl>
    <w:lvl w:ilvl="6" w:tplc="04160001" w:tentative="1">
      <w:start w:val="1"/>
      <w:numFmt w:val="bullet"/>
      <w:lvlText w:val=""/>
      <w:lvlJc w:val="left"/>
      <w:pPr>
        <w:ind w:left="6327" w:hanging="360"/>
      </w:pPr>
      <w:rPr>
        <w:rFonts w:ascii="Symbol" w:hAnsi="Symbol" w:hint="default"/>
      </w:rPr>
    </w:lvl>
    <w:lvl w:ilvl="7" w:tplc="04160003" w:tentative="1">
      <w:start w:val="1"/>
      <w:numFmt w:val="bullet"/>
      <w:lvlText w:val="o"/>
      <w:lvlJc w:val="left"/>
      <w:pPr>
        <w:ind w:left="7047" w:hanging="360"/>
      </w:pPr>
      <w:rPr>
        <w:rFonts w:ascii="Courier New" w:hAnsi="Courier New" w:cs="Courier New" w:hint="default"/>
      </w:rPr>
    </w:lvl>
    <w:lvl w:ilvl="8" w:tplc="04160005" w:tentative="1">
      <w:start w:val="1"/>
      <w:numFmt w:val="bullet"/>
      <w:lvlText w:val=""/>
      <w:lvlJc w:val="left"/>
      <w:pPr>
        <w:ind w:left="7767" w:hanging="360"/>
      </w:pPr>
      <w:rPr>
        <w:rFonts w:ascii="Wingdings" w:hAnsi="Wingdings" w:hint="default"/>
      </w:rPr>
    </w:lvl>
  </w:abstractNum>
  <w:abstractNum w:abstractNumId="7" w15:restartNumberingAfterBreak="0">
    <w:nsid w:val="26007C42"/>
    <w:multiLevelType w:val="hybridMultilevel"/>
    <w:tmpl w:val="930A52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295A278F"/>
    <w:multiLevelType w:val="hybridMultilevel"/>
    <w:tmpl w:val="E88E38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1"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6"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15:restartNumberingAfterBreak="0">
    <w:nsid w:val="7EA30934"/>
    <w:multiLevelType w:val="hybridMultilevel"/>
    <w:tmpl w:val="74A2EC08"/>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12"/>
  </w:num>
  <w:num w:numId="2">
    <w:abstractNumId w:val="2"/>
  </w:num>
  <w:num w:numId="3">
    <w:abstractNumId w:val="16"/>
  </w:num>
  <w:num w:numId="4">
    <w:abstractNumId w:val="17"/>
  </w:num>
  <w:num w:numId="5">
    <w:abstractNumId w:val="19"/>
  </w:num>
  <w:num w:numId="6">
    <w:abstractNumId w:val="13"/>
  </w:num>
  <w:num w:numId="7">
    <w:abstractNumId w:val="10"/>
  </w:num>
  <w:num w:numId="8">
    <w:abstractNumId w:val="5"/>
  </w:num>
  <w:num w:numId="9">
    <w:abstractNumId w:val="9"/>
  </w:num>
  <w:num w:numId="10">
    <w:abstractNumId w:val="11"/>
  </w:num>
  <w:num w:numId="11">
    <w:abstractNumId w:val="1"/>
  </w:num>
  <w:num w:numId="12">
    <w:abstractNumId w:val="0"/>
  </w:num>
  <w:num w:numId="13">
    <w:abstractNumId w:val="3"/>
  </w:num>
  <w:num w:numId="14">
    <w:abstractNumId w:val="14"/>
  </w:num>
  <w:num w:numId="15">
    <w:abstractNumId w:val="1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8"/>
  </w:num>
  <w:num w:numId="19">
    <w:abstractNumId w:val="6"/>
  </w:num>
  <w:num w:numId="20">
    <w:abstractNumId w:val="4"/>
  </w:num>
  <w:num w:numId="2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Eberhardt Menegon">
    <w15:presenceInfo w15:providerId="None" w15:userId="Victor Eberhardt Meneg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mirrorMargins/>
  <w:defaultTabStop w:val="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3426"/>
    <w:rsid w:val="00026C2F"/>
    <w:rsid w:val="000329A4"/>
    <w:rsid w:val="000367D6"/>
    <w:rsid w:val="00047876"/>
    <w:rsid w:val="00056C39"/>
    <w:rsid w:val="000632A4"/>
    <w:rsid w:val="0006342B"/>
    <w:rsid w:val="00066A85"/>
    <w:rsid w:val="000676AA"/>
    <w:rsid w:val="000708DE"/>
    <w:rsid w:val="00072010"/>
    <w:rsid w:val="00082EFF"/>
    <w:rsid w:val="00085325"/>
    <w:rsid w:val="00087BA3"/>
    <w:rsid w:val="00096D9A"/>
    <w:rsid w:val="00097EDB"/>
    <w:rsid w:val="000B6749"/>
    <w:rsid w:val="000B6E0B"/>
    <w:rsid w:val="000B7DE4"/>
    <w:rsid w:val="000C1A8E"/>
    <w:rsid w:val="000C5284"/>
    <w:rsid w:val="000D16A6"/>
    <w:rsid w:val="000D275C"/>
    <w:rsid w:val="000E080F"/>
    <w:rsid w:val="000E572D"/>
    <w:rsid w:val="000F12EC"/>
    <w:rsid w:val="00100493"/>
    <w:rsid w:val="001020CA"/>
    <w:rsid w:val="0010401E"/>
    <w:rsid w:val="0010476F"/>
    <w:rsid w:val="00107FC4"/>
    <w:rsid w:val="00113D1E"/>
    <w:rsid w:val="0011501D"/>
    <w:rsid w:val="0012384D"/>
    <w:rsid w:val="00126A42"/>
    <w:rsid w:val="001431D4"/>
    <w:rsid w:val="00154D8C"/>
    <w:rsid w:val="0016128C"/>
    <w:rsid w:val="00166D7B"/>
    <w:rsid w:val="0017191C"/>
    <w:rsid w:val="0018185A"/>
    <w:rsid w:val="0018372A"/>
    <w:rsid w:val="001A02A9"/>
    <w:rsid w:val="001A0826"/>
    <w:rsid w:val="001A485F"/>
    <w:rsid w:val="001B266E"/>
    <w:rsid w:val="001B2773"/>
    <w:rsid w:val="001C2A3E"/>
    <w:rsid w:val="001C5573"/>
    <w:rsid w:val="001C5D78"/>
    <w:rsid w:val="001D53A2"/>
    <w:rsid w:val="001D67FA"/>
    <w:rsid w:val="001D7C16"/>
    <w:rsid w:val="001E2A36"/>
    <w:rsid w:val="00201B27"/>
    <w:rsid w:val="002032A4"/>
    <w:rsid w:val="00210AC8"/>
    <w:rsid w:val="00213092"/>
    <w:rsid w:val="002132A9"/>
    <w:rsid w:val="00214041"/>
    <w:rsid w:val="00216927"/>
    <w:rsid w:val="0023689E"/>
    <w:rsid w:val="002409CA"/>
    <w:rsid w:val="00255F84"/>
    <w:rsid w:val="0025667D"/>
    <w:rsid w:val="00264A6B"/>
    <w:rsid w:val="00264ACF"/>
    <w:rsid w:val="00264FC1"/>
    <w:rsid w:val="00267F5C"/>
    <w:rsid w:val="00273158"/>
    <w:rsid w:val="00274090"/>
    <w:rsid w:val="002808B3"/>
    <w:rsid w:val="00281D97"/>
    <w:rsid w:val="00292299"/>
    <w:rsid w:val="002932FE"/>
    <w:rsid w:val="002974C3"/>
    <w:rsid w:val="002A0659"/>
    <w:rsid w:val="002A1D49"/>
    <w:rsid w:val="002B4B06"/>
    <w:rsid w:val="002B74BC"/>
    <w:rsid w:val="002D0B34"/>
    <w:rsid w:val="002D1093"/>
    <w:rsid w:val="002E710D"/>
    <w:rsid w:val="002F0CF5"/>
    <w:rsid w:val="002F1929"/>
    <w:rsid w:val="003066A0"/>
    <w:rsid w:val="003072B1"/>
    <w:rsid w:val="00313509"/>
    <w:rsid w:val="00327560"/>
    <w:rsid w:val="00331917"/>
    <w:rsid w:val="00336471"/>
    <w:rsid w:val="0033650F"/>
    <w:rsid w:val="00336A9E"/>
    <w:rsid w:val="00342229"/>
    <w:rsid w:val="0034592E"/>
    <w:rsid w:val="0035180A"/>
    <w:rsid w:val="0035339D"/>
    <w:rsid w:val="003608EB"/>
    <w:rsid w:val="003666FC"/>
    <w:rsid w:val="00374F4A"/>
    <w:rsid w:val="00377A72"/>
    <w:rsid w:val="00381BD3"/>
    <w:rsid w:val="00383AFE"/>
    <w:rsid w:val="00397695"/>
    <w:rsid w:val="003B05A1"/>
    <w:rsid w:val="003B2C93"/>
    <w:rsid w:val="003C3CCB"/>
    <w:rsid w:val="003D1A68"/>
    <w:rsid w:val="003D65C0"/>
    <w:rsid w:val="003E079C"/>
    <w:rsid w:val="003F5C24"/>
    <w:rsid w:val="00403604"/>
    <w:rsid w:val="00403D08"/>
    <w:rsid w:val="004249BC"/>
    <w:rsid w:val="00425BEF"/>
    <w:rsid w:val="004268ED"/>
    <w:rsid w:val="00430CCE"/>
    <w:rsid w:val="004350AB"/>
    <w:rsid w:val="00443757"/>
    <w:rsid w:val="00446684"/>
    <w:rsid w:val="004475CB"/>
    <w:rsid w:val="00460BEC"/>
    <w:rsid w:val="00461C7F"/>
    <w:rsid w:val="00466085"/>
    <w:rsid w:val="0046608B"/>
    <w:rsid w:val="00467B2C"/>
    <w:rsid w:val="004742FB"/>
    <w:rsid w:val="00476BE6"/>
    <w:rsid w:val="00481796"/>
    <w:rsid w:val="00484507"/>
    <w:rsid w:val="00491D29"/>
    <w:rsid w:val="00493BEF"/>
    <w:rsid w:val="0049508C"/>
    <w:rsid w:val="0049587C"/>
    <w:rsid w:val="004A2C3C"/>
    <w:rsid w:val="004A4935"/>
    <w:rsid w:val="004A65E6"/>
    <w:rsid w:val="004B1B59"/>
    <w:rsid w:val="004B2A19"/>
    <w:rsid w:val="004B2F87"/>
    <w:rsid w:val="004B71E7"/>
    <w:rsid w:val="004C090C"/>
    <w:rsid w:val="004C5FDD"/>
    <w:rsid w:val="004D518B"/>
    <w:rsid w:val="004D6311"/>
    <w:rsid w:val="004E01F0"/>
    <w:rsid w:val="004E1E13"/>
    <w:rsid w:val="0051462B"/>
    <w:rsid w:val="00517DFA"/>
    <w:rsid w:val="00521355"/>
    <w:rsid w:val="005278BF"/>
    <w:rsid w:val="00544BAE"/>
    <w:rsid w:val="00554A68"/>
    <w:rsid w:val="00562D58"/>
    <w:rsid w:val="00564336"/>
    <w:rsid w:val="00567813"/>
    <w:rsid w:val="00571472"/>
    <w:rsid w:val="00572B3F"/>
    <w:rsid w:val="00573F38"/>
    <w:rsid w:val="005800F5"/>
    <w:rsid w:val="00580DD4"/>
    <w:rsid w:val="00583324"/>
    <w:rsid w:val="00584F2A"/>
    <w:rsid w:val="00587D16"/>
    <w:rsid w:val="0059289F"/>
    <w:rsid w:val="005A22F2"/>
    <w:rsid w:val="005A52D1"/>
    <w:rsid w:val="005B4B58"/>
    <w:rsid w:val="005C010E"/>
    <w:rsid w:val="005C339E"/>
    <w:rsid w:val="005E0D56"/>
    <w:rsid w:val="005E0F73"/>
    <w:rsid w:val="005E330A"/>
    <w:rsid w:val="005E64BF"/>
    <w:rsid w:val="005F26D9"/>
    <w:rsid w:val="005F4C09"/>
    <w:rsid w:val="00607D04"/>
    <w:rsid w:val="006109DE"/>
    <w:rsid w:val="0061290B"/>
    <w:rsid w:val="0062189D"/>
    <w:rsid w:val="00622359"/>
    <w:rsid w:val="00627987"/>
    <w:rsid w:val="00627A7D"/>
    <w:rsid w:val="00631871"/>
    <w:rsid w:val="00632BF0"/>
    <w:rsid w:val="0063452D"/>
    <w:rsid w:val="00637549"/>
    <w:rsid w:val="006437AA"/>
    <w:rsid w:val="006467DA"/>
    <w:rsid w:val="00651162"/>
    <w:rsid w:val="00652187"/>
    <w:rsid w:val="00652860"/>
    <w:rsid w:val="0065583E"/>
    <w:rsid w:val="00656FA1"/>
    <w:rsid w:val="00657189"/>
    <w:rsid w:val="00662290"/>
    <w:rsid w:val="00664038"/>
    <w:rsid w:val="00665F43"/>
    <w:rsid w:val="00667CCD"/>
    <w:rsid w:val="006700FB"/>
    <w:rsid w:val="00674A72"/>
    <w:rsid w:val="006766DC"/>
    <w:rsid w:val="00676745"/>
    <w:rsid w:val="00677281"/>
    <w:rsid w:val="006810DA"/>
    <w:rsid w:val="00685812"/>
    <w:rsid w:val="00690E76"/>
    <w:rsid w:val="00693403"/>
    <w:rsid w:val="006A5A13"/>
    <w:rsid w:val="006B099F"/>
    <w:rsid w:val="006C1402"/>
    <w:rsid w:val="006C37A7"/>
    <w:rsid w:val="006E1E03"/>
    <w:rsid w:val="006E2A86"/>
    <w:rsid w:val="006E3139"/>
    <w:rsid w:val="006E559F"/>
    <w:rsid w:val="007015F0"/>
    <w:rsid w:val="00702262"/>
    <w:rsid w:val="007024E6"/>
    <w:rsid w:val="00703C81"/>
    <w:rsid w:val="007140F6"/>
    <w:rsid w:val="007178DD"/>
    <w:rsid w:val="00722712"/>
    <w:rsid w:val="00722C89"/>
    <w:rsid w:val="00722E62"/>
    <w:rsid w:val="00725543"/>
    <w:rsid w:val="00725EF6"/>
    <w:rsid w:val="007318FE"/>
    <w:rsid w:val="00737BB0"/>
    <w:rsid w:val="00743DB5"/>
    <w:rsid w:val="00745721"/>
    <w:rsid w:val="00750BCC"/>
    <w:rsid w:val="007646A4"/>
    <w:rsid w:val="0076738A"/>
    <w:rsid w:val="00771EF4"/>
    <w:rsid w:val="00794284"/>
    <w:rsid w:val="007958CF"/>
    <w:rsid w:val="00796B14"/>
    <w:rsid w:val="007A2A52"/>
    <w:rsid w:val="007A2CF2"/>
    <w:rsid w:val="007B1C50"/>
    <w:rsid w:val="007B1CE8"/>
    <w:rsid w:val="007B250B"/>
    <w:rsid w:val="007B3C05"/>
    <w:rsid w:val="007C1EFB"/>
    <w:rsid w:val="007D3FA1"/>
    <w:rsid w:val="007E1636"/>
    <w:rsid w:val="007F0275"/>
    <w:rsid w:val="007F08E1"/>
    <w:rsid w:val="007F49F9"/>
    <w:rsid w:val="007F6BDC"/>
    <w:rsid w:val="00806622"/>
    <w:rsid w:val="00810683"/>
    <w:rsid w:val="00813279"/>
    <w:rsid w:val="00814F1A"/>
    <w:rsid w:val="008202C6"/>
    <w:rsid w:val="00827757"/>
    <w:rsid w:val="00834466"/>
    <w:rsid w:val="00843E33"/>
    <w:rsid w:val="00851D20"/>
    <w:rsid w:val="00851D8D"/>
    <w:rsid w:val="00852C5C"/>
    <w:rsid w:val="008571DA"/>
    <w:rsid w:val="00860BFF"/>
    <w:rsid w:val="00860E16"/>
    <w:rsid w:val="008619FC"/>
    <w:rsid w:val="00865987"/>
    <w:rsid w:val="0087411C"/>
    <w:rsid w:val="00874594"/>
    <w:rsid w:val="008A1C8F"/>
    <w:rsid w:val="008A7252"/>
    <w:rsid w:val="008B5267"/>
    <w:rsid w:val="008C28AE"/>
    <w:rsid w:val="008C4D3F"/>
    <w:rsid w:val="008C772F"/>
    <w:rsid w:val="008E11C2"/>
    <w:rsid w:val="008E20D5"/>
    <w:rsid w:val="0090310A"/>
    <w:rsid w:val="00905EEE"/>
    <w:rsid w:val="00906606"/>
    <w:rsid w:val="009114F7"/>
    <w:rsid w:val="00913FC3"/>
    <w:rsid w:val="009144B6"/>
    <w:rsid w:val="0092055F"/>
    <w:rsid w:val="009326FC"/>
    <w:rsid w:val="009400D5"/>
    <w:rsid w:val="00942CA1"/>
    <w:rsid w:val="00947EA2"/>
    <w:rsid w:val="00955B8F"/>
    <w:rsid w:val="00957567"/>
    <w:rsid w:val="0096123E"/>
    <w:rsid w:val="00966F49"/>
    <w:rsid w:val="00966F5D"/>
    <w:rsid w:val="00970DB9"/>
    <w:rsid w:val="00972162"/>
    <w:rsid w:val="00976124"/>
    <w:rsid w:val="00976DD0"/>
    <w:rsid w:val="00985624"/>
    <w:rsid w:val="00996537"/>
    <w:rsid w:val="009A281D"/>
    <w:rsid w:val="009A5213"/>
    <w:rsid w:val="009A6CE6"/>
    <w:rsid w:val="009B0F7C"/>
    <w:rsid w:val="009B2E30"/>
    <w:rsid w:val="009C6FA9"/>
    <w:rsid w:val="009D2E76"/>
    <w:rsid w:val="009D3A47"/>
    <w:rsid w:val="009D4AA1"/>
    <w:rsid w:val="009D4ED4"/>
    <w:rsid w:val="009E313F"/>
    <w:rsid w:val="009E35F7"/>
    <w:rsid w:val="009E5D66"/>
    <w:rsid w:val="009F32D7"/>
    <w:rsid w:val="009F4103"/>
    <w:rsid w:val="009F4350"/>
    <w:rsid w:val="009F5E41"/>
    <w:rsid w:val="00A02946"/>
    <w:rsid w:val="00A14C29"/>
    <w:rsid w:val="00A22297"/>
    <w:rsid w:val="00A236CE"/>
    <w:rsid w:val="00A2423A"/>
    <w:rsid w:val="00A31BF3"/>
    <w:rsid w:val="00A353FD"/>
    <w:rsid w:val="00A35C9A"/>
    <w:rsid w:val="00A3614E"/>
    <w:rsid w:val="00A36E7C"/>
    <w:rsid w:val="00A611FA"/>
    <w:rsid w:val="00A71BA8"/>
    <w:rsid w:val="00A75B22"/>
    <w:rsid w:val="00A81A03"/>
    <w:rsid w:val="00A82359"/>
    <w:rsid w:val="00A83F95"/>
    <w:rsid w:val="00A85005"/>
    <w:rsid w:val="00A97EC7"/>
    <w:rsid w:val="00AA722D"/>
    <w:rsid w:val="00AB3D9B"/>
    <w:rsid w:val="00AB7913"/>
    <w:rsid w:val="00AD2AE8"/>
    <w:rsid w:val="00AD4F34"/>
    <w:rsid w:val="00AD6005"/>
    <w:rsid w:val="00AE223E"/>
    <w:rsid w:val="00AE3E36"/>
    <w:rsid w:val="00AE5706"/>
    <w:rsid w:val="00B00EB1"/>
    <w:rsid w:val="00B017AB"/>
    <w:rsid w:val="00B25D88"/>
    <w:rsid w:val="00B25F6D"/>
    <w:rsid w:val="00B313A1"/>
    <w:rsid w:val="00B335ED"/>
    <w:rsid w:val="00B34354"/>
    <w:rsid w:val="00B3798E"/>
    <w:rsid w:val="00B43B82"/>
    <w:rsid w:val="00B44A2D"/>
    <w:rsid w:val="00B5137D"/>
    <w:rsid w:val="00B52EAA"/>
    <w:rsid w:val="00B6172B"/>
    <w:rsid w:val="00B750AE"/>
    <w:rsid w:val="00B829E6"/>
    <w:rsid w:val="00B84CD8"/>
    <w:rsid w:val="00B92443"/>
    <w:rsid w:val="00B953FF"/>
    <w:rsid w:val="00B957D4"/>
    <w:rsid w:val="00B970FD"/>
    <w:rsid w:val="00B97AE5"/>
    <w:rsid w:val="00BA6781"/>
    <w:rsid w:val="00BA71BF"/>
    <w:rsid w:val="00BA7B14"/>
    <w:rsid w:val="00BB34EB"/>
    <w:rsid w:val="00BC60B6"/>
    <w:rsid w:val="00BC6D2F"/>
    <w:rsid w:val="00BD2DE0"/>
    <w:rsid w:val="00BE269A"/>
    <w:rsid w:val="00BF54F6"/>
    <w:rsid w:val="00BF79ED"/>
    <w:rsid w:val="00C063E3"/>
    <w:rsid w:val="00C072AE"/>
    <w:rsid w:val="00C1691A"/>
    <w:rsid w:val="00C17444"/>
    <w:rsid w:val="00C207B8"/>
    <w:rsid w:val="00C22921"/>
    <w:rsid w:val="00C23E6A"/>
    <w:rsid w:val="00C27EEB"/>
    <w:rsid w:val="00C32093"/>
    <w:rsid w:val="00C33B59"/>
    <w:rsid w:val="00C43DAD"/>
    <w:rsid w:val="00C45F73"/>
    <w:rsid w:val="00C504A5"/>
    <w:rsid w:val="00C50BDD"/>
    <w:rsid w:val="00C53EDF"/>
    <w:rsid w:val="00C61CF4"/>
    <w:rsid w:val="00C670DB"/>
    <w:rsid w:val="00C74D0A"/>
    <w:rsid w:val="00C75240"/>
    <w:rsid w:val="00C76B3F"/>
    <w:rsid w:val="00C76D8D"/>
    <w:rsid w:val="00C813DA"/>
    <w:rsid w:val="00C82EA8"/>
    <w:rsid w:val="00C922CB"/>
    <w:rsid w:val="00C96263"/>
    <w:rsid w:val="00C9787C"/>
    <w:rsid w:val="00CA596D"/>
    <w:rsid w:val="00CA5D3F"/>
    <w:rsid w:val="00CA62B7"/>
    <w:rsid w:val="00CB011E"/>
    <w:rsid w:val="00CB4724"/>
    <w:rsid w:val="00CB56AA"/>
    <w:rsid w:val="00CB7FA3"/>
    <w:rsid w:val="00CC26A5"/>
    <w:rsid w:val="00CD2FE9"/>
    <w:rsid w:val="00CD6E34"/>
    <w:rsid w:val="00CD71C9"/>
    <w:rsid w:val="00CE047A"/>
    <w:rsid w:val="00CE0795"/>
    <w:rsid w:val="00CE3A1E"/>
    <w:rsid w:val="00CF158F"/>
    <w:rsid w:val="00CF7BDE"/>
    <w:rsid w:val="00D04298"/>
    <w:rsid w:val="00D05F6E"/>
    <w:rsid w:val="00D1058A"/>
    <w:rsid w:val="00D13ED4"/>
    <w:rsid w:val="00D22239"/>
    <w:rsid w:val="00D22D23"/>
    <w:rsid w:val="00D252F3"/>
    <w:rsid w:val="00D33341"/>
    <w:rsid w:val="00D44DD0"/>
    <w:rsid w:val="00D50385"/>
    <w:rsid w:val="00D51BD4"/>
    <w:rsid w:val="00D531AC"/>
    <w:rsid w:val="00D60B61"/>
    <w:rsid w:val="00D60D95"/>
    <w:rsid w:val="00D60DCD"/>
    <w:rsid w:val="00D634F7"/>
    <w:rsid w:val="00D70177"/>
    <w:rsid w:val="00D719A2"/>
    <w:rsid w:val="00D71D62"/>
    <w:rsid w:val="00D754CC"/>
    <w:rsid w:val="00D77F77"/>
    <w:rsid w:val="00D80879"/>
    <w:rsid w:val="00D857D1"/>
    <w:rsid w:val="00D864B9"/>
    <w:rsid w:val="00D961F7"/>
    <w:rsid w:val="00D9627A"/>
    <w:rsid w:val="00DA14A8"/>
    <w:rsid w:val="00DA7614"/>
    <w:rsid w:val="00DB13BA"/>
    <w:rsid w:val="00DB20E9"/>
    <w:rsid w:val="00DB56EE"/>
    <w:rsid w:val="00DB5C30"/>
    <w:rsid w:val="00DB696E"/>
    <w:rsid w:val="00DB7F0B"/>
    <w:rsid w:val="00DC745C"/>
    <w:rsid w:val="00DE47C0"/>
    <w:rsid w:val="00DF4F5B"/>
    <w:rsid w:val="00E05F23"/>
    <w:rsid w:val="00E13D8C"/>
    <w:rsid w:val="00E31582"/>
    <w:rsid w:val="00E32E97"/>
    <w:rsid w:val="00E3354C"/>
    <w:rsid w:val="00E35B3E"/>
    <w:rsid w:val="00E3611D"/>
    <w:rsid w:val="00E4164A"/>
    <w:rsid w:val="00E41B97"/>
    <w:rsid w:val="00E41F08"/>
    <w:rsid w:val="00E45920"/>
    <w:rsid w:val="00E51C8D"/>
    <w:rsid w:val="00E569C2"/>
    <w:rsid w:val="00E617BE"/>
    <w:rsid w:val="00E61888"/>
    <w:rsid w:val="00E6449A"/>
    <w:rsid w:val="00E70C59"/>
    <w:rsid w:val="00E71D8A"/>
    <w:rsid w:val="00E729A0"/>
    <w:rsid w:val="00E74C91"/>
    <w:rsid w:val="00E85FA3"/>
    <w:rsid w:val="00E87F2E"/>
    <w:rsid w:val="00EA09DD"/>
    <w:rsid w:val="00EB2C2A"/>
    <w:rsid w:val="00EB47AA"/>
    <w:rsid w:val="00EC052D"/>
    <w:rsid w:val="00EC1F6B"/>
    <w:rsid w:val="00ED25FC"/>
    <w:rsid w:val="00ED52F8"/>
    <w:rsid w:val="00EE1DE6"/>
    <w:rsid w:val="00EE5D42"/>
    <w:rsid w:val="00EF3BFB"/>
    <w:rsid w:val="00EF7405"/>
    <w:rsid w:val="00F154D6"/>
    <w:rsid w:val="00F16C21"/>
    <w:rsid w:val="00F307F2"/>
    <w:rsid w:val="00F40ECA"/>
    <w:rsid w:val="00F5002B"/>
    <w:rsid w:val="00F52619"/>
    <w:rsid w:val="00F5672F"/>
    <w:rsid w:val="00F62B44"/>
    <w:rsid w:val="00F73961"/>
    <w:rsid w:val="00F81D34"/>
    <w:rsid w:val="00F87FAE"/>
    <w:rsid w:val="00FA0998"/>
    <w:rsid w:val="00FA12AA"/>
    <w:rsid w:val="00FA4403"/>
    <w:rsid w:val="00FA5F7D"/>
    <w:rsid w:val="00FB0A95"/>
    <w:rsid w:val="00FB414E"/>
    <w:rsid w:val="00FC196D"/>
    <w:rsid w:val="00FC49EB"/>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4CAB0"/>
  <w15:docId w15:val="{6A0EF3DB-649A-4C9F-BFE2-3DDB0F20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 w:type="paragraph" w:styleId="Reviso">
    <w:name w:val="Revision"/>
    <w:hidden/>
    <w:uiPriority w:val="99"/>
    <w:semiHidden/>
    <w:rsid w:val="0011501D"/>
    <w:pPr>
      <w:spacing w:after="0" w:line="240" w:lineRule="auto"/>
    </w:pPr>
    <w:rPr>
      <w:rFonts w:ascii="Times New Roman" w:hAnsi="Times New Roman"/>
      <w:sz w:val="21"/>
    </w:rPr>
  </w:style>
  <w:style w:type="character" w:styleId="Forte">
    <w:name w:val="Strong"/>
    <w:basedOn w:val="Fontepargpadro"/>
    <w:uiPriority w:val="22"/>
    <w:qFormat/>
    <w:rsid w:val="00970D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56082687">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820271740">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156722084">
      <w:bodyDiv w:val="1"/>
      <w:marLeft w:val="0"/>
      <w:marRight w:val="0"/>
      <w:marTop w:val="0"/>
      <w:marBottom w:val="0"/>
      <w:divBdr>
        <w:top w:val="none" w:sz="0" w:space="0" w:color="auto"/>
        <w:left w:val="none" w:sz="0" w:space="0" w:color="auto"/>
        <w:bottom w:val="none" w:sz="0" w:space="0" w:color="auto"/>
        <w:right w:val="none" w:sz="0" w:space="0" w:color="auto"/>
      </w:divBdr>
    </w:div>
    <w:div w:id="121192000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 w:id="204112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emf"/><Relationship Id="rId89" Type="http://schemas.openxmlformats.org/officeDocument/2006/relationships/image" Target="media/image74.emf"/><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6/09/relationships/commentsIds" Target="commentsIds.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4.xml"/><Relationship Id="rId8" Type="http://schemas.openxmlformats.org/officeDocument/2006/relationships/hyperlink" Target="http://portal.bu.ufsc.br/servicos/ficha-de-identificacao-da-obra/" TargetMode="External"/><Relationship Id="rId51" Type="http://schemas.openxmlformats.org/officeDocument/2006/relationships/image" Target="media/image37.png"/><Relationship Id="rId72" Type="http://schemas.openxmlformats.org/officeDocument/2006/relationships/image" Target="media/image58.emf"/><Relationship Id="rId80" Type="http://schemas.openxmlformats.org/officeDocument/2006/relationships/image" Target="media/image65.png"/><Relationship Id="rId85" Type="http://schemas.openxmlformats.org/officeDocument/2006/relationships/image" Target="media/image70.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omments" Target="comment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emf"/><Relationship Id="rId88" Type="http://schemas.openxmlformats.org/officeDocument/2006/relationships/image" Target="media/image73.emf"/><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emf"/><Relationship Id="rId78" Type="http://schemas.openxmlformats.org/officeDocument/2006/relationships/image" Target="media/image63.png"/><Relationship Id="rId81" Type="http://schemas.openxmlformats.org/officeDocument/2006/relationships/image" Target="media/image66.emf"/><Relationship Id="rId86" Type="http://schemas.openxmlformats.org/officeDocument/2006/relationships/image" Target="media/image71.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emf"/><Relationship Id="rId61" Type="http://schemas.openxmlformats.org/officeDocument/2006/relationships/image" Target="media/image47.png"/><Relationship Id="rId82" Type="http://schemas.openxmlformats.org/officeDocument/2006/relationships/image" Target="media/image67.emf"/><Relationship Id="rId19"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E967B2C1-4CF7-4EAB-989C-D02DEFB2F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38852</TotalTime>
  <Pages>107</Pages>
  <Words>17119</Words>
  <Characters>92448</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Victor Eberhardt Menegon</cp:lastModifiedBy>
  <cp:revision>22</cp:revision>
  <cp:lastPrinted>2016-04-08T20:20:00Z</cp:lastPrinted>
  <dcterms:created xsi:type="dcterms:W3CDTF">2018-04-08T21:14:00Z</dcterms:created>
  <dcterms:modified xsi:type="dcterms:W3CDTF">2018-06-04T14:07:00Z</dcterms:modified>
</cp:coreProperties>
</file>