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Ações padrões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86300" cy="2419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  <w:r w:rsidDel="00000000" w:rsidR="00000000" w:rsidRPr="00000000">
        <w:rPr>
          <w:sz w:val="24"/>
          <w:szCs w:val="24"/>
          <w:rtl w:val="0"/>
        </w:rPr>
        <w:t xml:space="preserve"> - navegar pelos diretórios e pastas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dir ou ls</w:t>
      </w:r>
      <w:r w:rsidDel="00000000" w:rsidR="00000000" w:rsidRPr="00000000">
        <w:rPr>
          <w:sz w:val="24"/>
          <w:szCs w:val="24"/>
          <w:rtl w:val="0"/>
        </w:rPr>
        <w:t xml:space="preserve"> - listar as pastas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mkdir </w:t>
      </w:r>
      <w:r w:rsidDel="00000000" w:rsidR="00000000" w:rsidRPr="00000000">
        <w:rPr>
          <w:sz w:val="24"/>
          <w:szCs w:val="24"/>
          <w:rtl w:val="0"/>
        </w:rPr>
        <w:t xml:space="preserve">- criar uma nova pastas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del</w:t>
      </w:r>
      <w:r w:rsidDel="00000000" w:rsidR="00000000" w:rsidRPr="00000000">
        <w:rPr>
          <w:sz w:val="24"/>
          <w:szCs w:val="24"/>
          <w:rtl w:val="0"/>
        </w:rPr>
        <w:t xml:space="preserve"> - deletar uma pastas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rmdir ou </w:t>
      </w:r>
      <w:r w:rsidDel="00000000" w:rsidR="00000000" w:rsidRPr="00000000">
        <w:rPr>
          <w:sz w:val="24"/>
          <w:szCs w:val="24"/>
          <w:rtl w:val="0"/>
        </w:rPr>
        <w:t xml:space="preserve">- remover um diretório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rm/rf -</w:t>
      </w:r>
      <w:r w:rsidDel="00000000" w:rsidR="00000000" w:rsidRPr="00000000">
        <w:rPr>
          <w:sz w:val="24"/>
          <w:szCs w:val="24"/>
          <w:rtl w:val="0"/>
        </w:rPr>
        <w:t xml:space="preserve"> remover um arquivo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LEIA ANTES DE CRIAR ALGO APÓS COMMIT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OBS: Para criar um arquivo ou pasta após o commit é necessário utilizar o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git add +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arquivo.txt ou pasta/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- depois de criar a pasta ou arquivo. Se for criado ambos, os dois exemplos são inseridos.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Mover arquivos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32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comando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mv </w:t>
      </w:r>
      <w:r w:rsidDel="00000000" w:rsidR="00000000" w:rsidRPr="00000000">
        <w:rPr>
          <w:sz w:val="24"/>
          <w:szCs w:val="24"/>
          <w:rtl w:val="0"/>
        </w:rPr>
        <w:t xml:space="preserve">é utilizado para mover um arquivo entre repositórios. Onde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declarado o arquivo a ser movido + o repositório atual/ + repositório de destino/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OBS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O 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./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usado para representar o repositório em que está no momento, caso for dele a retirada de arquivos - se não for o caso é necessário declarar o repositório de retirada.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