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E7BE" w14:textId="77777777" w:rsidR="00535DEE" w:rsidRDefault="00535DEE" w:rsidP="00535DEE">
      <w:pPr>
        <w:pStyle w:val="NormalWeb"/>
        <w:ind w:firstLine="3672"/>
        <w:jc w:val="both"/>
      </w:pPr>
      <w:proofErr w:type="gramStart"/>
      <w:r>
        <w:t>Visto, etc.</w:t>
      </w:r>
      <w:proofErr w:type="gramEnd"/>
    </w:p>
    <w:p w14:paraId="5D2D1BD8" w14:textId="77777777" w:rsidR="00535DEE" w:rsidRDefault="00535DEE" w:rsidP="00535DEE">
      <w:pPr>
        <w:pStyle w:val="NormalWeb"/>
        <w:ind w:firstLine="3672"/>
        <w:jc w:val="both"/>
      </w:pPr>
      <w:r>
        <w:t xml:space="preserve">O advogado do apenado renunciou ao mandato (evento 267.1), alegando que o fez "a pedido da companheira do apenado", porém não comprovou ter notificado seu </w:t>
      </w:r>
      <w:proofErr w:type="gramStart"/>
      <w:r>
        <w:t>cliente,  limitando</w:t>
      </w:r>
      <w:proofErr w:type="gramEnd"/>
      <w:r>
        <w:t>-se a dizer que o fez "em virtude de pedido da companheira do assistido, Sra. Ana Paula da Silva Santos".</w:t>
      </w:r>
    </w:p>
    <w:p w14:paraId="269213AC" w14:textId="77777777" w:rsidR="00535DEE" w:rsidRDefault="00535DEE" w:rsidP="00535DEE">
      <w:pPr>
        <w:pStyle w:val="NormalWeb"/>
        <w:ind w:firstLine="3672"/>
        <w:jc w:val="both"/>
      </w:pPr>
      <w:r>
        <w:t>Isto posto, determino a intimação do advogado para que comprove ter notificado o apenado, no prazo de 10 (dez) dias.</w:t>
      </w:r>
    </w:p>
    <w:p w14:paraId="71CA1459" w14:textId="3C349559" w:rsidR="00BF09F6" w:rsidRDefault="00535DEE" w:rsidP="003C1A22">
      <w:pPr>
        <w:pStyle w:val="NormalWeb"/>
        <w:ind w:firstLine="3672"/>
        <w:jc w:val="both"/>
      </w:pPr>
      <w:r>
        <w:t>Cumpra-se.</w:t>
      </w:r>
    </w:p>
    <w:p w14:paraId="00CDBDEB" w14:textId="77777777" w:rsidR="00555C6D" w:rsidRDefault="00555C6D" w:rsidP="00535DEE">
      <w:pPr>
        <w:pStyle w:val="NormalWeb"/>
        <w:ind w:firstLine="3672"/>
        <w:jc w:val="both"/>
      </w:pPr>
    </w:p>
    <w:p w14:paraId="42A9BE95" w14:textId="77777777" w:rsidR="00555C6D" w:rsidRPr="00555C6D" w:rsidRDefault="00555C6D" w:rsidP="00555C6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55C6D">
        <w:rPr>
          <w:rFonts w:ascii="Times New Roman" w:eastAsia="Times New Roman" w:hAnsi="Times New Roman" w:cs="Times New Roman"/>
          <w:sz w:val="24"/>
          <w:szCs w:val="24"/>
          <w:lang w:eastAsia="pt-BR"/>
        </w:rPr>
        <w:t>Visto, etc.</w:t>
      </w:r>
      <w:proofErr w:type="gramEnd"/>
    </w:p>
    <w:p w14:paraId="0501231D" w14:textId="77777777" w:rsidR="00555C6D" w:rsidRPr="00555C6D" w:rsidRDefault="00555C6D" w:rsidP="00555C6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5C6D">
        <w:rPr>
          <w:rFonts w:ascii="Times New Roman" w:eastAsia="Times New Roman" w:hAnsi="Times New Roman" w:cs="Times New Roman"/>
          <w:sz w:val="24"/>
          <w:szCs w:val="24"/>
          <w:lang w:eastAsia="pt-BR"/>
        </w:rPr>
        <w:t>A advogada do apenado renunciou ao mandato (evento 207.1), porém não comprovou ter notificado seu cliente.</w:t>
      </w:r>
    </w:p>
    <w:p w14:paraId="17ACBFDE" w14:textId="77777777" w:rsidR="00555C6D" w:rsidRPr="00555C6D" w:rsidRDefault="00555C6D" w:rsidP="00555C6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5C6D">
        <w:rPr>
          <w:rFonts w:ascii="Times New Roman" w:eastAsia="Times New Roman" w:hAnsi="Times New Roman" w:cs="Times New Roman"/>
          <w:sz w:val="24"/>
          <w:szCs w:val="24"/>
          <w:lang w:eastAsia="pt-BR"/>
        </w:rPr>
        <w:t>Isto posto, determino a intimação da advogada para que comprove ter notificado o apenado, no prazo de 10 (dez) dias.</w:t>
      </w:r>
    </w:p>
    <w:p w14:paraId="59496131" w14:textId="77777777" w:rsidR="00555C6D" w:rsidRPr="00555C6D" w:rsidRDefault="00555C6D" w:rsidP="00555C6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5C6D">
        <w:rPr>
          <w:rFonts w:ascii="Times New Roman" w:eastAsia="Times New Roman" w:hAnsi="Times New Roman" w:cs="Times New Roman"/>
          <w:sz w:val="24"/>
          <w:szCs w:val="24"/>
          <w:lang w:eastAsia="pt-BR"/>
        </w:rPr>
        <w:t>Cumpra-se.</w:t>
      </w:r>
    </w:p>
    <w:p w14:paraId="0A5263CD" w14:textId="59899563" w:rsidR="00555C6D" w:rsidRPr="00555C6D" w:rsidRDefault="00555C6D" w:rsidP="003C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555C6D" w:rsidRPr="00555C6D" w14:paraId="39D8D0D5" w14:textId="77777777" w:rsidTr="00555C6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CB7875" w14:textId="77777777" w:rsidR="00555C6D" w:rsidRPr="00555C6D" w:rsidRDefault="00555C6D" w:rsidP="00555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55C6D" w:rsidRPr="00555C6D" w14:paraId="4D4AEC8A" w14:textId="77777777" w:rsidTr="00555C6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D05B49" w14:textId="77777777" w:rsidR="00555C6D" w:rsidRPr="00555C6D" w:rsidRDefault="00555C6D" w:rsidP="00555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</w:p>
        </w:tc>
      </w:tr>
      <w:tr w:rsidR="00555C6D" w:rsidRPr="00555C6D" w14:paraId="0620061F" w14:textId="77777777" w:rsidTr="00555C6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614EFC" w14:textId="77777777" w:rsidR="00555C6D" w:rsidRPr="00555C6D" w:rsidRDefault="00555C6D" w:rsidP="00555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</w:p>
        </w:tc>
      </w:tr>
      <w:tr w:rsidR="00555C6D" w:rsidRPr="00555C6D" w14:paraId="723B2544" w14:textId="77777777" w:rsidTr="00555C6D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978E4F" w14:textId="77777777" w:rsidR="00555C6D" w:rsidRPr="00555C6D" w:rsidRDefault="00555C6D" w:rsidP="00555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</w:p>
        </w:tc>
      </w:tr>
    </w:tbl>
    <w:p w14:paraId="1E4D4112" w14:textId="77777777" w:rsidR="00555C6D" w:rsidRDefault="00555C6D" w:rsidP="00535DEE">
      <w:pPr>
        <w:pStyle w:val="NormalWeb"/>
        <w:ind w:firstLine="3672"/>
        <w:jc w:val="both"/>
      </w:pPr>
    </w:p>
    <w:p w14:paraId="39E92FEB" w14:textId="77777777" w:rsidR="00154EF9" w:rsidRDefault="00154EF9"/>
    <w:sectPr w:rsidR="00154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EE"/>
    <w:rsid w:val="00154EF9"/>
    <w:rsid w:val="003C1A22"/>
    <w:rsid w:val="00535DEE"/>
    <w:rsid w:val="00555C6D"/>
    <w:rsid w:val="00BF09F6"/>
    <w:rsid w:val="00E1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AB71"/>
  <w15:chartTrackingRefBased/>
  <w15:docId w15:val="{DB5D94F5-99EF-4AAA-A8EF-FDD6940F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573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5</cp:revision>
  <dcterms:created xsi:type="dcterms:W3CDTF">2022-09-16T22:49:00Z</dcterms:created>
  <dcterms:modified xsi:type="dcterms:W3CDTF">2023-02-06T15:31:00Z</dcterms:modified>
</cp:coreProperties>
</file>