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4F0D" w14:textId="77777777" w:rsidR="001C3E09" w:rsidRDefault="001C3E09"/>
    <w:p w14:paraId="19E66610" w14:textId="11E849A1" w:rsidR="00834C22" w:rsidRDefault="00834C22" w:rsidP="00834C22">
      <w:pPr>
        <w:jc w:val="center"/>
      </w:pPr>
      <w:r>
        <w:rPr>
          <w:sz w:val="36"/>
          <w:szCs w:val="36"/>
        </w:rPr>
        <w:t>Bulls Eye Maculopathy Highlighted With FAF</w:t>
      </w:r>
    </w:p>
    <w:p w14:paraId="24CFE374" w14:textId="5E41B5C0" w:rsidR="00834C22" w:rsidRDefault="00834C22">
      <w:r>
        <w:t> </w:t>
      </w:r>
      <w:r>
        <w:rPr>
          <w:noProof/>
        </w:rPr>
        <w:drawing>
          <wp:inline distT="0" distB="0" distL="0" distR="0" wp14:anchorId="5BDE034B" wp14:editId="4BE61061">
            <wp:extent cx="3363238" cy="3349625"/>
            <wp:effectExtent l="0" t="0" r="8890" b="317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905" cy="338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 </w:t>
      </w:r>
      <w:r>
        <w:rPr>
          <w:noProof/>
        </w:rPr>
        <w:drawing>
          <wp:inline distT="0" distB="0" distL="0" distR="0" wp14:anchorId="05DC46B2" wp14:editId="4A66B7DE">
            <wp:extent cx="3300364" cy="3336689"/>
            <wp:effectExtent l="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642" cy="33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3B4B" w14:textId="77777777" w:rsidR="00834C22" w:rsidRDefault="00834C22"/>
    <w:p w14:paraId="6DD1CCE2" w14:textId="77777777" w:rsidR="00834C22" w:rsidRDefault="00834C22"/>
    <w:p w14:paraId="1A83381D" w14:textId="77777777" w:rsidR="002D0133" w:rsidRDefault="002D0133"/>
    <w:p w14:paraId="74F91F92" w14:textId="77777777" w:rsidR="002D0133" w:rsidRDefault="002D0133"/>
    <w:p w14:paraId="0479C02E" w14:textId="77777777" w:rsidR="002D0133" w:rsidRDefault="002D0133"/>
    <w:p w14:paraId="7F312595" w14:textId="77777777" w:rsidR="002D0133" w:rsidRDefault="002D0133"/>
    <w:p w14:paraId="7485141C" w14:textId="77777777" w:rsidR="002D0133" w:rsidRDefault="002D0133"/>
    <w:p w14:paraId="266BAE2C" w14:textId="77777777" w:rsidR="002D0133" w:rsidRDefault="002D0133"/>
    <w:p w14:paraId="4DAB565A" w14:textId="77777777" w:rsidR="002D0133" w:rsidRDefault="002D0133"/>
    <w:p w14:paraId="0301E059" w14:textId="77777777" w:rsidR="002D0133" w:rsidRDefault="002D0133"/>
    <w:p w14:paraId="753D88E3" w14:textId="77777777" w:rsidR="00521A4F" w:rsidRDefault="00521A4F"/>
    <w:p w14:paraId="68A76C93" w14:textId="77777777" w:rsidR="00521A4F" w:rsidRDefault="00521A4F"/>
    <w:p w14:paraId="2EC4A7E7" w14:textId="77777777" w:rsidR="002D0133" w:rsidRDefault="002D0133"/>
    <w:p w14:paraId="05575A16" w14:textId="77777777" w:rsidR="002D0133" w:rsidRDefault="002D0133"/>
    <w:p w14:paraId="3B7C401C" w14:textId="11149CC4" w:rsidR="00521A4F" w:rsidRDefault="00521A4F">
      <w:r>
        <w:rPr>
          <w:noProof/>
        </w:rPr>
        <w:drawing>
          <wp:inline distT="0" distB="0" distL="0" distR="0" wp14:anchorId="25D257EA" wp14:editId="118367CE">
            <wp:extent cx="694224" cy="139700"/>
            <wp:effectExtent l="0" t="0" r="0" b="0"/>
            <wp:docPr id="10152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0" cy="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Eidon </w:t>
      </w:r>
      <w:r w:rsidR="005571BA">
        <w:t xml:space="preserve">AF </w:t>
      </w:r>
      <w:r>
        <w:t>UWF                                                                         Images Courtesy of Julie Rodman OD, FAAO</w:t>
      </w:r>
    </w:p>
    <w:sectPr w:rsidR="00521A4F" w:rsidSect="00834C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2"/>
    <w:rsid w:val="0009321A"/>
    <w:rsid w:val="001C3E09"/>
    <w:rsid w:val="002D0133"/>
    <w:rsid w:val="003446BD"/>
    <w:rsid w:val="004962BE"/>
    <w:rsid w:val="00521A4F"/>
    <w:rsid w:val="005571BA"/>
    <w:rsid w:val="00834C22"/>
    <w:rsid w:val="00A63EBE"/>
    <w:rsid w:val="00A8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653B"/>
  <w15:chartTrackingRefBased/>
  <w15:docId w15:val="{E63946D0-A6A9-4991-B62B-73E47BED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Revenio Group Oyj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Anders</dc:creator>
  <cp:keywords/>
  <dc:description/>
  <cp:lastModifiedBy>Kent Anders</cp:lastModifiedBy>
  <cp:revision>2</cp:revision>
  <dcterms:created xsi:type="dcterms:W3CDTF">2026-02-09T12:31:00Z</dcterms:created>
  <dcterms:modified xsi:type="dcterms:W3CDTF">2026-02-09T12:31:00Z</dcterms:modified>
</cp:coreProperties>
</file>