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87" w:name="content"/>
    <w:bookmarkStart w:id="31" w:name="executive-summary"/>
    <w:p>
      <w:pPr>
        <w:pStyle w:val="Heading1"/>
      </w:pPr>
      <w:r>
        <w:t xml:space="preserve">Executive Summary</w:t>
      </w:r>
    </w:p>
    <w:p>
      <w:pPr>
        <w:pStyle w:val="FirstParagraph"/>
      </w:pPr>
      <w:r>
        <w:t xml:space="preserve">Oil Marketing Companies (OMCs) in Ghana are licensed firms that procure, distribute, and retail petroleum products to bulk consumers and the general public</w:t>
      </w:r>
      <w:hyperlink r:id="rId21">
        <w:r>
          <w:rPr>
            <w:rStyle w:val="Hyperlink"/>
          </w:rPr>
          <w:t xml:space="preserve">[1]</w:t>
        </w:r>
      </w:hyperlink>
      <w:r>
        <w:t xml:space="preserve">. The OMC sector is highly fragmented – as of 2024 there were over</w:t>
      </w:r>
      <w:r>
        <w:t xml:space="preserve"> </w:t>
      </w:r>
      <w:r>
        <w:rPr>
          <w:b/>
          <w:bCs/>
        </w:rPr>
        <w:t xml:space="preserve">160 licensed OMCs</w:t>
      </w:r>
      <w:r>
        <w:t xml:space="preserve"> </w:t>
      </w:r>
      <w:r>
        <w:t xml:space="preserve">operating thousands of fuel stations across the country</w:t>
      </w:r>
      <w:hyperlink r:id="rId22">
        <w:r>
          <w:rPr>
            <w:rStyle w:val="Hyperlink"/>
          </w:rPr>
          <w:t xml:space="preserve">[2]</w:t>
        </w:r>
      </w:hyperlink>
      <w:hyperlink r:id="rId23">
        <w:r>
          <w:rPr>
            <w:rStyle w:val="Hyperlink"/>
          </w:rPr>
          <w:t xml:space="preserve">[3]</w:t>
        </w:r>
      </w:hyperlink>
      <w:r>
        <w:t xml:space="preserve">. Major players include</w:t>
      </w:r>
      <w:r>
        <w:t xml:space="preserve"> </w:t>
      </w:r>
      <w:r>
        <w:rPr>
          <w:b/>
          <w:bCs/>
        </w:rPr>
        <w:t xml:space="preserve">GOIL</w:t>
      </w:r>
      <w:r>
        <w:t xml:space="preserve"> </w:t>
      </w:r>
      <w:r>
        <w:t xml:space="preserve">(the leading state-owned OMC) with ~12.6% market share in H1 2024, followed by</w:t>
      </w:r>
      <w:r>
        <w:t xml:space="preserve"> </w:t>
      </w:r>
      <w:r>
        <w:rPr>
          <w:b/>
          <w:bCs/>
        </w:rPr>
        <w:t xml:space="preserve">Star Oil, Vivo Energy (Shell Ghana), TotalEnergies, Zen Petroleum</w:t>
      </w:r>
      <w:r>
        <w:t xml:space="preserve">, and others in the top 10 collectively holding ~56% of the market</w:t>
      </w:r>
      <w:hyperlink r:id="rId24">
        <w:r>
          <w:rPr>
            <w:rStyle w:val="Hyperlink"/>
          </w:rPr>
          <w:t xml:space="preserve">[4]</w:t>
        </w:r>
      </w:hyperlink>
      <w:hyperlink r:id="rId22">
        <w:r>
          <w:rPr>
            <w:rStyle w:val="Hyperlink"/>
          </w:rPr>
          <w:t xml:space="preserve">[2]</w:t>
        </w:r>
      </w:hyperlink>
      <w:r>
        <w:t xml:space="preserve">. The downstream petroleum value chain in Ghana spans</w:t>
      </w:r>
      <w:r>
        <w:t xml:space="preserve"> </w:t>
      </w:r>
      <w:r>
        <w:rPr>
          <w:b/>
          <w:bCs/>
        </w:rPr>
        <w:t xml:space="preserve">bulk importation and storage</w:t>
      </w:r>
      <w:r>
        <w:t xml:space="preserve"> </w:t>
      </w:r>
      <w:r>
        <w:t xml:space="preserve">(handled by Bulk Distribution Companies and depots like BOST),</w:t>
      </w:r>
      <w:r>
        <w:t xml:space="preserve"> </w:t>
      </w:r>
      <w:r>
        <w:rPr>
          <w:b/>
          <w:bCs/>
        </w:rPr>
        <w:t xml:space="preserve">transportation</w:t>
      </w:r>
      <w:r>
        <w:t xml:space="preserve"> </w:t>
      </w:r>
      <w:r>
        <w:t xml:space="preserve">(via Bulk Road Vehicles/tankers), and finally</w:t>
      </w:r>
      <w:r>
        <w:t xml:space="preserve"> </w:t>
      </w:r>
      <w:r>
        <w:rPr>
          <w:b/>
          <w:bCs/>
        </w:rPr>
        <w:t xml:space="preserve">marketing/retail</w:t>
      </w:r>
      <w:r>
        <w:t xml:space="preserve"> </w:t>
      </w:r>
      <w:r>
        <w:t xml:space="preserve">by OMCs at service stations. OMCs operate under the oversight of the</w:t>
      </w:r>
      <w:r>
        <w:t xml:space="preserve"> </w:t>
      </w:r>
      <w:r>
        <w:rPr>
          <w:b/>
          <w:bCs/>
        </w:rPr>
        <w:t xml:space="preserve">National Petroleum Authority (NPA)</w:t>
      </w:r>
      <w:r>
        <w:t xml:space="preserve"> </w:t>
      </w:r>
      <w:r>
        <w:t xml:space="preserve">– Ghana’s downstream regulator – as well as other bodies like the</w:t>
      </w:r>
      <w:r>
        <w:t xml:space="preserve"> </w:t>
      </w:r>
      <w:r>
        <w:rPr>
          <w:b/>
          <w:bCs/>
        </w:rPr>
        <w:t xml:space="preserve">Ghana Standards Authority (fuel quality standards), Ghana Revenue Authority (taxation and invoicing compliance), Environmental Protection Agency (HSSE standards)</w:t>
      </w:r>
      <w:r>
        <w:t xml:space="preserve">, and local agencies for safety (e.g. Fire Service)</w:t>
      </w:r>
      <w:hyperlink r:id="rId25">
        <w:r>
          <w:rPr>
            <w:rStyle w:val="Hyperlink"/>
          </w:rPr>
          <w:t xml:space="preserve">[5]</w:t>
        </w:r>
      </w:hyperlink>
      <w:hyperlink r:id="rId26">
        <w:r>
          <w:rPr>
            <w:rStyle w:val="Hyperlink"/>
          </w:rPr>
          <w:t xml:space="preserve">[6]</w:t>
        </w:r>
      </w:hyperlink>
      <w:r>
        <w:t xml:space="preserve">.</w:t>
      </w:r>
    </w:p>
    <w:p>
      <w:pPr>
        <w:pStyle w:val="BodyText"/>
      </w:pPr>
      <w:r>
        <w:rPr>
          <w:b/>
          <w:bCs/>
        </w:rPr>
        <w:t xml:space="preserve">Problem Statement:</w:t>
      </w:r>
      <w:r>
        <w:t xml:space="preserve"> </w:t>
      </w:r>
      <w:r>
        <w:t xml:space="preserve">Ghana’s OMCs face numerous operational inefficiencies, compliance challenges, and technology gaps that erode margins and hinder growth. Many processes – from supply chain logistics to station sales reporting – remain</w:t>
      </w:r>
      <w:r>
        <w:t xml:space="preserve"> </w:t>
      </w:r>
      <w:r>
        <w:rPr>
          <w:b/>
          <w:bCs/>
        </w:rPr>
        <w:t xml:space="preserve">manual or disjointed</w:t>
      </w:r>
      <w:r>
        <w:t xml:space="preserve">, leading to data silos and delayed decision-making</w:t>
      </w:r>
      <w:hyperlink r:id="rId27">
        <w:r>
          <w:rPr>
            <w:rStyle w:val="Hyperlink"/>
          </w:rPr>
          <w:t xml:space="preserve">[7]</w:t>
        </w:r>
      </w:hyperlink>
      <w:r>
        <w:t xml:space="preserve">. Fuel losses through theft and diversion have been a persistent issue, prompting the NPA to implement tracking systems to curb tanker malfeasance</w:t>
      </w:r>
      <w:hyperlink r:id="rId28">
        <w:r>
          <w:rPr>
            <w:rStyle w:val="Hyperlink"/>
          </w:rPr>
          <w:t xml:space="preserve">[8]</w:t>
        </w:r>
      </w:hyperlink>
      <w:r>
        <w:t xml:space="preserve">. Compliance reporting is onerous – e.g. dozens of OMCs have</w:t>
      </w:r>
      <w:r>
        <w:t xml:space="preserve"> </w:t>
      </w:r>
      <w:r>
        <w:rPr>
          <w:b/>
          <w:bCs/>
        </w:rPr>
        <w:t xml:space="preserve">defaulted on tax and levy remittances</w:t>
      </w:r>
      <w:r>
        <w:t xml:space="preserve">, owing tens of millions of cedis in unpaid fuel levies and duties</w:t>
      </w:r>
      <w:hyperlink r:id="rId26">
        <w:r>
          <w:rPr>
            <w:rStyle w:val="Hyperlink"/>
          </w:rPr>
          <w:t xml:space="preserve">[6]</w:t>
        </w:r>
      </w:hyperlink>
      <w:hyperlink r:id="rId29">
        <w:r>
          <w:rPr>
            <w:rStyle w:val="Hyperlink"/>
          </w:rPr>
          <w:t xml:space="preserve">[9]</w:t>
        </w:r>
      </w:hyperlink>
      <w:r>
        <w:t xml:space="preserve"> </w:t>
      </w:r>
      <w:r>
        <w:t xml:space="preserve">– which not only incurs regulatory penalties but indicates weaknesses in financial controls. OMCs also struggle with</w:t>
      </w:r>
      <w:r>
        <w:t xml:space="preserve"> </w:t>
      </w:r>
      <w:r>
        <w:rPr>
          <w:b/>
          <w:bCs/>
        </w:rPr>
        <w:t xml:space="preserve">FX exposure</w:t>
      </w:r>
      <w:r>
        <w:t xml:space="preserve"> </w:t>
      </w:r>
      <w:r>
        <w:t xml:space="preserve">(since products are procured in USD but sold in Ghana Cedi, rapid currency depreciation causes losses</w:t>
      </w:r>
      <w:hyperlink r:id="rId30">
        <w:r>
          <w:rPr>
            <w:rStyle w:val="Hyperlink"/>
          </w:rPr>
          <w:t xml:space="preserve">[10]</w:t>
        </w:r>
      </w:hyperlink>
      <w:r>
        <w:t xml:space="preserve">) and</w:t>
      </w:r>
      <w:r>
        <w:t xml:space="preserve"> </w:t>
      </w:r>
      <w:r>
        <w:rPr>
          <w:b/>
          <w:bCs/>
        </w:rPr>
        <w:t xml:space="preserve">thin fuel margins</w:t>
      </w:r>
      <w:r>
        <w:t xml:space="preserve"> </w:t>
      </w:r>
      <w:r>
        <w:t xml:space="preserve">in a deregulated but fiercely competitive market. Customer service and loyalty programs are uneven; while a few big OMCs have introduced fuel cards and loyalty schemes, most lack advanced CRM analytics to personalize offerings. These challenges present a compelling opportunity for a</w:t>
      </w:r>
      <w:r>
        <w:t xml:space="preserve"> </w:t>
      </w:r>
      <w:r>
        <w:rPr>
          <w:b/>
          <w:bCs/>
        </w:rPr>
        <w:t xml:space="preserve">unified digital transformation</w:t>
      </w:r>
      <w:r>
        <w:t xml:space="preserve">.</w:t>
      </w:r>
    </w:p>
    <w:p>
      <w:pPr>
        <w:pStyle w:val="BodyText"/>
      </w:pPr>
      <w:r>
        <w:rPr>
          <w:b/>
          <w:bCs/>
        </w:rPr>
        <w:t xml:space="preserve">AI-Powered SaaS ERP Vision:</w:t>
      </w:r>
      <w:r>
        <w:t xml:space="preserve"> </w:t>
      </w:r>
      <w:r>
        <w:t xml:space="preserve">We propose a state-of-the-art</w:t>
      </w:r>
      <w:r>
        <w:t xml:space="preserve"> </w:t>
      </w:r>
      <w:r>
        <w:rPr>
          <w:b/>
          <w:bCs/>
        </w:rPr>
        <w:t xml:space="preserve">cloud-based SaaS ERP platform</w:t>
      </w:r>
      <w:r>
        <w:t xml:space="preserve">, tailored for Ghana’s downstream petroleum sector, that will serve as a one-stop solution integrating all OMC operations – from procurement, inventory and distribution to retail sales, finance, maintenance, and customer engagement. This platform will be</w:t>
      </w:r>
      <w:r>
        <w:t xml:space="preserve"> </w:t>
      </w:r>
      <w:r>
        <w:rPr>
          <w:b/>
          <w:bCs/>
        </w:rPr>
        <w:t xml:space="preserve">modular and scalable</w:t>
      </w:r>
      <w:r>
        <w:t xml:space="preserve"> </w:t>
      </w:r>
      <w:r>
        <w:t xml:space="preserve">to accommodate both small independent OMCs and large nationwide players. Crucially, it will be built “AI-first,” embedding advanced analytics and machine learning at its core to optimize forecasting, automate routine tasks, and enable data-driven decision making across the enterprise. By providing real-time visibility of fuel supply and sales, intelligent automation of compliance reports, predictive maintenance of assets, and personalized customer insights, the platform is positioned to</w:t>
      </w:r>
      <w:r>
        <w:t xml:space="preserve"> </w:t>
      </w:r>
      <w:r>
        <w:rPr>
          <w:b/>
          <w:bCs/>
        </w:rPr>
        <w:t xml:space="preserve">dramatically improve operational efficiency and regulatory compliance</w:t>
      </w:r>
      <w:r>
        <w:t xml:space="preserve"> </w:t>
      </w:r>
      <w:r>
        <w:t xml:space="preserve">for OMCs while unlocking new revenue streams (e.g. optimized pricing strategies, targeted marketing). Our vision is to make this</w:t>
      </w:r>
      <w:r>
        <w:t xml:space="preserve"> </w:t>
      </w:r>
      <w:r>
        <w:rPr>
          <w:b/>
          <w:bCs/>
        </w:rPr>
        <w:t xml:space="preserve">AI-driven OMC ERP</w:t>
      </w:r>
      <w:r>
        <w:t xml:space="preserve"> </w:t>
      </w:r>
      <w:r>
        <w:t xml:space="preserve">the dominant software solution in Ghana’s downstream industry – improving profitability and governance for OMCs and safeguarding national energy distribution by ensuring transparency and accountability. In summary, this project aims to revolutionize Ghana’s petroleum downstream sector through digital innovation, positioning early adopters for sustainable growth and positioning the platform as the market leader within 2–3 years.</w:t>
      </w:r>
    </w:p>
    <w:bookmarkEnd w:id="31"/>
    <w:bookmarkStart w:id="52" w:name="industry-landscape-operations-map"/>
    <w:p>
      <w:pPr>
        <w:pStyle w:val="Heading1"/>
      </w:pPr>
      <w:r>
        <w:t xml:space="preserve">Industry Landscape &amp; Operations Map</w:t>
      </w:r>
    </w:p>
    <w:bookmarkStart w:id="34" w:name="X27cafd1714ba1b8e28337fbfb0c5b30cacd56e9"/>
    <w:p>
      <w:pPr>
        <w:pStyle w:val="Heading2"/>
      </w:pPr>
      <w:r>
        <w:t xml:space="preserve">Ghana’s Downstream Petroleum Value Chain and OMC Role</w:t>
      </w:r>
    </w:p>
    <w:p>
      <w:pPr>
        <w:pStyle w:val="FirstParagraph"/>
      </w:pPr>
      <w:r>
        <w:t xml:space="preserve">Ghana’s petroleum industry is divided into upstream, midstream, and downstream sectors. The</w:t>
      </w:r>
      <w:r>
        <w:t xml:space="preserve"> </w:t>
      </w:r>
      <w:r>
        <w:rPr>
          <w:b/>
          <w:bCs/>
        </w:rPr>
        <w:t xml:space="preserve">downstream sector</w:t>
      </w:r>
      <w:r>
        <w:t xml:space="preserve"> </w:t>
      </w:r>
      <w:r>
        <w:t xml:space="preserve">encompasses the importation, storage, distribution, and retailing of refined petroleum products</w:t>
      </w:r>
      <w:hyperlink r:id="rId32">
        <w:r>
          <w:rPr>
            <w:rStyle w:val="Hyperlink"/>
          </w:rPr>
          <w:t xml:space="preserve">[11]</w:t>
        </w:r>
      </w:hyperlink>
      <w:r>
        <w:t xml:space="preserve">. OMCs are the final link in this chain, interfacing with end-customers at fuel stations and via bulk sales. In Ghana’s deregulated downstream market (post-2015 deregulation), OMCs purchase fuel products from</w:t>
      </w:r>
      <w:r>
        <w:t xml:space="preserve"> </w:t>
      </w:r>
      <w:r>
        <w:rPr>
          <w:b/>
          <w:bCs/>
        </w:rPr>
        <w:t xml:space="preserve">Bulk Distribution Companies (BDCs)</w:t>
      </w:r>
      <w:r>
        <w:t xml:space="preserve"> </w:t>
      </w:r>
      <w:r>
        <w:t xml:space="preserve">– licensed importers/wholesalers that supply gasoline, diesel, kerosene, LPG, etc., often through storage depots. Key depots include those operated by</w:t>
      </w:r>
      <w:r>
        <w:t xml:space="preserve"> </w:t>
      </w:r>
      <w:r>
        <w:rPr>
          <w:b/>
          <w:bCs/>
        </w:rPr>
        <w:t xml:space="preserve">Bulk Oil Storage and Transportation (BOST)</w:t>
      </w:r>
      <w:r>
        <w:t xml:space="preserve"> </w:t>
      </w:r>
      <w:r>
        <w:t xml:space="preserve">and private terminals. Fuel is transported typically by</w:t>
      </w:r>
      <w:r>
        <w:t xml:space="preserve"> </w:t>
      </w:r>
      <w:r>
        <w:rPr>
          <w:b/>
          <w:bCs/>
        </w:rPr>
        <w:t xml:space="preserve">Bulk Road Vehicles (tank trucks)</w:t>
      </w:r>
      <w:r>
        <w:t xml:space="preserve"> </w:t>
      </w:r>
      <w:r>
        <w:t xml:space="preserve">from depots to OMCs’ network of service stations or commercial clients. Below is a high-level mapping of this value chain:</w:t>
      </w:r>
    </w:p>
    <w:p>
      <w:pPr>
        <w:pStyle w:val="Compact"/>
        <w:numPr>
          <w:ilvl w:val="0"/>
          <w:numId w:val="1001"/>
        </w:numPr>
      </w:pPr>
      <w:r>
        <w:rPr>
          <w:b/>
          <w:bCs/>
        </w:rPr>
        <w:t xml:space="preserve">Procurement &amp; Importation:</w:t>
      </w:r>
      <w:r>
        <w:t xml:space="preserve"> </w:t>
      </w:r>
      <w:r>
        <w:t xml:space="preserve">BDCs import refined products (or lift from local refinery when available) and sell to OMCs. Ghana’s sole refinery (Tema Oil Refinery) has been largely idle in recent years, so ~90% of refined fuel is imported by BDCs</w:t>
      </w:r>
      <w:hyperlink r:id="rId33">
        <w:r>
          <w:rPr>
            <w:rStyle w:val="Hyperlink"/>
          </w:rPr>
          <w:t xml:space="preserve">[12]</w:t>
        </w:r>
      </w:hyperlink>
      <w:r>
        <w:t xml:space="preserve">. OMCs secure supply contracts or spot purchases with BDCs. Transactions are usually in USD, exposing OMCs to currency risk.</w:t>
      </w:r>
    </w:p>
    <w:p>
      <w:pPr>
        <w:pStyle w:val="Compact"/>
        <w:numPr>
          <w:ilvl w:val="0"/>
          <w:numId w:val="1001"/>
        </w:numPr>
      </w:pPr>
      <w:r>
        <w:rPr>
          <w:b/>
          <w:bCs/>
        </w:rPr>
        <w:t xml:space="preserve">Bulk Storage &amp; Depots:</w:t>
      </w:r>
      <w:r>
        <w:t xml:space="preserve"> </w:t>
      </w:r>
      <w:r>
        <w:t xml:space="preserve">Imported fuel is stored in tank farms – e.g. BOST’s depots across Accra Plains, Kumasi, etc. – before distribution. OMCs either have throughputs agreements with depot owners or own depot capacity. Accurate stock management here is critical to prevent losses.</w:t>
      </w:r>
    </w:p>
    <w:p>
      <w:pPr>
        <w:pStyle w:val="Compact"/>
        <w:numPr>
          <w:ilvl w:val="0"/>
          <w:numId w:val="1001"/>
        </w:numPr>
      </w:pPr>
      <w:r>
        <w:rPr>
          <w:b/>
          <w:bCs/>
        </w:rPr>
        <w:t xml:space="preserve">Transportation (Midstream Logistics):</w:t>
      </w:r>
      <w:r>
        <w:t xml:space="preserve"> </w:t>
      </w:r>
      <w:r>
        <w:t xml:space="preserve">Fuel is trucked from depots to various regions. Tanker scheduling and routing is a complex operation, subject to risks of</w:t>
      </w:r>
      <w:r>
        <w:t xml:space="preserve"> </w:t>
      </w:r>
      <w:r>
        <w:rPr>
          <w:b/>
          <w:bCs/>
        </w:rPr>
        <w:t xml:space="preserve">pilferage, accidental losses, or delays</w:t>
      </w:r>
      <w:r>
        <w:t xml:space="preserve">. The NPA’s introduction of a</w:t>
      </w:r>
      <w:r>
        <w:t xml:space="preserve"> </w:t>
      </w:r>
      <w:r>
        <w:rPr>
          <w:b/>
          <w:bCs/>
        </w:rPr>
        <w:t xml:space="preserve">BRV tracking system</w:t>
      </w:r>
      <w:r>
        <w:t xml:space="preserve"> </w:t>
      </w:r>
      <w:r>
        <w:t xml:space="preserve">has helped improve visibility of tanker movements, allowing confirmation of deliveries and reducing theft</w:t>
      </w:r>
      <w:hyperlink r:id="rId28">
        <w:r>
          <w:rPr>
            <w:rStyle w:val="Hyperlink"/>
          </w:rPr>
          <w:t xml:space="preserve">[8]</w:t>
        </w:r>
      </w:hyperlink>
      <w:r>
        <w:t xml:space="preserve">.</w:t>
      </w:r>
    </w:p>
    <w:p>
      <w:pPr>
        <w:pStyle w:val="Compact"/>
        <w:numPr>
          <w:ilvl w:val="0"/>
          <w:numId w:val="1001"/>
        </w:numPr>
      </w:pPr>
      <w:r>
        <w:rPr>
          <w:b/>
          <w:bCs/>
        </w:rPr>
        <w:t xml:space="preserve">Retail Distribution:</w:t>
      </w:r>
      <w:r>
        <w:t xml:space="preserve"> </w:t>
      </w:r>
      <w:r>
        <w:t xml:space="preserve">At the downstream end, OMCs operate</w:t>
      </w:r>
      <w:r>
        <w:t xml:space="preserve"> </w:t>
      </w:r>
      <w:r>
        <w:rPr>
          <w:b/>
          <w:bCs/>
        </w:rPr>
        <w:t xml:space="preserve">service stations</w:t>
      </w:r>
      <w:r>
        <w:t xml:space="preserve"> </w:t>
      </w:r>
      <w:r>
        <w:t xml:space="preserve">where fuel is dispensed to motorists and smaller consumers. As of 2024, Ghana had over 3,000 registered retail outlets, including both company-owned stations and franchisee/dealer-owned stations (the</w:t>
      </w:r>
      <w:r>
        <w:t xml:space="preserve"> </w:t>
      </w:r>
      <w:r>
        <w:rPr>
          <w:b/>
          <w:bCs/>
        </w:rPr>
        <w:t xml:space="preserve">“COCO” vs “DODO” model</w:t>
      </w:r>
      <w:r>
        <w:t xml:space="preserve"> </w:t>
      </w:r>
      <w:r>
        <w:t xml:space="preserve">– company-owned/company-operated vs dealer-owned/dealer-operated). OMCs are responsible for station branding, ensuring fuel quality and accurate pump calibration per Ghana Standards Authority specs, and safety protocols at these stations.</w:t>
      </w:r>
    </w:p>
    <w:p>
      <w:pPr>
        <w:pStyle w:val="Compact"/>
        <w:numPr>
          <w:ilvl w:val="0"/>
          <w:numId w:val="1001"/>
        </w:numPr>
      </w:pPr>
      <w:r>
        <w:rPr>
          <w:b/>
          <w:bCs/>
        </w:rPr>
        <w:t xml:space="preserve">Commercial/Bulk Sales:</w:t>
      </w:r>
      <w:r>
        <w:t xml:space="preserve"> </w:t>
      </w:r>
      <w:r>
        <w:t xml:space="preserve">In addition to retail, OMCs supply bulk fuel to corporate clients (e.g. mining companies, manufacturing plants, telecom companies with generators, etc.) and to government or institutions. These sales often involve</w:t>
      </w:r>
      <w:r>
        <w:t xml:space="preserve"> </w:t>
      </w:r>
      <w:r>
        <w:rPr>
          <w:b/>
          <w:bCs/>
        </w:rPr>
        <w:t xml:space="preserve">fuel depots or direct tanker deliveries</w:t>
      </w:r>
      <w:r>
        <w:t xml:space="preserve"> </w:t>
      </w:r>
      <w:r>
        <w:t xml:space="preserve">to customer sites, managed via contracts or tenders.</w:t>
      </w:r>
    </w:p>
    <w:p>
      <w:pPr>
        <w:pStyle w:val="Compact"/>
        <w:numPr>
          <w:ilvl w:val="0"/>
          <w:numId w:val="1001"/>
        </w:numPr>
      </w:pPr>
      <w:r>
        <w:rPr>
          <w:b/>
          <w:bCs/>
        </w:rPr>
        <w:t xml:space="preserve">Regulatory Oversight:</w:t>
      </w:r>
      <w:r>
        <w:t xml:space="preserve"> </w:t>
      </w:r>
      <w:r>
        <w:t xml:space="preserve">The NPA acts as the regulator ensuring OMCs adhere to pricing formulae (for taxes/margins), licensing requirements, storage and safety standards. The NPA requires regular reporting – e.g. petroleum product sales volumes, stocks, and the remission of statutory levies (fuel taxes, BOST margin, etc.)</w:t>
      </w:r>
      <w:hyperlink r:id="rId26">
        <w:r>
          <w:rPr>
            <w:rStyle w:val="Hyperlink"/>
          </w:rPr>
          <w:t xml:space="preserve">[6]</w:t>
        </w:r>
      </w:hyperlink>
      <w:r>
        <w:t xml:space="preserve">. The</w:t>
      </w:r>
      <w:r>
        <w:t xml:space="preserve"> </w:t>
      </w:r>
      <w:r>
        <w:rPr>
          <w:b/>
          <w:bCs/>
        </w:rPr>
        <w:t xml:space="preserve">Ghana Revenue Authority (GRA)</w:t>
      </w:r>
      <w:r>
        <w:t xml:space="preserve"> </w:t>
      </w:r>
      <w:r>
        <w:t xml:space="preserve">enforces tax compliance, including VAT on fuel sales and recently an electronic invoicing system for OMCs. The</w:t>
      </w:r>
      <w:r>
        <w:t xml:space="preserve"> </w:t>
      </w:r>
      <w:r>
        <w:rPr>
          <w:b/>
          <w:bCs/>
        </w:rPr>
        <w:t xml:space="preserve">EPA</w:t>
      </w:r>
      <w:r>
        <w:t xml:space="preserve"> </w:t>
      </w:r>
      <w:r>
        <w:t xml:space="preserve">and local authorities enforce environmental and safety regulations (e.g. permits for underground tanks, station siting and safety distances, pollution controls). The</w:t>
      </w:r>
      <w:r>
        <w:t xml:space="preserve"> </w:t>
      </w:r>
      <w:r>
        <w:rPr>
          <w:b/>
          <w:bCs/>
        </w:rPr>
        <w:t xml:space="preserve">Ghana Standards Authority (GSA)</w:t>
      </w:r>
      <w:r>
        <w:t xml:space="preserve"> </w:t>
      </w:r>
      <w:r>
        <w:t xml:space="preserve">certifies the quality of fuels and the accuracy of dispensing pumps. Industry bodies like the</w:t>
      </w:r>
      <w:r>
        <w:t xml:space="preserve"> </w:t>
      </w:r>
      <w:r>
        <w:rPr>
          <w:b/>
          <w:bCs/>
        </w:rPr>
        <w:t xml:space="preserve">Association/Chamber of OMCs (AOMC/COMAC)</w:t>
      </w:r>
      <w:r>
        <w:t xml:space="preserve"> </w:t>
      </w:r>
      <w:r>
        <w:t xml:space="preserve">represent the collective interests of OMCs and facilitate training and self-regulation among members.</w:t>
      </w:r>
    </w:p>
    <w:bookmarkEnd w:id="34"/>
    <w:bookmarkStart w:id="43" w:name="major-oil-marketing-companies-in-ghana"/>
    <w:p>
      <w:pPr>
        <w:pStyle w:val="Heading2"/>
      </w:pPr>
      <w:r>
        <w:t xml:space="preserve">Major Oil Marketing Companies in Ghana</w:t>
      </w:r>
    </w:p>
    <w:p>
      <w:pPr>
        <w:pStyle w:val="FirstParagraph"/>
      </w:pPr>
      <w:r>
        <w:t xml:space="preserve">Ghana’s downstream market is competitive, with</w:t>
      </w:r>
      <w:r>
        <w:t xml:space="preserve"> </w:t>
      </w:r>
      <w:r>
        <w:rPr>
          <w:b/>
          <w:bCs/>
        </w:rPr>
        <w:t xml:space="preserve">164 licensed OMCs/LPGMCs active in 2024 H1</w:t>
      </w:r>
      <w:hyperlink r:id="rId22">
        <w:r>
          <w:rPr>
            <w:rStyle w:val="Hyperlink"/>
          </w:rPr>
          <w:t xml:space="preserve">[2]</w:t>
        </w:r>
      </w:hyperlink>
      <w:r>
        <w:t xml:space="preserve">. However, the market is top-heavy: the top 10 OMCs accounted for about 56% of refined fuel sales in H1 2024</w:t>
      </w:r>
      <w:hyperlink r:id="rId35">
        <w:r>
          <w:rPr>
            <w:rStyle w:val="Hyperlink"/>
          </w:rPr>
          <w:t xml:space="preserve">[13]</w:t>
        </w:r>
      </w:hyperlink>
      <w:r>
        <w:t xml:space="preserve">. The leading OMCs include:</w:t>
      </w:r>
    </w:p>
    <w:p>
      <w:pPr>
        <w:pStyle w:val="Compact"/>
        <w:numPr>
          <w:ilvl w:val="0"/>
          <w:numId w:val="1002"/>
        </w:numPr>
      </w:pPr>
      <w:r>
        <w:rPr>
          <w:b/>
          <w:bCs/>
        </w:rPr>
        <w:t xml:space="preserve">GOIL Company Ltd.:</w:t>
      </w:r>
      <w:r>
        <w:t xml:space="preserve"> </w:t>
      </w:r>
      <w:r>
        <w:t xml:space="preserve">The largest OMC (partly state-owned), with a nationwide network of 400+ stations. GOIL led in market share with 12.6% in H1 2024</w:t>
      </w:r>
      <w:hyperlink r:id="rId24">
        <w:r>
          <w:rPr>
            <w:rStyle w:val="Hyperlink"/>
          </w:rPr>
          <w:t xml:space="preserve">[4]</w:t>
        </w:r>
      </w:hyperlink>
      <w:r>
        <w:t xml:space="preserve">, selling the highest volumes of gasoline and gasoil among OMCs</w:t>
      </w:r>
      <w:hyperlink r:id="rId36">
        <w:r>
          <w:rPr>
            <w:rStyle w:val="Hyperlink"/>
          </w:rPr>
          <w:t xml:space="preserve">[14]</w:t>
        </w:r>
      </w:hyperlink>
      <w:r>
        <w:t xml:space="preserve">. GOIL is known for its robust infrastructure and venture into related businesses (lubricants, bitumen, etc.).</w:t>
      </w:r>
    </w:p>
    <w:p>
      <w:pPr>
        <w:pStyle w:val="Compact"/>
        <w:numPr>
          <w:ilvl w:val="0"/>
          <w:numId w:val="1002"/>
        </w:numPr>
      </w:pPr>
      <w:r>
        <w:rPr>
          <w:b/>
          <w:bCs/>
        </w:rPr>
        <w:t xml:space="preserve">Shell/Vivo Energy Ghana:</w:t>
      </w:r>
      <w:r>
        <w:t xml:space="preserve"> </w:t>
      </w:r>
      <w:r>
        <w:t xml:space="preserve">Vivo Energy operates the Shell brand in Ghana. It consistently ranks in the top 3-5 OMCs, leveraging Shell’s global standards and offering products like V-Power. Vivo had around 8-9% market share in recent years</w:t>
      </w:r>
      <w:hyperlink r:id="rId37">
        <w:r>
          <w:rPr>
            <w:rStyle w:val="Hyperlink"/>
          </w:rPr>
          <w:t xml:space="preserve">[15]</w:t>
        </w:r>
      </w:hyperlink>
      <w:r>
        <w:t xml:space="preserve">.</w:t>
      </w:r>
    </w:p>
    <w:p>
      <w:pPr>
        <w:pStyle w:val="Compact"/>
        <w:numPr>
          <w:ilvl w:val="0"/>
          <w:numId w:val="1002"/>
        </w:numPr>
      </w:pPr>
      <w:r>
        <w:rPr>
          <w:b/>
          <w:bCs/>
        </w:rPr>
        <w:t xml:space="preserve">TotalEnergies Ghana:</w:t>
      </w:r>
      <w:r>
        <w:t xml:space="preserve"> </w:t>
      </w:r>
      <w:r>
        <w:t xml:space="preserve">A subsidiary of TotalEnergies, with over 230 retail outlets</w:t>
      </w:r>
      <w:hyperlink r:id="rId38">
        <w:r>
          <w:rPr>
            <w:rStyle w:val="Hyperlink"/>
          </w:rPr>
          <w:t xml:space="preserve">[16]</w:t>
        </w:r>
      </w:hyperlink>
      <w:r>
        <w:t xml:space="preserve">. Total has a strong focus on lubricants and convenience retail. It was among top 5 OMCs in 2024.</w:t>
      </w:r>
    </w:p>
    <w:p>
      <w:pPr>
        <w:pStyle w:val="Compact"/>
        <w:numPr>
          <w:ilvl w:val="0"/>
          <w:numId w:val="1002"/>
        </w:numPr>
      </w:pPr>
      <w:r>
        <w:rPr>
          <w:b/>
          <w:bCs/>
        </w:rPr>
        <w:t xml:space="preserve">Star Oil:</w:t>
      </w:r>
      <w:r>
        <w:t xml:space="preserve"> </w:t>
      </w:r>
      <w:r>
        <w:t xml:space="preserve">An indigenous OMC that has rapidly gained market share (climbing to #2 by H1 2024)</w:t>
      </w:r>
      <w:hyperlink r:id="rId39">
        <w:r>
          <w:rPr>
            <w:rStyle w:val="Hyperlink"/>
          </w:rPr>
          <w:t xml:space="preserve">[17]</w:t>
        </w:r>
      </w:hyperlink>
      <w:r>
        <w:t xml:space="preserve">. Star Oil’s growth was notable, and the company launched a</w:t>
      </w:r>
      <w:r>
        <w:t xml:space="preserve"> </w:t>
      </w:r>
      <w:r>
        <w:rPr>
          <w:b/>
          <w:bCs/>
        </w:rPr>
        <w:t xml:space="preserve">Star Card loyalty program</w:t>
      </w:r>
      <w:r>
        <w:t xml:space="preserve"> </w:t>
      </w:r>
      <w:r>
        <w:t xml:space="preserve">in 2024 to drive customer retention</w:t>
      </w:r>
      <w:hyperlink r:id="rId40">
        <w:r>
          <w:rPr>
            <w:rStyle w:val="Hyperlink"/>
          </w:rPr>
          <w:t xml:space="preserve">[18]</w:t>
        </w:r>
      </w:hyperlink>
      <w:r>
        <w:t xml:space="preserve">.</w:t>
      </w:r>
    </w:p>
    <w:p>
      <w:pPr>
        <w:pStyle w:val="Compact"/>
        <w:numPr>
          <w:ilvl w:val="0"/>
          <w:numId w:val="1002"/>
        </w:numPr>
      </w:pPr>
      <w:r>
        <w:rPr>
          <w:b/>
          <w:bCs/>
        </w:rPr>
        <w:t xml:space="preserve">Puma Energy:</w:t>
      </w:r>
      <w:r>
        <w:t xml:space="preserve"> </w:t>
      </w:r>
      <w:r>
        <w:t xml:space="preserve">An international downstream company operating in Ghana, notable in aviation fuel and retail. Puma was the top seller of aviation turbine kerosene (ATK) in H1 2024</w:t>
      </w:r>
      <w:hyperlink r:id="rId36">
        <w:r>
          <w:rPr>
            <w:rStyle w:val="Hyperlink"/>
          </w:rPr>
          <w:t xml:space="preserve">[14]</w:t>
        </w:r>
      </w:hyperlink>
      <w:r>
        <w:t xml:space="preserve">.</w:t>
      </w:r>
    </w:p>
    <w:p>
      <w:pPr>
        <w:pStyle w:val="Compact"/>
        <w:numPr>
          <w:ilvl w:val="0"/>
          <w:numId w:val="1002"/>
        </w:numPr>
      </w:pPr>
      <w:r>
        <w:rPr>
          <w:b/>
          <w:bCs/>
        </w:rPr>
        <w:t xml:space="preserve">Zen Petroleum:</w:t>
      </w:r>
      <w:r>
        <w:t xml:space="preserve"> </w:t>
      </w:r>
      <w:r>
        <w:t xml:space="preserve">A Ghanaian OMC focusing on commercial (mining sector) fuel supply and with a growing retail footprint, also in top 5.</w:t>
      </w:r>
    </w:p>
    <w:p>
      <w:pPr>
        <w:pStyle w:val="Compact"/>
        <w:numPr>
          <w:ilvl w:val="0"/>
          <w:numId w:val="1002"/>
        </w:numPr>
      </w:pPr>
      <w:r>
        <w:rPr>
          <w:b/>
          <w:bCs/>
        </w:rPr>
        <w:t xml:space="preserve">Others:</w:t>
      </w:r>
      <w:r>
        <w:t xml:space="preserve"> </w:t>
      </w:r>
      <w:r>
        <w:t xml:space="preserve">Allied Oil, Petrosol, Radiance Petroleum, and newer entrants like Goodness Energy (leading in Premix fuel sales</w:t>
      </w:r>
      <w:hyperlink r:id="rId36">
        <w:r>
          <w:rPr>
            <w:rStyle w:val="Hyperlink"/>
          </w:rPr>
          <w:t xml:space="preserve">[14]</w:t>
        </w:r>
      </w:hyperlink>
      <w:r>
        <w:t xml:space="preserve">) are significant mid-tier players. In total, there are 170+ OMCs registered under COMAC (Chamber of OMCs)</w:t>
      </w:r>
      <w:hyperlink r:id="rId23">
        <w:r>
          <w:rPr>
            <w:rStyle w:val="Hyperlink"/>
          </w:rPr>
          <w:t xml:space="preserve">[3]</w:t>
        </w:r>
      </w:hyperlink>
      <w:r>
        <w:t xml:space="preserve">, including many small local brands catering to specific regions.</w:t>
      </w:r>
    </w:p>
    <w:p>
      <w:pPr>
        <w:pStyle w:val="FirstParagraph"/>
      </w:pPr>
      <w:r>
        <w:t xml:space="preserve">Market competition has intensified, with the top 10’s combined share dropping from ~65% in 2022 to ~61% in 2023</w:t>
      </w:r>
      <w:hyperlink r:id="rId41">
        <w:r>
          <w:rPr>
            <w:rStyle w:val="Hyperlink"/>
          </w:rPr>
          <w:t xml:space="preserve">[19]</w:t>
        </w:r>
      </w:hyperlink>
      <w:r>
        <w:t xml:space="preserve"> </w:t>
      </w:r>
      <w:r>
        <w:t xml:space="preserve">as smaller OMCs nibble at the big players’ dominance. This competition puts pressure on</w:t>
      </w:r>
      <w:r>
        <w:t xml:space="preserve"> </w:t>
      </w:r>
      <w:r>
        <w:rPr>
          <w:b/>
          <w:bCs/>
        </w:rPr>
        <w:t xml:space="preserve">fuel prices, customer service, and technological innovation</w:t>
      </w:r>
      <w:r>
        <w:t xml:space="preserve"> </w:t>
      </w:r>
      <w:r>
        <w:t xml:space="preserve">(e.g. introduction of loyalty cards, mobile payment integration, etc.). Notably, OMCs operate on thin margins controlled by the pricing formula; NPA reports show typical OMC margins of only GHS 0.37–1.45 per liter</w:t>
      </w:r>
      <w:hyperlink r:id="rId42">
        <w:r>
          <w:rPr>
            <w:rStyle w:val="Hyperlink"/>
          </w:rPr>
          <w:t xml:space="preserve">[20]</w:t>
        </w:r>
      </w:hyperlink>
      <w:r>
        <w:t xml:space="preserve">, which means efficiency and volume are key to profitability.</w:t>
      </w:r>
    </w:p>
    <w:bookmarkEnd w:id="43"/>
    <w:bookmarkStart w:id="51" w:name="end-to-end-operations-of-a-typical-omc"/>
    <w:p>
      <w:pPr>
        <w:pStyle w:val="Heading2"/>
      </w:pPr>
      <w:r>
        <w:t xml:space="preserve">End-to-End Operations of a Typical OMC</w:t>
      </w:r>
    </w:p>
    <w:p>
      <w:pPr>
        <w:pStyle w:val="FirstParagraph"/>
      </w:pPr>
      <w:r>
        <w:rPr>
          <w:b/>
          <w:bCs/>
        </w:rPr>
        <w:t xml:space="preserve">Supply Chain &amp; Procurement:</w:t>
      </w:r>
      <w:r>
        <w:t xml:space="preserve"> </w:t>
      </w:r>
      <w:r>
        <w:t xml:space="preserve">An OMC’s operations begin with</w:t>
      </w:r>
      <w:r>
        <w:t xml:space="preserve"> </w:t>
      </w:r>
      <w:r>
        <w:rPr>
          <w:b/>
          <w:bCs/>
        </w:rPr>
        <w:t xml:space="preserve">sourcing petroleum products</w:t>
      </w:r>
      <w:r>
        <w:t xml:space="preserve">. They forecast demand for their network and secure supply from BDCs or through imports (for the very largest OMCs that hold BDC licenses). Procurement managers must coordinate product orders (petrol, diesel, LPG, etc.) often weeks in advance, navigating international price volatility and forex constraints. Contracts with suppliers include specifying volumes per product and loading depots.</w:t>
      </w:r>
      <w:r>
        <w:t xml:space="preserve"> </w:t>
      </w:r>
      <w:r>
        <w:rPr>
          <w:b/>
          <w:bCs/>
        </w:rPr>
        <w:t xml:space="preserve">Challenges:</w:t>
      </w:r>
      <w:r>
        <w:t xml:space="preserve"> </w:t>
      </w:r>
      <w:r>
        <w:t xml:space="preserve">Ensuring continuous supply (avoiding stock-outs) without overstocking, dealing with BDC credit terms or prepayment, and managing</w:t>
      </w:r>
      <w:r>
        <w:t xml:space="preserve"> </w:t>
      </w:r>
      <w:r>
        <w:rPr>
          <w:b/>
          <w:bCs/>
        </w:rPr>
        <w:t xml:space="preserve">foreign exchange exposure</w:t>
      </w:r>
      <w:r>
        <w:t xml:space="preserve"> </w:t>
      </w:r>
      <w:r>
        <w:t xml:space="preserve">– since when the cedi depreciates, the local cost of fuel rises, and OMCs can suffer FX losses on inventory</w:t>
      </w:r>
      <w:hyperlink r:id="rId30">
        <w:r>
          <w:rPr>
            <w:rStyle w:val="Hyperlink"/>
          </w:rPr>
          <w:t xml:space="preserve">[10]</w:t>
        </w:r>
      </w:hyperlink>
      <w:r>
        <w:t xml:space="preserve">. The proposed ERP will integrate demand forecasting (using AI) with procurement planning, to optimize order quantities and timing.</w:t>
      </w:r>
    </w:p>
    <w:p>
      <w:pPr>
        <w:pStyle w:val="BodyText"/>
      </w:pPr>
      <w:r>
        <w:rPr>
          <w:b/>
          <w:bCs/>
        </w:rPr>
        <w:t xml:space="preserve">Bulk Storage &amp; Depot Operations:</w:t>
      </w:r>
      <w:r>
        <w:t xml:space="preserve"> </w:t>
      </w:r>
      <w:r>
        <w:t xml:space="preserve">After procurement, fuel is held in</w:t>
      </w:r>
      <w:r>
        <w:t xml:space="preserve"> </w:t>
      </w:r>
      <w:r>
        <w:rPr>
          <w:b/>
          <w:bCs/>
        </w:rPr>
        <w:t xml:space="preserve">bulk storage tanks</w:t>
      </w:r>
      <w:r>
        <w:t xml:space="preserve"> </w:t>
      </w:r>
      <w:r>
        <w:t xml:space="preserve">at depots. OMCs either own depot infrastructure or lease capacity.</w:t>
      </w:r>
      <w:r>
        <w:t xml:space="preserve"> </w:t>
      </w:r>
      <w:r>
        <w:rPr>
          <w:b/>
          <w:bCs/>
        </w:rPr>
        <w:t xml:space="preserve">Depot management</w:t>
      </w:r>
      <w:r>
        <w:t xml:space="preserve"> </w:t>
      </w:r>
      <w:r>
        <w:t xml:space="preserve">involves monitoring tank inventories, maintaining quality (no contamination or excessive evaporation), and scheduling dispatches. Losses can occur through evaporation or theft, so OMCs track</w:t>
      </w:r>
      <w:r>
        <w:t xml:space="preserve"> </w:t>
      </w:r>
      <w:r>
        <w:rPr>
          <w:b/>
          <w:bCs/>
        </w:rPr>
        <w:t xml:space="preserve">dip readings</w:t>
      </w:r>
      <w:r>
        <w:t xml:space="preserve"> </w:t>
      </w:r>
      <w:r>
        <w:t xml:space="preserve">and reconcile volumes. Safety and environmental compliance (preventing leaks, overfills) are paramount. The ERP’s supply chain module will interface with tank gauging systems (IoT sensors) to provide real-time stock levels, trigger re-order alerts, and flag anomalies (e.g. sudden unexplained losses).</w:t>
      </w:r>
    </w:p>
    <w:p>
      <w:pPr>
        <w:pStyle w:val="BodyText"/>
      </w:pPr>
      <w:r>
        <w:rPr>
          <w:b/>
          <w:bCs/>
        </w:rPr>
        <w:t xml:space="preserve">Transportation &amp; Distribution:</w:t>
      </w:r>
      <w:r>
        <w:t xml:space="preserve"> </w:t>
      </w:r>
      <w:r>
        <w:t xml:space="preserve">OMCs typically operate or contract a</w:t>
      </w:r>
      <w:r>
        <w:t xml:space="preserve"> </w:t>
      </w:r>
      <w:r>
        <w:rPr>
          <w:b/>
          <w:bCs/>
        </w:rPr>
        <w:t xml:space="preserve">fleet of tank trucks</w:t>
      </w:r>
      <w:r>
        <w:t xml:space="preserve"> </w:t>
      </w:r>
      <w:r>
        <w:t xml:space="preserve">to haul fuel from depots to their various stations or clients. Fleet managers handle</w:t>
      </w:r>
      <w:r>
        <w:t xml:space="preserve"> </w:t>
      </w:r>
      <w:r>
        <w:rPr>
          <w:b/>
          <w:bCs/>
        </w:rPr>
        <w:t xml:space="preserve">dispatch scheduling</w:t>
      </w:r>
      <w:r>
        <w:t xml:space="preserve">, route planning, and compliance with NPA’s BRV (Bulk Road Vehicle) regulations (all fuel tankers must have tracking devices per NPA policy). Key tasks include ensuring the right product and quantity is loaded (via waybills), then monitoring the journey to prevent diversion. Historically, there were frequent cases of</w:t>
      </w:r>
      <w:r>
        <w:t xml:space="preserve"> </w:t>
      </w:r>
      <w:r>
        <w:rPr>
          <w:b/>
          <w:bCs/>
        </w:rPr>
        <w:t xml:space="preserve">product theft and diversions</w:t>
      </w:r>
      <w:r>
        <w:t xml:space="preserve"> </w:t>
      </w:r>
      <w:r>
        <w:t xml:space="preserve">in transit, which the NPA’s tracking system addressed by providing</w:t>
      </w:r>
      <w:r>
        <w:t xml:space="preserve"> </w:t>
      </w:r>
      <w:r>
        <w:rPr>
          <w:i/>
          <w:iCs/>
        </w:rPr>
        <w:t xml:space="preserve">“total visibility on BRVs and the quantity of products in them”</w:t>
      </w:r>
      <w:hyperlink r:id="rId44">
        <w:r>
          <w:rPr>
            <w:rStyle w:val="Hyperlink"/>
          </w:rPr>
          <w:t xml:space="preserve">[21]</w:t>
        </w:r>
      </w:hyperlink>
      <w:r>
        <w:t xml:space="preserve">. Still, issues like delayed deliveries or truck breakdowns can disrupt supply. The ERP’s</w:t>
      </w:r>
      <w:r>
        <w:t xml:space="preserve"> </w:t>
      </w:r>
      <w:r>
        <w:rPr>
          <w:b/>
          <w:bCs/>
        </w:rPr>
        <w:t xml:space="preserve">Fleet &amp; Logistics module</w:t>
      </w:r>
      <w:r>
        <w:t xml:space="preserve"> </w:t>
      </w:r>
      <w:r>
        <w:t xml:space="preserve">will offer GPS tracking of vehicles, live delivery status updates, and AI-based</w:t>
      </w:r>
      <w:r>
        <w:t xml:space="preserve"> </w:t>
      </w:r>
      <w:r>
        <w:rPr>
          <w:b/>
          <w:bCs/>
        </w:rPr>
        <w:t xml:space="preserve">route optimization</w:t>
      </w:r>
      <w:r>
        <w:t xml:space="preserve"> </w:t>
      </w:r>
      <w:r>
        <w:t xml:space="preserve">(minimizing fuel cost and time). It can also compute</w:t>
      </w:r>
      <w:r>
        <w:t xml:space="preserve"> </w:t>
      </w:r>
      <w:r>
        <w:rPr>
          <w:b/>
          <w:bCs/>
        </w:rPr>
        <w:t xml:space="preserve">fleet efficiency metrics</w:t>
      </w:r>
      <w:r>
        <w:t xml:space="preserve"> </w:t>
      </w:r>
      <w:r>
        <w:t xml:space="preserve">(e.g. kilometers per liter of diesel for each truck, turnaround time) and schedule preventive maintenance for vehicles to reduce breakdowns.</w:t>
      </w:r>
    </w:p>
    <w:p>
      <w:pPr>
        <w:pStyle w:val="BodyText"/>
      </w:pPr>
      <w:r>
        <w:rPr>
          <w:b/>
          <w:bCs/>
        </w:rPr>
        <w:t xml:space="preserve">Retail &amp; Outlet Management:</w:t>
      </w:r>
      <w:r>
        <w:t xml:space="preserve"> </w:t>
      </w:r>
      <w:r>
        <w:t xml:space="preserve">At the service station level, OMCs either manage the stations directly or through dealers.</w:t>
      </w:r>
      <w:r>
        <w:t xml:space="preserve"> </w:t>
      </w:r>
      <w:r>
        <w:rPr>
          <w:b/>
          <w:bCs/>
        </w:rPr>
        <w:t xml:space="preserve">Station operations</w:t>
      </w:r>
      <w:r>
        <w:t xml:space="preserve"> </w:t>
      </w:r>
      <w:r>
        <w:t xml:space="preserve">include receiving fuel deliveries, storing fuel in underground tanks, and dispensing through pumps to customers. Each station handles daily meter readings, sales reconciliation (cash/credit/mobile money), and often has a convenience shop.</w:t>
      </w:r>
      <w:r>
        <w:t xml:space="preserve"> </w:t>
      </w:r>
      <w:r>
        <w:rPr>
          <w:b/>
          <w:bCs/>
        </w:rPr>
        <w:t xml:space="preserve">Point-of-Sale (POS) systems</w:t>
      </w:r>
      <w:r>
        <w:t xml:space="preserve"> </w:t>
      </w:r>
      <w:r>
        <w:t xml:space="preserve">record transactions, but in many Ghanaian stations these may not be online real-time with head office. OMCs collect</w:t>
      </w:r>
      <w:r>
        <w:t xml:space="preserve"> </w:t>
      </w:r>
      <w:r>
        <w:rPr>
          <w:b/>
          <w:bCs/>
        </w:rPr>
        <w:t xml:space="preserve">Daily Sales Reports</w:t>
      </w:r>
      <w:r>
        <w:t xml:space="preserve"> </w:t>
      </w:r>
      <w:r>
        <w:t xml:space="preserve">from each station – traditionally via phone or WhatsApp messages, or Excel sheets – to monitor performance</w:t>
      </w:r>
      <w:hyperlink r:id="rId27">
        <w:r>
          <w:rPr>
            <w:rStyle w:val="Hyperlink"/>
          </w:rPr>
          <w:t xml:space="preserve">[22]</w:t>
        </w:r>
      </w:hyperlink>
      <w:r>
        <w:t xml:space="preserve">. The ERP’s</w:t>
      </w:r>
      <w:r>
        <w:t xml:space="preserve"> </w:t>
      </w:r>
      <w:r>
        <w:rPr>
          <w:b/>
          <w:bCs/>
        </w:rPr>
        <w:t xml:space="preserve">Retail Station Management module</w:t>
      </w:r>
      <w:r>
        <w:t xml:space="preserve"> </w:t>
      </w:r>
      <w:r>
        <w:t xml:space="preserve">will integrate directly with digital fuel pumps and POS systems to stream sales data to the cloud in real time. It will track fuel levels in tanks (through IoT sensors) to prevent stockouts or detect leaks. Station management also covers</w:t>
      </w:r>
      <w:r>
        <w:t xml:space="preserve"> </w:t>
      </w:r>
      <w:r>
        <w:rPr>
          <w:b/>
          <w:bCs/>
        </w:rPr>
        <w:t xml:space="preserve">wet stock management</w:t>
      </w:r>
      <w:r>
        <w:t xml:space="preserve"> </w:t>
      </w:r>
      <w:r>
        <w:t xml:space="preserve">(fuel inventory control at stations),</w:t>
      </w:r>
      <w:r>
        <w:t xml:space="preserve"> </w:t>
      </w:r>
      <w:r>
        <w:rPr>
          <w:b/>
          <w:bCs/>
        </w:rPr>
        <w:t xml:space="preserve">pump calibration records</w:t>
      </w:r>
      <w:r>
        <w:t xml:space="preserve">,</w:t>
      </w:r>
      <w:r>
        <w:t xml:space="preserve"> </w:t>
      </w:r>
      <w:r>
        <w:rPr>
          <w:b/>
          <w:bCs/>
        </w:rPr>
        <w:t xml:space="preserve">station staff shift scheduling</w:t>
      </w:r>
      <w:r>
        <w:t xml:space="preserve">, and</w:t>
      </w:r>
      <w:r>
        <w:t xml:space="preserve"> </w:t>
      </w:r>
      <w:r>
        <w:rPr>
          <w:b/>
          <w:bCs/>
        </w:rPr>
        <w:t xml:space="preserve">HSSE compliance</w:t>
      </w:r>
      <w:r>
        <w:t xml:space="preserve"> </w:t>
      </w:r>
      <w:r>
        <w:t xml:space="preserve">(fire extinguishers in place, emergency drills). The system can generate alerts for abnormal pump readings (e.g. if sales volume vs. drop in tank stock doesn’t match, indicating possible dispensing errors or fraud). We will incorporate AI for</w:t>
      </w:r>
      <w:r>
        <w:t xml:space="preserve"> </w:t>
      </w:r>
      <w:r>
        <w:rPr>
          <w:b/>
          <w:bCs/>
        </w:rPr>
        <w:t xml:space="preserve">pump anomaly detection</w:t>
      </w:r>
      <w:r>
        <w:t xml:space="preserve"> </w:t>
      </w:r>
      <w:r>
        <w:t xml:space="preserve">– for instance, identifying if a pump is dispensing inaccurately or if there might be undetected fuel theft at a station based on patterns of losses.</w:t>
      </w:r>
    </w:p>
    <w:p>
      <w:pPr>
        <w:pStyle w:val="BodyText"/>
      </w:pPr>
      <w:r>
        <w:rPr>
          <w:b/>
          <w:bCs/>
        </w:rPr>
        <w:t xml:space="preserve">Commercial &amp; Industrial Sales:</w:t>
      </w:r>
      <w:r>
        <w:t xml:space="preserve"> </w:t>
      </w:r>
      <w:r>
        <w:t xml:space="preserve">Many OMCs have B2B clients – e.g. supplying diesel in bulk to a manufacturing company’s generator or to a mining company’s private storage. These transactions involve</w:t>
      </w:r>
      <w:r>
        <w:t xml:space="preserve"> </w:t>
      </w:r>
      <w:r>
        <w:rPr>
          <w:b/>
          <w:bCs/>
        </w:rPr>
        <w:t xml:space="preserve">sales contracts, credit terms, and delivery logistics</w:t>
      </w:r>
      <w:r>
        <w:t xml:space="preserve"> </w:t>
      </w:r>
      <w:r>
        <w:t xml:space="preserve">by tankers direct to client sites. Managing these B2B accounts includes tracking contract volumes, periodic invoicing (sometimes in foreign currency or at formula prices), and ensuring product quality on delivery (quality certificate often required). The ERP will have a</w:t>
      </w:r>
      <w:r>
        <w:t xml:space="preserve"> </w:t>
      </w:r>
      <w:r>
        <w:rPr>
          <w:b/>
          <w:bCs/>
        </w:rPr>
        <w:t xml:space="preserve">B2B sales portal</w:t>
      </w:r>
      <w:r>
        <w:t xml:space="preserve"> </w:t>
      </w:r>
      <w:r>
        <w:t xml:space="preserve">where corporate clients can place orders, track delivery status, and view consumption reports. AI-driven</w:t>
      </w:r>
      <w:r>
        <w:t xml:space="preserve"> </w:t>
      </w:r>
      <w:r>
        <w:rPr>
          <w:b/>
          <w:bCs/>
        </w:rPr>
        <w:t xml:space="preserve">customer segmentation</w:t>
      </w:r>
      <w:r>
        <w:t xml:space="preserve"> </w:t>
      </w:r>
      <w:r>
        <w:t xml:space="preserve">can classify which clients are likely to increase demand or are at risk of churn, enabling account managers to proactively engage them.</w:t>
      </w:r>
    </w:p>
    <w:p>
      <w:pPr>
        <w:pStyle w:val="BodyText"/>
      </w:pPr>
      <w:r>
        <w:rPr>
          <w:b/>
          <w:bCs/>
        </w:rPr>
        <w:t xml:space="preserve">Finance &amp; Accounting:</w:t>
      </w:r>
      <w:r>
        <w:t xml:space="preserve"> </w:t>
      </w:r>
      <w:r>
        <w:t xml:space="preserve">The financial operations of OMCs are complex due to high transaction volumes and regulated margins. Key aspects include</w:t>
      </w:r>
      <w:r>
        <w:t xml:space="preserve"> </w:t>
      </w:r>
      <w:r>
        <w:rPr>
          <w:b/>
          <w:bCs/>
        </w:rPr>
        <w:t xml:space="preserve">accounts payable</w:t>
      </w:r>
      <w:r>
        <w:t xml:space="preserve"> </w:t>
      </w:r>
      <w:r>
        <w:t xml:space="preserve">(fuel purchases from BDCs, often requiring forex, and operating expenses),</w:t>
      </w:r>
      <w:r>
        <w:t xml:space="preserve"> </w:t>
      </w:r>
      <w:r>
        <w:rPr>
          <w:b/>
          <w:bCs/>
        </w:rPr>
        <w:t xml:space="preserve">accounts receivable</w:t>
      </w:r>
      <w:r>
        <w:t xml:space="preserve"> </w:t>
      </w:r>
      <w:r>
        <w:t xml:space="preserve">(B2B customer invoices, station dealer payments),</w:t>
      </w:r>
      <w:r>
        <w:t xml:space="preserve"> </w:t>
      </w:r>
      <w:r>
        <w:rPr>
          <w:b/>
          <w:bCs/>
        </w:rPr>
        <w:t xml:space="preserve">cash management</w:t>
      </w:r>
      <w:r>
        <w:t xml:space="preserve"> </w:t>
      </w:r>
      <w:r>
        <w:t xml:space="preserve">(daily cash from stations needs to be banked and reconciled), and</w:t>
      </w:r>
      <w:r>
        <w:t xml:space="preserve"> </w:t>
      </w:r>
      <w:r>
        <w:rPr>
          <w:b/>
          <w:bCs/>
        </w:rPr>
        <w:t xml:space="preserve">taxation</w:t>
      </w:r>
      <w:r>
        <w:t xml:space="preserve">. OMCs must account for multiple levies in the fuel price (energy levies, road fund, sanitation levy, etc.) and are responsible for remitting these to the NPA/GRA. Notably, lapses in this area have led to 44 OMCs</w:t>
      </w:r>
      <w:r>
        <w:t xml:space="preserve"> </w:t>
      </w:r>
      <w:r>
        <w:rPr>
          <w:b/>
          <w:bCs/>
        </w:rPr>
        <w:t xml:space="preserve">owing nearly GHS 60 million in unremitted BOST levies</w:t>
      </w:r>
      <w:r>
        <w:t xml:space="preserve">, where they collected the margin in pump prices but failed to pay the Authority</w:t>
      </w:r>
      <w:hyperlink r:id="rId26">
        <w:r>
          <w:rPr>
            <w:rStyle w:val="Hyperlink"/>
          </w:rPr>
          <w:t xml:space="preserve">[6]</w:t>
        </w:r>
      </w:hyperlink>
      <w:hyperlink r:id="rId45">
        <w:r>
          <w:rPr>
            <w:rStyle w:val="Hyperlink"/>
          </w:rPr>
          <w:t xml:space="preserve">[23]</w:t>
        </w:r>
      </w:hyperlink>
      <w:r>
        <w:t xml:space="preserve">. The ERP’s</w:t>
      </w:r>
      <w:r>
        <w:t xml:space="preserve"> </w:t>
      </w:r>
      <w:r>
        <w:rPr>
          <w:b/>
          <w:bCs/>
        </w:rPr>
        <w:t xml:space="preserve">Financial Management module</w:t>
      </w:r>
      <w:r>
        <w:t xml:space="preserve"> </w:t>
      </w:r>
      <w:r>
        <w:t xml:space="preserve">will automate the recording of all sales (with tax/levy breakdown), flag liabilities for each levy, and even directly generate the schedules for payment to regulators. It will support</w:t>
      </w:r>
      <w:r>
        <w:t xml:space="preserve"> </w:t>
      </w:r>
      <w:r>
        <w:rPr>
          <w:b/>
          <w:bCs/>
        </w:rPr>
        <w:t xml:space="preserve">multicurrency accounting</w:t>
      </w:r>
      <w:r>
        <w:t xml:space="preserve"> </w:t>
      </w:r>
      <w:r>
        <w:t xml:space="preserve">– for instance, maintaining USD-ledger for fuel imports and GHS-ledger for retail sales, with FX gain/loss calculations. Additionally, features like</w:t>
      </w:r>
      <w:r>
        <w:t xml:space="preserve"> </w:t>
      </w:r>
      <w:r>
        <w:rPr>
          <w:b/>
          <w:bCs/>
        </w:rPr>
        <w:t xml:space="preserve">automated invoice processing</w:t>
      </w:r>
      <w:r>
        <w:t xml:space="preserve"> </w:t>
      </w:r>
      <w:r>
        <w:t xml:space="preserve">(possibly integrating document capture AI as Fuelsoft does</w:t>
      </w:r>
      <w:hyperlink r:id="rId46">
        <w:r>
          <w:rPr>
            <w:rStyle w:val="Hyperlink"/>
          </w:rPr>
          <w:t xml:space="preserve">[24]</w:t>
        </w:r>
      </w:hyperlink>
      <w:hyperlink r:id="rId47">
        <w:r>
          <w:rPr>
            <w:rStyle w:val="Hyperlink"/>
          </w:rPr>
          <w:t xml:space="preserve">[25]</w:t>
        </w:r>
      </w:hyperlink>
      <w:r>
        <w:t xml:space="preserve">) will reduce manual data entry. Robust financial controls (approval workflows, audit trails) will improve governance.</w:t>
      </w:r>
      <w:r>
        <w:t xml:space="preserve"> </w:t>
      </w:r>
      <w:r>
        <w:rPr>
          <w:b/>
          <w:bCs/>
        </w:rPr>
        <w:t xml:space="preserve">Profitability analytics</w:t>
      </w:r>
      <w:r>
        <w:t xml:space="preserve"> </w:t>
      </w:r>
      <w:r>
        <w:t xml:space="preserve">can be embedded, e.g. to compute profit per station, per product, or per delivery, helping identify loss-making outlets or products. The system will also manage payroll and payments to staff/vendors, integrating with banks or mobile money as needed.</w:t>
      </w:r>
    </w:p>
    <w:p>
      <w:pPr>
        <w:pStyle w:val="BodyText"/>
      </w:pPr>
      <w:r>
        <w:rPr>
          <w:b/>
          <w:bCs/>
        </w:rPr>
        <w:t xml:space="preserve">Regulatory Compliance &amp; Reporting:</w:t>
      </w:r>
      <w:r>
        <w:t xml:space="preserve"> </w:t>
      </w:r>
      <w:r>
        <w:t xml:space="preserve">Compliance is a heavy burden for OMCs, involving monthly and quarterly filings. Under NPA Act 691, OMCs must report on volumes sold, maintain minimum stock levels, and ensure all stations are licensed and conform to standards</w:t>
      </w:r>
      <w:hyperlink r:id="rId21">
        <w:r>
          <w:rPr>
            <w:rStyle w:val="Hyperlink"/>
          </w:rPr>
          <w:t xml:space="preserve">[1]</w:t>
        </w:r>
      </w:hyperlink>
      <w:hyperlink r:id="rId48">
        <w:r>
          <w:rPr>
            <w:rStyle w:val="Hyperlink"/>
          </w:rPr>
          <w:t xml:space="preserve">[26]</w:t>
        </w:r>
      </w:hyperlink>
      <w:r>
        <w:t xml:space="preserve">. There are also</w:t>
      </w:r>
      <w:r>
        <w:t xml:space="preserve"> </w:t>
      </w:r>
      <w:r>
        <w:rPr>
          <w:b/>
          <w:bCs/>
        </w:rPr>
        <w:t xml:space="preserve">environmental reports</w:t>
      </w:r>
      <w:r>
        <w:t xml:space="preserve"> </w:t>
      </w:r>
      <w:r>
        <w:t xml:space="preserve">(for EPA on tank integrity, spill incidents) and</w:t>
      </w:r>
      <w:r>
        <w:t xml:space="preserve"> </w:t>
      </w:r>
      <w:r>
        <w:rPr>
          <w:b/>
          <w:bCs/>
        </w:rPr>
        <w:t xml:space="preserve">GRA filings</w:t>
      </w:r>
      <w:r>
        <w:t xml:space="preserve"> </w:t>
      </w:r>
      <w:r>
        <w:t xml:space="preserve">(VAT, corporate tax, withholding tax on payments, etc.). Historically, compliance lapses have led to punitive actions – e.g. in January 2023, the NPA</w:t>
      </w:r>
      <w:r>
        <w:t xml:space="preserve"> </w:t>
      </w:r>
      <w:r>
        <w:rPr>
          <w:b/>
          <w:bCs/>
        </w:rPr>
        <w:t xml:space="preserve">revoked licenses of 30 OMCs</w:t>
      </w:r>
      <w:r>
        <w:t xml:space="preserve"> </w:t>
      </w:r>
      <w:r>
        <w:t xml:space="preserve">for failing to meet license renewal requirements and other infractions</w:t>
      </w:r>
      <w:hyperlink r:id="rId25">
        <w:r>
          <w:rPr>
            <w:rStyle w:val="Hyperlink"/>
          </w:rPr>
          <w:t xml:space="preserve">[5]</w:t>
        </w:r>
      </w:hyperlink>
      <w:r>
        <w:t xml:space="preserve">. The proposed ERP will include a dedicated</w:t>
      </w:r>
      <w:r>
        <w:t xml:space="preserve"> </w:t>
      </w:r>
      <w:r>
        <w:rPr>
          <w:b/>
          <w:bCs/>
        </w:rPr>
        <w:t xml:space="preserve">Compliance module</w:t>
      </w:r>
      <w:r>
        <w:t xml:space="preserve"> </w:t>
      </w:r>
      <w:r>
        <w:t xml:space="preserve">that keeps track of all regulatory submissions and deadlines. It will automatically generate the required reports in NPA-prescribed formats (e.g. the monthly petroleum returns) using the data captured from operations. The system will also facilitate</w:t>
      </w:r>
      <w:r>
        <w:t xml:space="preserve"> </w:t>
      </w:r>
      <w:r>
        <w:rPr>
          <w:b/>
          <w:bCs/>
        </w:rPr>
        <w:t xml:space="preserve">electronic invoicing</w:t>
      </w:r>
      <w:r>
        <w:t xml:space="preserve"> </w:t>
      </w:r>
      <w:r>
        <w:t xml:space="preserve">per GRA’s systems, and store digital copies of compliance documents (permits, certificates) with alerts before expiration. By centralizing compliance data, OMCs can avoid costly penalties and ensure management has visibility into the company’s compliance status at all times. This module will also incorporate</w:t>
      </w:r>
      <w:r>
        <w:t xml:space="preserve"> </w:t>
      </w:r>
      <w:r>
        <w:rPr>
          <w:b/>
          <w:bCs/>
        </w:rPr>
        <w:t xml:space="preserve">HSSE (Health, Safety, Security, Environment)</w:t>
      </w:r>
      <w:r>
        <w:t xml:space="preserve"> </w:t>
      </w:r>
      <w:r>
        <w:t xml:space="preserve">tracking – logging incidents, near-misses, safety drills at stations, etc., providing analytics on safety performance.</w:t>
      </w:r>
    </w:p>
    <w:p>
      <w:pPr>
        <w:pStyle w:val="BodyText"/>
      </w:pPr>
      <w:r>
        <w:rPr>
          <w:b/>
          <w:bCs/>
        </w:rPr>
        <w:t xml:space="preserve">Marketing &amp; Customer Engagement:</w:t>
      </w:r>
      <w:r>
        <w:t xml:space="preserve"> </w:t>
      </w:r>
      <w:r>
        <w:t xml:space="preserve">With fuel products largely undifferentiated, OMCs rely on marketing and service to attract customers. Leading firms have introduced loyalty programs (e.g. Shell Club, StarCard) to reward repeat customers</w:t>
      </w:r>
      <w:hyperlink r:id="rId49">
        <w:r>
          <w:rPr>
            <w:rStyle w:val="Hyperlink"/>
          </w:rPr>
          <w:t xml:space="preserve">[27]</w:t>
        </w:r>
      </w:hyperlink>
      <w:hyperlink r:id="rId50">
        <w:r>
          <w:rPr>
            <w:rStyle w:val="Hyperlink"/>
          </w:rPr>
          <w:t xml:space="preserve">[28]</w:t>
        </w:r>
      </w:hyperlink>
      <w:r>
        <w:t xml:space="preserve">. OMCs also run promotions (such as “buy fuel and win” contests) and increasingly utilize social media for brand building. The ERP’s</w:t>
      </w:r>
      <w:r>
        <w:t xml:space="preserve"> </w:t>
      </w:r>
      <w:r>
        <w:rPr>
          <w:b/>
          <w:bCs/>
        </w:rPr>
        <w:t xml:space="preserve">Customer Relationship Management (CRM)</w:t>
      </w:r>
      <w:r>
        <w:t xml:space="preserve"> </w:t>
      </w:r>
      <w:r>
        <w:t xml:space="preserve">module will provide a single view of all customer interactions – from fueling histories (if using loyalty cards) to feedback or complaints logged. It can support issuing and managing</w:t>
      </w:r>
      <w:r>
        <w:t xml:space="preserve"> </w:t>
      </w:r>
      <w:r>
        <w:rPr>
          <w:b/>
          <w:bCs/>
        </w:rPr>
        <w:t xml:space="preserve">fuel cards</w:t>
      </w:r>
      <w:r>
        <w:t xml:space="preserve"> </w:t>
      </w:r>
      <w:r>
        <w:t xml:space="preserve">for both retail and corporate customers, tracking their balances and rewards. Moreover, using AI, the CRM can analyze purchasing patterns to create targeted promotions (for instance, giving specific discounts to high-value customers or cross-selling lubricants to those who regularly service vehicles). Another aspect is</w:t>
      </w:r>
      <w:r>
        <w:t xml:space="preserve"> </w:t>
      </w:r>
      <w:r>
        <w:rPr>
          <w:b/>
          <w:bCs/>
        </w:rPr>
        <w:t xml:space="preserve">station-level customer experience</w:t>
      </w:r>
      <w:r>
        <w:t xml:space="preserve"> </w:t>
      </w:r>
      <w:r>
        <w:t xml:space="preserve">– the system could incorporate a feedback mechanism (QR codes on receipts for customers to rate service, which feeds into the CRM). Business customers may get a portal for their account where they can download receipts (aligned with GRA’s e-invoicing) and monitor their consumption.</w:t>
      </w:r>
      <w:r>
        <w:t xml:space="preserve"> </w:t>
      </w:r>
      <w:r>
        <w:rPr>
          <w:b/>
          <w:bCs/>
        </w:rPr>
        <w:t xml:space="preserve">Analytics</w:t>
      </w:r>
      <w:r>
        <w:t xml:space="preserve"> </w:t>
      </w:r>
      <w:r>
        <w:t xml:space="preserve">will identify churn risks – e.g. if a usually frequent fuel card user hasn’t visited in a while – prompting proactive outreach (notifications or calls). By leveraging data, OMCs can shift from a commodity-oriented approach to a customer-centric one, building loyalty in an era where switching to a competitor is as simple as driving to the next gas station.</w:t>
      </w:r>
    </w:p>
    <w:p>
      <w:pPr>
        <w:pStyle w:val="BodyText"/>
      </w:pPr>
      <w:r>
        <w:rPr>
          <w:b/>
          <w:bCs/>
        </w:rPr>
        <w:t xml:space="preserve">Human Resources &amp; Workforce Management:</w:t>
      </w:r>
      <w:r>
        <w:t xml:space="preserve"> </w:t>
      </w:r>
      <w:r>
        <w:t xml:space="preserve">OMCs employ a sizable workforce, from headquarters staff (finance, operations, sales) to field personnel like station attendants, station managers, truck drivers, and depot workers. Managing this workforce involves</w:t>
      </w:r>
      <w:r>
        <w:t xml:space="preserve"> </w:t>
      </w:r>
      <w:r>
        <w:rPr>
          <w:b/>
          <w:bCs/>
        </w:rPr>
        <w:t xml:space="preserve">recruitment, training (especially on safety and customer service), scheduling, performance monitoring, and payroll</w:t>
      </w:r>
      <w:r>
        <w:t xml:space="preserve">. High turnover is common among frontline staff, and labor issues (e.g. strikes or safety compliance of contractors) can impact operations. The ERP’s</w:t>
      </w:r>
      <w:r>
        <w:t xml:space="preserve"> </w:t>
      </w:r>
      <w:r>
        <w:rPr>
          <w:b/>
          <w:bCs/>
        </w:rPr>
        <w:t xml:space="preserve">HR module</w:t>
      </w:r>
      <w:r>
        <w:t xml:space="preserve"> </w:t>
      </w:r>
      <w:r>
        <w:t xml:space="preserve">will maintain employee records (with training and certification logs, e.g. all station staff must undergo fire safety training annually). It will handle</w:t>
      </w:r>
      <w:r>
        <w:t xml:space="preserve"> </w:t>
      </w:r>
      <w:r>
        <w:rPr>
          <w:b/>
          <w:bCs/>
        </w:rPr>
        <w:t xml:space="preserve">rostering</w:t>
      </w:r>
      <w:r>
        <w:t xml:space="preserve"> </w:t>
      </w:r>
      <w:r>
        <w:t xml:space="preserve">– e.g. generating shift schedules for station staff or driver dispatch rosters, optimizing to avoid overtime costs and ensure rested drivers (a safety factor). Integration with biometric or smartphone attendance systems at stations can enable real-time attendance tracking. Performance management features (KPIs for station managers, sales targets, etc.) will help align staff with business goals.</w:t>
      </w:r>
      <w:r>
        <w:t xml:space="preserve"> </w:t>
      </w:r>
      <w:r>
        <w:rPr>
          <w:b/>
          <w:bCs/>
        </w:rPr>
        <w:t xml:space="preserve">Payroll processing</w:t>
      </w:r>
      <w:r>
        <w:t xml:space="preserve"> </w:t>
      </w:r>
      <w:r>
        <w:t xml:space="preserve">will be automated, factoring in allowances, overtime, and statutory deductions (such as SSNIT contributions, PAYE income tax which the system will compute for each pay cycle). Crucially, role-based access control will be enforced (station managers should only see their station’s data, etc.) to maintain data security. By streamlining HR processes, the OMC can ensure labor compliance and improve staff productivity through data-driven insights (for example, correlating training programs with station performance metrics).</w:t>
      </w:r>
    </w:p>
    <w:p>
      <w:pPr>
        <w:pStyle w:val="BodyText"/>
      </w:pPr>
      <w:r>
        <w:rPr>
          <w:b/>
          <w:bCs/>
        </w:rPr>
        <w:t xml:space="preserve">Maintenance &amp; Asset Management:</w:t>
      </w:r>
      <w:r>
        <w:t xml:space="preserve"> </w:t>
      </w:r>
      <w:r>
        <w:t xml:space="preserve">OMC operations rely on costly assets – fuel pumps, underground storage tanks, tanker trucks, valves, generators, etc. Proper maintenance of these assets is essential for safety and uptime. Traditional maintenance in many OMCs is reactive or based on fixed schedules tracked in paper logs. There have been incidents of pump failures and even safety incidents (e.g. station fires often traced to poor equipment upkeep). The ERP’s</w:t>
      </w:r>
      <w:r>
        <w:t xml:space="preserve"> </w:t>
      </w:r>
      <w:r>
        <w:rPr>
          <w:b/>
          <w:bCs/>
        </w:rPr>
        <w:t xml:space="preserve">Asset Management module</w:t>
      </w:r>
      <w:r>
        <w:t xml:space="preserve"> </w:t>
      </w:r>
      <w:r>
        <w:t xml:space="preserve">will keep a register of all critical assets (make/model, installation date, maintenance history). It will schedule</w:t>
      </w:r>
      <w:r>
        <w:t xml:space="preserve"> </w:t>
      </w:r>
      <w:r>
        <w:rPr>
          <w:b/>
          <w:bCs/>
        </w:rPr>
        <w:t xml:space="preserve">preventive maintenance</w:t>
      </w:r>
      <w:r>
        <w:t xml:space="preserve"> </w:t>
      </w:r>
      <w:r>
        <w:t xml:space="preserve">tasks – for instance, calibrating pumps and tank gauges every few months as required by GSA, servicing truck engines after certain mileage, or replacing hose nozzles after a number of cycles. Work orders can be generated and assigned to technicians, with the ability to capture notes and costs. We will incorporate</w:t>
      </w:r>
      <w:r>
        <w:t xml:space="preserve"> </w:t>
      </w:r>
      <w:r>
        <w:rPr>
          <w:b/>
          <w:bCs/>
        </w:rPr>
        <w:t xml:space="preserve">IoT sensor integrations</w:t>
      </w:r>
      <w:r>
        <w:t xml:space="preserve"> </w:t>
      </w:r>
      <w:r>
        <w:t xml:space="preserve">where possible: e.g. sensors on pumps measuring flow rate and electrical load can predict when a pump might be failing or when filters are clogging. Similarly, tank pressure/vapor sensors could detect potential leaks. AI-driven</w:t>
      </w:r>
      <w:r>
        <w:t xml:space="preserve"> </w:t>
      </w:r>
      <w:r>
        <w:rPr>
          <w:b/>
          <w:bCs/>
        </w:rPr>
        <w:t xml:space="preserve">predictive maintenance</w:t>
      </w:r>
      <w:r>
        <w:t xml:space="preserve"> </w:t>
      </w:r>
      <w:r>
        <w:t xml:space="preserve">will analyze equipment telemetry and maintenance logs to predict failures –</w:t>
      </w:r>
      <w:r>
        <w:t xml:space="preserve"> </w:t>
      </w:r>
      <w:r>
        <w:rPr>
          <w:i/>
          <w:iCs/>
        </w:rPr>
        <w:t xml:space="preserve">“remaining useful life”</w:t>
      </w:r>
      <w:r>
        <w:t xml:space="preserve"> </w:t>
      </w:r>
      <w:r>
        <w:t xml:space="preserve">of a pump or the likelihood of a tanker’s brake failure based on usage patterns – so that OMCs can fix issues during planned downtime rather than face operational interruptions. This improves safety (reducing accidents) and saves money by avoiding catastrophic equipment failures. The system will also track</w:t>
      </w:r>
      <w:r>
        <w:t xml:space="preserve"> </w:t>
      </w:r>
      <w:r>
        <w:rPr>
          <w:b/>
          <w:bCs/>
        </w:rPr>
        <w:t xml:space="preserve">spare parts inventory</w:t>
      </w:r>
      <w:r>
        <w:t xml:space="preserve"> </w:t>
      </w:r>
      <w:r>
        <w:t xml:space="preserve">and trigger procurement when parts run low. By treating maintenance as a data-driven workflow, OMCs can significantly reduce unplanned downtime and extend the life of expensive assets.</w:t>
      </w:r>
    </w:p>
    <w:p>
      <w:pPr>
        <w:pStyle w:val="BodyText"/>
      </w:pPr>
      <w:r>
        <w:t xml:space="preserve">In sum, the full scope of OMC operations in Ghana is vast and intricate. It spans</w:t>
      </w:r>
      <w:r>
        <w:t xml:space="preserve"> </w:t>
      </w:r>
      <w:r>
        <w:rPr>
          <w:b/>
          <w:bCs/>
        </w:rPr>
        <w:t xml:space="preserve">physical logistics, financial flows, and compliance requirements</w:t>
      </w:r>
      <w:r>
        <w:t xml:space="preserve">, all of which must work in harmony to deliver fuel reliably to consumers. The inefficiencies identified in each area (manual data entry, lack of real-time info, fragmented systems) contribute to higher costs and risks. The following sections identify these pain points in detail and then present the blueprint of an ERP solution designed to address them in an integrated,</w:t>
      </w:r>
      <w:r>
        <w:t xml:space="preserve"> </w:t>
      </w:r>
      <w:r>
        <w:rPr>
          <w:b/>
          <w:bCs/>
        </w:rPr>
        <w:t xml:space="preserve">futuristic SaaS platform</w:t>
      </w:r>
      <w:r>
        <w:t xml:space="preserve">.</w:t>
      </w:r>
    </w:p>
    <w:bookmarkEnd w:id="51"/>
    <w:bookmarkEnd w:id="52"/>
    <w:bookmarkStart w:id="61" w:name="pain-points-impact-assessment"/>
    <w:p>
      <w:pPr>
        <w:pStyle w:val="Heading1"/>
      </w:pPr>
      <w:r>
        <w:t xml:space="preserve">Pain Points &amp; Impact Assessment</w:t>
      </w:r>
    </w:p>
    <w:p>
      <w:pPr>
        <w:pStyle w:val="FirstParagraph"/>
      </w:pPr>
      <w:r>
        <w:t xml:space="preserve">Despite the critical role OMCs play in Ghana’s economy, their operations are plagued by several pain points that reduce efficiency and profitability. Below is a ranked list of key pain areas identified, along with their impacts:</w:t>
      </w:r>
    </w:p>
    <w:p>
      <w:pPr>
        <w:pStyle w:val="BodyText"/>
      </w:pPr>
      <w:r>
        <w:rPr>
          <w:b/>
          <w:bCs/>
        </w:rPr>
        <w:t xml:space="preserve">1. Supply Chain Inefficiencies and Losses:</w:t>
      </w:r>
      <w:r>
        <w:t xml:space="preserve"> </w:t>
      </w:r>
      <w:r>
        <w:t xml:space="preserve">OMCs often lack end-to-end visibility in their supply chain. This leads to</w:t>
      </w:r>
      <w:r>
        <w:t xml:space="preserve"> </w:t>
      </w:r>
      <w:r>
        <w:rPr>
          <w:b/>
          <w:bCs/>
        </w:rPr>
        <w:t xml:space="preserve">stockouts at stations</w:t>
      </w:r>
      <w:r>
        <w:t xml:space="preserve"> </w:t>
      </w:r>
      <w:r>
        <w:t xml:space="preserve">(lost sales) or excess inventory (tying up capital). Manual planning and the absence of predictive analytics mean</w:t>
      </w:r>
      <w:r>
        <w:t xml:space="preserve"> </w:t>
      </w:r>
      <w:r>
        <w:rPr>
          <w:b/>
          <w:bCs/>
        </w:rPr>
        <w:t xml:space="preserve">demand forecasts are often off the mark</w:t>
      </w:r>
      <w:r>
        <w:t xml:space="preserve">, especially when sudden changes (e.g. price hikes, shortages) occur. Additionally,</w:t>
      </w:r>
      <w:r>
        <w:t xml:space="preserve"> </w:t>
      </w:r>
      <w:r>
        <w:rPr>
          <w:b/>
          <w:bCs/>
        </w:rPr>
        <w:t xml:space="preserve">fuel losses</w:t>
      </w:r>
      <w:r>
        <w:t xml:space="preserve"> </w:t>
      </w:r>
      <w:r>
        <w:t xml:space="preserve">are significant – through both</w:t>
      </w:r>
      <w:r>
        <w:t xml:space="preserve"> </w:t>
      </w:r>
      <w:r>
        <w:rPr>
          <w:b/>
          <w:bCs/>
        </w:rPr>
        <w:t xml:space="preserve">pilferage</w:t>
      </w:r>
      <w:r>
        <w:t xml:space="preserve"> </w:t>
      </w:r>
      <w:r>
        <w:t xml:space="preserve">and handling losses. Before GPS tracking was enforced, diversion of fuel in transit was common, with tankers sometimes offloading product illicitly. Even with tracking, issues persist like minor theft (drivers “bleeding” small amounts from tankers) or evaporation losses. These supply chain leaks directly eat into an OMC’s margins. Furthermore,</w:t>
      </w:r>
      <w:r>
        <w:t xml:space="preserve"> </w:t>
      </w:r>
      <w:r>
        <w:rPr>
          <w:b/>
          <w:bCs/>
        </w:rPr>
        <w:t xml:space="preserve">infrastructure constraints</w:t>
      </w:r>
      <w:r>
        <w:t xml:space="preserve"> </w:t>
      </w:r>
      <w:r>
        <w:t xml:space="preserve">(limited storage, bottlenecks at loading gantries) cause distribution delays. A 2017 study highlighted</w:t>
      </w:r>
      <w:r>
        <w:t xml:space="preserve"> </w:t>
      </w:r>
      <w:r>
        <w:rPr>
          <w:b/>
          <w:bCs/>
        </w:rPr>
        <w:t xml:space="preserve">poor infrastructure and theft</w:t>
      </w:r>
      <w:r>
        <w:t xml:space="preserve"> </w:t>
      </w:r>
      <w:r>
        <w:t xml:space="preserve">as major distribution challenges in Ghana’s downstream supply chain</w:t>
      </w:r>
      <w:hyperlink r:id="rId53">
        <w:r>
          <w:rPr>
            <w:rStyle w:val="Hyperlink"/>
          </w:rPr>
          <w:t xml:space="preserve">[29]</w:t>
        </w:r>
      </w:hyperlink>
      <w:hyperlink r:id="rId30">
        <w:r>
          <w:rPr>
            <w:rStyle w:val="Hyperlink"/>
          </w:rPr>
          <w:t xml:space="preserve">[10]</w:t>
        </w:r>
      </w:hyperlink>
      <w:r>
        <w:t xml:space="preserve">.</w:t>
      </w:r>
      <w:r>
        <w:t xml:space="preserve"> </w:t>
      </w:r>
      <w:r>
        <w:rPr>
          <w:i/>
          <w:iCs/>
        </w:rPr>
        <w:t xml:space="preserve">Impact:</w:t>
      </w:r>
      <w:r>
        <w:t xml:space="preserve"> </w:t>
      </w:r>
      <w:r>
        <w:t xml:space="preserve">High distribution costs, unmet customer demand, and erosion of trust (if stations run dry).</w:t>
      </w:r>
    </w:p>
    <w:p>
      <w:pPr>
        <w:pStyle w:val="BodyText"/>
      </w:pPr>
      <w:r>
        <w:rPr>
          <w:b/>
          <w:bCs/>
        </w:rPr>
        <w:t xml:space="preserve">2. Fragmented and Manual Data Management:</w:t>
      </w:r>
      <w:r>
        <w:t xml:space="preserve"> </w:t>
      </w:r>
      <w:r>
        <w:t xml:space="preserve">Many OMCs run their operations on</w:t>
      </w:r>
      <w:r>
        <w:t xml:space="preserve"> </w:t>
      </w:r>
      <w:r>
        <w:rPr>
          <w:b/>
          <w:bCs/>
        </w:rPr>
        <w:t xml:space="preserve">disconnected systems or spreadsheets</w:t>
      </w:r>
      <w:r>
        <w:t xml:space="preserve">. Sales data from stations might be compiled by phone and entered into Excel at head office; fleet movement logs might be on paper; finance uses basic accounting software not tailored to fuel business. This fragmentation means</w:t>
      </w:r>
      <w:r>
        <w:t xml:space="preserve"> </w:t>
      </w:r>
      <w:r>
        <w:rPr>
          <w:b/>
          <w:bCs/>
        </w:rPr>
        <w:t xml:space="preserve">management lacks a real-time consolidated view</w:t>
      </w:r>
      <w:r>
        <w:t xml:space="preserve"> </w:t>
      </w:r>
      <w:r>
        <w:t xml:space="preserve">of the business. Decisions are made on stale data, and significant staff time is spent on data aggregation rather than analysis. For example, ebizframe (an ERP vendor) notes that OMCs face “</w:t>
      </w:r>
      <w:r>
        <w:rPr>
          <w:b/>
          <w:bCs/>
        </w:rPr>
        <w:t xml:space="preserve">large cycle time to generate invoices due to real-time data not being available from the depot</w:t>
      </w:r>
      <w:r>
        <w:t xml:space="preserve">,” delaying payment collection</w:t>
      </w:r>
      <w:hyperlink r:id="rId27">
        <w:r>
          <w:rPr>
            <w:rStyle w:val="Hyperlink"/>
          </w:rPr>
          <w:t xml:space="preserve">[7]</w:t>
        </w:r>
      </w:hyperlink>
      <w:r>
        <w:t xml:space="preserve">. It also cites the difficulty in</w:t>
      </w:r>
      <w:r>
        <w:t xml:space="preserve"> </w:t>
      </w:r>
      <w:r>
        <w:rPr>
          <w:b/>
          <w:bCs/>
        </w:rPr>
        <w:t xml:space="preserve">consolidating data from multiple locations</w:t>
      </w:r>
      <w:r>
        <w:t xml:space="preserve"> </w:t>
      </w:r>
      <w:r>
        <w:t xml:space="preserve">as a typical complexity for OMCs</w:t>
      </w:r>
      <w:hyperlink r:id="rId54">
        <w:r>
          <w:rPr>
            <w:rStyle w:val="Hyperlink"/>
          </w:rPr>
          <w:t xml:space="preserve">[30]</w:t>
        </w:r>
      </w:hyperlink>
      <w:r>
        <w:t xml:space="preserve">.</w:t>
      </w:r>
      <w:r>
        <w:t xml:space="preserve"> </w:t>
      </w:r>
      <w:r>
        <w:rPr>
          <w:i/>
          <w:iCs/>
        </w:rPr>
        <w:t xml:space="preserve">Impact:</w:t>
      </w:r>
      <w:r>
        <w:t xml:space="preserve"> </w:t>
      </w:r>
      <w:r>
        <w:t xml:space="preserve">Slow reporting (daily sales figures might be known days later), higher likelihood of errors in manual entries, and inability to detect issues quickly (like a sudden drop in sales at a station indicating a problem). This also affects external reporting – preparing NPA reports or tax returns is cumbersome when data is spread out.</w:t>
      </w:r>
    </w:p>
    <w:p>
      <w:pPr>
        <w:pStyle w:val="BodyText"/>
      </w:pPr>
      <w:r>
        <w:rPr>
          <w:b/>
          <w:bCs/>
        </w:rPr>
        <w:t xml:space="preserve">3. Regulatory Compliance Burden:</w:t>
      </w:r>
      <w:r>
        <w:t xml:space="preserve"> </w:t>
      </w:r>
      <w:r>
        <w:t xml:space="preserve">OMCs operate in a tightly regulated arena. They must calculate and remit numerous levies (Energy Levy, Road Fund, Price Stabilization levy, BOST margin, etc.) on each liter sold. Many OMCs struggle with compliance, evidenced by the</w:t>
      </w:r>
      <w:r>
        <w:t xml:space="preserve"> </w:t>
      </w:r>
      <w:r>
        <w:rPr>
          <w:b/>
          <w:bCs/>
        </w:rPr>
        <w:t xml:space="preserve">Auditor-General’s finding that 17 OMCs failed to pay taxes on 219 million liters of fuel (GH¢249.8 million in duties)</w:t>
      </w:r>
      <w:r>
        <w:t xml:space="preserve"> </w:t>
      </w:r>
      <w:r>
        <w:t xml:space="preserve">during 2020-21</w:t>
      </w:r>
      <w:hyperlink r:id="rId29">
        <w:r>
          <w:rPr>
            <w:rStyle w:val="Hyperlink"/>
          </w:rPr>
          <w:t xml:space="preserve">[9]</w:t>
        </w:r>
      </w:hyperlink>
      <w:r>
        <w:t xml:space="preserve">. Additionally,</w:t>
      </w:r>
      <w:r>
        <w:t xml:space="preserve"> </w:t>
      </w:r>
      <w:r>
        <w:rPr>
          <w:b/>
          <w:bCs/>
        </w:rPr>
        <w:t xml:space="preserve">44 OMCs “vanished” with ~GH¢60 million in BOST levies</w:t>
      </w:r>
      <w:r>
        <w:t xml:space="preserve"> </w:t>
      </w:r>
      <w:r>
        <w:t xml:space="preserve">recently, by not remitting collected margins</w:t>
      </w:r>
      <w:hyperlink r:id="rId26">
        <w:r>
          <w:rPr>
            <w:rStyle w:val="Hyperlink"/>
          </w:rPr>
          <w:t xml:space="preserve">[6]</w:t>
        </w:r>
      </w:hyperlink>
      <w:hyperlink r:id="rId45">
        <w:r>
          <w:rPr>
            <w:rStyle w:val="Hyperlink"/>
          </w:rPr>
          <w:t xml:space="preserve">[23]</w:t>
        </w:r>
      </w:hyperlink>
      <w:r>
        <w:t xml:space="preserve">. The NPA has begun cracking down – revoking licenses of 30 OMCs in 2023 for non-compliance in license maintenance and regulations</w:t>
      </w:r>
      <w:hyperlink r:id="rId25">
        <w:r>
          <w:rPr>
            <w:rStyle w:val="Hyperlink"/>
          </w:rPr>
          <w:t xml:space="preserve">[5]</w:t>
        </w:r>
      </w:hyperlink>
      <w:r>
        <w:t xml:space="preserve">. Compliance processes are often manual: accountants prepare returns in Excel, which is error-prone.</w:t>
      </w:r>
      <w:r>
        <w:t xml:space="preserve"> </w:t>
      </w:r>
      <w:r>
        <w:rPr>
          <w:i/>
          <w:iCs/>
        </w:rPr>
        <w:t xml:space="preserve">Impact:</w:t>
      </w:r>
      <w:r>
        <w:t xml:space="preserve"> </w:t>
      </w:r>
      <w:r>
        <w:t xml:space="preserve">Non-compliance leads to</w:t>
      </w:r>
      <w:r>
        <w:t xml:space="preserve"> </w:t>
      </w:r>
      <w:r>
        <w:rPr>
          <w:b/>
          <w:bCs/>
        </w:rPr>
        <w:t xml:space="preserve">hefty penalties, license suspensions or revocations</w:t>
      </w:r>
      <w:r>
        <w:t xml:space="preserve">, and reputational damage. Even for compliant OMCs, the staff workload to ensure every regulatory report is accurate and on time is significant. There is also the</w:t>
      </w:r>
      <w:r>
        <w:t xml:space="preserve"> </w:t>
      </w:r>
      <w:r>
        <w:rPr>
          <w:b/>
          <w:bCs/>
        </w:rPr>
        <w:t xml:space="preserve">risk of human error</w:t>
      </w:r>
      <w:r>
        <w:t xml:space="preserve"> </w:t>
      </w:r>
      <w:r>
        <w:t xml:space="preserve">causing underpayment or overpayment of levies, affecting finances.</w:t>
      </w:r>
    </w:p>
    <w:p>
      <w:pPr>
        <w:pStyle w:val="BodyText"/>
      </w:pPr>
      <w:r>
        <w:rPr>
          <w:b/>
          <w:bCs/>
        </w:rPr>
        <w:t xml:space="preserve">4. Fuel Margin Pressures &amp; Financial Leakages:</w:t>
      </w:r>
      <w:r>
        <w:t xml:space="preserve"> </w:t>
      </w:r>
      <w:r>
        <w:t xml:space="preserve">Fuel marketing in Ghana yields slim margins controlled by formula. OMCs therefore rely on volume and ancillary income (shops, lubricants). However, several financial leakages reduce profitability:</w:t>
      </w:r>
      <w:r>
        <w:t xml:space="preserve"> </w:t>
      </w:r>
      <w:r>
        <w:rPr>
          <w:b/>
          <w:bCs/>
        </w:rPr>
        <w:t xml:space="preserve">Forex losses</w:t>
      </w:r>
      <w:r>
        <w:t xml:space="preserve"> </w:t>
      </w:r>
      <w:r>
        <w:t xml:space="preserve">(when the cedi depreciates between buying stock and selling it, since prices at pump may not adjust immediately),</w:t>
      </w:r>
      <w:r>
        <w:t xml:space="preserve"> </w:t>
      </w:r>
      <w:r>
        <w:rPr>
          <w:b/>
          <w:bCs/>
        </w:rPr>
        <w:t xml:space="preserve">financing costs</w:t>
      </w:r>
      <w:r>
        <w:t xml:space="preserve"> </w:t>
      </w:r>
      <w:r>
        <w:t xml:space="preserve">(interest on loans to buy product, especially if government delays subsidy reimbursements or BDC credit is tight), and</w:t>
      </w:r>
      <w:r>
        <w:t xml:space="preserve"> </w:t>
      </w:r>
      <w:r>
        <w:rPr>
          <w:b/>
          <w:bCs/>
        </w:rPr>
        <w:t xml:space="preserve">fraudulent transactions</w:t>
      </w:r>
      <w:r>
        <w:t xml:space="preserve">. There have been instances of</w:t>
      </w:r>
      <w:r>
        <w:t xml:space="preserve"> </w:t>
      </w:r>
      <w:r>
        <w:rPr>
          <w:b/>
          <w:bCs/>
        </w:rPr>
        <w:t xml:space="preserve">station-level fraud</w:t>
      </w:r>
      <w:r>
        <w:t xml:space="preserve"> </w:t>
      </w:r>
      <w:r>
        <w:t xml:space="preserve">– e.g. attendants colluding to under-record sales and pocket cash, or station managers delivering incomplete cash deposits. Without integrated systems, detecting these can be difficult. Also,</w:t>
      </w:r>
      <w:r>
        <w:t xml:space="preserve"> </w:t>
      </w:r>
      <w:r>
        <w:rPr>
          <w:b/>
          <w:bCs/>
        </w:rPr>
        <w:t xml:space="preserve">obsolete pumps or meter tampering</w:t>
      </w:r>
      <w:r>
        <w:t xml:space="preserve"> </w:t>
      </w:r>
      <w:r>
        <w:t xml:space="preserve">can cause give-away of product (dispensing more fuel than recorded).</w:t>
      </w:r>
      <w:r>
        <w:t xml:space="preserve"> </w:t>
      </w:r>
      <w:r>
        <w:rPr>
          <w:i/>
          <w:iCs/>
        </w:rPr>
        <w:t xml:space="preserve">Impact:</w:t>
      </w:r>
      <w:r>
        <w:t xml:space="preserve"> </w:t>
      </w:r>
      <w:r>
        <w:t xml:space="preserve">These issues directly hit the bottom line. For example, forex volatility in 2022 caused some OMCs to incur inventory losses when cedi fell rapidly and regulated price adjustments lagged. If an OMC loses even 0.5% of fuel to theft/fraud, that could equal thousands of cedis daily for a mid-sized marketer.</w:t>
      </w:r>
    </w:p>
    <w:p>
      <w:pPr>
        <w:pStyle w:val="BodyText"/>
      </w:pPr>
      <w:r>
        <w:rPr>
          <w:b/>
          <w:bCs/>
        </w:rPr>
        <w:t xml:space="preserve">5. Siloed Legacy Software and Lack of Integration:</w:t>
      </w:r>
      <w:r>
        <w:t xml:space="preserve"> </w:t>
      </w:r>
      <w:r>
        <w:t xml:space="preserve">A few larger OMCs have some form of ERP or retail management system, but often they are not fully integrated. For instance, an OMC might use a commercial accounting software for finance, a separate pump control system at stations, and standalone GPS software for truck tracking – none of which talk to each other.</w:t>
      </w:r>
      <w:r>
        <w:t xml:space="preserve"> </w:t>
      </w:r>
      <w:r>
        <w:rPr>
          <w:b/>
          <w:bCs/>
        </w:rPr>
        <w:t xml:space="preserve">Odoo and Sage X3</w:t>
      </w:r>
      <w:r>
        <w:t xml:space="preserve"> </w:t>
      </w:r>
      <w:r>
        <w:t xml:space="preserve">are examples of generic ERPs used by some local firms, but they require extensive customization for fuel industry needs and often still run as separate modules. The lack of a unified platform means</w:t>
      </w:r>
      <w:r>
        <w:t xml:space="preserve"> </w:t>
      </w:r>
      <w:r>
        <w:rPr>
          <w:b/>
          <w:bCs/>
        </w:rPr>
        <w:t xml:space="preserve">duplicated data entry</w:t>
      </w:r>
      <w:r>
        <w:t xml:space="preserve">, inconsistent records (e.g. finance vs. operations data mismatches), and no single source of truth.</w:t>
      </w:r>
      <w:r>
        <w:t xml:space="preserve"> </w:t>
      </w:r>
      <w:r>
        <w:rPr>
          <w:i/>
          <w:iCs/>
        </w:rPr>
        <w:t xml:space="preserve">Impact:</w:t>
      </w:r>
      <w:r>
        <w:t xml:space="preserve"> </w:t>
      </w:r>
      <w:r>
        <w:t xml:space="preserve">Higher IT costs (maintaining multiple systems), inefficiencies in workflows (staff must manually reconcile data between systems), and inability to do holistic analysis (e.g. profitability per delivery route might require merging fleet data and finance data manually).</w:t>
      </w:r>
    </w:p>
    <w:p>
      <w:pPr>
        <w:pStyle w:val="BodyText"/>
      </w:pPr>
      <w:r>
        <w:rPr>
          <w:b/>
          <w:bCs/>
        </w:rPr>
        <w:t xml:space="preserve">6. Limited Use of Data Analytics &amp; AI:</w:t>
      </w:r>
      <w:r>
        <w:t xml:space="preserve"> </w:t>
      </w:r>
      <w:r>
        <w:t xml:space="preserve">Globally, fuel retailers are leveraging data for competitive advantage – from predicting demand to dynamic pricing – but in Ghana, adoption of advanced analytics is minimal. There is</w:t>
      </w:r>
      <w:r>
        <w:t xml:space="preserve"> </w:t>
      </w:r>
      <w:r>
        <w:rPr>
          <w:b/>
          <w:bCs/>
        </w:rPr>
        <w:t xml:space="preserve">little to no real-time analytics</w:t>
      </w:r>
      <w:r>
        <w:t xml:space="preserve">; reports are mostly historical and descriptive.</w:t>
      </w:r>
      <w:r>
        <w:t xml:space="preserve"> </w:t>
      </w:r>
      <w:r>
        <w:rPr>
          <w:i/>
          <w:iCs/>
        </w:rPr>
        <w:t xml:space="preserve">“The market remains opaque, with limited visibility into supply and demand, making it difficult for fuel suppliers and buyers to make informed decisions,”</w:t>
      </w:r>
      <w:r>
        <w:t xml:space="preserve"> </w:t>
      </w:r>
      <w:r>
        <w:t xml:space="preserve">as industry experts noted</w:t>
      </w:r>
      <w:hyperlink r:id="rId55">
        <w:r>
          <w:rPr>
            <w:rStyle w:val="Hyperlink"/>
          </w:rPr>
          <w:t xml:space="preserve">[31]</w:t>
        </w:r>
      </w:hyperlink>
      <w:hyperlink r:id="rId56">
        <w:r>
          <w:rPr>
            <w:rStyle w:val="Hyperlink"/>
          </w:rPr>
          <w:t xml:space="preserve">[32]</w:t>
        </w:r>
      </w:hyperlink>
      <w:r>
        <w:t xml:space="preserve">.</w:t>
      </w:r>
      <w:r>
        <w:t xml:space="preserve"> </w:t>
      </w:r>
      <w:r>
        <w:rPr>
          <w:b/>
          <w:bCs/>
        </w:rPr>
        <w:t xml:space="preserve">Demand forecasting</w:t>
      </w:r>
      <w:r>
        <w:t xml:space="preserve"> </w:t>
      </w:r>
      <w:r>
        <w:t xml:space="preserve">is one area suffering: most OMCs use simplistic methods (like average of last few months) and thus get surprised by fluctuations (e.g. a sudden gov’t policy change or competitor pricing move). Price optimization is another missed opportunity – almost all OMCs charge the same pump price during the bi-weekly window, whereas potentially an AI-driven pricing engine could optimize volumes vs margins per location and time of day (within allowable regulatory window). Also,</w:t>
      </w:r>
      <w:r>
        <w:t xml:space="preserve"> </w:t>
      </w:r>
      <w:r>
        <w:rPr>
          <w:b/>
          <w:bCs/>
        </w:rPr>
        <w:t xml:space="preserve">predictive maintenance</w:t>
      </w:r>
      <w:r>
        <w:t xml:space="preserve"> </w:t>
      </w:r>
      <w:r>
        <w:t xml:space="preserve">of assets using IoT data is not practiced; maintenance is largely reactive.</w:t>
      </w:r>
      <w:r>
        <w:t xml:space="preserve"> </w:t>
      </w:r>
      <w:r>
        <w:rPr>
          <w:i/>
          <w:iCs/>
        </w:rPr>
        <w:t xml:space="preserve">Impact:</w:t>
      </w:r>
      <w:r>
        <w:t xml:space="preserve"> </w:t>
      </w:r>
      <w:r>
        <w:t xml:space="preserve">Without analytics, OMCs operate reactively, missing out on efficiency gains. For example, McKinsey notes that AI-based demand forecasting and inventory optimization in fuel retail can significantly reduce stock-outs and unnecessary deliveries</w:t>
      </w:r>
      <w:hyperlink r:id="rId57">
        <w:r>
          <w:rPr>
            <w:rStyle w:val="Hyperlink"/>
          </w:rPr>
          <w:t xml:space="preserve">[33]</w:t>
        </w:r>
      </w:hyperlink>
      <w:hyperlink r:id="rId56">
        <w:r>
          <w:rPr>
            <w:rStyle w:val="Hyperlink"/>
          </w:rPr>
          <w:t xml:space="preserve">[32]</w:t>
        </w:r>
      </w:hyperlink>
      <w:r>
        <w:t xml:space="preserve">. Not using these tools means OMCs carry more risk and cost.</w:t>
      </w:r>
    </w:p>
    <w:p>
      <w:pPr>
        <w:pStyle w:val="BodyText"/>
      </w:pPr>
      <w:r>
        <w:rPr>
          <w:b/>
          <w:bCs/>
        </w:rPr>
        <w:t xml:space="preserve">7. Customer Experience Gaps:</w:t>
      </w:r>
      <w:r>
        <w:t xml:space="preserve"> </w:t>
      </w:r>
      <w:r>
        <w:t xml:space="preserve">While major OMCs have introduced loyalty programs, the</w:t>
      </w:r>
      <w:r>
        <w:t xml:space="preserve"> </w:t>
      </w:r>
      <w:r>
        <w:rPr>
          <w:b/>
          <w:bCs/>
        </w:rPr>
        <w:t xml:space="preserve">breadth and personalization of customer engagement is still low</w:t>
      </w:r>
      <w:r>
        <w:t xml:space="preserve">. Many smaller OMCs offer no loyalty scheme or targeted marketing. Feedback from customers (complaints about service, etc.) may not be systematically captured. In an era where consumer expectations are rising, this is a weakness. Competitors like Shell and Total have mobile apps and cards – if others do not keep up, they will lose customer mindshare. Also, turnaround time at stations (payment processing, etc.) can be slow if systems are outdated, affecting customer satisfaction.</w:t>
      </w:r>
      <w:r>
        <w:t xml:space="preserve"> </w:t>
      </w:r>
      <w:r>
        <w:rPr>
          <w:i/>
          <w:iCs/>
        </w:rPr>
        <w:t xml:space="preserve">Impact:</w:t>
      </w:r>
      <w:r>
        <w:t xml:space="preserve"> </w:t>
      </w:r>
      <w:r>
        <w:t xml:space="preserve">Lower customer loyalty and potential loss of high-value customers to more tech-savvy competitors. In corporate sales, lack of a portal or easy account management could push clients to choose suppliers that offer more convenience and transparency.</w:t>
      </w:r>
    </w:p>
    <w:p>
      <w:pPr>
        <w:pStyle w:val="BodyText"/>
      </w:pPr>
      <w:r>
        <w:rPr>
          <w:b/>
          <w:bCs/>
        </w:rPr>
        <w:t xml:space="preserve">8. Downtime and Safety Risks:</w:t>
      </w:r>
      <w:r>
        <w:t xml:space="preserve"> </w:t>
      </w:r>
      <w:r>
        <w:t xml:space="preserve">OMCs face operational risk from</w:t>
      </w:r>
      <w:r>
        <w:t xml:space="preserve"> </w:t>
      </w:r>
      <w:r>
        <w:rPr>
          <w:b/>
          <w:bCs/>
        </w:rPr>
        <w:t xml:space="preserve">equipment downtime</w:t>
      </w:r>
      <w:r>
        <w:t xml:space="preserve"> </w:t>
      </w:r>
      <w:r>
        <w:t xml:space="preserve">(e.g. a busy station having one or more pumps out of order is lost revenue) and safety incidents (fire, spills). Many of these events are preventable with better maintenance and monitoring.</w:t>
      </w:r>
      <w:r>
        <w:t xml:space="preserve"> </w:t>
      </w:r>
      <w:r>
        <w:rPr>
          <w:i/>
          <w:iCs/>
        </w:rPr>
        <w:t xml:space="preserve">Pain point:</w:t>
      </w:r>
      <w:r>
        <w:t xml:space="preserve"> </w:t>
      </w:r>
      <w:r>
        <w:t xml:space="preserve">Traditional maintenance schedules might be ignored due to cost or negligence, leading to greater costs later (e.g. a tank that should have been cleaned might leak). Additionally, compliance with safety drills and incident reporting isn’t always automated – some OMCs keep safety records in files that may not prompt proactive action.</w:t>
      </w:r>
      <w:r>
        <w:t xml:space="preserve"> </w:t>
      </w:r>
      <w:r>
        <w:rPr>
          <w:i/>
          <w:iCs/>
        </w:rPr>
        <w:t xml:space="preserve">Impact:</w:t>
      </w:r>
      <w:r>
        <w:t xml:space="preserve"> </w:t>
      </w:r>
      <w:r>
        <w:t xml:space="preserve">Unexpected outages (e.g. station closure due to pump failure or regulatory suspension due to safety violations) result in revenue loss and reputational damage. Safety incidents can have enormous cost (lives, property, fines).</w:t>
      </w:r>
    </w:p>
    <w:p>
      <w:pPr>
        <w:pStyle w:val="BodyText"/>
      </w:pPr>
      <w:r>
        <w:rPr>
          <w:b/>
          <w:bCs/>
        </w:rPr>
        <w:t xml:space="preserve">Severity &amp; Cost Impact:</w:t>
      </w:r>
      <w:r>
        <w:t xml:space="preserve"> </w:t>
      </w:r>
      <w:r>
        <w:t xml:space="preserve">Among these, the most immediately costly are those causing direct financial losses – fuel theft/fraud and compliance failures (which can result in fines or lost licenses). For instance, the GH¢60 million levy default mentioned earlier</w:t>
      </w:r>
      <w:hyperlink r:id="rId45">
        <w:r>
          <w:rPr>
            <w:rStyle w:val="Hyperlink"/>
          </w:rPr>
          <w:t xml:space="preserve">[34]</w:t>
        </w:r>
      </w:hyperlink>
      <w:r>
        <w:t xml:space="preserve"> </w:t>
      </w:r>
      <w:r>
        <w:t xml:space="preserve">underscores how severe compliance misses can be. Next in impact are the inefficiencies that inflate operating costs (fragmented systems, manual work) – they accumulate to significant overhead over time. The lack of analytics is a “hidden” cost – OMCs might not realize how much margin they leave on the table by, say, not optimizing deliveries or prices. However, as Ghana’s downstream matures and margins tighten further, exploiting data will be the differentiator between leading and lagging firms.</w:t>
      </w:r>
    </w:p>
    <w:p>
      <w:pPr>
        <w:pStyle w:val="BodyText"/>
      </w:pPr>
      <w:r>
        <w:rPr>
          <w:b/>
          <w:bCs/>
        </w:rPr>
        <w:t xml:space="preserve">Global Best Practice Comparison:</w:t>
      </w:r>
      <w:r>
        <w:t xml:space="preserve"> </w:t>
      </w:r>
      <w:r>
        <w:t xml:space="preserve">Internationally, large fuel retailers have turned to technology to solve exactly these pain points. For example, advanced markets use</w:t>
      </w:r>
      <w:r>
        <w:t xml:space="preserve"> </w:t>
      </w:r>
      <w:r>
        <w:rPr>
          <w:b/>
          <w:bCs/>
        </w:rPr>
        <w:t xml:space="preserve">AI for demand prediction</w:t>
      </w:r>
      <w:r>
        <w:t xml:space="preserve"> </w:t>
      </w:r>
      <w:r>
        <w:t xml:space="preserve">–</w:t>
      </w:r>
      <w:r>
        <w:t xml:space="preserve"> </w:t>
      </w:r>
      <w:r>
        <w:rPr>
          <w:i/>
          <w:iCs/>
        </w:rPr>
        <w:t xml:space="preserve">AI models can forecast fuel demand by analyzing traffic flow, weather, economic data</w:t>
      </w:r>
      <w:r>
        <w:t xml:space="preserve">, etc., and McKinsey notes that such</w:t>
      </w:r>
      <w:r>
        <w:t xml:space="preserve"> </w:t>
      </w:r>
      <w:r>
        <w:rPr>
          <w:b/>
          <w:bCs/>
        </w:rPr>
        <w:t xml:space="preserve">data-driven insights help fuel retailers maximize ROI</w:t>
      </w:r>
      <w:hyperlink r:id="rId58">
        <w:r>
          <w:rPr>
            <w:rStyle w:val="Hyperlink"/>
          </w:rPr>
          <w:t xml:space="preserve">[35]</w:t>
        </w:r>
      </w:hyperlink>
      <w:r>
        <w:t xml:space="preserve">. Oil companies are also employing</w:t>
      </w:r>
      <w:r>
        <w:t xml:space="preserve"> </w:t>
      </w:r>
      <w:r>
        <w:rPr>
          <w:b/>
          <w:bCs/>
        </w:rPr>
        <w:t xml:space="preserve">IoT for predictive maintenance</w:t>
      </w:r>
      <w:r>
        <w:t xml:space="preserve"> </w:t>
      </w:r>
      <w:r>
        <w:t xml:space="preserve">– Shell’s digital transformation included IoT sensors at 200+ fuel stations to monitor equipment in real time</w:t>
      </w:r>
      <w:hyperlink r:id="rId59">
        <w:r>
          <w:rPr>
            <w:rStyle w:val="Hyperlink"/>
          </w:rPr>
          <w:t xml:space="preserve">[36]</w:t>
        </w:r>
      </w:hyperlink>
      <w:r>
        <w:t xml:space="preserve">. The result was early detection of issues like leaks, yielding a 500% ROI in one case by minimizing environmental incidents</w:t>
      </w:r>
      <w:hyperlink r:id="rId60">
        <w:r>
          <w:rPr>
            <w:rStyle w:val="Hyperlink"/>
          </w:rPr>
          <w:t xml:space="preserve">[37]</w:t>
        </w:r>
      </w:hyperlink>
      <w:r>
        <w:t xml:space="preserve">. These examples show that the technology exists to largely</w:t>
      </w:r>
      <w:r>
        <w:t xml:space="preserve"> </w:t>
      </w:r>
      <w:r>
        <w:rPr>
          <w:b/>
          <w:bCs/>
        </w:rPr>
        <w:t xml:space="preserve">mitigate these pain points</w:t>
      </w:r>
      <w:r>
        <w:t xml:space="preserve">. The Ghanaian OMC sector, however, has not yet widely adopted these solutions, which presents a ripe opportunity for a platform that brings global best practices (tailored to local needs) onto their dashboard.</w:t>
      </w:r>
    </w:p>
    <w:p>
      <w:pPr>
        <w:pStyle w:val="BodyText"/>
      </w:pPr>
      <w:r>
        <w:t xml:space="preserve">In summary, Ghana’s OMCs face a confluence of challenges: operational inefficiency, compliance strain, and underutilization of modern tech. Each pain point identified not only has a direct cost but often exacerbates others (e.g. data silos making compliance harder). The next section will propose a comprehensive AI-enhanced SaaS ERP blueprint designed explicitly to address these issues. By eliminating inefficiencies and tightening control through smart automation, this platform aims to turn these pain points into opportunities for improved margins, compliance, and service.</w:t>
      </w:r>
    </w:p>
    <w:bookmarkEnd w:id="61"/>
    <w:bookmarkStart w:id="74" w:name="ai-enhanced-saas-erp-blueprint"/>
    <w:p>
      <w:pPr>
        <w:pStyle w:val="Heading1"/>
      </w:pPr>
      <w:r>
        <w:rPr>
          <w:b/>
          <w:bCs/>
        </w:rPr>
        <w:t xml:space="preserve">AI-Enhanced SaaS ERP Blueprint</w:t>
      </w:r>
    </w:p>
    <w:p>
      <w:pPr>
        <w:pStyle w:val="FirstParagraph"/>
      </w:pPr>
      <w:r>
        <w:t xml:space="preserve">To transform Ghana’s OMC operations, we propose a</w:t>
      </w:r>
      <w:r>
        <w:t xml:space="preserve"> </w:t>
      </w:r>
      <w:r>
        <w:rPr>
          <w:b/>
          <w:bCs/>
        </w:rPr>
        <w:t xml:space="preserve">modular, cloud-based SaaS ERP platform</w:t>
      </w:r>
      <w:r>
        <w:t xml:space="preserve"> </w:t>
      </w:r>
      <w:r>
        <w:t xml:space="preserve">that integrates all functional areas and layers intelligent automation throughout. The solution is conceived as a</w:t>
      </w:r>
      <w:r>
        <w:t xml:space="preserve"> </w:t>
      </w:r>
      <w:r>
        <w:rPr>
          <w:b/>
          <w:bCs/>
        </w:rPr>
        <w:t xml:space="preserve">one-stop-shop</w:t>
      </w:r>
      <w:r>
        <w:t xml:space="preserve"> </w:t>
      </w:r>
      <w:r>
        <w:t xml:space="preserve">for OMCs – covering every process from supply chain to point-of-sale – with a</w:t>
      </w:r>
      <w:r>
        <w:t xml:space="preserve"> </w:t>
      </w:r>
      <w:r>
        <w:rPr>
          <w:b/>
          <w:bCs/>
        </w:rPr>
        <w:t xml:space="preserve">mobile-first</w:t>
      </w:r>
      <w:r>
        <w:t xml:space="preserve"> </w:t>
      </w:r>
      <w:r>
        <w:t xml:space="preserve">design to accommodate on-the-go updates by field staff. Crucially, the platform is</w:t>
      </w:r>
      <w:r>
        <w:t xml:space="preserve"> </w:t>
      </w:r>
      <w:r>
        <w:rPr>
          <w:b/>
          <w:bCs/>
        </w:rPr>
        <w:t xml:space="preserve">AI-powered</w:t>
      </w:r>
      <w:r>
        <w:t xml:space="preserve">: beyond standard ERP capabilities, it embeds machine learning models and advanced analytics to enable predictive, real-time decision support. The architecture will be</w:t>
      </w:r>
      <w:r>
        <w:t xml:space="preserve"> </w:t>
      </w:r>
      <w:r>
        <w:rPr>
          <w:b/>
          <w:bCs/>
        </w:rPr>
        <w:t xml:space="preserve">multi-tenant</w:t>
      </w:r>
      <w:r>
        <w:t xml:space="preserve"> </w:t>
      </w:r>
      <w:r>
        <w:t xml:space="preserve">(serving multiple OMC companies securely in the cloud) and</w:t>
      </w:r>
      <w:r>
        <w:t xml:space="preserve"> </w:t>
      </w:r>
      <w:r>
        <w:rPr>
          <w:b/>
          <w:bCs/>
        </w:rPr>
        <w:t xml:space="preserve">scalable</w:t>
      </w:r>
      <w:r>
        <w:t xml:space="preserve"> </w:t>
      </w:r>
      <w:r>
        <w:t xml:space="preserve">to support small OMCs with a dozen stations up to large ones with hundreds of outlets. It’s built to be</w:t>
      </w:r>
      <w:r>
        <w:t xml:space="preserve"> </w:t>
      </w:r>
      <w:r>
        <w:rPr>
          <w:b/>
          <w:bCs/>
        </w:rPr>
        <w:t xml:space="preserve">“regulation-ready”</w:t>
      </w:r>
      <w:r>
        <w:t xml:space="preserve">, automatically handling local compliance (NPA/GRA reporting) out of the box, and</w:t>
      </w:r>
      <w:r>
        <w:t xml:space="preserve"> </w:t>
      </w:r>
      <w:r>
        <w:rPr>
          <w:b/>
          <w:bCs/>
        </w:rPr>
        <w:t xml:space="preserve">secure by design</w:t>
      </w:r>
      <w:r>
        <w:t xml:space="preserve">, with robust access controls and data encryption to meet Ghana’s Data Protection Act requirements.</w:t>
      </w:r>
    </w:p>
    <w:p>
      <w:pPr>
        <w:pStyle w:val="BodyText"/>
      </w:pPr>
      <w:r>
        <w:t xml:space="preserve">Below we detail the key modules of the ERP, highlighting innovative features and AI/ML integrations in each:</w:t>
      </w:r>
    </w:p>
    <w:bookmarkStart w:id="62" w:name="a.-supply-chain-management-scm"/>
    <w:p>
      <w:pPr>
        <w:pStyle w:val="Heading3"/>
      </w:pPr>
      <w:r>
        <w:t xml:space="preserve">A. Supply Chain Management (SCM)</w:t>
      </w:r>
    </w:p>
    <w:p>
      <w:pPr>
        <w:pStyle w:val="FirstParagraph"/>
      </w:pPr>
      <w:r>
        <w:t xml:space="preserve">The SCM module will manage product sourcing, inventory, and supplier relationships. Key features:</w:t>
      </w:r>
    </w:p>
    <w:p>
      <w:pPr>
        <w:pStyle w:val="Compact"/>
        <w:numPr>
          <w:ilvl w:val="0"/>
          <w:numId w:val="1003"/>
        </w:numPr>
      </w:pPr>
      <w:r>
        <w:rPr>
          <w:b/>
          <w:bCs/>
        </w:rPr>
        <w:t xml:space="preserve">Procurement Planning &amp; Order Management:</w:t>
      </w:r>
      <w:r>
        <w:t xml:space="preserve"> </w:t>
      </w:r>
      <w:r>
        <w:t xml:space="preserve">OMCs can plan their fuel procurement for each product (PMS – petrol, AGO – diesel, LPG, etc.) based on projected demand. The system will generate purchase orders to BDCs or refinery liftings, track order status (confirmed, in-transit, delivered), and maintain an updated view of inventory in transit and at depots.</w:t>
      </w:r>
    </w:p>
    <w:p>
      <w:pPr>
        <w:pStyle w:val="Compact"/>
        <w:numPr>
          <w:ilvl w:val="0"/>
          <w:numId w:val="1003"/>
        </w:numPr>
      </w:pPr>
      <w:r>
        <w:rPr>
          <w:b/>
          <w:bCs/>
        </w:rPr>
        <w:t xml:space="preserve">AI-Powered Demand Forecasting:</w:t>
      </w:r>
      <w:r>
        <w:t xml:space="preserve"> </w:t>
      </w:r>
      <w:r>
        <w:t xml:space="preserve">A core innovation is the</w:t>
      </w:r>
      <w:r>
        <w:t xml:space="preserve"> </w:t>
      </w:r>
      <w:r>
        <w:rPr>
          <w:b/>
          <w:bCs/>
        </w:rPr>
        <w:t xml:space="preserve">demand forecasting engine</w:t>
      </w:r>
      <w:r>
        <w:t xml:space="preserve">. It will leverage historical sales data (by station, by product), weather patterns, seasonal trends, and special events to predict future fuel demand per location and in aggregate. Advanced ML models (e.g. an LSTM time-series model or Facebook Prophet) will be trained on this data. External datasets like traffic volumes or Google mobility data could be incorporated for better accuracy. By analyzing factors like these, the AI can forecast demand more accurately than manual methods</w:t>
      </w:r>
      <w:hyperlink r:id="rId58">
        <w:r>
          <w:rPr>
            <w:rStyle w:val="Hyperlink"/>
          </w:rPr>
          <w:t xml:space="preserve">[35]</w:t>
        </w:r>
      </w:hyperlink>
      <w:r>
        <w:t xml:space="preserve">, enabling OMCs to optimize stock levels. For example, it can predict a spike in fuel demand ahead of a holiday weekend or an impending shortage due to global price changes, prompting early procurement.</w:t>
      </w:r>
    </w:p>
    <w:p>
      <w:pPr>
        <w:pStyle w:val="Compact"/>
        <w:numPr>
          <w:ilvl w:val="0"/>
          <w:numId w:val="1003"/>
        </w:numPr>
      </w:pPr>
      <w:r>
        <w:rPr>
          <w:b/>
          <w:bCs/>
        </w:rPr>
        <w:t xml:space="preserve">Supplier Management &amp; Performance Scoring:</w:t>
      </w:r>
      <w:r>
        <w:t xml:space="preserve"> </w:t>
      </w:r>
      <w:r>
        <w:t xml:space="preserve">The module maintains a database of suppliers (BDCs, import sources) along with contract terms and past performance. It can record metrics such as delivery lead times, incidents of short delivery, and price competitiveness. Using this data, the system can</w:t>
      </w:r>
      <w:r>
        <w:t xml:space="preserve"> </w:t>
      </w:r>
      <w:r>
        <w:rPr>
          <w:b/>
          <w:bCs/>
        </w:rPr>
        <w:t xml:space="preserve">score suppliers</w:t>
      </w:r>
      <w:r>
        <w:t xml:space="preserve"> </w:t>
      </w:r>
      <w:r>
        <w:t xml:space="preserve">(perhaps with an AI model that predicts reliability), and recommend the optimal supplier for each order (e.g. who is likely to deliver on time at best cost).</w:t>
      </w:r>
    </w:p>
    <w:p>
      <w:pPr>
        <w:pStyle w:val="Compact"/>
        <w:numPr>
          <w:ilvl w:val="0"/>
          <w:numId w:val="1003"/>
        </w:numPr>
      </w:pPr>
      <w:r>
        <w:rPr>
          <w:b/>
          <w:bCs/>
        </w:rPr>
        <w:t xml:space="preserve">Inventory &amp; Depot Stock Control:</w:t>
      </w:r>
      <w:r>
        <w:t xml:space="preserve"> </w:t>
      </w:r>
      <w:r>
        <w:t xml:space="preserve">All depot tanks and in-transit volumes are tracked in real-time. Integration with tank gauging systems at depots (via IoT or manual input) allows monitoring of stock levels. The system issues</w:t>
      </w:r>
      <w:r>
        <w:t xml:space="preserve"> </w:t>
      </w:r>
      <w:r>
        <w:rPr>
          <w:b/>
          <w:bCs/>
        </w:rPr>
        <w:t xml:space="preserve">low-stock alerts</w:t>
      </w:r>
      <w:r>
        <w:t xml:space="preserve"> </w:t>
      </w:r>
      <w:r>
        <w:t xml:space="preserve">when any product at a depot or station falls below threshold and suggests transfers or reorders. It also accounts for</w:t>
      </w:r>
      <w:r>
        <w:t xml:space="preserve"> </w:t>
      </w:r>
      <w:r>
        <w:rPr>
          <w:b/>
          <w:bCs/>
        </w:rPr>
        <w:t xml:space="preserve">pipeline and transit losses</w:t>
      </w:r>
      <w:r>
        <w:t xml:space="preserve"> </w:t>
      </w:r>
      <w:r>
        <w:t xml:space="preserve">by reconciling loaded vs. received quantities, flagging discrepancies beyond tolerance.</w:t>
      </w:r>
    </w:p>
    <w:p>
      <w:pPr>
        <w:pStyle w:val="Compact"/>
        <w:numPr>
          <w:ilvl w:val="0"/>
          <w:numId w:val="1003"/>
        </w:numPr>
      </w:pPr>
      <w:r>
        <w:rPr>
          <w:b/>
          <w:bCs/>
        </w:rPr>
        <w:t xml:space="preserve">Automated Replenishment &amp; Transfer Scheduling:</w:t>
      </w:r>
      <w:r>
        <w:t xml:space="preserve"> </w:t>
      </w:r>
      <w:r>
        <w:t xml:space="preserve">Based on forecast and current stocks, the system can generate a schedule for stock transfers to stations (feed into Fleet module for dispatch). For OMCs with multiple depots, it optimizes distribution: e.g. allocate northern region stations to load from Kumasi depot rather than Accra to reduce haulage cost.</w:t>
      </w:r>
    </w:p>
    <w:p>
      <w:pPr>
        <w:pStyle w:val="FirstParagraph"/>
      </w:pPr>
      <w:r>
        <w:rPr>
          <w:i/>
          <w:iCs/>
        </w:rPr>
        <w:t xml:space="preserve">AI/ML Integration Example:</w:t>
      </w:r>
      <w:r>
        <w:t xml:space="preserve"> </w:t>
      </w:r>
      <w:r>
        <w:rPr>
          <w:b/>
          <w:bCs/>
        </w:rPr>
        <w:t xml:space="preserve">Demand Forecasting Model</w:t>
      </w:r>
      <w:r>
        <w:t xml:space="preserve"> </w:t>
      </w:r>
      <w:r>
        <w:t xml:space="preserve">– The system will regularly retrain a demand ML model on rolling historical data. Suppose it uses a year’s daily sales data, weather info, and macro indicators (GDP growth, fuel price changes). The model might learn, for instance, that fuel sales in Accra spike by 10-15% during December (holiday traffic) or drop during heavy rainy weeks. It will output a</w:t>
      </w:r>
      <w:r>
        <w:t xml:space="preserve"> </w:t>
      </w:r>
      <w:r>
        <w:rPr>
          <w:b/>
          <w:bCs/>
        </w:rPr>
        <w:t xml:space="preserve">predicted daily sales volume for each station for the next 4 weeks</w:t>
      </w:r>
      <w:r>
        <w:t xml:space="preserve">. This can drive procurement: ensuring orders are placed such that enough fuel arrives before expected spikes. By doing this, OMCs can avoid stockouts (lost sales) and also avoid over-ordering which ties up working capital. According to McKinsey, such AI-driven supply planning can significantly improve agility and reduce manual effort</w:t>
      </w:r>
      <w:hyperlink r:id="rId56">
        <w:r>
          <w:rPr>
            <w:rStyle w:val="Hyperlink"/>
          </w:rPr>
          <w:t xml:space="preserve">[32]</w:t>
        </w:r>
      </w:hyperlink>
      <w:r>
        <w:t xml:space="preserve">.</w:t>
      </w:r>
    </w:p>
    <w:bookmarkEnd w:id="62"/>
    <w:bookmarkStart w:id="64" w:name="b.-fleet-logistics-management"/>
    <w:p>
      <w:pPr>
        <w:pStyle w:val="Heading3"/>
      </w:pPr>
      <w:r>
        <w:t xml:space="preserve">B. Fleet &amp; Logistics Management</w:t>
      </w:r>
    </w:p>
    <w:p>
      <w:pPr>
        <w:pStyle w:val="FirstParagraph"/>
      </w:pPr>
      <w:r>
        <w:t xml:space="preserve">This module handles the dispatch and monitoring of fuel tankers and delivery trucks, ensuring timely and secure movement of products.</w:t>
      </w:r>
    </w:p>
    <w:p>
      <w:pPr>
        <w:pStyle w:val="Compact"/>
        <w:numPr>
          <w:ilvl w:val="0"/>
          <w:numId w:val="1004"/>
        </w:numPr>
      </w:pPr>
      <w:r>
        <w:rPr>
          <w:b/>
          <w:bCs/>
        </w:rPr>
        <w:t xml:space="preserve">Real-Time GPS Tracking:</w:t>
      </w:r>
      <w:r>
        <w:t xml:space="preserve"> </w:t>
      </w:r>
      <w:r>
        <w:t xml:space="preserve">Every tanker can be outfitted with a GPS IoT device (many already have per NPA). The ERP will integrate with these trackers (via API or SIM card data) to display each truck’s location on a live map. Logistics managers at HQ can see in real time which truck is where, its destination, and ETA. This helps confirm that trucks are following approved routes and not making unauthorized stops.</w:t>
      </w:r>
    </w:p>
    <w:p>
      <w:pPr>
        <w:pStyle w:val="Compact"/>
        <w:numPr>
          <w:ilvl w:val="0"/>
          <w:numId w:val="1004"/>
        </w:numPr>
      </w:pPr>
      <w:r>
        <w:rPr>
          <w:b/>
          <w:bCs/>
        </w:rPr>
        <w:t xml:space="preserve">Route Optimization (AI-Driven):</w:t>
      </w:r>
      <w:r>
        <w:t xml:space="preserve"> </w:t>
      </w:r>
      <w:r>
        <w:t xml:space="preserve">The system will include a routing engine that, given a set of delivery destinations (stations needing fuel) and available trucks, can compute the optimal routes to minimize distance or time. It can consider road conditions (e.g. using map APIs) and even traffic patterns. An AI algorithm could evaluate historical trip data – learning, for example, that Route A is faster in the mornings but congested in afternoons – and suggest dispatch timings accordingly. This reduces fuel costs for the OMC and improves delivery reliability.</w:t>
      </w:r>
    </w:p>
    <w:p>
      <w:pPr>
        <w:pStyle w:val="Compact"/>
        <w:numPr>
          <w:ilvl w:val="0"/>
          <w:numId w:val="1004"/>
        </w:numPr>
      </w:pPr>
      <w:r>
        <w:rPr>
          <w:b/>
          <w:bCs/>
        </w:rPr>
        <w:t xml:space="preserve">Dispatch Scheduling &amp; Digital Delivery Orders:</w:t>
      </w:r>
      <w:r>
        <w:t xml:space="preserve"> </w:t>
      </w:r>
      <w:r>
        <w:t xml:space="preserve">Operations staff can create delivery orders in the system specifying which product and volume to send to which station or customer. The system then assists in assigning a truck and driver, bundling multiple delivery orders optimally into one trip if feasible. The driver receives a</w:t>
      </w:r>
      <w:r>
        <w:t xml:space="preserve"> </w:t>
      </w:r>
      <w:r>
        <w:rPr>
          <w:b/>
          <w:bCs/>
        </w:rPr>
        <w:t xml:space="preserve">digital dispatch note</w:t>
      </w:r>
      <w:r>
        <w:t xml:space="preserve"> </w:t>
      </w:r>
      <w:r>
        <w:t xml:space="preserve">on a mobile app, replacing paper waybills. Upon loading at depot, the loaded quantity (from weighbridge or flow meter) is recorded and compared to ordered quantity.</w:t>
      </w:r>
    </w:p>
    <w:p>
      <w:pPr>
        <w:pStyle w:val="Compact"/>
        <w:numPr>
          <w:ilvl w:val="0"/>
          <w:numId w:val="1004"/>
        </w:numPr>
      </w:pPr>
      <w:r>
        <w:rPr>
          <w:b/>
          <w:bCs/>
        </w:rPr>
        <w:t xml:space="preserve">Geofencing &amp; Alerts:</w:t>
      </w:r>
      <w:r>
        <w:t xml:space="preserve"> </w:t>
      </w:r>
      <w:r>
        <w:t xml:space="preserve">The system will use geofencing to ensure route compliance. If a truck deviates significantly from its planned route or stops in an unauthorized area, the system triggers an alert to managers. It can also alert when a truck is nearing a destination or if a significant delay is detected (e.g. stuck for 2+ hours – perhaps breakdown or accident).</w:t>
      </w:r>
    </w:p>
    <w:p>
      <w:pPr>
        <w:pStyle w:val="Compact"/>
        <w:numPr>
          <w:ilvl w:val="0"/>
          <w:numId w:val="1004"/>
        </w:numPr>
      </w:pPr>
      <w:r>
        <w:rPr>
          <w:b/>
          <w:bCs/>
        </w:rPr>
        <w:t xml:space="preserve">Fuel Monitoring &amp; Pilferage Detection:</w:t>
      </w:r>
      <w:r>
        <w:t xml:space="preserve"> </w:t>
      </w:r>
      <w:r>
        <w:t xml:space="preserve">IoT fuel level sensors on tankers (if installed) could feed the ERP with continuous readings of product volume in the tanker. The system can then detect if any drop in volume occurs at an unscheduled time/place (potential siphoning of fuel). Even without sensors, by correlating GPS speed data and known unloading events, the system’s AI can flag suspicious behavior (e.g. repeated long stops en route that correlate with missing volume on delivery). The NPA noted benefits of tracking like</w:t>
      </w:r>
      <w:r>
        <w:t xml:space="preserve"> </w:t>
      </w:r>
      <w:r>
        <w:rPr>
          <w:b/>
          <w:bCs/>
        </w:rPr>
        <w:t xml:space="preserve">discouraging false returns and reducing malfeasance</w:t>
      </w:r>
      <w:hyperlink r:id="rId63">
        <w:r>
          <w:rPr>
            <w:rStyle w:val="Hyperlink"/>
          </w:rPr>
          <w:t xml:space="preserve">[38]</w:t>
        </w:r>
      </w:hyperlink>
      <w:r>
        <w:t xml:space="preserve"> </w:t>
      </w:r>
      <w:r>
        <w:t xml:space="preserve">– our system builds on that by actively analyzing the telematics data for anomalies.</w:t>
      </w:r>
    </w:p>
    <w:p>
      <w:pPr>
        <w:pStyle w:val="Compact"/>
        <w:numPr>
          <w:ilvl w:val="0"/>
          <w:numId w:val="1004"/>
        </w:numPr>
      </w:pPr>
      <w:r>
        <w:rPr>
          <w:b/>
          <w:bCs/>
        </w:rPr>
        <w:t xml:space="preserve">Predictive Maintenance for Fleet:</w:t>
      </w:r>
      <w:r>
        <w:t xml:space="preserve"> </w:t>
      </w:r>
      <w:r>
        <w:t xml:space="preserve">The module will also track vehicle maintenance schedules (in conjunction with the Maintenance module). But specifically, an AI model could monitor telemetry (if available from modern trucks – engine diagnostics, mileage, fuel consumption patterns) to predict maintenance needs. For example, if a truck’s fuel efficiency is dropping over trips, the system might predict an engine tune-up is needed or detect tire under-inflation. This heads-up prevents breakdowns during deliveries.</w:t>
      </w:r>
    </w:p>
    <w:p>
      <w:pPr>
        <w:pStyle w:val="Compact"/>
        <w:numPr>
          <w:ilvl w:val="0"/>
          <w:numId w:val="1004"/>
        </w:numPr>
      </w:pPr>
      <w:r>
        <w:rPr>
          <w:b/>
          <w:bCs/>
        </w:rPr>
        <w:t xml:space="preserve">Driver Performance and Safety:</w:t>
      </w:r>
      <w:r>
        <w:t xml:space="preserve"> </w:t>
      </w:r>
      <w:r>
        <w:t xml:space="preserve">Each driver will have a profile logging their trips, any speeding or harsh braking incidents (if telematics support), and delivery punctuality. The system gamifies safe driving by scoring drivers (e.g. minimal speeding alerts, on-time deliveries). This can be used to incentivize and train drivers, and also to match the best drivers to the most critical routes.</w:t>
      </w:r>
    </w:p>
    <w:p>
      <w:pPr>
        <w:pStyle w:val="FirstParagraph"/>
      </w:pPr>
      <w:r>
        <w:rPr>
          <w:i/>
          <w:iCs/>
        </w:rPr>
        <w:t xml:space="preserve">AI/ML Integration Example:</w:t>
      </w:r>
      <w:r>
        <w:t xml:space="preserve"> </w:t>
      </w:r>
      <w:r>
        <w:rPr>
          <w:b/>
          <w:bCs/>
        </w:rPr>
        <w:t xml:space="preserve">Route Optimization &amp; Drop Prediction</w:t>
      </w:r>
      <w:r>
        <w:t xml:space="preserve"> </w:t>
      </w:r>
      <w:r>
        <w:t xml:space="preserve">– Using historical delivery data, the system can train a model to predict how long a delivery to a certain station at a given time will take. It might learn, say, that deliveries to downtown Accra in rush hour take 30% longer. Combining such predictions with an optimization algorithm (like linear programming or a heuristic AI search), the system can automate creating a daily dispatch plan that minimizes total travel time and ensures all stations are replenished before stockout. AI can also simulate scenarios (“what if one truck breaks down? who can cover?”) and suggest contingency plans. The result is improved distribution efficiency – more deliveries completed with fewer trucks. Companies like UPS and FedEx have saved millions with route optimization algorithms; OMCs similarly stand to reduce logistical costs significantly (fuel for trucks, overtime, etc.).</w:t>
      </w:r>
    </w:p>
    <w:bookmarkEnd w:id="64"/>
    <w:bookmarkStart w:id="65" w:name="c.-retail-station-management"/>
    <w:p>
      <w:pPr>
        <w:pStyle w:val="Heading3"/>
      </w:pPr>
      <w:r>
        <w:t xml:space="preserve">C. Retail Station Management</w:t>
      </w:r>
    </w:p>
    <w:p>
      <w:pPr>
        <w:pStyle w:val="FirstParagraph"/>
      </w:pPr>
      <w:r>
        <w:t xml:space="preserve">This module digitizes the management of fuel stations – capturing sales in real-time, managing assets at the station (pumps, tanks), and overseeing staff and cash.</w:t>
      </w:r>
    </w:p>
    <w:p>
      <w:pPr>
        <w:pStyle w:val="Compact"/>
        <w:numPr>
          <w:ilvl w:val="0"/>
          <w:numId w:val="1005"/>
        </w:numPr>
      </w:pPr>
      <w:r>
        <w:rPr>
          <w:b/>
          <w:bCs/>
        </w:rPr>
        <w:t xml:space="preserve">Pump Integration &amp; Sales Capture:</w:t>
      </w:r>
      <w:r>
        <w:t xml:space="preserve"> </w:t>
      </w:r>
      <w:r>
        <w:t xml:space="preserve">The ERP will interface with</w:t>
      </w:r>
      <w:r>
        <w:t xml:space="preserve"> </w:t>
      </w:r>
      <w:r>
        <w:rPr>
          <w:b/>
          <w:bCs/>
        </w:rPr>
        <w:t xml:space="preserve">digital fuel dispensers</w:t>
      </w:r>
      <w:r>
        <w:t xml:space="preserve">. Modern pumps often have communication protocols (e.g. via a console or IoT device) that allow capturing each transaction (volume dispensed, amount, timestamp). For stations with compatible systems, sales will stream directly into the ERP as they happen. For older pumps, the system will provide a</w:t>
      </w:r>
      <w:r>
        <w:t xml:space="preserve"> </w:t>
      </w:r>
      <w:r>
        <w:rPr>
          <w:b/>
          <w:bCs/>
        </w:rPr>
        <w:t xml:space="preserve">mobile app or tablet interface</w:t>
      </w:r>
      <w:r>
        <w:t xml:space="preserve"> </w:t>
      </w:r>
      <w:r>
        <w:t xml:space="preserve">for the station attendant or manager to quickly input meter readings and sales at shift end (with enforced validation to reduce errors). This replaces Excel sheets and ensures HQ has near real-time sales visibility.</w:t>
      </w:r>
    </w:p>
    <w:p>
      <w:pPr>
        <w:pStyle w:val="Compact"/>
        <w:numPr>
          <w:ilvl w:val="0"/>
          <w:numId w:val="1005"/>
        </w:numPr>
      </w:pPr>
      <w:r>
        <w:rPr>
          <w:b/>
          <w:bCs/>
        </w:rPr>
        <w:t xml:space="preserve">Daily Reconciliation:</w:t>
      </w:r>
      <w:r>
        <w:t xml:space="preserve"> </w:t>
      </w:r>
      <w:r>
        <w:t xml:space="preserve">At the end of day or shift, the system will automatically reconcile how much fuel was dispensed (according to pump records) with the</w:t>
      </w:r>
      <w:r>
        <w:t xml:space="preserve"> </w:t>
      </w:r>
      <w:r>
        <w:rPr>
          <w:b/>
          <w:bCs/>
        </w:rPr>
        <w:t xml:space="preserve">cash and electronic payments</w:t>
      </w:r>
      <w:r>
        <w:t xml:space="preserve"> </w:t>
      </w:r>
      <w:r>
        <w:t xml:space="preserve">collected. It will support integration with payment systems: e.g. mobile money or bank POS so that electronic transactions can be tallied. Any variance (e.g. missing cash or fuel loss) is immediately flagged for investigation. This helps catch theft or calibration issues promptly.</w:t>
      </w:r>
    </w:p>
    <w:p>
      <w:pPr>
        <w:pStyle w:val="Compact"/>
        <w:numPr>
          <w:ilvl w:val="0"/>
          <w:numId w:val="1005"/>
        </w:numPr>
      </w:pPr>
      <w:r>
        <w:rPr>
          <w:b/>
          <w:bCs/>
        </w:rPr>
        <w:t xml:space="preserve">Inventory Monitoring (Wet &amp; Dry Stock):</w:t>
      </w:r>
      <w:r>
        <w:t xml:space="preserve"> </w:t>
      </w:r>
      <w:r>
        <w:t xml:space="preserve">The module tracks</w:t>
      </w:r>
      <w:r>
        <w:t xml:space="preserve"> </w:t>
      </w:r>
      <w:r>
        <w:rPr>
          <w:b/>
          <w:bCs/>
        </w:rPr>
        <w:t xml:space="preserve">wet stock</w:t>
      </w:r>
      <w:r>
        <w:t xml:space="preserve"> </w:t>
      </w:r>
      <w:r>
        <w:t xml:space="preserve">(fuel in tanks) and</w:t>
      </w:r>
      <w:r>
        <w:t xml:space="preserve"> </w:t>
      </w:r>
      <w:r>
        <w:rPr>
          <w:b/>
          <w:bCs/>
        </w:rPr>
        <w:t xml:space="preserve">dry stock</w:t>
      </w:r>
      <w:r>
        <w:t xml:space="preserve"> </w:t>
      </w:r>
      <w:r>
        <w:t xml:space="preserve">(lubricants, shop goods). IoT tank gauges can feed live tank levels. If an underground tank falls below a threshold or shows a sudden drop (potential leakage), the system sends an alert. It maintains safe stock levels and can auto-request refills from the depot when needed (tie-in with SCM dispatch).</w:t>
      </w:r>
    </w:p>
    <w:p>
      <w:pPr>
        <w:pStyle w:val="Compact"/>
        <w:numPr>
          <w:ilvl w:val="0"/>
          <w:numId w:val="1005"/>
        </w:numPr>
      </w:pPr>
      <w:r>
        <w:rPr>
          <w:b/>
          <w:bCs/>
        </w:rPr>
        <w:t xml:space="preserve">Price Management:</w:t>
      </w:r>
      <w:r>
        <w:t xml:space="preserve"> </w:t>
      </w:r>
      <w:r>
        <w:t xml:space="preserve">It centralizes price control – when prices change (usually every two weeks per deregulation pricing window), HQ can update the new prices in the system and push them to all digital pumps or at least inform station managers. The system can also handle</w:t>
      </w:r>
      <w:r>
        <w:t xml:space="preserve"> </w:t>
      </w:r>
      <w:r>
        <w:rPr>
          <w:b/>
          <w:bCs/>
        </w:rPr>
        <w:t xml:space="preserve">dynamic pricing</w:t>
      </w:r>
      <w:r>
        <w:t xml:space="preserve"> </w:t>
      </w:r>
      <w:r>
        <w:t xml:space="preserve">if an OMC wants to experiment (e.g. slightly lower prices at a particular station to attract market share, or time-of-day discounts). An AI algorithm could be used to recommend price adjustments within the allowed range, based on local competition or demand elasticity, maximizing revenue. (In practice Ghana’s fuel pricing is uniform by policy, but deregulation allows some leeway, which a savvy OMC could exploit carefully).</w:t>
      </w:r>
    </w:p>
    <w:p>
      <w:pPr>
        <w:pStyle w:val="Compact"/>
        <w:numPr>
          <w:ilvl w:val="0"/>
          <w:numId w:val="1005"/>
        </w:numPr>
      </w:pPr>
      <w:r>
        <w:rPr>
          <w:b/>
          <w:bCs/>
        </w:rPr>
        <w:t xml:space="preserve">Station Performance Dashboard:</w:t>
      </w:r>
      <w:r>
        <w:t xml:space="preserve"> </w:t>
      </w:r>
      <w:r>
        <w:t xml:space="preserve">Each station’s key metrics – daily sales by product, inventory status, uptime of pumps, etc. – are visible to both station managers (for their own station) and HQ operations. Rankings of stations by sales or other KPIs can be shown, fostering healthy competition.</w:t>
      </w:r>
    </w:p>
    <w:p>
      <w:pPr>
        <w:pStyle w:val="Compact"/>
        <w:numPr>
          <w:ilvl w:val="0"/>
          <w:numId w:val="1005"/>
        </w:numPr>
      </w:pPr>
      <w:r>
        <w:rPr>
          <w:b/>
          <w:bCs/>
        </w:rPr>
        <w:t xml:space="preserve">Staff Management &amp; Attendance:</w:t>
      </w:r>
      <w:r>
        <w:t xml:space="preserve"> </w:t>
      </w:r>
      <w:r>
        <w:t xml:space="preserve">The system can integrate a simple attendance tracking for station staff (perhaps using a tablet for check-in or a biometric device). It will maintain shift rosters. The HR module will tie in to calculate any overtime or allowances for night shifts. Also, tracking which attendant was on which pump can help in accountability if discrepancies arise.</w:t>
      </w:r>
    </w:p>
    <w:p>
      <w:pPr>
        <w:pStyle w:val="Compact"/>
        <w:numPr>
          <w:ilvl w:val="0"/>
          <w:numId w:val="1005"/>
        </w:numPr>
      </w:pPr>
      <w:r>
        <w:rPr>
          <w:b/>
          <w:bCs/>
        </w:rPr>
        <w:t xml:space="preserve">Anomaly Detection (Pump &amp; Sales):</w:t>
      </w:r>
      <w:r>
        <w:t xml:space="preserve"> </w:t>
      </w:r>
      <w:r>
        <w:t xml:space="preserve">With all this data, the system’s AI can learn normal patterns for each station (sales volumes, pump flow rates, etc.). Deviations trigger alerts. For example, if Pump #3 at Station X normally dispenses ~5,000 liters/day but suddenly shows only 3,000 liters and customers complain of slow pumping, the system could infer a possible pump calibration issue or partial blockage. Similarly, if cash collected is consistently lower than expected for a particular shift crew, that pattern could indicate employee theft. By flagging these, management can investigate early.</w:t>
      </w:r>
      <w:r>
        <w:t xml:space="preserve"> </w:t>
      </w:r>
      <w:r>
        <w:rPr>
          <w:i/>
          <w:iCs/>
        </w:rPr>
        <w:t xml:space="preserve">AI-based fuel pump anomaly detection</w:t>
      </w:r>
      <w:r>
        <w:t xml:space="preserve"> </w:t>
      </w:r>
      <w:r>
        <w:t xml:space="preserve">would be a unique feature – akin to anomaly detection models used in IoT that learn equipment behavior and raise alerts when metrics stray out of bounds.</w:t>
      </w:r>
    </w:p>
    <w:p>
      <w:pPr>
        <w:pStyle w:val="Compact"/>
        <w:numPr>
          <w:ilvl w:val="0"/>
          <w:numId w:val="1005"/>
        </w:numPr>
      </w:pPr>
      <w:r>
        <w:rPr>
          <w:b/>
          <w:bCs/>
        </w:rPr>
        <w:t xml:space="preserve">Loyalty Program Integration:</w:t>
      </w:r>
      <w:r>
        <w:t xml:space="preserve"> </w:t>
      </w:r>
      <w:r>
        <w:t xml:space="preserve">If the OMC has a loyalty card program, the station module integrates with it so that points are updated in real-time when a customer uses their card. Promotions (like double points days) can be centrally managed and automatically applied at stations through the system.</w:t>
      </w:r>
    </w:p>
    <w:p>
      <w:pPr>
        <w:pStyle w:val="FirstParagraph"/>
      </w:pPr>
      <w:r>
        <w:rPr>
          <w:i/>
          <w:iCs/>
        </w:rPr>
        <w:t xml:space="preserve">AI/ML Integration Example:</w:t>
      </w:r>
      <w:r>
        <w:t xml:space="preserve"> </w:t>
      </w:r>
      <w:r>
        <w:rPr>
          <w:b/>
          <w:bCs/>
        </w:rPr>
        <w:t xml:space="preserve">Dynamic Pricing Engine</w:t>
      </w:r>
      <w:r>
        <w:t xml:space="preserve"> </w:t>
      </w:r>
      <w:r>
        <w:t xml:space="preserve">– Suppose an OMC wants to use data to set prices (within the margins of deregulation). An AI model could be trained on historical sales vs. price data (including competitor pricing if available, and overall industry volumes). It could use reinforcement learning or optimization to suggest the price that would, say, maximize revenue or market share. For instance, if data shows a particular location loses customers to a nearby competitor when priced 1% higher, the model might suggest pricing slightly below the competitor at that location to gain volume. Conversely, in areas where the OMC has a loyal base and little competition, the model might suggest holding a bit more margin. Such</w:t>
      </w:r>
      <w:r>
        <w:t xml:space="preserve"> </w:t>
      </w:r>
      <w:r>
        <w:rPr>
          <w:b/>
          <w:bCs/>
        </w:rPr>
        <w:t xml:space="preserve">dynamic pricing algorithms</w:t>
      </w:r>
      <w:r>
        <w:t xml:space="preserve"> </w:t>
      </w:r>
      <w:r>
        <w:t xml:space="preserve">adjust to global oil price moves and FX rates too – e.g. if world prices are dropping, the AI might recommend reducing pump price preemptively to grab market share, confident it can maintain margin as replacement stock will be cheaper. While Ghana’s market has informal coordination on pricing, an AI-driven strategy could still be used internally to decide how to position prices if full freedom is given, or to decide timing of price changes in reaction to cost variables. This can directly increase profitability and/or volume when applied shrewdly.</w:t>
      </w:r>
    </w:p>
    <w:bookmarkEnd w:id="65"/>
    <w:bookmarkStart w:id="66" w:name="d.-customer-relationship-management-crm"/>
    <w:p>
      <w:pPr>
        <w:pStyle w:val="Heading3"/>
      </w:pPr>
      <w:r>
        <w:t xml:space="preserve">D. Customer Relationship Management (CRM)</w:t>
      </w:r>
    </w:p>
    <w:p>
      <w:pPr>
        <w:pStyle w:val="FirstParagraph"/>
      </w:pPr>
      <w:r>
        <w:t xml:space="preserve">The CRM module focuses on interactions with both B2C and B2B customers, aiming to improve retention and lifetime value.</w:t>
      </w:r>
    </w:p>
    <w:p>
      <w:pPr>
        <w:pStyle w:val="Compact"/>
        <w:numPr>
          <w:ilvl w:val="0"/>
          <w:numId w:val="1006"/>
        </w:numPr>
      </w:pPr>
      <w:r>
        <w:rPr>
          <w:b/>
          <w:bCs/>
        </w:rPr>
        <w:t xml:space="preserve">Unified Customer Database:</w:t>
      </w:r>
      <w:r>
        <w:t xml:space="preserve"> </w:t>
      </w:r>
      <w:r>
        <w:t xml:space="preserve">The system will maintain profiles for individual retail customers (especially those enrolled in loyalty programs or using fuel cards) and for corporate clients. For individuals, data like contact info, vehicle details, purchase history, and preferences can be stored (with proper consent per data protection laws). For corporates, info on contracts, delivery sites, average monthly volume, and payment history is tracked.</w:t>
      </w:r>
    </w:p>
    <w:p>
      <w:pPr>
        <w:pStyle w:val="Compact"/>
        <w:numPr>
          <w:ilvl w:val="0"/>
          <w:numId w:val="1006"/>
        </w:numPr>
      </w:pPr>
      <w:r>
        <w:rPr>
          <w:b/>
          <w:bCs/>
        </w:rPr>
        <w:t xml:space="preserve">Loyalty &amp; Rewards Management:</w:t>
      </w:r>
      <w:r>
        <w:t xml:space="preserve"> </w:t>
      </w:r>
      <w:r>
        <w:t xml:space="preserve">The CRM manages the loyalty program rules – how points are earned (e.g. 1 point per liter) and burned (e.g. free fuel or items after X points). Transactions from stations update loyalty points in real time. Customers can receive automated notifications when, say, they have earned a reward or when points are about to expire. The system can also segment loyalty customers into tiers (Silver, Gold, etc.) based on spend, and apply different perks accordingly.</w:t>
      </w:r>
    </w:p>
    <w:p>
      <w:pPr>
        <w:pStyle w:val="Compact"/>
        <w:numPr>
          <w:ilvl w:val="0"/>
          <w:numId w:val="1006"/>
        </w:numPr>
      </w:pPr>
      <w:r>
        <w:rPr>
          <w:b/>
          <w:bCs/>
        </w:rPr>
        <w:t xml:space="preserve">Personalized Marketing Campaigns:</w:t>
      </w:r>
      <w:r>
        <w:t xml:space="preserve"> </w:t>
      </w:r>
      <w:r>
        <w:t xml:space="preserve">Using the data, marketing users can design targeted campaigns – e.g. send an SMS blast of a</w:t>
      </w:r>
      <w:r>
        <w:t xml:space="preserve"> </w:t>
      </w:r>
      <w:r>
        <w:rPr>
          <w:b/>
          <w:bCs/>
        </w:rPr>
        <w:t xml:space="preserve">promotion on lubricants to all customers who purchased engine oil in the past 6 months</w:t>
      </w:r>
      <w:r>
        <w:t xml:space="preserve">, or a “fuel discount weekend” notification to those who haven’t fueled in a month (to win them back). The CRM will have filters and AI-driven customer segmentation to support this. For example, an ML model may segment customers into clusters (price-sensitive vs convenience-focused, urban vs rural patterns, etc.) so that marketing offers can be tailored. An AI can also analyze purchase patterns to recommend cross-sell opportunities (like suggesting car wash services to someone who buys premium fuel frequently).</w:t>
      </w:r>
    </w:p>
    <w:p>
      <w:pPr>
        <w:pStyle w:val="Compact"/>
        <w:numPr>
          <w:ilvl w:val="0"/>
          <w:numId w:val="1006"/>
        </w:numPr>
      </w:pPr>
      <w:r>
        <w:rPr>
          <w:b/>
          <w:bCs/>
        </w:rPr>
        <w:t xml:space="preserve">B2B Client Portal:</w:t>
      </w:r>
      <w:r>
        <w:t xml:space="preserve"> </w:t>
      </w:r>
      <w:r>
        <w:t xml:space="preserve">For corporate customers, the CRM ties into a secure web portal where clients can log in to view their fuel consumption reports, invoices, and place new orders. This transparency and self-service improves client satisfaction. Additionally, the system can automatically send monthly account statements and reminders for payments due.</w:t>
      </w:r>
    </w:p>
    <w:p>
      <w:pPr>
        <w:pStyle w:val="Compact"/>
        <w:numPr>
          <w:ilvl w:val="0"/>
          <w:numId w:val="1006"/>
        </w:numPr>
      </w:pPr>
      <w:r>
        <w:rPr>
          <w:b/>
          <w:bCs/>
        </w:rPr>
        <w:t xml:space="preserve">Churn Prediction:</w:t>
      </w:r>
      <w:r>
        <w:t xml:space="preserve"> </w:t>
      </w:r>
      <w:r>
        <w:t xml:space="preserve">One valuable AI feature is a</w:t>
      </w:r>
      <w:r>
        <w:t xml:space="preserve"> </w:t>
      </w:r>
      <w:r>
        <w:rPr>
          <w:b/>
          <w:bCs/>
        </w:rPr>
        <w:t xml:space="preserve">churn prediction model</w:t>
      </w:r>
      <w:r>
        <w:t xml:space="preserve">. By examining behavior (e.g. how frequently a customer fuels, any decline in visits, responsiveness to offers), the model can assign a churn risk score</w:t>
      </w:r>
      <w:hyperlink r:id="rId58">
        <w:r>
          <w:rPr>
            <w:rStyle w:val="Hyperlink"/>
          </w:rPr>
          <w:t xml:space="preserve">[35]</w:t>
        </w:r>
      </w:hyperlink>
      <w:r>
        <w:t xml:space="preserve">. If a normally regular customer hasn’t visited in a while, the system flags them as high risk of leaving. This can trigger a retention workflow – maybe a personal call from customer service or a special incentive to entice them back. For corporate clients, churn prediction might involve monitoring if their order volumes are trending down quarter-over-quarter, which could indicate they are testing a competitor.</w:t>
      </w:r>
    </w:p>
    <w:p>
      <w:pPr>
        <w:pStyle w:val="Compact"/>
        <w:numPr>
          <w:ilvl w:val="0"/>
          <w:numId w:val="1006"/>
        </w:numPr>
      </w:pPr>
      <w:r>
        <w:rPr>
          <w:b/>
          <w:bCs/>
        </w:rPr>
        <w:t xml:space="preserve">Customer Support &amp; Feedback Loop:</w:t>
      </w:r>
      <w:r>
        <w:t xml:space="preserve"> </w:t>
      </w:r>
      <w:r>
        <w:t xml:space="preserve">The CRM module can log customer inquiries or complaints (from call centers, social media, or station feedback forms). Each ticket is tracked to closure. This ensures issues (fuel quality complaints, service complaints) are not lost. Moreover, sentiment analysis (using NLP AI on feedback text) could be applied to categorize feedback by urgency/positivity. For example, negative sentiment feedback would be escalated promptly.</w:t>
      </w:r>
    </w:p>
    <w:p>
      <w:pPr>
        <w:pStyle w:val="Compact"/>
        <w:numPr>
          <w:ilvl w:val="0"/>
          <w:numId w:val="1006"/>
        </w:numPr>
      </w:pPr>
      <w:r>
        <w:rPr>
          <w:b/>
          <w:bCs/>
        </w:rPr>
        <w:t xml:space="preserve">360-Degree View &amp; Analytics:</w:t>
      </w:r>
      <w:r>
        <w:t xml:space="preserve"> </w:t>
      </w:r>
      <w:r>
        <w:t xml:space="preserve">For OMC executives, the CRM provides analytics like</w:t>
      </w:r>
      <w:r>
        <w:t xml:space="preserve"> </w:t>
      </w:r>
      <w:r>
        <w:rPr>
          <w:b/>
          <w:bCs/>
        </w:rPr>
        <w:t xml:space="preserve">customer lifetime value</w:t>
      </w:r>
      <w:r>
        <w:t xml:space="preserve">, loyalty redemption rates, and campaign ROI. It can show, for instance, that “Campaign X led to a 5% increase in visit frequency among targeted customers.” These insights help refine marketing spend. Globally, fuel retailers aim to treat stations as retail hubs, not just fuel vending – data on convenience store purchases can also be integrated to enable true cross-selling insights (e.g. fuel + coffee combos).</w:t>
      </w:r>
    </w:p>
    <w:p>
      <w:pPr>
        <w:pStyle w:val="FirstParagraph"/>
      </w:pPr>
      <w:r>
        <w:rPr>
          <w:i/>
          <w:iCs/>
        </w:rPr>
        <w:t xml:space="preserve">AI/ML Integration Example:</w:t>
      </w:r>
      <w:r>
        <w:t xml:space="preserve"> </w:t>
      </w:r>
      <w:r>
        <w:rPr>
          <w:b/>
          <w:bCs/>
        </w:rPr>
        <w:t xml:space="preserve">Customer Segmentation &amp; Personalization</w:t>
      </w:r>
      <w:r>
        <w:t xml:space="preserve"> </w:t>
      </w:r>
      <w:r>
        <w:t xml:space="preserve">– Using clustering algorithms on transaction data, the system might find distinct customer segments. For example, one segment might be “weekday commuters” who buy small amounts frequently, another “heavy users” like commercial drivers who fill full tank often, another “premium seekers” who buy high-octane and shop in stores. The CRM, via AI, could label customers into these segments. Then personalized actions: Commuters might get an offer for a free coffee in the morning (to draw them to use the station as a habit). Heavy users might get a volume-based reward (e.g. after every 10 fills, get 20 cedis off). Premium seekers could be sold premium engine oil or loyalty-tier perks. The AI could also optimize communication – learning which segment responds to SMS vs email vs in-app notification best and adjusting accordingly. This data-driven CRM approach is expected to significantly</w:t>
      </w:r>
      <w:r>
        <w:t xml:space="preserve"> </w:t>
      </w:r>
      <w:r>
        <w:rPr>
          <w:b/>
          <w:bCs/>
        </w:rPr>
        <w:t xml:space="preserve">boost customer loyalty and spending</w:t>
      </w:r>
      <w:r>
        <w:t xml:space="preserve">, as seen in other retail sectors where AI personalization has lifted sales by 10% or more.</w:t>
      </w:r>
    </w:p>
    <w:bookmarkEnd w:id="66"/>
    <w:bookmarkStart w:id="67" w:name="e.-financial-management-accounting"/>
    <w:p>
      <w:pPr>
        <w:pStyle w:val="Heading3"/>
      </w:pPr>
      <w:r>
        <w:t xml:space="preserve">E. Financial Management &amp; Accounting</w:t>
      </w:r>
    </w:p>
    <w:p>
      <w:pPr>
        <w:pStyle w:val="FirstParagraph"/>
      </w:pPr>
      <w:r>
        <w:t xml:space="preserve">The financial module automates bookkeeping, ensures robust financial control, and adds predictive analytics for fiscal planning.</w:t>
      </w:r>
    </w:p>
    <w:p>
      <w:pPr>
        <w:pStyle w:val="Compact"/>
        <w:numPr>
          <w:ilvl w:val="0"/>
          <w:numId w:val="1007"/>
        </w:numPr>
      </w:pPr>
      <w:r>
        <w:rPr>
          <w:b/>
          <w:bCs/>
        </w:rPr>
        <w:t xml:space="preserve">General Ledger, AP/AR:</w:t>
      </w:r>
      <w:r>
        <w:t xml:space="preserve"> </w:t>
      </w:r>
      <w:r>
        <w:t xml:space="preserve">The system will have a full</w:t>
      </w:r>
      <w:r>
        <w:t xml:space="preserve"> </w:t>
      </w:r>
      <w:r>
        <w:rPr>
          <w:b/>
          <w:bCs/>
        </w:rPr>
        <w:t xml:space="preserve">chart of accounts</w:t>
      </w:r>
      <w:r>
        <w:t xml:space="preserve"> </w:t>
      </w:r>
      <w:r>
        <w:t xml:space="preserve">tailored for OMC (with categories for product sales, taxes, levies, etc.). All transactions from other modules (sales, purchases, payroll, etc.) post to the ledger in real time. Accounts Payable tracks what the OMC owes suppliers (BDC invoices, utility bills, etc.), with due dates and payment scheduling. Accounts Receivable tracks what customers owe (for corporate clients on credit), aging of receivables, and can send dunning reminders.</w:t>
      </w:r>
    </w:p>
    <w:p>
      <w:pPr>
        <w:pStyle w:val="Compact"/>
        <w:numPr>
          <w:ilvl w:val="0"/>
          <w:numId w:val="1007"/>
        </w:numPr>
      </w:pPr>
      <w:r>
        <w:rPr>
          <w:b/>
          <w:bCs/>
        </w:rPr>
        <w:t xml:space="preserve">Cash &amp; Bank Management:</w:t>
      </w:r>
      <w:r>
        <w:t xml:space="preserve"> </w:t>
      </w:r>
      <w:r>
        <w:t xml:space="preserve">The ERP will interface with banks (possibly through files or APIs) to integrate bank statements daily. This allows automatic bank reconciliation – matching station deposit reports with actual bank credits. Given the high cash nature of the business, reconciling deposits is critical. The system flags any station that has not deposited the full sales amount. Integration with mobile money (MoMo) and card payment channels means those funds are also tracked. A</w:t>
      </w:r>
      <w:r>
        <w:t xml:space="preserve"> </w:t>
      </w:r>
      <w:r>
        <w:rPr>
          <w:b/>
          <w:bCs/>
        </w:rPr>
        <w:t xml:space="preserve">cash dashboard</w:t>
      </w:r>
      <w:r>
        <w:t xml:space="preserve"> </w:t>
      </w:r>
      <w:r>
        <w:t xml:space="preserve">shows total cash on hand, in transit, at bank, etc., helping management ensure liquidity for procurement.</w:t>
      </w:r>
    </w:p>
    <w:p>
      <w:pPr>
        <w:pStyle w:val="Compact"/>
        <w:numPr>
          <w:ilvl w:val="0"/>
          <w:numId w:val="1007"/>
        </w:numPr>
      </w:pPr>
      <w:r>
        <w:rPr>
          <w:b/>
          <w:bCs/>
        </w:rPr>
        <w:t xml:space="preserve">Multicurrency and Forex Handling:</w:t>
      </w:r>
      <w:r>
        <w:t xml:space="preserve"> </w:t>
      </w:r>
      <w:r>
        <w:t xml:space="preserve">Many OMC purchases are in USD (fuel from BDCs). The accounting can revalue foreign currency payables as exchange rates fluctuate, posting forex gains/losses properly. The system can also forecast FX exposure – e.g. “next month, $2 million payments due, while GHS receivables translate to $1.5m at current rate, so there’s a shortfall risk.” An AI model might even help</w:t>
      </w:r>
      <w:r>
        <w:t xml:space="preserve"> </w:t>
      </w:r>
      <w:r>
        <w:rPr>
          <w:b/>
          <w:bCs/>
        </w:rPr>
        <w:t xml:space="preserve">forecast FX rates</w:t>
      </w:r>
      <w:r>
        <w:t xml:space="preserve"> </w:t>
      </w:r>
      <w:r>
        <w:t xml:space="preserve">or at least simulate risk (using time series prediction or pulling in analyst forecasts) to advise on whether to hedge or adjust pricing. Automated</w:t>
      </w:r>
      <w:r>
        <w:t xml:space="preserve"> </w:t>
      </w:r>
      <w:r>
        <w:rPr>
          <w:b/>
          <w:bCs/>
        </w:rPr>
        <w:t xml:space="preserve">FX gain/loss calculation</w:t>
      </w:r>
      <w:r>
        <w:t xml:space="preserve"> </w:t>
      </w:r>
      <w:r>
        <w:t xml:space="preserve">ensures that accounting reflects true costs – a pain point currently as OMCs sometimes underprovision for forex losses.</w:t>
      </w:r>
    </w:p>
    <w:p>
      <w:pPr>
        <w:pStyle w:val="Compact"/>
        <w:numPr>
          <w:ilvl w:val="0"/>
          <w:numId w:val="1007"/>
        </w:numPr>
      </w:pPr>
      <w:r>
        <w:rPr>
          <w:b/>
          <w:bCs/>
        </w:rPr>
        <w:t xml:space="preserve">Financial Close &amp; Reporting:</w:t>
      </w:r>
      <w:r>
        <w:t xml:space="preserve"> </w:t>
      </w:r>
      <w:r>
        <w:t xml:space="preserve">Monthly and yearly financial statements can be generated with a click – P&amp;L, balance sheet, cash flow. It will also produce the specialized reports OMCs need: e.g. margin analysis per product, per station profitability, etc. Group consolidation (if the OMC has subsidiaries) can be handled. Built-in templates for</w:t>
      </w:r>
      <w:r>
        <w:t xml:space="preserve"> </w:t>
      </w:r>
      <w:r>
        <w:rPr>
          <w:b/>
          <w:bCs/>
        </w:rPr>
        <w:t xml:space="preserve">GRA tax returns</w:t>
      </w:r>
      <w:r>
        <w:t xml:space="preserve"> </w:t>
      </w:r>
      <w:r>
        <w:t xml:space="preserve">(VAT, corporate tax) and for NPA’s financial submissions save considerable time.</w:t>
      </w:r>
    </w:p>
    <w:p>
      <w:pPr>
        <w:pStyle w:val="Compact"/>
        <w:numPr>
          <w:ilvl w:val="0"/>
          <w:numId w:val="1007"/>
        </w:numPr>
      </w:pPr>
      <w:r>
        <w:rPr>
          <w:b/>
          <w:bCs/>
        </w:rPr>
        <w:t xml:space="preserve">Automated Invoicing &amp; E-receipts:</w:t>
      </w:r>
      <w:r>
        <w:t xml:space="preserve"> </w:t>
      </w:r>
      <w:r>
        <w:t xml:space="preserve">When fuel is delivered to a corporate client, the system issues an invoice automatically and can email it to the client. It also generates e-receipts for all retail transactions that go through digital payments, meeting GRA’s e-invoicing mandate. This removes manual invoice creation and ensures compliance with the new electronic fiscal devices requirements.</w:t>
      </w:r>
    </w:p>
    <w:p>
      <w:pPr>
        <w:pStyle w:val="Compact"/>
        <w:numPr>
          <w:ilvl w:val="0"/>
          <w:numId w:val="1007"/>
        </w:numPr>
      </w:pPr>
      <w:r>
        <w:rPr>
          <w:b/>
          <w:bCs/>
        </w:rPr>
        <w:t xml:space="preserve">Expense Management:</w:t>
      </w:r>
      <w:r>
        <w:t xml:space="preserve"> </w:t>
      </w:r>
      <w:r>
        <w:t xml:space="preserve">The system can capture operational expenses (station rents, vehicle fuel for company cars, marketing expenses). Field managers can even use a mobile app to submit expense reports (e.g. travel for station inspections) with photos of receipts. This streamlines approving and recording expenses, ensuring they are booked to the right cost centers/stations.</w:t>
      </w:r>
    </w:p>
    <w:p>
      <w:pPr>
        <w:pStyle w:val="Compact"/>
        <w:numPr>
          <w:ilvl w:val="0"/>
          <w:numId w:val="1007"/>
        </w:numPr>
      </w:pPr>
      <w:r>
        <w:rPr>
          <w:b/>
          <w:bCs/>
        </w:rPr>
        <w:t xml:space="preserve">AI-Driven Fraud Detection:</w:t>
      </w:r>
      <w:r>
        <w:t xml:space="preserve"> </w:t>
      </w:r>
      <w:r>
        <w:t xml:space="preserve">With all financial data centralized, the system’s AI can monitor for irregularities. For example, it could apply anomaly detection on expense claims to spot outliers (an unusually high expense at a station compared to others), or scan journal entries to identify any suspicious accounting adjustments. Similarly, reconciliation mismatches (like repeated cash shortfalls at a particular station on weekends) could be picked up by an AI looking at patterns, indicating possible fraud that merits audit. By leveraging machine learning, the ERP acts as a continuous auditor, not just a passive ledger.</w:t>
      </w:r>
    </w:p>
    <w:p>
      <w:pPr>
        <w:pStyle w:val="Compact"/>
        <w:numPr>
          <w:ilvl w:val="0"/>
          <w:numId w:val="1007"/>
        </w:numPr>
      </w:pPr>
      <w:r>
        <w:rPr>
          <w:b/>
          <w:bCs/>
        </w:rPr>
        <w:t xml:space="preserve">Predictive Financial Analytics:</w:t>
      </w:r>
      <w:r>
        <w:t xml:space="preserve"> </w:t>
      </w:r>
      <w:r>
        <w:t xml:space="preserve">Using historical data and trends, the system can project cash flows – e.g. based on sales forecasts and payable schedules, it will project daily cash balance for the next quarter, highlighting any potential deficits so that management can arrange financing in advance. It can also run scenarios: “If world oil price jumps 10% next month, what happens to our profit and cash given current inventory and pricing?” The AI models can incorporate factors like elasticity (drop in demand if price rises too high) to estimate impacts. This helps in strategic planning and risk management.</w:t>
      </w:r>
    </w:p>
    <w:p>
      <w:pPr>
        <w:pStyle w:val="FirstParagraph"/>
      </w:pPr>
      <w:r>
        <w:rPr>
          <w:i/>
          <w:iCs/>
        </w:rPr>
        <w:t xml:space="preserve">AI/ML Integration Example:</w:t>
      </w:r>
      <w:r>
        <w:t xml:space="preserve"> </w:t>
      </w:r>
      <w:r>
        <w:rPr>
          <w:b/>
          <w:bCs/>
        </w:rPr>
        <w:t xml:space="preserve">Fraud Detection Model</w:t>
      </w:r>
      <w:r>
        <w:t xml:space="preserve"> </w:t>
      </w:r>
      <w:r>
        <w:t xml:space="preserve">– A supervised ML model can be trained on historical financial data labeled as fraudulent or normal. For instance, past cases where station managers skimmed cash would have certain signatures (e.g. sales volume reported vs. banked cash discrepancy, pattern of discrepancies aligning with particular staff shifts). The model (say a random forest or anomaly detection autoencoder) can learn these subtle correlations</w:t>
      </w:r>
      <w:hyperlink r:id="rId47">
        <w:r>
          <w:rPr>
            <w:rStyle w:val="Hyperlink"/>
          </w:rPr>
          <w:t xml:space="preserve">[25]</w:t>
        </w:r>
      </w:hyperlink>
      <w:r>
        <w:t xml:space="preserve">. Then it continuously monitors incoming data and assigns a risk score to each station or transaction. A high score might trigger an alert like: “Station 14 shows irregular cash deposit patterns, investigate for potential fraud.” Similarly, in accounts payable, if an invoice’s amount is significantly different from the expected norm for that supplier or if duplicate invoices appear, the system flags it. By catching these early, OMCs could save significant sums – in effect, AI acting as a watchdog over financial integrity.</w:t>
      </w:r>
    </w:p>
    <w:bookmarkEnd w:id="67"/>
    <w:bookmarkStart w:id="68" w:name="f.-regulatory-hsse-compliance"/>
    <w:p>
      <w:pPr>
        <w:pStyle w:val="Heading3"/>
      </w:pPr>
      <w:r>
        <w:t xml:space="preserve">F. Regulatory &amp; HSSE Compliance</w:t>
      </w:r>
    </w:p>
    <w:p>
      <w:pPr>
        <w:pStyle w:val="FirstParagraph"/>
      </w:pPr>
      <w:r>
        <w:t xml:space="preserve">This module ensures that using the ERP inherently keeps the OMC compliant with industry regulations and safety standards, turning compliance into a mostly automated byproduct of operations.</w:t>
      </w:r>
    </w:p>
    <w:p>
      <w:pPr>
        <w:pStyle w:val="Compact"/>
        <w:numPr>
          <w:ilvl w:val="0"/>
          <w:numId w:val="1008"/>
        </w:numPr>
      </w:pPr>
      <w:r>
        <w:rPr>
          <w:b/>
          <w:bCs/>
        </w:rPr>
        <w:t xml:space="preserve">NPA Reporting Automation:</w:t>
      </w:r>
      <w:r>
        <w:t xml:space="preserve"> </w:t>
      </w:r>
      <w:r>
        <w:t xml:space="preserve">All the data required for NPA’s periodic reports (volumes sold by product, stocks, etc.) is already in the system. The module will generate the</w:t>
      </w:r>
      <w:r>
        <w:t xml:space="preserve"> </w:t>
      </w:r>
      <w:r>
        <w:rPr>
          <w:b/>
          <w:bCs/>
        </w:rPr>
        <w:t xml:space="preserve">Monthly Petroleum Product Sales Return</w:t>
      </w:r>
      <w:r>
        <w:t xml:space="preserve"> </w:t>
      </w:r>
      <w:r>
        <w:t xml:space="preserve">in the exact format needed by NPA at the click of a button, using up-to-date figures. Likewise, it can produce the quarterly reports and any ad-hoc data requests from regulators. Templates for reporting fuel imports, pump prices/margins, etc., are built-in. This eliminates the tedious manual compilation currently done.</w:t>
      </w:r>
    </w:p>
    <w:p>
      <w:pPr>
        <w:pStyle w:val="Compact"/>
        <w:numPr>
          <w:ilvl w:val="0"/>
          <w:numId w:val="1008"/>
        </w:numPr>
      </w:pPr>
      <w:r>
        <w:rPr>
          <w:b/>
          <w:bCs/>
        </w:rPr>
        <w:t xml:space="preserve">Levies and Taxes Tracking:</w:t>
      </w:r>
      <w:r>
        <w:t xml:space="preserve"> </w:t>
      </w:r>
      <w:r>
        <w:t xml:space="preserve">The system maintains running totals of all levies collected (PSRL, Energy Debt Recovery Levy, etc.) and reminds the finance team of deadlines to remit them. It can prepare the schedule and even generate a payment instruction. This makes it far less likely for an OMC to “forget” to pay a levy, addressing the issue where dozens of OMCs defaulted on such payments</w:t>
      </w:r>
      <w:hyperlink r:id="rId26">
        <w:r>
          <w:rPr>
            <w:rStyle w:val="Hyperlink"/>
          </w:rPr>
          <w:t xml:space="preserve">[6]</w:t>
        </w:r>
      </w:hyperlink>
      <w:r>
        <w:t xml:space="preserve">. Essentially, compliance with financial regulations is ensured by design.</w:t>
      </w:r>
    </w:p>
    <w:p>
      <w:pPr>
        <w:pStyle w:val="Compact"/>
        <w:numPr>
          <w:ilvl w:val="0"/>
          <w:numId w:val="1008"/>
        </w:numPr>
      </w:pPr>
      <w:r>
        <w:rPr>
          <w:b/>
          <w:bCs/>
        </w:rPr>
        <w:t xml:space="preserve">Electronic Invoicing (GRA) Integration:</w:t>
      </w:r>
      <w:r>
        <w:t xml:space="preserve"> </w:t>
      </w:r>
      <w:r>
        <w:t xml:space="preserve">Ghana is rolling out an e-VAT invoicing system. The ERP will be integrated with GRA’s system (via APIs if available, or by producing the required electronic files) so that every sale that needs to be reported for VAT is done so in real time. This not only keeps the OMC compliant, but also saves them from later audits and reconciliations, as there will be no disparity between their records and what was reported.</w:t>
      </w:r>
    </w:p>
    <w:p>
      <w:pPr>
        <w:pStyle w:val="Compact"/>
        <w:numPr>
          <w:ilvl w:val="0"/>
          <w:numId w:val="1008"/>
        </w:numPr>
      </w:pPr>
      <w:r>
        <w:rPr>
          <w:b/>
          <w:bCs/>
        </w:rPr>
        <w:t xml:space="preserve">Document Management &amp; Policy Compliance:</w:t>
      </w:r>
      <w:r>
        <w:t xml:space="preserve"> </w:t>
      </w:r>
      <w:r>
        <w:t xml:space="preserve">The module will store digital copies of important compliance documents – station environmental permits, fire safety certificates, weights and measures (GSA) certificates for pumps, etc. It will alert responsible managers in advance of any expiration (e.g.</w:t>
      </w:r>
      <w:r>
        <w:t xml:space="preserve"> </w:t>
      </w:r>
      <w:r>
        <w:rPr>
          <w:i/>
          <w:iCs/>
        </w:rPr>
        <w:t xml:space="preserve">“Fire safety certificate for Station #5 expires in 60 days, renewal required”</w:t>
      </w:r>
      <w:r>
        <w:t xml:space="preserve">). It can also prompt periodic compliance actions – e.g. “Q3 underground tank integrity test due for 10 randomly selected stations per EPA requirement.”</w:t>
      </w:r>
    </w:p>
    <w:p>
      <w:pPr>
        <w:pStyle w:val="Compact"/>
        <w:numPr>
          <w:ilvl w:val="0"/>
          <w:numId w:val="1008"/>
        </w:numPr>
      </w:pPr>
      <w:r>
        <w:rPr>
          <w:b/>
          <w:bCs/>
        </w:rPr>
        <w:t xml:space="preserve">HSSE Incident Logging &amp; Risk Analysis:</w:t>
      </w:r>
      <w:r>
        <w:t xml:space="preserve"> </w:t>
      </w:r>
      <w:r>
        <w:t xml:space="preserve">All Health, Safety, Security, Environment incidents (like spills, accidents, injuries, security breaches) can be logged into the system with details and corrective actions. Over time, this builds a knowledge base. An AI model can analyze these to compute a</w:t>
      </w:r>
      <w:r>
        <w:t xml:space="preserve"> </w:t>
      </w:r>
      <w:r>
        <w:rPr>
          <w:b/>
          <w:bCs/>
        </w:rPr>
        <w:t xml:space="preserve">safety risk score</w:t>
      </w:r>
      <w:r>
        <w:t xml:space="preserve"> </w:t>
      </w:r>
      <w:r>
        <w:t xml:space="preserve">for each station or operation – for example, if a station had multiple minor incidents, the score goes up and it triggers a safety audit. It could also correlate causes (if data shows incidents happen more on night shifts, maybe training is needed). The system essentially provides an HSSE dashboard to the HSE manager: number of days since last incident, incident frequency rate, etc. Compliance with safety drills (the system can schedule and record fire drills, training sessions) is tracked as well.</w:t>
      </w:r>
    </w:p>
    <w:p>
      <w:pPr>
        <w:pStyle w:val="Compact"/>
        <w:numPr>
          <w:ilvl w:val="0"/>
          <w:numId w:val="1008"/>
        </w:numPr>
      </w:pPr>
      <w:r>
        <w:rPr>
          <w:b/>
          <w:bCs/>
        </w:rPr>
        <w:t xml:space="preserve">NLP for Regulation Updates:</w:t>
      </w:r>
      <w:r>
        <w:t xml:space="preserve"> </w:t>
      </w:r>
      <w:r>
        <w:t xml:space="preserve">National regulations can change (NPA frequently issues new guidelines). The system could use NLP to parse official bulletins or documents for relevant changes. For instance, if NPA releases a new standard on sulfur content in diesel, the system’s knowledge base gets updated and could notify the OMC quality control that this standard must be adhered to for any new procurement. This is forward-looking – essentially the ERP stays current with regulatory changes and helps implement them.</w:t>
      </w:r>
    </w:p>
    <w:p>
      <w:pPr>
        <w:pStyle w:val="Compact"/>
        <w:numPr>
          <w:ilvl w:val="0"/>
          <w:numId w:val="1008"/>
        </w:numPr>
      </w:pPr>
      <w:r>
        <w:rPr>
          <w:b/>
          <w:bCs/>
        </w:rPr>
        <w:t xml:space="preserve">Audit Trail and Access Control:</w:t>
      </w:r>
      <w:r>
        <w:t xml:space="preserve"> </w:t>
      </w:r>
      <w:r>
        <w:t xml:space="preserve">From a compliance perspective, the ERP will feature a robust</w:t>
      </w:r>
      <w:r>
        <w:t xml:space="preserve"> </w:t>
      </w:r>
      <w:r>
        <w:rPr>
          <w:b/>
          <w:bCs/>
        </w:rPr>
        <w:t xml:space="preserve">audit trail</w:t>
      </w:r>
      <w:r>
        <w:t xml:space="preserve"> </w:t>
      </w:r>
      <w:r>
        <w:t xml:space="preserve">– every data change or transaction is logged with user, time, and before/after values. This is crucial for both internal control and demonstrating compliance to external auditors. Furthermore,</w:t>
      </w:r>
      <w:r>
        <w:t xml:space="preserve"> </w:t>
      </w:r>
      <w:r>
        <w:rPr>
          <w:b/>
          <w:bCs/>
        </w:rPr>
        <w:t xml:space="preserve">Role-Based Access Control (RBAC)</w:t>
      </w:r>
      <w:r>
        <w:t xml:space="preserve"> </w:t>
      </w:r>
      <w:r>
        <w:t xml:space="preserve">is enforced: e.g. station managers cannot see other stations’ data, and can only input sales, not alter financial records; finance staff can record transactions but perhaps not delete them without approval; etc. The system will support multi-level approvals for critical actions (like adjusting inventory or posting a large journal entry) to ensure segregation of duties in line with good governance practices. This addresses a compliance point: Section 2.5 of Ghana’s Data Protection Act requires proper access controls for personal data – our RBAC ensures only authorized roles see customer data, etc. It also aligns with SOC2 security principles for data handling.</w:t>
      </w:r>
    </w:p>
    <w:p>
      <w:pPr>
        <w:pStyle w:val="Compact"/>
        <w:numPr>
          <w:ilvl w:val="0"/>
          <w:numId w:val="1008"/>
        </w:numPr>
      </w:pPr>
      <w:r>
        <w:rPr>
          <w:b/>
          <w:bCs/>
        </w:rPr>
        <w:t xml:space="preserve">GDPR/Ghana Data Protection Compliance:</w:t>
      </w:r>
      <w:r>
        <w:t xml:space="preserve"> </w:t>
      </w:r>
      <w:r>
        <w:t xml:space="preserve">The platform will allow OMCs to comply with data privacy laws – for example, capturing customer consent for marketing in the CRM, providing ability to delete a customer’s personal data if requested, and protecting personal data via encryption at rest.</w:t>
      </w:r>
    </w:p>
    <w:p>
      <w:pPr>
        <w:pStyle w:val="FirstParagraph"/>
      </w:pPr>
      <w:r>
        <w:rPr>
          <w:i/>
          <w:iCs/>
        </w:rPr>
        <w:t xml:space="preserve">AI/ML Integration Example:</w:t>
      </w:r>
      <w:r>
        <w:t xml:space="preserve"> </w:t>
      </w:r>
      <w:r>
        <w:rPr>
          <w:b/>
          <w:bCs/>
        </w:rPr>
        <w:t xml:space="preserve">Intelligent Compliance Assistant (NLP):</w:t>
      </w:r>
      <w:r>
        <w:t xml:space="preserve"> </w:t>
      </w:r>
      <w:r>
        <w:t xml:space="preserve">The system could employ a natural language processing model to</w:t>
      </w:r>
      <w:r>
        <w:t xml:space="preserve"> </w:t>
      </w:r>
      <w:r>
        <w:rPr>
          <w:b/>
          <w:bCs/>
        </w:rPr>
        <w:t xml:space="preserve">analyze new regulations or compliance documents</w:t>
      </w:r>
      <w:r>
        <w:t xml:space="preserve">. For instance, if NPA publishes a new guideline document PDF, the assistant can highlight sections relevant to the OMC’s operations (like changes in reporting format or new safety requirements). It can even suggest tasks to ensure compliance – e.g. “NPA now requires daily temperature readings of storage tanks – ensure Maintenance module is updated to log this parameter daily.” This reduces the risk of oversight where busy managers might miss a detail in regulatory fine print. Essentially, AI helps digest compliance requirements and integrate them into the operational checklist.</w:t>
      </w:r>
    </w:p>
    <w:bookmarkEnd w:id="68"/>
    <w:bookmarkStart w:id="69" w:name="g.-human-resources-payroll"/>
    <w:p>
      <w:pPr>
        <w:pStyle w:val="Heading3"/>
      </w:pPr>
      <w:r>
        <w:t xml:space="preserve">G. Human Resources &amp; Payroll</w:t>
      </w:r>
    </w:p>
    <w:p>
      <w:pPr>
        <w:pStyle w:val="FirstParagraph"/>
      </w:pPr>
      <w:r>
        <w:t xml:space="preserve">The HR module handles end-to-end employee management, ensuring efficient HR operations and leveraging AI for workforce optimization.</w:t>
      </w:r>
    </w:p>
    <w:p>
      <w:pPr>
        <w:pStyle w:val="Compact"/>
        <w:numPr>
          <w:ilvl w:val="0"/>
          <w:numId w:val="1009"/>
        </w:numPr>
      </w:pPr>
      <w:r>
        <w:rPr>
          <w:b/>
          <w:bCs/>
        </w:rPr>
        <w:t xml:space="preserve">Employee Records &amp; Self-Service:</w:t>
      </w:r>
      <w:r>
        <w:t xml:space="preserve"> </w:t>
      </w:r>
      <w:r>
        <w:t xml:space="preserve">A centralized employee database will store personal details, role, station or department assignment, salary, and documents (ID, certificates). Employees (especially station staff who may not have corporate emails) can be given a mobile self-service portal to view their pay slips, request leave, or update contact info. This reduces HR admin workload.</w:t>
      </w:r>
    </w:p>
    <w:p>
      <w:pPr>
        <w:pStyle w:val="Compact"/>
        <w:numPr>
          <w:ilvl w:val="0"/>
          <w:numId w:val="1009"/>
        </w:numPr>
      </w:pPr>
      <w:r>
        <w:rPr>
          <w:b/>
          <w:bCs/>
        </w:rPr>
        <w:t xml:space="preserve">Time &amp; Attendance:</w:t>
      </w:r>
      <w:r>
        <w:t xml:space="preserve"> </w:t>
      </w:r>
      <w:r>
        <w:t xml:space="preserve">The system will track attendance, either via integration with biometric devices at offices/stations or through a simple mobile check-in (with geolocation for field staff). For station staff, shift schedules (morning, afternoon, night) can be planned in the system. It will ensure labor law compliance (e.g. max hours, required rest). The data feeds payroll for correct calculation of hours, overtime, etc.</w:t>
      </w:r>
    </w:p>
    <w:p>
      <w:pPr>
        <w:pStyle w:val="Compact"/>
        <w:numPr>
          <w:ilvl w:val="0"/>
          <w:numId w:val="1009"/>
        </w:numPr>
      </w:pPr>
      <w:r>
        <w:rPr>
          <w:b/>
          <w:bCs/>
        </w:rPr>
        <w:t xml:space="preserve">Payroll &amp; Compensation:</w:t>
      </w:r>
      <w:r>
        <w:t xml:space="preserve"> </w:t>
      </w:r>
      <w:r>
        <w:t xml:space="preserve">Payroll processing becomes largely automated. Each pay period, the system computes wages, taxes (PAYE) and social contributions (SSNIT) based on attendance and salary data. It can handle complexities like shift differentials, sales commissions or incentives for station managers, and bonuses. It also easily scales to hundreds or thousands of employees. Multi-currency payroll (if needed for expat staff) is supported. Payslips are generated and distributed through the platform. All statutory reports (PAYE returns, SSNIT submissions) are generated as well.</w:t>
      </w:r>
    </w:p>
    <w:p>
      <w:pPr>
        <w:pStyle w:val="Compact"/>
        <w:numPr>
          <w:ilvl w:val="0"/>
          <w:numId w:val="1009"/>
        </w:numPr>
      </w:pPr>
      <w:r>
        <w:rPr>
          <w:b/>
          <w:bCs/>
        </w:rPr>
        <w:t xml:space="preserve">Training &amp; Certification Tracking:</w:t>
      </w:r>
      <w:r>
        <w:t xml:space="preserve"> </w:t>
      </w:r>
      <w:r>
        <w:t xml:space="preserve">OMCs often require staff to undergo certain training (safety training for attendants, customer service, etc.). The HR module will record training completed and schedule refreshers. It will send reminders when a staff certification is expiring or a refresher is due (e.g. “Fuel tanker driver John Doe’s defensive driving course expires next month – schedule retraining”). This ensures a consistently trained workforce and compliance with any training mandates.</w:t>
      </w:r>
    </w:p>
    <w:p>
      <w:pPr>
        <w:pStyle w:val="Compact"/>
        <w:numPr>
          <w:ilvl w:val="0"/>
          <w:numId w:val="1009"/>
        </w:numPr>
      </w:pPr>
      <w:r>
        <w:rPr>
          <w:b/>
          <w:bCs/>
        </w:rPr>
        <w:t xml:space="preserve">Performance Management:</w:t>
      </w:r>
      <w:r>
        <w:t xml:space="preserve"> </w:t>
      </w:r>
      <w:r>
        <w:t xml:space="preserve">The system can facilitate performance reviews. KPIs can be set for each role (e.g. station manager’s KPI might be volume growth and no safety incidents; sales exec’s KPI might be new corporate accounts). Progress dashboards can be made available. This data can tie into incentive programs or promotions. It basically provides HR and management with quantifiable measures to identify high performers and areas for improvement.</w:t>
      </w:r>
    </w:p>
    <w:p>
      <w:pPr>
        <w:pStyle w:val="Compact"/>
        <w:numPr>
          <w:ilvl w:val="0"/>
          <w:numId w:val="1009"/>
        </w:numPr>
      </w:pPr>
      <w:r>
        <w:rPr>
          <w:b/>
          <w:bCs/>
        </w:rPr>
        <w:t xml:space="preserve">AI for Workforce Optimization:</w:t>
      </w:r>
      <w:r>
        <w:t xml:space="preserve"> </w:t>
      </w:r>
      <w:r>
        <w:t xml:space="preserve">An AI scheduling tool can analyze sales patterns and suggest optimal staffing. For example, if it learns that certain stations are very busy on Fridays and understaffed, it may recommend adding an extra attendant on Friday evenings, whereas a quiet Sunday morning might need fewer staff. This is</w:t>
      </w:r>
      <w:r>
        <w:t xml:space="preserve"> </w:t>
      </w:r>
      <w:r>
        <w:rPr>
          <w:b/>
          <w:bCs/>
        </w:rPr>
        <w:t xml:space="preserve">workforce scheduling optimization</w:t>
      </w:r>
      <w:r>
        <w:t xml:space="preserve"> </w:t>
      </w:r>
      <w:r>
        <w:t xml:space="preserve">– matching labor allocation to demand. Another AI use-case is</w:t>
      </w:r>
      <w:r>
        <w:t xml:space="preserve"> </w:t>
      </w:r>
      <w:r>
        <w:rPr>
          <w:b/>
          <w:bCs/>
        </w:rPr>
        <w:t xml:space="preserve">attrition risk analysis</w:t>
      </w:r>
      <w:r>
        <w:t xml:space="preserve">: by analyzing factors like tenure, commute distance, salary competitiveness, training investment, etc., the model could predict which employees are at risk of leaving. For instance, it might flag that attendants with over 2 years experience at certain busy stations have higher turnover unless promoted or given a raise, allowing HR to take proactive retention steps.</w:t>
      </w:r>
    </w:p>
    <w:p>
      <w:pPr>
        <w:pStyle w:val="Compact"/>
        <w:numPr>
          <w:ilvl w:val="0"/>
          <w:numId w:val="1009"/>
        </w:numPr>
      </w:pPr>
      <w:r>
        <w:rPr>
          <w:b/>
          <w:bCs/>
        </w:rPr>
        <w:t xml:space="preserve">Communication &amp; HR Helpdesk:</w:t>
      </w:r>
      <w:r>
        <w:t xml:space="preserve"> </w:t>
      </w:r>
      <w:r>
        <w:t xml:space="preserve">The platform can act as an internal communication tool – broadcasting HR announcements or safety bulletins to all employees (via SMS or app notification). It can also include a simple HR helpdesk where employees can raise issues (like “issue with last payslip” or “need letter for visa”) and HR officers track and resolve these queries timely.</w:t>
      </w:r>
    </w:p>
    <w:p>
      <w:pPr>
        <w:pStyle w:val="FirstParagraph"/>
      </w:pPr>
      <w:r>
        <w:rPr>
          <w:i/>
          <w:iCs/>
        </w:rPr>
        <w:t xml:space="preserve">AI/ML Integration Example:</w:t>
      </w:r>
      <w:r>
        <w:t xml:space="preserve"> </w:t>
      </w:r>
      <w:r>
        <w:rPr>
          <w:b/>
          <w:bCs/>
        </w:rPr>
        <w:t xml:space="preserve">Predictive Attrition Model</w:t>
      </w:r>
      <w:r>
        <w:t xml:space="preserve"> </w:t>
      </w:r>
      <w:r>
        <w:t xml:space="preserve">– Based on historical employee data, an ML classifier (like logistic regression or a tree-based model) could be trained to identify the probability of an employee resigning in the next 3-6 months. Factors could include: length of time since last promotion, relative pay vs market (if data available), commute distance (some studies show long commutes increase attrition), performance review trends, etc. If the model flags, say, that drivers in a particular region are at high attrition risk (perhaps due to heavy workload and better pay at a competitor), management can intervene – maybe adjust schedules or compensation or hold stay interviews. This kind of AI insight enables</w:t>
      </w:r>
      <w:r>
        <w:t xml:space="preserve"> </w:t>
      </w:r>
      <w:r>
        <w:rPr>
          <w:b/>
          <w:bCs/>
        </w:rPr>
        <w:t xml:space="preserve">preventative HR strategies</w:t>
      </w:r>
      <w:r>
        <w:t xml:space="preserve"> </w:t>
      </w:r>
      <w:r>
        <w:t xml:space="preserve">rather than reactive ones. Losing a trained station manager or driver can cost a lot in terms of recruitment and training new ones; preventing even a few such turnovers saves money and maintains operational continuity.</w:t>
      </w:r>
    </w:p>
    <w:bookmarkEnd w:id="69"/>
    <w:bookmarkStart w:id="72" w:name="h.-maintenance-asset-management"/>
    <w:p>
      <w:pPr>
        <w:pStyle w:val="Heading3"/>
      </w:pPr>
      <w:r>
        <w:t xml:space="preserve">H. Maintenance &amp; Asset Management</w:t>
      </w:r>
    </w:p>
    <w:p>
      <w:pPr>
        <w:pStyle w:val="FirstParagraph"/>
      </w:pPr>
      <w:r>
        <w:t xml:space="preserve">This module ensures that all physical assets (pumps, tanks, trucks, generators, IT equipment, etc.) are properly maintained with minimal downtime, using IoT and AI for a proactive approach.</w:t>
      </w:r>
    </w:p>
    <w:p>
      <w:pPr>
        <w:pStyle w:val="Compact"/>
        <w:numPr>
          <w:ilvl w:val="0"/>
          <w:numId w:val="1010"/>
        </w:numPr>
      </w:pPr>
      <w:r>
        <w:rPr>
          <w:b/>
          <w:bCs/>
        </w:rPr>
        <w:t xml:space="preserve">Asset Registry:</w:t>
      </w:r>
      <w:r>
        <w:t xml:space="preserve"> </w:t>
      </w:r>
      <w:r>
        <w:t xml:space="preserve">Every asset is logged with details like model, serial number, location (e.g. “Pump #4 at Station Accra-025”), purchase date, warranty, maintenance history, and current status. Categorization by type (e.g. dispensing pump, tanker truck, generator, air compressor, etc.) allows tailored maintenance programs.</w:t>
      </w:r>
    </w:p>
    <w:p>
      <w:pPr>
        <w:pStyle w:val="Compact"/>
        <w:numPr>
          <w:ilvl w:val="0"/>
          <w:numId w:val="1010"/>
        </w:numPr>
      </w:pPr>
      <w:r>
        <w:rPr>
          <w:b/>
          <w:bCs/>
        </w:rPr>
        <w:t xml:space="preserve">Preventive Maintenance Scheduling:</w:t>
      </w:r>
      <w:r>
        <w:t xml:space="preserve"> </w:t>
      </w:r>
      <w:r>
        <w:t xml:space="preserve">The system comes with predefined maintenance schedules for each asset type (which can be customized). For example,</w:t>
      </w:r>
      <w:r>
        <w:t xml:space="preserve"> </w:t>
      </w:r>
      <w:r>
        <w:rPr>
          <w:i/>
          <w:iCs/>
        </w:rPr>
        <w:t xml:space="preserve">dispensers:</w:t>
      </w:r>
      <w:r>
        <w:t xml:space="preserve"> </w:t>
      </w:r>
      <w:r>
        <w:t xml:space="preserve">calibration check every 3 months, filter change every 6 months;</w:t>
      </w:r>
      <w:r>
        <w:t xml:space="preserve"> </w:t>
      </w:r>
      <w:r>
        <w:rPr>
          <w:i/>
          <w:iCs/>
        </w:rPr>
        <w:t xml:space="preserve">underground tank:</w:t>
      </w:r>
      <w:r>
        <w:t xml:space="preserve"> </w:t>
      </w:r>
      <w:r>
        <w:t xml:space="preserve">cleaning every 5 years;</w:t>
      </w:r>
      <w:r>
        <w:t xml:space="preserve"> </w:t>
      </w:r>
      <w:r>
        <w:rPr>
          <w:i/>
          <w:iCs/>
        </w:rPr>
        <w:t xml:space="preserve">tanker truck:</w:t>
      </w:r>
      <w:r>
        <w:t xml:space="preserve"> </w:t>
      </w:r>
      <w:r>
        <w:t xml:space="preserve">engine servicing every 10,000 km, etc. Once the asset is in the system, it auto-generates these work orders at the right frequency. It will notify maintenance technicians or contractors when service is due. This replaces spreadsheets or wall calendars and ensures nothing falls through the cracks.</w:t>
      </w:r>
    </w:p>
    <w:p>
      <w:pPr>
        <w:pStyle w:val="Compact"/>
        <w:numPr>
          <w:ilvl w:val="0"/>
          <w:numId w:val="1010"/>
        </w:numPr>
      </w:pPr>
      <w:r>
        <w:rPr>
          <w:b/>
          <w:bCs/>
        </w:rPr>
        <w:t xml:space="preserve">Work Order Management:</w:t>
      </w:r>
      <w:r>
        <w:t xml:space="preserve"> </w:t>
      </w:r>
      <w:r>
        <w:t xml:space="preserve">When maintenance or a repair is needed, a work order is created, detailing the task, parts needed, and assigned technician. The technician (internal or third-party) can update the work order via a mobile interface – mark when work started, add notes, list parts used, and close it upon completion. This builds a full history (useful for warranty claims or analyzing asset reliability). If an issue is detected by IoT sensors or by station managers (e.g. pump flow rate slow), they can initiate a work request that goes into this system for scheduling.</w:t>
      </w:r>
    </w:p>
    <w:p>
      <w:pPr>
        <w:pStyle w:val="Compact"/>
        <w:numPr>
          <w:ilvl w:val="0"/>
          <w:numId w:val="1010"/>
        </w:numPr>
      </w:pPr>
      <w:r>
        <w:rPr>
          <w:b/>
          <w:bCs/>
        </w:rPr>
        <w:t xml:space="preserve">IoT Sensor Integration:</w:t>
      </w:r>
      <w:r>
        <w:t xml:space="preserve"> </w:t>
      </w:r>
      <w:r>
        <w:t xml:space="preserve">Key equipment can be IoT-enabled. For example:</w:t>
      </w:r>
      <w:r>
        <w:t xml:space="preserve"> </w:t>
      </w:r>
      <w:r>
        <w:rPr>
          <w:i/>
          <w:iCs/>
        </w:rPr>
        <w:t xml:space="preserve">Tank monitoring</w:t>
      </w:r>
      <w:r>
        <w:t xml:space="preserve"> </w:t>
      </w:r>
      <w:r>
        <w:t xml:space="preserve">sensors (for fuel level, temperature, pressure – to detect leaks or required cleaning),</w:t>
      </w:r>
      <w:r>
        <w:t xml:space="preserve"> </w:t>
      </w:r>
      <w:r>
        <w:rPr>
          <w:i/>
          <w:iCs/>
        </w:rPr>
        <w:t xml:space="preserve">Pump sensors</w:t>
      </w:r>
      <w:r>
        <w:t xml:space="preserve"> </w:t>
      </w:r>
      <w:r>
        <w:t xml:space="preserve">(monitoring flow rate, motor temperature),</w:t>
      </w:r>
      <w:r>
        <w:t xml:space="preserve"> </w:t>
      </w:r>
      <w:r>
        <w:rPr>
          <w:i/>
          <w:iCs/>
        </w:rPr>
        <w:t xml:space="preserve">Generator sensors</w:t>
      </w:r>
      <w:r>
        <w:t xml:space="preserve"> </w:t>
      </w:r>
      <w:r>
        <w:t xml:space="preserve">(for stations with backup gensets, to track running hours and fuel consumption), and</w:t>
      </w:r>
      <w:r>
        <w:t xml:space="preserve"> </w:t>
      </w:r>
      <w:r>
        <w:rPr>
          <w:i/>
          <w:iCs/>
        </w:rPr>
        <w:t xml:space="preserve">Vehicle telematics</w:t>
      </w:r>
      <w:r>
        <w:t xml:space="preserve"> </w:t>
      </w:r>
      <w:r>
        <w:t xml:space="preserve">(engine diagnostics). The ERP will collect data from these sensors at intervals (say every 30 seconds or minute). This big data can be analyzed to spot conditions deviating from normal.</w:t>
      </w:r>
    </w:p>
    <w:p>
      <w:pPr>
        <w:pStyle w:val="Compact"/>
        <w:numPr>
          <w:ilvl w:val="0"/>
          <w:numId w:val="1010"/>
        </w:numPr>
      </w:pPr>
      <w:r>
        <w:rPr>
          <w:b/>
          <w:bCs/>
        </w:rPr>
        <w:t xml:space="preserve">Predictive Maintenance (AI Models):</w:t>
      </w:r>
      <w:r>
        <w:t xml:space="preserve"> </w:t>
      </w:r>
      <w:r>
        <w:t xml:space="preserve">Using the sensor data and maintenance logs, the system will employ predictive analytics to foresee failures. For instance, an AI model for pumps may learn that a certain vibration pattern or drop in flow consistency precedes a pump breakdown by a few weeks. Similarly, for trucks, combining engine sensor data and past breakdown info could allow predicting a probability of component failure (battery, brake pads, etc.). When the model’s threshold is exceeded (e.g. 80% probability pump will fail in next 10 days), the system raises a flag to do maintenance now,</w:t>
      </w:r>
      <w:r>
        <w:t xml:space="preserve"> </w:t>
      </w:r>
      <w:r>
        <w:rPr>
          <w:i/>
          <w:iCs/>
        </w:rPr>
        <w:t xml:space="preserve">before</w:t>
      </w:r>
      <w:r>
        <w:t xml:space="preserve"> </w:t>
      </w:r>
      <w:r>
        <w:t xml:space="preserve">a breakdown occurs. According to AWS IoT case studies, such predictive maintenance can drastically reduce unplanned downtime</w:t>
      </w:r>
      <w:hyperlink r:id="rId70">
        <w:r>
          <w:rPr>
            <w:rStyle w:val="Hyperlink"/>
          </w:rPr>
          <w:t xml:space="preserve">[39]</w:t>
        </w:r>
      </w:hyperlink>
      <w:hyperlink r:id="rId71">
        <w:r>
          <w:rPr>
            <w:rStyle w:val="Hyperlink"/>
          </w:rPr>
          <w:t xml:space="preserve">[40]</w:t>
        </w:r>
      </w:hyperlink>
      <w:r>
        <w:t xml:space="preserve">. The maintenance module will highlight these predictions as high priority work orders (e.g. “replace pump #4’s motor in Station X within next 7 days to avoid failure”).</w:t>
      </w:r>
    </w:p>
    <w:p>
      <w:pPr>
        <w:pStyle w:val="Compact"/>
        <w:numPr>
          <w:ilvl w:val="0"/>
          <w:numId w:val="1010"/>
        </w:numPr>
      </w:pPr>
      <w:r>
        <w:rPr>
          <w:b/>
          <w:bCs/>
        </w:rPr>
        <w:t xml:space="preserve">Spare Parts &amp; Inventory:</w:t>
      </w:r>
      <w:r>
        <w:t xml:space="preserve"> </w:t>
      </w:r>
      <w:r>
        <w:t xml:space="preserve">The system also manages spare parts inventory – tracking parts like pump nozzles, seals, truck spare parts, etc. When a technician logs use of a part, inventory is reduced. Minimum levels trigger reordering in the procurement system. This ensures needed spares are on hand. It can even optimize stock by analyzing usage patterns – for instance, if a particular pump model’s part fails often, the system ensures at least Y of those parts are always in stock.</w:t>
      </w:r>
    </w:p>
    <w:p>
      <w:pPr>
        <w:pStyle w:val="Compact"/>
        <w:numPr>
          <w:ilvl w:val="0"/>
          <w:numId w:val="1010"/>
        </w:numPr>
      </w:pPr>
      <w:r>
        <w:rPr>
          <w:b/>
          <w:bCs/>
        </w:rPr>
        <w:t xml:space="preserve">Asset Performance &amp; Lifecycle:</w:t>
      </w:r>
      <w:r>
        <w:t xml:space="preserve"> </w:t>
      </w:r>
      <w:r>
        <w:t xml:space="preserve">The module provides analytics on asset uptime, maintenance costs, and lifecycle. For example, it can show that “Pump model ABC on average dispenses 1 million liters before major overhaul” or “Tanker Truck #7 had 5 breakdowns this year vs #8 had 1 – perhaps #7 is due for replacement.” This helps capital planning – identifying assets that cost more to maintain than replace. Also, tracking fuel losses per equipment (like how meter drift on pumps can cause give-away) quantifies the cost of delayed maintenance.</w:t>
      </w:r>
    </w:p>
    <w:p>
      <w:pPr>
        <w:pStyle w:val="Compact"/>
        <w:numPr>
          <w:ilvl w:val="0"/>
          <w:numId w:val="1010"/>
        </w:numPr>
      </w:pPr>
      <w:r>
        <w:rPr>
          <w:b/>
          <w:bCs/>
        </w:rPr>
        <w:t xml:space="preserve">Safety and Compliance Links:</w:t>
      </w:r>
      <w:r>
        <w:t xml:space="preserve"> </w:t>
      </w:r>
      <w:r>
        <w:t xml:space="preserve">Maintenance activities tie back to compliance – e.g. ensuring pressure testing of LPG tanks are done as required by law, calibration of pumps is done and documented for GSA. The system will automatically produce calibration certificates and maintenance logs which can be shown to regulators on inspection, demonstrating compliance.</w:t>
      </w:r>
    </w:p>
    <w:p>
      <w:pPr>
        <w:pStyle w:val="FirstParagraph"/>
      </w:pPr>
      <w:r>
        <w:rPr>
          <w:i/>
          <w:iCs/>
        </w:rPr>
        <w:t xml:space="preserve">Illustration: Entity-Relationship Diagram (ERD) of the SaaS ERP for OMCs.</w:t>
      </w:r>
      <w:r>
        <w:t xml:space="preserve"> </w:t>
      </w:r>
      <w:r>
        <w:t xml:space="preserve">The ERD shows major entities such as OMC (company), Depot, Station, Pump, Tank, Vehicle, Supplier, Shipment, Delivery, Sale, Customer, Maintenance, ComplianceReport, and AIPrediction, and how they relate. For example, one OMC operates many Depots; each Depot manages multiple Stations; Stations have Pumps and Tanks; an OMC owns many Vehicles and partners with many Suppliers; a Shipment from a Supplier includes multiple Deliveries to Depots; Stations record Sales made by Customers; Vehicles and Stations undergo many Maintenance activities; ComplianceReports belong to an OMC; and AI Predictions (like forecasts) are made for Stations. This schema underpins the integrated data model of the platform, ensuring a single source of truth for all operations.</w:t>
      </w:r>
    </w:p>
    <w:p>
      <w:pPr>
        <w:pStyle w:val="SourceCode"/>
      </w:pPr>
      <w:r>
        <w:rPr>
          <w:rStyle w:val="VerbatimChar"/>
        </w:rPr>
        <w:t xml:space="preserve">erDiagram</w:t>
      </w:r>
      <w:r>
        <w:br/>
      </w:r>
      <w:r>
        <w:rPr>
          <w:rStyle w:val="VerbatimChar"/>
        </w:rPr>
        <w:t xml:space="preserve">    OMC ||--o{ Depot : operates</w:t>
      </w:r>
      <w:r>
        <w:br/>
      </w:r>
      <w:r>
        <w:rPr>
          <w:rStyle w:val="VerbatimChar"/>
        </w:rPr>
        <w:t xml:space="preserve">    Depot ||--o{ Station : manages</w:t>
      </w:r>
      <w:r>
        <w:br/>
      </w:r>
      <w:r>
        <w:rPr>
          <w:rStyle w:val="VerbatimChar"/>
        </w:rPr>
        <w:t xml:space="preserve">    Station ||--o{ Pump : has</w:t>
      </w:r>
      <w:r>
        <w:br/>
      </w:r>
      <w:r>
        <w:rPr>
          <w:rStyle w:val="VerbatimChar"/>
        </w:rPr>
        <w:t xml:space="preserve">    Station ||--o{ Tank : has</w:t>
      </w:r>
      <w:r>
        <w:br/>
      </w:r>
      <w:r>
        <w:rPr>
          <w:rStyle w:val="VerbatimChar"/>
        </w:rPr>
        <w:t xml:space="preserve">    OMC ||--o{ Vehicle : owns</w:t>
      </w:r>
      <w:r>
        <w:br/>
      </w:r>
      <w:r>
        <w:rPr>
          <w:rStyle w:val="VerbatimChar"/>
        </w:rPr>
        <w:t xml:space="preserve">    OMC ||--o{ Supplier : partners_with</w:t>
      </w:r>
      <w:r>
        <w:br/>
      </w:r>
      <w:r>
        <w:rPr>
          <w:rStyle w:val="VerbatimChar"/>
        </w:rPr>
        <w:t xml:space="preserve">    Supplier ||--o{ Shipment : sends</w:t>
      </w:r>
      <w:r>
        <w:br/>
      </w:r>
      <w:r>
        <w:rPr>
          <w:rStyle w:val="VerbatimChar"/>
        </w:rPr>
        <w:t xml:space="preserve">    Shipment ||--o{ Delivery : includes</w:t>
      </w:r>
      <w:r>
        <w:br/>
      </w:r>
      <w:r>
        <w:rPr>
          <w:rStyle w:val="VerbatimChar"/>
        </w:rPr>
        <w:t xml:space="preserve">    Station ||--o{ Sale : records</w:t>
      </w:r>
      <w:r>
        <w:br/>
      </w:r>
      <w:r>
        <w:rPr>
          <w:rStyle w:val="VerbatimChar"/>
        </w:rPr>
        <w:t xml:space="preserve">    Customer ||--o{ Sale : makes</w:t>
      </w:r>
      <w:r>
        <w:br/>
      </w:r>
      <w:r>
        <w:rPr>
          <w:rStyle w:val="VerbatimChar"/>
        </w:rPr>
        <w:t xml:space="preserve">    Vehicle ||--o{ Maintenance : undergoes</w:t>
      </w:r>
      <w:r>
        <w:br/>
      </w:r>
      <w:r>
        <w:rPr>
          <w:rStyle w:val="VerbatimChar"/>
        </w:rPr>
        <w:t xml:space="preserve">    Station ||--o{ Maintenance : requests</w:t>
      </w:r>
      <w:r>
        <w:br/>
      </w:r>
      <w:r>
        <w:rPr>
          <w:rStyle w:val="VerbatimChar"/>
        </w:rPr>
        <w:t xml:space="preserve">    OMC ||--o{ ComplianceReport : files</w:t>
      </w:r>
      <w:r>
        <w:br/>
      </w:r>
      <w:r>
        <w:rPr>
          <w:rStyle w:val="VerbatimChar"/>
        </w:rPr>
        <w:t xml:space="preserve">    Station ||--o{ AIPrediction : has</w:t>
      </w:r>
    </w:p>
    <w:p>
      <w:pPr>
        <w:pStyle w:val="FirstParagraph"/>
      </w:pPr>
      <w:r>
        <w:rPr>
          <w:i/>
          <w:iCs/>
        </w:rPr>
        <w:t xml:space="preserve">Figure: ERD of key entities in the OMC ERP system.</w:t>
      </w:r>
    </w:p>
    <w:p>
      <w:pPr>
        <w:pStyle w:val="BodyText"/>
      </w:pPr>
      <w:r>
        <w:rPr>
          <w:i/>
          <w:iCs/>
        </w:rPr>
        <w:t xml:space="preserve">AI/ML Integration Example:</w:t>
      </w:r>
      <w:r>
        <w:t xml:space="preserve"> </w:t>
      </w:r>
      <w:r>
        <w:rPr>
          <w:b/>
          <w:bCs/>
        </w:rPr>
        <w:t xml:space="preserve">IoT-Driven Predictive Maintenance Pipeline</w:t>
      </w:r>
      <w:r>
        <w:t xml:space="preserve"> </w:t>
      </w:r>
      <w:r>
        <w:t xml:space="preserve">– Data from pumps (e.g. flow rate, motor current draw) is streamed into the cloud. The ERP’s AI engine analyzes this along with past maintenance logs. Suppose normally a pump dispenses at 40 liters/min, but one pump has steadily dropped to 35 and its motor is running hotter by 5°C than baseline. The predictive model (perhaps a regression or anomaly detector) flags this pump as likely to fail in say 2 weeks (e.g. due to wear or partial blockage). The system automatically generates a maintenance ticket:</w:t>
      </w:r>
      <w:r>
        <w:t xml:space="preserve"> </w:t>
      </w:r>
      <w:r>
        <w:rPr>
          <w:i/>
          <w:iCs/>
        </w:rPr>
        <w:t xml:space="preserve">“Pump #2 at Station 10 shows performance degradation (flow -12%), probable failure in &lt;14 days. Recommended action: inspect and replace filter/motor.”</w:t>
      </w:r>
      <w:r>
        <w:t xml:space="preserve"> </w:t>
      </w:r>
      <w:r>
        <w:t xml:space="preserve">This pre-emptive fix might save the OMC from a pump going down during peak hours (improving uptime and customer service) and also from potential safety issues (e.g. an overheating motor causing a fire). As a reference,</w:t>
      </w:r>
      <w:r>
        <w:t xml:space="preserve"> </w:t>
      </w:r>
      <w:r>
        <w:rPr>
          <w:b/>
          <w:bCs/>
        </w:rPr>
        <w:t xml:space="preserve">Environment Monitoring Solutions</w:t>
      </w:r>
      <w:r>
        <w:t xml:space="preserve"> </w:t>
      </w:r>
      <w:r>
        <w:t xml:space="preserve">using AWS IoT achieved a</w:t>
      </w:r>
      <w:r>
        <w:t xml:space="preserve"> </w:t>
      </w:r>
      <w:r>
        <w:rPr>
          <w:i/>
          <w:iCs/>
        </w:rPr>
        <w:t xml:space="preserve">500% ROI by detecting fuel leaks early via sensors</w:t>
      </w:r>
      <w:r>
        <w:t xml:space="preserve">, preventing environmental damage</w:t>
      </w:r>
      <w:hyperlink r:id="rId60">
        <w:r>
          <w:rPr>
            <w:rStyle w:val="Hyperlink"/>
          </w:rPr>
          <w:t xml:space="preserve">[37]</w:t>
        </w:r>
      </w:hyperlink>
      <w:r>
        <w:t xml:space="preserve">. Similarly, our system’s predictive maintenance and leak detection (for tanks) can prevent major incidents and losses, which is a huge ROI in terms of safety and cost.</w:t>
      </w:r>
    </w:p>
    <w:bookmarkEnd w:id="72"/>
    <w:bookmarkStart w:id="73" w:name="i.-business-intelligence-bi-ai-analytics"/>
    <w:p>
      <w:pPr>
        <w:pStyle w:val="Heading3"/>
      </w:pPr>
      <w:r>
        <w:t xml:space="preserve">I. Business Intelligence (BI) &amp; AI Analytics</w:t>
      </w:r>
    </w:p>
    <w:p>
      <w:pPr>
        <w:pStyle w:val="FirstParagraph"/>
      </w:pPr>
      <w:r>
        <w:t xml:space="preserve">On top of the operational modules, the platform provides rich BI and AI-driven analytical insights for decision-makers.</w:t>
      </w:r>
    </w:p>
    <w:p>
      <w:pPr>
        <w:pStyle w:val="Compact"/>
        <w:numPr>
          <w:ilvl w:val="0"/>
          <w:numId w:val="1011"/>
        </w:numPr>
      </w:pPr>
      <w:r>
        <w:rPr>
          <w:b/>
          <w:bCs/>
        </w:rPr>
        <w:t xml:space="preserve">Executive Dashboards:</w:t>
      </w:r>
      <w:r>
        <w:t xml:space="preserve"> </w:t>
      </w:r>
      <w:r>
        <w:t xml:space="preserve">There will be role-based dashboards – e.g. a CEO/MD dashboard showing real-time key performance indicators: total sales today (vs. yesterday/week average), current stock cover (how many days of fuel supply on hand), top 5 performing stations, cash position, etc. A finance dashboard might show budget vs actual, and a operations dashboard could map out all deliveries in progress and any alerts.</w:t>
      </w:r>
    </w:p>
    <w:p>
      <w:pPr>
        <w:pStyle w:val="Compact"/>
        <w:numPr>
          <w:ilvl w:val="0"/>
          <w:numId w:val="1011"/>
        </w:numPr>
      </w:pPr>
      <w:r>
        <w:rPr>
          <w:b/>
          <w:bCs/>
        </w:rPr>
        <w:t xml:space="preserve">Custom Reports &amp; Data Exploration:</w:t>
      </w:r>
      <w:r>
        <w:t xml:space="preserve"> </w:t>
      </w:r>
      <w:r>
        <w:t xml:space="preserve">Users can drag-and-drop to create ad-hoc reports. For instance, an analyst could easily get “fuel sales by region by month for last 2 years” or “maintenance cost per kilometer for each tanker truck”. The data platform will support slicing and dicing of data across all modules since it’s one integrated database. Reports can be exported to Excel/PDF or scheduled for email.</w:t>
      </w:r>
    </w:p>
    <w:p>
      <w:pPr>
        <w:pStyle w:val="Compact"/>
        <w:numPr>
          <w:ilvl w:val="0"/>
          <w:numId w:val="1011"/>
        </w:numPr>
      </w:pPr>
      <w:r>
        <w:rPr>
          <w:b/>
          <w:bCs/>
        </w:rPr>
        <w:t xml:space="preserve">AI-Assisted Insights:</w:t>
      </w:r>
      <w:r>
        <w:t xml:space="preserve"> </w:t>
      </w:r>
      <w:r>
        <w:t xml:space="preserve">The system will leverage AI to highlight noteworthy insights automatically. For example, it might use anomaly detection to point out “Station ABC had a 20% drop in diesel sales this week compared to trend” or “Maintenance costs at Northern depot are 30% above average – possible inefficiency.” These</w:t>
      </w:r>
      <w:r>
        <w:t xml:space="preserve"> </w:t>
      </w:r>
      <w:r>
        <w:rPr>
          <w:b/>
          <w:bCs/>
        </w:rPr>
        <w:t xml:space="preserve">automated insights</w:t>
      </w:r>
      <w:r>
        <w:t xml:space="preserve"> </w:t>
      </w:r>
      <w:r>
        <w:t xml:space="preserve">draw management attention to areas needing action without them having to seek it out. It’s like having a virtual data analyst scanning the operations continuously.</w:t>
      </w:r>
    </w:p>
    <w:p>
      <w:pPr>
        <w:pStyle w:val="Compact"/>
        <w:numPr>
          <w:ilvl w:val="0"/>
          <w:numId w:val="1011"/>
        </w:numPr>
      </w:pPr>
      <w:r>
        <w:rPr>
          <w:b/>
          <w:bCs/>
        </w:rPr>
        <w:t xml:space="preserve">“What-If” Scenario Modeling:</w:t>
      </w:r>
      <w:r>
        <w:t xml:space="preserve"> </w:t>
      </w:r>
      <w:r>
        <w:t xml:space="preserve">The platform can simulate scenarios using its data models. For example:</w:t>
      </w:r>
      <w:r>
        <w:t xml:space="preserve"> </w:t>
      </w:r>
      <w:r>
        <w:rPr>
          <w:i/>
          <w:iCs/>
        </w:rPr>
        <w:t xml:space="preserve">What if global oil price goes to $100 and cedi depreciates 10% – what will be the impact on margins and required pump price?</w:t>
      </w:r>
      <w:r>
        <w:t xml:space="preserve"> </w:t>
      </w:r>
      <w:r>
        <w:t xml:space="preserve">Or</w:t>
      </w:r>
      <w:r>
        <w:t xml:space="preserve"> </w:t>
      </w:r>
      <w:r>
        <w:rPr>
          <w:i/>
          <w:iCs/>
        </w:rPr>
        <w:t xml:space="preserve">What if we increase our fleet size by 2 trucks – how many more deliveries can we do and what incremental sales?</w:t>
      </w:r>
      <w:r>
        <w:t xml:space="preserve"> </w:t>
      </w:r>
      <w:r>
        <w:t xml:space="preserve">Users can input hypothetical adjustments and the system will project outcomes using the AI models behind demand, pricing, and costs. This helps in strategic planning (e.g. expansion decisions, pricing strategies).</w:t>
      </w:r>
    </w:p>
    <w:p>
      <w:pPr>
        <w:pStyle w:val="Compact"/>
        <w:numPr>
          <w:ilvl w:val="0"/>
          <w:numId w:val="1011"/>
        </w:numPr>
      </w:pPr>
      <w:r>
        <w:rPr>
          <w:b/>
          <w:bCs/>
        </w:rPr>
        <w:t xml:space="preserve">AI Demand &amp; Price Optimization:</w:t>
      </w:r>
      <w:r>
        <w:t xml:space="preserve"> </w:t>
      </w:r>
      <w:r>
        <w:t xml:space="preserve">Building on earlier modules, the BI layer can run optimizations such as</w:t>
      </w:r>
      <w:r>
        <w:t xml:space="preserve"> </w:t>
      </w:r>
      <w:r>
        <w:rPr>
          <w:i/>
          <w:iCs/>
        </w:rPr>
        <w:t xml:space="preserve">“Given predicted demand and competitive landscape, what is the optimal price for petrol to maximize profit without losing market share?”</w:t>
      </w:r>
      <w:r>
        <w:t xml:space="preserve"> </w:t>
      </w:r>
      <w:r>
        <w:t xml:space="preserve">– the AI might run multiple simulations (A/B testing in practice or micro-simulations in the model) to answer this. Similarly,</w:t>
      </w:r>
      <w:r>
        <w:t xml:space="preserve"> </w:t>
      </w:r>
      <w:r>
        <w:rPr>
          <w:i/>
          <w:iCs/>
        </w:rPr>
        <w:t xml:space="preserve">“Which stations should get priority in refueling during a shortage to maximize overall fulfillment?”</w:t>
      </w:r>
      <w:r>
        <w:t xml:space="preserve"> </w:t>
      </w:r>
      <w:r>
        <w:t xml:space="preserve">could be answered (likely an optimization to maximize served demand based on inventory constraints).</w:t>
      </w:r>
    </w:p>
    <w:p>
      <w:pPr>
        <w:pStyle w:val="Compact"/>
        <w:numPr>
          <w:ilvl w:val="0"/>
          <w:numId w:val="1011"/>
        </w:numPr>
      </w:pPr>
      <w:r>
        <w:rPr>
          <w:b/>
          <w:bCs/>
        </w:rPr>
        <w:t xml:space="preserve">Risk Analytics:</w:t>
      </w:r>
      <w:r>
        <w:t xml:space="preserve"> </w:t>
      </w:r>
      <w:r>
        <w:t xml:space="preserve">Using data, the system can also quantify risks: e.g. credit risk of commercial customers (if a customer’s payment times are lengthening, flagged as risk of default), or risk of regulatory non-compliance (if certain compliance tasks are repeatedly delayed or failed, risk of fines is high). Knowing these risks allows the OMC to mitigate them (tighten credit for certain clients, devote more resources to compliance areas, etc.).</w:t>
      </w:r>
    </w:p>
    <w:p>
      <w:pPr>
        <w:pStyle w:val="Compact"/>
        <w:numPr>
          <w:ilvl w:val="0"/>
          <w:numId w:val="1011"/>
        </w:numPr>
      </w:pPr>
      <w:r>
        <w:rPr>
          <w:b/>
          <w:bCs/>
        </w:rPr>
        <w:t xml:space="preserve">Benchmarking and External Data:</w:t>
      </w:r>
      <w:r>
        <w:t xml:space="preserve"> </w:t>
      </w:r>
      <w:r>
        <w:t xml:space="preserve">The BI module can also ingest external data to enrich analysis – e.g. industry average figures from NPA (so an OMC can benchmark its market share or growth against industry growth), or macro data like inflation rates. This gives context – e.g. seeing fuel demand growth vs GDP growth. Perhaps even competitor pricing scraped from public sources can be brought in to compare how the OMC’s prices moved relative to others.</w:t>
      </w:r>
    </w:p>
    <w:p>
      <w:pPr>
        <w:pStyle w:val="Compact"/>
        <w:numPr>
          <w:ilvl w:val="0"/>
          <w:numId w:val="1011"/>
        </w:numPr>
      </w:pPr>
      <w:r>
        <w:rPr>
          <w:b/>
          <w:bCs/>
        </w:rPr>
        <w:t xml:space="preserve">Natural Language Queries:</w:t>
      </w:r>
      <w:r>
        <w:t xml:space="preserve"> </w:t>
      </w:r>
      <w:r>
        <w:t xml:space="preserve">A user (especially an executive) might want to ask questions without fiddling with charts. The system could have a natural language BI query interface (leveraging an LLM or NLP engine) – e.g. someone could type or speak “Show me the trend of diesel sales in Ashanti region in the last six months and highlight any anomalies,” and the system would generate the chart and explanation. This makes data truly accessible to non-technical users.</w:t>
      </w:r>
    </w:p>
    <w:p>
      <w:pPr>
        <w:pStyle w:val="FirstParagraph"/>
      </w:pPr>
      <w:r>
        <w:t xml:space="preserve">Overall, this AI-enhanced SaaS ERP blueprint ensures that</w:t>
      </w:r>
      <w:r>
        <w:t xml:space="preserve"> </w:t>
      </w:r>
      <w:r>
        <w:rPr>
          <w:b/>
          <w:bCs/>
        </w:rPr>
        <w:t xml:space="preserve">every aspect of OMC operations is digitized, data-driven, and optimized</w:t>
      </w:r>
      <w:r>
        <w:t xml:space="preserve">. It’s not just about moving to software, but about infusing intelligence at the core of operations. By having all modules on one platform (finance, logistics, retail, etc.), the OMC gets a</w:t>
      </w:r>
      <w:r>
        <w:t xml:space="preserve"> </w:t>
      </w:r>
      <w:r>
        <w:rPr>
          <w:b/>
          <w:bCs/>
        </w:rPr>
        <w:t xml:space="preserve">holistic view</w:t>
      </w:r>
      <w:r>
        <w:t xml:space="preserve"> </w:t>
      </w:r>
      <w:r>
        <w:t xml:space="preserve">of its business in real time – something that has been missing due to siloed legacy processes. Importantly, this blueprint is</w:t>
      </w:r>
      <w:r>
        <w:t xml:space="preserve"> </w:t>
      </w:r>
      <w:r>
        <w:rPr>
          <w:b/>
          <w:bCs/>
        </w:rPr>
        <w:t xml:space="preserve">modular</w:t>
      </w:r>
      <w:r>
        <w:t xml:space="preserve"> </w:t>
      </w:r>
      <w:r>
        <w:t xml:space="preserve">– an OMC can adopt it in phases (maybe start with core ERP functions and then turn on advanced AI features gradually), which we will detail in the implementation roadmap.</w:t>
      </w:r>
    </w:p>
    <w:p>
      <w:pPr>
        <w:pStyle w:val="BodyText"/>
      </w:pPr>
      <w:r>
        <w:t xml:space="preserve">The next section will present the high-level system architecture and technical design of the solution, followed by a go-to-market strategy and how this product will outshine existing solutions.</w:t>
      </w:r>
    </w:p>
    <w:bookmarkEnd w:id="73"/>
    <w:bookmarkEnd w:id="74"/>
    <w:bookmarkStart w:id="81" w:name="Xcc19eb57792011b05a5bb2f1c4dcbf3de6a2ffd"/>
    <w:p>
      <w:pPr>
        <w:pStyle w:val="Heading1"/>
      </w:pPr>
      <w:r>
        <w:t xml:space="preserve">System Architecture Diagram &amp; Technical Design</w:t>
      </w:r>
    </w:p>
    <w:p>
      <w:pPr>
        <w:pStyle w:val="FirstParagraph"/>
      </w:pPr>
      <w:r>
        <w:t xml:space="preserve">The platform’s architecture follows modern cloud-native principles. Below is a schematic</w:t>
      </w:r>
      <w:r>
        <w:t xml:space="preserve"> </w:t>
      </w:r>
      <w:r>
        <w:rPr>
          <w:b/>
          <w:bCs/>
        </w:rPr>
        <w:t xml:space="preserve">system architecture diagram</w:t>
      </w:r>
      <w:r>
        <w:t xml:space="preserve">, depicting the major components and integration points of the SaaS ERP solution:</w:t>
      </w:r>
    </w:p>
    <w:p>
      <w:pPr>
        <w:pStyle w:val="BodyText"/>
      </w:pPr>
      <w:r>
        <w:rPr>
          <w:i/>
          <w:iCs/>
        </w:rPr>
        <w:t xml:space="preserve">Illustration: High-Level System Architecture of the AI-Powered SaaS ERP.</w:t>
      </w:r>
      <w:r>
        <w:t xml:space="preserve"> </w:t>
      </w:r>
      <w:r>
        <w:t xml:space="preserve">The architecture is composed of multiple layers: Frontend (user interface for web and mobile), Backend (application server and database), AI/ML Engine (for analytics and machine learning microservices), IoT integration layer (connecting sensors from pumps, tanks, fleet), and External Integrations (APIs to third-party systems like NPA, GRA, payment gateways). The diagram shows data flows between these components, emphasizing security at each boundary.</w:t>
      </w:r>
    </w:p>
    <w:p>
      <w:pPr>
        <w:pStyle w:val="SourceCode"/>
      </w:pPr>
      <w:r>
        <w:rPr>
          <w:rStyle w:val="VerbatimChar"/>
        </w:rPr>
        <w:t xml:space="preserve">flowchart LR</w:t>
      </w:r>
      <w:r>
        <w:br/>
      </w:r>
      <w:r>
        <w:rPr>
          <w:rStyle w:val="VerbatimChar"/>
        </w:rPr>
        <w:t xml:space="preserve">    subgraph Frontend</w:t>
      </w:r>
      <w:r>
        <w:br/>
      </w:r>
      <w:r>
        <w:rPr>
          <w:rStyle w:val="VerbatimChar"/>
        </w:rPr>
        <w:t xml:space="preserve">        WebApp[Web App (React/Vue)]</w:t>
      </w:r>
      <w:r>
        <w:br/>
      </w:r>
      <w:r>
        <w:rPr>
          <w:rStyle w:val="VerbatimChar"/>
        </w:rPr>
        <w:t xml:space="preserve">        MobileApp[Mobile App (React Native)]</w:t>
      </w:r>
      <w:r>
        <w:br/>
      </w:r>
      <w:r>
        <w:rPr>
          <w:rStyle w:val="VerbatimChar"/>
        </w:rPr>
        <w:t xml:space="preserve">    end</w:t>
      </w:r>
      <w:r>
        <w:br/>
      </w:r>
      <w:r>
        <w:rPr>
          <w:rStyle w:val="VerbatimChar"/>
        </w:rPr>
        <w:t xml:space="preserve">    subgraph Backend</w:t>
      </w:r>
      <w:r>
        <w:br/>
      </w:r>
      <w:r>
        <w:rPr>
          <w:rStyle w:val="VerbatimChar"/>
        </w:rPr>
        <w:t xml:space="preserve">        API[FastAPI/GraphQL Server]</w:t>
      </w:r>
      <w:r>
        <w:br/>
      </w:r>
      <w:r>
        <w:rPr>
          <w:rStyle w:val="VerbatimChar"/>
        </w:rPr>
        <w:t xml:space="preserve">        DB[(PostgreSQL &amp; MongoDB)]</w:t>
      </w:r>
      <w:r>
        <w:br/>
      </w:r>
      <w:r>
        <w:rPr>
          <w:rStyle w:val="VerbatimChar"/>
        </w:rPr>
        <w:t xml:space="preserve">        Auth[JWT Auth &amp; RBAC Service]</w:t>
      </w:r>
      <w:r>
        <w:br/>
      </w:r>
      <w:r>
        <w:rPr>
          <w:rStyle w:val="VerbatimChar"/>
        </w:rPr>
        <w:t xml:space="preserve">    end</w:t>
      </w:r>
      <w:r>
        <w:br/>
      </w:r>
      <w:r>
        <w:rPr>
          <w:rStyle w:val="VerbatimChar"/>
        </w:rPr>
        <w:t xml:space="preserve">    subgraph AI_Engine</w:t>
      </w:r>
      <w:r>
        <w:br/>
      </w:r>
      <w:r>
        <w:rPr>
          <w:rStyle w:val="VerbatimChar"/>
        </w:rPr>
        <w:t xml:space="preserve">        Forecasting[AI Demand Forecast Model]</w:t>
      </w:r>
      <w:r>
        <w:br/>
      </w:r>
      <w:r>
        <w:rPr>
          <w:rStyle w:val="VerbatimChar"/>
        </w:rPr>
        <w:t xml:space="preserve">        Pricing[AI Pricing Optimization Model]</w:t>
      </w:r>
      <w:r>
        <w:br/>
      </w:r>
      <w:r>
        <w:rPr>
          <w:rStyle w:val="VerbatimChar"/>
        </w:rPr>
        <w:t xml:space="preserve">        MaintenanceModel[AI Maintenance Predictor]</w:t>
      </w:r>
      <w:r>
        <w:br/>
      </w:r>
      <w:r>
        <w:rPr>
          <w:rStyle w:val="VerbatimChar"/>
        </w:rPr>
        <w:t xml:space="preserve">        FraudModel[AI Fraud Detection Model]</w:t>
      </w:r>
      <w:r>
        <w:br/>
      </w:r>
      <w:r>
        <w:rPr>
          <w:rStyle w:val="VerbatimChar"/>
        </w:rPr>
        <w:t xml:space="preserve">    end</w:t>
      </w:r>
      <w:r>
        <w:br/>
      </w:r>
      <w:r>
        <w:rPr>
          <w:rStyle w:val="VerbatimChar"/>
        </w:rPr>
        <w:t xml:space="preserve">    subgraph IoT_Layer</w:t>
      </w:r>
      <w:r>
        <w:br/>
      </w:r>
      <w:r>
        <w:rPr>
          <w:rStyle w:val="VerbatimChar"/>
        </w:rPr>
        <w:t xml:space="preserve">        PumpsSensors[Pump &amp; Tank IoT Sensors]</w:t>
      </w:r>
      <w:r>
        <w:br/>
      </w:r>
      <w:r>
        <w:rPr>
          <w:rStyle w:val="VerbatimChar"/>
        </w:rPr>
        <w:t xml:space="preserve">        FleetGPS[Vehicle GPS Trackers]</w:t>
      </w:r>
      <w:r>
        <w:br/>
      </w:r>
      <w:r>
        <w:rPr>
          <w:rStyle w:val="VerbatimChar"/>
        </w:rPr>
        <w:t xml:space="preserve">    end</w:t>
      </w:r>
      <w:r>
        <w:br/>
      </w:r>
      <w:r>
        <w:rPr>
          <w:rStyle w:val="VerbatimChar"/>
        </w:rPr>
        <w:t xml:space="preserve">    subgraph Integrations</w:t>
      </w:r>
      <w:r>
        <w:br/>
      </w:r>
      <w:r>
        <w:rPr>
          <w:rStyle w:val="VerbatimChar"/>
        </w:rPr>
        <w:t xml:space="preserve">        NPA_API[NPA Reporting API]</w:t>
      </w:r>
      <w:r>
        <w:br/>
      </w:r>
      <w:r>
        <w:rPr>
          <w:rStyle w:val="VerbatimChar"/>
        </w:rPr>
        <w:t xml:space="preserve">        GRA_API[GRA e-Invoice API]</w:t>
      </w:r>
      <w:r>
        <w:br/>
      </w:r>
      <w:r>
        <w:rPr>
          <w:rStyle w:val="VerbatimChar"/>
        </w:rPr>
        <w:t xml:space="preserve">        PaymentsAPI[Mobile Money/Bank APIs]</w:t>
      </w:r>
      <w:r>
        <w:br/>
      </w:r>
      <w:r>
        <w:rPr>
          <w:rStyle w:val="VerbatimChar"/>
        </w:rPr>
        <w:t xml:space="preserve">    end</w:t>
      </w:r>
      <w:r>
        <w:br/>
      </w:r>
      <w:r>
        <w:br/>
      </w:r>
      <w:r>
        <w:rPr>
          <w:rStyle w:val="VerbatimChar"/>
        </w:rPr>
        <w:t xml:space="preserve">    WebApp --&gt; API</w:t>
      </w:r>
      <w:r>
        <w:br/>
      </w:r>
      <w:r>
        <w:rPr>
          <w:rStyle w:val="VerbatimChar"/>
        </w:rPr>
        <w:t xml:space="preserve">    MobileApp --&gt; API</w:t>
      </w:r>
      <w:r>
        <w:br/>
      </w:r>
      <w:r>
        <w:rPr>
          <w:rStyle w:val="VerbatimChar"/>
        </w:rPr>
        <w:t xml:space="preserve">    API --&gt; DB</w:t>
      </w:r>
      <w:r>
        <w:br/>
      </w:r>
      <w:r>
        <w:rPr>
          <w:rStyle w:val="VerbatimChar"/>
        </w:rPr>
        <w:t xml:space="preserve">    API --&gt; Auth</w:t>
      </w:r>
      <w:r>
        <w:br/>
      </w:r>
      <w:r>
        <w:rPr>
          <w:rStyle w:val="VerbatimChar"/>
        </w:rPr>
        <w:t xml:space="preserve">    API &lt;--&gt; AI_Engine</w:t>
      </w:r>
      <w:r>
        <w:br/>
      </w:r>
      <w:r>
        <w:rPr>
          <w:rStyle w:val="VerbatimChar"/>
        </w:rPr>
        <w:t xml:space="preserve">    AI_Engine --&gt; DB</w:t>
      </w:r>
      <w:r>
        <w:br/>
      </w:r>
      <w:r>
        <w:rPr>
          <w:rStyle w:val="VerbatimChar"/>
        </w:rPr>
        <w:t xml:space="preserve">    PumpsSensors --data--&gt; API</w:t>
      </w:r>
      <w:r>
        <w:br/>
      </w:r>
      <w:r>
        <w:rPr>
          <w:rStyle w:val="VerbatimChar"/>
        </w:rPr>
        <w:t xml:space="preserve">    FleetGPS --data--&gt; API</w:t>
      </w:r>
      <w:r>
        <w:br/>
      </w:r>
      <w:r>
        <w:rPr>
          <w:rStyle w:val="VerbatimChar"/>
        </w:rPr>
        <w:t xml:space="preserve">    API --&gt; NPA_API</w:t>
      </w:r>
      <w:r>
        <w:br/>
      </w:r>
      <w:r>
        <w:rPr>
          <w:rStyle w:val="VerbatimChar"/>
        </w:rPr>
        <w:t xml:space="preserve">    API --&gt; GRA_API</w:t>
      </w:r>
      <w:r>
        <w:br/>
      </w:r>
      <w:r>
        <w:rPr>
          <w:rStyle w:val="VerbatimChar"/>
        </w:rPr>
        <w:t xml:space="preserve">    API --&gt; PaymentsAPI</w:t>
      </w:r>
    </w:p>
    <w:p>
      <w:pPr>
        <w:pStyle w:val="FirstParagraph"/>
      </w:pPr>
      <w:r>
        <w:rPr>
          <w:i/>
          <w:iCs/>
        </w:rPr>
        <w:t xml:space="preserve">Figure: SaaS ERP System Architecture.</w:t>
      </w:r>
      <w:r>
        <w:t xml:space="preserve"> </w:t>
      </w:r>
      <w:r>
        <w:t xml:space="preserve">The</w:t>
      </w:r>
      <w:r>
        <w:t xml:space="preserve"> </w:t>
      </w:r>
      <w:r>
        <w:rPr>
          <w:b/>
          <w:bCs/>
        </w:rPr>
        <w:t xml:space="preserve">Frontend</w:t>
      </w:r>
      <w:r>
        <w:t xml:space="preserve"> </w:t>
      </w:r>
      <w:r>
        <w:t xml:space="preserve">includes a responsive web application (built with modern JavaScript frameworks like React.js or Vue.js) for desktop use, and a cross-platform</w:t>
      </w:r>
      <w:r>
        <w:t xml:space="preserve"> </w:t>
      </w:r>
      <w:r>
        <w:rPr>
          <w:b/>
          <w:bCs/>
        </w:rPr>
        <w:t xml:space="preserve">mobile app (React Native or Flutter)</w:t>
      </w:r>
      <w:r>
        <w:t xml:space="preserve"> </w:t>
      </w:r>
      <w:r>
        <w:t xml:space="preserve">for use by field staff (station managers, drivers, etc.) on smartphones or tablets. The</w:t>
      </w:r>
      <w:r>
        <w:t xml:space="preserve"> </w:t>
      </w:r>
      <w:r>
        <w:rPr>
          <w:b/>
          <w:bCs/>
        </w:rPr>
        <w:t xml:space="preserve">Backend</w:t>
      </w:r>
      <w:r>
        <w:t xml:space="preserve"> </w:t>
      </w:r>
      <w:r>
        <w:t xml:space="preserve">is powered by a scalable web server (we suggest Python FastAPI for its high performance and easy integration of async IO for real-time tasks, plus GraphQL for flexible client queries). The backend enforces security via</w:t>
      </w:r>
      <w:r>
        <w:t xml:space="preserve"> </w:t>
      </w:r>
      <w:r>
        <w:rPr>
          <w:b/>
          <w:bCs/>
        </w:rPr>
        <w:t xml:space="preserve">JWT (JSON Web Tokens)</w:t>
      </w:r>
      <w:r>
        <w:t xml:space="preserve"> </w:t>
      </w:r>
      <w:r>
        <w:t xml:space="preserve">for session management and an RBAC (role-based access control) system to ensure users only access authorized data. Data is persisted in a robust database setup:</w:t>
      </w:r>
      <w:r>
        <w:t xml:space="preserve"> </w:t>
      </w:r>
      <w:r>
        <w:rPr>
          <w:b/>
          <w:bCs/>
        </w:rPr>
        <w:t xml:space="preserve">PostgreSQL</w:t>
      </w:r>
      <w:r>
        <w:t xml:space="preserve"> </w:t>
      </w:r>
      <w:r>
        <w:t xml:space="preserve">for transactional data (ledgers, transactions, records) and</w:t>
      </w:r>
      <w:r>
        <w:t xml:space="preserve"> </w:t>
      </w:r>
      <w:r>
        <w:rPr>
          <w:b/>
          <w:bCs/>
        </w:rPr>
        <w:t xml:space="preserve">MongoDB</w:t>
      </w:r>
      <w:r>
        <w:t xml:space="preserve"> </w:t>
      </w:r>
      <w:r>
        <w:t xml:space="preserve">(or another NoSQL) for unstructured data and big data logs (like IoT sensor streams, which are high-volume).</w:t>
      </w:r>
    </w:p>
    <w:p>
      <w:pPr>
        <w:pStyle w:val="BodyText"/>
      </w:pPr>
      <w:r>
        <w:t xml:space="preserve">The</w:t>
      </w:r>
      <w:r>
        <w:t xml:space="preserve"> </w:t>
      </w:r>
      <w:r>
        <w:rPr>
          <w:b/>
          <w:bCs/>
        </w:rPr>
        <w:t xml:space="preserve">AI Engine</w:t>
      </w:r>
      <w:r>
        <w:t xml:space="preserve"> </w:t>
      </w:r>
      <w:r>
        <w:t xml:space="preserve">consists of specialized microservices or model servers for each major AI task (demand forecasting, dynamic pricing, predictive maintenance, fraud detection, etc.). These can be built using frameworks like</w:t>
      </w:r>
      <w:r>
        <w:t xml:space="preserve"> </w:t>
      </w:r>
      <w:r>
        <w:rPr>
          <w:b/>
          <w:bCs/>
        </w:rPr>
        <w:t xml:space="preserve">PyTorch or TensorFlow</w:t>
      </w:r>
      <w:r>
        <w:t xml:space="preserve">, possibly exposed via REST/gRPC endpoints that the main API calls. The AI engine might also use a separate high-performance data store for training data (for example, a time-series DB or cloud data warehouse) and could run on GPU instances as needed for model training. In production, model inference will be done either on the fly for requests (with caching of results) or in batch for forecasting that updates daily.</w:t>
      </w:r>
    </w:p>
    <w:p>
      <w:pPr>
        <w:pStyle w:val="BodyText"/>
      </w:pPr>
      <w:r>
        <w:t xml:space="preserve">The</w:t>
      </w:r>
      <w:r>
        <w:t xml:space="preserve"> </w:t>
      </w:r>
      <w:r>
        <w:rPr>
          <w:b/>
          <w:bCs/>
        </w:rPr>
        <w:t xml:space="preserve">IoT Layer</w:t>
      </w:r>
      <w:r>
        <w:t xml:space="preserve"> </w:t>
      </w:r>
      <w:r>
        <w:t xml:space="preserve">indicates that pumps and tanks at stations have IoT sensors that send data (via MQTT or HTTP) to the cloud – likely through an IoT gateway service that then relays to our API. Similarly, vehicle GPS trackers send periodic location and telematics data. The backend will include an IoT ingestion service to handle these real-time streams, pushing them into the DB (or a streaming platform like Kafka if needed for scale) and triggering relevant business logic (e.g. update a truck’s location status, feed sensor readings to the maintenance AI model).</w:t>
      </w:r>
    </w:p>
    <w:p>
      <w:pPr>
        <w:pStyle w:val="BodyText"/>
      </w:pPr>
      <w:r>
        <w:rPr>
          <w:b/>
          <w:bCs/>
        </w:rPr>
        <w:t xml:space="preserve">Integrations</w:t>
      </w:r>
      <w:r>
        <w:t xml:space="preserve"> </w:t>
      </w:r>
      <w:r>
        <w:t xml:space="preserve">represent connections to external systems:</w:t>
      </w:r>
      <w:r>
        <w:t xml:space="preserve"> </w:t>
      </w:r>
      <w:r>
        <w:t xml:space="preserve">- The NPA API (if an official one exists for submitting reports; if not, our system can still generate files/emails for NPA).</w:t>
      </w:r>
      <w:r>
        <w:t xml:space="preserve"> </w:t>
      </w:r>
      <w:r>
        <w:t xml:space="preserve">- GRA’s e-invoice API to automatically report transactions for tax compliance.</w:t>
      </w:r>
      <w:r>
        <w:t xml:space="preserve"> </w:t>
      </w:r>
      <w:r>
        <w:t xml:space="preserve">- Payment gateways like mobile money (MTN MoMo, etc.) or banking APIs to integrate digital payments directly into the system (for instance, corporate clients paying via bank transfer can have their payments auto-matched when the bank confirms the credit).</w:t>
      </w:r>
      <w:r>
        <w:t xml:space="preserve"> </w:t>
      </w:r>
      <w:r>
        <w:t xml:space="preserve">- Possibly integration to</w:t>
      </w:r>
      <w:r>
        <w:t xml:space="preserve"> </w:t>
      </w:r>
      <w:r>
        <w:rPr>
          <w:b/>
          <w:bCs/>
        </w:rPr>
        <w:t xml:space="preserve">third-party pump controllers or forecourt systems</w:t>
      </w:r>
      <w:r>
        <w:t xml:space="preserve">, if needed, would also be under this category (though not explicitly drawn).</w:t>
      </w:r>
    </w:p>
    <w:p>
      <w:pPr>
        <w:pStyle w:val="BodyText"/>
      </w:pPr>
      <w:r>
        <w:t xml:space="preserve">All interactions are secured via TLS encryption. The architecture also implies a</w:t>
      </w:r>
      <w:r>
        <w:t xml:space="preserve"> </w:t>
      </w:r>
      <w:r>
        <w:rPr>
          <w:b/>
          <w:bCs/>
        </w:rPr>
        <w:t xml:space="preserve">multi-tenant cloud deployment</w:t>
      </w:r>
      <w:r>
        <w:t xml:space="preserve"> </w:t>
      </w:r>
      <w:r>
        <w:t xml:space="preserve">– meaning one deployment serves multiple OMCs, yet data is partitioned by tenant and secured (each OMC only accesses its own data). The system would be hosted on a reliable cloud platform (e.g. AWS, Azure, or a local data center for data residency if required). It would employ containerization (Docker/Kubernetes) for scalability – each module (web, API, AI services) can scale independently based on load.</w:t>
      </w:r>
    </w:p>
    <w:p>
      <w:pPr>
        <w:pStyle w:val="BodyText"/>
      </w:pPr>
      <w:r>
        <w:t xml:space="preserve">Now, let’s detail some specific technical design elements supporting this architecture:</w:t>
      </w:r>
    </w:p>
    <w:bookmarkStart w:id="75" w:name="entity-relationship-diagram-erd"/>
    <w:p>
      <w:pPr>
        <w:pStyle w:val="Heading2"/>
      </w:pPr>
      <w:r>
        <w:t xml:space="preserve">Entity Relationship Diagram (ERD)</w:t>
      </w:r>
    </w:p>
    <w:p>
      <w:pPr>
        <w:pStyle w:val="FirstParagraph"/>
      </w:pPr>
      <w:r>
        <w:t xml:space="preserve">We presented the ERD earlier which outlines how the data is structured and related. To summarize key entities and relationships (referencing the Mermaid ERD diagram):</w:t>
      </w:r>
    </w:p>
    <w:p>
      <w:pPr>
        <w:pStyle w:val="Compact"/>
        <w:numPr>
          <w:ilvl w:val="0"/>
          <w:numId w:val="1012"/>
        </w:numPr>
      </w:pPr>
      <w:r>
        <w:rPr>
          <w:b/>
          <w:bCs/>
        </w:rPr>
        <w:t xml:space="preserve">OMC</w:t>
      </w:r>
      <w:r>
        <w:t xml:space="preserve"> </w:t>
      </w:r>
      <w:r>
        <w:t xml:space="preserve">– represents the company (tenant). It</w:t>
      </w:r>
      <w:r>
        <w:t xml:space="preserve"> </w:t>
      </w:r>
      <w:r>
        <w:rPr>
          <w:i/>
          <w:iCs/>
        </w:rPr>
        <w:t xml:space="preserve">operates</w:t>
      </w:r>
      <w:r>
        <w:t xml:space="preserve"> </w:t>
      </w:r>
      <w:r>
        <w:t xml:space="preserve">multiple Depots and Stations,</w:t>
      </w:r>
      <w:r>
        <w:t xml:space="preserve"> </w:t>
      </w:r>
      <w:r>
        <w:rPr>
          <w:i/>
          <w:iCs/>
        </w:rPr>
        <w:t xml:space="preserve">owns</w:t>
      </w:r>
      <w:r>
        <w:t xml:space="preserve"> </w:t>
      </w:r>
      <w:r>
        <w:t xml:space="preserve">Vehicles,</w:t>
      </w:r>
      <w:r>
        <w:t xml:space="preserve"> </w:t>
      </w:r>
      <w:r>
        <w:rPr>
          <w:i/>
          <w:iCs/>
        </w:rPr>
        <w:t xml:space="preserve">files</w:t>
      </w:r>
      <w:r>
        <w:t xml:space="preserve"> </w:t>
      </w:r>
      <w:r>
        <w:t xml:space="preserve">ComplianceReports, and generally is parent to all other data. (Multi-tenancy could be implemented by scoping every record with an OMC ID).</w:t>
      </w:r>
    </w:p>
    <w:p>
      <w:pPr>
        <w:pStyle w:val="Compact"/>
        <w:numPr>
          <w:ilvl w:val="0"/>
          <w:numId w:val="1012"/>
        </w:numPr>
      </w:pPr>
      <w:r>
        <w:rPr>
          <w:b/>
          <w:bCs/>
        </w:rPr>
        <w:t xml:space="preserve">Depot</w:t>
      </w:r>
      <w:r>
        <w:t xml:space="preserve"> </w:t>
      </w:r>
      <w:r>
        <w:t xml:space="preserve">– bulk storage location. A Depot has many Tanks (not explicitly in diagram but could be an entity) and ships products to Stations.</w:t>
      </w:r>
    </w:p>
    <w:p>
      <w:pPr>
        <w:pStyle w:val="Compact"/>
        <w:numPr>
          <w:ilvl w:val="0"/>
          <w:numId w:val="1012"/>
        </w:numPr>
      </w:pPr>
      <w:r>
        <w:rPr>
          <w:b/>
          <w:bCs/>
        </w:rPr>
        <w:t xml:space="preserve">Station</w:t>
      </w:r>
      <w:r>
        <w:t xml:space="preserve"> </w:t>
      </w:r>
      <w:r>
        <w:t xml:space="preserve">– retail outlet. It has multiple Pumps and Tanks, records many Sales, requests Maintenance tasks.</w:t>
      </w:r>
    </w:p>
    <w:p>
      <w:pPr>
        <w:pStyle w:val="Compact"/>
        <w:numPr>
          <w:ilvl w:val="0"/>
          <w:numId w:val="1012"/>
        </w:numPr>
      </w:pPr>
      <w:r>
        <w:rPr>
          <w:b/>
          <w:bCs/>
        </w:rPr>
        <w:t xml:space="preserve">Pump</w:t>
      </w:r>
      <w:r>
        <w:t xml:space="preserve"> </w:t>
      </w:r>
      <w:r>
        <w:t xml:space="preserve">– an equipment asset at a Station (can be linked to Maintenance records).</w:t>
      </w:r>
    </w:p>
    <w:p>
      <w:pPr>
        <w:pStyle w:val="Compact"/>
        <w:numPr>
          <w:ilvl w:val="0"/>
          <w:numId w:val="1012"/>
        </w:numPr>
      </w:pPr>
      <w:r>
        <w:rPr>
          <w:b/>
          <w:bCs/>
        </w:rPr>
        <w:t xml:space="preserve">Tank</w:t>
      </w:r>
      <w:r>
        <w:t xml:space="preserve"> </w:t>
      </w:r>
      <w:r>
        <w:t xml:space="preserve">– (implied in operations) holds fuel at Station or Depot, with sensors, also subject to maintenance.</w:t>
      </w:r>
    </w:p>
    <w:p>
      <w:pPr>
        <w:pStyle w:val="Compact"/>
        <w:numPr>
          <w:ilvl w:val="0"/>
          <w:numId w:val="1012"/>
        </w:numPr>
      </w:pPr>
      <w:r>
        <w:rPr>
          <w:b/>
          <w:bCs/>
        </w:rPr>
        <w:t xml:space="preserve">Vehicle</w:t>
      </w:r>
      <w:r>
        <w:t xml:space="preserve"> </w:t>
      </w:r>
      <w:r>
        <w:t xml:space="preserve">– a tanker or truck owned by OMC. Undergoes Maintenance.</w:t>
      </w:r>
    </w:p>
    <w:p>
      <w:pPr>
        <w:pStyle w:val="Compact"/>
        <w:numPr>
          <w:ilvl w:val="0"/>
          <w:numId w:val="1012"/>
        </w:numPr>
      </w:pPr>
      <w:r>
        <w:rPr>
          <w:b/>
          <w:bCs/>
        </w:rPr>
        <w:t xml:space="preserve">Supplier</w:t>
      </w:r>
      <w:r>
        <w:t xml:space="preserve"> </w:t>
      </w:r>
      <w:r>
        <w:t xml:space="preserve">– e.g. a BDC. OMC partners with many, and a Supplier sends Shipments.</w:t>
      </w:r>
    </w:p>
    <w:p>
      <w:pPr>
        <w:pStyle w:val="Compact"/>
        <w:numPr>
          <w:ilvl w:val="0"/>
          <w:numId w:val="1012"/>
        </w:numPr>
      </w:pPr>
      <w:r>
        <w:rPr>
          <w:b/>
          <w:bCs/>
        </w:rPr>
        <w:t xml:space="preserve">Shipment</w:t>
      </w:r>
      <w:r>
        <w:t xml:space="preserve"> </w:t>
      </w:r>
      <w:r>
        <w:t xml:space="preserve">– an order/delivery from a Supplier to the OMC (likely delivered into a Depot). It includes one or many deliveries (if broken into batches).</w:t>
      </w:r>
    </w:p>
    <w:p>
      <w:pPr>
        <w:pStyle w:val="Compact"/>
        <w:numPr>
          <w:ilvl w:val="0"/>
          <w:numId w:val="1012"/>
        </w:numPr>
      </w:pPr>
      <w:r>
        <w:rPr>
          <w:b/>
          <w:bCs/>
        </w:rPr>
        <w:t xml:space="preserve">Delivery</w:t>
      </w:r>
      <w:r>
        <w:t xml:space="preserve"> </w:t>
      </w:r>
      <w:r>
        <w:t xml:space="preserve">– a single consignment to a Depot or Station (e.g. one truckload).</w:t>
      </w:r>
    </w:p>
    <w:p>
      <w:pPr>
        <w:pStyle w:val="Compact"/>
        <w:numPr>
          <w:ilvl w:val="0"/>
          <w:numId w:val="1012"/>
        </w:numPr>
      </w:pPr>
      <w:r>
        <w:rPr>
          <w:b/>
          <w:bCs/>
        </w:rPr>
        <w:t xml:space="preserve">Sale</w:t>
      </w:r>
      <w:r>
        <w:t xml:space="preserve"> </w:t>
      </w:r>
      <w:r>
        <w:t xml:space="preserve">– a transaction at a Station (or an invoice for B2B). Made by a Customer (which could be an individual or corporate; we might have Customer subclasses).</w:t>
      </w:r>
    </w:p>
    <w:p>
      <w:pPr>
        <w:pStyle w:val="Compact"/>
        <w:numPr>
          <w:ilvl w:val="0"/>
          <w:numId w:val="1012"/>
        </w:numPr>
      </w:pPr>
      <w:r>
        <w:rPr>
          <w:b/>
          <w:bCs/>
        </w:rPr>
        <w:t xml:space="preserve">Customer</w:t>
      </w:r>
      <w:r>
        <w:t xml:space="preserve"> </w:t>
      </w:r>
      <w:r>
        <w:t xml:space="preserve">– entity purchasing fuel. For retail, we might not track individual customers unless loyalty, but for B2B we do.</w:t>
      </w:r>
    </w:p>
    <w:p>
      <w:pPr>
        <w:pStyle w:val="Compact"/>
        <w:numPr>
          <w:ilvl w:val="0"/>
          <w:numId w:val="1012"/>
        </w:numPr>
      </w:pPr>
      <w:r>
        <w:rPr>
          <w:b/>
          <w:bCs/>
        </w:rPr>
        <w:t xml:space="preserve">Maintenance</w:t>
      </w:r>
      <w:r>
        <w:t xml:space="preserve"> </w:t>
      </w:r>
      <w:r>
        <w:t xml:space="preserve">– a work order or maintenance activity, which could be linked to either a Vehicle or a Station (asset). (In the diagram it’s shown as separate Maintenance for Vehicle and Station, but in implementation, one Maintenance table can have fields for asset type/id).</w:t>
      </w:r>
    </w:p>
    <w:p>
      <w:pPr>
        <w:pStyle w:val="Compact"/>
        <w:numPr>
          <w:ilvl w:val="0"/>
          <w:numId w:val="1012"/>
        </w:numPr>
      </w:pPr>
      <w:r>
        <w:rPr>
          <w:b/>
          <w:bCs/>
        </w:rPr>
        <w:t xml:space="preserve">ComplianceReport</w:t>
      </w:r>
      <w:r>
        <w:t xml:space="preserve"> </w:t>
      </w:r>
      <w:r>
        <w:t xml:space="preserve">– a record of a compliance submission or license etc., associated with the OMC.</w:t>
      </w:r>
    </w:p>
    <w:p>
      <w:pPr>
        <w:pStyle w:val="Compact"/>
        <w:numPr>
          <w:ilvl w:val="0"/>
          <w:numId w:val="1012"/>
        </w:numPr>
      </w:pPr>
      <w:r>
        <w:rPr>
          <w:b/>
          <w:bCs/>
        </w:rPr>
        <w:t xml:space="preserve">AIPrediction</w:t>
      </w:r>
      <w:r>
        <w:t xml:space="preserve"> </w:t>
      </w:r>
      <w:r>
        <w:t xml:space="preserve">– an entity to store forecasts or AI outputs per Station (like daily forecast volumes, or risk scores).</w:t>
      </w:r>
    </w:p>
    <w:p>
      <w:pPr>
        <w:pStyle w:val="FirstParagraph"/>
      </w:pPr>
      <w:r>
        <w:t xml:space="preserve">This schema ensures referential integrity and efficient querying (e.g. one can query all Sales of a Station in a date range and sum them, or see all Maintenance tasks of a particular Pump, etc.).</w:t>
      </w:r>
    </w:p>
    <w:p>
      <w:pPr>
        <w:pStyle w:val="BodyText"/>
      </w:pPr>
      <w:r>
        <w:t xml:space="preserve">Given the importance of performance: sales transactions will be extremely numerous (every fuel sale is a record if tracked in detail). This is where a scalable design is needed – possibly raw sales transactions are stored in a time-series or NoSQL DB for efficiency, while aggregated daily totals go to PostgreSQL for financial accounting. The ERD can be realized partly in relational form and partly with specialized storage for big data. For example,</w:t>
      </w:r>
      <w:r>
        <w:t xml:space="preserve"> </w:t>
      </w:r>
      <w:r>
        <w:rPr>
          <w:b/>
          <w:bCs/>
        </w:rPr>
        <w:t xml:space="preserve">PostgreSQL</w:t>
      </w:r>
      <w:r>
        <w:t xml:space="preserve"> </w:t>
      </w:r>
      <w:r>
        <w:t xml:space="preserve">can handle large volumes but for millions of pump sale records per day across OMCs, a data warehouse or big data solution (Spark, etc.) might be employed for analysis.</w:t>
      </w:r>
    </w:p>
    <w:bookmarkEnd w:id="75"/>
    <w:bookmarkStart w:id="77" w:name="data-schema-for-aiml-models"/>
    <w:p>
      <w:pPr>
        <w:pStyle w:val="Heading2"/>
      </w:pPr>
      <w:r>
        <w:t xml:space="preserve">Data Schema for AI/ML Models</w:t>
      </w:r>
    </w:p>
    <w:p>
      <w:pPr>
        <w:pStyle w:val="FirstParagraph"/>
      </w:pPr>
      <w:r>
        <w:t xml:space="preserve">For each AI use-case, the relevant data features and outputs are:</w:t>
      </w:r>
    </w:p>
    <w:p>
      <w:pPr>
        <w:pStyle w:val="Compact"/>
        <w:numPr>
          <w:ilvl w:val="0"/>
          <w:numId w:val="1013"/>
        </w:numPr>
      </w:pPr>
      <w:r>
        <w:rPr>
          <w:b/>
          <w:bCs/>
        </w:rPr>
        <w:t xml:space="preserve">Demand Forecasting Model:</w:t>
      </w:r>
    </w:p>
    <w:p>
      <w:pPr>
        <w:pStyle w:val="Compact"/>
        <w:numPr>
          <w:ilvl w:val="0"/>
          <w:numId w:val="1013"/>
        </w:numPr>
      </w:pPr>
      <w:r>
        <w:rPr>
          <w:i/>
          <w:iCs/>
        </w:rPr>
        <w:t xml:space="preserve">Inputs:</w:t>
      </w:r>
      <w:r>
        <w:t xml:space="preserve"> </w:t>
      </w:r>
      <w:r>
        <w:t xml:space="preserve">Historical sales volumes (by station, by product, daily or hourly), metadata (station location, number of competitors nearby, etc.),</w:t>
      </w:r>
      <w:r>
        <w:t xml:space="preserve"> </w:t>
      </w:r>
      <w:r>
        <w:rPr>
          <w:b/>
          <w:bCs/>
        </w:rPr>
        <w:t xml:space="preserve">weather data</w:t>
      </w:r>
      <w:r>
        <w:t xml:space="preserve"> </w:t>
      </w:r>
      <w:r>
        <w:t xml:space="preserve">(rainfall, temperature – fuel sales often dip in heavy rain),</w:t>
      </w:r>
      <w:r>
        <w:t xml:space="preserve"> </w:t>
      </w:r>
      <w:r>
        <w:rPr>
          <w:b/>
          <w:bCs/>
        </w:rPr>
        <w:t xml:space="preserve">macroeconomic indicators</w:t>
      </w:r>
      <w:r>
        <w:t xml:space="preserve"> </w:t>
      </w:r>
      <w:r>
        <w:t xml:space="preserve">(GDP growth, but more directly fuel price and income levels),</w:t>
      </w:r>
      <w:r>
        <w:t xml:space="preserve"> </w:t>
      </w:r>
      <w:r>
        <w:rPr>
          <w:b/>
          <w:bCs/>
        </w:rPr>
        <w:t xml:space="preserve">calendar events</w:t>
      </w:r>
      <w:r>
        <w:t xml:space="preserve"> </w:t>
      </w:r>
      <w:r>
        <w:t xml:space="preserve">(public holidays, festivals), possibly</w:t>
      </w:r>
      <w:r>
        <w:t xml:space="preserve"> </w:t>
      </w:r>
      <w:r>
        <w:rPr>
          <w:b/>
          <w:bCs/>
        </w:rPr>
        <w:t xml:space="preserve">traffic data</w:t>
      </w:r>
      <w:r>
        <w:t xml:space="preserve"> </w:t>
      </w:r>
      <w:r>
        <w:t xml:space="preserve">if available.</w:t>
      </w:r>
    </w:p>
    <w:p>
      <w:pPr>
        <w:pStyle w:val="Compact"/>
        <w:numPr>
          <w:ilvl w:val="0"/>
          <w:numId w:val="1013"/>
        </w:numPr>
      </w:pPr>
      <w:r>
        <w:t xml:space="preserve">The model could also consider</w:t>
      </w:r>
      <w:r>
        <w:t xml:space="preserve"> </w:t>
      </w:r>
      <w:r>
        <w:rPr>
          <w:b/>
          <w:bCs/>
        </w:rPr>
        <w:t xml:space="preserve">stock-out data</w:t>
      </w:r>
      <w:r>
        <w:t xml:space="preserve"> </w:t>
      </w:r>
      <w:r>
        <w:t xml:space="preserve">(days when a station ran out of fuel and thus sales were zero not due to lack of demand – the model should treat those differently).</w:t>
      </w:r>
    </w:p>
    <w:p>
      <w:pPr>
        <w:numPr>
          <w:ilvl w:val="0"/>
          <w:numId w:val="1013"/>
        </w:numPr>
      </w:pPr>
      <w:r>
        <w:rPr>
          <w:i/>
          <w:iCs/>
        </w:rPr>
        <w:t xml:space="preserve">Output:</w:t>
      </w:r>
      <w:r>
        <w:t xml:space="preserve"> </w:t>
      </w:r>
      <w:r>
        <w:t xml:space="preserve">Forecast of fuel demand (e.g. liters) for each station for each upcoming day (or week). We might generate multiple outputs: best-case, expected, worst-case scenarios to plan for volatility.</w:t>
      </w:r>
    </w:p>
    <w:p>
      <w:pPr>
        <w:numPr>
          <w:ilvl w:val="0"/>
          <w:numId w:val="1013"/>
        </w:numPr>
      </w:pPr>
      <w:r>
        <w:rPr>
          <w:b/>
          <w:bCs/>
        </w:rPr>
        <w:t xml:space="preserve">Predictive Maintenance Model:</w:t>
      </w:r>
    </w:p>
    <w:p>
      <w:pPr>
        <w:pStyle w:val="Compact"/>
        <w:numPr>
          <w:ilvl w:val="0"/>
          <w:numId w:val="1013"/>
        </w:numPr>
      </w:pPr>
      <w:r>
        <w:rPr>
          <w:i/>
          <w:iCs/>
        </w:rPr>
        <w:t xml:space="preserve">Inputs:</w:t>
      </w:r>
      <w:r>
        <w:t xml:space="preserve"> </w:t>
      </w:r>
      <w:r>
        <w:t xml:space="preserve">IoT sensor streams from pumps/tanks/trucks: e.g. flow rate, pressure, temperature, vibration, as well as</w:t>
      </w:r>
      <w:r>
        <w:t xml:space="preserve"> </w:t>
      </w:r>
      <w:r>
        <w:rPr>
          <w:b/>
          <w:bCs/>
        </w:rPr>
        <w:t xml:space="preserve">maintenance logs</w:t>
      </w:r>
      <w:r>
        <w:t xml:space="preserve"> </w:t>
      </w:r>
      <w:r>
        <w:t xml:space="preserve">(dates of last maintenance, replaced parts),</w:t>
      </w:r>
      <w:r>
        <w:t xml:space="preserve"> </w:t>
      </w:r>
      <w:r>
        <w:rPr>
          <w:b/>
          <w:bCs/>
        </w:rPr>
        <w:t xml:space="preserve">asset age</w:t>
      </w:r>
      <w:r>
        <w:t xml:space="preserve">,</w:t>
      </w:r>
      <w:r>
        <w:t xml:space="preserve"> </w:t>
      </w:r>
      <w:r>
        <w:rPr>
          <w:b/>
          <w:bCs/>
        </w:rPr>
        <w:t xml:space="preserve">usage</w:t>
      </w:r>
      <w:r>
        <w:t xml:space="preserve"> </w:t>
      </w:r>
      <w:r>
        <w:t xml:space="preserve">(e.g. pump throughput or truck mileage).</w:t>
      </w:r>
    </w:p>
    <w:p>
      <w:pPr>
        <w:pStyle w:val="Compact"/>
        <w:numPr>
          <w:ilvl w:val="0"/>
          <w:numId w:val="1013"/>
        </w:numPr>
      </w:pPr>
      <w:r>
        <w:t xml:space="preserve">Also input any</w:t>
      </w:r>
      <w:r>
        <w:t xml:space="preserve"> </w:t>
      </w:r>
      <w:r>
        <w:rPr>
          <w:i/>
          <w:iCs/>
        </w:rPr>
        <w:t xml:space="preserve">error codes</w:t>
      </w:r>
      <w:r>
        <w:t xml:space="preserve"> </w:t>
      </w:r>
      <w:r>
        <w:t xml:space="preserve">or anomalies observed. For vehicles, engine diagnostic codes; for pumps, instances of meter drift.</w:t>
      </w:r>
    </w:p>
    <w:p>
      <w:pPr>
        <w:pStyle w:val="Compact"/>
        <w:numPr>
          <w:ilvl w:val="0"/>
          <w:numId w:val="1013"/>
        </w:numPr>
      </w:pPr>
      <w:r>
        <w:rPr>
          <w:i/>
          <w:iCs/>
        </w:rPr>
        <w:t xml:space="preserve">Output:</w:t>
      </w:r>
      <w:r>
        <w:t xml:space="preserve"> </w:t>
      </w:r>
      <w:r>
        <w:t xml:space="preserve">A</w:t>
      </w:r>
      <w:r>
        <w:t xml:space="preserve"> </w:t>
      </w:r>
      <w:r>
        <w:rPr>
          <w:b/>
          <w:bCs/>
        </w:rPr>
        <w:t xml:space="preserve">risk score or time-to-failure</w:t>
      </w:r>
      <w:r>
        <w:t xml:space="preserve"> </w:t>
      </w:r>
      <w:r>
        <w:t xml:space="preserve">estimate for each asset. E.g., Pump #7: 80% chance of failure in next 10 days, or Battery of Truck #3 has 0.9 probability of failure within 1 month. Could also output classification: “Needs maintenance” vs “Healthy”.</w:t>
      </w:r>
    </w:p>
    <w:p>
      <w:pPr>
        <w:numPr>
          <w:ilvl w:val="0"/>
          <w:numId w:val="1013"/>
        </w:numPr>
      </w:pPr>
      <w:r>
        <w:t xml:space="preserve">The model might be a classification (safe vs at-risk) or regression (predict remaining days).</w:t>
      </w:r>
    </w:p>
    <w:p>
      <w:pPr>
        <w:numPr>
          <w:ilvl w:val="0"/>
          <w:numId w:val="1013"/>
        </w:numPr>
      </w:pPr>
      <w:r>
        <w:rPr>
          <w:b/>
          <w:bCs/>
        </w:rPr>
        <w:t xml:space="preserve">Dynamic Pricing Model:</w:t>
      </w:r>
    </w:p>
    <w:p>
      <w:pPr>
        <w:pStyle w:val="Compact"/>
        <w:numPr>
          <w:ilvl w:val="0"/>
          <w:numId w:val="1013"/>
        </w:numPr>
      </w:pPr>
      <w:r>
        <w:rPr>
          <w:i/>
          <w:iCs/>
        </w:rPr>
        <w:t xml:space="preserve">Inputs:</w:t>
      </w:r>
      <w:r>
        <w:t xml:space="preserve"> </w:t>
      </w:r>
      <w:r>
        <w:t xml:space="preserve">Global oil price (Brent crude or refined product benchmarks),</w:t>
      </w:r>
      <w:r>
        <w:t xml:space="preserve"> </w:t>
      </w:r>
      <w:r>
        <w:rPr>
          <w:b/>
          <w:bCs/>
        </w:rPr>
        <w:t xml:space="preserve">FX rate</w:t>
      </w:r>
      <w:r>
        <w:t xml:space="preserve"> </w:t>
      </w:r>
      <w:r>
        <w:t xml:space="preserve">(USD/GHS), current tax/levy structure, competitor prices (if legally visible, maybe via market surveys),</w:t>
      </w:r>
      <w:r>
        <w:t xml:space="preserve"> </w:t>
      </w:r>
      <w:r>
        <w:rPr>
          <w:b/>
          <w:bCs/>
        </w:rPr>
        <w:t xml:space="preserve">demand elasticity data</w:t>
      </w:r>
      <w:r>
        <w:t xml:space="preserve"> </w:t>
      </w:r>
      <w:r>
        <w:t xml:space="preserve">(from historical data, how volume changed with price differences), inventory levels (if stock is high, perhaps push more sales even at thinner margin).</w:t>
      </w:r>
    </w:p>
    <w:p>
      <w:pPr>
        <w:pStyle w:val="Compact"/>
        <w:numPr>
          <w:ilvl w:val="0"/>
          <w:numId w:val="1013"/>
        </w:numPr>
      </w:pPr>
      <w:r>
        <w:t xml:space="preserve">Also inputs like</w:t>
      </w:r>
      <w:r>
        <w:t xml:space="preserve"> </w:t>
      </w:r>
      <w:r>
        <w:rPr>
          <w:b/>
          <w:bCs/>
        </w:rPr>
        <w:t xml:space="preserve">location specifics</w:t>
      </w:r>
      <w:r>
        <w:t xml:space="preserve"> </w:t>
      </w:r>
      <w:r>
        <w:t xml:space="preserve">(stations in affluent areas might tolerate higher price).</w:t>
      </w:r>
    </w:p>
    <w:p>
      <w:pPr>
        <w:pStyle w:val="Compact"/>
        <w:numPr>
          <w:ilvl w:val="0"/>
          <w:numId w:val="1013"/>
        </w:numPr>
      </w:pPr>
      <w:r>
        <w:rPr>
          <w:i/>
          <w:iCs/>
        </w:rPr>
        <w:t xml:space="preserve">Output:</w:t>
      </w:r>
      <w:r>
        <w:t xml:space="preserve"> </w:t>
      </w:r>
      <w:r>
        <w:t xml:space="preserve">Optimal price recommendation for each product at each station (or group of stations) for the next pricing window or even daily if dynamic.</w:t>
      </w:r>
    </w:p>
    <w:p>
      <w:pPr>
        <w:numPr>
          <w:ilvl w:val="0"/>
          <w:numId w:val="1013"/>
        </w:numPr>
      </w:pPr>
      <w:r>
        <w:t xml:space="preserve">Possibly also output projected volume and profit at that price. (This becomes a decision support for management – they may not auto-adjust price but have guidance. In fully dynamic scenario, maybe price could auto-update within constraints.)</w:t>
      </w:r>
    </w:p>
    <w:p>
      <w:pPr>
        <w:numPr>
          <w:ilvl w:val="0"/>
          <w:numId w:val="1013"/>
        </w:numPr>
      </w:pPr>
      <w:r>
        <w:rPr>
          <w:b/>
          <w:bCs/>
        </w:rPr>
        <w:t xml:space="preserve">Fraud/Anomaly Detection Model:</w:t>
      </w:r>
    </w:p>
    <w:p>
      <w:pPr>
        <w:pStyle w:val="Compact"/>
        <w:numPr>
          <w:ilvl w:val="0"/>
          <w:numId w:val="1013"/>
        </w:numPr>
      </w:pPr>
      <w:r>
        <w:rPr>
          <w:i/>
          <w:iCs/>
        </w:rPr>
        <w:t xml:space="preserve">Inputs:</w:t>
      </w:r>
      <w:r>
        <w:t xml:space="preserve"> </w:t>
      </w:r>
      <w:r>
        <w:rPr>
          <w:b/>
          <w:bCs/>
        </w:rPr>
        <w:t xml:space="preserve">POS transaction logs</w:t>
      </w:r>
      <w:r>
        <w:t xml:space="preserve">,</w:t>
      </w:r>
      <w:r>
        <w:t xml:space="preserve"> </w:t>
      </w:r>
      <w:r>
        <w:rPr>
          <w:b/>
          <w:bCs/>
        </w:rPr>
        <w:t xml:space="preserve">pump meter readings</w:t>
      </w:r>
      <w:r>
        <w:t xml:space="preserve">,</w:t>
      </w:r>
      <w:r>
        <w:t xml:space="preserve"> </w:t>
      </w:r>
      <w:r>
        <w:rPr>
          <w:b/>
          <w:bCs/>
        </w:rPr>
        <w:t xml:space="preserve">tank dips/tank sensor readings</w:t>
      </w:r>
      <w:r>
        <w:t xml:space="preserve">,</w:t>
      </w:r>
      <w:r>
        <w:t xml:space="preserve"> </w:t>
      </w:r>
      <w:r>
        <w:rPr>
          <w:b/>
          <w:bCs/>
        </w:rPr>
        <w:t xml:space="preserve">delivery records</w:t>
      </w:r>
      <w:r>
        <w:t xml:space="preserve">,</w:t>
      </w:r>
      <w:r>
        <w:t xml:space="preserve"> </w:t>
      </w:r>
      <w:r>
        <w:rPr>
          <w:b/>
          <w:bCs/>
        </w:rPr>
        <w:t xml:space="preserve">banking records</w:t>
      </w:r>
      <w:r>
        <w:t xml:space="preserve">. The model might look at the relationship between fuel pumped vs. money collected vs. stock drop. Also consider employee shift data (to correlate issues with specific staff), and historical incidents labeled as fraud (to train a supervised model).</w:t>
      </w:r>
    </w:p>
    <w:p>
      <w:pPr>
        <w:numPr>
          <w:ilvl w:val="0"/>
          <w:numId w:val="1013"/>
        </w:numPr>
      </w:pPr>
      <w:r>
        <w:rPr>
          <w:i/>
          <w:iCs/>
        </w:rPr>
        <w:t xml:space="preserve">Output:</w:t>
      </w:r>
      <w:r>
        <w:t xml:space="preserve"> </w:t>
      </w:r>
      <w:r>
        <w:t xml:space="preserve">An anomaly score or alert classification. E.g., flag a particular day’s sales record at Station X as suspicious because sales reported don’t match change in tank level (implying some fuel was sold off-record). Or flag an employee as potentially fraudulent. In essence, alerts with context: "Potential fuel loss of 200L unaccounted at Station Y on 5th Aug</w:t>
      </w:r>
      <w:hyperlink r:id="rId76">
        <w:r>
          <w:rPr>
            <w:rStyle w:val="Hyperlink"/>
          </w:rPr>
          <w:t xml:space="preserve">[41]</w:t>
        </w:r>
      </w:hyperlink>
      <w:r>
        <w:t xml:space="preserve">."</w:t>
      </w:r>
    </w:p>
    <w:p>
      <w:pPr>
        <w:numPr>
          <w:ilvl w:val="0"/>
          <w:numId w:val="1013"/>
        </w:numPr>
      </w:pPr>
      <w:r>
        <w:rPr>
          <w:b/>
          <w:bCs/>
        </w:rPr>
        <w:t xml:space="preserve">Route Optimization / Delivery Prediction Model:</w:t>
      </w:r>
      <w:r>
        <w:t xml:space="preserve"> </w:t>
      </w:r>
      <w:r>
        <w:t xml:space="preserve">(Not explicitly listed but implied in Fleet)</w:t>
      </w:r>
    </w:p>
    <w:p>
      <w:pPr>
        <w:pStyle w:val="Compact"/>
        <w:numPr>
          <w:ilvl w:val="0"/>
          <w:numId w:val="1013"/>
        </w:numPr>
      </w:pPr>
      <w:r>
        <w:rPr>
          <w:i/>
          <w:iCs/>
        </w:rPr>
        <w:t xml:space="preserve">Inputs:</w:t>
      </w:r>
      <w:r>
        <w:t xml:space="preserve"> </w:t>
      </w:r>
      <w:r>
        <w:t xml:space="preserve">Historical trip times, routes, quantities delivered, truck and driver info, time of day, traffic data.</w:t>
      </w:r>
    </w:p>
    <w:p>
      <w:pPr>
        <w:numPr>
          <w:ilvl w:val="0"/>
          <w:numId w:val="1013"/>
        </w:numPr>
      </w:pPr>
      <w:r>
        <w:rPr>
          <w:i/>
          <w:iCs/>
        </w:rPr>
        <w:t xml:space="preserve">Output:</w:t>
      </w:r>
      <w:r>
        <w:t xml:space="preserve"> </w:t>
      </w:r>
      <w:r>
        <w:t xml:space="preserve">Predictions for delivery times, and optimal route assignments. Possibly integrated into dispatch algorithm rather than a standalone "model output" that user sees.</w:t>
      </w:r>
    </w:p>
    <w:p>
      <w:pPr>
        <w:numPr>
          <w:ilvl w:val="0"/>
          <w:numId w:val="1013"/>
        </w:numPr>
      </w:pPr>
      <w:r>
        <w:rPr>
          <w:b/>
          <w:bCs/>
        </w:rPr>
        <w:t xml:space="preserve">Churn Prediction Model:</w:t>
      </w:r>
      <w:r>
        <w:t xml:space="preserve"> </w:t>
      </w:r>
      <w:r>
        <w:t xml:space="preserve">(CRM)</w:t>
      </w:r>
    </w:p>
    <w:p>
      <w:pPr>
        <w:pStyle w:val="Compact"/>
        <w:numPr>
          <w:ilvl w:val="0"/>
          <w:numId w:val="1013"/>
        </w:numPr>
      </w:pPr>
      <w:r>
        <w:rPr>
          <w:i/>
          <w:iCs/>
        </w:rPr>
        <w:t xml:space="preserve">Inputs:</w:t>
      </w:r>
      <w:r>
        <w:t xml:space="preserve"> </w:t>
      </w:r>
      <w:r>
        <w:t xml:space="preserve">Customer purchase history (frequency, recency, monetary value), customer tenure, responses to promotions, perhaps demographics.</w:t>
      </w:r>
    </w:p>
    <w:p>
      <w:pPr>
        <w:pStyle w:val="Compact"/>
        <w:numPr>
          <w:ilvl w:val="0"/>
          <w:numId w:val="1013"/>
        </w:numPr>
      </w:pPr>
      <w:r>
        <w:rPr>
          <w:i/>
          <w:iCs/>
        </w:rPr>
        <w:t xml:space="preserve">Output:</w:t>
      </w:r>
      <w:r>
        <w:t xml:space="preserve"> </w:t>
      </w:r>
      <w:r>
        <w:t xml:space="preserve">Churn probability for each customer and recommended retention actions.</w:t>
      </w:r>
    </w:p>
    <w:p>
      <w:pPr>
        <w:pStyle w:val="FirstParagraph"/>
      </w:pPr>
      <w:r>
        <w:t xml:space="preserve">Each of these models will have a training pipeline. During implementation, we would gather historical data (maybe from one pilot OMC with few years data) to train initial models. The system is designed to keep learning – as new data comes in, models can retrain periodically (say monthly or quarterly), a practice known as MLOps.</w:t>
      </w:r>
    </w:p>
    <w:p>
      <w:pPr>
        <w:pStyle w:val="BodyText"/>
      </w:pPr>
      <w:r>
        <w:t xml:space="preserve">To illustrate the demand forecasting pipeline with a simple sequence:</w:t>
      </w:r>
      <w:r>
        <w:t xml:space="preserve"> </w:t>
      </w:r>
      <w:r>
        <w:t xml:space="preserve">1.</w:t>
      </w:r>
      <w:r>
        <w:t xml:space="preserve"> </w:t>
      </w:r>
      <w:r>
        <w:rPr>
          <w:b/>
          <w:bCs/>
        </w:rPr>
        <w:t xml:space="preserve">Data Ingestion:</w:t>
      </w:r>
      <w:r>
        <w:t xml:space="preserve"> </w:t>
      </w:r>
      <w:r>
        <w:t xml:space="preserve">Sales data from ERP, weather from a weather API, holiday calendar from a service – all pulled into a training dataset.</w:t>
      </w:r>
      <w:r>
        <w:t xml:space="preserve"> </w:t>
      </w:r>
      <w:r>
        <w:t xml:space="preserve">2.</w:t>
      </w:r>
      <w:r>
        <w:t xml:space="preserve"> </w:t>
      </w:r>
      <w:r>
        <w:rPr>
          <w:b/>
          <w:bCs/>
        </w:rPr>
        <w:t xml:space="preserve">Data Preprocessing:</w:t>
      </w:r>
      <w:r>
        <w:t xml:space="preserve"> </w:t>
      </w:r>
      <w:r>
        <w:t xml:space="preserve">Clean data (handle missing days, remove outliers when station was closed, etc.), align by date, create features (day of week, holiday indicator, etc.).</w:t>
      </w:r>
      <w:r>
        <w:t xml:space="preserve"> </w:t>
      </w:r>
      <w:r>
        <w:t xml:space="preserve">3.</w:t>
      </w:r>
      <w:r>
        <w:t xml:space="preserve"> </w:t>
      </w:r>
      <w:r>
        <w:rPr>
          <w:b/>
          <w:bCs/>
        </w:rPr>
        <w:t xml:space="preserve">Feature Engineering:</w:t>
      </w:r>
      <w:r>
        <w:t xml:space="preserve"> </w:t>
      </w:r>
      <w:r>
        <w:t xml:space="preserve">Possibly incorporate moving averages, year-over-year comparisons, as features. For stations, features like number of nearby competitors, whether station has a convenience store (which can drive fuel sales), etc.</w:t>
      </w:r>
      <w:r>
        <w:t xml:space="preserve"> </w:t>
      </w:r>
      <w:r>
        <w:t xml:space="preserve">4.</w:t>
      </w:r>
      <w:r>
        <w:t xml:space="preserve"> </w:t>
      </w:r>
      <w:r>
        <w:rPr>
          <w:b/>
          <w:bCs/>
        </w:rPr>
        <w:t xml:space="preserve">Model Training:</w:t>
      </w:r>
      <w:r>
        <w:t xml:space="preserve"> </w:t>
      </w:r>
      <w:r>
        <w:t xml:space="preserve">Use algorithm like</w:t>
      </w:r>
      <w:r>
        <w:t xml:space="preserve"> </w:t>
      </w:r>
      <w:r>
        <w:rPr>
          <w:b/>
          <w:bCs/>
        </w:rPr>
        <w:t xml:space="preserve">Facebook Prophet</w:t>
      </w:r>
      <w:r>
        <w:t xml:space="preserve"> </w:t>
      </w:r>
      <w:r>
        <w:t xml:space="preserve">(good for time-series with seasonality), or train an LSTM neural network if sequences are complex. Train separate models per station or a single model with station as a feature – we’d experiment.</w:t>
      </w:r>
      <w:r>
        <w:t xml:space="preserve"> </w:t>
      </w:r>
      <w:r>
        <w:t xml:space="preserve">5.</w:t>
      </w:r>
      <w:r>
        <w:t xml:space="preserve"> </w:t>
      </w:r>
      <w:r>
        <w:rPr>
          <w:b/>
          <w:bCs/>
        </w:rPr>
        <w:t xml:space="preserve">Evaluation:</w:t>
      </w:r>
      <w:r>
        <w:t xml:space="preserve"> </w:t>
      </w:r>
      <w:r>
        <w:t xml:space="preserve">Use metrics like RMSE (root mean squared error) or MAPE (mean absolute percentage error) on a validation set. If accuracy is not satisfactory, tune hyperparameters or try different model types.</w:t>
      </w:r>
      <w:r>
        <w:t xml:space="preserve"> </w:t>
      </w:r>
      <w:r>
        <w:t xml:space="preserve">6.</w:t>
      </w:r>
      <w:r>
        <w:t xml:space="preserve"> </w:t>
      </w:r>
      <w:r>
        <w:rPr>
          <w:b/>
          <w:bCs/>
        </w:rPr>
        <w:t xml:space="preserve">Deployment:</w:t>
      </w:r>
      <w:r>
        <w:t xml:space="preserve"> </w:t>
      </w:r>
      <w:r>
        <w:t xml:space="preserve">The chosen model is then deployed as a service. For example, using FastAPI, we might have an endpoint</w:t>
      </w:r>
      <w:r>
        <w:t xml:space="preserve"> </w:t>
      </w:r>
      <w:r>
        <w:rPr>
          <w:rStyle w:val="VerbatimChar"/>
        </w:rPr>
        <w:t xml:space="preserve">/predict_demand?station_id=X&amp;days=30</w:t>
      </w:r>
      <w:r>
        <w:t xml:space="preserve"> </w:t>
      </w:r>
      <w:r>
        <w:t xml:space="preserve">that returns next 30 days forecast for station X.</w:t>
      </w:r>
      <w:r>
        <w:t xml:space="preserve"> </w:t>
      </w:r>
      <w:r>
        <w:t xml:space="preserve">7.</w:t>
      </w:r>
      <w:r>
        <w:t xml:space="preserve"> </w:t>
      </w:r>
      <w:r>
        <w:rPr>
          <w:b/>
          <w:bCs/>
        </w:rPr>
        <w:t xml:space="preserve">Monitoring:</w:t>
      </w:r>
      <w:r>
        <w:t xml:space="preserve"> </w:t>
      </w:r>
      <w:r>
        <w:t xml:space="preserve">Track the model’s predictions vs actuals in real time. If error grows (model drift, maybe due to new patterns like COVID lockdown etc.), trigger a retraining. The BI dashboards will include actual vs predicted for transparency</w:t>
      </w:r>
      <w:hyperlink r:id="rId58">
        <w:r>
          <w:rPr>
            <w:rStyle w:val="Hyperlink"/>
          </w:rPr>
          <w:t xml:space="preserve">[35]</w:t>
        </w:r>
      </w:hyperlink>
      <w:r>
        <w:t xml:space="preserve">.</w:t>
      </w:r>
    </w:p>
    <w:p>
      <w:pPr>
        <w:pStyle w:val="BodyText"/>
      </w:pPr>
      <w:r>
        <w:t xml:space="preserve">Similar pipelines would exist for other models. The platform will maintain a</w:t>
      </w:r>
      <w:r>
        <w:t xml:space="preserve"> </w:t>
      </w:r>
      <w:r>
        <w:rPr>
          <w:b/>
          <w:bCs/>
        </w:rPr>
        <w:t xml:space="preserve">Model Registry</w:t>
      </w:r>
      <w:r>
        <w:t xml:space="preserve"> </w:t>
      </w:r>
      <w:r>
        <w:t xml:space="preserve">– storing versions of models, so we know which is in production and can rollback if needed. It’s part of the technical design to incorporate MLOps best practices to continuously improve these AI features.</w:t>
      </w:r>
    </w:p>
    <w:bookmarkEnd w:id="77"/>
    <w:bookmarkStart w:id="78" w:name="api-integration-stubs"/>
    <w:p>
      <w:pPr>
        <w:pStyle w:val="Heading2"/>
      </w:pPr>
      <w:r>
        <w:t xml:space="preserve">API Integration Stubs</w:t>
      </w:r>
    </w:p>
    <w:p>
      <w:pPr>
        <w:pStyle w:val="FirstParagraph"/>
      </w:pPr>
      <w:r>
        <w:t xml:space="preserve">The platform exposes various APIs (both internally between services, and externally if needed for third parties or the OMC’s other systems). Here’s an example of an API endpoint and response format:</w:t>
      </w:r>
    </w:p>
    <w:p>
      <w:pPr>
        <w:pStyle w:val="BodyText"/>
      </w:pPr>
      <w:r>
        <w:rPr>
          <w:b/>
          <w:bCs/>
        </w:rPr>
        <w:t xml:space="preserve">Example: Station Sales Data API</w:t>
      </w:r>
    </w:p>
    <w:p>
      <w:pPr>
        <w:pStyle w:val="BodyText"/>
      </w:pPr>
      <w:r>
        <w:rPr>
          <w:rStyle w:val="VerbatimChar"/>
        </w:rPr>
        <w:t xml:space="preserve">GET /api/stations/{station_id}/sales?start_date=YYYY-MM-DD&amp;end_date=YYYY-MM-DD</w:t>
      </w:r>
    </w:p>
    <w:p>
      <w:pPr>
        <w:pStyle w:val="BodyText"/>
      </w:pPr>
      <w:r>
        <w:t xml:space="preserve">This retrieves consolidated sales data for a given station in a date range, useful for generating reports or feeding into an external tool.</w:t>
      </w:r>
    </w:p>
    <w:p>
      <w:pPr>
        <w:pStyle w:val="BodyText"/>
      </w:pPr>
      <w:r>
        <w:rPr>
          <w:b/>
          <w:bCs/>
        </w:rPr>
        <w:t xml:space="preserve">Response (JSON):</w:t>
      </w:r>
    </w:p>
    <w:p>
      <w:pPr>
        <w:pStyle w:val="SourceCode"/>
      </w:pPr>
      <w:r>
        <w:rPr>
          <w:rStyle w:val="VerbatimChar"/>
        </w:rPr>
        <w:t xml:space="preserve">{</w:t>
      </w:r>
      <w:r>
        <w:br/>
      </w:r>
      <w:r>
        <w:rPr>
          <w:rStyle w:val="VerbatimChar"/>
        </w:rPr>
        <w:t xml:space="preserve">  "station_id": "ST123",</w:t>
      </w:r>
      <w:r>
        <w:br/>
      </w:r>
      <w:r>
        <w:rPr>
          <w:rStyle w:val="VerbatimChar"/>
        </w:rPr>
        <w:t xml:space="preserve">  "start_date": "2025-07-01",</w:t>
      </w:r>
      <w:r>
        <w:br/>
      </w:r>
      <w:r>
        <w:rPr>
          <w:rStyle w:val="VerbatimChar"/>
        </w:rPr>
        <w:t xml:space="preserve">  "end_date": "2025-07-31",</w:t>
      </w:r>
      <w:r>
        <w:br/>
      </w:r>
      <w:r>
        <w:rPr>
          <w:rStyle w:val="VerbatimChar"/>
        </w:rPr>
        <w:t xml:space="preserve">  "total_volume_litres": 45230.5,</w:t>
      </w:r>
      <w:r>
        <w:br/>
      </w:r>
      <w:r>
        <w:rPr>
          <w:rStyle w:val="VerbatimChar"/>
        </w:rPr>
        <w:t xml:space="preserve">  "total_revenue_GHS": 56780.00,</w:t>
      </w:r>
      <w:r>
        <w:br/>
      </w:r>
      <w:r>
        <w:rPr>
          <w:rStyle w:val="VerbatimChar"/>
        </w:rPr>
        <w:t xml:space="preserve">  "transactions": [</w:t>
      </w:r>
      <w:r>
        <w:br/>
      </w:r>
      <w:r>
        <w:rPr>
          <w:rStyle w:val="VerbatimChar"/>
        </w:rPr>
        <w:t xml:space="preserve">    {</w:t>
      </w:r>
      <w:r>
        <w:br/>
      </w:r>
      <w:r>
        <w:rPr>
          <w:rStyle w:val="VerbatimChar"/>
        </w:rPr>
        <w:t xml:space="preserve">      "transaction_id": "TX456",</w:t>
      </w:r>
      <w:r>
        <w:br/>
      </w:r>
      <w:r>
        <w:rPr>
          <w:rStyle w:val="VerbatimChar"/>
        </w:rPr>
        <w:t xml:space="preserve">      "date": "2025-07-15",</w:t>
      </w:r>
      <w:r>
        <w:br/>
      </w:r>
      <w:r>
        <w:rPr>
          <w:rStyle w:val="VerbatimChar"/>
        </w:rPr>
        <w:t xml:space="preserve">      "fuel_type": "Diesel",</w:t>
      </w:r>
      <w:r>
        <w:br/>
      </w:r>
      <w:r>
        <w:rPr>
          <w:rStyle w:val="VerbatimChar"/>
        </w:rPr>
        <w:t xml:space="preserve">      "volume_litres": 500.0,</w:t>
      </w:r>
      <w:r>
        <w:br/>
      </w:r>
      <w:r>
        <w:rPr>
          <w:rStyle w:val="VerbatimChar"/>
        </w:rPr>
        <w:t xml:space="preserve">      "amount_GHS": 650.00,</w:t>
      </w:r>
      <w:r>
        <w:br/>
      </w:r>
      <w:r>
        <w:rPr>
          <w:rStyle w:val="VerbatimChar"/>
        </w:rPr>
        <w:t xml:space="preserve">      "payment_mode": "Cash",</w:t>
      </w:r>
      <w:r>
        <w:br/>
      </w:r>
      <w:r>
        <w:rPr>
          <w:rStyle w:val="VerbatimChar"/>
        </w:rPr>
        <w:t xml:space="preserve">      "timestamp": "2025-07-15T10:00:00Z"</w:t>
      </w:r>
      <w:r>
        <w:br/>
      </w:r>
      <w:r>
        <w:rPr>
          <w:rStyle w:val="VerbatimChar"/>
        </w:rPr>
        <w:t xml:space="preserve">    },</w:t>
      </w:r>
      <w:r>
        <w:br/>
      </w:r>
      <w:r>
        <w:rPr>
          <w:rStyle w:val="VerbatimChar"/>
        </w:rPr>
        <w:t xml:space="preserve">    {</w:t>
      </w:r>
      <w:r>
        <w:br/>
      </w:r>
      <w:r>
        <w:rPr>
          <w:rStyle w:val="VerbatimChar"/>
        </w:rPr>
        <w:t xml:space="preserve">      "transaction_id": "TX457",</w:t>
      </w:r>
      <w:r>
        <w:br/>
      </w:r>
      <w:r>
        <w:rPr>
          <w:rStyle w:val="VerbatimChar"/>
        </w:rPr>
        <w:t xml:space="preserve">      "date": "2025-07-15",</w:t>
      </w:r>
      <w:r>
        <w:br/>
      </w:r>
      <w:r>
        <w:rPr>
          <w:rStyle w:val="VerbatimChar"/>
        </w:rPr>
        <w:t xml:space="preserve">      "fuel_type": "Diesel",</w:t>
      </w:r>
      <w:r>
        <w:br/>
      </w:r>
      <w:r>
        <w:rPr>
          <w:rStyle w:val="VerbatimChar"/>
        </w:rPr>
        <w:t xml:space="preserve">      "volume_litres": 200.0,</w:t>
      </w:r>
      <w:r>
        <w:br/>
      </w:r>
      <w:r>
        <w:rPr>
          <w:rStyle w:val="VerbatimChar"/>
        </w:rPr>
        <w:t xml:space="preserve">      "amount_GHS": 260.00,</w:t>
      </w:r>
      <w:r>
        <w:br/>
      </w:r>
      <w:r>
        <w:rPr>
          <w:rStyle w:val="VerbatimChar"/>
        </w:rPr>
        <w:t xml:space="preserve">      "payment_mode": "MoMo",</w:t>
      </w:r>
      <w:r>
        <w:br/>
      </w:r>
      <w:r>
        <w:rPr>
          <w:rStyle w:val="VerbatimChar"/>
        </w:rPr>
        <w:t xml:space="preserve">      "timestamp": "2025-07-15T11:30:00Z"</w:t>
      </w:r>
      <w:r>
        <w:br/>
      </w:r>
      <w:r>
        <w:rPr>
          <w:rStyle w:val="VerbatimChar"/>
        </w:rPr>
        <w:t xml:space="preserve">    }</w:t>
      </w:r>
      <w:r>
        <w:br/>
      </w:r>
      <w:r>
        <w:rPr>
          <w:rStyle w:val="VerbatimChar"/>
        </w:rPr>
        <w:t xml:space="preserve">    // ... more transactions or aggregated by day depending on design</w:t>
      </w:r>
      <w:r>
        <w:br/>
      </w:r>
      <w:r>
        <w:rPr>
          <w:rStyle w:val="VerbatimChar"/>
        </w:rPr>
        <w:t xml:space="preserve">  ]</w:t>
      </w:r>
      <w:r>
        <w:br/>
      </w:r>
      <w:r>
        <w:rPr>
          <w:rStyle w:val="VerbatimChar"/>
        </w:rPr>
        <w:t xml:space="preserve">}</w:t>
      </w:r>
    </w:p>
    <w:p>
      <w:pPr>
        <w:pStyle w:val="FirstParagraph"/>
      </w:pPr>
      <w:r>
        <w:t xml:space="preserve">This example shows how the system might return both summary data and optionally detailed transactions. Note that actual implementation might paginate transactions if date range is large (to avoid huge payload).</w:t>
      </w:r>
    </w:p>
    <w:p>
      <w:pPr>
        <w:pStyle w:val="BodyText"/>
      </w:pPr>
      <w:r>
        <w:t xml:space="preserve">Another API stub could be for</w:t>
      </w:r>
      <w:r>
        <w:t xml:space="preserve"> </w:t>
      </w:r>
      <w:r>
        <w:rPr>
          <w:b/>
          <w:bCs/>
        </w:rPr>
        <w:t xml:space="preserve">placing a fuel order</w:t>
      </w:r>
      <w:r>
        <w:t xml:space="preserve"> </w:t>
      </w:r>
      <w:r>
        <w:t xml:space="preserve">by a corporate client:</w:t>
      </w:r>
    </w:p>
    <w:p>
      <w:pPr>
        <w:pStyle w:val="SourceCode"/>
      </w:pPr>
      <w:r>
        <w:rPr>
          <w:rStyle w:val="VerbatimChar"/>
        </w:rPr>
        <w:t xml:space="preserve">POST /api/corporate_orders</w:t>
      </w:r>
      <w:r>
        <w:br/>
      </w:r>
      <w:r>
        <w:rPr>
          <w:rStyle w:val="VerbatimChar"/>
        </w:rPr>
        <w:t xml:space="preserve">Payload: { "customer_id": "C1001", "product": "Diesel", "quantity": 10000, "delivery_location": "Accra Depot", "delivery_date": "2025-08-20" }</w:t>
      </w:r>
    </w:p>
    <w:p>
      <w:pPr>
        <w:pStyle w:val="FirstParagraph"/>
      </w:pPr>
      <w:r>
        <w:t xml:space="preserve">Response: Order confirmation with status.</w:t>
      </w:r>
    </w:p>
    <w:p>
      <w:pPr>
        <w:pStyle w:val="BodyText"/>
      </w:pPr>
      <w:r>
        <w:t xml:space="preserve">Also,</w:t>
      </w:r>
      <w:r>
        <w:t xml:space="preserve"> </w:t>
      </w:r>
      <w:r>
        <w:rPr>
          <w:b/>
          <w:bCs/>
        </w:rPr>
        <w:t xml:space="preserve">Maintenance API</w:t>
      </w:r>
      <w:r>
        <w:t xml:space="preserve"> </w:t>
      </w:r>
      <w:r>
        <w:t xml:space="preserve">(for a mobile app to fetch open work orders):</w:t>
      </w:r>
    </w:p>
    <w:p>
      <w:pPr>
        <w:pStyle w:val="SourceCode"/>
      </w:pPr>
      <w:r>
        <w:rPr>
          <w:rStyle w:val="VerbatimChar"/>
        </w:rPr>
        <w:t xml:space="preserve">GET /api/maintenance?station_id=ST123&amp;status=open</w:t>
      </w:r>
    </w:p>
    <w:p>
      <w:pPr>
        <w:pStyle w:val="FirstParagraph"/>
      </w:pPr>
      <w:r>
        <w:t xml:space="preserve">Returns list of open maintenance tasks at that station.</w:t>
      </w:r>
    </w:p>
    <w:p>
      <w:pPr>
        <w:pStyle w:val="BodyText"/>
      </w:pPr>
      <w:r>
        <w:rPr>
          <w:b/>
          <w:bCs/>
        </w:rPr>
        <w:t xml:space="preserve">Integration Stubs:</w:t>
      </w:r>
      <w:r>
        <w:t xml:space="preserve"> </w:t>
      </w:r>
      <w:r>
        <w:t xml:space="preserve">The system’s integration with government systems can be stubbed similarly:</w:t>
      </w:r>
      <w:r>
        <w:t xml:space="preserve"> </w:t>
      </w:r>
      <w:r>
        <w:t xml:space="preserve">-</w:t>
      </w:r>
      <w:r>
        <w:t xml:space="preserve"> </w:t>
      </w:r>
      <w:r>
        <w:rPr>
          <w:rStyle w:val="VerbatimChar"/>
        </w:rPr>
        <w:t xml:space="preserve">POST /api/integrations/npa/reports/monthly</w:t>
      </w:r>
      <w:r>
        <w:t xml:space="preserve"> </w:t>
      </w:r>
      <w:r>
        <w:t xml:space="preserve">– The system would call an NPA endpoint with the compiled report data.</w:t>
      </w:r>
      <w:r>
        <w:t xml:space="preserve"> </w:t>
      </w:r>
      <w:r>
        <w:t xml:space="preserve">-</w:t>
      </w:r>
      <w:r>
        <w:t xml:space="preserve"> </w:t>
      </w:r>
      <w:r>
        <w:rPr>
          <w:rStyle w:val="VerbatimChar"/>
        </w:rPr>
        <w:t xml:space="preserve">POST /api/integrations/gra/einvoice</w:t>
      </w:r>
      <w:r>
        <w:t xml:space="preserve"> </w:t>
      </w:r>
      <w:r>
        <w:t xml:space="preserve">– For each transaction or batch, send VAT invoice data to GRA.</w:t>
      </w:r>
    </w:p>
    <w:p>
      <w:pPr>
        <w:pStyle w:val="BodyText"/>
      </w:pPr>
      <w:r>
        <w:t xml:space="preserve">Because not all these APIs exist publicly, our system might instead generate files for manual upload. But we will design it to easily call such APIs when available.</w:t>
      </w:r>
    </w:p>
    <w:bookmarkEnd w:id="78"/>
    <w:bookmarkStart w:id="79" w:name="ai-model-pipeline-blueprints"/>
    <w:p>
      <w:pPr>
        <w:pStyle w:val="Heading2"/>
      </w:pPr>
      <w:r>
        <w:t xml:space="preserve">AI Model Pipeline Blueprints</w:t>
      </w:r>
    </w:p>
    <w:p>
      <w:pPr>
        <w:pStyle w:val="FirstParagraph"/>
      </w:pPr>
      <w:r>
        <w:t xml:space="preserve">We have touched on these in the AI sections, but here’s a consolidated view of one AI pipeline blueprint:</w:t>
      </w:r>
    </w:p>
    <w:p>
      <w:pPr>
        <w:pStyle w:val="BodyText"/>
      </w:pPr>
      <w:r>
        <w:rPr>
          <w:b/>
          <w:bCs/>
        </w:rPr>
        <w:t xml:space="preserve">Demand Forecasting Model Pipeline:</w:t>
      </w:r>
      <w:r>
        <w:t xml:space="preserve"> </w:t>
      </w:r>
      <w:r>
        <w:t xml:space="preserve">1.</w:t>
      </w:r>
      <w:r>
        <w:t xml:space="preserve"> </w:t>
      </w:r>
      <w:r>
        <w:rPr>
          <w:b/>
          <w:bCs/>
        </w:rPr>
        <w:t xml:space="preserve">Data Ingestion Layer:</w:t>
      </w:r>
      <w:r>
        <w:t xml:space="preserve"> </w:t>
      </w:r>
      <w:r>
        <w:t xml:space="preserve">Nightly, the system pulls the previous day’s finalized sales data from the ERP database. It also calls a weather API for yesterday’s weather and tomorrow’s forecast, and reads any updated economic indicators (could be input manually or via integration with a service). It aggregates any special events (maybe a calendar in the system for known events).</w:t>
      </w:r>
      <w:r>
        <w:t xml:space="preserve"> </w:t>
      </w:r>
      <w:r>
        <w:t xml:space="preserve">2.</w:t>
      </w:r>
      <w:r>
        <w:t xml:space="preserve"> </w:t>
      </w:r>
      <w:r>
        <w:rPr>
          <w:b/>
          <w:bCs/>
        </w:rPr>
        <w:t xml:space="preserve">Data Preprocessing:</w:t>
      </w:r>
      <w:r>
        <w:t xml:space="preserve"> </w:t>
      </w:r>
      <w:r>
        <w:t xml:space="preserve">A scheduled job cleans and merges the data. It fills any missing sales with zeros (for closed days), normalizes units (e.g., ensure all volumes in litres, currency in constant GHS terms if needed for long-term trends). It flags outliers (e.g. if a station’s data is incomplete due to a device issue, that day might be marked to ignore or adjust).</w:t>
      </w:r>
      <w:r>
        <w:t xml:space="preserve"> </w:t>
      </w:r>
      <w:r>
        <w:t xml:space="preserve">3.</w:t>
      </w:r>
      <w:r>
        <w:t xml:space="preserve"> </w:t>
      </w:r>
      <w:r>
        <w:rPr>
          <w:b/>
          <w:bCs/>
        </w:rPr>
        <w:t xml:space="preserve">Feature Engineering:</w:t>
      </w:r>
      <w:r>
        <w:t xml:space="preserve"> </w:t>
      </w:r>
      <w:r>
        <w:t xml:space="preserve">The pipeline creates features like</w:t>
      </w:r>
      <w:r>
        <w:t xml:space="preserve"> </w:t>
      </w:r>
      <w:r>
        <w:rPr>
          <w:rStyle w:val="VerbatimChar"/>
        </w:rPr>
        <w:t xml:space="preserve">day_of_week</w:t>
      </w:r>
      <w:r>
        <w:t xml:space="preserve">,</w:t>
      </w:r>
      <w:r>
        <w:t xml:space="preserve"> </w:t>
      </w:r>
      <w:r>
        <w:rPr>
          <w:rStyle w:val="VerbatimChar"/>
        </w:rPr>
        <w:t xml:space="preserve">is_holiday</w:t>
      </w:r>
      <w:r>
        <w:t xml:space="preserve">, rolling 7-day average sales, month-over-month trend, etc. Weather is encoded (e.g. average temperature, total rainfall). It also might create lag features (sales lagged 1 day, 7 days, etc. as predictors).</w:t>
      </w:r>
      <w:r>
        <w:t xml:space="preserve"> </w:t>
      </w:r>
      <w:r>
        <w:t xml:space="preserve">4.</w:t>
      </w:r>
      <w:r>
        <w:t xml:space="preserve"> </w:t>
      </w:r>
      <w:r>
        <w:rPr>
          <w:b/>
          <w:bCs/>
        </w:rPr>
        <w:t xml:space="preserve">Model Training:</w:t>
      </w:r>
      <w:r>
        <w:t xml:space="preserve"> </w:t>
      </w:r>
      <w:r>
        <w:t xml:space="preserve">If it’s time to retrain (say once a month), the pipeline will train the model using the latest data. This could run on a separate ML server or in the cloud with scalable compute. It tries different algorithms if we are experimenting, but in regular operation uses the chosen algorithm with current hyperparameters.</w:t>
      </w:r>
      <w:r>
        <w:t xml:space="preserve"> </w:t>
      </w:r>
      <w:r>
        <w:t xml:space="preserve">5.</w:t>
      </w:r>
      <w:r>
        <w:t xml:space="preserve"> </w:t>
      </w:r>
      <w:r>
        <w:rPr>
          <w:b/>
          <w:bCs/>
        </w:rPr>
        <w:t xml:space="preserve">Evaluation:</w:t>
      </w:r>
      <w:r>
        <w:t xml:space="preserve"> </w:t>
      </w:r>
      <w:r>
        <w:t xml:space="preserve">The pipeline evaluates the new model on a validation set (e.g. last 2 weeks that were not used in training) and calculates metrics (RMSE, etc.). If performance is within acceptable range (compared to previous model or a threshold), it proceeds. If not, it may trigger an alert to a data scientist to review.</w:t>
      </w:r>
      <w:r>
        <w:t xml:space="preserve"> </w:t>
      </w:r>
      <w:r>
        <w:t xml:space="preserve">6.</w:t>
      </w:r>
      <w:r>
        <w:t xml:space="preserve"> </w:t>
      </w:r>
      <w:r>
        <w:rPr>
          <w:b/>
          <w:bCs/>
        </w:rPr>
        <w:t xml:space="preserve">Deployment:</w:t>
      </w:r>
      <w:r>
        <w:t xml:space="preserve"> </w:t>
      </w:r>
      <w:r>
        <w:t xml:space="preserve">The new model is saved and versioned. The FastAPI AI microservice either loads this model into memory or stores it for on-demand loading. The model could also directly write the next 14 days forecast into the database for each station (so that the ERP UI can just read it without calling the model repeatedly). We prefer to pre-compute daily forecasts for efficiency and only run heavy models periodically.</w:t>
      </w:r>
      <w:r>
        <w:t xml:space="preserve"> </w:t>
      </w:r>
      <w:r>
        <w:t xml:space="preserve">7.</w:t>
      </w:r>
      <w:r>
        <w:t xml:space="preserve"> </w:t>
      </w:r>
      <w:r>
        <w:rPr>
          <w:b/>
          <w:bCs/>
        </w:rPr>
        <w:t xml:space="preserve">Monitoring:</w:t>
      </w:r>
      <w:r>
        <w:t xml:space="preserve"> </w:t>
      </w:r>
      <w:r>
        <w:t xml:space="preserve">Each day, as actual sales come in, an automated job compares actual vs forecast. It computes a tracking signal or error metrics. If errors start trending high (indicating model drift – maybe a competitor opened a station next door to one of ours, changing dynamics), the system can decide to trigger an earlier retraining or notify data team. Monitoring also includes uptime of the AI service (ensuring the endpoint is responding quickly, etc.).</w:t>
      </w:r>
    </w:p>
    <w:p>
      <w:pPr>
        <w:pStyle w:val="BodyText"/>
      </w:pPr>
      <w:r>
        <w:t xml:space="preserve">We would have similar pipelines for other models:</w:t>
      </w:r>
      <w:r>
        <w:t xml:space="preserve"> </w:t>
      </w:r>
      <w:r>
        <w:t xml:space="preserve">-</w:t>
      </w:r>
      <w:r>
        <w:t xml:space="preserve"> </w:t>
      </w:r>
      <w:r>
        <w:rPr>
          <w:b/>
          <w:bCs/>
        </w:rPr>
        <w:t xml:space="preserve">Maintenance Model Pipeline:</w:t>
      </w:r>
      <w:r>
        <w:t xml:space="preserve"> </w:t>
      </w:r>
      <w:r>
        <w:t xml:space="preserve">Continuously ingest sensor data (this is streaming, not batch). Perhaps compress it into features (like daily average or last observed value) for storage. Then maybe daily, run a prediction for each asset. If using a model like a neural network for anomaly detection, it might operate in near-real-time: each new sensor reading is evaluated against the norm. If certain thresholds are crossed, flag immediately. So maintenance pipeline might be more event-driven: sensor triggers model inference, inference outputs go directly to maintenance module as an alert/ticket. Retraining maintenance models might happen when enough new failure examples are gathered or periodically to refresh normal behaviour baselines.</w:t>
      </w:r>
      <w:r>
        <w:t xml:space="preserve"> </w:t>
      </w:r>
      <w:r>
        <w:t xml:space="preserve">-</w:t>
      </w:r>
      <w:r>
        <w:t xml:space="preserve"> </w:t>
      </w:r>
      <w:r>
        <w:rPr>
          <w:b/>
          <w:bCs/>
        </w:rPr>
        <w:t xml:space="preserve">Pricing Model Pipeline:</w:t>
      </w:r>
      <w:r>
        <w:t xml:space="preserve"> </w:t>
      </w:r>
      <w:r>
        <w:t xml:space="preserve">Likely daily, fetch global prices and FX, run optimization. Could be done by solving a mathematical model or simulation.</w:t>
      </w:r>
      <w:r>
        <w:t xml:space="preserve"> </w:t>
      </w:r>
      <w:r>
        <w:t xml:space="preserve">-</w:t>
      </w:r>
      <w:r>
        <w:t xml:space="preserve"> </w:t>
      </w:r>
      <w:r>
        <w:rPr>
          <w:b/>
          <w:bCs/>
        </w:rPr>
        <w:t xml:space="preserve">Fraud Model Pipeline:</w:t>
      </w:r>
      <w:r>
        <w:t xml:space="preserve"> </w:t>
      </w:r>
      <w:r>
        <w:t xml:space="preserve">Possibly unsupervised anomaly detection running in near real-time on each day’s sales data. Also a supervised model retrained whenever new fraud cases (labels) are obtained.</w:t>
      </w:r>
      <w:r>
        <w:t xml:space="preserve"> </w:t>
      </w:r>
      <w:r>
        <w:t xml:space="preserve">-</w:t>
      </w:r>
      <w:r>
        <w:t xml:space="preserve"> </w:t>
      </w:r>
      <w:r>
        <w:rPr>
          <w:b/>
          <w:bCs/>
        </w:rPr>
        <w:t xml:space="preserve">Churn Model Pipeline:</w:t>
      </w:r>
      <w:r>
        <w:t xml:space="preserve"> </w:t>
      </w:r>
      <w:r>
        <w:t xml:space="preserve">Monthly or quarterly, retrain on latest customer data, and produce updated churn scores for all active customers, which are then stored for CRM to use.</w:t>
      </w:r>
    </w:p>
    <w:p>
      <w:pPr>
        <w:pStyle w:val="BodyText"/>
      </w:pPr>
      <w:r>
        <w:t xml:space="preserve">Throughout these, we incorporate</w:t>
      </w:r>
      <w:r>
        <w:t xml:space="preserve"> </w:t>
      </w:r>
      <w:r>
        <w:rPr>
          <w:b/>
          <w:bCs/>
        </w:rPr>
        <w:t xml:space="preserve">MLOps</w:t>
      </w:r>
      <w:r>
        <w:t xml:space="preserve"> </w:t>
      </w:r>
      <w:r>
        <w:t xml:space="preserve">best practices: version control of data and models, CI/CD for model deployment (so updates can be rolled out reliably), and fallback strategies (if AI service is down or model is uncertain, system either uses a baseline or notifies humans).</w:t>
      </w:r>
    </w:p>
    <w:bookmarkEnd w:id="79"/>
    <w:bookmarkStart w:id="80" w:name="security-compliance-considerations"/>
    <w:p>
      <w:pPr>
        <w:pStyle w:val="Heading2"/>
      </w:pPr>
      <w:r>
        <w:t xml:space="preserve">Security &amp; Compliance Considerations</w:t>
      </w:r>
    </w:p>
    <w:p>
      <w:pPr>
        <w:pStyle w:val="FirstParagraph"/>
      </w:pPr>
      <w:r>
        <w:t xml:space="preserve">Given the sensitivity of data (financial records, personal data of customers and staff, etc.), the system is built with strong security:</w:t>
      </w:r>
    </w:p>
    <w:p>
      <w:pPr>
        <w:pStyle w:val="Compact"/>
        <w:numPr>
          <w:ilvl w:val="0"/>
          <w:numId w:val="1014"/>
        </w:numPr>
      </w:pPr>
      <w:r>
        <w:rPr>
          <w:b/>
          <w:bCs/>
        </w:rPr>
        <w:t xml:space="preserve">Authentication &amp; Authorization:</w:t>
      </w:r>
      <w:r>
        <w:t xml:space="preserve"> </w:t>
      </w:r>
      <w:r>
        <w:t xml:space="preserve">We implement</w:t>
      </w:r>
      <w:r>
        <w:t xml:space="preserve"> </w:t>
      </w:r>
      <w:r>
        <w:rPr>
          <w:b/>
          <w:bCs/>
        </w:rPr>
        <w:t xml:space="preserve">JWT tokens</w:t>
      </w:r>
      <w:r>
        <w:t xml:space="preserve"> </w:t>
      </w:r>
      <w:r>
        <w:t xml:space="preserve">for API authentication. Users log in with username/password (or SSO if integrated with AzureAD or others for corporate staff). Each token is tied to roles/permissions. The RBAC matrix ensures users only see and do what they’re allowed. For example, a station manager can input sales for their station but cannot see corporate financials; a regional manager can see stations in their region, etc. The Auth service intercepts every API call to enforce this.</w:t>
      </w:r>
    </w:p>
    <w:p>
      <w:pPr>
        <w:pStyle w:val="Compact"/>
        <w:numPr>
          <w:ilvl w:val="0"/>
          <w:numId w:val="1014"/>
        </w:numPr>
      </w:pPr>
      <w:r>
        <w:rPr>
          <w:b/>
          <w:bCs/>
        </w:rPr>
        <w:t xml:space="preserve">Data Encryption:</w:t>
      </w:r>
      <w:r>
        <w:t xml:space="preserve"> </w:t>
      </w:r>
      <w:r>
        <w:t xml:space="preserve">All network traffic uses HTTPS/TLS 1.3 to encrypt data in transit. For data at rest, the databases use encryption (either at disk level via cloud encryption or column-level for sensitive fields – e.g. hashed passwords, encrypted customer personal info). Backups are also encrypted.</w:t>
      </w:r>
    </w:p>
    <w:p>
      <w:pPr>
        <w:pStyle w:val="Compact"/>
        <w:numPr>
          <w:ilvl w:val="0"/>
          <w:numId w:val="1014"/>
        </w:numPr>
      </w:pPr>
      <w:r>
        <w:rPr>
          <w:b/>
          <w:bCs/>
        </w:rPr>
        <w:t xml:space="preserve">Audit Logs:</w:t>
      </w:r>
      <w:r>
        <w:t xml:space="preserve"> </w:t>
      </w:r>
      <w:r>
        <w:t xml:space="preserve">As mentioned, any changes to critical data (prices, user roles, financial postings) produce an audit log entry. These logs are immutable and periodically reviewed. This helps in forensic analysis if needed and is good for compliance (can show regulators who did what when, to prove control).</w:t>
      </w:r>
    </w:p>
    <w:p>
      <w:pPr>
        <w:pStyle w:val="Compact"/>
        <w:numPr>
          <w:ilvl w:val="0"/>
          <w:numId w:val="1014"/>
        </w:numPr>
      </w:pPr>
      <w:r>
        <w:rPr>
          <w:b/>
          <w:bCs/>
        </w:rPr>
        <w:t xml:space="preserve">Two-Factor Authentication (2FA):</w:t>
      </w:r>
      <w:r>
        <w:t xml:space="preserve"> </w:t>
      </w:r>
      <w:r>
        <w:t xml:space="preserve">For users with high privileges (admins, finance managers), we enforce 2FA at login (via authenticator app or SMS OTP). This prevents compromised passwords from being enough to breach.</w:t>
      </w:r>
    </w:p>
    <w:p>
      <w:pPr>
        <w:pStyle w:val="Compact"/>
        <w:numPr>
          <w:ilvl w:val="0"/>
          <w:numId w:val="1014"/>
        </w:numPr>
      </w:pPr>
      <w:r>
        <w:rPr>
          <w:b/>
          <w:bCs/>
        </w:rPr>
        <w:t xml:space="preserve">SOC2 and GDPR Compliance:</w:t>
      </w:r>
      <w:r>
        <w:t xml:space="preserve"> </w:t>
      </w:r>
      <w:r>
        <w:t xml:space="preserve">As a SaaS offering, we would seek SOC2 certification over time, meaning we follow strict protocols for data management, access control, change management, etc. We also comply with Ghana’s Data Protection Act (similar to GDPR). For instance, we allow data export and deletion for an OMC’s own data if they leave the platform (right to data portability), we ensure no personal data is used beyond intended purpose (customer data only for loyalty not sold elsewhere), etc.</w:t>
      </w:r>
    </w:p>
    <w:p>
      <w:pPr>
        <w:pStyle w:val="Compact"/>
        <w:numPr>
          <w:ilvl w:val="0"/>
          <w:numId w:val="1014"/>
        </w:numPr>
      </w:pPr>
      <w:r>
        <w:rPr>
          <w:b/>
          <w:bCs/>
        </w:rPr>
        <w:t xml:space="preserve">Network Security:</w:t>
      </w:r>
      <w:r>
        <w:t xml:space="preserve"> </w:t>
      </w:r>
      <w:r>
        <w:t xml:space="preserve">If hosted on cloud, we use VPCs, firewalls, security groups to limit access. The database is not exposed to the internet, only the API is. Within the cluster, we isolate environment per tenant logically and possibly support on-premise options if some OMCs require that.</w:t>
      </w:r>
    </w:p>
    <w:p>
      <w:pPr>
        <w:pStyle w:val="Compact"/>
        <w:numPr>
          <w:ilvl w:val="0"/>
          <w:numId w:val="1014"/>
        </w:numPr>
      </w:pPr>
      <w:r>
        <w:rPr>
          <w:b/>
          <w:bCs/>
        </w:rPr>
        <w:t xml:space="preserve">Regular Penetration Testing:</w:t>
      </w:r>
      <w:r>
        <w:t xml:space="preserve"> </w:t>
      </w:r>
      <w:r>
        <w:t xml:space="preserve">We would conduct periodic pen-tests and code audits to find vulnerabilities. Also, the system will have protections against common web vulnerabilities (SQL injection – using ORMs, XSS – using proper output encoding, etc.).</w:t>
      </w:r>
    </w:p>
    <w:p>
      <w:pPr>
        <w:pStyle w:val="Compact"/>
        <w:numPr>
          <w:ilvl w:val="0"/>
          <w:numId w:val="1014"/>
        </w:numPr>
      </w:pPr>
      <w:r>
        <w:rPr>
          <w:b/>
          <w:bCs/>
        </w:rPr>
        <w:t xml:space="preserve">Business Continuity &amp; Backups:</w:t>
      </w:r>
      <w:r>
        <w:t xml:space="preserve"> </w:t>
      </w:r>
      <w:r>
        <w:t xml:space="preserve">Data is backed up daily (with retention policies) and we might even have multi-zone or multi-region replication to ensure continuity if a data center fails. This ensures OMCs can keep operating (maybe switching to offline mode temporarily and syncing later if internet is down).</w:t>
      </w:r>
    </w:p>
    <w:p>
      <w:pPr>
        <w:pStyle w:val="Compact"/>
        <w:numPr>
          <w:ilvl w:val="0"/>
          <w:numId w:val="1014"/>
        </w:numPr>
      </w:pPr>
      <w:r>
        <w:rPr>
          <w:b/>
          <w:bCs/>
        </w:rPr>
        <w:t xml:space="preserve">User Privacy &amp; Data Ownership:</w:t>
      </w:r>
      <w:r>
        <w:t xml:space="preserve"> </w:t>
      </w:r>
      <w:r>
        <w:t xml:space="preserve">Each OMC’s data is logically separated. Even if it’s one multi-tenant DB, a strict filter on OMC_id will prevent any cross-view. Optionally, for trust building, we could offer dedicated DBs per big client. We also make it clear that each OMC owns its operational data; we (the provider) only use aggregated/anonymized data if we want to derive industry insights, and even that with permission.</w:t>
      </w:r>
    </w:p>
    <w:p>
      <w:pPr>
        <w:pStyle w:val="FirstParagraph"/>
      </w:pPr>
      <w:r>
        <w:t xml:space="preserve">By embedding compliance at design, the ERP not only helps OMCs comply with regulations but also will itself comply with regulations around data handling, giving comfort to enterprise clients and regulators.</w:t>
      </w:r>
    </w:p>
    <w:bookmarkEnd w:id="80"/>
    <w:bookmarkEnd w:id="81"/>
    <w:bookmarkStart w:id="82" w:name="implementation-roadmap"/>
    <w:p>
      <w:pPr>
        <w:pStyle w:val="Heading1"/>
      </w:pPr>
      <w:r>
        <w:t xml:space="preserve">Implementation Roadmap</w:t>
      </w:r>
    </w:p>
    <w:p>
      <w:pPr>
        <w:pStyle w:val="FirstParagraph"/>
      </w:pPr>
      <w:r>
        <w:t xml:space="preserve">Implementing a full-fledged system as described is a massive undertaking. A phased approach allows delivering value early and iteratively adding features. We propose a</w:t>
      </w:r>
      <w:r>
        <w:t xml:space="preserve"> </w:t>
      </w:r>
      <w:r>
        <w:rPr>
          <w:b/>
          <w:bCs/>
        </w:rPr>
        <w:t xml:space="preserve">4-Phase Implementation Roadmap</w:t>
      </w:r>
      <w:r>
        <w:t xml:space="preserve"> </w:t>
      </w:r>
      <w:r>
        <w:t xml:space="preserve">spanning roughly 24+ months:</w:t>
      </w:r>
    </w:p>
    <w:p>
      <w:pPr>
        <w:pStyle w:val="BodyText"/>
      </w:pPr>
      <w:r>
        <w:rPr>
          <w:b/>
          <w:bCs/>
        </w:rPr>
        <w:t xml:space="preserve">Phase 1 – MVP (6–9 months):</w:t>
      </w:r>
      <w:r>
        <w:t xml:space="preserve"> </w:t>
      </w:r>
      <w:r>
        <w:t xml:space="preserve">Focus on core ERP functionalities that address the most critical pain points and establish a baseline system. This includes:</w:t>
      </w:r>
      <w:r>
        <w:t xml:space="preserve"> </w:t>
      </w:r>
      <w:r>
        <w:t xml:space="preserve">-</w:t>
      </w:r>
      <w:r>
        <w:t xml:space="preserve"> </w:t>
      </w:r>
      <w:r>
        <w:rPr>
          <w:b/>
          <w:bCs/>
        </w:rPr>
        <w:t xml:space="preserve">Modules:</w:t>
      </w:r>
      <w:r>
        <w:t xml:space="preserve"> </w:t>
      </w:r>
      <w:r>
        <w:t xml:space="preserve">Supply Chain (basic procurement &amp; inventory), Fleet (basic dispatch and GPS tracking), Retail (sales capture and basic station management), Finance (GL, AP, AR, basic invoicing), Compliance (basic report generation), and HR (payroll, timekeeping).</w:t>
      </w:r>
      <w:r>
        <w:t xml:space="preserve"> </w:t>
      </w:r>
      <w:r>
        <w:t xml:space="preserve">-</w:t>
      </w:r>
      <w:r>
        <w:t xml:space="preserve"> </w:t>
      </w:r>
      <w:r>
        <w:rPr>
          <w:b/>
          <w:bCs/>
        </w:rPr>
        <w:t xml:space="preserve">AI:</w:t>
      </w:r>
      <w:r>
        <w:t xml:space="preserve"> </w:t>
      </w:r>
      <w:r>
        <w:t xml:space="preserve">Introduce foundational AI tools in limited scope – Demand Forecasting (perhaps for aggregate OMC level in MVP), and basic Route Optimization for fleet.</w:t>
      </w:r>
      <w:r>
        <w:t xml:space="preserve"> </w:t>
      </w:r>
      <w:r>
        <w:t xml:space="preserve">-</w:t>
      </w:r>
      <w:r>
        <w:t xml:space="preserve"> </w:t>
      </w:r>
      <w:r>
        <w:rPr>
          <w:b/>
          <w:bCs/>
        </w:rPr>
        <w:t xml:space="preserve">Deliverables:</w:t>
      </w:r>
      <w:r>
        <w:t xml:space="preserve"> </w:t>
      </w:r>
      <w:r>
        <w:t xml:space="preserve">By end of Phase 1, an OMC should be able to run daily operations (sales, deliveries, accounting) on the system. We will pilot with 1-3 stations and a depot to refine. The MVP will already automate NPA monthly reports – a quick win in saving time</w:t>
      </w:r>
      <w:hyperlink r:id="rId27">
        <w:r>
          <w:rPr>
            <w:rStyle w:val="Hyperlink"/>
          </w:rPr>
          <w:t xml:space="preserve">[42]</w:t>
        </w:r>
      </w:hyperlink>
      <w:r>
        <w:t xml:space="preserve">.</w:t>
      </w:r>
      <w:r>
        <w:t xml:space="preserve"> </w:t>
      </w:r>
      <w:r>
        <w:t xml:space="preserve">-</w:t>
      </w:r>
      <w:r>
        <w:t xml:space="preserve"> </w:t>
      </w:r>
      <w:r>
        <w:rPr>
          <w:b/>
          <w:bCs/>
        </w:rPr>
        <w:t xml:space="preserve">Goal:</w:t>
      </w:r>
      <w:r>
        <w:t xml:space="preserve"> </w:t>
      </w:r>
      <w:r>
        <w:t xml:space="preserve">Get early user feedback, ensure stability of transaction processing, and demonstrate quick wins (like near-instant report generation, elimination of some manual spreadsheets, etc.).</w:t>
      </w:r>
    </w:p>
    <w:p>
      <w:pPr>
        <w:pStyle w:val="BodyText"/>
      </w:pPr>
      <w:r>
        <w:rPr>
          <w:b/>
          <w:bCs/>
        </w:rPr>
        <w:t xml:space="preserve">Phase 2 – AI Expansion (9–15 months):</w:t>
      </w:r>
      <w:r>
        <w:t xml:space="preserve"> </w:t>
      </w:r>
      <w:r>
        <w:t xml:space="preserve">Build out the advanced analytics and AI capabilities module by module:</w:t>
      </w:r>
      <w:r>
        <w:t xml:space="preserve"> </w:t>
      </w:r>
      <w:r>
        <w:t xml:space="preserve">-</w:t>
      </w:r>
      <w:r>
        <w:t xml:space="preserve"> </w:t>
      </w:r>
      <w:r>
        <w:rPr>
          <w:b/>
          <w:bCs/>
        </w:rPr>
        <w:t xml:space="preserve">Modules:</w:t>
      </w:r>
      <w:r>
        <w:t xml:space="preserve"> </w:t>
      </w:r>
      <w:r>
        <w:t xml:space="preserve">Enhance Retail with IoT pump integration (for real-time data), extend CRM (loyalty program features), deepen Maintenance (set up IoT sensors on pilot pumps/trucks). Expand Compliance with more automation (e.g. auto-filling GRA tax forms).</w:t>
      </w:r>
      <w:r>
        <w:t xml:space="preserve"> </w:t>
      </w:r>
      <w:r>
        <w:t xml:space="preserve">-</w:t>
      </w:r>
      <w:r>
        <w:t xml:space="preserve"> </w:t>
      </w:r>
      <w:r>
        <w:rPr>
          <w:b/>
          <w:bCs/>
        </w:rPr>
        <w:t xml:space="preserve">AI:</w:t>
      </w:r>
      <w:r>
        <w:t xml:space="preserve"> </w:t>
      </w:r>
      <w:r>
        <w:t xml:space="preserve">Deploy</w:t>
      </w:r>
      <w:r>
        <w:t xml:space="preserve"> </w:t>
      </w:r>
      <w:r>
        <w:rPr>
          <w:b/>
          <w:bCs/>
        </w:rPr>
        <w:t xml:space="preserve">Predictive Maintenance models</w:t>
      </w:r>
      <w:r>
        <w:t xml:space="preserve"> </w:t>
      </w:r>
      <w:r>
        <w:t xml:space="preserve">(pilot on a subset of assets to prove ROI by reducing breakdowns),</w:t>
      </w:r>
      <w:r>
        <w:t xml:space="preserve"> </w:t>
      </w:r>
      <w:r>
        <w:rPr>
          <w:b/>
          <w:bCs/>
        </w:rPr>
        <w:t xml:space="preserve">Fraud detection</w:t>
      </w:r>
      <w:r>
        <w:t xml:space="preserve"> </w:t>
      </w:r>
      <w:r>
        <w:t xml:space="preserve">algorithms monitoring station data (targeting reduction in unexplained losses), and</w:t>
      </w:r>
      <w:r>
        <w:t xml:space="preserve"> </w:t>
      </w:r>
      <w:r>
        <w:rPr>
          <w:b/>
          <w:bCs/>
        </w:rPr>
        <w:t xml:space="preserve">Dynamic Pricing engine</w:t>
      </w:r>
      <w:r>
        <w:t xml:space="preserve"> </w:t>
      </w:r>
      <w:r>
        <w:t xml:space="preserve">(maybe run simulations first, then allow it to suggest real price changes if OMC is comfortable). Also add</w:t>
      </w:r>
      <w:r>
        <w:t xml:space="preserve"> </w:t>
      </w:r>
      <w:r>
        <w:rPr>
          <w:b/>
          <w:bCs/>
        </w:rPr>
        <w:t xml:space="preserve">Customer segmentation and churn models</w:t>
      </w:r>
      <w:r>
        <w:t xml:space="preserve"> </w:t>
      </w:r>
      <w:r>
        <w:t xml:space="preserve">to CRM to start targeted marketing.</w:t>
      </w:r>
      <w:r>
        <w:t xml:space="preserve"> </w:t>
      </w:r>
      <w:r>
        <w:t xml:space="preserve">-</w:t>
      </w:r>
      <w:r>
        <w:t xml:space="preserve"> </w:t>
      </w:r>
      <w:r>
        <w:rPr>
          <w:b/>
          <w:bCs/>
        </w:rPr>
        <w:t xml:space="preserve">Goal:</w:t>
      </w:r>
      <w:r>
        <w:t xml:space="preserve"> </w:t>
      </w:r>
      <w:r>
        <w:t xml:space="preserve">By end of Phase 2, the platform transitions from mainly transactional to</w:t>
      </w:r>
      <w:r>
        <w:t xml:space="preserve"> </w:t>
      </w:r>
      <w:r>
        <w:rPr>
          <w:b/>
          <w:bCs/>
        </w:rPr>
        <w:t xml:space="preserve">proactive and intelligent</w:t>
      </w:r>
      <w:r>
        <w:t xml:space="preserve">. OMC users will start seeing suggestions and alerts (e.g. “restock this station early, demand will spike” or “Pump 3 likely to fail, service it”). This phase turns on the differentiating AI features that set our solution apart from generic ERPs. Success here is measured by reductions in costs (maintenance cuts, distribution optimization savings, etc.) and improved sales (from better stock availability and marketing).</w:t>
      </w:r>
    </w:p>
    <w:p>
      <w:pPr>
        <w:pStyle w:val="BodyText"/>
      </w:pPr>
      <w:r>
        <w:rPr>
          <w:b/>
          <w:bCs/>
        </w:rPr>
        <w:t xml:space="preserve">Phase 3 – IoT Integration &amp; Real-Time Optimization (15–24 months):</w:t>
      </w:r>
      <w:r>
        <w:t xml:space="preserve"> </w:t>
      </w:r>
      <w:r>
        <w:t xml:space="preserve">This phase makes the system truly real-time and automates control actions:</w:t>
      </w:r>
      <w:r>
        <w:t xml:space="preserve"> </w:t>
      </w:r>
      <w:r>
        <w:t xml:space="preserve">- Deploy IoT sensors widely across stations and fleet. Integrate all pumps and tanks (either via retrofitting devices or leveraging data from modern pumps).</w:t>
      </w:r>
      <w:r>
        <w:t xml:space="preserve"> </w:t>
      </w:r>
      <w:r>
        <w:t xml:space="preserve">-</w:t>
      </w:r>
      <w:r>
        <w:t xml:space="preserve"> </w:t>
      </w:r>
      <w:r>
        <w:rPr>
          <w:b/>
          <w:bCs/>
        </w:rPr>
        <w:t xml:space="preserve">Real-Time Dashboards:</w:t>
      </w:r>
      <w:r>
        <w:t xml:space="preserve"> </w:t>
      </w:r>
      <w:r>
        <w:t xml:space="preserve">Enable live monitoring screens (e.g. a control center at HQ can see fuel levels at all stations updating live, trucks moving on map live). This requires robust stream processing in backend, which we implement here.</w:t>
      </w:r>
      <w:r>
        <w:t xml:space="preserve"> </w:t>
      </w:r>
      <w:r>
        <w:t xml:space="preserve">-</w:t>
      </w:r>
      <w:r>
        <w:t xml:space="preserve"> </w:t>
      </w:r>
      <w:r>
        <w:rPr>
          <w:b/>
          <w:bCs/>
        </w:rPr>
        <w:t xml:space="preserve">Advanced Analytics:</w:t>
      </w:r>
      <w:r>
        <w:t xml:space="preserve"> </w:t>
      </w:r>
      <w:r>
        <w:t xml:space="preserve">Implement the</w:t>
      </w:r>
      <w:r>
        <w:t xml:space="preserve"> </w:t>
      </w:r>
      <w:r>
        <w:rPr>
          <w:b/>
          <w:bCs/>
        </w:rPr>
        <w:t xml:space="preserve">“What-If” scenario planner</w:t>
      </w:r>
      <w:r>
        <w:t xml:space="preserve"> </w:t>
      </w:r>
      <w:r>
        <w:t xml:space="preserve">and more sophisticated AI like a</w:t>
      </w:r>
      <w:r>
        <w:t xml:space="preserve"> </w:t>
      </w:r>
      <w:r>
        <w:rPr>
          <w:b/>
          <w:bCs/>
        </w:rPr>
        <w:t xml:space="preserve">digital twin</w:t>
      </w:r>
      <w:r>
        <w:t xml:space="preserve"> </w:t>
      </w:r>
      <w:r>
        <w:t xml:space="preserve">of the distribution network for simulation. Also incorporate external data integrations like competitor price scraping or macro data for a more holistic AI input.</w:t>
      </w:r>
      <w:r>
        <w:t xml:space="preserve"> </w:t>
      </w:r>
      <w:r>
        <w:t xml:space="preserve">-</w:t>
      </w:r>
      <w:r>
        <w:t xml:space="preserve"> </w:t>
      </w:r>
      <w:r>
        <w:rPr>
          <w:b/>
          <w:bCs/>
        </w:rPr>
        <w:t xml:space="preserve">Automation:</w:t>
      </w:r>
      <w:r>
        <w:t xml:space="preserve"> </w:t>
      </w:r>
      <w:r>
        <w:t xml:space="preserve">For certain decisions, close the loop: e.g. allow the system to automatically dispatch an extra truck if a station is about to stock out and no human has responded to alert, or auto-shut a pump remotely if sensor detects a critical issue (assuming hardware supports). Essentially move from decision support to some decision automation, with failsafes.</w:t>
      </w:r>
      <w:r>
        <w:t xml:space="preserve"> </w:t>
      </w:r>
      <w:r>
        <w:t xml:space="preserve">-</w:t>
      </w:r>
      <w:r>
        <w:t xml:space="preserve"> </w:t>
      </w:r>
      <w:r>
        <w:rPr>
          <w:b/>
          <w:bCs/>
        </w:rPr>
        <w:t xml:space="preserve">Goal:</w:t>
      </w:r>
      <w:r>
        <w:t xml:space="preserve"> </w:t>
      </w:r>
      <w:r>
        <w:t xml:space="preserve">By end of Phase 3, the OMC’s operations should be largely real-time managed. Many previously manual interventions (like calling a driver to divert them, or manually reading tank dip) are eliminated. The organization can now truly run with a lean staff focusing on exceptions while routine execution is handled by the system. We aim for near-zero stockouts, significant reduction in logistics cost (maybe 10-15%), and evidence that AI prevents incidents (like catching X number of potential failures or theft events early).</w:t>
      </w:r>
    </w:p>
    <w:p>
      <w:pPr>
        <w:pStyle w:val="BodyText"/>
      </w:pPr>
      <w:r>
        <w:rPr>
          <w:b/>
          <w:bCs/>
        </w:rPr>
        <w:t xml:space="preserve">Phase 4 – Market Domination &amp; Ecosystem (24+ months):</w:t>
      </w:r>
      <w:r>
        <w:t xml:space="preserve"> </w:t>
      </w:r>
      <w:r>
        <w:t xml:space="preserve">With a mature product, focus turns to scaling adoption and creating a broader ecosystem:</w:t>
      </w:r>
      <w:r>
        <w:t xml:space="preserve"> </w:t>
      </w:r>
      <w:r>
        <w:t xml:space="preserve">-</w:t>
      </w:r>
      <w:r>
        <w:t xml:space="preserve"> </w:t>
      </w:r>
      <w:r>
        <w:rPr>
          <w:b/>
          <w:bCs/>
        </w:rPr>
        <w:t xml:space="preserve">Refinements:</w:t>
      </w:r>
      <w:r>
        <w:t xml:space="preserve"> </w:t>
      </w:r>
      <w:r>
        <w:t xml:space="preserve">Incorporate all user feedback to fine-tune UI/UX and niche features (maybe specialized reports, support more fuel product types like bitumen, etc.). Ensure the system can handle the largest OMCs (performance and feature-wise).</w:t>
      </w:r>
      <w:r>
        <w:t xml:space="preserve"> </w:t>
      </w:r>
      <w:r>
        <w:t xml:space="preserve">-</w:t>
      </w:r>
      <w:r>
        <w:t xml:space="preserve"> </w:t>
      </w:r>
      <w:r>
        <w:rPr>
          <w:b/>
          <w:bCs/>
        </w:rPr>
        <w:t xml:space="preserve">Third-Party Integration (API Ecosystem):</w:t>
      </w:r>
      <w:r>
        <w:t xml:space="preserve"> </w:t>
      </w:r>
      <w:r>
        <w:t xml:space="preserve">Expose APIs so that others can build on the platform – e.g. an OMC’s e-commerce fuel ordering app can plug into our backend, or a third-party analytics firm can get data (with permission) to offer value-add services. Partner with hardware vendors (pump manufacturers, tank gauge makers) to directly bundle our solution with their products.</w:t>
      </w:r>
      <w:r>
        <w:t xml:space="preserve"> </w:t>
      </w:r>
      <w:r>
        <w:t xml:space="preserve">-</w:t>
      </w:r>
      <w:r>
        <w:t xml:space="preserve"> </w:t>
      </w:r>
      <w:r>
        <w:rPr>
          <w:b/>
          <w:bCs/>
        </w:rPr>
        <w:t xml:space="preserve">New Modules:</w:t>
      </w:r>
      <w:r>
        <w:t xml:space="preserve"> </w:t>
      </w:r>
      <w:r>
        <w:t xml:space="preserve">possibly add modules like</w:t>
      </w:r>
      <w:r>
        <w:t xml:space="preserve"> </w:t>
      </w:r>
      <w:r>
        <w:rPr>
          <w:b/>
          <w:bCs/>
        </w:rPr>
        <w:t xml:space="preserve">Environmental Management</w:t>
      </w:r>
      <w:r>
        <w:t xml:space="preserve"> </w:t>
      </w:r>
      <w:r>
        <w:t xml:space="preserve">(carbon footprint tracking, which might be a future concern) or</w:t>
      </w:r>
      <w:r>
        <w:t xml:space="preserve"> </w:t>
      </w:r>
      <w:r>
        <w:rPr>
          <w:b/>
          <w:bCs/>
        </w:rPr>
        <w:t xml:space="preserve">Electric Vehicle Charging Management</w:t>
      </w:r>
      <w:r>
        <w:t xml:space="preserve"> </w:t>
      </w:r>
      <w:r>
        <w:t xml:space="preserve">as the energy transition progresses (to manage EV chargers at stations).</w:t>
      </w:r>
      <w:r>
        <w:t xml:space="preserve"> </w:t>
      </w:r>
      <w:r>
        <w:t xml:space="preserve">-</w:t>
      </w:r>
      <w:r>
        <w:t xml:space="preserve"> </w:t>
      </w:r>
      <w:r>
        <w:rPr>
          <w:b/>
          <w:bCs/>
        </w:rPr>
        <w:t xml:space="preserve">Geographical Expansion:</w:t>
      </w:r>
      <w:r>
        <w:t xml:space="preserve"> </w:t>
      </w:r>
      <w:r>
        <w:t xml:space="preserve">Adapt the system for neighboring markets (Nigeria, Kenya, etc.) where petroleum downstream has similarities. Multi-currency and multi-country support is built in, so we can deploy to other African markets. This helps achieve economy of scale and market leadership regionally.</w:t>
      </w:r>
      <w:r>
        <w:t xml:space="preserve"> </w:t>
      </w:r>
      <w:r>
        <w:t xml:space="preserve">-</w:t>
      </w:r>
      <w:r>
        <w:t xml:space="preserve"> </w:t>
      </w:r>
      <w:r>
        <w:rPr>
          <w:b/>
          <w:bCs/>
        </w:rPr>
        <w:t xml:space="preserve">Goal:</w:t>
      </w:r>
      <w:r>
        <w:t xml:space="preserve"> </w:t>
      </w:r>
      <w:r>
        <w:t xml:space="preserve">By end of Phase 4, our SaaS aims to be the</w:t>
      </w:r>
      <w:r>
        <w:t xml:space="preserve"> </w:t>
      </w:r>
      <w:r>
        <w:rPr>
          <w:b/>
          <w:bCs/>
        </w:rPr>
        <w:t xml:space="preserve">default choice for OMCs in Ghana</w:t>
      </w:r>
      <w:r>
        <w:t xml:space="preserve"> </w:t>
      </w:r>
      <w:r>
        <w:t xml:space="preserve">(and making inroads in Africa). We target capturing 70% of major OMCs in Ghana within 3 years. The platform’s AI prowess will be a key selling point – a differentiator no local competitor offers.</w:t>
      </w:r>
    </w:p>
    <w:p>
      <w:pPr>
        <w:pStyle w:val="BodyText"/>
      </w:pPr>
      <w:r>
        <w:t xml:space="preserve">Parallel to these product phases, we will run a</w:t>
      </w:r>
      <w:r>
        <w:t xml:space="preserve"> </w:t>
      </w:r>
      <w:r>
        <w:rPr>
          <w:b/>
          <w:bCs/>
        </w:rPr>
        <w:t xml:space="preserve">pilot program and training</w:t>
      </w:r>
      <w:r>
        <w:t xml:space="preserve">. We identify an innovative mid-sized OMC in Ghana to pilot Phase 1 and 2 features. Their feedback will shape improvements. We will also provide training programs for OMC staff (change management is crucial when introducing AI to a traditional industry). We’ll develop user manuals, on-site training at depots and stations during rollout, and ensure there are champion users within each OMC who become internal trainers.</w:t>
      </w:r>
    </w:p>
    <w:p>
      <w:pPr>
        <w:pStyle w:val="BodyText"/>
      </w:pPr>
      <w:r>
        <w:t xml:space="preserve">Also, iteratively, we must handle</w:t>
      </w:r>
      <w:r>
        <w:t xml:space="preserve"> </w:t>
      </w:r>
      <w:r>
        <w:rPr>
          <w:b/>
          <w:bCs/>
        </w:rPr>
        <w:t xml:space="preserve">data migration</w:t>
      </w:r>
      <w:r>
        <w:t xml:space="preserve"> </w:t>
      </w:r>
      <w:r>
        <w:t xml:space="preserve">from legacy systems for each OMC we onboard (e.g. import their opening balances, outstanding receivables, etc. into our system). We’d likely build migration tools in Phase 1/2 to ease onboarding.</w:t>
      </w:r>
    </w:p>
    <w:p>
      <w:pPr>
        <w:pStyle w:val="BodyText"/>
      </w:pPr>
      <w:r>
        <w:t xml:space="preserve">Finally, thorough</w:t>
      </w:r>
      <w:r>
        <w:t xml:space="preserve"> </w:t>
      </w:r>
      <w:r>
        <w:rPr>
          <w:b/>
          <w:bCs/>
        </w:rPr>
        <w:t xml:space="preserve">testing at each phase</w:t>
      </w:r>
      <w:r>
        <w:t xml:space="preserve"> </w:t>
      </w:r>
      <w:r>
        <w:t xml:space="preserve">(unit, integration, performance, security testing) will be done to guarantee that as we add features, we don’t compromise system reliability or user trust.</w:t>
      </w:r>
    </w:p>
    <w:p>
      <w:pPr>
        <w:pStyle w:val="BodyText"/>
      </w:pPr>
      <w:r>
        <w:t xml:space="preserve">With this phased plan, we mitigate risks by delivering core functionality first and layering advanced features gradually, proving value at each step. By Phase 4, we expect to have a refined, battle-tested product that has demonstrably transformed how OMCs operate – yielding efficiency gains, cost savings, and improved compliance that together provide a strong ROI on the system.</w:t>
      </w:r>
    </w:p>
    <w:bookmarkEnd w:id="82"/>
    <w:bookmarkStart w:id="86" w:name="competitive-analysis-differentiation"/>
    <w:p>
      <w:pPr>
        <w:pStyle w:val="Heading1"/>
      </w:pPr>
      <w:r>
        <w:t xml:space="preserve">Competitive Analysis &amp; Differentiation</w:t>
      </w:r>
    </w:p>
    <w:p>
      <w:pPr>
        <w:pStyle w:val="FirstParagraph"/>
      </w:pPr>
      <w:r>
        <w:t xml:space="preserve">It’s important to position this SaaS ERP in the context of existing solutions and highlight how our approach offers superior value, especially through AI integration:</w:t>
      </w:r>
    </w:p>
    <w:bookmarkStart w:id="85" w:name="X9837fc7b5857549706ad1f5d92f599f47ab7b95"/>
    <w:p>
      <w:pPr>
        <w:pStyle w:val="Heading2"/>
      </w:pPr>
      <w:r>
        <w:t xml:space="preserve">Existing OMC Software Solutions in Ghana/Africa</w:t>
      </w:r>
    </w:p>
    <w:p>
      <w:pPr>
        <w:pStyle w:val="FirstParagraph"/>
      </w:pPr>
      <w:r>
        <w:t xml:space="preserve">Current options for OMCs in Ghana include:</w:t>
      </w:r>
    </w:p>
    <w:p>
      <w:pPr>
        <w:pStyle w:val="Compact"/>
        <w:numPr>
          <w:ilvl w:val="0"/>
          <w:numId w:val="1015"/>
        </w:numPr>
      </w:pPr>
      <w:r>
        <w:rPr>
          <w:b/>
          <w:bCs/>
        </w:rPr>
        <w:t xml:space="preserve">Generic ERPs (Odoo, Sage, Tally):</w:t>
      </w:r>
      <w:r>
        <w:t xml:space="preserve"> </w:t>
      </w:r>
      <w:r>
        <w:t xml:space="preserve">A number of OMCs use general business software. For instance,</w:t>
      </w:r>
      <w:r>
        <w:t xml:space="preserve"> </w:t>
      </w:r>
      <w:r>
        <w:rPr>
          <w:b/>
          <w:bCs/>
        </w:rPr>
        <w:t xml:space="preserve">Odoo</w:t>
      </w:r>
      <w:r>
        <w:t xml:space="preserve"> </w:t>
      </w:r>
      <w:r>
        <w:t xml:space="preserve">(open-source ERP) has local integrators who can customize modules for fuel distribution.</w:t>
      </w:r>
      <w:r>
        <w:t xml:space="preserve"> </w:t>
      </w:r>
      <w:r>
        <w:rPr>
          <w:b/>
          <w:bCs/>
        </w:rPr>
        <w:t xml:space="preserve">Sage X3</w:t>
      </w:r>
      <w:r>
        <w:t xml:space="preserve"> </w:t>
      </w:r>
      <w:r>
        <w:t xml:space="preserve">is also used by some for accounting/inventory. These cover basics (finance, inventory) but lack petroleum-specific features like automatic NPA reporting or pump integrations out of the box. They require significant customization and still may not support things like multi-depot fuel reconciliation or levy tracking as needed.</w:t>
      </w:r>
    </w:p>
    <w:p>
      <w:pPr>
        <w:pStyle w:val="Compact"/>
        <w:numPr>
          <w:ilvl w:val="0"/>
          <w:numId w:val="1015"/>
        </w:numPr>
      </w:pPr>
      <w:r>
        <w:rPr>
          <w:b/>
          <w:bCs/>
        </w:rPr>
        <w:t xml:space="preserve">Industry-Specific Solutions:</w:t>
      </w:r>
      <w:r>
        <w:t xml:space="preserve"> </w:t>
      </w:r>
      <w:r>
        <w:t xml:space="preserve">There are a few specialized systems:</w:t>
      </w:r>
    </w:p>
    <w:p>
      <w:pPr>
        <w:pStyle w:val="Compact"/>
        <w:numPr>
          <w:ilvl w:val="0"/>
          <w:numId w:val="1015"/>
        </w:numPr>
      </w:pPr>
      <w:r>
        <w:rPr>
          <w:b/>
          <w:bCs/>
        </w:rPr>
        <w:t xml:space="preserve">FuelSoft (UK):</w:t>
      </w:r>
      <w:r>
        <w:t xml:space="preserve"> </w:t>
      </w:r>
      <w:r>
        <w:t xml:space="preserve">FuelSoft is known as an ERP for fuel distributors, with features like sales order processing for fuel, credit control, and integration to fuel card systems</w:t>
      </w:r>
      <w:hyperlink r:id="rId46">
        <w:r>
          <w:rPr>
            <w:rStyle w:val="Hyperlink"/>
          </w:rPr>
          <w:t xml:space="preserve">[24]</w:t>
        </w:r>
      </w:hyperlink>
      <w:r>
        <w:t xml:space="preserve">. However, FuelSoft is tailored more to fuel distribution companies (like wholesale suppliers) and may not cover retail station management deeply. Also, its presence in West Africa is limited; local support might be an issue.</w:t>
      </w:r>
    </w:p>
    <w:p>
      <w:pPr>
        <w:pStyle w:val="Compact"/>
        <w:numPr>
          <w:ilvl w:val="0"/>
          <w:numId w:val="1015"/>
        </w:numPr>
      </w:pPr>
      <w:r>
        <w:rPr>
          <w:b/>
          <w:bCs/>
        </w:rPr>
        <w:t xml:space="preserve">Petrosoft / CStore solutions:</w:t>
      </w:r>
      <w:r>
        <w:t xml:space="preserve"> </w:t>
      </w:r>
      <w:r>
        <w:t xml:space="preserve">In some markets, solutions like Petrosoft or Oracle’s Retail Fuel Manager exist, focusing on gas station point-of-sale and convenience store integration. In Ghana,</w:t>
      </w:r>
      <w:r>
        <w:t xml:space="preserve"> </w:t>
      </w:r>
      <w:r>
        <w:rPr>
          <w:b/>
          <w:bCs/>
        </w:rPr>
        <w:t xml:space="preserve">NCS</w:t>
      </w:r>
      <w:r>
        <w:t xml:space="preserve"> </w:t>
      </w:r>
      <w:r>
        <w:t xml:space="preserve">(National Computer Systems) had a solution for fuel station POS, and some OMCs have adopted various POS systems that handle wet stock and convenience store but are not full ERPs.</w:t>
      </w:r>
    </w:p>
    <w:p>
      <w:pPr>
        <w:pStyle w:val="Compact"/>
        <w:numPr>
          <w:ilvl w:val="0"/>
          <w:numId w:val="1015"/>
        </w:numPr>
      </w:pPr>
      <w:r>
        <w:rPr>
          <w:b/>
          <w:bCs/>
        </w:rPr>
        <w:t xml:space="preserve">Custom In-House Systems:</w:t>
      </w:r>
      <w:r>
        <w:t xml:space="preserve"> </w:t>
      </w:r>
      <w:r>
        <w:t xml:space="preserve">Large OMCs like GOIL have bespoke systems (e.g., GOIL’s Head Office system for consolidating station reports). These often are legacy and lack advanced analytics. Tema Oil Refinery and BDCs have systems for their operations, but for OMCs, custom development has been minimal beyond Excel and some database apps.</w:t>
      </w:r>
    </w:p>
    <w:p>
      <w:pPr>
        <w:pStyle w:val="Compact"/>
        <w:numPr>
          <w:ilvl w:val="0"/>
          <w:numId w:val="1015"/>
        </w:numPr>
      </w:pPr>
      <w:r>
        <w:rPr>
          <w:b/>
          <w:bCs/>
        </w:rPr>
        <w:t xml:space="preserve">COMAC Membership Tools:</w:t>
      </w:r>
      <w:r>
        <w:t xml:space="preserve"> </w:t>
      </w:r>
      <w:r>
        <w:t xml:space="preserve">The Chamber of OMCs (COMAC Ghana) doesn’t provide software, but they do gather industry data. No common platform is mandated, which means each OMC is on their own for systems. There’s no dominant local software vendor specifically for OMC end-to-end management as of now (2025) – this is a gap we target.</w:t>
      </w:r>
    </w:p>
    <w:p>
      <w:pPr>
        <w:pStyle w:val="Compact"/>
        <w:numPr>
          <w:ilvl w:val="0"/>
          <w:numId w:val="1015"/>
        </w:numPr>
      </w:pPr>
      <w:r>
        <w:rPr>
          <w:b/>
          <w:bCs/>
        </w:rPr>
        <w:t xml:space="preserve">Other African markets:</w:t>
      </w:r>
      <w:r>
        <w:t xml:space="preserve"> </w:t>
      </w:r>
      <w:r>
        <w:t xml:space="preserve">In Nigeria and Kenya, some OMCs use solutions like</w:t>
      </w:r>
      <w:r>
        <w:t xml:space="preserve"> </w:t>
      </w:r>
      <w:r>
        <w:rPr>
          <w:b/>
          <w:bCs/>
        </w:rPr>
        <w:t xml:space="preserve">SAP Oil &amp; Gas module</w:t>
      </w:r>
      <w:r>
        <w:t xml:space="preserve"> </w:t>
      </w:r>
      <w:r>
        <w:t xml:space="preserve">(very expensive and heavy) or local products like Kenya’s FuelMIS, etc. Many simply adapt generic ERPs.</w:t>
      </w:r>
    </w:p>
    <w:p>
      <w:pPr>
        <w:pStyle w:val="FirstParagraph"/>
      </w:pPr>
      <w:r>
        <w:rPr>
          <w:b/>
          <w:bCs/>
        </w:rPr>
        <w:t xml:space="preserve">Gaps in Existing Solutions:</w:t>
      </w:r>
      <w:r>
        <w:t xml:space="preserve"> </w:t>
      </w:r>
      <w:r>
        <w:t xml:space="preserve">From the above, key missing capabilities:</w:t>
      </w:r>
      <w:r>
        <w:t xml:space="preserve"> </w:t>
      </w:r>
      <w:r>
        <w:t xml:space="preserve">-</w:t>
      </w:r>
      <w:r>
        <w:t xml:space="preserve"> </w:t>
      </w:r>
      <w:r>
        <w:rPr>
          <w:b/>
          <w:bCs/>
        </w:rPr>
        <w:t xml:space="preserve">AI/ML Features:</w:t>
      </w:r>
      <w:r>
        <w:t xml:space="preserve"> </w:t>
      </w:r>
      <w:r>
        <w:t xml:space="preserve">None of the known solutions come with built-in machine learning for forecasting, maintenance, etc. FuelSoft’s integration with ancora is about invoice scanning (automation)</w:t>
      </w:r>
      <w:hyperlink r:id="rId47">
        <w:r>
          <w:rPr>
            <w:rStyle w:val="Hyperlink"/>
          </w:rPr>
          <w:t xml:space="preserve">[43]</w:t>
        </w:r>
      </w:hyperlink>
      <w:r>
        <w:t xml:space="preserve">, which is useful but not predictive analytics. Our platform’s AI-first approach (demand forecasting, anomaly detection) is a clear differentiator.</w:t>
      </w:r>
      <w:r>
        <w:t xml:space="preserve"> </w:t>
      </w:r>
      <w:r>
        <w:t xml:space="preserve">-</w:t>
      </w:r>
      <w:r>
        <w:t xml:space="preserve"> </w:t>
      </w:r>
      <w:r>
        <w:rPr>
          <w:b/>
          <w:bCs/>
        </w:rPr>
        <w:t xml:space="preserve">Holistic Coverage:</w:t>
      </w:r>
      <w:r>
        <w:t xml:space="preserve"> </w:t>
      </w:r>
      <w:r>
        <w:t xml:space="preserve">Generic ERPs don’t cover fuel-specific compliance (NPA levies, wet stock management, etc.) – our solution’s local compliance focus is a big advantage, saving administrative effort and avoiding errors/fines.</w:t>
      </w:r>
      <w:r>
        <w:t xml:space="preserve"> </w:t>
      </w:r>
      <w:r>
        <w:t xml:space="preserve">-</w:t>
      </w:r>
      <w:r>
        <w:t xml:space="preserve"> </w:t>
      </w:r>
      <w:r>
        <w:rPr>
          <w:b/>
          <w:bCs/>
        </w:rPr>
        <w:t xml:space="preserve">Integration of Field Ops:</w:t>
      </w:r>
      <w:r>
        <w:t xml:space="preserve"> </w:t>
      </w:r>
      <w:r>
        <w:t xml:space="preserve">Solutions like Sage might handle accounting but not real-time pump data; POS systems handle pumps but aren’t linked to accounting. The lack of integration means OMCs still operate in silos. Our integrated approach (one platform spanning depot to station to HQ) is a unique selling point.</w:t>
      </w:r>
      <w:r>
        <w:t xml:space="preserve"> </w:t>
      </w:r>
      <w:r>
        <w:t xml:space="preserve">-</w:t>
      </w:r>
      <w:r>
        <w:t xml:space="preserve"> </w:t>
      </w:r>
      <w:r>
        <w:rPr>
          <w:b/>
          <w:bCs/>
        </w:rPr>
        <w:t xml:space="preserve">User Experience &amp; Mobility:</w:t>
      </w:r>
      <w:r>
        <w:t xml:space="preserve"> </w:t>
      </w:r>
      <w:r>
        <w:t xml:space="preserve">Many legacy systems aren’t mobile-friendly or cloud-based. For example, some OMCs still email spreadsheets daily. Our cloud/mobile design means data is accessible anywhere, anytime – critical for managers on the move.</w:t>
      </w:r>
      <w:r>
        <w:t xml:space="preserve"> </w:t>
      </w:r>
      <w:r>
        <w:t xml:space="preserve">-</w:t>
      </w:r>
      <w:r>
        <w:t xml:space="preserve"> </w:t>
      </w:r>
      <w:r>
        <w:rPr>
          <w:b/>
          <w:bCs/>
        </w:rPr>
        <w:t xml:space="preserve">Cost &amp; Scalability:</w:t>
      </w:r>
      <w:r>
        <w:t xml:space="preserve"> </w:t>
      </w:r>
      <w:r>
        <w:t xml:space="preserve">Big ERPs like SAP are too costly and complex for most Ghanaian OMCs. Cheaper solutions like Odoo lack depth and need IT teams for maintenance. Our SaaS model (subscription, cloud hosted) means low upfront cost and scalability as the OMC grows. Even a small OMC with 5 stations can adopt and benefit without heavy IT investment, and a large one with 200 stations can scale up seamlessly – the multi-tenant cloud scales resources as needed.</w:t>
      </w:r>
      <w:r>
        <w:t xml:space="preserve"> </w:t>
      </w:r>
      <w:r>
        <w:t xml:space="preserve">-</w:t>
      </w:r>
      <w:r>
        <w:t xml:space="preserve"> </w:t>
      </w:r>
      <w:r>
        <w:rPr>
          <w:b/>
          <w:bCs/>
        </w:rPr>
        <w:t xml:space="preserve">Local Support &amp; Customization:</w:t>
      </w:r>
      <w:r>
        <w:t xml:space="preserve"> </w:t>
      </w:r>
      <w:r>
        <w:t xml:space="preserve">Our focus on Ghana means we build in things like Ghana’s Data Protection compliance, local tax rules, etc. International products might not prioritize those, or require extensive customization. For example, an Auditor-General report found issues in OMC tax compliance</w:t>
      </w:r>
      <w:hyperlink r:id="rId29">
        <w:r>
          <w:rPr>
            <w:rStyle w:val="Hyperlink"/>
          </w:rPr>
          <w:t xml:space="preserve">[9]</w:t>
        </w:r>
      </w:hyperlink>
      <w:r>
        <w:t xml:space="preserve"> </w:t>
      </w:r>
      <w:r>
        <w:t xml:space="preserve">– our software directly addresses that. This local domain knowledge is a moat against global ERPs, and also an advantage over local custom solutions that don’t have our professional SaaS polish or AI tech.</w:t>
      </w:r>
      <w:r>
        <w:t xml:space="preserve"> </w:t>
      </w:r>
      <w:r>
        <w:t xml:space="preserve">-</w:t>
      </w:r>
      <w:r>
        <w:t xml:space="preserve"> </w:t>
      </w:r>
      <w:r>
        <w:rPr>
          <w:b/>
          <w:bCs/>
        </w:rPr>
        <w:t xml:space="preserve">Real-time Analytics:</w:t>
      </w:r>
      <w:r>
        <w:t xml:space="preserve"> </w:t>
      </w:r>
      <w:r>
        <w:t xml:space="preserve">Existing practice in OMCs is often reactive reporting. Even if they have an ERP, it’s used for monthly accounts, not day-to-day decision support. Our solution’s real-time dashboards and AI alerts is a</w:t>
      </w:r>
      <w:r>
        <w:t xml:space="preserve"> </w:t>
      </w:r>
      <w:r>
        <w:rPr>
          <w:i/>
          <w:iCs/>
        </w:rPr>
        <w:t xml:space="preserve">quantum leap</w:t>
      </w:r>
      <w:r>
        <w:t xml:space="preserve"> </w:t>
      </w:r>
      <w:r>
        <w:t xml:space="preserve">in decision-making culture for them – akin to moving from driving at night with paper maps to having live GPS and traffic updates.</w:t>
      </w:r>
    </w:p>
    <w:p>
      <w:pPr>
        <w:pStyle w:val="BodyText"/>
      </w:pPr>
      <w:r>
        <w:t xml:space="preserve">To visualize competitive positioning, consider a simple comparison (for Ghana context):</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Feature/Capability</w:t>
            </w:r>
          </w:p>
        </w:tc>
        <w:tc>
          <w:tcPr/>
          <w:p>
            <w:pPr>
              <w:pStyle w:val="Compact"/>
            </w:pPr>
            <w:r>
              <w:t xml:space="preserve">Generic ERP (e.g. Odoo)</w:t>
            </w:r>
          </w:p>
        </w:tc>
        <w:tc>
          <w:tcPr/>
          <w:p>
            <w:pPr>
              <w:pStyle w:val="Compact"/>
            </w:pPr>
            <w:r>
              <w:t xml:space="preserve">FuelSoft / Niche Fuel Software</w:t>
            </w:r>
          </w:p>
        </w:tc>
        <w:tc>
          <w:tcPr/>
          <w:p>
            <w:pPr>
              <w:pStyle w:val="Compact"/>
            </w:pPr>
            <w:r>
              <w:rPr>
                <w:b/>
                <w:bCs/>
              </w:rPr>
              <w:t xml:space="preserve">Proposed SaaS OMC ERP</w:t>
            </w:r>
          </w:p>
        </w:tc>
      </w:tr>
      <w:tr>
        <w:tc>
          <w:tcPr/>
          <w:p>
            <w:pPr>
              <w:pStyle w:val="Compact"/>
            </w:pPr>
            <w:r>
              <w:t xml:space="preserve">End-to-end OMC processes (Depot-&gt;Station)</w:t>
            </w:r>
          </w:p>
        </w:tc>
        <w:tc>
          <w:tcPr/>
          <w:p>
            <w:pPr>
              <w:pStyle w:val="Compact"/>
            </w:pPr>
            <w:r>
              <w:t xml:space="preserve">Partial (generic inventory but no pump integration)</w:t>
            </w:r>
          </w:p>
        </w:tc>
        <w:tc>
          <w:tcPr/>
          <w:p>
            <w:pPr>
              <w:pStyle w:val="Compact"/>
            </w:pPr>
            <w:r>
              <w:t xml:space="preserve">Partial (fuel distribution focus, limited retail)</w:t>
            </w:r>
          </w:p>
        </w:tc>
        <w:tc>
          <w:tcPr/>
          <w:p>
            <w:pPr>
              <w:pStyle w:val="Compact"/>
            </w:pPr>
            <w:r>
              <w:rPr>
                <w:b/>
                <w:bCs/>
              </w:rPr>
              <w:t xml:space="preserve">Full coverage</w:t>
            </w:r>
            <w:r>
              <w:t xml:space="preserve"> </w:t>
            </w:r>
            <w:r>
              <w:t xml:space="preserve">(integrated depot, logistics, retail, finance)</w:t>
            </w:r>
          </w:p>
        </w:tc>
      </w:tr>
      <w:tr>
        <w:tc>
          <w:tcPr/>
          <w:p>
            <w:pPr>
              <w:pStyle w:val="Compact"/>
            </w:pPr>
            <w:r>
              <w:t xml:space="preserve">Local Compliance Automation</w:t>
            </w:r>
          </w:p>
        </w:tc>
        <w:tc>
          <w:tcPr/>
          <w:p>
            <w:pPr>
              <w:pStyle w:val="Compact"/>
            </w:pPr>
            <w:r>
              <w:t xml:space="preserve">No (manual processes)</w:t>
            </w:r>
          </w:p>
        </w:tc>
        <w:tc>
          <w:tcPr/>
          <w:p>
            <w:pPr>
              <w:pStyle w:val="Compact"/>
            </w:pPr>
            <w:r>
              <w:t xml:space="preserve">Limited (perhaps tax calcs, but not NPA-specific)</w:t>
            </w:r>
          </w:p>
        </w:tc>
        <w:tc>
          <w:tcPr/>
          <w:p>
            <w:pPr>
              <w:pStyle w:val="Compact"/>
            </w:pPr>
            <w:r>
              <w:rPr>
                <w:b/>
                <w:bCs/>
              </w:rPr>
              <w:t xml:space="preserve">Yes</w:t>
            </w:r>
            <w:r>
              <w:t xml:space="preserve"> </w:t>
            </w:r>
            <w:r>
              <w:t xml:space="preserve">(NPA, GRA reports auto-generated</w:t>
            </w:r>
            <w:hyperlink r:id="rId25">
              <w:r>
                <w:rPr>
                  <w:rStyle w:val="Hyperlink"/>
                </w:rPr>
                <w:t xml:space="preserve">[5]</w:t>
              </w:r>
            </w:hyperlink>
            <w:hyperlink r:id="rId26">
              <w:r>
                <w:rPr>
                  <w:rStyle w:val="Hyperlink"/>
                </w:rPr>
                <w:t xml:space="preserve">[6]</w:t>
              </w:r>
            </w:hyperlink>
            <w:r>
              <w:t xml:space="preserve">)</w:t>
            </w:r>
          </w:p>
        </w:tc>
      </w:tr>
      <w:tr>
        <w:tc>
          <w:tcPr/>
          <w:p>
            <w:pPr>
              <w:pStyle w:val="Compact"/>
            </w:pPr>
            <w:r>
              <w:t xml:space="preserve">AI Demand Forecasting</w:t>
            </w:r>
          </w:p>
        </w:tc>
        <w:tc>
          <w:tcPr/>
          <w:p>
            <w:pPr>
              <w:pStyle w:val="Compact"/>
            </w:pPr>
            <w:r>
              <w:t xml:space="preserve">No</w:t>
            </w:r>
          </w:p>
        </w:tc>
        <w:tc>
          <w:tcPr/>
          <w:p>
            <w:pPr>
              <w:pStyle w:val="Compact"/>
            </w:pPr>
            <w:r>
              <w:t xml:space="preserve">No</w:t>
            </w:r>
          </w:p>
        </w:tc>
        <w:tc>
          <w:tcPr/>
          <w:p>
            <w:pPr>
              <w:pStyle w:val="Compact"/>
            </w:pPr>
            <w:r>
              <w:rPr>
                <w:b/>
                <w:bCs/>
              </w:rPr>
              <w:t xml:space="preserve">Yes</w:t>
            </w:r>
            <w:r>
              <w:t xml:space="preserve"> </w:t>
            </w:r>
            <w:r>
              <w:t xml:space="preserve">(ML-driven forecasts, route optimization)</w:t>
            </w:r>
          </w:p>
        </w:tc>
      </w:tr>
      <w:tr>
        <w:tc>
          <w:tcPr/>
          <w:p>
            <w:pPr>
              <w:pStyle w:val="Compact"/>
            </w:pPr>
            <w:r>
              <w:t xml:space="preserve">Predictive Maintenance (IoT)</w:t>
            </w:r>
          </w:p>
        </w:tc>
        <w:tc>
          <w:tcPr/>
          <w:p>
            <w:pPr>
              <w:pStyle w:val="Compact"/>
            </w:pPr>
            <w:r>
              <w:t xml:space="preserve">No (not in scope)</w:t>
            </w:r>
          </w:p>
        </w:tc>
        <w:tc>
          <w:tcPr/>
          <w:p>
            <w:pPr>
              <w:pStyle w:val="Compact"/>
            </w:pPr>
            <w:r>
              <w:t xml:space="preserve">No</w:t>
            </w:r>
          </w:p>
        </w:tc>
        <w:tc>
          <w:tcPr/>
          <w:p>
            <w:pPr>
              <w:pStyle w:val="Compact"/>
            </w:pPr>
            <w:r>
              <w:rPr>
                <w:b/>
                <w:bCs/>
              </w:rPr>
              <w:t xml:space="preserve">Yes</w:t>
            </w:r>
            <w:r>
              <w:t xml:space="preserve"> </w:t>
            </w:r>
            <w:r>
              <w:t xml:space="preserve">(IoT + AI to reduce downtime)</w:t>
            </w:r>
          </w:p>
        </w:tc>
      </w:tr>
      <w:tr>
        <w:tc>
          <w:tcPr/>
          <w:p>
            <w:pPr>
              <w:pStyle w:val="Compact"/>
            </w:pPr>
            <w:r>
              <w:t xml:space="preserve">Fraud Detection Analytics</w:t>
            </w:r>
          </w:p>
        </w:tc>
        <w:tc>
          <w:tcPr/>
          <w:p>
            <w:pPr>
              <w:pStyle w:val="Compact"/>
            </w:pPr>
            <w:r>
              <w:t xml:space="preserve">No</w:t>
            </w:r>
          </w:p>
        </w:tc>
        <w:tc>
          <w:tcPr/>
          <w:p>
            <w:pPr>
              <w:pStyle w:val="Compact"/>
            </w:pPr>
            <w:r>
              <w:t xml:space="preserve">No</w:t>
            </w:r>
          </w:p>
        </w:tc>
        <w:tc>
          <w:tcPr/>
          <w:p>
            <w:pPr>
              <w:pStyle w:val="Compact"/>
            </w:pPr>
            <w:r>
              <w:rPr>
                <w:b/>
                <w:bCs/>
              </w:rPr>
              <w:t xml:space="preserve">Yes</w:t>
            </w:r>
            <w:r>
              <w:t xml:space="preserve"> </w:t>
            </w:r>
            <w:r>
              <w:t xml:space="preserve">(machine learning anomaly detection on sales)</w:t>
            </w:r>
          </w:p>
        </w:tc>
      </w:tr>
      <w:tr>
        <w:tc>
          <w:tcPr/>
          <w:p>
            <w:pPr>
              <w:pStyle w:val="Compact"/>
            </w:pPr>
            <w:r>
              <w:t xml:space="preserve">CRM &amp; Loyalty Integration</w:t>
            </w:r>
          </w:p>
        </w:tc>
        <w:tc>
          <w:tcPr/>
          <w:p>
            <w:pPr>
              <w:pStyle w:val="Compact"/>
            </w:pPr>
            <w:r>
              <w:t xml:space="preserve">Maybe via add-ons</w:t>
            </w:r>
          </w:p>
        </w:tc>
        <w:tc>
          <w:tcPr/>
          <w:p>
            <w:pPr>
              <w:pStyle w:val="Compact"/>
            </w:pPr>
            <w:r>
              <w:t xml:space="preserve">Unknown</w:t>
            </w:r>
          </w:p>
        </w:tc>
        <w:tc>
          <w:tcPr/>
          <w:p>
            <w:pPr>
              <w:pStyle w:val="Compact"/>
            </w:pPr>
            <w:r>
              <w:rPr>
                <w:b/>
                <w:bCs/>
              </w:rPr>
              <w:t xml:space="preserve">Yes</w:t>
            </w:r>
            <w:r>
              <w:t xml:space="preserve"> </w:t>
            </w:r>
            <w:r>
              <w:t xml:space="preserve">(built-in loyalty, AI-driven CRM)</w:t>
            </w:r>
          </w:p>
        </w:tc>
      </w:tr>
      <w:tr>
        <w:tc>
          <w:tcPr/>
          <w:p>
            <w:pPr>
              <w:pStyle w:val="Compact"/>
            </w:pPr>
            <w:r>
              <w:t xml:space="preserve">Mobile App for field</w:t>
            </w:r>
          </w:p>
        </w:tc>
        <w:tc>
          <w:tcPr/>
          <w:p>
            <w:pPr>
              <w:pStyle w:val="Compact"/>
            </w:pPr>
            <w:r>
              <w:t xml:space="preserve">Maybe (Odoo has some apps)</w:t>
            </w:r>
          </w:p>
        </w:tc>
        <w:tc>
          <w:tcPr/>
          <w:p>
            <w:pPr>
              <w:pStyle w:val="Compact"/>
            </w:pPr>
            <w:r>
              <w:t xml:space="preserve">Unlikely</w:t>
            </w:r>
          </w:p>
        </w:tc>
        <w:tc>
          <w:tcPr/>
          <w:p>
            <w:pPr>
              <w:pStyle w:val="Compact"/>
            </w:pPr>
            <w:r>
              <w:rPr>
                <w:b/>
                <w:bCs/>
              </w:rPr>
              <w:t xml:space="preserve">Yes</w:t>
            </w:r>
            <w:r>
              <w:t xml:space="preserve"> </w:t>
            </w:r>
            <w:r>
              <w:t xml:space="preserve">(designed for drivers &amp; station staff)</w:t>
            </w:r>
          </w:p>
        </w:tc>
      </w:tr>
      <w:tr>
        <w:tc>
          <w:tcPr/>
          <w:p>
            <w:pPr>
              <w:pStyle w:val="Compact"/>
            </w:pPr>
            <w:r>
              <w:t xml:space="preserve">Cloud SaaS (no servers needed)</w:t>
            </w:r>
          </w:p>
        </w:tc>
        <w:tc>
          <w:tcPr/>
          <w:p>
            <w:pPr>
              <w:pStyle w:val="Compact"/>
            </w:pPr>
            <w:r>
              <w:t xml:space="preserve">Possibly (Odoo Online)</w:t>
            </w:r>
          </w:p>
        </w:tc>
        <w:tc>
          <w:tcPr/>
          <w:p>
            <w:pPr>
              <w:pStyle w:val="Compact"/>
            </w:pPr>
            <w:r>
              <w:t xml:space="preserve">FuelSoft is on-prem/hosted usually</w:t>
            </w:r>
          </w:p>
        </w:tc>
        <w:tc>
          <w:tcPr/>
          <w:p>
            <w:pPr>
              <w:pStyle w:val="Compact"/>
            </w:pPr>
            <w:r>
              <w:rPr>
                <w:b/>
                <w:bCs/>
              </w:rPr>
              <w:t xml:space="preserve">Yes</w:t>
            </w:r>
            <w:r>
              <w:t xml:space="preserve"> </w:t>
            </w:r>
            <w:r>
              <w:t xml:space="preserve">(true multi-tenant SaaS)</w:t>
            </w:r>
          </w:p>
        </w:tc>
      </w:tr>
      <w:tr>
        <w:tc>
          <w:tcPr/>
          <w:p>
            <w:pPr>
              <w:pStyle w:val="Compact"/>
            </w:pPr>
            <w:r>
              <w:t xml:space="preserve">Cost &amp; Implementation</w:t>
            </w:r>
          </w:p>
        </w:tc>
        <w:tc>
          <w:tcPr/>
          <w:p>
            <w:pPr>
              <w:pStyle w:val="Compact"/>
            </w:pPr>
            <w:r>
              <w:t xml:space="preserve">Medium (but then high customize cost)</w:t>
            </w:r>
          </w:p>
        </w:tc>
        <w:tc>
          <w:tcPr/>
          <w:p>
            <w:pPr>
              <w:pStyle w:val="Compact"/>
            </w:pPr>
            <w:r>
              <w:t xml:space="preserve">High (if imported, plus training)</w:t>
            </w:r>
          </w:p>
        </w:tc>
        <w:tc>
          <w:tcPr/>
          <w:p>
            <w:pPr>
              <w:pStyle w:val="Compact"/>
            </w:pPr>
            <w:r>
              <w:rPr>
                <w:b/>
                <w:bCs/>
              </w:rPr>
              <w:t xml:space="preserve">Flexible</w:t>
            </w:r>
            <w:r>
              <w:t xml:space="preserve"> </w:t>
            </w:r>
            <w:r>
              <w:t xml:space="preserve">(subscription, faster deploy due to pre-configured OMC templates)</w:t>
            </w:r>
          </w:p>
        </w:tc>
      </w:tr>
      <w:tr>
        <w:tc>
          <w:tcPr/>
          <w:p>
            <w:pPr>
              <w:pStyle w:val="Compact"/>
            </w:pPr>
            <w:r>
              <w:t xml:space="preserve">AI in Africa context</w:t>
            </w:r>
          </w:p>
        </w:tc>
        <w:tc>
          <w:tcPr/>
          <w:p>
            <w:pPr>
              <w:pStyle w:val="Compact"/>
            </w:pPr>
            <w:r>
              <w:t xml:space="preserve">N/A</w:t>
            </w:r>
          </w:p>
        </w:tc>
        <w:tc>
          <w:tcPr/>
          <w:p>
            <w:pPr>
              <w:pStyle w:val="Compact"/>
            </w:pPr>
            <w:r>
              <w:t xml:space="preserve">N/A</w:t>
            </w:r>
          </w:p>
        </w:tc>
        <w:tc>
          <w:tcPr/>
          <w:p>
            <w:pPr>
              <w:pStyle w:val="Compact"/>
            </w:pPr>
            <w:r>
              <w:rPr>
                <w:b/>
                <w:bCs/>
              </w:rPr>
              <w:t xml:space="preserve">Pioneering</w:t>
            </w:r>
            <w:r>
              <w:t xml:space="preserve"> </w:t>
            </w:r>
            <w:r>
              <w:t xml:space="preserve">(first AI-optimized OMC system in Ghana)</w:t>
            </w:r>
          </w:p>
        </w:tc>
      </w:tr>
    </w:tbl>
    <w:p>
      <w:pPr>
        <w:pStyle w:val="BodyText"/>
      </w:pPr>
      <w:r>
        <w:t xml:space="preserve">Our</w:t>
      </w:r>
      <w:r>
        <w:t xml:space="preserve"> </w:t>
      </w:r>
      <w:r>
        <w:rPr>
          <w:b/>
          <w:bCs/>
        </w:rPr>
        <w:t xml:space="preserve">value proposition</w:t>
      </w:r>
      <w:r>
        <w:t xml:space="preserve"> </w:t>
      </w:r>
      <w:r>
        <w:t xml:space="preserve">is that we combine</w:t>
      </w:r>
      <w:r>
        <w:t xml:space="preserve"> </w:t>
      </w:r>
      <w:r>
        <w:rPr>
          <w:b/>
          <w:bCs/>
        </w:rPr>
        <w:t xml:space="preserve">the breadth of an ERP</w:t>
      </w:r>
      <w:r>
        <w:t xml:space="preserve"> </w:t>
      </w:r>
      <w:r>
        <w:t xml:space="preserve">with</w:t>
      </w:r>
      <w:r>
        <w:t xml:space="preserve"> </w:t>
      </w:r>
      <w:r>
        <w:rPr>
          <w:b/>
          <w:bCs/>
        </w:rPr>
        <w:t xml:space="preserve">the depth of a specialized OMC system</w:t>
      </w:r>
      <w:r>
        <w:t xml:space="preserve"> </w:t>
      </w:r>
      <w:r>
        <w:t xml:space="preserve">and turbocharge it with</w:t>
      </w:r>
      <w:r>
        <w:t xml:space="preserve"> </w:t>
      </w:r>
      <w:r>
        <w:rPr>
          <w:b/>
          <w:bCs/>
        </w:rPr>
        <w:t xml:space="preserve">AI/ML</w:t>
      </w:r>
      <w:r>
        <w:t xml:space="preserve"> </w:t>
      </w:r>
      <w:r>
        <w:t xml:space="preserve">– effectively leapfrogging current offerings. It’s like offering not just software, but an “intelligent operations assistant” for OMCs.</w:t>
      </w:r>
    </w:p>
    <w:bookmarkStart w:id="84" w:name="Xa299d26bcdf065105e2b29fe456342de4b41a53"/>
    <w:p>
      <w:pPr>
        <w:pStyle w:val="Heading3"/>
      </w:pPr>
      <w:r>
        <w:t xml:space="preserve">Differentiation: “The First AI-Powered OMC SaaS in Ghana”</w:t>
      </w:r>
    </w:p>
    <w:p>
      <w:pPr>
        <w:pStyle w:val="FirstParagraph"/>
      </w:pPr>
      <w:r>
        <w:t xml:space="preserve">We will market the platform as the first and only</w:t>
      </w:r>
      <w:r>
        <w:t xml:space="preserve"> </w:t>
      </w:r>
      <w:r>
        <w:rPr>
          <w:b/>
          <w:bCs/>
        </w:rPr>
        <w:t xml:space="preserve">AI-native solution</w:t>
      </w:r>
      <w:r>
        <w:t xml:space="preserve"> </w:t>
      </w:r>
      <w:r>
        <w:t xml:space="preserve">tailored for the downstream petroleum sector in Ghana. What this means in practical terms for customers:</w:t>
      </w:r>
      <w:r>
        <w:t xml:space="preserve"> </w:t>
      </w:r>
      <w:r>
        <w:t xml:space="preserve">-</w:t>
      </w:r>
      <w:r>
        <w:t xml:space="preserve"> </w:t>
      </w:r>
      <w:r>
        <w:rPr>
          <w:b/>
          <w:bCs/>
        </w:rPr>
        <w:t xml:space="preserve">Proactive Operations:</w:t>
      </w:r>
      <w:r>
        <w:t xml:space="preserve"> </w:t>
      </w:r>
      <w:r>
        <w:t xml:space="preserve">Instead of just recording data, the system actively provides insights and next steps (e.g. “order fuel now to avoid runout tomorrow” or “this week’s sales shortfall is due to competitor opening – respond with XYZ”). This proactive element is</w:t>
      </w:r>
      <w:r>
        <w:t xml:space="preserve"> </w:t>
      </w:r>
      <w:r>
        <w:rPr>
          <w:i/>
          <w:iCs/>
        </w:rPr>
        <w:t xml:space="preserve">a game changer</w:t>
      </w:r>
      <w:r>
        <w:t xml:space="preserve"> </w:t>
      </w:r>
      <w:r>
        <w:t xml:space="preserve">for OMC managers used to reactive fire-fighting.</w:t>
      </w:r>
      <w:r>
        <w:t xml:space="preserve"> </w:t>
      </w:r>
      <w:r>
        <w:t xml:space="preserve">-</w:t>
      </w:r>
      <w:r>
        <w:t xml:space="preserve"> </w:t>
      </w:r>
      <w:r>
        <w:rPr>
          <w:b/>
          <w:bCs/>
        </w:rPr>
        <w:t xml:space="preserve">Quantifiable ROI:</w:t>
      </w:r>
      <w:r>
        <w:t xml:space="preserve"> </w:t>
      </w:r>
      <w:r>
        <w:t xml:space="preserve">We will use pilot results to quantify improvements: e.g., “OMC X saw 15% reduction in logistics cost and 5% increase in sales in first 6 months by using our predictive planning and loyalty targeting</w:t>
      </w:r>
      <w:hyperlink r:id="rId58">
        <w:r>
          <w:rPr>
            <w:rStyle w:val="Hyperlink"/>
          </w:rPr>
          <w:t xml:space="preserve">[35]</w:t>
        </w:r>
      </w:hyperlink>
      <w:r>
        <w:t xml:space="preserve">.” Such figures will catch attention. Already, referencing that IoT predictive maintenance yields ROI like 500% in leak prevention</w:t>
      </w:r>
      <w:hyperlink r:id="rId60">
        <w:r>
          <w:rPr>
            <w:rStyle w:val="Hyperlink"/>
          </w:rPr>
          <w:t xml:space="preserve">[37]</w:t>
        </w:r>
      </w:hyperlink>
      <w:r>
        <w:t xml:space="preserve"> </w:t>
      </w:r>
      <w:r>
        <w:t xml:space="preserve">helps justify investment.</w:t>
      </w:r>
      <w:r>
        <w:t xml:space="preserve"> </w:t>
      </w:r>
      <w:r>
        <w:t xml:space="preserve">-</w:t>
      </w:r>
      <w:r>
        <w:t xml:space="preserve"> </w:t>
      </w:r>
      <w:r>
        <w:rPr>
          <w:b/>
          <w:bCs/>
        </w:rPr>
        <w:t xml:space="preserve">Ease of Use:</w:t>
      </w:r>
      <w:r>
        <w:t xml:space="preserve"> </w:t>
      </w:r>
      <w:r>
        <w:t xml:space="preserve">Despite advanced tech under the hood, we’ll emphasize a friendly UI, with dashboards and maybe even natural language query (“Ask OMC-GPT: what was our best performing station this month and why?”). This differentiates from clunky enterprise software interfaces.</w:t>
      </w:r>
      <w:r>
        <w:t xml:space="preserve"> </w:t>
      </w:r>
      <w:r>
        <w:t xml:space="preserve">-</w:t>
      </w:r>
      <w:r>
        <w:t xml:space="preserve"> </w:t>
      </w:r>
      <w:r>
        <w:rPr>
          <w:b/>
          <w:bCs/>
        </w:rPr>
        <w:t xml:space="preserve">Local Support and Continuous Improvement:</w:t>
      </w:r>
      <w:r>
        <w:t xml:space="preserve"> </w:t>
      </w:r>
      <w:r>
        <w:t xml:space="preserve">As we gain multiple OMCs on the platform, our anonymized data pool could allow benchmarking and improved models (network effect – more data, better AI). We can tell clients: as more companies join, everyone’s forecasts and insights get sharper (without sharing sensitive specifics). This is a selling point – a single OMC’s in-house system could never achieve that collective intelligence.</w:t>
      </w:r>
      <w:r>
        <w:t xml:space="preserve"> </w:t>
      </w:r>
      <w:r>
        <w:t xml:space="preserve">-</w:t>
      </w:r>
      <w:r>
        <w:t xml:space="preserve"> </w:t>
      </w:r>
      <w:r>
        <w:rPr>
          <w:b/>
          <w:bCs/>
        </w:rPr>
        <w:t xml:space="preserve">Pricing Model Advantage:</w:t>
      </w:r>
      <w:r>
        <w:t xml:space="preserve"> </w:t>
      </w:r>
      <w:r>
        <w:t xml:space="preserve">Our SaaS likely will be priced per station or volume tier, making it</w:t>
      </w:r>
      <w:r>
        <w:t xml:space="preserve"> </w:t>
      </w:r>
      <w:r>
        <w:rPr>
          <w:b/>
          <w:bCs/>
        </w:rPr>
        <w:t xml:space="preserve">affordable to sign up</w:t>
      </w:r>
      <w:r>
        <w:t xml:space="preserve">. Instead of a huge license fee like SAP or Oracle, an OMC can pay a monthly fee (opex vs capex) – aligning with their cash flow. This lowers barrier to entry.</w:t>
      </w:r>
      <w:r>
        <w:t xml:space="preserve"> </w:t>
      </w:r>
      <w:r>
        <w:t xml:space="preserve">-</w:t>
      </w:r>
      <w:r>
        <w:t xml:space="preserve"> </w:t>
      </w:r>
      <w:r>
        <w:rPr>
          <w:b/>
          <w:bCs/>
        </w:rPr>
        <w:t xml:space="preserve">Focus on Ghana (and Africa):</w:t>
      </w:r>
      <w:r>
        <w:t xml:space="preserve"> </w:t>
      </w:r>
      <w:r>
        <w:t xml:space="preserve">We solve problems specific to Ghana’s context (like irregular power, patchy internet at remote stations – our mobile app can work offline and sync later), which foreign software might not handle gracefully. We incorporate local biz practices (e.g. how OMCS calibrate margins when government scrapes off some levies or when “Gold-for-oil” program shipments come – we can adapt system rules quickly for such new schemes).</w:t>
      </w:r>
      <w:r>
        <w:t xml:space="preserve"> </w:t>
      </w:r>
      <w:r>
        <w:t xml:space="preserve">-</w:t>
      </w:r>
      <w:r>
        <w:t xml:space="preserve"> </w:t>
      </w:r>
      <w:r>
        <w:rPr>
          <w:b/>
          <w:bCs/>
        </w:rPr>
        <w:t xml:space="preserve">Scalability to Growth:</w:t>
      </w:r>
      <w:r>
        <w:t xml:space="preserve"> </w:t>
      </w:r>
      <w:r>
        <w:t xml:space="preserve">As fuel retail evolves (e.g., adding EV charging, adding solar at stations, etc.), our platform being modern can adapt. We may integrate EV charger management or alternative energy sales in future. Competitors not evolving will be stuck.</w:t>
      </w:r>
    </w:p>
    <w:p>
      <w:pPr>
        <w:pStyle w:val="BodyText"/>
      </w:pPr>
      <w:r>
        <w:rPr>
          <w:b/>
          <w:bCs/>
        </w:rPr>
        <w:t xml:space="preserve">Market Domination Plan:</w:t>
      </w:r>
      <w:r>
        <w:t xml:space="preserve"> </w:t>
      </w:r>
      <w:r>
        <w:t xml:space="preserve">We plan to aggressively win Ghana’s market in the next 2-3 years by:</w:t>
      </w:r>
      <w:r>
        <w:t xml:space="preserve"> </w:t>
      </w:r>
      <w:r>
        <w:t xml:space="preserve">- Targeting the top OMCs early (if we get 2-3 big names to adopt in first year, others will follow – nobody wants to be left behind technologically because it’s a competitive market).</w:t>
      </w:r>
      <w:r>
        <w:t xml:space="preserve"> </w:t>
      </w:r>
      <w:r>
        <w:t xml:space="preserve">- Offering pilot programs with low risk (e.g. “free 3-month trial at 5 stations” to prove value, then roll out).</w:t>
      </w:r>
      <w:r>
        <w:t xml:space="preserve"> </w:t>
      </w:r>
      <w:r>
        <w:t xml:space="preserve">- Partnership with regulators: If NPA sees that our system improves compliance and data reporting, they might encourage OMCs to use such a system. Perhaps we can partner with NPA’s data initiatives (for example, connecting our system to NPA’s ERDMS database directly</w:t>
      </w:r>
      <w:hyperlink r:id="rId83">
        <w:r>
          <w:rPr>
            <w:rStyle w:val="Hyperlink"/>
          </w:rPr>
          <w:t xml:space="preserve">[44]</w:t>
        </w:r>
      </w:hyperlink>
      <w:r>
        <w:t xml:space="preserve">). That could even lead to a scenario where NPA or Association might endorse or subsidize solutions that improve industry performance – which would favor us as the leading tailored solution.</w:t>
      </w:r>
      <w:r>
        <w:t xml:space="preserve"> </w:t>
      </w:r>
      <w:r>
        <w:t xml:space="preserve">- Emphasizing we are future-proof: as govt might bring new policies (like retail price deregulation completely, or more stringent HSSE rules), our active development ensures OMCs on our platform adapt seamlessly. Standing still with old systems is risky for them.</w:t>
      </w:r>
    </w:p>
    <w:p>
      <w:pPr>
        <w:pStyle w:val="BodyText"/>
      </w:pPr>
      <w:r>
        <w:t xml:space="preserve">In Africa broadly, while there are some local software companies, none have taken an AI-first approach in oil downstream yet (they might once they see us). We thus aim to establish first-mover advantage in AI for OMCs. We’ll continuously invest in the AI side (maybe build an in-house data science team that keeps models best-in-class) – this becomes a moat because even if others try to copy, they might not easily replicate our refined models or the troves of data we’d accumulate.</w:t>
      </w:r>
    </w:p>
    <w:p>
      <w:pPr>
        <w:pStyle w:val="BodyText"/>
      </w:pPr>
      <w:r>
        <w:t xml:space="preserve">In short,</w:t>
      </w:r>
      <w:r>
        <w:t xml:space="preserve"> </w:t>
      </w:r>
      <w:r>
        <w:rPr>
          <w:b/>
          <w:bCs/>
        </w:rPr>
        <w:t xml:space="preserve">the proposed SaaS ERP will be superior</w:t>
      </w:r>
      <w:r>
        <w:t xml:space="preserve"> </w:t>
      </w:r>
      <w:r>
        <w:t xml:space="preserve">by</w:t>
      </w:r>
      <w:r>
        <w:t xml:space="preserve"> </w:t>
      </w:r>
      <w:r>
        <w:rPr>
          <w:i/>
          <w:iCs/>
        </w:rPr>
        <w:t xml:space="preserve">directly addressing OMC pain points with automation and prediction</w:t>
      </w:r>
      <w:r>
        <w:t xml:space="preserve">, something competitors either don’t do or do only partially. By improving OMC’s bottom line and compliance posture tangibly, it will be a must-have. As one OMC CEO sees their competitor using AI to optimize and outperform, they’ll quickly want our solution too – creating a network effect of adoption.</w:t>
      </w:r>
    </w:p>
    <w:p>
      <w:pPr>
        <w:pStyle w:val="BodyText"/>
      </w:pPr>
      <w:r>
        <w:t xml:space="preserve">Our strategy to dominate the Ghanaian market within 2-3 years is anchored on:</w:t>
      </w:r>
      <w:r>
        <w:t xml:space="preserve"> </w:t>
      </w:r>
      <w:r>
        <w:t xml:space="preserve">-</w:t>
      </w:r>
      <w:r>
        <w:t xml:space="preserve"> </w:t>
      </w:r>
      <w:r>
        <w:rPr>
          <w:b/>
          <w:bCs/>
        </w:rPr>
        <w:t xml:space="preserve">Product excellence</w:t>
      </w:r>
      <w:r>
        <w:t xml:space="preserve"> </w:t>
      </w:r>
      <w:r>
        <w:t xml:space="preserve">(demonstrable ROI, reliable cloud service),</w:t>
      </w:r>
      <w:r>
        <w:t xml:space="preserve"> </w:t>
      </w:r>
      <w:r>
        <w:t xml:space="preserve">-</w:t>
      </w:r>
      <w:r>
        <w:t xml:space="preserve"> </w:t>
      </w:r>
      <w:r>
        <w:rPr>
          <w:b/>
          <w:bCs/>
        </w:rPr>
        <w:t xml:space="preserve">Local expertise</w:t>
      </w:r>
      <w:r>
        <w:t xml:space="preserve"> </w:t>
      </w:r>
      <w:r>
        <w:t xml:space="preserve">(trust of industry, handling local quirks smoothly),</w:t>
      </w:r>
      <w:r>
        <w:t xml:space="preserve"> </w:t>
      </w:r>
      <w:r>
        <w:t xml:space="preserve">-</w:t>
      </w:r>
      <w:r>
        <w:t xml:space="preserve"> </w:t>
      </w:r>
      <w:r>
        <w:rPr>
          <w:b/>
          <w:bCs/>
        </w:rPr>
        <w:t xml:space="preserve">Customer success</w:t>
      </w:r>
      <w:r>
        <w:t xml:space="preserve"> </w:t>
      </w:r>
      <w:r>
        <w:t xml:space="preserve">(handholding OMCs through digital transformation so they fully utilize the system, not just buy and underuse),</w:t>
      </w:r>
      <w:r>
        <w:t xml:space="preserve"> </w:t>
      </w:r>
      <w:r>
        <w:t xml:space="preserve">-</w:t>
      </w:r>
      <w:r>
        <w:t xml:space="preserve"> </w:t>
      </w:r>
      <w:r>
        <w:rPr>
          <w:b/>
          <w:bCs/>
        </w:rPr>
        <w:t xml:space="preserve">Continuous innovation</w:t>
      </w:r>
      <w:r>
        <w:t xml:space="preserve"> </w:t>
      </w:r>
      <w:r>
        <w:t xml:space="preserve">(keeping our AI edge sharp).</w:t>
      </w:r>
    </w:p>
    <w:p>
      <w:pPr>
        <w:pStyle w:val="BodyText"/>
      </w:pPr>
      <w:r>
        <w:t xml:space="preserve">We expect that by year 3, success stories (case studies) of OMCs who turned around their fortunes with our platform will provide compelling evidence for any remaining holdouts. And as the industry possibly consolidates (smaller OMCs get acquired or go out if they can’t compete), those on our platform are likely to be the winners – which further solidifies our market presence.</w:t>
      </w:r>
    </w:p>
    <w:p>
      <w:pPr>
        <w:pStyle w:val="BodyText"/>
      </w:pPr>
      <w:r>
        <w:t xml:space="preserve">Ultimately, our vision is to become</w:t>
      </w:r>
      <w:r>
        <w:t xml:space="preserve"> </w:t>
      </w:r>
      <w:r>
        <w:rPr>
          <w:i/>
          <w:iCs/>
        </w:rPr>
        <w:t xml:space="preserve">the digital backbone of Ghana’s downstream petroleum sector</w:t>
      </w:r>
      <w:r>
        <w:t xml:space="preserve">, much like M-Pesa became the backbone of mobile money in Kenya – an ecosystem that virtually everyone in the industry touches. With that, we not only capture market share but also create high switching costs (why leave a platform that integrates everything and keeps getting smarter?).</w:t>
      </w:r>
    </w:p>
    <w:p>
      <w:pPr>
        <w:pStyle w:val="BodyText"/>
      </w:pPr>
      <w:r>
        <w:t xml:space="preserve">This concludes the deep research and blueprint. What we’ve outlined is not just an IT project, but a potential industry-wide transformation, leveraging technology to drive efficiency, transparency, and growth in Ghana’s oil marketing companies sector. The time is ripe for such innovation, and executing this plan could yield substantial benefits for all stakeholders – OMCs (higher profits, smoother ops), regulators (better compliance, data), and customers (more reliable fuel supply and services).</w:t>
      </w:r>
    </w:p>
    <w:bookmarkEnd w:id="84"/>
    <w:bookmarkEnd w:id="85"/>
    <w:bookmarkEnd w:id="86"/>
    <w:bookmarkEnd w:id="87"/>
    <w:p>
      <w:r>
        <w:pict>
          <v:rect style="width:0;height:1.5pt" o:hralign="center" o:hrstd="t" o:hr="t"/>
        </w:pict>
      </w:r>
    </w:p>
    <w:bookmarkStart w:id="107" w:name="citations"/>
    <w:p>
      <w:pPr>
        <w:pStyle w:val="FirstParagraph"/>
      </w:pPr>
      <w:hyperlink r:id="rId21">
        <w:r>
          <w:rPr>
            <w:rStyle w:val="Hyperlink"/>
          </w:rPr>
          <w:t xml:space="preserve">[1]</w:t>
        </w:r>
      </w:hyperlink>
      <w:r>
        <w:t xml:space="preserve"> </w:t>
      </w:r>
      <w:hyperlink r:id="rId48">
        <w:r>
          <w:rPr>
            <w:rStyle w:val="Hyperlink"/>
          </w:rPr>
          <w:t xml:space="preserve">[26]</w:t>
        </w:r>
      </w:hyperlink>
      <w:r>
        <w:t xml:space="preserve"> </w:t>
      </w:r>
      <w:r>
        <w:t xml:space="preserve">oil marketing company Definition | Law Insider</w:t>
      </w:r>
    </w:p>
    <w:p>
      <w:pPr>
        <w:pStyle w:val="BodyText"/>
      </w:pPr>
      <w:hyperlink r:id="rId88">
        <w:r>
          <w:rPr>
            <w:rStyle w:val="Hyperlink"/>
          </w:rPr>
          <w:t xml:space="preserve">https://www.lawinsider.com/dictionary/oil-marketing-company</w:t>
        </w:r>
      </w:hyperlink>
    </w:p>
    <w:p>
      <w:pPr>
        <w:pStyle w:val="BodyText"/>
      </w:pPr>
      <w:hyperlink r:id="rId22">
        <w:r>
          <w:rPr>
            <w:rStyle w:val="Hyperlink"/>
          </w:rPr>
          <w:t xml:space="preserve">[2]</w:t>
        </w:r>
      </w:hyperlink>
      <w:r>
        <w:t xml:space="preserve"> </w:t>
      </w:r>
      <w:hyperlink r:id="rId24">
        <w:r>
          <w:rPr>
            <w:rStyle w:val="Hyperlink"/>
          </w:rPr>
          <w:t xml:space="preserve">[4]</w:t>
        </w:r>
      </w:hyperlink>
      <w:r>
        <w:t xml:space="preserve"> </w:t>
      </w:r>
      <w:hyperlink r:id="rId35">
        <w:r>
          <w:rPr>
            <w:rStyle w:val="Hyperlink"/>
          </w:rPr>
          <w:t xml:space="preserve">[13]</w:t>
        </w:r>
      </w:hyperlink>
      <w:r>
        <w:t xml:space="preserve"> </w:t>
      </w:r>
      <w:hyperlink r:id="rId36">
        <w:r>
          <w:rPr>
            <w:rStyle w:val="Hyperlink"/>
          </w:rPr>
          <w:t xml:space="preserve">[14]</w:t>
        </w:r>
      </w:hyperlink>
      <w:r>
        <w:t xml:space="preserve"> </w:t>
      </w:r>
      <w:hyperlink r:id="rId37">
        <w:r>
          <w:rPr>
            <w:rStyle w:val="Hyperlink"/>
          </w:rPr>
          <w:t xml:space="preserve">[15]</w:t>
        </w:r>
      </w:hyperlink>
      <w:r>
        <w:t xml:space="preserve"> </w:t>
      </w:r>
      <w:hyperlink r:id="rId39">
        <w:r>
          <w:rPr>
            <w:rStyle w:val="Hyperlink"/>
          </w:rPr>
          <w:t xml:space="preserve">[17]</w:t>
        </w:r>
      </w:hyperlink>
      <w:r>
        <w:t xml:space="preserve"> </w:t>
      </w:r>
      <w:hyperlink r:id="rId42">
        <w:r>
          <w:rPr>
            <w:rStyle w:val="Hyperlink"/>
          </w:rPr>
          <w:t xml:space="preserve">[20]</w:t>
        </w:r>
      </w:hyperlink>
      <w:r>
        <w:t xml:space="preserve"> </w:t>
      </w:r>
      <w:hyperlink r:id="rId83">
        <w:r>
          <w:rPr>
            <w:rStyle w:val="Hyperlink"/>
          </w:rPr>
          <w:t xml:space="preserve">[44]</w:t>
        </w:r>
      </w:hyperlink>
      <w:r>
        <w:t xml:space="preserve"> </w:t>
      </w:r>
      <w:r>
        <w:t xml:space="preserve">npa.gov.gh</w:t>
      </w:r>
    </w:p>
    <w:p>
      <w:pPr>
        <w:pStyle w:val="BodyText"/>
      </w:pPr>
      <w:hyperlink r:id="rId89">
        <w:r>
          <w:rPr>
            <w:rStyle w:val="Hyperlink"/>
          </w:rPr>
          <w:t xml:space="preserve">https://npa.gov.gh/wp-content/uploads/2024/12/Petroleum-Downstream-Industry-Report_H1-2024-1.pdf</w:t>
        </w:r>
      </w:hyperlink>
    </w:p>
    <w:p>
      <w:pPr>
        <w:pStyle w:val="BodyText"/>
      </w:pPr>
      <w:hyperlink r:id="rId23">
        <w:r>
          <w:rPr>
            <w:rStyle w:val="Hyperlink"/>
          </w:rPr>
          <w:t xml:space="preserve">[3]</w:t>
        </w:r>
      </w:hyperlink>
      <w:r>
        <w:t xml:space="preserve"> </w:t>
      </w:r>
      <w:r>
        <w:t xml:space="preserve">Membership | COMAC Ghana</w:t>
      </w:r>
    </w:p>
    <w:p>
      <w:pPr>
        <w:pStyle w:val="BodyText"/>
      </w:pPr>
      <w:hyperlink r:id="rId90">
        <w:r>
          <w:rPr>
            <w:rStyle w:val="Hyperlink"/>
          </w:rPr>
          <w:t xml:space="preserve">https://www.comacghana.org/membership</w:t>
        </w:r>
      </w:hyperlink>
    </w:p>
    <w:p>
      <w:pPr>
        <w:pStyle w:val="BodyText"/>
      </w:pPr>
      <w:hyperlink r:id="rId25">
        <w:r>
          <w:rPr>
            <w:rStyle w:val="Hyperlink"/>
          </w:rPr>
          <w:t xml:space="preserve">[5]</w:t>
        </w:r>
      </w:hyperlink>
      <w:r>
        <w:t xml:space="preserve"> </w:t>
      </w:r>
      <w:r>
        <w:t xml:space="preserve">NPA revokes licenses of 30 OMCs for non-compliance - Graphic Online</w:t>
      </w:r>
    </w:p>
    <w:p>
      <w:pPr>
        <w:pStyle w:val="BodyText"/>
      </w:pPr>
      <w:hyperlink r:id="rId91">
        <w:r>
          <w:rPr>
            <w:rStyle w:val="Hyperlink"/>
          </w:rPr>
          <w:t xml:space="preserve">https://www.graphic.com.gh/news/general-news/npa-revokes-licenses-of-30-omcs-for-non-compliance.html</w:t>
        </w:r>
      </w:hyperlink>
    </w:p>
    <w:p>
      <w:pPr>
        <w:pStyle w:val="BodyText"/>
      </w:pPr>
      <w:hyperlink r:id="rId26">
        <w:r>
          <w:rPr>
            <w:rStyle w:val="Hyperlink"/>
          </w:rPr>
          <w:t xml:space="preserve">[6]</w:t>
        </w:r>
      </w:hyperlink>
      <w:r>
        <w:t xml:space="preserve"> </w:t>
      </w:r>
      <w:hyperlink r:id="rId45">
        <w:r>
          <w:rPr>
            <w:rStyle w:val="Hyperlink"/>
          </w:rPr>
          <w:t xml:space="preserve">[23]</w:t>
        </w:r>
      </w:hyperlink>
      <w:r>
        <w:t xml:space="preserve"> </w:t>
      </w:r>
      <w:hyperlink r:id="rId45">
        <w:r>
          <w:rPr>
            <w:rStyle w:val="Hyperlink"/>
          </w:rPr>
          <w:t xml:space="preserve">[34]</w:t>
        </w:r>
      </w:hyperlink>
      <w:r>
        <w:t xml:space="preserve"> </w:t>
      </w:r>
      <w:r>
        <w:t xml:space="preserve">Here are the 44 Oil Marketing Companies that owe nearly GH₵60m in levies to BOST - MyJoyOnline</w:t>
      </w:r>
    </w:p>
    <w:p>
      <w:pPr>
        <w:pStyle w:val="BodyText"/>
      </w:pPr>
      <w:hyperlink r:id="rId92">
        <w:r>
          <w:rPr>
            <w:rStyle w:val="Hyperlink"/>
          </w:rPr>
          <w:t xml:space="preserve">https://www.myjoyonline.com/here-are-the-44-oil-marketing-companies-that-owe-nearly-gh%E2%82%B560m-in-levies-to-bost/</w:t>
        </w:r>
      </w:hyperlink>
    </w:p>
    <w:p>
      <w:pPr>
        <w:pStyle w:val="BodyText"/>
      </w:pPr>
      <w:hyperlink r:id="rId27">
        <w:r>
          <w:rPr>
            <w:rStyle w:val="Hyperlink"/>
          </w:rPr>
          <w:t xml:space="preserve">[7]</w:t>
        </w:r>
      </w:hyperlink>
      <w:r>
        <w:t xml:space="preserve"> </w:t>
      </w:r>
      <w:hyperlink r:id="rId27">
        <w:r>
          <w:rPr>
            <w:rStyle w:val="Hyperlink"/>
          </w:rPr>
          <w:t xml:space="preserve">[22]</w:t>
        </w:r>
      </w:hyperlink>
      <w:r>
        <w:t xml:space="preserve"> </w:t>
      </w:r>
      <w:hyperlink r:id="rId54">
        <w:r>
          <w:rPr>
            <w:rStyle w:val="Hyperlink"/>
          </w:rPr>
          <w:t xml:space="preserve">[30]</w:t>
        </w:r>
      </w:hyperlink>
      <w:r>
        <w:t xml:space="preserve"> </w:t>
      </w:r>
      <w:hyperlink r:id="rId27">
        <w:r>
          <w:rPr>
            <w:rStyle w:val="Hyperlink"/>
          </w:rPr>
          <w:t xml:space="preserve">[42]</w:t>
        </w:r>
      </w:hyperlink>
      <w:r>
        <w:t xml:space="preserve"> </w:t>
      </w:r>
      <w:r>
        <w:t xml:space="preserve">Best ERP Software for Oil and Gas Businesses - ebizframe ERP</w:t>
      </w:r>
    </w:p>
    <w:p>
      <w:pPr>
        <w:pStyle w:val="BodyText"/>
      </w:pPr>
      <w:hyperlink r:id="rId93">
        <w:r>
          <w:rPr>
            <w:rStyle w:val="Hyperlink"/>
          </w:rPr>
          <w:t xml:space="preserve">https://www.ebizframe.com/blog-details.php?slug=best-erp-software-oil-gas-businesses</w:t>
        </w:r>
      </w:hyperlink>
    </w:p>
    <w:p>
      <w:pPr>
        <w:pStyle w:val="BodyText"/>
      </w:pPr>
      <w:hyperlink r:id="rId28">
        <w:r>
          <w:rPr>
            <w:rStyle w:val="Hyperlink"/>
          </w:rPr>
          <w:t xml:space="preserve">[8]</w:t>
        </w:r>
      </w:hyperlink>
      <w:r>
        <w:t xml:space="preserve"> </w:t>
      </w:r>
      <w:hyperlink r:id="rId30">
        <w:r>
          <w:rPr>
            <w:rStyle w:val="Hyperlink"/>
          </w:rPr>
          <w:t xml:space="preserve">[10]</w:t>
        </w:r>
      </w:hyperlink>
      <w:r>
        <w:t xml:space="preserve"> </w:t>
      </w:r>
      <w:hyperlink r:id="rId32">
        <w:r>
          <w:rPr>
            <w:rStyle w:val="Hyperlink"/>
          </w:rPr>
          <w:t xml:space="preserve">[11]</w:t>
        </w:r>
      </w:hyperlink>
      <w:r>
        <w:t xml:space="preserve"> </w:t>
      </w:r>
      <w:hyperlink r:id="rId44">
        <w:r>
          <w:rPr>
            <w:rStyle w:val="Hyperlink"/>
          </w:rPr>
          <w:t xml:space="preserve">[21]</w:t>
        </w:r>
      </w:hyperlink>
      <w:r>
        <w:t xml:space="preserve"> </w:t>
      </w:r>
      <w:hyperlink r:id="rId53">
        <w:r>
          <w:rPr>
            <w:rStyle w:val="Hyperlink"/>
          </w:rPr>
          <w:t xml:space="preserve">[29]</w:t>
        </w:r>
      </w:hyperlink>
      <w:r>
        <w:t xml:space="preserve"> </w:t>
      </w:r>
      <w:hyperlink r:id="rId63">
        <w:r>
          <w:rPr>
            <w:rStyle w:val="Hyperlink"/>
          </w:rPr>
          <w:t xml:space="preserve">[38]</w:t>
        </w:r>
      </w:hyperlink>
      <w:r>
        <w:t xml:space="preserve"> </w:t>
      </w:r>
      <w:hyperlink r:id="rId76">
        <w:r>
          <w:rPr>
            <w:rStyle w:val="Hyperlink"/>
          </w:rPr>
          <w:t xml:space="preserve">[41]</w:t>
        </w:r>
      </w:hyperlink>
      <w:r>
        <w:t xml:space="preserve"> </w:t>
      </w:r>
      <w:r>
        <w:t xml:space="preserve">internationalscholarsjournals.com</w:t>
      </w:r>
    </w:p>
    <w:p>
      <w:pPr>
        <w:pStyle w:val="BodyText"/>
      </w:pPr>
      <w:hyperlink r:id="rId94">
        <w:r>
          <w:rPr>
            <w:rStyle w:val="Hyperlink"/>
          </w:rPr>
          <w:t xml:space="preserve">https://www.internationalscholarsjournals.com/articles/ghanas-downstream-petroleum-sector-an-assessment-of-key-supply-chain-challenges-and-prospects-for-growth.pdf</w:t>
        </w:r>
      </w:hyperlink>
    </w:p>
    <w:p>
      <w:pPr>
        <w:pStyle w:val="BodyText"/>
      </w:pPr>
      <w:hyperlink r:id="rId29">
        <w:r>
          <w:rPr>
            <w:rStyle w:val="Hyperlink"/>
          </w:rPr>
          <w:t xml:space="preserve">[9]</w:t>
        </w:r>
      </w:hyperlink>
      <w:r>
        <w:t xml:space="preserve"> </w:t>
      </w:r>
      <w:r>
        <w:t xml:space="preserve">17 OMCs failed to pay taxes - Auditor-General’s Report - MyJoyOnline</w:t>
      </w:r>
    </w:p>
    <w:p>
      <w:pPr>
        <w:pStyle w:val="BodyText"/>
      </w:pPr>
      <w:hyperlink r:id="rId95">
        <w:r>
          <w:rPr>
            <w:rStyle w:val="Hyperlink"/>
          </w:rPr>
          <w:t xml:space="preserve">https://www.myjoyonline.com/17-omcs-failed-to-pay-taxes-auditor-generals-report/</w:t>
        </w:r>
      </w:hyperlink>
    </w:p>
    <w:p>
      <w:pPr>
        <w:pStyle w:val="BodyText"/>
      </w:pPr>
      <w:hyperlink r:id="rId33">
        <w:r>
          <w:rPr>
            <w:rStyle w:val="Hyperlink"/>
          </w:rPr>
          <w:t xml:space="preserve">[12]</w:t>
        </w:r>
      </w:hyperlink>
      <w:r>
        <w:t xml:space="preserve"> </w:t>
      </w:r>
      <w:r>
        <w:t xml:space="preserve">Ghana's government liberalises downstream markets, creating new ...</w:t>
      </w:r>
    </w:p>
    <w:p>
      <w:pPr>
        <w:pStyle w:val="BodyText"/>
      </w:pPr>
      <w:hyperlink r:id="rId96">
        <w:r>
          <w:rPr>
            <w:rStyle w:val="Hyperlink"/>
          </w:rPr>
          <w:t xml:space="preserve">https://oxfordbusinessgroup.com/reports/ghana/2016-report/economy/a-period-of-flux-government-control-over-downstream-markets-is-being-liberalised-creating-new-opportunities-for-the-private-sector</w:t>
        </w:r>
      </w:hyperlink>
    </w:p>
    <w:p>
      <w:pPr>
        <w:pStyle w:val="BodyText"/>
      </w:pPr>
      <w:hyperlink r:id="rId38">
        <w:r>
          <w:rPr>
            <w:rStyle w:val="Hyperlink"/>
          </w:rPr>
          <w:t xml:space="preserve">[16]</w:t>
        </w:r>
      </w:hyperlink>
      <w:r>
        <w:t xml:space="preserve"> </w:t>
      </w:r>
      <w:r>
        <w:t xml:space="preserve">BusinessGhana</w:t>
      </w:r>
    </w:p>
    <w:p>
      <w:pPr>
        <w:pStyle w:val="BodyText"/>
      </w:pPr>
      <w:hyperlink r:id="rId97">
        <w:r>
          <w:rPr>
            <w:rStyle w:val="Hyperlink"/>
          </w:rPr>
          <w:t xml:space="preserve">https://www.businessghana.com/site/directory/oil-marketing-companies</w:t>
        </w:r>
      </w:hyperlink>
    </w:p>
    <w:p>
      <w:pPr>
        <w:pStyle w:val="BodyText"/>
      </w:pPr>
      <w:hyperlink r:id="rId40">
        <w:r>
          <w:rPr>
            <w:rStyle w:val="Hyperlink"/>
          </w:rPr>
          <w:t xml:space="preserve">[18]</w:t>
        </w:r>
      </w:hyperlink>
      <w:r>
        <w:t xml:space="preserve"> </w:t>
      </w:r>
      <w:r>
        <w:t xml:space="preserve">Star Oil unveils 'Star Loyalty Card' in a move to enhance customer ...</w:t>
      </w:r>
    </w:p>
    <w:p>
      <w:pPr>
        <w:pStyle w:val="BodyText"/>
      </w:pPr>
      <w:hyperlink r:id="rId98">
        <w:r>
          <w:rPr>
            <w:rStyle w:val="Hyperlink"/>
          </w:rPr>
          <w:t xml:space="preserve">https://www.myjoyonline.com/star-oil-unveils-star-loyalty-card-in-a-move-to-enhance-customer-experience/</w:t>
        </w:r>
      </w:hyperlink>
    </w:p>
    <w:p>
      <w:pPr>
        <w:pStyle w:val="BodyText"/>
      </w:pPr>
      <w:hyperlink r:id="rId41">
        <w:r>
          <w:rPr>
            <w:rStyle w:val="Hyperlink"/>
          </w:rPr>
          <w:t xml:space="preserve">[19]</w:t>
        </w:r>
      </w:hyperlink>
      <w:r>
        <w:t xml:space="preserve"> </w:t>
      </w:r>
      <w:r>
        <w:t xml:space="preserve">Page 578 – Citinewsroom – Comprehensive News in Ghana</w:t>
      </w:r>
    </w:p>
    <w:p>
      <w:pPr>
        <w:pStyle w:val="BodyText"/>
      </w:pPr>
      <w:hyperlink r:id="rId99">
        <w:r>
          <w:rPr>
            <w:rStyle w:val="Hyperlink"/>
          </w:rPr>
          <w:t xml:space="preserve">https://citinewsroom.com/page/578/?p=The</w:t>
        </w:r>
      </w:hyperlink>
    </w:p>
    <w:p>
      <w:pPr>
        <w:pStyle w:val="BodyText"/>
      </w:pPr>
      <w:hyperlink r:id="rId46">
        <w:r>
          <w:rPr>
            <w:rStyle w:val="Hyperlink"/>
          </w:rPr>
          <w:t xml:space="preserve">[24]</w:t>
        </w:r>
      </w:hyperlink>
      <w:r>
        <w:t xml:space="preserve"> </w:t>
      </w:r>
      <w:hyperlink r:id="rId47">
        <w:r>
          <w:rPr>
            <w:rStyle w:val="Hyperlink"/>
          </w:rPr>
          <w:t xml:space="preserve">[25]</w:t>
        </w:r>
      </w:hyperlink>
      <w:r>
        <w:t xml:space="preserve"> </w:t>
      </w:r>
      <w:hyperlink r:id="rId47">
        <w:r>
          <w:rPr>
            <w:rStyle w:val="Hyperlink"/>
          </w:rPr>
          <w:t xml:space="preserve">[43]</w:t>
        </w:r>
      </w:hyperlink>
      <w:r>
        <w:t xml:space="preserve"> </w:t>
      </w:r>
      <w:r>
        <w:t xml:space="preserve">Fuelsoft, a Leading ERP Software Provider to the Fuel Industry Signs Partner Agreement with ancora – ancora Software Inc</w:t>
      </w:r>
    </w:p>
    <w:p>
      <w:pPr>
        <w:pStyle w:val="BodyText"/>
      </w:pPr>
      <w:hyperlink r:id="rId100">
        <w:r>
          <w:rPr>
            <w:rStyle w:val="Hyperlink"/>
          </w:rPr>
          <w:t xml:space="preserve">https://ancorasoftware.com/fuelsoft-a-leading-erp-software-provider-to-the-fuel-industry-signs-partner-agreement-with-ancora/</w:t>
        </w:r>
      </w:hyperlink>
    </w:p>
    <w:p>
      <w:pPr>
        <w:pStyle w:val="BodyText"/>
      </w:pPr>
      <w:hyperlink r:id="rId49">
        <w:r>
          <w:rPr>
            <w:rStyle w:val="Hyperlink"/>
          </w:rPr>
          <w:t xml:space="preserve">[27]</w:t>
        </w:r>
      </w:hyperlink>
      <w:r>
        <w:t xml:space="preserve"> </w:t>
      </w:r>
      <w:hyperlink r:id="rId50">
        <w:r>
          <w:rPr>
            <w:rStyle w:val="Hyperlink"/>
          </w:rPr>
          <w:t xml:space="preserve">[28]</w:t>
        </w:r>
      </w:hyperlink>
      <w:r>
        <w:t xml:space="preserve"> </w:t>
      </w:r>
      <w:r>
        <w:t xml:space="preserve">Loyalty - Shell Club - Shell in Ghana</w:t>
      </w:r>
    </w:p>
    <w:p>
      <w:pPr>
        <w:pStyle w:val="BodyText"/>
      </w:pPr>
      <w:hyperlink r:id="rId101">
        <w:r>
          <w:rPr>
            <w:rStyle w:val="Hyperlink"/>
          </w:rPr>
          <w:t xml:space="preserve">https://www.shell.com.gh/loyalty.html</w:t>
        </w:r>
      </w:hyperlink>
    </w:p>
    <w:p>
      <w:pPr>
        <w:pStyle w:val="BodyText"/>
      </w:pPr>
      <w:hyperlink r:id="rId55">
        <w:r>
          <w:rPr>
            <w:rStyle w:val="Hyperlink"/>
          </w:rPr>
          <w:t xml:space="preserve">[31]</w:t>
        </w:r>
      </w:hyperlink>
      <w:r>
        <w:t xml:space="preserve"> </w:t>
      </w:r>
      <w:hyperlink r:id="rId56">
        <w:r>
          <w:rPr>
            <w:rStyle w:val="Hyperlink"/>
          </w:rPr>
          <w:t xml:space="preserve">[32]</w:t>
        </w:r>
      </w:hyperlink>
      <w:r>
        <w:t xml:space="preserve"> </w:t>
      </w:r>
      <w:hyperlink r:id="rId57">
        <w:r>
          <w:rPr>
            <w:rStyle w:val="Hyperlink"/>
          </w:rPr>
          <w:t xml:space="preserve">[33]</w:t>
        </w:r>
      </w:hyperlink>
      <w:r>
        <w:t xml:space="preserve"> </w:t>
      </w:r>
      <w:r>
        <w:t xml:space="preserve">Leveraging AI in the fuel industry | McKinsey</w:t>
      </w:r>
    </w:p>
    <w:p>
      <w:pPr>
        <w:pStyle w:val="BodyText"/>
      </w:pPr>
      <w:hyperlink r:id="rId102">
        <w:r>
          <w:rPr>
            <w:rStyle w:val="Hyperlink"/>
          </w:rPr>
          <w:t xml:space="preserve">https://www.mckinsey.com/industries/oil-and-gas/our-insights/unlocking-value-with-ai-in-the-rack-to-retail-fuel-market</w:t>
        </w:r>
      </w:hyperlink>
    </w:p>
    <w:p>
      <w:pPr>
        <w:pStyle w:val="BodyText"/>
      </w:pPr>
      <w:hyperlink r:id="rId58">
        <w:r>
          <w:rPr>
            <w:rStyle w:val="Hyperlink"/>
          </w:rPr>
          <w:t xml:space="preserve">[35]</w:t>
        </w:r>
      </w:hyperlink>
      <w:r>
        <w:t xml:space="preserve"> </w:t>
      </w:r>
      <w:r>
        <w:t xml:space="preserve">AI-Powered Fuel Retail Analysis &amp; Impact on Consulting</w:t>
      </w:r>
    </w:p>
    <w:p>
      <w:pPr>
        <w:pStyle w:val="BodyText"/>
      </w:pPr>
      <w:hyperlink r:id="rId103">
        <w:r>
          <w:rPr>
            <w:rStyle w:val="Hyperlink"/>
          </w:rPr>
          <w:t xml:space="preserve">https://www.xmap.ai/blog/ai-powered-fuel-retail-analysis-and-its-impact-on-consulting-firms</w:t>
        </w:r>
      </w:hyperlink>
    </w:p>
    <w:p>
      <w:pPr>
        <w:pStyle w:val="BodyText"/>
      </w:pPr>
      <w:hyperlink r:id="rId59">
        <w:r>
          <w:rPr>
            <w:rStyle w:val="Hyperlink"/>
          </w:rPr>
          <w:t xml:space="preserve">[36]</w:t>
        </w:r>
      </w:hyperlink>
      <w:r>
        <w:t xml:space="preserve"> </w:t>
      </w:r>
      <w:r>
        <w:t xml:space="preserve">Shell's Digital Transformation in Maintenance with IoT | Energos.AI</w:t>
      </w:r>
    </w:p>
    <w:p>
      <w:pPr>
        <w:pStyle w:val="BodyText"/>
      </w:pPr>
      <w:hyperlink r:id="rId104">
        <w:r>
          <w:rPr>
            <w:rStyle w:val="Hyperlink"/>
          </w:rPr>
          <w:t xml:space="preserve">https://www.energos.ai/resources/case-study/shells-digital-transformation-in-maintenance-with-iot</w:t>
        </w:r>
      </w:hyperlink>
    </w:p>
    <w:p>
      <w:pPr>
        <w:pStyle w:val="BodyText"/>
      </w:pPr>
      <w:hyperlink r:id="rId60">
        <w:r>
          <w:rPr>
            <w:rStyle w:val="Hyperlink"/>
          </w:rPr>
          <w:t xml:space="preserve">[37]</w:t>
        </w:r>
      </w:hyperlink>
      <w:r>
        <w:t xml:space="preserve"> </w:t>
      </w:r>
      <w:hyperlink r:id="rId71">
        <w:r>
          <w:rPr>
            <w:rStyle w:val="Hyperlink"/>
          </w:rPr>
          <w:t xml:space="preserve">[40]</w:t>
        </w:r>
      </w:hyperlink>
      <w:r>
        <w:t xml:space="preserve"> </w:t>
      </w:r>
      <w:r>
        <w:t xml:space="preserve">Using AWS IoT for Predictive Maintenance | The Internet of Things on AWS – Official Blog</w:t>
      </w:r>
    </w:p>
    <w:p>
      <w:pPr>
        <w:pStyle w:val="BodyText"/>
      </w:pPr>
      <w:hyperlink r:id="rId105">
        <w:r>
          <w:rPr>
            <w:rStyle w:val="Hyperlink"/>
          </w:rPr>
          <w:t xml:space="preserve">https://aws.amazon.com/blogs/iot/using-aws-iot-for-predictive-maintenance/</w:t>
        </w:r>
      </w:hyperlink>
    </w:p>
    <w:p>
      <w:pPr>
        <w:pStyle w:val="BodyText"/>
      </w:pPr>
      <w:hyperlink r:id="rId70">
        <w:r>
          <w:rPr>
            <w:rStyle w:val="Hyperlink"/>
          </w:rPr>
          <w:t xml:space="preserve">[39]</w:t>
        </w:r>
      </w:hyperlink>
      <w:r>
        <w:t xml:space="preserve"> </w:t>
      </w:r>
      <w:r>
        <w:t xml:space="preserve">IoT in Oil and Gas: 4 Use Cases and Advantages | Digi International</w:t>
      </w:r>
    </w:p>
    <w:p>
      <w:pPr>
        <w:pStyle w:val="BodyText"/>
      </w:pPr>
      <w:hyperlink r:id="rId106">
        <w:r>
          <w:rPr>
            <w:rStyle w:val="Hyperlink"/>
          </w:rPr>
          <w:t xml:space="preserve">https://www.digi.com/blog/post/iot-in-oil-and-gas</w:t>
        </w:r>
      </w:hyperlink>
    </w:p>
    <w:bookmarkEnd w:id="10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0" Target="https://ancorasoftware.com/fuelsoft-a-leading-erp-software-provider-to-the-fuel-industry-signs-partner-agreement-with-ancora/" TargetMode="External" /><Relationship Type="http://schemas.openxmlformats.org/officeDocument/2006/relationships/hyperlink" Id="rId46" Target="https://ancorasoftware.com/fuelsoft-a-leading-erp-software-provider-to-the-fuel-industry-signs-partner-agreement-with-ancora/#:~:text=Fuelsoft%20is%20an%20independent%20software,in%20to%20Microsoft%20Dynamics%20CRM" TargetMode="External" /><Relationship Type="http://schemas.openxmlformats.org/officeDocument/2006/relationships/hyperlink" Id="rId47" Target="https://ancorasoftware.com/fuelsoft-a-leading-erp-software-provider-to-the-fuel-industry-signs-partner-agreement-with-ancora/#:~:text=ancoraDocs%E2%80%99%20advanced%20data%20capture%20software,improves%20visibility%20into%20the%20process" TargetMode="External" /><Relationship Type="http://schemas.openxmlformats.org/officeDocument/2006/relationships/hyperlink" Id="rId105" Target="https://aws.amazon.com/blogs/iot/using-aws-iot-for-predictive-maintenance/" TargetMode="External" /><Relationship Type="http://schemas.openxmlformats.org/officeDocument/2006/relationships/hyperlink" Id="rId60" Target="https://aws.amazon.com/blogs/iot/using-aws-iot-for-predictive-maintenance/#:~:text=Testimonial%3A%20Environment%20Monitoring%20Solutions%20sees,early%20to%20minimize%20environmental%20impact" TargetMode="External" /><Relationship Type="http://schemas.openxmlformats.org/officeDocument/2006/relationships/hyperlink" Id="rId71" Target="https://aws.amazon.com/blogs/iot/using-aws-iot-for-predictive-maintenance/#:~:text=Testimonial%3A%20Environment%20Monitoring%20Solutions%20sees,possible%20to%20connect%20sensors%20in" TargetMode="External" /><Relationship Type="http://schemas.openxmlformats.org/officeDocument/2006/relationships/hyperlink" Id="rId99" Target="https://citinewsroom.com/page/578/?p=The" TargetMode="External" /><Relationship Type="http://schemas.openxmlformats.org/officeDocument/2006/relationships/hyperlink" Id="rId41" Target="https://citinewsroom.com/page/578/?p=The#:~:text=Market%20share%20of%20top%20OMCs," TargetMode="External" /><Relationship Type="http://schemas.openxmlformats.org/officeDocument/2006/relationships/hyperlink" Id="rId89" Target="https://npa.gov.gh/wp-content/uploads/2024/12/Petroleum-Downstream-Industry-Report_H1-2024-1.pdf" TargetMode="External" /><Relationship Type="http://schemas.openxmlformats.org/officeDocument/2006/relationships/hyperlink" Id="rId39" Target="https://npa.gov.gh/wp-content/uploads/2024/12/Petroleum-Downstream-Industry-Report_H1-2024-1.pdf#:~:text=12.6,Goodness%20Energy%20sold%20the%20highest" TargetMode="External" /><Relationship Type="http://schemas.openxmlformats.org/officeDocument/2006/relationships/hyperlink" Id="rId22" Target="https://npa.gov.gh/wp-content/uploads/2024/12/Petroleum-Downstream-Industry-Report_H1-2024-1.pdf#:~:text=4,share%20when%20compared%20to%20the" TargetMode="External" /><Relationship Type="http://schemas.openxmlformats.org/officeDocument/2006/relationships/hyperlink" Id="rId35" Target="https://npa.gov.gh/wp-content/uploads/2024/12/Petroleum-Downstream-Industry-Report_H1-2024-1.pdf#:~:text=A%20total%20of%20164%20OMCs%2FLPGMCs,Although%20Goil%20Plc%E2%80%99s%20market%20share" TargetMode="External" /><Relationship Type="http://schemas.openxmlformats.org/officeDocument/2006/relationships/hyperlink" Id="rId83" Target="https://npa.gov.gh/wp-content/uploads/2024/12/Petroleum-Downstream-Industry-Report_H1-2024-1.pdf#:~:text=Figure%2011%3A%20Top%2010%20OMC,OMC%2FLPGMC%20market%20for%20all%20refined" TargetMode="External" /><Relationship Type="http://schemas.openxmlformats.org/officeDocument/2006/relationships/hyperlink" Id="rId37" Target="https://npa.gov.gh/wp-content/uploads/2024/12/Petroleum-Downstream-Industry-Report_H1-2024-1.pdf#:~:text=Figure%2012%3A%20HHI%20for%20OMC%2FLPGMC,8.5" TargetMode="External" /><Relationship Type="http://schemas.openxmlformats.org/officeDocument/2006/relationships/hyperlink" Id="rId42" Target="https://npa.gov.gh/wp-content/uploads/2024/12/Petroleum-Downstream-Industry-Report_H1-2024-1.pdf#:~:text=match%20at%20L1003%20The%20average,LPG%20margins%20ranged%20between" TargetMode="External" /><Relationship Type="http://schemas.openxmlformats.org/officeDocument/2006/relationships/hyperlink" Id="rId36" Target="https://npa.gov.gh/wp-content/uploads/2024/12/Petroleum-Downstream-Industry-Report_H1-2024-1.pdf#:~:text=moved%20to%202nd%20from%203rd,during%20the%20period%20under%20review" TargetMode="External" /><Relationship Type="http://schemas.openxmlformats.org/officeDocument/2006/relationships/hyperlink" Id="rId24" Target="https://npa.gov.gh/wp-content/uploads/2024/12/Petroleum-Downstream-Industry-Report_H1-2024-1.pdf#:~:text=same%20period%20last%20year%20,most%20volumes%20of%20gasoline%20and" TargetMode="External" /><Relationship Type="http://schemas.openxmlformats.org/officeDocument/2006/relationships/hyperlink" Id="rId96" Target="https://oxfordbusinessgroup.com/reports/ghana/2016-report/economy/a-period-of-flux-government-control-over-downstream-markets-is-being-liberalised-creating-new-opportunities-for-the-private-sector" TargetMode="External" /><Relationship Type="http://schemas.openxmlformats.org/officeDocument/2006/relationships/hyperlink" Id="rId33" Target="https://oxfordbusinessgroup.com/reports/ghana/2016-report/economy/a-period-of-flux-government-control-over-downstream-markets-is-being-liberalised-creating-new-opportunities-for-the-private-sector#:~:text=BDCs%20are%20licensed%20to%20import,public%20and%20private%20actors" TargetMode="External" /><Relationship Type="http://schemas.openxmlformats.org/officeDocument/2006/relationships/hyperlink" Id="rId97" Target="https://www.businessghana.com/site/directory/oil-marketing-companies" TargetMode="External" /><Relationship Type="http://schemas.openxmlformats.org/officeDocument/2006/relationships/hyperlink" Id="rId38" Target="https://www.businessghana.com/site/directory/oil-marketing-companies#:~:text=TotalEnergies%20Ghana%20Limited" TargetMode="External" /><Relationship Type="http://schemas.openxmlformats.org/officeDocument/2006/relationships/hyperlink" Id="rId90" Target="https://www.comacghana.org/membership" TargetMode="External" /><Relationship Type="http://schemas.openxmlformats.org/officeDocument/2006/relationships/hyperlink" Id="rId23" Target="https://www.comacghana.org/membership#:~:text=170%2B" TargetMode="External" /><Relationship Type="http://schemas.openxmlformats.org/officeDocument/2006/relationships/hyperlink" Id="rId106" Target="https://www.digi.com/blog/post/iot-in-oil-and-gas" TargetMode="External" /><Relationship Type="http://schemas.openxmlformats.org/officeDocument/2006/relationships/hyperlink" Id="rId70" Target="https://www.digi.com/blog/post/iot-in-oil-and-gas#:~:text=International%20www,asset%20monitoring%20and%20improved%20safety" TargetMode="External" /><Relationship Type="http://schemas.openxmlformats.org/officeDocument/2006/relationships/hyperlink" Id="rId93" Target="https://www.ebizframe.com/blog-details.php?slug=best-erp-software-oil-gas-businesses" TargetMode="External" /><Relationship Type="http://schemas.openxmlformats.org/officeDocument/2006/relationships/hyperlink" Id="rId54" Target="https://www.ebizframe.com/blog-details.php?slug=best-erp-software-oil-gas-businesses#:~:text=%2A%20Price%20build,Statutory%20report%20generation" TargetMode="External" /><Relationship Type="http://schemas.openxmlformats.org/officeDocument/2006/relationships/hyperlink" Id="rId27" Target="https://www.ebizframe.com/blog-details.php?slug=best-erp-software-oil-gas-businesses#:~:text=,managing%20assets%20at%20filling%20stations" TargetMode="External" /><Relationship Type="http://schemas.openxmlformats.org/officeDocument/2006/relationships/hyperlink" Id="rId104" Target="https://www.energos.ai/resources/case-study/shells-digital-transformation-in-maintenance-with-iot" TargetMode="External" /><Relationship Type="http://schemas.openxmlformats.org/officeDocument/2006/relationships/hyperlink" Id="rId59" Target="https://www.energos.ai/resources/case-study/shells-digital-transformation-in-maintenance-with-iot#:~:text=Shell%27s%20Digital%20Transformation%20in%20Maintenance,for%20fuel%20systems%2C%20power" TargetMode="External" /><Relationship Type="http://schemas.openxmlformats.org/officeDocument/2006/relationships/hyperlink" Id="rId91" Target="https://www.graphic.com.gh/news/general-news/npa-revokes-licenses-of-30-omcs-for-non-compliance.html" TargetMode="External" /><Relationship Type="http://schemas.openxmlformats.org/officeDocument/2006/relationships/hyperlink" Id="rId25" Target="https://www.graphic.com.gh/news/general-news/npa-revokes-licenses-of-30-omcs-for-non-compliance.html#:~:text=The%20National%20Petroleum%20Authority%20,and%20maintenance%20of%20the%20licenses" TargetMode="External" /><Relationship Type="http://schemas.openxmlformats.org/officeDocument/2006/relationships/hyperlink" Id="rId94" Target="https://www.internationalscholarsjournals.com/articles/ghanas-downstream-petroleum-sector-an-assessment-of-key-supply-chain-challenges-and-prospects-for-growth.pdf" TargetMode="External" /><Relationship Type="http://schemas.openxmlformats.org/officeDocument/2006/relationships/hyperlink" Id="rId44" Target="https://www.internationalscholarsjournals.com/articles/ghanas-downstream-petroleum-sector-an-assessment-of-key-supply-chain-challenges-and-prospects-for-growth.pdf#:~:text=%EF%82%A7%20Ability%20to%20confirm%20OMC,volumes%20discharged%20at%20retail%20outlets" TargetMode="External" /><Relationship Type="http://schemas.openxmlformats.org/officeDocument/2006/relationships/hyperlink" Id="rId63" Target="https://www.internationalscholarsjournals.com/articles/ghanas-downstream-petroleum-sector-an-assessment-of-key-supply-chain-challenges-and-prospects-for-growth.pdf#:~:text=NPA%20to%20commission%20this%20tracking,of%20zonal%20violations%20of%20BRVs" TargetMode="External" /><Relationship Type="http://schemas.openxmlformats.org/officeDocument/2006/relationships/hyperlink" Id="rId28" Target="https://www.internationalscholarsjournals.com/articles/ghanas-downstream-petroleum-sector-an-assessment-of-key-supply-chain-challenges-and-prospects-for-growth.pdf#:~:text=The%20Bulk%20Road%20Vehicle%20,BRVs%20and%20the%20quantity%20of" TargetMode="External" /><Relationship Type="http://schemas.openxmlformats.org/officeDocument/2006/relationships/hyperlink" Id="rId32" Target="https://www.internationalscholarsjournals.com/articles/ghanas-downstream-petroleum-sector-an-assessment-of-key-supply-chain-challenges-and-prospects-for-growth.pdf#:~:text=The%20petroleum%20industry%20includes%20the,commodities%20like%20crude%20oil%2C%20natural" TargetMode="External" /><Relationship Type="http://schemas.openxmlformats.org/officeDocument/2006/relationships/hyperlink" Id="rId76" Target="https://www.internationalscholarsjournals.com/articles/ghanas-downstream-petroleum-sector-an-assessment-of-key-supply-chain-challenges-and-prospects-for-growth.pdf#:~:text=The%20study%20unearthed%20key%20product,in%20transferring%20products%20from%20one" TargetMode="External" /><Relationship Type="http://schemas.openxmlformats.org/officeDocument/2006/relationships/hyperlink" Id="rId53" Target="https://www.internationalscholarsjournals.com/articles/ghanas-downstream-petroleum-sector-an-assessment-of-key-supply-chain-challenges-and-prospects-for-growth.pdf#:~:text=match%20at%20L389%20The%20study,in%20transferring%20products%20from%20one" TargetMode="External" /><Relationship Type="http://schemas.openxmlformats.org/officeDocument/2006/relationships/hyperlink" Id="rId30" Target="https://www.internationalscholarsjournals.com/articles/ghanas-downstream-petroleum-sector-an-assessment-of-key-supply-chain-challenges-and-prospects-for-growth.pdf#:~:text=match%20at%20L551%20challenges%20ranging,and%20very%20low%20margins%20for" TargetMode="External" /><Relationship Type="http://schemas.openxmlformats.org/officeDocument/2006/relationships/hyperlink" Id="rId88" Target="https://www.lawinsider.com/dictionary/oil-marketing-company" TargetMode="External" /><Relationship Type="http://schemas.openxmlformats.org/officeDocument/2006/relationships/hyperlink" Id="rId48" Target="https://www.lawinsider.com/dictionary/oil-marketing-company#:~:text=Draft%20with%20AIImage%3A%20sparks" TargetMode="External" /><Relationship Type="http://schemas.openxmlformats.org/officeDocument/2006/relationships/hyperlink" Id="rId21" Target="https://www.lawinsider.com/dictionary/oil-marketing-company#:~:text=oil%20marketing%20company%C2%A0means%20a%20company,retail%20stations%20and%20reseller%20outlets" TargetMode="External" /><Relationship Type="http://schemas.openxmlformats.org/officeDocument/2006/relationships/hyperlink" Id="rId102" Target="https://www.mckinsey.com/industries/oil-and-gas/our-insights/unlocking-value-with-ai-in-the-rack-to-retail-fuel-market" TargetMode="External" /><Relationship Type="http://schemas.openxmlformats.org/officeDocument/2006/relationships/hyperlink" Id="rId56" Target="https://www.mckinsey.com/industries/oil-and-gas/our-insights/unlocking-value-with-ai-in-the-rack-to-retail-fuel-market#:~:text=Our%20interviews%20with%20industry%20experts,data%2C%20and%20limited%20AI%20adoption" TargetMode="External" /><Relationship Type="http://schemas.openxmlformats.org/officeDocument/2006/relationships/hyperlink" Id="rId57" Target="https://www.mckinsey.com/industries/oil-and-gas/our-insights/unlocking-value-with-ai-in-the-rack-to-retail-fuel-market#:~:text=This%20is%20problematic%2C%20as%20suppliers,product%20prices%20and%20logistics%20costs" TargetMode="External" /><Relationship Type="http://schemas.openxmlformats.org/officeDocument/2006/relationships/hyperlink" Id="rId55" Target="https://www.mckinsey.com/industries/oil-and-gas/our-insights/unlocking-value-with-ai-in-the-rack-to-retail-fuel-market#:~:text=short%20periods.,buyers%20to%20make%20informed%20decisions" TargetMode="External" /><Relationship Type="http://schemas.openxmlformats.org/officeDocument/2006/relationships/hyperlink" Id="rId95" Target="https://www.myjoyonline.com/17-omcs-failed-to-pay-taxes-auditor-generals-report/" TargetMode="External" /><Relationship Type="http://schemas.openxmlformats.org/officeDocument/2006/relationships/hyperlink" Id="rId29" Target="https://www.myjoyonline.com/17-omcs-failed-to-pay-taxes-auditor-generals-report/#:~:text=Seventeen%20Oil%20Marketing%20Companies%20,January%202020%20to%20December%202021" TargetMode="External" /><Relationship Type="http://schemas.openxmlformats.org/officeDocument/2006/relationships/hyperlink" Id="rId92" Target="https://www.myjoyonline.com/here-are-the-44-oil-marketing-companies-that-owe-nearly-gh%E2%82%B560m-in-levies-to-bost/" TargetMode="External" /><Relationship Type="http://schemas.openxmlformats.org/officeDocument/2006/relationships/hyperlink" Id="rId45" Target="https://www.myjoyonline.com/here-are-the-44-oil-marketing-companies-that-owe-nearly-gh%E2%82%B560m-in-levies-to-bost/#:~:text=However%2C%20they%20collected%20the%20levies,disappearing%20with%20nearly%20GH%E2%82%B560%20million" TargetMode="External" /><Relationship Type="http://schemas.openxmlformats.org/officeDocument/2006/relationships/hyperlink" Id="rId26" Target="https://www.myjoyonline.com/here-are-the-44-oil-marketing-companies-that-owe-nearly-gh%E2%82%B560m-in-levies-to-bost/#:~:text=These%20companies%20were%20supposed%20to,for%20onward%20transmission%20to%20BOST" TargetMode="External" /><Relationship Type="http://schemas.openxmlformats.org/officeDocument/2006/relationships/hyperlink" Id="rId98" Target="https://www.myjoyonline.com/star-oil-unveils-star-loyalty-card-in-a-move-to-enhance-customer-experience/" TargetMode="External" /><Relationship Type="http://schemas.openxmlformats.org/officeDocument/2006/relationships/hyperlink" Id="rId40" Target="https://www.myjoyonline.com/star-oil-unveils-star-loyalty-card-in-a-move-to-enhance-customer-experience/#:~:text=Star%20Oil%20unveils%20%27Star%20Loyalty,the%20fuel%20industry%20in%202024" TargetMode="External" /><Relationship Type="http://schemas.openxmlformats.org/officeDocument/2006/relationships/hyperlink" Id="rId101" Target="https://www.shell.com.gh/loyalty.html" TargetMode="External" /><Relationship Type="http://schemas.openxmlformats.org/officeDocument/2006/relationships/hyperlink" Id="rId49" Target="https://www.shell.com.gh/loyalty.html#:~:text=Loyalty%20,redeem%20them%20for%20MORE%20REWARDS" TargetMode="External" /><Relationship Type="http://schemas.openxmlformats.org/officeDocument/2006/relationships/hyperlink" Id="rId50" Target="https://www.shell.com.gh/loyalty.html#:~:text=With%20the%20Shell%20Club%2C%20members,redeem%20them%20for%20MORE%20REWARDS" TargetMode="External" /><Relationship Type="http://schemas.openxmlformats.org/officeDocument/2006/relationships/hyperlink" Id="rId103" Target="https://www.xmap.ai/blog/ai-powered-fuel-retail-analysis-and-its-impact-on-consulting-firms" TargetMode="External" /><Relationship Type="http://schemas.openxmlformats.org/officeDocument/2006/relationships/hyperlink" Id="rId58" Target="https://www.xmap.ai/blog/ai-powered-fuel-retail-analysis-and-its-impact-on-consulting-firms#:~:text=%23%20AI" TargetMode="External" /></Relationships>
</file>

<file path=word/_rels/footnotes.xml.rels><?xml version="1.0" encoding="UTF-8"?><Relationships xmlns="http://schemas.openxmlformats.org/package/2006/relationships"><Relationship Type="http://schemas.openxmlformats.org/officeDocument/2006/relationships/hyperlink" Id="rId100" Target="https://ancorasoftware.com/fuelsoft-a-leading-erp-software-provider-to-the-fuel-industry-signs-partner-agreement-with-ancora/" TargetMode="External" /><Relationship Type="http://schemas.openxmlformats.org/officeDocument/2006/relationships/hyperlink" Id="rId46" Target="https://ancorasoftware.com/fuelsoft-a-leading-erp-software-provider-to-the-fuel-industry-signs-partner-agreement-with-ancora/#:~:text=Fuelsoft%20is%20an%20independent%20software,in%20to%20Microsoft%20Dynamics%20CRM" TargetMode="External" /><Relationship Type="http://schemas.openxmlformats.org/officeDocument/2006/relationships/hyperlink" Id="rId47" Target="https://ancorasoftware.com/fuelsoft-a-leading-erp-software-provider-to-the-fuel-industry-signs-partner-agreement-with-ancora/#:~:text=ancoraDocs%E2%80%99%20advanced%20data%20capture%20software,improves%20visibility%20into%20the%20process" TargetMode="External" /><Relationship Type="http://schemas.openxmlformats.org/officeDocument/2006/relationships/hyperlink" Id="rId105" Target="https://aws.amazon.com/blogs/iot/using-aws-iot-for-predictive-maintenance/" TargetMode="External" /><Relationship Type="http://schemas.openxmlformats.org/officeDocument/2006/relationships/hyperlink" Id="rId60" Target="https://aws.amazon.com/blogs/iot/using-aws-iot-for-predictive-maintenance/#:~:text=Testimonial%3A%20Environment%20Monitoring%20Solutions%20sees,early%20to%20minimize%20environmental%20impact" TargetMode="External" /><Relationship Type="http://schemas.openxmlformats.org/officeDocument/2006/relationships/hyperlink" Id="rId71" Target="https://aws.amazon.com/blogs/iot/using-aws-iot-for-predictive-maintenance/#:~:text=Testimonial%3A%20Environment%20Monitoring%20Solutions%20sees,possible%20to%20connect%20sensors%20in" TargetMode="External" /><Relationship Type="http://schemas.openxmlformats.org/officeDocument/2006/relationships/hyperlink" Id="rId99" Target="https://citinewsroom.com/page/578/?p=The" TargetMode="External" /><Relationship Type="http://schemas.openxmlformats.org/officeDocument/2006/relationships/hyperlink" Id="rId41" Target="https://citinewsroom.com/page/578/?p=The#:~:text=Market%20share%20of%20top%20OMCs," TargetMode="External" /><Relationship Type="http://schemas.openxmlformats.org/officeDocument/2006/relationships/hyperlink" Id="rId89" Target="https://npa.gov.gh/wp-content/uploads/2024/12/Petroleum-Downstream-Industry-Report_H1-2024-1.pdf" TargetMode="External" /><Relationship Type="http://schemas.openxmlformats.org/officeDocument/2006/relationships/hyperlink" Id="rId39" Target="https://npa.gov.gh/wp-content/uploads/2024/12/Petroleum-Downstream-Industry-Report_H1-2024-1.pdf#:~:text=12.6,Goodness%20Energy%20sold%20the%20highest" TargetMode="External" /><Relationship Type="http://schemas.openxmlformats.org/officeDocument/2006/relationships/hyperlink" Id="rId22" Target="https://npa.gov.gh/wp-content/uploads/2024/12/Petroleum-Downstream-Industry-Report_H1-2024-1.pdf#:~:text=4,share%20when%20compared%20to%20the" TargetMode="External" /><Relationship Type="http://schemas.openxmlformats.org/officeDocument/2006/relationships/hyperlink" Id="rId35" Target="https://npa.gov.gh/wp-content/uploads/2024/12/Petroleum-Downstream-Industry-Report_H1-2024-1.pdf#:~:text=A%20total%20of%20164%20OMCs%2FLPGMCs,Although%20Goil%20Plc%E2%80%99s%20market%20share" TargetMode="External" /><Relationship Type="http://schemas.openxmlformats.org/officeDocument/2006/relationships/hyperlink" Id="rId83" Target="https://npa.gov.gh/wp-content/uploads/2024/12/Petroleum-Downstream-Industry-Report_H1-2024-1.pdf#:~:text=Figure%2011%3A%20Top%2010%20OMC,OMC%2FLPGMC%20market%20for%20all%20refined" TargetMode="External" /><Relationship Type="http://schemas.openxmlformats.org/officeDocument/2006/relationships/hyperlink" Id="rId37" Target="https://npa.gov.gh/wp-content/uploads/2024/12/Petroleum-Downstream-Industry-Report_H1-2024-1.pdf#:~:text=Figure%2012%3A%20HHI%20for%20OMC%2FLPGMC,8.5" TargetMode="External" /><Relationship Type="http://schemas.openxmlformats.org/officeDocument/2006/relationships/hyperlink" Id="rId42" Target="https://npa.gov.gh/wp-content/uploads/2024/12/Petroleum-Downstream-Industry-Report_H1-2024-1.pdf#:~:text=match%20at%20L1003%20The%20average,LPG%20margins%20ranged%20between" TargetMode="External" /><Relationship Type="http://schemas.openxmlformats.org/officeDocument/2006/relationships/hyperlink" Id="rId36" Target="https://npa.gov.gh/wp-content/uploads/2024/12/Petroleum-Downstream-Industry-Report_H1-2024-1.pdf#:~:text=moved%20to%202nd%20from%203rd,during%20the%20period%20under%20review" TargetMode="External" /><Relationship Type="http://schemas.openxmlformats.org/officeDocument/2006/relationships/hyperlink" Id="rId24" Target="https://npa.gov.gh/wp-content/uploads/2024/12/Petroleum-Downstream-Industry-Report_H1-2024-1.pdf#:~:text=same%20period%20last%20year%20,most%20volumes%20of%20gasoline%20and" TargetMode="External" /><Relationship Type="http://schemas.openxmlformats.org/officeDocument/2006/relationships/hyperlink" Id="rId96" Target="https://oxfordbusinessgroup.com/reports/ghana/2016-report/economy/a-period-of-flux-government-control-over-downstream-markets-is-being-liberalised-creating-new-opportunities-for-the-private-sector" TargetMode="External" /><Relationship Type="http://schemas.openxmlformats.org/officeDocument/2006/relationships/hyperlink" Id="rId33" Target="https://oxfordbusinessgroup.com/reports/ghana/2016-report/economy/a-period-of-flux-government-control-over-downstream-markets-is-being-liberalised-creating-new-opportunities-for-the-private-sector#:~:text=BDCs%20are%20licensed%20to%20import,public%20and%20private%20actors" TargetMode="External" /><Relationship Type="http://schemas.openxmlformats.org/officeDocument/2006/relationships/hyperlink" Id="rId97" Target="https://www.businessghana.com/site/directory/oil-marketing-companies" TargetMode="External" /><Relationship Type="http://schemas.openxmlformats.org/officeDocument/2006/relationships/hyperlink" Id="rId38" Target="https://www.businessghana.com/site/directory/oil-marketing-companies#:~:text=TotalEnergies%20Ghana%20Limited" TargetMode="External" /><Relationship Type="http://schemas.openxmlformats.org/officeDocument/2006/relationships/hyperlink" Id="rId90" Target="https://www.comacghana.org/membership" TargetMode="External" /><Relationship Type="http://schemas.openxmlformats.org/officeDocument/2006/relationships/hyperlink" Id="rId23" Target="https://www.comacghana.org/membership#:~:text=170%2B" TargetMode="External" /><Relationship Type="http://schemas.openxmlformats.org/officeDocument/2006/relationships/hyperlink" Id="rId106" Target="https://www.digi.com/blog/post/iot-in-oil-and-gas" TargetMode="External" /><Relationship Type="http://schemas.openxmlformats.org/officeDocument/2006/relationships/hyperlink" Id="rId70" Target="https://www.digi.com/blog/post/iot-in-oil-and-gas#:~:text=International%20www,asset%20monitoring%20and%20improved%20safety" TargetMode="External" /><Relationship Type="http://schemas.openxmlformats.org/officeDocument/2006/relationships/hyperlink" Id="rId93" Target="https://www.ebizframe.com/blog-details.php?slug=best-erp-software-oil-gas-businesses" TargetMode="External" /><Relationship Type="http://schemas.openxmlformats.org/officeDocument/2006/relationships/hyperlink" Id="rId54" Target="https://www.ebizframe.com/blog-details.php?slug=best-erp-software-oil-gas-businesses#:~:text=%2A%20Price%20build,Statutory%20report%20generation" TargetMode="External" /><Relationship Type="http://schemas.openxmlformats.org/officeDocument/2006/relationships/hyperlink" Id="rId27" Target="https://www.ebizframe.com/blog-details.php?slug=best-erp-software-oil-gas-businesses#:~:text=,managing%20assets%20at%20filling%20stations" TargetMode="External" /><Relationship Type="http://schemas.openxmlformats.org/officeDocument/2006/relationships/hyperlink" Id="rId104" Target="https://www.energos.ai/resources/case-study/shells-digital-transformation-in-maintenance-with-iot" TargetMode="External" /><Relationship Type="http://schemas.openxmlformats.org/officeDocument/2006/relationships/hyperlink" Id="rId59" Target="https://www.energos.ai/resources/case-study/shells-digital-transformation-in-maintenance-with-iot#:~:text=Shell%27s%20Digital%20Transformation%20in%20Maintenance,for%20fuel%20systems%2C%20power" TargetMode="External" /><Relationship Type="http://schemas.openxmlformats.org/officeDocument/2006/relationships/hyperlink" Id="rId91" Target="https://www.graphic.com.gh/news/general-news/npa-revokes-licenses-of-30-omcs-for-non-compliance.html" TargetMode="External" /><Relationship Type="http://schemas.openxmlformats.org/officeDocument/2006/relationships/hyperlink" Id="rId25" Target="https://www.graphic.com.gh/news/general-news/npa-revokes-licenses-of-30-omcs-for-non-compliance.html#:~:text=The%20National%20Petroleum%20Authority%20,and%20maintenance%20of%20the%20licenses" TargetMode="External" /><Relationship Type="http://schemas.openxmlformats.org/officeDocument/2006/relationships/hyperlink" Id="rId94" Target="https://www.internationalscholarsjournals.com/articles/ghanas-downstream-petroleum-sector-an-assessment-of-key-supply-chain-challenges-and-prospects-for-growth.pdf" TargetMode="External" /><Relationship Type="http://schemas.openxmlformats.org/officeDocument/2006/relationships/hyperlink" Id="rId44" Target="https://www.internationalscholarsjournals.com/articles/ghanas-downstream-petroleum-sector-an-assessment-of-key-supply-chain-challenges-and-prospects-for-growth.pdf#:~:text=%EF%82%A7%20Ability%20to%20confirm%20OMC,volumes%20discharged%20at%20retail%20outlets" TargetMode="External" /><Relationship Type="http://schemas.openxmlformats.org/officeDocument/2006/relationships/hyperlink" Id="rId63" Target="https://www.internationalscholarsjournals.com/articles/ghanas-downstream-petroleum-sector-an-assessment-of-key-supply-chain-challenges-and-prospects-for-growth.pdf#:~:text=NPA%20to%20commission%20this%20tracking,of%20zonal%20violations%20of%20BRVs" TargetMode="External" /><Relationship Type="http://schemas.openxmlformats.org/officeDocument/2006/relationships/hyperlink" Id="rId28" Target="https://www.internationalscholarsjournals.com/articles/ghanas-downstream-petroleum-sector-an-assessment-of-key-supply-chain-challenges-and-prospects-for-growth.pdf#:~:text=The%20Bulk%20Road%20Vehicle%20,BRVs%20and%20the%20quantity%20of" TargetMode="External" /><Relationship Type="http://schemas.openxmlformats.org/officeDocument/2006/relationships/hyperlink" Id="rId32" Target="https://www.internationalscholarsjournals.com/articles/ghanas-downstream-petroleum-sector-an-assessment-of-key-supply-chain-challenges-and-prospects-for-growth.pdf#:~:text=The%20petroleum%20industry%20includes%20the,commodities%20like%20crude%20oil%2C%20natural" TargetMode="External" /><Relationship Type="http://schemas.openxmlformats.org/officeDocument/2006/relationships/hyperlink" Id="rId76" Target="https://www.internationalscholarsjournals.com/articles/ghanas-downstream-petroleum-sector-an-assessment-of-key-supply-chain-challenges-and-prospects-for-growth.pdf#:~:text=The%20study%20unearthed%20key%20product,in%20transferring%20products%20from%20one" TargetMode="External" /><Relationship Type="http://schemas.openxmlformats.org/officeDocument/2006/relationships/hyperlink" Id="rId53" Target="https://www.internationalscholarsjournals.com/articles/ghanas-downstream-petroleum-sector-an-assessment-of-key-supply-chain-challenges-and-prospects-for-growth.pdf#:~:text=match%20at%20L389%20The%20study,in%20transferring%20products%20from%20one" TargetMode="External" /><Relationship Type="http://schemas.openxmlformats.org/officeDocument/2006/relationships/hyperlink" Id="rId30" Target="https://www.internationalscholarsjournals.com/articles/ghanas-downstream-petroleum-sector-an-assessment-of-key-supply-chain-challenges-and-prospects-for-growth.pdf#:~:text=match%20at%20L551%20challenges%20ranging,and%20very%20low%20margins%20for" TargetMode="External" /><Relationship Type="http://schemas.openxmlformats.org/officeDocument/2006/relationships/hyperlink" Id="rId88" Target="https://www.lawinsider.com/dictionary/oil-marketing-company" TargetMode="External" /><Relationship Type="http://schemas.openxmlformats.org/officeDocument/2006/relationships/hyperlink" Id="rId48" Target="https://www.lawinsider.com/dictionary/oil-marketing-company#:~:text=Draft%20with%20AIImage%3A%20sparks" TargetMode="External" /><Relationship Type="http://schemas.openxmlformats.org/officeDocument/2006/relationships/hyperlink" Id="rId21" Target="https://www.lawinsider.com/dictionary/oil-marketing-company#:~:text=oil%20marketing%20company%C2%A0means%20a%20company,retail%20stations%20and%20reseller%20outlets" TargetMode="External" /><Relationship Type="http://schemas.openxmlformats.org/officeDocument/2006/relationships/hyperlink" Id="rId102" Target="https://www.mckinsey.com/industries/oil-and-gas/our-insights/unlocking-value-with-ai-in-the-rack-to-retail-fuel-market" TargetMode="External" /><Relationship Type="http://schemas.openxmlformats.org/officeDocument/2006/relationships/hyperlink" Id="rId56" Target="https://www.mckinsey.com/industries/oil-and-gas/our-insights/unlocking-value-with-ai-in-the-rack-to-retail-fuel-market#:~:text=Our%20interviews%20with%20industry%20experts,data%2C%20and%20limited%20AI%20adoption" TargetMode="External" /><Relationship Type="http://schemas.openxmlformats.org/officeDocument/2006/relationships/hyperlink" Id="rId57" Target="https://www.mckinsey.com/industries/oil-and-gas/our-insights/unlocking-value-with-ai-in-the-rack-to-retail-fuel-market#:~:text=This%20is%20problematic%2C%20as%20suppliers,product%20prices%20and%20logistics%20costs" TargetMode="External" /><Relationship Type="http://schemas.openxmlformats.org/officeDocument/2006/relationships/hyperlink" Id="rId55" Target="https://www.mckinsey.com/industries/oil-and-gas/our-insights/unlocking-value-with-ai-in-the-rack-to-retail-fuel-market#:~:text=short%20periods.,buyers%20to%20make%20informed%20decisions" TargetMode="External" /><Relationship Type="http://schemas.openxmlformats.org/officeDocument/2006/relationships/hyperlink" Id="rId95" Target="https://www.myjoyonline.com/17-omcs-failed-to-pay-taxes-auditor-generals-report/" TargetMode="External" /><Relationship Type="http://schemas.openxmlformats.org/officeDocument/2006/relationships/hyperlink" Id="rId29" Target="https://www.myjoyonline.com/17-omcs-failed-to-pay-taxes-auditor-generals-report/#:~:text=Seventeen%20Oil%20Marketing%20Companies%20,January%202020%20to%20December%202021" TargetMode="External" /><Relationship Type="http://schemas.openxmlformats.org/officeDocument/2006/relationships/hyperlink" Id="rId92" Target="https://www.myjoyonline.com/here-are-the-44-oil-marketing-companies-that-owe-nearly-gh%E2%82%B560m-in-levies-to-bost/" TargetMode="External" /><Relationship Type="http://schemas.openxmlformats.org/officeDocument/2006/relationships/hyperlink" Id="rId45" Target="https://www.myjoyonline.com/here-are-the-44-oil-marketing-companies-that-owe-nearly-gh%E2%82%B560m-in-levies-to-bost/#:~:text=However%2C%20they%20collected%20the%20levies,disappearing%20with%20nearly%20GH%E2%82%B560%20million" TargetMode="External" /><Relationship Type="http://schemas.openxmlformats.org/officeDocument/2006/relationships/hyperlink" Id="rId26" Target="https://www.myjoyonline.com/here-are-the-44-oil-marketing-companies-that-owe-nearly-gh%E2%82%B560m-in-levies-to-bost/#:~:text=These%20companies%20were%20supposed%20to,for%20onward%20transmission%20to%20BOST" TargetMode="External" /><Relationship Type="http://schemas.openxmlformats.org/officeDocument/2006/relationships/hyperlink" Id="rId98" Target="https://www.myjoyonline.com/star-oil-unveils-star-loyalty-card-in-a-move-to-enhance-customer-experience/" TargetMode="External" /><Relationship Type="http://schemas.openxmlformats.org/officeDocument/2006/relationships/hyperlink" Id="rId40" Target="https://www.myjoyonline.com/star-oil-unveils-star-loyalty-card-in-a-move-to-enhance-customer-experience/#:~:text=Star%20Oil%20unveils%20%27Star%20Loyalty,the%20fuel%20industry%20in%202024" TargetMode="External" /><Relationship Type="http://schemas.openxmlformats.org/officeDocument/2006/relationships/hyperlink" Id="rId101" Target="https://www.shell.com.gh/loyalty.html" TargetMode="External" /><Relationship Type="http://schemas.openxmlformats.org/officeDocument/2006/relationships/hyperlink" Id="rId49" Target="https://www.shell.com.gh/loyalty.html#:~:text=Loyalty%20,redeem%20them%20for%20MORE%20REWARDS" TargetMode="External" /><Relationship Type="http://schemas.openxmlformats.org/officeDocument/2006/relationships/hyperlink" Id="rId50" Target="https://www.shell.com.gh/loyalty.html#:~:text=With%20the%20Shell%20Club%2C%20members,redeem%20them%20for%20MORE%20REWARDS" TargetMode="External" /><Relationship Type="http://schemas.openxmlformats.org/officeDocument/2006/relationships/hyperlink" Id="rId103" Target="https://www.xmap.ai/blog/ai-powered-fuel-retail-analysis-and-its-impact-on-consulting-firms" TargetMode="External" /><Relationship Type="http://schemas.openxmlformats.org/officeDocument/2006/relationships/hyperlink" Id="rId58" Target="https://www.xmap.ai/blog/ai-powered-fuel-retail-analysis-and-its-impact-on-consulting-firms#:~:text=%23%20A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2025-08-12T09:04:40Z</dcterms:created>
  <dcterms:modified xsi:type="dcterms:W3CDTF">2025-08-12T09:04:40Z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