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Y="3766"/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1128"/>
        <w:gridCol w:w="1032"/>
        <w:gridCol w:w="1033"/>
        <w:gridCol w:w="1225"/>
        <w:gridCol w:w="919"/>
        <w:gridCol w:w="1134"/>
        <w:gridCol w:w="851"/>
        <w:gridCol w:w="992"/>
        <w:gridCol w:w="1134"/>
      </w:tblGrid>
      <w:tr w:rsidR="00A41F10" w:rsidTr="00557AF6">
        <w:trPr>
          <w:trHeight w:val="270"/>
        </w:trPr>
        <w:tc>
          <w:tcPr>
            <w:tcW w:w="1032" w:type="dxa"/>
          </w:tcPr>
          <w:p w:rsidR="00A41F10" w:rsidRDefault="00A41F10" w:rsidP="00C77737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BATENTE</w:t>
            </w:r>
          </w:p>
        </w:tc>
        <w:tc>
          <w:tcPr>
            <w:tcW w:w="1128" w:type="dxa"/>
          </w:tcPr>
          <w:p w:rsidR="00A41F10" w:rsidRDefault="00A41F10" w:rsidP="00C77737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1032" w:type="dxa"/>
          </w:tcPr>
          <w:p w:rsidR="00A41F10" w:rsidRDefault="00A41F10" w:rsidP="00C77737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1033" w:type="dxa"/>
          </w:tcPr>
          <w:p w:rsidR="00A41F10" w:rsidRDefault="00A41F10" w:rsidP="00C77737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:rsidR="00A41F10" w:rsidRDefault="00A41F10" w:rsidP="00C77737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919" w:type="dxa"/>
          </w:tcPr>
          <w:p w:rsidR="00A41F10" w:rsidRDefault="00A41F10" w:rsidP="00C77737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A.AMAR</w:t>
            </w:r>
          </w:p>
        </w:tc>
        <w:tc>
          <w:tcPr>
            <w:tcW w:w="1134" w:type="dxa"/>
          </w:tcPr>
          <w:p w:rsidR="00A41F10" w:rsidRDefault="00A41F10" w:rsidP="00C77737">
            <w:pPr>
              <w:pStyle w:val="TableParagraph"/>
              <w:ind w:left="37" w:right="0"/>
              <w:jc w:val="left"/>
              <w:rPr>
                <w:b/>
                <w:spacing w:val="-2"/>
              </w:rPr>
            </w:pPr>
            <w:r>
              <w:rPr>
                <w:b/>
                <w:spacing w:val="-2"/>
              </w:rPr>
              <w:t>JEQUITIBA</w:t>
            </w:r>
          </w:p>
        </w:tc>
        <w:tc>
          <w:tcPr>
            <w:tcW w:w="851" w:type="dxa"/>
          </w:tcPr>
          <w:p w:rsidR="00A41F10" w:rsidRDefault="00A41F10" w:rsidP="00C77737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992" w:type="dxa"/>
          </w:tcPr>
          <w:p w:rsidR="00A41F10" w:rsidRDefault="00A41F10" w:rsidP="00C77737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2"/>
              </w:rPr>
              <w:t>A.PEDRA</w:t>
            </w:r>
          </w:p>
        </w:tc>
        <w:tc>
          <w:tcPr>
            <w:tcW w:w="1134" w:type="dxa"/>
          </w:tcPr>
          <w:p w:rsidR="00A41F10" w:rsidRDefault="00A41F10" w:rsidP="00C77737">
            <w:pPr>
              <w:pStyle w:val="TableParagraph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TAUARI</w:t>
            </w:r>
          </w:p>
        </w:tc>
      </w:tr>
      <w:tr w:rsidR="00A41F10" w:rsidTr="00557AF6">
        <w:trPr>
          <w:trHeight w:val="241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spacing w:line="222" w:lineRule="exact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07</w:t>
            </w:r>
          </w:p>
        </w:tc>
        <w:tc>
          <w:tcPr>
            <w:tcW w:w="1128" w:type="dxa"/>
          </w:tcPr>
          <w:p w:rsidR="00A41F10" w:rsidRPr="00A41F10" w:rsidRDefault="00A41F10" w:rsidP="00C77737">
            <w:pPr>
              <w:pStyle w:val="TableParagraph"/>
              <w:spacing w:line="222" w:lineRule="exact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 xml:space="preserve"> 48,32</w:t>
            </w:r>
          </w:p>
        </w:tc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spacing w:line="222" w:lineRule="exact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 xml:space="preserve"> 49,99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spacing w:line="222" w:lineRule="exact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48,37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61,32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spacing w:line="222" w:lineRule="exact"/>
              <w:ind w:right="18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52,79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60,00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spacing w:line="222" w:lineRule="exac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71,33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51,33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spacing w:line="222" w:lineRule="exact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54,99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1128" w:type="dxa"/>
          </w:tcPr>
          <w:p w:rsidR="00A41F10" w:rsidRPr="00A41F10" w:rsidRDefault="00557AF6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A41F10" w:rsidRPr="00A41F10">
              <w:rPr>
                <w:sz w:val="20"/>
                <w:szCs w:val="20"/>
              </w:rPr>
              <w:t>9,04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71,42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69,10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87,61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ind w:right="18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75,42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85,71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101,90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73,33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78,57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1128" w:type="dxa"/>
          </w:tcPr>
          <w:p w:rsidR="00A41F10" w:rsidRPr="00A41F10" w:rsidRDefault="00557AF6" w:rsidP="00557AF6">
            <w:pPr>
              <w:pStyle w:val="TableParagraph"/>
              <w:ind w:right="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A41F10" w:rsidRPr="00A41F10">
              <w:rPr>
                <w:sz w:val="20"/>
                <w:szCs w:val="20"/>
              </w:rPr>
              <w:t>75,94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78,57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76,01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96,37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ind w:right="18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82,97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94,28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112,09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88,00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86,42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spacing w:line="251" w:lineRule="exact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82,85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85,71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spacing w:line="251" w:lineRule="exact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82,93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105,13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ind w:right="18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90,51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102,85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spacing w:line="251" w:lineRule="exact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122,28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96,00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spacing w:line="251" w:lineRule="exact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94,28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89,75</w:t>
            </w:r>
          </w:p>
        </w:tc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 xml:space="preserve"> 92,85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89,85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113,89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ind w:right="18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98,05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111,42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132,47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104,00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102,14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96,66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100,00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96,77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122,66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105,00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120,00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142,66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112,00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110,00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1128" w:type="dxa"/>
          </w:tcPr>
          <w:p w:rsidR="00A41F10" w:rsidRPr="00A41F10" w:rsidRDefault="00557AF6" w:rsidP="00557AF6">
            <w:pPr>
              <w:pStyle w:val="TableParagraph"/>
              <w:ind w:right="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A41F10" w:rsidRPr="00A41F10">
              <w:rPr>
                <w:sz w:val="20"/>
                <w:szCs w:val="20"/>
              </w:rPr>
              <w:t>103,56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107,14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103,68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131,42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112,50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128,57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152,85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120,00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117,85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1128" w:type="dxa"/>
          </w:tcPr>
          <w:p w:rsidR="00A41F10" w:rsidRPr="00A41F10" w:rsidRDefault="00557AF6" w:rsidP="00557AF6">
            <w:pPr>
              <w:pStyle w:val="TableParagraph"/>
              <w:ind w:right="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A41F10" w:rsidRPr="00A41F10">
              <w:rPr>
                <w:sz w:val="20"/>
                <w:szCs w:val="20"/>
              </w:rPr>
              <w:t>110,46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114,28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110,59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140,18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120,00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137,14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163,04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128,00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125,71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17</w:t>
            </w:r>
          </w:p>
        </w:tc>
        <w:tc>
          <w:tcPr>
            <w:tcW w:w="1128" w:type="dxa"/>
          </w:tcPr>
          <w:p w:rsidR="00A41F10" w:rsidRPr="00A41F10" w:rsidRDefault="00557AF6" w:rsidP="00557AF6">
            <w:pPr>
              <w:pStyle w:val="TableParagraph"/>
              <w:ind w:right="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A41F10" w:rsidRPr="00A41F10">
              <w:rPr>
                <w:sz w:val="20"/>
                <w:szCs w:val="20"/>
              </w:rPr>
              <w:t>117,36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121,42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117,50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148,94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127,50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145,71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173,22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136,00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133,57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18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124,72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128,57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124,41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157,70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135,00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154,28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183,42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144,00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141,42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19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134,81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135,71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131,33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166,46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142,50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1.62,85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193,61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152,00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149,28</w:t>
            </w:r>
          </w:p>
        </w:tc>
      </w:tr>
      <w:tr w:rsidR="00A41F10" w:rsidTr="00557AF6">
        <w:trPr>
          <w:trHeight w:val="270"/>
        </w:trPr>
        <w:tc>
          <w:tcPr>
            <w:tcW w:w="1032" w:type="dxa"/>
          </w:tcPr>
          <w:p w:rsidR="00A41F10" w:rsidRPr="00A41F10" w:rsidRDefault="00A41F10" w:rsidP="00C77737">
            <w:pPr>
              <w:pStyle w:val="TableParagraph"/>
              <w:ind w:left="38" w:right="0"/>
              <w:jc w:val="left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3 X</w:t>
            </w:r>
            <w:r w:rsidRPr="00A41F10">
              <w:rPr>
                <w:spacing w:val="1"/>
                <w:sz w:val="20"/>
                <w:szCs w:val="20"/>
              </w:rPr>
              <w:t xml:space="preserve"> </w:t>
            </w:r>
            <w:r w:rsidRPr="00A41F10"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1128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141,91</w:t>
            </w:r>
          </w:p>
        </w:tc>
        <w:tc>
          <w:tcPr>
            <w:tcW w:w="1032" w:type="dxa"/>
          </w:tcPr>
          <w:p w:rsidR="00A41F10" w:rsidRPr="00A41F10" w:rsidRDefault="00A41F10" w:rsidP="00557AF6">
            <w:pPr>
              <w:pStyle w:val="TableParagraph"/>
              <w:ind w:right="17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142,85</w:t>
            </w:r>
          </w:p>
        </w:tc>
        <w:tc>
          <w:tcPr>
            <w:tcW w:w="1033" w:type="dxa"/>
          </w:tcPr>
          <w:p w:rsidR="00A41F10" w:rsidRPr="00A41F10" w:rsidRDefault="00A41F10" w:rsidP="00C77737">
            <w:pPr>
              <w:pStyle w:val="TableParagraph"/>
              <w:ind w:right="18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138,24</w:t>
            </w:r>
          </w:p>
        </w:tc>
        <w:tc>
          <w:tcPr>
            <w:tcW w:w="1225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175,22</w:t>
            </w:r>
          </w:p>
        </w:tc>
        <w:tc>
          <w:tcPr>
            <w:tcW w:w="919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150,00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171,43</w:t>
            </w:r>
          </w:p>
        </w:tc>
        <w:tc>
          <w:tcPr>
            <w:tcW w:w="851" w:type="dxa"/>
          </w:tcPr>
          <w:p w:rsidR="00A41F10" w:rsidRPr="00A41F10" w:rsidRDefault="00A41F10" w:rsidP="00C77737">
            <w:pPr>
              <w:pStyle w:val="TableParagraph"/>
              <w:ind w:right="20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203,80</w:t>
            </w:r>
          </w:p>
        </w:tc>
        <w:tc>
          <w:tcPr>
            <w:tcW w:w="992" w:type="dxa"/>
          </w:tcPr>
          <w:p w:rsidR="00A41F10" w:rsidRPr="00A41F10" w:rsidRDefault="00A41F10" w:rsidP="00557AF6">
            <w:pPr>
              <w:pStyle w:val="TableParagraph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160,00</w:t>
            </w:r>
          </w:p>
        </w:tc>
        <w:tc>
          <w:tcPr>
            <w:tcW w:w="1134" w:type="dxa"/>
          </w:tcPr>
          <w:p w:rsidR="00A41F10" w:rsidRPr="00A41F10" w:rsidRDefault="00A41F10" w:rsidP="00557AF6">
            <w:pPr>
              <w:pStyle w:val="TableParagraph"/>
              <w:ind w:right="20"/>
              <w:jc w:val="center"/>
              <w:rPr>
                <w:sz w:val="20"/>
                <w:szCs w:val="20"/>
              </w:rPr>
            </w:pPr>
            <w:r w:rsidRPr="00A41F10">
              <w:rPr>
                <w:sz w:val="20"/>
                <w:szCs w:val="20"/>
              </w:rPr>
              <w:t>157,14</w:t>
            </w:r>
          </w:p>
        </w:tc>
      </w:tr>
    </w:tbl>
    <w:p w:rsidR="008679C5" w:rsidRDefault="00DA53DE">
      <w:pPr>
        <w:pStyle w:val="Corpodetexto"/>
        <w:ind w:left="28" w:right="-87"/>
        <w:rPr>
          <w:rFonts w:ascii="Times New Roman"/>
          <w:b w:val="0"/>
          <w:sz w:val="20"/>
        </w:rPr>
      </w:pPr>
      <w:r>
        <w:rPr>
          <w:noProof/>
        </w:rPr>
        <w:drawing>
          <wp:inline distT="0" distB="0" distL="0" distR="0" wp14:anchorId="38C548DD" wp14:editId="03891903">
            <wp:extent cx="6563360" cy="857250"/>
            <wp:effectExtent l="0" t="0" r="8890" b="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94" cy="8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5" w:rsidRDefault="008679C5">
      <w:pPr>
        <w:pStyle w:val="Corpodetexto"/>
        <w:rPr>
          <w:rFonts w:ascii="Times New Roman"/>
          <w:b w:val="0"/>
          <w:sz w:val="20"/>
        </w:rPr>
      </w:pPr>
    </w:p>
    <w:p w:rsidR="00DB31A4" w:rsidRDefault="00DB31A4">
      <w:pPr>
        <w:pStyle w:val="Corpodetexto"/>
        <w:rPr>
          <w:rFonts w:ascii="Times New Roman"/>
          <w:b w:val="0"/>
          <w:sz w:val="20"/>
        </w:rPr>
      </w:pPr>
    </w:p>
    <w:p w:rsidR="00DB31A4" w:rsidRPr="00DB31A4" w:rsidRDefault="009E10BA" w:rsidP="00C77737">
      <w:pPr>
        <w:pStyle w:val="Corpodetexto"/>
        <w:spacing w:before="157"/>
        <w:rPr>
          <w:rFonts w:ascii="Times New Roman"/>
          <w:b w:val="0"/>
          <w:sz w:val="28"/>
          <w:szCs w:val="28"/>
        </w:rPr>
      </w:pPr>
      <w:r>
        <w:rPr>
          <w:rFonts w:ascii="Times New Roman"/>
          <w:b w:val="0"/>
          <w:sz w:val="20"/>
        </w:rPr>
        <w:t xml:space="preserve">                      </w:t>
      </w:r>
      <w:r w:rsidR="00DA53DE" w:rsidRPr="00DA53DE">
        <w:rPr>
          <w:rFonts w:ascii="Times New Roman"/>
          <w:b w:val="0"/>
          <w:sz w:val="28"/>
          <w:szCs w:val="28"/>
        </w:rPr>
        <w:t>TABELA  DE PRE</w:t>
      </w:r>
      <w:r w:rsidR="00DA53DE" w:rsidRPr="00DA53DE">
        <w:rPr>
          <w:rFonts w:ascii="Times New Roman"/>
          <w:b w:val="0"/>
          <w:sz w:val="28"/>
          <w:szCs w:val="28"/>
        </w:rPr>
        <w:t>Ç</w:t>
      </w:r>
      <w:r w:rsidR="00DA53DE" w:rsidRPr="00DA53DE">
        <w:rPr>
          <w:rFonts w:ascii="Times New Roman"/>
          <w:b w:val="0"/>
          <w:sz w:val="28"/>
          <w:szCs w:val="28"/>
        </w:rPr>
        <w:t>O  MADEIREIRA OURO VERDE      - 29-10-2025</w:t>
      </w:r>
    </w:p>
    <w:p w:rsidR="008679C5" w:rsidRDefault="00DA53DE">
      <w:pPr>
        <w:pStyle w:val="Corpodetexto"/>
        <w:ind w:left="540"/>
      </w:pPr>
      <w:r>
        <w:t>JOGO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GUARNIÇÃO</w:t>
      </w:r>
    </w:p>
    <w:p w:rsidR="00DB31A4" w:rsidRDefault="00DB31A4">
      <w:pPr>
        <w:spacing w:before="92"/>
        <w:rPr>
          <w:b/>
          <w:sz w:val="20"/>
        </w:rPr>
      </w:pPr>
    </w:p>
    <w:tbl>
      <w:tblPr>
        <w:tblStyle w:val="TableNormal"/>
        <w:tblW w:w="10432" w:type="dxa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1037"/>
        <w:gridCol w:w="992"/>
        <w:gridCol w:w="1164"/>
        <w:gridCol w:w="1225"/>
        <w:gridCol w:w="1013"/>
        <w:gridCol w:w="1134"/>
        <w:gridCol w:w="850"/>
        <w:gridCol w:w="993"/>
        <w:gridCol w:w="992"/>
      </w:tblGrid>
      <w:tr w:rsidR="00A41F10" w:rsidTr="0081479F">
        <w:trPr>
          <w:trHeight w:val="270"/>
        </w:trPr>
        <w:tc>
          <w:tcPr>
            <w:tcW w:w="1032" w:type="dxa"/>
          </w:tcPr>
          <w:p w:rsidR="00A41F10" w:rsidRDefault="00A41F10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</w:rPr>
              <w:t>JGS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VISTA</w:t>
            </w:r>
          </w:p>
        </w:tc>
        <w:tc>
          <w:tcPr>
            <w:tcW w:w="1037" w:type="dxa"/>
          </w:tcPr>
          <w:p w:rsidR="00A41F10" w:rsidRDefault="00A41F10">
            <w:pPr>
              <w:pStyle w:val="TableParagraph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992" w:type="dxa"/>
          </w:tcPr>
          <w:p w:rsidR="00A41F10" w:rsidRDefault="00A41F10" w:rsidP="009D1579">
            <w:pPr>
              <w:pStyle w:val="TableParagraph"/>
              <w:ind w:left="38" w:righ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1164" w:type="dxa"/>
          </w:tcPr>
          <w:p w:rsidR="00A41F10" w:rsidRDefault="00A41F10" w:rsidP="009D1579">
            <w:pPr>
              <w:pStyle w:val="TableParagraph"/>
              <w:ind w:left="38" w:righ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:rsidR="00A41F10" w:rsidRDefault="00A41F10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1013" w:type="dxa"/>
          </w:tcPr>
          <w:p w:rsidR="00A41F10" w:rsidRDefault="00A41F10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AG.AMAR</w:t>
            </w:r>
          </w:p>
        </w:tc>
        <w:tc>
          <w:tcPr>
            <w:tcW w:w="1134" w:type="dxa"/>
          </w:tcPr>
          <w:p w:rsidR="00A41F10" w:rsidRDefault="00A41F10">
            <w:pPr>
              <w:pStyle w:val="TableParagraph"/>
              <w:ind w:left="37" w:right="0"/>
              <w:jc w:val="left"/>
              <w:rPr>
                <w:b/>
                <w:spacing w:val="-2"/>
              </w:rPr>
            </w:pPr>
            <w:r>
              <w:rPr>
                <w:b/>
                <w:spacing w:val="-2"/>
              </w:rPr>
              <w:t>JEQUITIBA</w:t>
            </w:r>
          </w:p>
        </w:tc>
        <w:tc>
          <w:tcPr>
            <w:tcW w:w="850" w:type="dxa"/>
          </w:tcPr>
          <w:p w:rsidR="00A41F10" w:rsidRDefault="00A41F10">
            <w:pPr>
              <w:pStyle w:val="TableParagraph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993" w:type="dxa"/>
          </w:tcPr>
          <w:p w:rsidR="00A41F10" w:rsidRDefault="009D1579" w:rsidP="009D1579">
            <w:pPr>
              <w:pStyle w:val="TableParagraph"/>
              <w:ind w:right="76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</w:t>
            </w:r>
            <w:r w:rsidR="00A41F10">
              <w:rPr>
                <w:b/>
                <w:spacing w:val="-2"/>
              </w:rPr>
              <w:t>A.PEDRA</w:t>
            </w:r>
          </w:p>
        </w:tc>
        <w:tc>
          <w:tcPr>
            <w:tcW w:w="992" w:type="dxa"/>
          </w:tcPr>
          <w:p w:rsidR="00A41F10" w:rsidRDefault="00A41F10">
            <w:pPr>
              <w:pStyle w:val="TableParagraph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TAUARI</w:t>
            </w:r>
          </w:p>
        </w:tc>
      </w:tr>
      <w:tr w:rsidR="00A41F10" w:rsidTr="0081479F">
        <w:trPr>
          <w:trHeight w:val="270"/>
        </w:trPr>
        <w:tc>
          <w:tcPr>
            <w:tcW w:w="1032" w:type="dxa"/>
          </w:tcPr>
          <w:p w:rsidR="00A41F10" w:rsidRDefault="00A41F10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1037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26,40</w:t>
            </w:r>
          </w:p>
        </w:tc>
        <w:tc>
          <w:tcPr>
            <w:tcW w:w="992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29,00</w:t>
            </w:r>
          </w:p>
        </w:tc>
        <w:tc>
          <w:tcPr>
            <w:tcW w:w="1164" w:type="dxa"/>
          </w:tcPr>
          <w:p w:rsidR="00A41F10" w:rsidRDefault="00A41F10" w:rsidP="009D1579">
            <w:pPr>
              <w:pStyle w:val="TableParagraph"/>
              <w:ind w:right="18"/>
              <w:jc w:val="center"/>
            </w:pPr>
            <w:r>
              <w:t>26,88</w:t>
            </w:r>
          </w:p>
        </w:tc>
        <w:tc>
          <w:tcPr>
            <w:tcW w:w="1225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35,00</w:t>
            </w:r>
          </w:p>
        </w:tc>
        <w:tc>
          <w:tcPr>
            <w:tcW w:w="1013" w:type="dxa"/>
          </w:tcPr>
          <w:p w:rsidR="00A41F10" w:rsidRDefault="009D1579" w:rsidP="009D1579">
            <w:pPr>
              <w:pStyle w:val="TableParagraph"/>
              <w:ind w:right="18"/>
              <w:jc w:val="left"/>
            </w:pPr>
            <w:r>
              <w:t xml:space="preserve">    </w:t>
            </w:r>
            <w:r w:rsidR="00A41F10">
              <w:t xml:space="preserve"> </w:t>
            </w:r>
            <w:r>
              <w:t xml:space="preserve">  </w:t>
            </w:r>
            <w:r w:rsidR="00A41F10">
              <w:t>29,00</w:t>
            </w:r>
          </w:p>
        </w:tc>
        <w:tc>
          <w:tcPr>
            <w:tcW w:w="1134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29,12</w:t>
            </w:r>
          </w:p>
        </w:tc>
        <w:tc>
          <w:tcPr>
            <w:tcW w:w="850" w:type="dxa"/>
          </w:tcPr>
          <w:p w:rsidR="00A41F10" w:rsidRDefault="009D1579" w:rsidP="009D1579">
            <w:pPr>
              <w:pStyle w:val="TableParagraph"/>
              <w:jc w:val="center"/>
            </w:pPr>
            <w:r>
              <w:t>3</w:t>
            </w:r>
            <w:r w:rsidR="00A41F10">
              <w:t>8,00</w:t>
            </w:r>
          </w:p>
        </w:tc>
        <w:tc>
          <w:tcPr>
            <w:tcW w:w="993" w:type="dxa"/>
          </w:tcPr>
          <w:p w:rsidR="00A41F10" w:rsidRDefault="009D1579" w:rsidP="009D1579">
            <w:pPr>
              <w:pStyle w:val="TableParagraph"/>
              <w:jc w:val="left"/>
            </w:pPr>
            <w:r>
              <w:t xml:space="preserve">      </w:t>
            </w:r>
            <w:r w:rsidR="00A41F10">
              <w:t>35,00</w:t>
            </w:r>
          </w:p>
        </w:tc>
        <w:tc>
          <w:tcPr>
            <w:tcW w:w="992" w:type="dxa"/>
          </w:tcPr>
          <w:p w:rsidR="00A41F10" w:rsidRDefault="009D1579" w:rsidP="009D1579">
            <w:pPr>
              <w:pStyle w:val="TableParagraph"/>
              <w:ind w:right="20"/>
              <w:jc w:val="left"/>
            </w:pPr>
            <w:r>
              <w:t xml:space="preserve">   </w:t>
            </w:r>
            <w:r w:rsidR="00A41F10">
              <w:t>31,00</w:t>
            </w:r>
          </w:p>
        </w:tc>
      </w:tr>
      <w:tr w:rsidR="00A41F10" w:rsidTr="0081479F">
        <w:trPr>
          <w:trHeight w:val="270"/>
        </w:trPr>
        <w:tc>
          <w:tcPr>
            <w:tcW w:w="1032" w:type="dxa"/>
          </w:tcPr>
          <w:p w:rsidR="00A41F10" w:rsidRDefault="00A41F10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1037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31,88</w:t>
            </w:r>
          </w:p>
        </w:tc>
        <w:tc>
          <w:tcPr>
            <w:tcW w:w="992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34,00</w:t>
            </w:r>
          </w:p>
        </w:tc>
        <w:tc>
          <w:tcPr>
            <w:tcW w:w="1164" w:type="dxa"/>
          </w:tcPr>
          <w:p w:rsidR="00A41F10" w:rsidRDefault="00A41F10" w:rsidP="009D1579">
            <w:pPr>
              <w:pStyle w:val="TableParagraph"/>
              <w:ind w:right="18"/>
              <w:jc w:val="center"/>
            </w:pPr>
            <w:r>
              <w:t>32,22</w:t>
            </w:r>
          </w:p>
        </w:tc>
        <w:tc>
          <w:tcPr>
            <w:tcW w:w="1225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39,00</w:t>
            </w:r>
          </w:p>
        </w:tc>
        <w:tc>
          <w:tcPr>
            <w:tcW w:w="1013" w:type="dxa"/>
          </w:tcPr>
          <w:p w:rsidR="00A41F10" w:rsidRDefault="00A41F10" w:rsidP="009D1579">
            <w:pPr>
              <w:pStyle w:val="TableParagraph"/>
              <w:ind w:right="18"/>
              <w:jc w:val="center"/>
            </w:pPr>
            <w:r>
              <w:t>34,50</w:t>
            </w:r>
          </w:p>
        </w:tc>
        <w:tc>
          <w:tcPr>
            <w:tcW w:w="1134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34,86</w:t>
            </w:r>
          </w:p>
        </w:tc>
        <w:tc>
          <w:tcPr>
            <w:tcW w:w="850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45,00</w:t>
            </w:r>
          </w:p>
        </w:tc>
        <w:tc>
          <w:tcPr>
            <w:tcW w:w="993" w:type="dxa"/>
          </w:tcPr>
          <w:p w:rsidR="00A41F10" w:rsidRDefault="009D1579" w:rsidP="009D1579">
            <w:pPr>
              <w:pStyle w:val="TableParagraph"/>
              <w:jc w:val="left"/>
            </w:pPr>
            <w:r>
              <w:t xml:space="preserve">      </w:t>
            </w:r>
            <w:r w:rsidR="00A41F10">
              <w:t>39,00</w:t>
            </w:r>
          </w:p>
        </w:tc>
        <w:tc>
          <w:tcPr>
            <w:tcW w:w="992" w:type="dxa"/>
          </w:tcPr>
          <w:p w:rsidR="00A41F10" w:rsidRDefault="009D1579" w:rsidP="009D1579">
            <w:pPr>
              <w:pStyle w:val="TableParagraph"/>
              <w:ind w:right="20"/>
              <w:jc w:val="left"/>
            </w:pPr>
            <w:r>
              <w:t xml:space="preserve">    </w:t>
            </w:r>
            <w:r w:rsidR="00A41F10">
              <w:t>34,00</w:t>
            </w:r>
          </w:p>
        </w:tc>
      </w:tr>
      <w:tr w:rsidR="00A41F10" w:rsidTr="00082747">
        <w:trPr>
          <w:trHeight w:val="422"/>
        </w:trPr>
        <w:tc>
          <w:tcPr>
            <w:tcW w:w="1032" w:type="dxa"/>
          </w:tcPr>
          <w:p w:rsidR="00A41F10" w:rsidRDefault="00A41F10">
            <w:pPr>
              <w:pStyle w:val="TableParagraph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037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37,36</w:t>
            </w:r>
          </w:p>
        </w:tc>
        <w:tc>
          <w:tcPr>
            <w:tcW w:w="992" w:type="dxa"/>
          </w:tcPr>
          <w:p w:rsidR="00A41F10" w:rsidRDefault="00A41F10" w:rsidP="009D1579">
            <w:pPr>
              <w:pStyle w:val="TableParagraph"/>
              <w:ind w:right="17"/>
              <w:jc w:val="center"/>
            </w:pPr>
            <w:r>
              <w:t>38,55</w:t>
            </w:r>
          </w:p>
        </w:tc>
        <w:tc>
          <w:tcPr>
            <w:tcW w:w="1164" w:type="dxa"/>
          </w:tcPr>
          <w:p w:rsidR="00A41F10" w:rsidRDefault="00A41F10" w:rsidP="009D1579">
            <w:pPr>
              <w:pStyle w:val="TableParagraph"/>
              <w:ind w:right="18"/>
              <w:jc w:val="center"/>
            </w:pPr>
            <w:r>
              <w:t>37,76</w:t>
            </w:r>
          </w:p>
        </w:tc>
        <w:tc>
          <w:tcPr>
            <w:tcW w:w="1225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45,00</w:t>
            </w:r>
          </w:p>
        </w:tc>
        <w:tc>
          <w:tcPr>
            <w:tcW w:w="1013" w:type="dxa"/>
          </w:tcPr>
          <w:p w:rsidR="00A41F10" w:rsidRDefault="00A41F10" w:rsidP="009D1579">
            <w:pPr>
              <w:pStyle w:val="TableParagraph"/>
              <w:ind w:right="18"/>
              <w:jc w:val="center"/>
            </w:pPr>
            <w:r>
              <w:t>40,50</w:t>
            </w:r>
          </w:p>
        </w:tc>
        <w:tc>
          <w:tcPr>
            <w:tcW w:w="1134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40,60</w:t>
            </w:r>
          </w:p>
        </w:tc>
        <w:tc>
          <w:tcPr>
            <w:tcW w:w="850" w:type="dxa"/>
          </w:tcPr>
          <w:p w:rsidR="00A41F10" w:rsidRDefault="00A41F10" w:rsidP="009D1579">
            <w:pPr>
              <w:pStyle w:val="TableParagraph"/>
              <w:jc w:val="center"/>
            </w:pPr>
            <w:r>
              <w:t>50,00</w:t>
            </w:r>
          </w:p>
        </w:tc>
        <w:tc>
          <w:tcPr>
            <w:tcW w:w="993" w:type="dxa"/>
          </w:tcPr>
          <w:p w:rsidR="00A41F10" w:rsidRDefault="009D1579" w:rsidP="009D1579">
            <w:pPr>
              <w:pStyle w:val="TableParagraph"/>
              <w:jc w:val="left"/>
            </w:pPr>
            <w:r>
              <w:t xml:space="preserve">      </w:t>
            </w:r>
            <w:r w:rsidR="00A41F10">
              <w:t>45,00</w:t>
            </w:r>
          </w:p>
        </w:tc>
        <w:tc>
          <w:tcPr>
            <w:tcW w:w="992" w:type="dxa"/>
          </w:tcPr>
          <w:p w:rsidR="00A41F10" w:rsidRDefault="009D1579" w:rsidP="009D1579">
            <w:pPr>
              <w:pStyle w:val="TableParagraph"/>
              <w:ind w:right="20"/>
              <w:jc w:val="left"/>
            </w:pPr>
            <w:r>
              <w:t xml:space="preserve">     </w:t>
            </w:r>
            <w:r w:rsidR="00A41F10">
              <w:t>44,00</w:t>
            </w:r>
          </w:p>
        </w:tc>
      </w:tr>
    </w:tbl>
    <w:p w:rsidR="008679C5" w:rsidRDefault="008679C5">
      <w:pPr>
        <w:rPr>
          <w:b/>
          <w:sz w:val="20"/>
        </w:rPr>
      </w:pPr>
    </w:p>
    <w:p w:rsidR="008679C5" w:rsidRDefault="008679C5">
      <w:pPr>
        <w:spacing w:before="136" w:after="1"/>
        <w:rPr>
          <w:b/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3594"/>
      </w:tblGrid>
      <w:tr w:rsidR="008679C5">
        <w:trPr>
          <w:trHeight w:val="255"/>
        </w:trPr>
        <w:tc>
          <w:tcPr>
            <w:tcW w:w="3594" w:type="dxa"/>
          </w:tcPr>
          <w:p w:rsidR="008679C5" w:rsidRDefault="00DA53DE">
            <w:pPr>
              <w:pStyle w:val="TableParagraph"/>
              <w:spacing w:line="225" w:lineRule="exact"/>
              <w:ind w:left="50" w:right="0"/>
              <w:jc w:val="left"/>
            </w:pPr>
            <w:r>
              <w:t>CONDIÇÃO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30/45/60</w:t>
            </w:r>
          </w:p>
        </w:tc>
      </w:tr>
      <w:tr w:rsidR="008679C5">
        <w:trPr>
          <w:trHeight w:val="290"/>
        </w:trPr>
        <w:tc>
          <w:tcPr>
            <w:tcW w:w="3594" w:type="dxa"/>
          </w:tcPr>
          <w:p w:rsidR="008679C5" w:rsidRDefault="00DA53DE">
            <w:pPr>
              <w:pStyle w:val="TableParagraph"/>
              <w:spacing w:line="259" w:lineRule="exact"/>
              <w:ind w:left="50" w:right="0"/>
              <w:jc w:val="left"/>
            </w:pPr>
            <w:r>
              <w:t>FRETE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VISTA</w:t>
            </w:r>
            <w:r>
              <w:rPr>
                <w:spacing w:val="-2"/>
              </w:rPr>
              <w:t xml:space="preserve"> INCLUSO</w:t>
            </w:r>
          </w:p>
        </w:tc>
      </w:tr>
      <w:tr w:rsidR="008679C5">
        <w:trPr>
          <w:trHeight w:val="255"/>
        </w:trPr>
        <w:tc>
          <w:tcPr>
            <w:tcW w:w="3594" w:type="dxa"/>
          </w:tcPr>
          <w:p w:rsidR="008679C5" w:rsidRDefault="00DA53DE">
            <w:pPr>
              <w:pStyle w:val="TableParagraph"/>
              <w:spacing w:line="236" w:lineRule="exact"/>
              <w:ind w:left="50" w:right="0"/>
              <w:jc w:val="left"/>
              <w:rPr>
                <w:spacing w:val="-2"/>
              </w:rPr>
            </w:pPr>
            <w:r>
              <w:t>ICMS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FRETE</w:t>
            </w:r>
          </w:p>
          <w:p w:rsidR="00873017" w:rsidRDefault="00873017" w:rsidP="00873017">
            <w:pPr>
              <w:pStyle w:val="TableParagraph"/>
              <w:spacing w:line="236" w:lineRule="exact"/>
              <w:ind w:right="0"/>
              <w:jc w:val="left"/>
            </w:pPr>
            <w:r>
              <w:t xml:space="preserve">PAGTº  À VISTA  </w:t>
            </w:r>
            <w:r w:rsidR="00A41F10">
              <w:t>3</w:t>
            </w:r>
            <w:r>
              <w:t>%</w:t>
            </w:r>
          </w:p>
        </w:tc>
      </w:tr>
    </w:tbl>
    <w:p w:rsidR="008679C5" w:rsidRDefault="008679C5">
      <w:pPr>
        <w:pStyle w:val="TableParagraph"/>
        <w:spacing w:line="236" w:lineRule="exact"/>
        <w:jc w:val="left"/>
        <w:sectPr w:rsidR="008679C5">
          <w:type w:val="continuous"/>
          <w:pgSz w:w="11910" w:h="16840"/>
          <w:pgMar w:top="1420" w:right="1133" w:bottom="280" w:left="708" w:header="720" w:footer="720" w:gutter="0"/>
          <w:cols w:space="720"/>
        </w:sectPr>
      </w:pPr>
    </w:p>
    <w:p w:rsidR="008679C5" w:rsidRDefault="008679C5" w:rsidP="00873017">
      <w:pPr>
        <w:ind w:left="28"/>
        <w:rPr>
          <w:sz w:val="20"/>
        </w:rPr>
      </w:pPr>
    </w:p>
    <w:sectPr w:rsidR="008679C5">
      <w:pgSz w:w="11910" w:h="16840"/>
      <w:pgMar w:top="1920" w:right="113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C5"/>
    <w:rsid w:val="00082747"/>
    <w:rsid w:val="001C7203"/>
    <w:rsid w:val="0037418E"/>
    <w:rsid w:val="00557AF6"/>
    <w:rsid w:val="007C2DF6"/>
    <w:rsid w:val="0081479F"/>
    <w:rsid w:val="008679C5"/>
    <w:rsid w:val="00873017"/>
    <w:rsid w:val="008A2643"/>
    <w:rsid w:val="008E5D18"/>
    <w:rsid w:val="00920D5A"/>
    <w:rsid w:val="009D1579"/>
    <w:rsid w:val="009E10BA"/>
    <w:rsid w:val="00A41F10"/>
    <w:rsid w:val="00C77737"/>
    <w:rsid w:val="00DA53DE"/>
    <w:rsid w:val="00DB31A4"/>
    <w:rsid w:val="00E1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C112"/>
  <w15:docId w15:val="{4937EB65-7089-4A3A-A736-6C250910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right="19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user</cp:lastModifiedBy>
  <cp:revision>8</cp:revision>
  <cp:lastPrinted>2025-10-31T12:37:00Z</cp:lastPrinted>
  <dcterms:created xsi:type="dcterms:W3CDTF">2025-10-29T13:44:00Z</dcterms:created>
  <dcterms:modified xsi:type="dcterms:W3CDTF">2026-01-05T17:19:00Z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Excel® 2016</vt:lpwstr>
  </property>
</Properties>
</file>