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58" w:rsidRPr="007C3F2A" w:rsidRDefault="00F255BE">
      <w:pPr>
        <w:rPr>
          <w:sz w:val="28"/>
          <w:szCs w:val="28"/>
        </w:rPr>
      </w:pPr>
      <w:r w:rsidRPr="007C3F2A">
        <w:rPr>
          <w:sz w:val="28"/>
          <w:szCs w:val="28"/>
        </w:rPr>
        <w:t xml:space="preserve">ATIVIDADE 06 – PROJETO DE PESQUISA – PARTE III – PROCEDIMENTOS METODOLÓGICOS </w:t>
      </w:r>
    </w:p>
    <w:p w:rsidR="00F255BE" w:rsidRPr="007C3F2A" w:rsidRDefault="00F255BE">
      <w:pPr>
        <w:rPr>
          <w:sz w:val="28"/>
          <w:szCs w:val="28"/>
        </w:rPr>
      </w:pPr>
      <w:r w:rsidRPr="007C3F2A">
        <w:rPr>
          <w:sz w:val="28"/>
          <w:szCs w:val="28"/>
        </w:rPr>
        <w:t>VICTOR EDUARDO REQUIA</w:t>
      </w:r>
    </w:p>
    <w:p w:rsidR="00F255BE" w:rsidRPr="007C3F2A" w:rsidRDefault="00513E66">
      <w:pPr>
        <w:rPr>
          <w:sz w:val="28"/>
          <w:szCs w:val="28"/>
        </w:rPr>
      </w:pPr>
      <w:r w:rsidRPr="007C3F2A">
        <w:rPr>
          <w:sz w:val="28"/>
          <w:szCs w:val="28"/>
        </w:rPr>
        <w:t>MAT102-02U</w:t>
      </w:r>
    </w:p>
    <w:p w:rsidR="00701889" w:rsidRDefault="00701889"/>
    <w:p w:rsidR="00701889" w:rsidRDefault="007C3F2A" w:rsidP="0070188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D0175A">
        <w:rPr>
          <w:rFonts w:ascii="Arial" w:hAnsi="Arial" w:cs="Arial"/>
          <w:b/>
          <w:sz w:val="24"/>
          <w:szCs w:val="24"/>
        </w:rPr>
        <w:t>ALINHAMENTO:</w:t>
      </w:r>
    </w:p>
    <w:p w:rsidR="007C3F2A" w:rsidRPr="00D0175A" w:rsidRDefault="007C3F2A" w:rsidP="007C3F2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01889" w:rsidRPr="007C3F2A" w:rsidRDefault="00701889" w:rsidP="007C3F2A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7C3F2A">
        <w:rPr>
          <w:rFonts w:ascii="Arial" w:hAnsi="Arial" w:cs="Arial"/>
          <w:b/>
          <w:sz w:val="24"/>
          <w:szCs w:val="24"/>
        </w:rPr>
        <w:t>Pergunta da pesquisa</w:t>
      </w:r>
    </w:p>
    <w:p w:rsidR="00701889" w:rsidRPr="00D0175A" w:rsidRDefault="00701889" w:rsidP="00D0175A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 w:rsidRPr="00D0175A">
        <w:rPr>
          <w:rFonts w:ascii="Arial" w:hAnsi="Arial" w:cs="Arial"/>
          <w:color w:val="000000"/>
          <w:sz w:val="24"/>
          <w:szCs w:val="24"/>
        </w:rPr>
        <w:t xml:space="preserve">Como são tratados os dados pessoais quanto a privacidade dos usuários </w:t>
      </w:r>
      <w:bookmarkStart w:id="0" w:name="_GoBack"/>
      <w:bookmarkEnd w:id="0"/>
      <w:r w:rsidRPr="00D0175A">
        <w:rPr>
          <w:rFonts w:ascii="Arial" w:hAnsi="Arial" w:cs="Arial"/>
          <w:color w:val="000000"/>
          <w:sz w:val="24"/>
          <w:szCs w:val="24"/>
        </w:rPr>
        <w:t>na internet pelas empresas?</w:t>
      </w:r>
    </w:p>
    <w:p w:rsidR="00701889" w:rsidRPr="00D0175A" w:rsidRDefault="00701889" w:rsidP="0070188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01889" w:rsidRPr="007C3F2A" w:rsidRDefault="00701889" w:rsidP="007C3F2A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7C3F2A">
        <w:rPr>
          <w:rFonts w:ascii="Arial" w:hAnsi="Arial" w:cs="Arial"/>
          <w:b/>
          <w:sz w:val="24"/>
          <w:szCs w:val="24"/>
        </w:rPr>
        <w:t>Objetivo geral da pesquisa</w:t>
      </w:r>
    </w:p>
    <w:p w:rsidR="00701889" w:rsidRDefault="00701889" w:rsidP="00D0175A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 w:rsidRPr="00D0175A">
        <w:rPr>
          <w:rFonts w:ascii="Arial" w:hAnsi="Arial" w:cs="Arial"/>
          <w:color w:val="000000"/>
          <w:sz w:val="24"/>
          <w:szCs w:val="24"/>
        </w:rPr>
        <w:t>Este projeto de pesquisa tem por objetivo geral avaliar o tratamento de dados quanto a privacidade dos usuários na internet pelas empresas. Foi levantada essa questão pois a privacidade na internet é protegida por lei e muitas vezes contraposta por empresas e corporações</w:t>
      </w:r>
    </w:p>
    <w:p w:rsidR="007C3F2A" w:rsidRPr="00D0175A" w:rsidRDefault="007C3F2A" w:rsidP="00D0175A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</w:p>
    <w:p w:rsidR="00701889" w:rsidRPr="00D0175A" w:rsidRDefault="00701889" w:rsidP="00701889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701889" w:rsidRDefault="007C3F2A" w:rsidP="007C3F2A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000000"/>
          <w:sz w:val="24"/>
          <w:szCs w:val="24"/>
        </w:rPr>
      </w:pPr>
      <w:r w:rsidRPr="00D0175A">
        <w:rPr>
          <w:rFonts w:ascii="Arial" w:hAnsi="Arial" w:cs="Arial"/>
          <w:b/>
          <w:color w:val="000000"/>
          <w:sz w:val="24"/>
          <w:szCs w:val="24"/>
        </w:rPr>
        <w:t>PROCEDIEMENTOS METODOLÓGICOS:</w:t>
      </w:r>
    </w:p>
    <w:p w:rsidR="000846A6" w:rsidRPr="00D0175A" w:rsidRDefault="000846A6" w:rsidP="000846A6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455599" w:rsidRPr="000846A6" w:rsidRDefault="000846A6" w:rsidP="000846A6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0846A6">
        <w:rPr>
          <w:rFonts w:ascii="Arial" w:hAnsi="Arial" w:cs="Arial"/>
          <w:b/>
          <w:color w:val="000000"/>
          <w:sz w:val="24"/>
          <w:szCs w:val="24"/>
        </w:rPr>
        <w:t>a</w:t>
      </w:r>
      <w:r w:rsidR="00455599" w:rsidRPr="000846A6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="00B57FBD" w:rsidRPr="000846A6">
        <w:rPr>
          <w:rFonts w:ascii="Arial" w:hAnsi="Arial" w:cs="Arial"/>
          <w:b/>
          <w:color w:val="000000"/>
          <w:sz w:val="24"/>
          <w:szCs w:val="24"/>
        </w:rPr>
        <w:t>Pesquisa</w:t>
      </w:r>
      <w:r w:rsidR="00B57FBD" w:rsidRPr="000846A6">
        <w:rPr>
          <w:rFonts w:ascii="Arial" w:hAnsi="Arial" w:cs="Arial"/>
          <w:color w:val="000000"/>
          <w:sz w:val="24"/>
          <w:szCs w:val="24"/>
        </w:rPr>
        <w:t>:</w:t>
      </w:r>
      <w:r w:rsidR="00455599" w:rsidRPr="000846A6">
        <w:rPr>
          <w:rFonts w:ascii="Arial" w:hAnsi="Arial" w:cs="Arial"/>
          <w:color w:val="000000"/>
          <w:sz w:val="24"/>
          <w:szCs w:val="24"/>
        </w:rPr>
        <w:t xml:space="preserve"> </w:t>
      </w:r>
      <w:r w:rsidR="00E970C2" w:rsidRPr="000846A6">
        <w:rPr>
          <w:rFonts w:ascii="Arial" w:hAnsi="Arial" w:cs="Arial"/>
          <w:color w:val="000000"/>
          <w:sz w:val="24"/>
          <w:szCs w:val="24"/>
        </w:rPr>
        <w:t>Empírica</w:t>
      </w:r>
      <w:r w:rsidR="004E42DC" w:rsidRPr="000846A6">
        <w:rPr>
          <w:rFonts w:ascii="Arial" w:hAnsi="Arial" w:cs="Arial"/>
          <w:color w:val="000000"/>
          <w:sz w:val="24"/>
          <w:szCs w:val="24"/>
        </w:rPr>
        <w:t>.</w:t>
      </w:r>
    </w:p>
    <w:p w:rsidR="00455599" w:rsidRPr="00D0175A" w:rsidRDefault="00455599" w:rsidP="000846A6">
      <w:pPr>
        <w:pStyle w:val="PargrafodaLista"/>
        <w:ind w:left="454"/>
        <w:rPr>
          <w:rFonts w:ascii="Arial" w:hAnsi="Arial" w:cs="Arial"/>
          <w:color w:val="000000"/>
          <w:sz w:val="24"/>
          <w:szCs w:val="24"/>
        </w:rPr>
      </w:pPr>
    </w:p>
    <w:p w:rsidR="00455599" w:rsidRPr="000846A6" w:rsidRDefault="000846A6" w:rsidP="000846A6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0846A6">
        <w:rPr>
          <w:rFonts w:ascii="Arial" w:hAnsi="Arial" w:cs="Arial"/>
          <w:b/>
          <w:color w:val="000000"/>
          <w:sz w:val="24"/>
          <w:szCs w:val="24"/>
        </w:rPr>
        <w:t>b</w:t>
      </w:r>
      <w:r w:rsidR="00455599" w:rsidRPr="000846A6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="00B57FBD" w:rsidRPr="000846A6">
        <w:rPr>
          <w:rFonts w:ascii="Arial" w:hAnsi="Arial" w:cs="Arial"/>
          <w:b/>
          <w:color w:val="000000"/>
          <w:sz w:val="24"/>
          <w:szCs w:val="24"/>
        </w:rPr>
        <w:t>Abordagem:</w:t>
      </w:r>
      <w:r w:rsidR="00455599" w:rsidRPr="000846A6">
        <w:rPr>
          <w:rFonts w:ascii="Arial" w:hAnsi="Arial" w:cs="Arial"/>
          <w:color w:val="000000"/>
          <w:sz w:val="24"/>
          <w:szCs w:val="24"/>
        </w:rPr>
        <w:t xml:space="preserve"> Quantitativa e qualitativa</w:t>
      </w:r>
      <w:r w:rsidR="004E42DC" w:rsidRPr="000846A6">
        <w:rPr>
          <w:rFonts w:ascii="Arial" w:hAnsi="Arial" w:cs="Arial"/>
          <w:color w:val="000000"/>
          <w:sz w:val="24"/>
          <w:szCs w:val="24"/>
        </w:rPr>
        <w:t>.</w:t>
      </w:r>
    </w:p>
    <w:p w:rsidR="00455599" w:rsidRPr="00D0175A" w:rsidRDefault="00455599" w:rsidP="000846A6">
      <w:pPr>
        <w:pStyle w:val="PargrafodaLista"/>
        <w:ind w:left="454"/>
        <w:rPr>
          <w:rFonts w:ascii="Arial" w:hAnsi="Arial" w:cs="Arial"/>
          <w:color w:val="000000"/>
          <w:sz w:val="24"/>
          <w:szCs w:val="24"/>
        </w:rPr>
      </w:pPr>
    </w:p>
    <w:p w:rsidR="00455599" w:rsidRPr="000846A6" w:rsidRDefault="000846A6" w:rsidP="000846A6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0846A6">
        <w:rPr>
          <w:rFonts w:ascii="Arial" w:hAnsi="Arial" w:cs="Arial"/>
          <w:b/>
          <w:color w:val="000000"/>
          <w:sz w:val="24"/>
          <w:szCs w:val="24"/>
        </w:rPr>
        <w:t>c</w:t>
      </w:r>
      <w:r w:rsidR="00455599" w:rsidRPr="000846A6">
        <w:rPr>
          <w:rFonts w:ascii="Arial" w:hAnsi="Arial" w:cs="Arial"/>
          <w:b/>
          <w:color w:val="000000"/>
          <w:sz w:val="24"/>
          <w:szCs w:val="24"/>
        </w:rPr>
        <w:t xml:space="preserve">) Tipo da </w:t>
      </w:r>
      <w:r w:rsidR="00B57FBD" w:rsidRPr="000846A6">
        <w:rPr>
          <w:rFonts w:ascii="Arial" w:hAnsi="Arial" w:cs="Arial"/>
          <w:b/>
          <w:color w:val="000000"/>
          <w:sz w:val="24"/>
          <w:szCs w:val="24"/>
        </w:rPr>
        <w:t>pesquisa:</w:t>
      </w:r>
      <w:r w:rsidR="00455599" w:rsidRPr="000846A6">
        <w:rPr>
          <w:rFonts w:ascii="Arial" w:hAnsi="Arial" w:cs="Arial"/>
          <w:color w:val="000000"/>
          <w:sz w:val="24"/>
          <w:szCs w:val="24"/>
        </w:rPr>
        <w:t xml:space="preserve"> Pesquisa Bibliográfica</w:t>
      </w:r>
      <w:r w:rsidR="004E42DC" w:rsidRPr="000846A6">
        <w:rPr>
          <w:rFonts w:ascii="Arial" w:hAnsi="Arial" w:cs="Arial"/>
          <w:color w:val="000000"/>
          <w:sz w:val="24"/>
          <w:szCs w:val="24"/>
        </w:rPr>
        <w:t>.</w:t>
      </w:r>
    </w:p>
    <w:p w:rsidR="00455599" w:rsidRPr="00D0175A" w:rsidRDefault="00455599" w:rsidP="000846A6">
      <w:pPr>
        <w:pStyle w:val="PargrafodaLista"/>
        <w:ind w:left="454"/>
        <w:rPr>
          <w:rFonts w:ascii="Arial" w:hAnsi="Arial" w:cs="Arial"/>
          <w:color w:val="000000"/>
          <w:sz w:val="24"/>
          <w:szCs w:val="24"/>
        </w:rPr>
      </w:pPr>
    </w:p>
    <w:p w:rsidR="000846A6" w:rsidRPr="000846A6" w:rsidRDefault="000846A6" w:rsidP="000846A6">
      <w:pPr>
        <w:ind w:firstLine="360"/>
        <w:rPr>
          <w:rFonts w:ascii="Arial" w:hAnsi="Arial" w:cs="Arial"/>
          <w:bCs/>
          <w:color w:val="000000"/>
          <w:sz w:val="24"/>
          <w:szCs w:val="24"/>
        </w:rPr>
      </w:pPr>
      <w:r w:rsidRPr="000846A6">
        <w:rPr>
          <w:rFonts w:ascii="Arial" w:hAnsi="Arial" w:cs="Arial"/>
          <w:b/>
          <w:color w:val="000000"/>
          <w:sz w:val="24"/>
          <w:szCs w:val="24"/>
        </w:rPr>
        <w:t>c</w:t>
      </w:r>
      <w:r w:rsidR="00455599" w:rsidRPr="000846A6">
        <w:rPr>
          <w:rFonts w:ascii="Arial" w:hAnsi="Arial" w:cs="Arial"/>
          <w:b/>
          <w:color w:val="000000"/>
          <w:sz w:val="24"/>
          <w:szCs w:val="24"/>
        </w:rPr>
        <w:t xml:space="preserve">) Método científico: </w:t>
      </w:r>
      <w:r w:rsidR="003A5396" w:rsidRPr="000846A6">
        <w:rPr>
          <w:rFonts w:ascii="Arial" w:hAnsi="Arial" w:cs="Arial"/>
          <w:bCs/>
          <w:color w:val="000000"/>
          <w:sz w:val="24"/>
          <w:szCs w:val="24"/>
        </w:rPr>
        <w:t>Indutivo</w:t>
      </w:r>
      <w:r w:rsidR="004E42DC" w:rsidRPr="000846A6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0846A6" w:rsidRDefault="000846A6" w:rsidP="000846A6">
      <w:pPr>
        <w:pStyle w:val="PargrafodaLista"/>
        <w:ind w:left="454"/>
        <w:rPr>
          <w:rFonts w:ascii="Arial" w:hAnsi="Arial" w:cs="Arial"/>
          <w:b/>
          <w:color w:val="000000"/>
          <w:sz w:val="24"/>
          <w:szCs w:val="24"/>
        </w:rPr>
      </w:pPr>
    </w:p>
    <w:p w:rsidR="000846A6" w:rsidRPr="000846A6" w:rsidRDefault="000846A6" w:rsidP="000846A6">
      <w:pPr>
        <w:ind w:firstLine="360"/>
        <w:rPr>
          <w:rFonts w:ascii="Arial" w:hAnsi="Arial" w:cs="Arial"/>
          <w:b/>
          <w:color w:val="000000"/>
          <w:sz w:val="24"/>
          <w:szCs w:val="24"/>
        </w:rPr>
      </w:pPr>
      <w:r w:rsidRPr="000846A6">
        <w:rPr>
          <w:rFonts w:ascii="Arial" w:hAnsi="Arial" w:cs="Arial"/>
          <w:b/>
          <w:color w:val="000000"/>
          <w:sz w:val="24"/>
          <w:szCs w:val="24"/>
        </w:rPr>
        <w:t xml:space="preserve">d) </w:t>
      </w:r>
      <w:r w:rsidR="00034440" w:rsidRPr="000846A6">
        <w:rPr>
          <w:rFonts w:ascii="Arial" w:hAnsi="Arial" w:cs="Arial"/>
          <w:b/>
          <w:sz w:val="24"/>
          <w:szCs w:val="24"/>
        </w:rPr>
        <w:t>Natureza da Pesquisa:</w:t>
      </w:r>
      <w:r w:rsidR="00034440" w:rsidRPr="000846A6">
        <w:rPr>
          <w:rFonts w:ascii="Arial" w:hAnsi="Arial" w:cs="Arial"/>
          <w:sz w:val="24"/>
          <w:szCs w:val="24"/>
        </w:rPr>
        <w:t xml:space="preserve"> Exploratória</w:t>
      </w:r>
      <w:r w:rsidR="004E42DC" w:rsidRPr="000846A6">
        <w:rPr>
          <w:rFonts w:ascii="Arial" w:hAnsi="Arial" w:cs="Arial"/>
          <w:sz w:val="24"/>
          <w:szCs w:val="24"/>
        </w:rPr>
        <w:t>.</w:t>
      </w:r>
    </w:p>
    <w:p w:rsidR="000846A6" w:rsidRPr="000846A6" w:rsidRDefault="000846A6" w:rsidP="000846A6">
      <w:pPr>
        <w:pStyle w:val="PargrafodaLista"/>
        <w:spacing w:after="0"/>
        <w:ind w:left="811"/>
        <w:jc w:val="both"/>
        <w:rPr>
          <w:rFonts w:ascii="Arial" w:hAnsi="Arial" w:cs="Arial"/>
          <w:sz w:val="24"/>
          <w:szCs w:val="24"/>
        </w:rPr>
      </w:pPr>
    </w:p>
    <w:p w:rsidR="000846A6" w:rsidRPr="000846A6" w:rsidRDefault="00034440" w:rsidP="00084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46A6">
        <w:rPr>
          <w:rFonts w:ascii="Arial" w:hAnsi="Arial" w:cs="Arial"/>
          <w:b/>
          <w:sz w:val="24"/>
          <w:szCs w:val="24"/>
        </w:rPr>
        <w:t xml:space="preserve">Universo/População: </w:t>
      </w:r>
      <w:r w:rsidR="004E42DC" w:rsidRPr="000846A6">
        <w:rPr>
          <w:rFonts w:ascii="Arial" w:hAnsi="Arial" w:cs="Arial"/>
          <w:sz w:val="24"/>
          <w:szCs w:val="24"/>
        </w:rPr>
        <w:t>Empresas Brasileiras que oferecem serviço de armazenamento de dados.</w:t>
      </w:r>
    </w:p>
    <w:p w:rsidR="000846A6" w:rsidRPr="003A5396" w:rsidRDefault="000846A6" w:rsidP="000846A6">
      <w:pPr>
        <w:pStyle w:val="PargrafodaLista"/>
        <w:spacing w:after="0"/>
        <w:ind w:left="811"/>
        <w:jc w:val="both"/>
        <w:rPr>
          <w:rFonts w:ascii="Arial" w:hAnsi="Arial" w:cs="Arial"/>
          <w:sz w:val="24"/>
          <w:szCs w:val="24"/>
        </w:rPr>
      </w:pPr>
    </w:p>
    <w:p w:rsidR="00034440" w:rsidRDefault="00034440" w:rsidP="00084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46A6">
        <w:rPr>
          <w:rFonts w:ascii="Arial" w:hAnsi="Arial" w:cs="Arial"/>
          <w:b/>
          <w:sz w:val="24"/>
          <w:szCs w:val="24"/>
        </w:rPr>
        <w:t xml:space="preserve">Amostra: </w:t>
      </w:r>
      <w:r w:rsidR="006B5451" w:rsidRPr="000846A6">
        <w:rPr>
          <w:rFonts w:ascii="Arial" w:hAnsi="Arial" w:cs="Arial"/>
          <w:sz w:val="24"/>
          <w:szCs w:val="24"/>
        </w:rPr>
        <w:t>Será analisada empresas convenientes que possuem dados de usuários armazenados.</w:t>
      </w:r>
    </w:p>
    <w:p w:rsidR="007C3F2A" w:rsidRPr="007C3F2A" w:rsidRDefault="007C3F2A" w:rsidP="007C3F2A">
      <w:pPr>
        <w:pStyle w:val="PargrafodaLista"/>
        <w:rPr>
          <w:rFonts w:ascii="Arial" w:hAnsi="Arial" w:cs="Arial"/>
          <w:sz w:val="24"/>
          <w:szCs w:val="24"/>
        </w:rPr>
      </w:pPr>
    </w:p>
    <w:p w:rsidR="007C3F2A" w:rsidRPr="000846A6" w:rsidRDefault="007C3F2A" w:rsidP="007C3F2A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34440" w:rsidRPr="007C3F2A" w:rsidRDefault="00034440" w:rsidP="00084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A5396">
        <w:rPr>
          <w:rFonts w:ascii="Arial" w:hAnsi="Arial" w:cs="Arial"/>
          <w:b/>
          <w:sz w:val="24"/>
          <w:szCs w:val="24"/>
        </w:rPr>
        <w:lastRenderedPageBreak/>
        <w:t xml:space="preserve">Variáveis: </w:t>
      </w:r>
      <w:r w:rsidR="006B5451" w:rsidRPr="006B5451">
        <w:rPr>
          <w:rFonts w:ascii="Arial" w:hAnsi="Arial" w:cs="Arial"/>
          <w:bCs/>
          <w:sz w:val="24"/>
          <w:szCs w:val="24"/>
        </w:rPr>
        <w:t>Local de armazenado dos dados</w:t>
      </w:r>
      <w:r w:rsidR="006B5451">
        <w:rPr>
          <w:rFonts w:ascii="Arial" w:hAnsi="Arial" w:cs="Arial"/>
          <w:bCs/>
          <w:sz w:val="24"/>
          <w:szCs w:val="24"/>
        </w:rPr>
        <w:t>;</w:t>
      </w:r>
      <w:r w:rsidR="00AF2B0D">
        <w:rPr>
          <w:rFonts w:ascii="Arial" w:hAnsi="Arial" w:cs="Arial"/>
          <w:bCs/>
          <w:sz w:val="24"/>
          <w:szCs w:val="24"/>
        </w:rPr>
        <w:t xml:space="preserve"> </w:t>
      </w:r>
      <w:r w:rsidR="006B5451">
        <w:rPr>
          <w:rFonts w:ascii="Arial" w:hAnsi="Arial" w:cs="Arial"/>
          <w:bCs/>
          <w:sz w:val="24"/>
          <w:szCs w:val="24"/>
        </w:rPr>
        <w:t>práticas de segurança impostas; quem tem acesso aos dados; política de segurança da empresa quanto ao armazenamento de informações</w:t>
      </w:r>
      <w:r w:rsidR="004B28B1">
        <w:rPr>
          <w:rFonts w:ascii="Arial" w:hAnsi="Arial" w:cs="Arial"/>
          <w:bCs/>
          <w:sz w:val="24"/>
          <w:szCs w:val="24"/>
        </w:rPr>
        <w:t>.</w:t>
      </w:r>
    </w:p>
    <w:p w:rsidR="007C3F2A" w:rsidRPr="000846A6" w:rsidRDefault="007C3F2A" w:rsidP="007C3F2A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34440" w:rsidRDefault="00034440" w:rsidP="00084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396">
        <w:rPr>
          <w:rFonts w:ascii="Arial" w:hAnsi="Arial" w:cs="Arial"/>
          <w:b/>
          <w:sz w:val="24"/>
          <w:szCs w:val="24"/>
        </w:rPr>
        <w:t>Coleta das variáveis:</w:t>
      </w:r>
      <w:r w:rsidRPr="003A5396">
        <w:rPr>
          <w:rFonts w:ascii="Arial" w:hAnsi="Arial" w:cs="Arial"/>
          <w:sz w:val="24"/>
          <w:szCs w:val="24"/>
        </w:rPr>
        <w:t xml:space="preserve"> </w:t>
      </w:r>
      <w:r w:rsidR="00EC74AF">
        <w:rPr>
          <w:rFonts w:ascii="Arial" w:hAnsi="Arial" w:cs="Arial"/>
          <w:sz w:val="24"/>
          <w:szCs w:val="24"/>
        </w:rPr>
        <w:t>Os dados serão coletados em forma de entrevista.</w:t>
      </w:r>
    </w:p>
    <w:p w:rsidR="007C3F2A" w:rsidRPr="007C3F2A" w:rsidRDefault="007C3F2A" w:rsidP="007C3F2A">
      <w:pPr>
        <w:pStyle w:val="PargrafodaLista"/>
        <w:rPr>
          <w:rFonts w:ascii="Arial" w:hAnsi="Arial" w:cs="Arial"/>
          <w:sz w:val="24"/>
          <w:szCs w:val="24"/>
        </w:rPr>
      </w:pPr>
    </w:p>
    <w:p w:rsidR="007C3F2A" w:rsidRPr="003A5396" w:rsidRDefault="007C3F2A" w:rsidP="007C3F2A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34440" w:rsidRPr="007C3F2A" w:rsidRDefault="00034440" w:rsidP="00084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46A6">
        <w:rPr>
          <w:rFonts w:ascii="Arial" w:hAnsi="Arial" w:cs="Arial"/>
          <w:b/>
          <w:sz w:val="24"/>
          <w:szCs w:val="24"/>
        </w:rPr>
        <w:t>Tabulação dos dados</w:t>
      </w:r>
      <w:r w:rsidRPr="000846A6">
        <w:rPr>
          <w:rFonts w:ascii="Arial" w:hAnsi="Arial" w:cs="Arial"/>
          <w:sz w:val="24"/>
          <w:szCs w:val="24"/>
        </w:rPr>
        <w:t xml:space="preserve">: </w:t>
      </w:r>
      <w:r w:rsidR="003411C7" w:rsidRPr="000846A6">
        <w:rPr>
          <w:rFonts w:ascii="Arial" w:hAnsi="Arial" w:cs="Arial"/>
          <w:sz w:val="24"/>
          <w:szCs w:val="24"/>
        </w:rPr>
        <w:t>O</w:t>
      </w:r>
      <w:r w:rsidRPr="000846A6">
        <w:rPr>
          <w:rFonts w:ascii="Arial" w:hAnsi="Arial" w:cs="Arial"/>
          <w:sz w:val="24"/>
          <w:szCs w:val="24"/>
        </w:rPr>
        <w:t>s dados serão organizados</w:t>
      </w:r>
      <w:r w:rsidR="003411C7" w:rsidRPr="000846A6">
        <w:rPr>
          <w:rFonts w:ascii="Arial" w:hAnsi="Arial" w:cs="Arial"/>
          <w:sz w:val="24"/>
          <w:szCs w:val="24"/>
        </w:rPr>
        <w:t xml:space="preserve"> em categorias, os dados quantitativos serão analisados de forma estatística por meio do software Atlas Ti</w:t>
      </w:r>
      <w:r w:rsidRPr="000846A6">
        <w:rPr>
          <w:rFonts w:ascii="Arial" w:hAnsi="Arial" w:cs="Arial"/>
          <w:sz w:val="24"/>
          <w:szCs w:val="24"/>
        </w:rPr>
        <w:t xml:space="preserve">. Dados qualitativos </w:t>
      </w:r>
      <w:r w:rsidR="003411C7" w:rsidRPr="000846A6">
        <w:rPr>
          <w:rFonts w:ascii="Arial" w:hAnsi="Arial" w:cs="Arial"/>
          <w:sz w:val="24"/>
          <w:szCs w:val="24"/>
        </w:rPr>
        <w:t>serão analisados por a</w:t>
      </w:r>
      <w:r w:rsidRPr="000846A6">
        <w:rPr>
          <w:rFonts w:ascii="Arial" w:hAnsi="Arial" w:cs="Arial"/>
          <w:sz w:val="24"/>
          <w:szCs w:val="24"/>
        </w:rPr>
        <w:t>nálise de Conteúdo</w:t>
      </w:r>
      <w:r w:rsidR="003411C7" w:rsidRPr="000846A6">
        <w:rPr>
          <w:rFonts w:ascii="Arial" w:hAnsi="Arial" w:cs="Arial"/>
          <w:sz w:val="24"/>
          <w:szCs w:val="24"/>
        </w:rPr>
        <w:t>.</w:t>
      </w:r>
    </w:p>
    <w:p w:rsidR="007C3F2A" w:rsidRPr="000846A6" w:rsidRDefault="007C3F2A" w:rsidP="007C3F2A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34440" w:rsidRDefault="00034440" w:rsidP="00084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396">
        <w:rPr>
          <w:rFonts w:ascii="Arial" w:hAnsi="Arial" w:cs="Arial"/>
          <w:b/>
          <w:sz w:val="24"/>
          <w:szCs w:val="24"/>
        </w:rPr>
        <w:t>Análise dos dados</w:t>
      </w:r>
      <w:r w:rsidRPr="003A5396">
        <w:rPr>
          <w:rFonts w:ascii="Arial" w:hAnsi="Arial" w:cs="Arial"/>
          <w:sz w:val="24"/>
          <w:szCs w:val="24"/>
        </w:rPr>
        <w:t xml:space="preserve">: </w:t>
      </w:r>
      <w:r w:rsidR="003411C7">
        <w:rPr>
          <w:rFonts w:ascii="Arial" w:hAnsi="Arial" w:cs="Arial"/>
          <w:sz w:val="24"/>
          <w:szCs w:val="24"/>
        </w:rPr>
        <w:t>Os dados serão analisados</w:t>
      </w:r>
      <w:r w:rsidRPr="003A5396">
        <w:rPr>
          <w:rFonts w:ascii="Arial" w:hAnsi="Arial" w:cs="Arial"/>
          <w:sz w:val="24"/>
          <w:szCs w:val="24"/>
        </w:rPr>
        <w:t xml:space="preserve"> de forma a descreve</w:t>
      </w:r>
      <w:r w:rsidR="003411C7">
        <w:rPr>
          <w:rFonts w:ascii="Arial" w:hAnsi="Arial" w:cs="Arial"/>
          <w:sz w:val="24"/>
          <w:szCs w:val="24"/>
        </w:rPr>
        <w:t>-los.</w:t>
      </w:r>
    </w:p>
    <w:p w:rsidR="007C3F2A" w:rsidRPr="007C3F2A" w:rsidRDefault="007C3F2A" w:rsidP="007C3F2A">
      <w:pPr>
        <w:pStyle w:val="PargrafodaLista"/>
        <w:rPr>
          <w:rFonts w:ascii="Arial" w:hAnsi="Arial" w:cs="Arial"/>
          <w:sz w:val="24"/>
          <w:szCs w:val="24"/>
        </w:rPr>
      </w:pPr>
    </w:p>
    <w:p w:rsidR="007C3F2A" w:rsidRPr="003A5396" w:rsidRDefault="007C3F2A" w:rsidP="007C3F2A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34440" w:rsidRPr="003A5396" w:rsidRDefault="00034440" w:rsidP="000846A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396">
        <w:rPr>
          <w:rFonts w:ascii="Arial" w:hAnsi="Arial" w:cs="Arial"/>
          <w:b/>
          <w:sz w:val="24"/>
          <w:szCs w:val="24"/>
        </w:rPr>
        <w:t>Lista de Referência</w:t>
      </w:r>
      <w:r w:rsidRPr="003A5396">
        <w:rPr>
          <w:rFonts w:ascii="Arial" w:hAnsi="Arial" w:cs="Arial"/>
          <w:sz w:val="24"/>
          <w:szCs w:val="24"/>
        </w:rPr>
        <w:t>:</w:t>
      </w:r>
    </w:p>
    <w:p w:rsidR="00034440" w:rsidRDefault="00034440" w:rsidP="00701889">
      <w:pPr>
        <w:pStyle w:val="PargrafodaLista"/>
        <w:rPr>
          <w:color w:val="000000"/>
          <w:sz w:val="27"/>
          <w:szCs w:val="27"/>
        </w:rPr>
      </w:pPr>
    </w:p>
    <w:p w:rsidR="00701889" w:rsidRPr="00701889" w:rsidRDefault="00701889" w:rsidP="00701889">
      <w:pPr>
        <w:pStyle w:val="PargrafodaLista"/>
        <w:rPr>
          <w:b/>
        </w:rPr>
      </w:pPr>
    </w:p>
    <w:p w:rsidR="00F255BE" w:rsidRDefault="00F255BE"/>
    <w:sectPr w:rsidR="00F25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954"/>
    <w:multiLevelType w:val="hybridMultilevel"/>
    <w:tmpl w:val="772C7612"/>
    <w:lvl w:ilvl="0" w:tplc="8AFE9834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1514"/>
    <w:multiLevelType w:val="hybridMultilevel"/>
    <w:tmpl w:val="DD8AB4EA"/>
    <w:lvl w:ilvl="0" w:tplc="159C4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46D21"/>
    <w:multiLevelType w:val="hybridMultilevel"/>
    <w:tmpl w:val="CAD02F42"/>
    <w:lvl w:ilvl="0" w:tplc="78F25EA0">
      <w:start w:val="1"/>
      <w:numFmt w:val="lowerLetter"/>
      <w:lvlText w:val="%1)"/>
      <w:lvlJc w:val="left"/>
      <w:pPr>
        <w:ind w:left="1422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2142" w:hanging="360"/>
      </w:pPr>
    </w:lvl>
    <w:lvl w:ilvl="2" w:tplc="0416001B">
      <w:start w:val="1"/>
      <w:numFmt w:val="lowerRoman"/>
      <w:lvlText w:val="%3."/>
      <w:lvlJc w:val="right"/>
      <w:pPr>
        <w:ind w:left="2862" w:hanging="180"/>
      </w:pPr>
    </w:lvl>
    <w:lvl w:ilvl="3" w:tplc="0416000F">
      <w:start w:val="1"/>
      <w:numFmt w:val="decimal"/>
      <w:lvlText w:val="%4."/>
      <w:lvlJc w:val="left"/>
      <w:pPr>
        <w:ind w:left="3582" w:hanging="360"/>
      </w:pPr>
    </w:lvl>
    <w:lvl w:ilvl="4" w:tplc="04160019">
      <w:start w:val="1"/>
      <w:numFmt w:val="lowerLetter"/>
      <w:lvlText w:val="%5."/>
      <w:lvlJc w:val="left"/>
      <w:pPr>
        <w:ind w:left="4302" w:hanging="360"/>
      </w:pPr>
    </w:lvl>
    <w:lvl w:ilvl="5" w:tplc="0416001B">
      <w:start w:val="1"/>
      <w:numFmt w:val="lowerRoman"/>
      <w:lvlText w:val="%6."/>
      <w:lvlJc w:val="right"/>
      <w:pPr>
        <w:ind w:left="5022" w:hanging="180"/>
      </w:pPr>
    </w:lvl>
    <w:lvl w:ilvl="6" w:tplc="0416000F">
      <w:start w:val="1"/>
      <w:numFmt w:val="decimal"/>
      <w:lvlText w:val="%7."/>
      <w:lvlJc w:val="left"/>
      <w:pPr>
        <w:ind w:left="5742" w:hanging="360"/>
      </w:pPr>
    </w:lvl>
    <w:lvl w:ilvl="7" w:tplc="04160019">
      <w:start w:val="1"/>
      <w:numFmt w:val="lowerLetter"/>
      <w:lvlText w:val="%8."/>
      <w:lvlJc w:val="left"/>
      <w:pPr>
        <w:ind w:left="6462" w:hanging="360"/>
      </w:pPr>
    </w:lvl>
    <w:lvl w:ilvl="8" w:tplc="0416001B">
      <w:start w:val="1"/>
      <w:numFmt w:val="lowerRoman"/>
      <w:lvlText w:val="%9."/>
      <w:lvlJc w:val="right"/>
      <w:pPr>
        <w:ind w:left="7182" w:hanging="180"/>
      </w:pPr>
    </w:lvl>
  </w:abstractNum>
  <w:abstractNum w:abstractNumId="3" w15:restartNumberingAfterBreak="0">
    <w:nsid w:val="38F41F04"/>
    <w:multiLevelType w:val="hybridMultilevel"/>
    <w:tmpl w:val="C4CC6B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C77"/>
    <w:multiLevelType w:val="hybridMultilevel"/>
    <w:tmpl w:val="F88E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67B31"/>
    <w:multiLevelType w:val="hybridMultilevel"/>
    <w:tmpl w:val="656680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35649"/>
    <w:multiLevelType w:val="hybridMultilevel"/>
    <w:tmpl w:val="776CFED4"/>
    <w:lvl w:ilvl="0" w:tplc="C1F2F834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BE"/>
    <w:rsid w:val="00034440"/>
    <w:rsid w:val="000846A6"/>
    <w:rsid w:val="003411C7"/>
    <w:rsid w:val="003A5396"/>
    <w:rsid w:val="00455599"/>
    <w:rsid w:val="004B28B1"/>
    <w:rsid w:val="004E42DC"/>
    <w:rsid w:val="00513E66"/>
    <w:rsid w:val="00590A5D"/>
    <w:rsid w:val="006B5451"/>
    <w:rsid w:val="00701889"/>
    <w:rsid w:val="007C3F2A"/>
    <w:rsid w:val="008B6052"/>
    <w:rsid w:val="00AB73BC"/>
    <w:rsid w:val="00AF2B0D"/>
    <w:rsid w:val="00B15758"/>
    <w:rsid w:val="00B57FBD"/>
    <w:rsid w:val="00D0175A"/>
    <w:rsid w:val="00D53331"/>
    <w:rsid w:val="00E970C2"/>
    <w:rsid w:val="00EC74AF"/>
    <w:rsid w:val="00F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F9D4"/>
  <w15:chartTrackingRefBased/>
  <w15:docId w15:val="{454E5E44-4E4F-4840-A749-BEC2AD4A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Udesc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Udesc</dc:creator>
  <cp:keywords/>
  <dc:description/>
  <cp:lastModifiedBy>Sky Full Flames</cp:lastModifiedBy>
  <cp:revision>17</cp:revision>
  <dcterms:created xsi:type="dcterms:W3CDTF">2019-10-10T14:20:00Z</dcterms:created>
  <dcterms:modified xsi:type="dcterms:W3CDTF">2019-10-11T22:37:00Z</dcterms:modified>
</cp:coreProperties>
</file>