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E1" w:rsidRPr="00DF55D5" w:rsidRDefault="00BC1D28" w:rsidP="005F7C0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F55D5">
        <w:rPr>
          <w:rFonts w:ascii="Arial" w:hAnsi="Arial" w:cs="Arial"/>
          <w:b/>
          <w:sz w:val="24"/>
          <w:szCs w:val="24"/>
          <w:highlight w:val="yellow"/>
        </w:rPr>
        <w:t>TCC E ARTIGO CIENTÍFICO</w:t>
      </w:r>
    </w:p>
    <w:p w:rsidR="00DF55D5" w:rsidRDefault="00BC1D28" w:rsidP="005F7C0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F55D5">
        <w:rPr>
          <w:rFonts w:ascii="Arial" w:hAnsi="Arial" w:cs="Arial"/>
          <w:sz w:val="24"/>
          <w:szCs w:val="24"/>
        </w:rPr>
        <w:t>Nestas duas atividades o aluno deverá apresentar o Projeto de Pesquisa – Parte I e Parte II no formato de um TCC e de um Artigo Científico.</w:t>
      </w:r>
      <w:r w:rsidR="00DF55D5">
        <w:rPr>
          <w:rFonts w:ascii="Arial" w:hAnsi="Arial" w:cs="Arial"/>
          <w:sz w:val="24"/>
          <w:szCs w:val="24"/>
        </w:rPr>
        <w:t xml:space="preserve"> </w:t>
      </w:r>
    </w:p>
    <w:p w:rsidR="00BC1D28" w:rsidRPr="00DF55D5" w:rsidRDefault="00DF55D5" w:rsidP="005F7C02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DF55D5">
        <w:rPr>
          <w:rFonts w:ascii="Arial" w:hAnsi="Arial" w:cs="Arial"/>
          <w:b/>
          <w:color w:val="FF0000"/>
          <w:sz w:val="24"/>
          <w:szCs w:val="24"/>
          <w:highlight w:val="yellow"/>
        </w:rPr>
        <w:t>ENTREGAR IMPRESSO O TCC e o ARTIGO PODE SER POR EMAIL.</w:t>
      </w:r>
    </w:p>
    <w:p w:rsidR="00BC1D28" w:rsidRPr="00DF55D5" w:rsidRDefault="00BC1D28" w:rsidP="005F7C0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F7C02" w:rsidRDefault="005F7C02" w:rsidP="005F7C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construir o TCC acesse as bases de dados da Biblioteca da </w:t>
      </w:r>
      <w:proofErr w:type="spellStart"/>
      <w:r>
        <w:rPr>
          <w:rFonts w:ascii="Arial" w:hAnsi="Arial" w:cs="Arial"/>
          <w:sz w:val="24"/>
          <w:szCs w:val="24"/>
        </w:rPr>
        <w:t>Udesc</w:t>
      </w:r>
      <w:proofErr w:type="spellEnd"/>
      <w:r>
        <w:rPr>
          <w:rFonts w:ascii="Arial" w:hAnsi="Arial" w:cs="Arial"/>
          <w:sz w:val="24"/>
          <w:szCs w:val="24"/>
        </w:rPr>
        <w:t>, e procure MANUAL PARA TRABALHOS ACADÊMICOS, em também no PERGAMUM WEB selecione MONOGRAFIAS e MONOGRAFIAS DIGITAIS, neste o aluno encontrará MONOGRAFIAS dos alunos. Selecione CCT. Use uma palavra chave do seu curso: matemática, “engenharia elétrica”, “engenharia civil”, “engenharia mecânica”, “engenharia de produção”;</w:t>
      </w:r>
    </w:p>
    <w:p w:rsidR="005F7C02" w:rsidRDefault="005F7C02" w:rsidP="005F7C0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1D28" w:rsidRPr="00DF55D5" w:rsidRDefault="005F7C02" w:rsidP="005F7C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trabalhos devem conter </w:t>
      </w:r>
      <w:r w:rsidR="00BC1D28" w:rsidRPr="007E213E">
        <w:rPr>
          <w:rFonts w:ascii="Arial" w:hAnsi="Arial" w:cs="Arial"/>
          <w:b/>
          <w:sz w:val="24"/>
          <w:szCs w:val="24"/>
        </w:rPr>
        <w:t>RESUMO, ABSTRACT e INTRODUÇÃO</w:t>
      </w:r>
      <w:r w:rsidR="00BC1D28" w:rsidRPr="00DF55D5">
        <w:rPr>
          <w:rFonts w:ascii="Arial" w:hAnsi="Arial" w:cs="Arial"/>
          <w:sz w:val="24"/>
          <w:szCs w:val="24"/>
        </w:rPr>
        <w:t>.</w:t>
      </w:r>
    </w:p>
    <w:p w:rsidR="00BC1D28" w:rsidRDefault="005F7C02" w:rsidP="005F7C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TCC d</w:t>
      </w:r>
      <w:r w:rsidR="00BC1D28" w:rsidRPr="00DF55D5">
        <w:rPr>
          <w:rFonts w:ascii="Arial" w:hAnsi="Arial" w:cs="Arial"/>
          <w:sz w:val="24"/>
          <w:szCs w:val="24"/>
        </w:rPr>
        <w:t xml:space="preserve">everá </w:t>
      </w:r>
      <w:r>
        <w:rPr>
          <w:rFonts w:ascii="Arial" w:hAnsi="Arial" w:cs="Arial"/>
          <w:sz w:val="24"/>
          <w:szCs w:val="24"/>
        </w:rPr>
        <w:t xml:space="preserve">conter </w:t>
      </w:r>
      <w:r w:rsidR="00BC1D28" w:rsidRPr="007E213E">
        <w:rPr>
          <w:rFonts w:ascii="Arial" w:hAnsi="Arial" w:cs="Arial"/>
          <w:b/>
          <w:sz w:val="24"/>
          <w:szCs w:val="24"/>
        </w:rPr>
        <w:t>SUMÁRIO</w:t>
      </w:r>
      <w:r w:rsidR="00BC1D28" w:rsidRPr="00DF55D5">
        <w:rPr>
          <w:rFonts w:ascii="Arial" w:hAnsi="Arial" w:cs="Arial"/>
          <w:sz w:val="24"/>
          <w:szCs w:val="24"/>
        </w:rPr>
        <w:t xml:space="preserve"> e para este deverá fazer uso dos modelos do WORD, em Referências.</w:t>
      </w:r>
    </w:p>
    <w:p w:rsidR="005F7C02" w:rsidRDefault="007E1366" w:rsidP="005F7C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TCC deverá conter: ELEMENTOS PRÉ-TEXTUAIS obr</w:t>
      </w:r>
      <w:r w:rsidR="00B859E6">
        <w:rPr>
          <w:rFonts w:ascii="Arial" w:hAnsi="Arial" w:cs="Arial"/>
          <w:sz w:val="24"/>
          <w:szCs w:val="24"/>
        </w:rPr>
        <w:t xml:space="preserve">igatórios, ELEMENTOS TEXTUAIS e não é necessário apresentar </w:t>
      </w:r>
      <w:r>
        <w:rPr>
          <w:rFonts w:ascii="Arial" w:hAnsi="Arial" w:cs="Arial"/>
          <w:sz w:val="24"/>
          <w:szCs w:val="24"/>
        </w:rPr>
        <w:t xml:space="preserve">LEMENTOS PÓS-TEXTUAIS </w:t>
      </w:r>
      <w:r w:rsidR="00B859E6">
        <w:rPr>
          <w:rFonts w:ascii="Arial" w:hAnsi="Arial" w:cs="Arial"/>
          <w:sz w:val="24"/>
          <w:szCs w:val="24"/>
        </w:rPr>
        <w:t>porque a pesquisa não será feita.</w:t>
      </w:r>
    </w:p>
    <w:p w:rsidR="007E1366" w:rsidRPr="00DF55D5" w:rsidRDefault="007E1366" w:rsidP="005F7C0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1D28" w:rsidRPr="00DF55D5" w:rsidRDefault="00BC1D28" w:rsidP="005F7C0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F55D5">
        <w:rPr>
          <w:rFonts w:ascii="Arial" w:hAnsi="Arial" w:cs="Arial"/>
          <w:sz w:val="24"/>
          <w:szCs w:val="24"/>
        </w:rPr>
        <w:t xml:space="preserve">Para o </w:t>
      </w:r>
      <w:bookmarkStart w:id="0" w:name="_GoBack"/>
      <w:r w:rsidRPr="00B859E6">
        <w:rPr>
          <w:rFonts w:ascii="Arial" w:hAnsi="Arial" w:cs="Arial"/>
          <w:b/>
          <w:sz w:val="24"/>
          <w:szCs w:val="24"/>
        </w:rPr>
        <w:t>Abstract</w:t>
      </w:r>
      <w:bookmarkEnd w:id="0"/>
      <w:r w:rsidRPr="00DF55D5">
        <w:rPr>
          <w:rFonts w:ascii="Arial" w:hAnsi="Arial" w:cs="Arial"/>
          <w:sz w:val="24"/>
          <w:szCs w:val="24"/>
        </w:rPr>
        <w:t xml:space="preserve"> o aluno pode fazer uso de:</w:t>
      </w:r>
    </w:p>
    <w:p w:rsidR="00BC1D28" w:rsidRPr="00DF55D5" w:rsidRDefault="007E213E" w:rsidP="005F7C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dominar o inglês, </w:t>
      </w:r>
      <w:r w:rsidR="00BC1D28" w:rsidRPr="00DF55D5">
        <w:rPr>
          <w:rFonts w:ascii="Arial" w:hAnsi="Arial" w:cs="Arial"/>
          <w:sz w:val="24"/>
          <w:szCs w:val="24"/>
        </w:rPr>
        <w:t>construa;</w:t>
      </w:r>
    </w:p>
    <w:p w:rsidR="00BC1D28" w:rsidRPr="00DF55D5" w:rsidRDefault="00BC1D28" w:rsidP="005F7C0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F55D5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F55D5">
        <w:rPr>
          <w:rFonts w:ascii="Arial" w:hAnsi="Arial" w:cs="Arial"/>
          <w:sz w:val="24"/>
          <w:szCs w:val="24"/>
        </w:rPr>
        <w:t>pode</w:t>
      </w:r>
      <w:proofErr w:type="gramEnd"/>
      <w:r w:rsidRPr="00DF55D5">
        <w:rPr>
          <w:rFonts w:ascii="Arial" w:hAnsi="Arial" w:cs="Arial"/>
          <w:sz w:val="24"/>
          <w:szCs w:val="24"/>
        </w:rPr>
        <w:t xml:space="preserve"> fazer uso do GOOGLE TRADUTOR e em seguida do WRITE &amp; IMPROVE – </w:t>
      </w:r>
      <w:proofErr w:type="spellStart"/>
      <w:r w:rsidRPr="00DF55D5">
        <w:rPr>
          <w:rFonts w:ascii="Arial" w:hAnsi="Arial" w:cs="Arial"/>
          <w:sz w:val="24"/>
          <w:szCs w:val="24"/>
        </w:rPr>
        <w:t>Pratising</w:t>
      </w:r>
      <w:proofErr w:type="spellEnd"/>
      <w:r w:rsidRPr="00DF55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55D5">
        <w:rPr>
          <w:rFonts w:ascii="Arial" w:hAnsi="Arial" w:cs="Arial"/>
          <w:sz w:val="24"/>
          <w:szCs w:val="24"/>
        </w:rPr>
        <w:t>Now</w:t>
      </w:r>
      <w:proofErr w:type="spellEnd"/>
      <w:r w:rsidRPr="00DF55D5">
        <w:rPr>
          <w:rFonts w:ascii="Arial" w:hAnsi="Arial" w:cs="Arial"/>
          <w:sz w:val="24"/>
          <w:szCs w:val="24"/>
        </w:rPr>
        <w:t>, da Cambridge.</w:t>
      </w:r>
    </w:p>
    <w:p w:rsidR="00BC1D28" w:rsidRPr="00DF55D5" w:rsidRDefault="00B859E6" w:rsidP="005F7C02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hyperlink r:id="rId6" w:anchor="/wi-workbooks" w:history="1">
        <w:r w:rsidR="00BC1D28" w:rsidRPr="00DF55D5">
          <w:rPr>
            <w:rStyle w:val="Hyperlink"/>
            <w:rFonts w:ascii="Arial" w:hAnsi="Arial" w:cs="Arial"/>
            <w:sz w:val="24"/>
            <w:szCs w:val="24"/>
          </w:rPr>
          <w:t>https://writeandimprove.com/workbooks#/wi-workbooks</w:t>
        </w:r>
      </w:hyperlink>
    </w:p>
    <w:p w:rsidR="00BC1D28" w:rsidRPr="00DF55D5" w:rsidRDefault="00BC1D28" w:rsidP="005F7C0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1D28" w:rsidRPr="00DF55D5" w:rsidRDefault="00861C83" w:rsidP="005F7C0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F55D5">
        <w:rPr>
          <w:rFonts w:ascii="Arial" w:hAnsi="Arial" w:cs="Arial"/>
          <w:sz w:val="24"/>
          <w:szCs w:val="24"/>
        </w:rPr>
        <w:t>Para o Artigo científico acesse uma revista de sua área de estud</w:t>
      </w:r>
      <w:r w:rsidR="00D3426A">
        <w:rPr>
          <w:rFonts w:ascii="Arial" w:hAnsi="Arial" w:cs="Arial"/>
          <w:sz w:val="24"/>
          <w:szCs w:val="24"/>
        </w:rPr>
        <w:t>o</w:t>
      </w:r>
      <w:r w:rsidRPr="00DF55D5">
        <w:rPr>
          <w:rFonts w:ascii="Arial" w:hAnsi="Arial" w:cs="Arial"/>
          <w:sz w:val="24"/>
          <w:szCs w:val="24"/>
        </w:rPr>
        <w:t xml:space="preserve">, lá </w:t>
      </w:r>
      <w:proofErr w:type="spellStart"/>
      <w:r w:rsidRPr="00DF55D5">
        <w:rPr>
          <w:rFonts w:ascii="Arial" w:hAnsi="Arial" w:cs="Arial"/>
          <w:sz w:val="24"/>
          <w:szCs w:val="24"/>
        </w:rPr>
        <w:t>vc</w:t>
      </w:r>
      <w:proofErr w:type="spellEnd"/>
      <w:r w:rsidRPr="00DF55D5">
        <w:rPr>
          <w:rFonts w:ascii="Arial" w:hAnsi="Arial" w:cs="Arial"/>
          <w:sz w:val="24"/>
          <w:szCs w:val="24"/>
        </w:rPr>
        <w:t xml:space="preserve"> procure o </w:t>
      </w:r>
      <w:proofErr w:type="spellStart"/>
      <w:r w:rsidRPr="00DF55D5">
        <w:rPr>
          <w:rFonts w:ascii="Arial" w:hAnsi="Arial" w:cs="Arial"/>
          <w:i/>
          <w:sz w:val="24"/>
          <w:szCs w:val="24"/>
        </w:rPr>
        <w:t>template</w:t>
      </w:r>
      <w:proofErr w:type="spellEnd"/>
      <w:r w:rsidRPr="00DF55D5">
        <w:rPr>
          <w:rFonts w:ascii="Arial" w:hAnsi="Arial" w:cs="Arial"/>
          <w:sz w:val="24"/>
          <w:szCs w:val="24"/>
        </w:rPr>
        <w:t>.</w:t>
      </w:r>
      <w:r w:rsidRPr="00DF55D5">
        <w:rPr>
          <w:rFonts w:ascii="Arial" w:hAnsi="Arial" w:cs="Arial"/>
          <w:i/>
          <w:sz w:val="24"/>
          <w:szCs w:val="24"/>
        </w:rPr>
        <w:t xml:space="preserve"> </w:t>
      </w:r>
      <w:r w:rsidRPr="00DF55D5">
        <w:rPr>
          <w:rFonts w:ascii="Arial" w:hAnsi="Arial" w:cs="Arial"/>
          <w:sz w:val="24"/>
          <w:szCs w:val="24"/>
        </w:rPr>
        <w:t xml:space="preserve">Para encontrar o </w:t>
      </w:r>
      <w:proofErr w:type="spellStart"/>
      <w:r w:rsidRPr="00DF55D5">
        <w:rPr>
          <w:rFonts w:ascii="Arial" w:hAnsi="Arial" w:cs="Arial"/>
          <w:i/>
          <w:sz w:val="24"/>
          <w:szCs w:val="24"/>
        </w:rPr>
        <w:t>template</w:t>
      </w:r>
      <w:proofErr w:type="spellEnd"/>
      <w:r w:rsidRPr="00DF55D5">
        <w:rPr>
          <w:rFonts w:ascii="Arial" w:hAnsi="Arial" w:cs="Arial"/>
          <w:sz w:val="24"/>
          <w:szCs w:val="24"/>
        </w:rPr>
        <w:t xml:space="preserve"> </w:t>
      </w:r>
      <w:r w:rsidR="00D3426A">
        <w:rPr>
          <w:rFonts w:ascii="Arial" w:hAnsi="Arial" w:cs="Arial"/>
          <w:sz w:val="24"/>
          <w:szCs w:val="24"/>
        </w:rPr>
        <w:t>procure</w:t>
      </w:r>
      <w:r w:rsidRPr="00DF55D5">
        <w:rPr>
          <w:rFonts w:ascii="Arial" w:hAnsi="Arial" w:cs="Arial"/>
          <w:sz w:val="24"/>
          <w:szCs w:val="24"/>
        </w:rPr>
        <w:t xml:space="preserve"> “Submissões”, procure também “orientações para autores”.</w:t>
      </w:r>
      <w:r w:rsidR="009E5825" w:rsidRPr="00DF55D5">
        <w:rPr>
          <w:rFonts w:ascii="Arial" w:hAnsi="Arial" w:cs="Arial"/>
          <w:sz w:val="24"/>
          <w:szCs w:val="24"/>
        </w:rPr>
        <w:t xml:space="preserve">  O caminho é pela barra de ferramentas da revista.</w:t>
      </w:r>
    </w:p>
    <w:p w:rsidR="00D3426A" w:rsidRDefault="00D3426A" w:rsidP="005F7C0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5825" w:rsidRPr="00D3426A" w:rsidRDefault="009E5825" w:rsidP="005F7C02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3426A">
        <w:rPr>
          <w:rFonts w:ascii="Arial" w:hAnsi="Arial" w:cs="Arial"/>
          <w:sz w:val="24"/>
          <w:szCs w:val="24"/>
        </w:rPr>
        <w:t xml:space="preserve">Engenharia de Produção podem fazer uso do </w:t>
      </w:r>
      <w:proofErr w:type="spellStart"/>
      <w:r w:rsidRPr="00D3426A">
        <w:rPr>
          <w:rFonts w:ascii="Arial" w:hAnsi="Arial" w:cs="Arial"/>
          <w:i/>
          <w:sz w:val="24"/>
          <w:szCs w:val="24"/>
        </w:rPr>
        <w:t>template</w:t>
      </w:r>
      <w:proofErr w:type="spellEnd"/>
      <w:r w:rsidRPr="00D3426A">
        <w:rPr>
          <w:rFonts w:ascii="Arial" w:hAnsi="Arial" w:cs="Arial"/>
          <w:sz w:val="24"/>
          <w:szCs w:val="24"/>
        </w:rPr>
        <w:t xml:space="preserve"> da </w:t>
      </w:r>
      <w:r w:rsidRPr="000806E2">
        <w:rPr>
          <w:rFonts w:ascii="Arial" w:hAnsi="Arial" w:cs="Arial"/>
          <w:b/>
          <w:sz w:val="24"/>
          <w:szCs w:val="24"/>
        </w:rPr>
        <w:t>Revista Produção On-line</w:t>
      </w:r>
      <w:r w:rsidRPr="00D3426A">
        <w:rPr>
          <w:rFonts w:ascii="Arial" w:hAnsi="Arial" w:cs="Arial"/>
          <w:sz w:val="24"/>
          <w:szCs w:val="24"/>
        </w:rPr>
        <w:t>;</w:t>
      </w:r>
    </w:p>
    <w:p w:rsidR="009E5825" w:rsidRPr="000806E2" w:rsidRDefault="009E5825" w:rsidP="005F7C02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D3426A">
        <w:rPr>
          <w:rFonts w:ascii="Arial" w:hAnsi="Arial" w:cs="Arial"/>
          <w:sz w:val="24"/>
          <w:szCs w:val="24"/>
        </w:rPr>
        <w:t>Engenharia Civil podem</w:t>
      </w:r>
      <w:proofErr w:type="gramEnd"/>
      <w:r w:rsidRPr="00D3426A">
        <w:rPr>
          <w:rFonts w:ascii="Arial" w:hAnsi="Arial" w:cs="Arial"/>
          <w:sz w:val="24"/>
          <w:szCs w:val="24"/>
        </w:rPr>
        <w:t xml:space="preserve"> fazer uso do </w:t>
      </w:r>
      <w:proofErr w:type="spellStart"/>
      <w:r w:rsidRPr="00D3426A">
        <w:rPr>
          <w:rFonts w:ascii="Arial" w:hAnsi="Arial" w:cs="Arial"/>
          <w:i/>
          <w:sz w:val="24"/>
          <w:szCs w:val="24"/>
        </w:rPr>
        <w:t>template</w:t>
      </w:r>
      <w:proofErr w:type="spellEnd"/>
      <w:r w:rsidRPr="00D3426A">
        <w:rPr>
          <w:rFonts w:ascii="Arial" w:hAnsi="Arial" w:cs="Arial"/>
          <w:sz w:val="24"/>
          <w:szCs w:val="24"/>
        </w:rPr>
        <w:t xml:space="preserve"> da </w:t>
      </w:r>
      <w:r w:rsidRPr="000806E2">
        <w:rPr>
          <w:rFonts w:ascii="Arial" w:hAnsi="Arial" w:cs="Arial"/>
          <w:b/>
          <w:sz w:val="24"/>
          <w:szCs w:val="24"/>
        </w:rPr>
        <w:t>REEC - Revista Eletrônica de Engenharia Civil</w:t>
      </w:r>
      <w:r w:rsidR="000806E2">
        <w:rPr>
          <w:rFonts w:ascii="Arial" w:hAnsi="Arial" w:cs="Arial"/>
          <w:b/>
          <w:sz w:val="24"/>
          <w:szCs w:val="24"/>
        </w:rPr>
        <w:t>.</w:t>
      </w:r>
    </w:p>
    <w:p w:rsidR="009E5825" w:rsidRPr="00D3426A" w:rsidRDefault="009E5825" w:rsidP="005F7C02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D3426A">
        <w:rPr>
          <w:rFonts w:ascii="Arial" w:hAnsi="Arial" w:cs="Arial"/>
          <w:sz w:val="24"/>
          <w:szCs w:val="24"/>
        </w:rPr>
        <w:t>Engenharia Elétrica podem</w:t>
      </w:r>
      <w:proofErr w:type="gramEnd"/>
      <w:r w:rsidRPr="00D3426A">
        <w:rPr>
          <w:rFonts w:ascii="Arial" w:hAnsi="Arial" w:cs="Arial"/>
          <w:sz w:val="24"/>
          <w:szCs w:val="24"/>
        </w:rPr>
        <w:t xml:space="preserve"> fazer uso do</w:t>
      </w:r>
      <w:r w:rsidR="0018730F" w:rsidRPr="00D3426A">
        <w:rPr>
          <w:rFonts w:ascii="Arial" w:hAnsi="Arial" w:cs="Arial"/>
          <w:sz w:val="24"/>
          <w:szCs w:val="24"/>
        </w:rPr>
        <w:t>s</w:t>
      </w:r>
      <w:r w:rsidRPr="00D342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3426A">
        <w:rPr>
          <w:rFonts w:ascii="Arial" w:hAnsi="Arial" w:cs="Arial"/>
          <w:i/>
          <w:sz w:val="24"/>
          <w:szCs w:val="24"/>
        </w:rPr>
        <w:t>template</w:t>
      </w:r>
      <w:proofErr w:type="spellEnd"/>
      <w:r w:rsidRPr="00D3426A">
        <w:rPr>
          <w:rFonts w:ascii="Arial" w:hAnsi="Arial" w:cs="Arial"/>
          <w:sz w:val="24"/>
          <w:szCs w:val="24"/>
        </w:rPr>
        <w:t xml:space="preserve"> da</w:t>
      </w:r>
      <w:r w:rsidR="0018730F" w:rsidRPr="00D3426A">
        <w:rPr>
          <w:rFonts w:ascii="Arial" w:hAnsi="Arial" w:cs="Arial"/>
          <w:sz w:val="24"/>
          <w:szCs w:val="24"/>
        </w:rPr>
        <w:t>s revistas apresentadas no link abaixo:</w:t>
      </w:r>
      <w:r w:rsidRPr="00D3426A">
        <w:rPr>
          <w:rFonts w:ascii="Arial" w:hAnsi="Arial" w:cs="Arial"/>
          <w:sz w:val="24"/>
          <w:szCs w:val="24"/>
        </w:rPr>
        <w:t xml:space="preserve"> </w:t>
      </w:r>
    </w:p>
    <w:p w:rsidR="0018730F" w:rsidRPr="00DF55D5" w:rsidRDefault="00B859E6" w:rsidP="005F7C02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hyperlink r:id="rId7" w:history="1">
        <w:r w:rsidR="0018730F" w:rsidRPr="00DF55D5">
          <w:rPr>
            <w:rStyle w:val="Hyperlink"/>
            <w:rFonts w:ascii="Arial" w:hAnsi="Arial" w:cs="Arial"/>
            <w:sz w:val="24"/>
            <w:szCs w:val="24"/>
          </w:rPr>
          <w:t>https://www.unicesumar.edu.br/biblioteca/revistas-e-periodicos/revistas-eletronicas-de-engenharia-eletrica/</w:t>
        </w:r>
      </w:hyperlink>
    </w:p>
    <w:p w:rsidR="00B22347" w:rsidRPr="00DF55D5" w:rsidRDefault="00B22347" w:rsidP="005F7C02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DF55D5">
        <w:rPr>
          <w:rFonts w:ascii="Arial" w:hAnsi="Arial" w:cs="Arial"/>
          <w:sz w:val="24"/>
          <w:szCs w:val="24"/>
        </w:rPr>
        <w:t>ou</w:t>
      </w:r>
      <w:proofErr w:type="gramEnd"/>
    </w:p>
    <w:p w:rsidR="00B22347" w:rsidRPr="00DF55D5" w:rsidRDefault="00B859E6" w:rsidP="005F7C02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hyperlink r:id="rId8" w:history="1">
        <w:r w:rsidR="00B22347" w:rsidRPr="00DF55D5">
          <w:rPr>
            <w:rStyle w:val="Hyperlink"/>
            <w:rFonts w:ascii="Arial" w:hAnsi="Arial" w:cs="Arial"/>
            <w:sz w:val="24"/>
            <w:szCs w:val="24"/>
          </w:rPr>
          <w:t>https://sbpe.org.br/index.php/rbe/about/submissions</w:t>
        </w:r>
      </w:hyperlink>
    </w:p>
    <w:p w:rsidR="00B22347" w:rsidRPr="00DF55D5" w:rsidRDefault="00B22347" w:rsidP="005F7C0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5825" w:rsidRPr="00D3426A" w:rsidRDefault="00B22347" w:rsidP="005F7C02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3426A">
        <w:rPr>
          <w:rFonts w:ascii="Arial" w:hAnsi="Arial" w:cs="Arial"/>
          <w:sz w:val="24"/>
          <w:szCs w:val="24"/>
        </w:rPr>
        <w:lastRenderedPageBreak/>
        <w:t>Engenharia Mecânica podem fazer uso das revistas do link:</w:t>
      </w:r>
    </w:p>
    <w:p w:rsidR="00B22347" w:rsidRPr="00DF55D5" w:rsidRDefault="00B859E6" w:rsidP="005F7C02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hyperlink r:id="rId9" w:history="1">
        <w:r w:rsidR="00B22347" w:rsidRPr="00DF55D5">
          <w:rPr>
            <w:rStyle w:val="Hyperlink"/>
            <w:rFonts w:ascii="Arial" w:hAnsi="Arial" w:cs="Arial"/>
            <w:sz w:val="24"/>
            <w:szCs w:val="24"/>
          </w:rPr>
          <w:t>https://www.unicesumar.edu.br/biblioteca/revistas-e-periodicos/periodicos-online-de-engenharia-mecanica/</w:t>
        </w:r>
      </w:hyperlink>
    </w:p>
    <w:p w:rsidR="00861C83" w:rsidRPr="00DF55D5" w:rsidRDefault="00861C83" w:rsidP="005F7C0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61C83" w:rsidRPr="00D3426A" w:rsidRDefault="00B22347" w:rsidP="005F7C02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3426A">
        <w:rPr>
          <w:rFonts w:ascii="Arial" w:hAnsi="Arial" w:cs="Arial"/>
          <w:sz w:val="24"/>
          <w:szCs w:val="24"/>
        </w:rPr>
        <w:t>Licenciatura em Matemática podem fazer uso de revistas científicas da área da educação ou da área da matemática.</w:t>
      </w:r>
    </w:p>
    <w:p w:rsidR="00B22347" w:rsidRPr="00DF55D5" w:rsidRDefault="00B859E6" w:rsidP="005F7C02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hyperlink r:id="rId10" w:history="1">
        <w:r w:rsidR="00C42981" w:rsidRPr="00DF55D5">
          <w:rPr>
            <w:rStyle w:val="Hyperlink"/>
            <w:rFonts w:ascii="Arial" w:hAnsi="Arial" w:cs="Arial"/>
            <w:sz w:val="24"/>
            <w:szCs w:val="24"/>
          </w:rPr>
          <w:t>http://www.reveduc.ufscar.br/index.php/reveduc</w:t>
        </w:r>
      </w:hyperlink>
    </w:p>
    <w:p w:rsidR="00C42981" w:rsidRPr="00DF55D5" w:rsidRDefault="00B859E6" w:rsidP="005F7C02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hyperlink r:id="rId11" w:history="1">
        <w:r w:rsidR="00C42981" w:rsidRPr="00DF55D5">
          <w:rPr>
            <w:rStyle w:val="Hyperlink"/>
            <w:rFonts w:ascii="Arial" w:hAnsi="Arial" w:cs="Arial"/>
            <w:sz w:val="24"/>
            <w:szCs w:val="24"/>
          </w:rPr>
          <w:t>http://www.anped.org.br/site/rbe</w:t>
        </w:r>
      </w:hyperlink>
    </w:p>
    <w:p w:rsidR="00BC1D28" w:rsidRPr="00DF55D5" w:rsidRDefault="00B859E6" w:rsidP="005F7C02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hyperlink r:id="rId12" w:history="1">
        <w:r w:rsidR="00C42981" w:rsidRPr="00DF55D5">
          <w:rPr>
            <w:rStyle w:val="Hyperlink"/>
            <w:rFonts w:ascii="Arial" w:hAnsi="Arial" w:cs="Arial"/>
            <w:sz w:val="24"/>
            <w:szCs w:val="24"/>
          </w:rPr>
          <w:t>https://www.sbm.org.br/</w:t>
        </w:r>
      </w:hyperlink>
    </w:p>
    <w:sectPr w:rsidR="00BC1D28" w:rsidRPr="00DF55D5" w:rsidSect="00B22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70F"/>
    <w:multiLevelType w:val="hybridMultilevel"/>
    <w:tmpl w:val="7F264E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043"/>
    <w:multiLevelType w:val="hybridMultilevel"/>
    <w:tmpl w:val="00B6C6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28"/>
    <w:rsid w:val="000806E2"/>
    <w:rsid w:val="0018730F"/>
    <w:rsid w:val="005F7C02"/>
    <w:rsid w:val="007E1366"/>
    <w:rsid w:val="007E213E"/>
    <w:rsid w:val="00861C83"/>
    <w:rsid w:val="009E5825"/>
    <w:rsid w:val="00B22347"/>
    <w:rsid w:val="00B859E6"/>
    <w:rsid w:val="00BC1D28"/>
    <w:rsid w:val="00C42981"/>
    <w:rsid w:val="00D3426A"/>
    <w:rsid w:val="00DF55D5"/>
    <w:rsid w:val="00E1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6202"/>
  <w15:chartTrackingRefBased/>
  <w15:docId w15:val="{C0ADE4F9-C461-4C3C-80D8-F3B0BDE1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C1D2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3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pe.org.br/index.php/rbe/about/submiss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nicesumar.edu.br/biblioteca/revistas-e-periodicos/revistas-eletronicas-de-engenharia-eletrica/" TargetMode="External"/><Relationship Id="rId12" Type="http://schemas.openxmlformats.org/officeDocument/2006/relationships/hyperlink" Target="https://www.sbm.org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riteandimprove.com/workbooks" TargetMode="External"/><Relationship Id="rId11" Type="http://schemas.openxmlformats.org/officeDocument/2006/relationships/hyperlink" Target="http://www.anped.org.br/site/r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eveduc.ufscar.br/index.php/revedu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cesumar.edu.br/biblioteca/revistas-e-periodicos/periodicos-online-de-engenharia-mecani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DA0CB-0F58-46A1-A66E-27D9296C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ADELAIDE MARIA BOGO</dc:creator>
  <cp:keywords/>
  <dc:description/>
  <cp:lastModifiedBy>ADELAIDE MARIA BOGO</cp:lastModifiedBy>
  <cp:revision>14</cp:revision>
  <dcterms:created xsi:type="dcterms:W3CDTF">2019-05-28T12:54:00Z</dcterms:created>
  <dcterms:modified xsi:type="dcterms:W3CDTF">2019-05-28T13:22:00Z</dcterms:modified>
</cp:coreProperties>
</file>