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DA" w:rsidRPr="00F360C1" w:rsidRDefault="001D12DA" w:rsidP="001D12DA">
      <w:pPr>
        <w:ind w:left="0" w:firstLine="0"/>
        <w:rPr>
          <w:rFonts w:cstheme="minorHAnsi"/>
        </w:rPr>
      </w:pPr>
      <w:r w:rsidRPr="00F360C1">
        <w:rPr>
          <w:rFonts w:cstheme="minorHAnsi"/>
        </w:rPr>
        <w:t xml:space="preserve">3. </w:t>
      </w:r>
      <w:proofErr w:type="spellStart"/>
      <w:r w:rsidRPr="00F360C1">
        <w:rPr>
          <w:rFonts w:cstheme="minorHAnsi"/>
        </w:rPr>
        <w:t>Migracion</w:t>
      </w:r>
      <w:proofErr w:type="spellEnd"/>
      <w:r w:rsidRPr="00F360C1">
        <w:rPr>
          <w:rFonts w:cstheme="minorHAnsi"/>
        </w:rPr>
        <w:t xml:space="preserve"> de BD ISIS a </w:t>
      </w:r>
      <w:proofErr w:type="spellStart"/>
      <w:r w:rsidRPr="00F360C1">
        <w:rPr>
          <w:rFonts w:cstheme="minorHAnsi"/>
        </w:rPr>
        <w:t>MySql</w:t>
      </w:r>
      <w:proofErr w:type="spellEnd"/>
      <w:r w:rsidRPr="00F360C1">
        <w:rPr>
          <w:rFonts w:cstheme="minorHAnsi"/>
        </w:rPr>
        <w:t xml:space="preserve"> con campos </w:t>
      </w:r>
      <w:proofErr w:type="spellStart"/>
      <w:r w:rsidRPr="00F360C1">
        <w:rPr>
          <w:rFonts w:cstheme="minorHAnsi"/>
        </w:rPr>
        <w:t>json</w:t>
      </w:r>
      <w:proofErr w:type="spellEnd"/>
    </w:p>
    <w:p w:rsidR="00B95A0E" w:rsidRPr="00F360C1" w:rsidRDefault="00DC6EA8" w:rsidP="00B95A0E">
      <w:pPr>
        <w:ind w:left="0" w:firstLine="0"/>
        <w:rPr>
          <w:rFonts w:cstheme="minorHAnsi"/>
        </w:rPr>
      </w:pPr>
      <w:r w:rsidRPr="00F360C1">
        <w:rPr>
          <w:rFonts w:cstheme="minorHAnsi"/>
        </w:rPr>
        <w:t xml:space="preserve">3.1 </w:t>
      </w:r>
      <w:r w:rsidRPr="00F360C1">
        <w:rPr>
          <w:rFonts w:cstheme="minorHAnsi"/>
          <w:b/>
        </w:rPr>
        <w:t>Implementación de la MIGRACIÓN de documentos</w:t>
      </w:r>
    </w:p>
    <w:p w:rsidR="00DC6EA8" w:rsidRPr="00F360C1" w:rsidRDefault="00DC6EA8" w:rsidP="00DC6EA8">
      <w:pPr>
        <w:pStyle w:val="Prrafodelista"/>
        <w:numPr>
          <w:ilvl w:val="0"/>
          <w:numId w:val="8"/>
        </w:numPr>
        <w:rPr>
          <w:rFonts w:cstheme="minorHAnsi"/>
        </w:rPr>
      </w:pPr>
      <w:r w:rsidRPr="00F360C1">
        <w:rPr>
          <w:rFonts w:cstheme="minorHAnsi"/>
        </w:rPr>
        <w:t>Creación de la base de datos LILBDBI</w:t>
      </w:r>
    </w:p>
    <w:p w:rsidR="00DC6EA8" w:rsidRPr="00F360C1" w:rsidRDefault="005D64C3" w:rsidP="00025A94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Crea </w:t>
      </w:r>
      <w:r w:rsidR="00DC6EA8" w:rsidRPr="00F360C1">
        <w:rPr>
          <w:rFonts w:cstheme="minorHAnsi"/>
        </w:rPr>
        <w:t xml:space="preserve"> tablas para cada entidad y tabla </w:t>
      </w:r>
      <w:r w:rsidR="001E7620" w:rsidRPr="00F360C1">
        <w:rPr>
          <w:rFonts w:cstheme="minorHAnsi"/>
        </w:rPr>
        <w:t xml:space="preserve">temporales </w:t>
      </w:r>
      <w:r w:rsidR="00DC6EA8" w:rsidRPr="00F360C1">
        <w:rPr>
          <w:rFonts w:cstheme="minorHAnsi"/>
        </w:rPr>
        <w:t>para el procesamiento de datos enlazados</w:t>
      </w:r>
    </w:p>
    <w:p w:rsidR="00855E8F" w:rsidRPr="00F360C1" w:rsidRDefault="00855E8F" w:rsidP="00025A94">
      <w:pPr>
        <w:pStyle w:val="Prrafodelista"/>
        <w:numPr>
          <w:ilvl w:val="0"/>
          <w:numId w:val="9"/>
        </w:numPr>
        <w:rPr>
          <w:rFonts w:cstheme="minorHAnsi"/>
        </w:rPr>
      </w:pPr>
      <w:r w:rsidRPr="00F360C1">
        <w:rPr>
          <w:rFonts w:cstheme="minorHAnsi"/>
        </w:rPr>
        <w:t>Se ejecuta una sola vez</w:t>
      </w:r>
    </w:p>
    <w:p w:rsidR="00DC6EA8" w:rsidRPr="00F360C1" w:rsidRDefault="00DC6EA8" w:rsidP="00025A94">
      <w:pPr>
        <w:pStyle w:val="Prrafodelista"/>
        <w:numPr>
          <w:ilvl w:val="0"/>
          <w:numId w:val="9"/>
        </w:numPr>
        <w:rPr>
          <w:rFonts w:cstheme="minorHAnsi"/>
        </w:rPr>
      </w:pPr>
      <w:r w:rsidRPr="00F360C1">
        <w:rPr>
          <w:rFonts w:cstheme="minorHAnsi"/>
        </w:rPr>
        <w:t xml:space="preserve">Fichero: </w:t>
      </w:r>
      <w:proofErr w:type="spellStart"/>
      <w:r w:rsidRPr="00F360C1">
        <w:rPr>
          <w:rFonts w:cstheme="minorHAnsi"/>
          <w:b/>
        </w:rPr>
        <w:t>lildbiDB.php</w:t>
      </w:r>
      <w:proofErr w:type="spellEnd"/>
    </w:p>
    <w:p w:rsidR="00880C3D" w:rsidRPr="00F360C1" w:rsidRDefault="00880C3D" w:rsidP="00880C3D">
      <w:pPr>
        <w:pStyle w:val="Prrafodelista"/>
        <w:ind w:firstLine="0"/>
        <w:rPr>
          <w:rFonts w:cstheme="minorHAnsi"/>
        </w:rPr>
      </w:pPr>
    </w:p>
    <w:p w:rsidR="00731AAA" w:rsidRPr="00F360C1" w:rsidRDefault="00DC6EA8" w:rsidP="00DC6EA8">
      <w:pPr>
        <w:pStyle w:val="Prrafodelista"/>
        <w:numPr>
          <w:ilvl w:val="0"/>
          <w:numId w:val="8"/>
        </w:numPr>
        <w:rPr>
          <w:rFonts w:cstheme="minorHAnsi"/>
        </w:rPr>
      </w:pPr>
      <w:r w:rsidRPr="00F360C1">
        <w:rPr>
          <w:rFonts w:cstheme="minorHAnsi"/>
        </w:rPr>
        <w:t>Recuperar documentos ISIS</w:t>
      </w:r>
      <w:r w:rsidR="00731AAA" w:rsidRPr="00F360C1">
        <w:rPr>
          <w:rFonts w:cstheme="minorHAnsi"/>
        </w:rPr>
        <w:t xml:space="preserve"> y guardar datos originales en la tabla </w:t>
      </w:r>
      <w:proofErr w:type="spellStart"/>
      <w:r w:rsidR="00731AAA" w:rsidRPr="00F360C1">
        <w:rPr>
          <w:rFonts w:cstheme="minorHAnsi"/>
        </w:rPr>
        <w:t>document</w:t>
      </w:r>
      <w:proofErr w:type="spellEnd"/>
    </w:p>
    <w:p w:rsidR="00731AAA" w:rsidRPr="00F360C1" w:rsidRDefault="00731AAA" w:rsidP="00025A94">
      <w:pPr>
        <w:pStyle w:val="Prrafodelista"/>
        <w:numPr>
          <w:ilvl w:val="0"/>
          <w:numId w:val="10"/>
        </w:numPr>
        <w:ind w:left="1080"/>
        <w:rPr>
          <w:rFonts w:cstheme="minorHAnsi"/>
        </w:rPr>
      </w:pPr>
      <w:r w:rsidRPr="00F360C1">
        <w:rPr>
          <w:rFonts w:cstheme="minorHAnsi"/>
        </w:rPr>
        <w:t xml:space="preserve">Se utiliza el cliente OAI-PMH-PHP para conectarse a las BD ISIS y recuperar los documentos, con el método </w:t>
      </w:r>
      <w:proofErr w:type="spellStart"/>
      <w:r w:rsidRPr="00F360C1">
        <w:rPr>
          <w:rFonts w:cstheme="minorHAnsi"/>
        </w:rPr>
        <w:t>ListRecords</w:t>
      </w:r>
      <w:proofErr w:type="spellEnd"/>
      <w:r w:rsidRPr="00F360C1">
        <w:rPr>
          <w:rFonts w:cstheme="minorHAnsi"/>
        </w:rPr>
        <w:t>.</w:t>
      </w:r>
    </w:p>
    <w:p w:rsidR="00731AAA" w:rsidRPr="00F360C1" w:rsidRDefault="00731AAA" w:rsidP="00025A94">
      <w:pPr>
        <w:pStyle w:val="Prrafodelista"/>
        <w:numPr>
          <w:ilvl w:val="0"/>
          <w:numId w:val="10"/>
        </w:numPr>
        <w:ind w:left="1080"/>
        <w:rPr>
          <w:rFonts w:cstheme="minorHAnsi"/>
        </w:rPr>
      </w:pPr>
      <w:r w:rsidRPr="00F360C1">
        <w:rPr>
          <w:rFonts w:cstheme="minorHAnsi"/>
        </w:rPr>
        <w:t xml:space="preserve">El resultado </w:t>
      </w:r>
      <w:proofErr w:type="spellStart"/>
      <w:r w:rsidRPr="00F360C1">
        <w:rPr>
          <w:rFonts w:cstheme="minorHAnsi"/>
        </w:rPr>
        <w:t>xml</w:t>
      </w:r>
      <w:proofErr w:type="spellEnd"/>
      <w:r w:rsidRPr="00F360C1">
        <w:rPr>
          <w:rFonts w:cstheme="minorHAnsi"/>
        </w:rPr>
        <w:t xml:space="preserve"> se convierte a </w:t>
      </w:r>
      <w:proofErr w:type="spellStart"/>
      <w:r w:rsidRPr="00F360C1">
        <w:rPr>
          <w:rFonts w:cstheme="minorHAnsi"/>
        </w:rPr>
        <w:t>array</w:t>
      </w:r>
      <w:proofErr w:type="spellEnd"/>
      <w:r w:rsidRPr="00F360C1">
        <w:rPr>
          <w:rFonts w:cstheme="minorHAnsi"/>
        </w:rPr>
        <w:t xml:space="preserve"> (fichero: xml2array.php)</w:t>
      </w:r>
    </w:p>
    <w:p w:rsidR="00B275F9" w:rsidRPr="00F360C1" w:rsidRDefault="00B275F9" w:rsidP="00025A94">
      <w:pPr>
        <w:pStyle w:val="Prrafodelista"/>
        <w:numPr>
          <w:ilvl w:val="0"/>
          <w:numId w:val="10"/>
        </w:numPr>
        <w:ind w:left="1080"/>
        <w:rPr>
          <w:rFonts w:cstheme="minorHAnsi"/>
        </w:rPr>
      </w:pPr>
      <w:r w:rsidRPr="00F360C1">
        <w:rPr>
          <w:rFonts w:cstheme="minorHAnsi"/>
        </w:rPr>
        <w:t xml:space="preserve">Los </w:t>
      </w:r>
      <w:r w:rsidR="00731AAA" w:rsidRPr="00F360C1">
        <w:rPr>
          <w:rFonts w:cstheme="minorHAnsi"/>
        </w:rPr>
        <w:t xml:space="preserve">datos del registro original se guardan en la tabla </w:t>
      </w:r>
      <w:proofErr w:type="spellStart"/>
      <w:r w:rsidR="00731AAA" w:rsidRPr="00F360C1">
        <w:rPr>
          <w:rFonts w:cstheme="minorHAnsi"/>
          <w:i/>
        </w:rPr>
        <w:t>document</w:t>
      </w:r>
      <w:proofErr w:type="spellEnd"/>
      <w:r w:rsidR="00731AAA" w:rsidRPr="00F360C1">
        <w:rPr>
          <w:rFonts w:cstheme="minorHAnsi"/>
        </w:rPr>
        <w:t xml:space="preserve">, campo </w:t>
      </w:r>
      <w:proofErr w:type="spellStart"/>
      <w:r w:rsidR="00731AAA" w:rsidRPr="00F360C1">
        <w:rPr>
          <w:rFonts w:cstheme="minorHAnsi"/>
          <w:i/>
        </w:rPr>
        <w:t>originalRecord</w:t>
      </w:r>
      <w:proofErr w:type="spellEnd"/>
      <w:r w:rsidR="00731AAA" w:rsidRPr="00F360C1">
        <w:rPr>
          <w:rFonts w:cstheme="minorHAnsi"/>
        </w:rPr>
        <w:t xml:space="preserve"> de tipo </w:t>
      </w:r>
      <w:proofErr w:type="spellStart"/>
      <w:r w:rsidR="00731AAA" w:rsidRPr="00F360C1">
        <w:rPr>
          <w:rFonts w:cstheme="minorHAnsi"/>
        </w:rPr>
        <w:t>json</w:t>
      </w:r>
      <w:proofErr w:type="spellEnd"/>
      <w:r w:rsidR="00731AAA" w:rsidRPr="00F360C1">
        <w:rPr>
          <w:rFonts w:cstheme="minorHAnsi"/>
        </w:rPr>
        <w:t xml:space="preserve"> manteniendo las mismas llaves (v1, v2</w:t>
      </w:r>
      <w:proofErr w:type="gramStart"/>
      <w:r w:rsidR="00731AAA" w:rsidRPr="00F360C1">
        <w:rPr>
          <w:rFonts w:cstheme="minorHAnsi"/>
        </w:rPr>
        <w:t>, …</w:t>
      </w:r>
      <w:proofErr w:type="gramEnd"/>
      <w:r w:rsidR="00731AAA" w:rsidRPr="00F360C1">
        <w:rPr>
          <w:rFonts w:cstheme="minorHAnsi"/>
        </w:rPr>
        <w:t xml:space="preserve">.). </w:t>
      </w:r>
    </w:p>
    <w:p w:rsidR="00855E8F" w:rsidRPr="00F360C1" w:rsidRDefault="00855E8F" w:rsidP="00855E8F">
      <w:pPr>
        <w:pStyle w:val="Prrafodelista"/>
        <w:numPr>
          <w:ilvl w:val="0"/>
          <w:numId w:val="10"/>
        </w:numPr>
        <w:ind w:left="1080"/>
        <w:rPr>
          <w:rFonts w:cstheme="minorHAnsi"/>
        </w:rPr>
      </w:pPr>
      <w:r w:rsidRPr="00F360C1">
        <w:rPr>
          <w:rFonts w:cstheme="minorHAnsi"/>
        </w:rPr>
        <w:t xml:space="preserve">La traducción de </w:t>
      </w:r>
      <w:proofErr w:type="spellStart"/>
      <w:r w:rsidRPr="00F360C1">
        <w:rPr>
          <w:rFonts w:cstheme="minorHAnsi"/>
        </w:rPr>
        <w:t>array</w:t>
      </w:r>
      <w:proofErr w:type="spellEnd"/>
      <w:r w:rsidRPr="00F360C1">
        <w:rPr>
          <w:rFonts w:cstheme="minorHAnsi"/>
        </w:rPr>
        <w:t xml:space="preserve"> a estructura de campo </w:t>
      </w:r>
      <w:proofErr w:type="spellStart"/>
      <w:r w:rsidRPr="00F360C1">
        <w:rPr>
          <w:rFonts w:cstheme="minorHAnsi"/>
        </w:rPr>
        <w:t>json</w:t>
      </w:r>
      <w:proofErr w:type="spellEnd"/>
      <w:r w:rsidRPr="00F360C1">
        <w:rPr>
          <w:rFonts w:cstheme="minorHAnsi"/>
        </w:rPr>
        <w:t xml:space="preserve"> se realiza con las funcion</w:t>
      </w:r>
      <w:r w:rsidR="00610C50" w:rsidRPr="00F360C1">
        <w:rPr>
          <w:rFonts w:cstheme="minorHAnsi"/>
        </w:rPr>
        <w:t>e</w:t>
      </w:r>
      <w:r w:rsidRPr="00F360C1">
        <w:rPr>
          <w:rFonts w:cstheme="minorHAnsi"/>
        </w:rPr>
        <w:t xml:space="preserve">s </w:t>
      </w:r>
      <w:proofErr w:type="spellStart"/>
      <w:r w:rsidRPr="00F360C1">
        <w:rPr>
          <w:rFonts w:cstheme="minorHAnsi"/>
        </w:rPr>
        <w:t>array_to_objStr</w:t>
      </w:r>
      <w:proofErr w:type="spellEnd"/>
      <w:r w:rsidRPr="00F360C1">
        <w:rPr>
          <w:rFonts w:cstheme="minorHAnsi"/>
        </w:rPr>
        <w:t xml:space="preserve"> y </w:t>
      </w:r>
      <w:proofErr w:type="spellStart"/>
      <w:r w:rsidRPr="00F360C1">
        <w:rPr>
          <w:rFonts w:cstheme="minorHAnsi"/>
        </w:rPr>
        <w:t>array_to_arrStr</w:t>
      </w:r>
      <w:proofErr w:type="spellEnd"/>
      <w:r w:rsidRPr="00F360C1">
        <w:rPr>
          <w:rFonts w:cstheme="minorHAnsi"/>
        </w:rPr>
        <w:t xml:space="preserve"> (fichero: array2json.inc).</w:t>
      </w:r>
    </w:p>
    <w:p w:rsidR="00855E8F" w:rsidRPr="00F360C1" w:rsidRDefault="00855E8F" w:rsidP="00855E8F">
      <w:pPr>
        <w:pStyle w:val="Prrafodelista"/>
        <w:numPr>
          <w:ilvl w:val="0"/>
          <w:numId w:val="10"/>
        </w:numPr>
        <w:spacing w:after="0"/>
        <w:ind w:left="1080"/>
        <w:rPr>
          <w:rFonts w:cstheme="minorHAnsi"/>
        </w:rPr>
      </w:pPr>
      <w:r w:rsidRPr="00F360C1">
        <w:rPr>
          <w:rFonts w:cstheme="minorHAnsi"/>
        </w:rPr>
        <w:t>Se ejecuta periódicamente en búsqueda de nuevos registros y actualización de los existentes</w:t>
      </w:r>
    </w:p>
    <w:p w:rsidR="00855E8F" w:rsidRPr="00F360C1" w:rsidRDefault="00855E8F" w:rsidP="00025A94">
      <w:pPr>
        <w:pStyle w:val="Prrafodelista"/>
        <w:numPr>
          <w:ilvl w:val="0"/>
          <w:numId w:val="10"/>
        </w:numPr>
        <w:ind w:left="1080"/>
        <w:rPr>
          <w:rFonts w:cstheme="minorHAnsi"/>
        </w:rPr>
      </w:pPr>
      <w:r w:rsidRPr="00F360C1">
        <w:rPr>
          <w:rFonts w:cstheme="minorHAnsi"/>
        </w:rPr>
        <w:t xml:space="preserve">Se insertan </w:t>
      </w:r>
      <w:r w:rsidR="00B81669" w:rsidRPr="00F360C1">
        <w:rPr>
          <w:rFonts w:cstheme="minorHAnsi"/>
        </w:rPr>
        <w:t xml:space="preserve">los documentos nuevos llenando </w:t>
      </w:r>
      <w:proofErr w:type="spellStart"/>
      <w:r w:rsidR="00610C50" w:rsidRPr="00F360C1">
        <w:rPr>
          <w:rFonts w:cstheme="minorHAnsi"/>
          <w:i/>
        </w:rPr>
        <w:t>originalRecord</w:t>
      </w:r>
      <w:proofErr w:type="spellEnd"/>
      <w:r w:rsidR="00610C50" w:rsidRPr="00F360C1">
        <w:rPr>
          <w:rFonts w:cstheme="minorHAnsi"/>
        </w:rPr>
        <w:t xml:space="preserve"> </w:t>
      </w:r>
      <w:r w:rsidRPr="00F360C1">
        <w:rPr>
          <w:rFonts w:cstheme="minorHAnsi"/>
        </w:rPr>
        <w:t>y se actualiza</w:t>
      </w:r>
      <w:r w:rsidR="00B81669" w:rsidRPr="00F360C1">
        <w:rPr>
          <w:rFonts w:cstheme="minorHAnsi"/>
        </w:rPr>
        <w:t xml:space="preserve"> </w:t>
      </w:r>
      <w:r w:rsidR="00EE02CF" w:rsidRPr="00F360C1">
        <w:rPr>
          <w:rFonts w:cstheme="minorHAnsi"/>
        </w:rPr>
        <w:t>e</w:t>
      </w:r>
      <w:r w:rsidR="00B81669" w:rsidRPr="00F360C1">
        <w:rPr>
          <w:rFonts w:cstheme="minorHAnsi"/>
        </w:rPr>
        <w:t xml:space="preserve">se mismo campo en </w:t>
      </w:r>
      <w:r w:rsidRPr="00F360C1">
        <w:rPr>
          <w:rFonts w:cstheme="minorHAnsi"/>
        </w:rPr>
        <w:t xml:space="preserve">aquellos que han sido modificados, reflejando fecha de </w:t>
      </w:r>
      <w:r w:rsidR="001A75CB" w:rsidRPr="00F360C1">
        <w:rPr>
          <w:rFonts w:cstheme="minorHAnsi"/>
        </w:rPr>
        <w:t>inserción</w:t>
      </w:r>
      <w:r w:rsidR="00EE02CF" w:rsidRPr="00F360C1">
        <w:rPr>
          <w:rFonts w:cstheme="minorHAnsi"/>
        </w:rPr>
        <w:t xml:space="preserve"> o </w:t>
      </w:r>
      <w:r w:rsidR="00610C50" w:rsidRPr="00F360C1">
        <w:rPr>
          <w:rFonts w:cstheme="minorHAnsi"/>
        </w:rPr>
        <w:t>modificación</w:t>
      </w:r>
      <w:r w:rsidR="001A75CB" w:rsidRPr="00F360C1">
        <w:rPr>
          <w:rFonts w:cstheme="minorHAnsi"/>
        </w:rPr>
        <w:t xml:space="preserve"> en </w:t>
      </w:r>
      <w:proofErr w:type="spellStart"/>
      <w:r w:rsidR="005D64C3">
        <w:rPr>
          <w:rFonts w:cstheme="minorHAnsi"/>
        </w:rPr>
        <w:t>dateCreated</w:t>
      </w:r>
      <w:proofErr w:type="spellEnd"/>
      <w:r w:rsidR="005D64C3">
        <w:rPr>
          <w:rFonts w:cstheme="minorHAnsi"/>
        </w:rPr>
        <w:t xml:space="preserve"> o </w:t>
      </w:r>
      <w:proofErr w:type="spellStart"/>
      <w:r w:rsidR="005D64C3">
        <w:rPr>
          <w:rFonts w:cstheme="minorHAnsi"/>
        </w:rPr>
        <w:t>dateTransfered</w:t>
      </w:r>
      <w:proofErr w:type="spellEnd"/>
    </w:p>
    <w:p w:rsidR="004E6DB6" w:rsidRPr="00F360C1" w:rsidRDefault="004E6DB6" w:rsidP="004E6DB6">
      <w:pPr>
        <w:pStyle w:val="Prrafodelista"/>
        <w:numPr>
          <w:ilvl w:val="0"/>
          <w:numId w:val="10"/>
        </w:numPr>
        <w:ind w:left="1134"/>
        <w:rPr>
          <w:rFonts w:cstheme="minorHAnsi"/>
        </w:rPr>
      </w:pPr>
      <w:r w:rsidRPr="00F360C1">
        <w:rPr>
          <w:rFonts w:cstheme="minorHAnsi"/>
        </w:rPr>
        <w:t xml:space="preserve">Se informa la </w:t>
      </w:r>
      <w:proofErr w:type="spellStart"/>
      <w:r w:rsidRPr="00F360C1">
        <w:rPr>
          <w:rFonts w:cstheme="minorHAnsi"/>
        </w:rPr>
        <w:t>ctdad</w:t>
      </w:r>
      <w:proofErr w:type="spellEnd"/>
      <w:r w:rsidRPr="00F360C1">
        <w:rPr>
          <w:rFonts w:cstheme="minorHAnsi"/>
        </w:rPr>
        <w:t xml:space="preserve"> de registros nuevos y modificados</w:t>
      </w:r>
    </w:p>
    <w:p w:rsidR="00880C3D" w:rsidRPr="00F360C1" w:rsidRDefault="00DC6EA8" w:rsidP="00880C3D">
      <w:pPr>
        <w:pStyle w:val="Prrafodelista"/>
        <w:numPr>
          <w:ilvl w:val="0"/>
          <w:numId w:val="10"/>
        </w:numPr>
        <w:spacing w:after="0"/>
        <w:ind w:left="1080"/>
        <w:rPr>
          <w:rFonts w:cstheme="minorHAnsi"/>
        </w:rPr>
      </w:pPr>
      <w:r w:rsidRPr="00F360C1">
        <w:rPr>
          <w:rFonts w:cstheme="minorHAnsi"/>
        </w:rPr>
        <w:t xml:space="preserve">Fichero: </w:t>
      </w:r>
      <w:proofErr w:type="spellStart"/>
      <w:r w:rsidR="00855E8F" w:rsidRPr="00F360C1">
        <w:rPr>
          <w:rFonts w:cstheme="minorHAnsi"/>
          <w:b/>
        </w:rPr>
        <w:t>importacion</w:t>
      </w:r>
      <w:r w:rsidRPr="00F360C1">
        <w:rPr>
          <w:rFonts w:cstheme="minorHAnsi"/>
          <w:b/>
        </w:rPr>
        <w:t>.php</w:t>
      </w:r>
      <w:proofErr w:type="spellEnd"/>
    </w:p>
    <w:p w:rsidR="00880C3D" w:rsidRPr="00F360C1" w:rsidRDefault="00880C3D" w:rsidP="00880C3D">
      <w:pPr>
        <w:spacing w:after="0"/>
        <w:ind w:left="0" w:firstLine="0"/>
        <w:rPr>
          <w:rFonts w:cstheme="minorHAnsi"/>
        </w:rPr>
      </w:pPr>
    </w:p>
    <w:p w:rsidR="00BE15FD" w:rsidRPr="00F360C1" w:rsidRDefault="00AD2999" w:rsidP="00DC6EA8">
      <w:pPr>
        <w:pStyle w:val="Prrafodelista"/>
        <w:numPr>
          <w:ilvl w:val="0"/>
          <w:numId w:val="8"/>
        </w:numPr>
        <w:rPr>
          <w:rFonts w:cstheme="minorHAnsi"/>
        </w:rPr>
      </w:pPr>
      <w:r w:rsidRPr="00F360C1">
        <w:rPr>
          <w:rFonts w:cstheme="minorHAnsi"/>
        </w:rPr>
        <w:t xml:space="preserve">Migración de </w:t>
      </w:r>
      <w:proofErr w:type="spellStart"/>
      <w:r w:rsidRPr="00F360C1">
        <w:rPr>
          <w:rFonts w:cstheme="minorHAnsi"/>
          <w:i/>
        </w:rPr>
        <w:t>originalRecord</w:t>
      </w:r>
      <w:proofErr w:type="spellEnd"/>
      <w:r w:rsidRPr="00F360C1">
        <w:rPr>
          <w:rFonts w:cstheme="minorHAnsi"/>
        </w:rPr>
        <w:t xml:space="preserve"> a </w:t>
      </w:r>
      <w:r w:rsidR="0025486F">
        <w:rPr>
          <w:rFonts w:cstheme="minorHAnsi"/>
          <w:i/>
        </w:rPr>
        <w:t>data</w:t>
      </w:r>
      <w:r w:rsidR="00610C50" w:rsidRPr="00F360C1">
        <w:rPr>
          <w:rFonts w:cstheme="minorHAnsi"/>
        </w:rPr>
        <w:t xml:space="preserve"> con </w:t>
      </w:r>
      <w:r w:rsidRPr="00F360C1">
        <w:rPr>
          <w:rFonts w:cstheme="minorHAnsi"/>
        </w:rPr>
        <w:t>nuevo modelo de datos basado en espacios de nombre</w:t>
      </w:r>
      <w:r w:rsidR="00610C50" w:rsidRPr="00F360C1">
        <w:rPr>
          <w:rFonts w:cstheme="minorHAnsi"/>
        </w:rPr>
        <w:t>s</w:t>
      </w:r>
      <w:r w:rsidRPr="00F360C1">
        <w:rPr>
          <w:rFonts w:cstheme="minorHAnsi"/>
        </w:rPr>
        <w:t xml:space="preserve">: </w:t>
      </w:r>
      <w:proofErr w:type="spellStart"/>
      <w:r w:rsidRPr="00F360C1">
        <w:rPr>
          <w:rFonts w:cstheme="minorHAnsi"/>
        </w:rPr>
        <w:t>schema</w:t>
      </w:r>
      <w:proofErr w:type="spellEnd"/>
      <w:r w:rsidRPr="00F360C1">
        <w:rPr>
          <w:rFonts w:cstheme="minorHAnsi"/>
        </w:rPr>
        <w:t xml:space="preserve"> y lilacs. </w:t>
      </w:r>
    </w:p>
    <w:p w:rsidR="00AE7440" w:rsidRPr="00F360C1" w:rsidRDefault="00104637" w:rsidP="00BE15FD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Partiendo de </w:t>
      </w:r>
      <w:proofErr w:type="spellStart"/>
      <w:r w:rsidRPr="00F360C1">
        <w:rPr>
          <w:rFonts w:cstheme="minorHAnsi"/>
        </w:rPr>
        <w:t>originalRecord</w:t>
      </w:r>
      <w:proofErr w:type="spellEnd"/>
      <w:r w:rsidRPr="00F360C1">
        <w:rPr>
          <w:rFonts w:cstheme="minorHAnsi"/>
        </w:rPr>
        <w:t xml:space="preserve"> s</w:t>
      </w:r>
      <w:r w:rsidR="00AE7440" w:rsidRPr="00F360C1">
        <w:rPr>
          <w:rFonts w:cstheme="minorHAnsi"/>
        </w:rPr>
        <w:t xml:space="preserve">e traducen los </w:t>
      </w:r>
      <w:r w:rsidRPr="00F360C1">
        <w:rPr>
          <w:rFonts w:cstheme="minorHAnsi"/>
        </w:rPr>
        <w:t xml:space="preserve">campos y </w:t>
      </w:r>
      <w:proofErr w:type="spellStart"/>
      <w:r w:rsidR="00AE7440" w:rsidRPr="00F360C1">
        <w:rPr>
          <w:rFonts w:cstheme="minorHAnsi"/>
        </w:rPr>
        <w:t>subcampos</w:t>
      </w:r>
      <w:proofErr w:type="spellEnd"/>
      <w:r w:rsidR="00AE7440" w:rsidRPr="00F360C1">
        <w:rPr>
          <w:rFonts w:cstheme="minorHAnsi"/>
        </w:rPr>
        <w:t xml:space="preserve"> a propiedades de </w:t>
      </w:r>
      <w:proofErr w:type="spellStart"/>
      <w:r w:rsidR="00A3706D" w:rsidRPr="00F360C1">
        <w:rPr>
          <w:rFonts w:cstheme="minorHAnsi"/>
        </w:rPr>
        <w:t>document</w:t>
      </w:r>
      <w:proofErr w:type="spellEnd"/>
      <w:r w:rsidR="00A3706D" w:rsidRPr="00F360C1">
        <w:rPr>
          <w:rFonts w:cstheme="minorHAnsi"/>
        </w:rPr>
        <w:t>, descritas en los espacios de nombres: schema.org y lilacs.sld.cu</w:t>
      </w:r>
    </w:p>
    <w:p w:rsidR="00104637" w:rsidRPr="00F360C1" w:rsidRDefault="00104637" w:rsidP="00104637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En las propiedades de </w:t>
      </w:r>
      <w:proofErr w:type="spellStart"/>
      <w:r w:rsidRPr="00F360C1">
        <w:rPr>
          <w:rFonts w:cstheme="minorHAnsi"/>
        </w:rPr>
        <w:t>document</w:t>
      </w:r>
      <w:proofErr w:type="spellEnd"/>
      <w:r w:rsidRPr="00F360C1">
        <w:rPr>
          <w:rFonts w:cstheme="minorHAnsi"/>
        </w:rPr>
        <w:t xml:space="preserve"> que son </w:t>
      </w:r>
      <w:r w:rsidR="0091608C">
        <w:rPr>
          <w:rFonts w:cstheme="minorHAnsi"/>
        </w:rPr>
        <w:t xml:space="preserve">asociaciones </w:t>
      </w:r>
      <w:r w:rsidRPr="00F360C1">
        <w:rPr>
          <w:rFonts w:cstheme="minorHAnsi"/>
        </w:rPr>
        <w:t>(</w:t>
      </w:r>
      <w:proofErr w:type="spellStart"/>
      <w:r w:rsidRPr="00F360C1">
        <w:rPr>
          <w:rFonts w:cstheme="minorHAnsi"/>
        </w:rPr>
        <w:t>person</w:t>
      </w:r>
      <w:proofErr w:type="spellEnd"/>
      <w:r w:rsidRPr="00F360C1">
        <w:rPr>
          <w:rFonts w:cstheme="minorHAnsi"/>
        </w:rPr>
        <w:t xml:space="preserve">, </w:t>
      </w:r>
      <w:proofErr w:type="spellStart"/>
      <w:r w:rsidRPr="00F360C1">
        <w:rPr>
          <w:rFonts w:cstheme="minorHAnsi"/>
        </w:rPr>
        <w:t>organization</w:t>
      </w:r>
      <w:proofErr w:type="spellEnd"/>
      <w:r w:rsidRPr="00F360C1">
        <w:rPr>
          <w:rFonts w:cstheme="minorHAnsi"/>
        </w:rPr>
        <w:t xml:space="preserve">, </w:t>
      </w:r>
      <w:proofErr w:type="spellStart"/>
      <w:r w:rsidRPr="00F360C1">
        <w:rPr>
          <w:rFonts w:cstheme="minorHAnsi"/>
        </w:rPr>
        <w:t>document</w:t>
      </w:r>
      <w:proofErr w:type="spellEnd"/>
      <w:r w:rsidR="002F6D89">
        <w:rPr>
          <w:rFonts w:cstheme="minorHAnsi"/>
        </w:rPr>
        <w:t>, descriptores</w:t>
      </w:r>
      <w:r w:rsidRPr="00F360C1">
        <w:rPr>
          <w:rFonts w:cstheme="minorHAnsi"/>
        </w:rPr>
        <w:t>), se asigna @</w:t>
      </w:r>
      <w:proofErr w:type="spellStart"/>
      <w:r w:rsidRPr="00F360C1">
        <w:rPr>
          <w:rFonts w:cstheme="minorHAnsi"/>
        </w:rPr>
        <w:t>type</w:t>
      </w:r>
      <w:proofErr w:type="spellEnd"/>
      <w:r w:rsidRPr="00F360C1">
        <w:rPr>
          <w:rFonts w:cstheme="minorHAnsi"/>
        </w:rPr>
        <w:t xml:space="preserve"> correspondiente</w:t>
      </w:r>
    </w:p>
    <w:p w:rsidR="00104637" w:rsidRPr="00F360C1" w:rsidRDefault="00104637" w:rsidP="00104637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Los resultados se guardan en el campo </w:t>
      </w:r>
      <w:r w:rsidR="0025486F">
        <w:rPr>
          <w:rFonts w:cstheme="minorHAnsi"/>
          <w:i/>
        </w:rPr>
        <w:t>data</w:t>
      </w:r>
      <w:r w:rsidRPr="00F360C1">
        <w:rPr>
          <w:rFonts w:cstheme="minorHAnsi"/>
          <w:i/>
        </w:rPr>
        <w:t xml:space="preserve">. </w:t>
      </w:r>
      <w:r w:rsidRPr="00F360C1">
        <w:rPr>
          <w:rFonts w:cstheme="minorHAnsi"/>
        </w:rPr>
        <w:t xml:space="preserve">Se refleja la fecha de actualización del registro en el campo </w:t>
      </w:r>
      <w:proofErr w:type="spellStart"/>
      <w:r w:rsidR="0091608C">
        <w:rPr>
          <w:rFonts w:cstheme="minorHAnsi"/>
        </w:rPr>
        <w:t>date</w:t>
      </w:r>
      <w:r w:rsidRPr="00F360C1">
        <w:rPr>
          <w:rFonts w:cstheme="minorHAnsi"/>
        </w:rPr>
        <w:t>Modified</w:t>
      </w:r>
      <w:proofErr w:type="spellEnd"/>
    </w:p>
    <w:p w:rsidR="00610C50" w:rsidRPr="00F360C1" w:rsidRDefault="004E6DB6" w:rsidP="00610C50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>Se i</w:t>
      </w:r>
      <w:r w:rsidR="00610C50" w:rsidRPr="00F360C1">
        <w:rPr>
          <w:rFonts w:cstheme="minorHAnsi"/>
        </w:rPr>
        <w:t>nfo</w:t>
      </w:r>
      <w:r w:rsidRPr="00F360C1">
        <w:rPr>
          <w:rFonts w:cstheme="minorHAnsi"/>
        </w:rPr>
        <w:t>r</w:t>
      </w:r>
      <w:r w:rsidR="00610C50" w:rsidRPr="00F360C1">
        <w:rPr>
          <w:rFonts w:cstheme="minorHAnsi"/>
        </w:rPr>
        <w:t>ma</w:t>
      </w:r>
      <w:r w:rsidRPr="00F360C1">
        <w:rPr>
          <w:rFonts w:cstheme="minorHAnsi"/>
        </w:rPr>
        <w:t xml:space="preserve"> la</w:t>
      </w:r>
      <w:r w:rsidR="00610C50" w:rsidRPr="00F360C1">
        <w:rPr>
          <w:rFonts w:cstheme="minorHAnsi"/>
        </w:rPr>
        <w:t xml:space="preserve"> </w:t>
      </w:r>
      <w:proofErr w:type="spellStart"/>
      <w:r w:rsidR="00610C50" w:rsidRPr="00F360C1">
        <w:rPr>
          <w:rFonts w:cstheme="minorHAnsi"/>
        </w:rPr>
        <w:t>ctdad</w:t>
      </w:r>
      <w:proofErr w:type="spellEnd"/>
      <w:r w:rsidR="00610C50" w:rsidRPr="00F360C1">
        <w:rPr>
          <w:rFonts w:cstheme="minorHAnsi"/>
        </w:rPr>
        <w:t xml:space="preserve"> de registros nuevos y modificados</w:t>
      </w:r>
    </w:p>
    <w:p w:rsidR="00104637" w:rsidRPr="00F360C1" w:rsidRDefault="00104637" w:rsidP="00104637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>Se ejecuta después de cada importación si se insertaron o se modificaron registros</w:t>
      </w:r>
    </w:p>
    <w:p w:rsidR="00DB664E" w:rsidRPr="00F360C1" w:rsidRDefault="00DB664E" w:rsidP="00DB664E">
      <w:pPr>
        <w:pStyle w:val="Prrafodelista"/>
        <w:numPr>
          <w:ilvl w:val="0"/>
          <w:numId w:val="11"/>
        </w:numPr>
        <w:spacing w:after="0"/>
        <w:rPr>
          <w:rFonts w:cstheme="minorHAnsi"/>
        </w:rPr>
      </w:pPr>
      <w:r w:rsidRPr="00F360C1">
        <w:rPr>
          <w:rFonts w:cstheme="minorHAnsi"/>
        </w:rPr>
        <w:t xml:space="preserve">Fichero: </w:t>
      </w:r>
      <w:proofErr w:type="spellStart"/>
      <w:r w:rsidRPr="00F360C1">
        <w:rPr>
          <w:rFonts w:cstheme="minorHAnsi"/>
          <w:b/>
        </w:rPr>
        <w:t>migracion.php</w:t>
      </w:r>
      <w:proofErr w:type="spellEnd"/>
    </w:p>
    <w:p w:rsidR="00BE3076" w:rsidRPr="00F360C1" w:rsidRDefault="00BE3076" w:rsidP="00BE3076">
      <w:pPr>
        <w:pStyle w:val="Prrafodelista"/>
        <w:spacing w:after="0"/>
        <w:ind w:left="1068" w:firstLine="0"/>
        <w:rPr>
          <w:rFonts w:cstheme="minorHAnsi"/>
        </w:rPr>
      </w:pPr>
    </w:p>
    <w:p w:rsidR="00BE3076" w:rsidRPr="00F360C1" w:rsidRDefault="00BE3076" w:rsidP="00BE3076">
      <w:pPr>
        <w:pStyle w:val="Prrafodelista"/>
        <w:numPr>
          <w:ilvl w:val="0"/>
          <w:numId w:val="8"/>
        </w:numPr>
        <w:rPr>
          <w:rFonts w:cstheme="minorHAnsi"/>
        </w:rPr>
      </w:pPr>
      <w:r w:rsidRPr="00F360C1">
        <w:rPr>
          <w:rFonts w:cstheme="minorHAnsi"/>
        </w:rPr>
        <w:t xml:space="preserve">Descubrir y procesar datos enlazados </w:t>
      </w:r>
    </w:p>
    <w:p w:rsidR="00AB027D" w:rsidRDefault="00AB027D" w:rsidP="00AB027D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Se recorren los registros de todas las tablas de entidades: </w:t>
      </w:r>
      <w:proofErr w:type="spellStart"/>
      <w:r w:rsidRPr="00AB027D">
        <w:rPr>
          <w:rFonts w:cstheme="minorHAnsi"/>
        </w:rPr>
        <w:t>document</w:t>
      </w:r>
      <w:proofErr w:type="spellEnd"/>
      <w:r>
        <w:rPr>
          <w:rFonts w:cstheme="minorHAnsi"/>
        </w:rPr>
        <w:t>,</w:t>
      </w:r>
      <w:r w:rsidRPr="00AB027D">
        <w:rPr>
          <w:rFonts w:cstheme="minorHAnsi"/>
        </w:rPr>
        <w:t xml:space="preserve"> </w:t>
      </w:r>
      <w:proofErr w:type="spellStart"/>
      <w:r w:rsidRPr="00AB027D">
        <w:rPr>
          <w:rFonts w:cstheme="minorHAnsi"/>
        </w:rPr>
        <w:t>organization</w:t>
      </w:r>
      <w:proofErr w:type="spellEnd"/>
      <w:r w:rsidRPr="00AB027D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person</w:t>
      </w:r>
      <w:proofErr w:type="spellEnd"/>
      <w:r w:rsidRPr="00AB027D">
        <w:rPr>
          <w:rFonts w:cstheme="minorHAnsi"/>
        </w:rPr>
        <w:t xml:space="preserve">, </w:t>
      </w:r>
      <w:proofErr w:type="spellStart"/>
      <w:r w:rsidRPr="00AB027D">
        <w:rPr>
          <w:rFonts w:cstheme="minorHAnsi"/>
        </w:rPr>
        <w:t>event</w:t>
      </w:r>
      <w:proofErr w:type="spellEnd"/>
      <w:r w:rsidRPr="00AB027D">
        <w:rPr>
          <w:rFonts w:cstheme="minorHAnsi"/>
        </w:rPr>
        <w:t xml:space="preserve">, </w:t>
      </w:r>
      <w:proofErr w:type="spellStart"/>
      <w:r w:rsidRPr="00AB027D">
        <w:rPr>
          <w:rFonts w:cstheme="minorHAnsi"/>
        </w:rPr>
        <w:t>project</w:t>
      </w:r>
      <w:proofErr w:type="spellEnd"/>
    </w:p>
    <w:p w:rsidR="00C030CF" w:rsidRPr="00F360C1" w:rsidRDefault="00C030CF" w:rsidP="00B275F9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En cada registro, </w:t>
      </w:r>
      <w:r w:rsidR="00DD64BA" w:rsidRPr="00F360C1">
        <w:rPr>
          <w:rFonts w:cstheme="minorHAnsi"/>
        </w:rPr>
        <w:t xml:space="preserve">en </w:t>
      </w:r>
      <w:r w:rsidR="00104637" w:rsidRPr="00F360C1">
        <w:rPr>
          <w:rFonts w:cstheme="minorHAnsi"/>
        </w:rPr>
        <w:t xml:space="preserve">las propiedades </w:t>
      </w:r>
      <w:r w:rsidR="00DD64BA" w:rsidRPr="00F360C1">
        <w:rPr>
          <w:rFonts w:cstheme="minorHAnsi"/>
        </w:rPr>
        <w:t xml:space="preserve">que son una entidad </w:t>
      </w:r>
      <w:r w:rsidR="00A3706D" w:rsidRPr="00F360C1">
        <w:rPr>
          <w:rFonts w:cstheme="minorHAnsi"/>
        </w:rPr>
        <w:t>(tienen @</w:t>
      </w:r>
      <w:proofErr w:type="spellStart"/>
      <w:r w:rsidR="00A3706D" w:rsidRPr="00F360C1">
        <w:rPr>
          <w:rFonts w:cstheme="minorHAnsi"/>
        </w:rPr>
        <w:t>type</w:t>
      </w:r>
      <w:proofErr w:type="spellEnd"/>
      <w:r w:rsidR="00A3706D" w:rsidRPr="00F360C1">
        <w:rPr>
          <w:rFonts w:cstheme="minorHAnsi"/>
        </w:rPr>
        <w:t xml:space="preserve">, asignado en la migración) </w:t>
      </w:r>
      <w:r w:rsidR="00DD64BA" w:rsidRPr="00F360C1">
        <w:rPr>
          <w:rFonts w:cstheme="minorHAnsi"/>
        </w:rPr>
        <w:t xml:space="preserve">si es posible se </w:t>
      </w:r>
      <w:r w:rsidR="00104637" w:rsidRPr="00F360C1">
        <w:rPr>
          <w:rFonts w:cstheme="minorHAnsi"/>
        </w:rPr>
        <w:t xml:space="preserve">le </w:t>
      </w:r>
      <w:r w:rsidR="00DD64BA" w:rsidRPr="00F360C1">
        <w:rPr>
          <w:rFonts w:cstheme="minorHAnsi"/>
        </w:rPr>
        <w:t>asigna su @id, quedando como dato enlazado</w:t>
      </w:r>
    </w:p>
    <w:p w:rsidR="00DD64BA" w:rsidRPr="00F360C1" w:rsidRDefault="00DD64BA" w:rsidP="00B275F9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Para cada tipo de entidad existe </w:t>
      </w:r>
      <w:r w:rsidR="001D3D99">
        <w:rPr>
          <w:rFonts w:cstheme="minorHAnsi"/>
        </w:rPr>
        <w:t xml:space="preserve">su </w:t>
      </w:r>
      <w:r w:rsidRPr="00F360C1">
        <w:rPr>
          <w:rFonts w:cstheme="minorHAnsi"/>
        </w:rPr>
        <w:t>tabla (</w:t>
      </w:r>
      <w:proofErr w:type="spellStart"/>
      <w:r w:rsidRPr="00F360C1">
        <w:rPr>
          <w:rFonts w:cstheme="minorHAnsi"/>
        </w:rPr>
        <w:t>Person</w:t>
      </w:r>
      <w:proofErr w:type="spellEnd"/>
      <w:r w:rsidRPr="00F360C1">
        <w:rPr>
          <w:rFonts w:cstheme="minorHAnsi"/>
        </w:rPr>
        <w:t xml:space="preserve">, </w:t>
      </w:r>
      <w:proofErr w:type="spellStart"/>
      <w:r w:rsidRPr="00F360C1">
        <w:rPr>
          <w:rFonts w:cstheme="minorHAnsi"/>
        </w:rPr>
        <w:t>Organization</w:t>
      </w:r>
      <w:proofErr w:type="spellEnd"/>
      <w:r w:rsidRPr="00F360C1">
        <w:rPr>
          <w:rFonts w:cstheme="minorHAnsi"/>
        </w:rPr>
        <w:t xml:space="preserve">, </w:t>
      </w:r>
      <w:proofErr w:type="spellStart"/>
      <w:r w:rsidRPr="00F360C1">
        <w:rPr>
          <w:rFonts w:cstheme="minorHAnsi"/>
        </w:rPr>
        <w:t>Document</w:t>
      </w:r>
      <w:proofErr w:type="spellEnd"/>
      <w:r w:rsidRPr="00F360C1">
        <w:rPr>
          <w:rFonts w:cstheme="minorHAnsi"/>
        </w:rPr>
        <w:t>) y una tabla con datos temporales (</w:t>
      </w:r>
      <w:proofErr w:type="spellStart"/>
      <w:r w:rsidRPr="00F360C1">
        <w:rPr>
          <w:rFonts w:cstheme="minorHAnsi"/>
        </w:rPr>
        <w:t>tmp_Person</w:t>
      </w:r>
      <w:proofErr w:type="spellEnd"/>
      <w:r w:rsidRPr="00F360C1">
        <w:rPr>
          <w:rFonts w:cstheme="minorHAnsi"/>
        </w:rPr>
        <w:t xml:space="preserve">, </w:t>
      </w:r>
      <w:proofErr w:type="spellStart"/>
      <w:r w:rsidRPr="00F360C1">
        <w:rPr>
          <w:rFonts w:cstheme="minorHAnsi"/>
        </w:rPr>
        <w:t>tmp_Organization</w:t>
      </w:r>
      <w:proofErr w:type="spellEnd"/>
      <w:r w:rsidRPr="00F360C1">
        <w:rPr>
          <w:rFonts w:cstheme="minorHAnsi"/>
        </w:rPr>
        <w:t xml:space="preserve">, </w:t>
      </w:r>
      <w:proofErr w:type="spellStart"/>
      <w:r w:rsidRPr="00F360C1">
        <w:rPr>
          <w:rFonts w:cstheme="minorHAnsi"/>
        </w:rPr>
        <w:t>tmp_Document</w:t>
      </w:r>
      <w:proofErr w:type="spellEnd"/>
      <w:r w:rsidRPr="00F360C1">
        <w:rPr>
          <w:rFonts w:cstheme="minorHAnsi"/>
        </w:rPr>
        <w:t>)</w:t>
      </w:r>
    </w:p>
    <w:p w:rsidR="00DD64BA" w:rsidRPr="00F360C1" w:rsidRDefault="00DD64BA" w:rsidP="00B275F9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La entidad que se desea representar como dato enlazado, primero se busca (por </w:t>
      </w:r>
      <w:proofErr w:type="spellStart"/>
      <w:proofErr w:type="gramStart"/>
      <w:r w:rsidRPr="00F360C1">
        <w:rPr>
          <w:rFonts w:cstheme="minorHAnsi"/>
        </w:rPr>
        <w:t>name</w:t>
      </w:r>
      <w:proofErr w:type="spellEnd"/>
      <w:r w:rsidRPr="00F360C1">
        <w:rPr>
          <w:rFonts w:cstheme="minorHAnsi"/>
        </w:rPr>
        <w:t xml:space="preserve"> )</w:t>
      </w:r>
      <w:proofErr w:type="gramEnd"/>
      <w:r w:rsidRPr="00F360C1">
        <w:rPr>
          <w:rFonts w:cstheme="minorHAnsi"/>
        </w:rPr>
        <w:t xml:space="preserve"> en la tabla de la entidad, si existe </w:t>
      </w:r>
      <w:r w:rsidR="001E7620" w:rsidRPr="00F360C1">
        <w:rPr>
          <w:rFonts w:cstheme="minorHAnsi"/>
        </w:rPr>
        <w:t>se representa como dato enlazado (</w:t>
      </w:r>
      <w:r w:rsidRPr="00F360C1">
        <w:rPr>
          <w:rFonts w:cstheme="minorHAnsi"/>
        </w:rPr>
        <w:t>se asigna @id</w:t>
      </w:r>
      <w:r w:rsidR="001E7620" w:rsidRPr="00F360C1">
        <w:rPr>
          <w:rFonts w:cstheme="minorHAnsi"/>
        </w:rPr>
        <w:t xml:space="preserve"> de entidad)</w:t>
      </w:r>
      <w:r w:rsidRPr="00F360C1">
        <w:rPr>
          <w:rFonts w:cstheme="minorHAnsi"/>
        </w:rPr>
        <w:t>, si no existe se busca en la tabla temporal</w:t>
      </w:r>
      <w:r w:rsidR="00104637" w:rsidRPr="00F360C1">
        <w:rPr>
          <w:rFonts w:cstheme="minorHAnsi"/>
        </w:rPr>
        <w:t>.</w:t>
      </w:r>
      <w:r w:rsidRPr="00F360C1">
        <w:rPr>
          <w:rFonts w:cstheme="minorHAnsi"/>
        </w:rPr>
        <w:t xml:space="preserve"> </w:t>
      </w:r>
      <w:r w:rsidR="00104637" w:rsidRPr="00F360C1">
        <w:rPr>
          <w:rFonts w:cstheme="minorHAnsi"/>
        </w:rPr>
        <w:t>S</w:t>
      </w:r>
      <w:r w:rsidR="00A3706D" w:rsidRPr="00F360C1">
        <w:rPr>
          <w:rFonts w:cstheme="minorHAnsi"/>
        </w:rPr>
        <w:t xml:space="preserve">i existe </w:t>
      </w:r>
      <w:r w:rsidR="00104637" w:rsidRPr="00F360C1">
        <w:rPr>
          <w:rFonts w:cstheme="minorHAnsi"/>
        </w:rPr>
        <w:t xml:space="preserve">en la temporal </w:t>
      </w:r>
      <w:r w:rsidR="00A3706D" w:rsidRPr="00F360C1">
        <w:rPr>
          <w:rFonts w:cstheme="minorHAnsi"/>
        </w:rPr>
        <w:t xml:space="preserve">y está asociada a una entidad de </w:t>
      </w:r>
      <w:proofErr w:type="spellStart"/>
      <w:r w:rsidR="00A3706D" w:rsidRPr="00F360C1">
        <w:rPr>
          <w:rFonts w:cstheme="minorHAnsi"/>
        </w:rPr>
        <w:t>document</w:t>
      </w:r>
      <w:proofErr w:type="spellEnd"/>
      <w:r w:rsidR="00A3706D" w:rsidRPr="00F360C1">
        <w:rPr>
          <w:rFonts w:cstheme="minorHAnsi"/>
        </w:rPr>
        <w:t xml:space="preserve"> se asigna @id, si no existe en la temporal se inserta</w:t>
      </w:r>
      <w:r w:rsidR="00104637" w:rsidRPr="00F360C1">
        <w:rPr>
          <w:rFonts w:cstheme="minorHAnsi"/>
        </w:rPr>
        <w:t>, quedando como dato temporal</w:t>
      </w:r>
      <w:r w:rsidR="00A3706D" w:rsidRPr="00F360C1">
        <w:rPr>
          <w:rFonts w:cstheme="minorHAnsi"/>
        </w:rPr>
        <w:t>.</w:t>
      </w:r>
      <w:r w:rsidR="007B7B74" w:rsidRPr="00F360C1">
        <w:rPr>
          <w:rFonts w:cstheme="minorHAnsi"/>
        </w:rPr>
        <w:t xml:space="preserve"> </w:t>
      </w:r>
    </w:p>
    <w:p w:rsidR="007B7B74" w:rsidRPr="00F360C1" w:rsidRDefault="007B7B74" w:rsidP="00B275F9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La búsqueda de coincidencias se hace de forma recursiva entrando en todas las propiedades del documento y </w:t>
      </w:r>
      <w:r w:rsidR="00A33D32" w:rsidRPr="00F360C1">
        <w:rPr>
          <w:rFonts w:cstheme="minorHAnsi"/>
        </w:rPr>
        <w:t xml:space="preserve">en las propiedades </w:t>
      </w:r>
      <w:r w:rsidRPr="00F360C1">
        <w:rPr>
          <w:rFonts w:cstheme="minorHAnsi"/>
        </w:rPr>
        <w:t xml:space="preserve">que son entidad. Por </w:t>
      </w:r>
      <w:proofErr w:type="spellStart"/>
      <w:r w:rsidRPr="00F360C1">
        <w:rPr>
          <w:rFonts w:cstheme="minorHAnsi"/>
        </w:rPr>
        <w:t>ej</w:t>
      </w:r>
      <w:proofErr w:type="spellEnd"/>
      <w:r w:rsidRPr="00F360C1">
        <w:rPr>
          <w:rFonts w:cstheme="minorHAnsi"/>
        </w:rPr>
        <w:t xml:space="preserve">: </w:t>
      </w:r>
      <w:proofErr w:type="spellStart"/>
      <w:r w:rsidRPr="00F360C1">
        <w:rPr>
          <w:rFonts w:cstheme="minorHAnsi"/>
        </w:rPr>
        <w:t>author</w:t>
      </w:r>
      <w:proofErr w:type="spellEnd"/>
      <w:r w:rsidRPr="00F360C1">
        <w:rPr>
          <w:rFonts w:cstheme="minorHAnsi"/>
        </w:rPr>
        <w:t xml:space="preserve"> es </w:t>
      </w:r>
      <w:proofErr w:type="spellStart"/>
      <w:r w:rsidRPr="00F360C1">
        <w:rPr>
          <w:rFonts w:cstheme="minorHAnsi"/>
        </w:rPr>
        <w:t>Person</w:t>
      </w:r>
      <w:proofErr w:type="spellEnd"/>
      <w:r w:rsidR="00A33D32" w:rsidRPr="00F360C1">
        <w:rPr>
          <w:rFonts w:cstheme="minorHAnsi"/>
        </w:rPr>
        <w:t xml:space="preserve"> y su propiedad </w:t>
      </w:r>
      <w:proofErr w:type="spellStart"/>
      <w:r w:rsidR="00A33D32" w:rsidRPr="00F360C1">
        <w:rPr>
          <w:rFonts w:cstheme="minorHAnsi"/>
        </w:rPr>
        <w:t>affiliation</w:t>
      </w:r>
      <w:proofErr w:type="spellEnd"/>
      <w:r w:rsidR="00A33D32" w:rsidRPr="00F360C1">
        <w:rPr>
          <w:rFonts w:cstheme="minorHAnsi"/>
        </w:rPr>
        <w:t xml:space="preserve"> es </w:t>
      </w:r>
      <w:proofErr w:type="spellStart"/>
      <w:r w:rsidR="00A33D32" w:rsidRPr="00F360C1">
        <w:rPr>
          <w:rFonts w:cstheme="minorHAnsi"/>
        </w:rPr>
        <w:t>Organization</w:t>
      </w:r>
      <w:proofErr w:type="spellEnd"/>
      <w:r w:rsidR="00A33D32" w:rsidRPr="00F360C1">
        <w:rPr>
          <w:rFonts w:cstheme="minorHAnsi"/>
        </w:rPr>
        <w:t>.</w:t>
      </w:r>
      <w:r w:rsidRPr="00F360C1">
        <w:rPr>
          <w:rFonts w:cstheme="minorHAnsi"/>
        </w:rPr>
        <w:t xml:space="preserve">   </w:t>
      </w:r>
    </w:p>
    <w:p w:rsidR="007B7B74" w:rsidRPr="00F360C1" w:rsidRDefault="007B7B74" w:rsidP="00B275F9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  <w:color w:val="FF0000"/>
        </w:rPr>
        <w:lastRenderedPageBreak/>
        <w:t xml:space="preserve">Cuando la entidad coincide con una de la tabla definitiva o de la temporal, si tiene </w:t>
      </w:r>
      <w:proofErr w:type="spellStart"/>
      <w:r w:rsidRPr="00F360C1">
        <w:rPr>
          <w:rFonts w:cstheme="minorHAnsi"/>
          <w:color w:val="FF0000"/>
        </w:rPr>
        <w:t>subcampos</w:t>
      </w:r>
      <w:proofErr w:type="spellEnd"/>
      <w:r w:rsidRPr="00F360C1">
        <w:rPr>
          <w:rFonts w:cstheme="minorHAnsi"/>
          <w:color w:val="FF0000"/>
        </w:rPr>
        <w:t xml:space="preserve"> diferentes  se agrega la información nueva a la entidad</w:t>
      </w:r>
      <w:r w:rsidRPr="00F360C1">
        <w:rPr>
          <w:rFonts w:cstheme="minorHAnsi"/>
        </w:rPr>
        <w:t xml:space="preserve">. </w:t>
      </w:r>
      <w:r w:rsidR="00F121B4" w:rsidRPr="00F360C1">
        <w:rPr>
          <w:rFonts w:cstheme="minorHAnsi"/>
        </w:rPr>
        <w:t xml:space="preserve">Chequear y ver flujo de </w:t>
      </w:r>
      <w:proofErr w:type="spellStart"/>
      <w:r w:rsidR="00F121B4" w:rsidRPr="00F360C1">
        <w:rPr>
          <w:rFonts w:cstheme="minorHAnsi"/>
        </w:rPr>
        <w:t>is_valid</w:t>
      </w:r>
      <w:proofErr w:type="spellEnd"/>
    </w:p>
    <w:p w:rsidR="007B7B74" w:rsidRPr="00F360C1" w:rsidRDefault="007B7B74" w:rsidP="00B275F9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>En la tabla temporal para cada entidad se guarda el id de los documentos donde se hace referencia a ella.</w:t>
      </w:r>
    </w:p>
    <w:p w:rsidR="00104637" w:rsidRPr="00F360C1" w:rsidRDefault="00A3706D" w:rsidP="00E73775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>Las propie</w:t>
      </w:r>
      <w:r w:rsidR="001B04F3" w:rsidRPr="00F360C1">
        <w:rPr>
          <w:rFonts w:cstheme="minorHAnsi"/>
        </w:rPr>
        <w:t xml:space="preserve">dades que se pudieron representar como datos enlazados se actualizan </w:t>
      </w:r>
      <w:r w:rsidR="00B275F9" w:rsidRPr="00F360C1">
        <w:rPr>
          <w:rFonts w:cstheme="minorHAnsi"/>
        </w:rPr>
        <w:t xml:space="preserve">en el campo </w:t>
      </w:r>
      <w:proofErr w:type="spellStart"/>
      <w:r w:rsidR="00B275F9" w:rsidRPr="00F360C1">
        <w:rPr>
          <w:rFonts w:cstheme="minorHAnsi"/>
          <w:i/>
        </w:rPr>
        <w:t>document</w:t>
      </w:r>
      <w:proofErr w:type="spellEnd"/>
      <w:r w:rsidR="00104637" w:rsidRPr="00F360C1">
        <w:rPr>
          <w:rFonts w:cstheme="minorHAnsi"/>
          <w:i/>
        </w:rPr>
        <w:t xml:space="preserve">. </w:t>
      </w:r>
      <w:r w:rsidR="00104637" w:rsidRPr="00F360C1">
        <w:rPr>
          <w:rFonts w:cstheme="minorHAnsi"/>
        </w:rPr>
        <w:t xml:space="preserve">Se refleja la fecha de actualización del registro en el campo </w:t>
      </w:r>
      <w:proofErr w:type="spellStart"/>
      <w:r w:rsidR="00104637" w:rsidRPr="00F360C1">
        <w:rPr>
          <w:rFonts w:cstheme="minorHAnsi"/>
        </w:rPr>
        <w:t>lastModified</w:t>
      </w:r>
      <w:proofErr w:type="spellEnd"/>
    </w:p>
    <w:p w:rsidR="00860653" w:rsidRPr="00F360C1" w:rsidRDefault="00860653" w:rsidP="00860653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 xml:space="preserve">El proceso construye los datos enlazados y a la vez recopila, en la tabla temporal, las entidades descritas en el documento original. Las entidades temporales solo pasan a la tabla definitiva después de ser validadas. </w:t>
      </w:r>
    </w:p>
    <w:p w:rsidR="00A3706D" w:rsidRPr="00F360C1" w:rsidRDefault="00A3706D" w:rsidP="00A3706D">
      <w:pPr>
        <w:pStyle w:val="Prrafodelista"/>
        <w:numPr>
          <w:ilvl w:val="0"/>
          <w:numId w:val="11"/>
        </w:numPr>
        <w:rPr>
          <w:rFonts w:cstheme="minorHAnsi"/>
        </w:rPr>
      </w:pPr>
      <w:r w:rsidRPr="00F360C1">
        <w:rPr>
          <w:rFonts w:cstheme="minorHAnsi"/>
        </w:rPr>
        <w:t>Se ejecuta después de cada migración o validación de datos temporales</w:t>
      </w:r>
    </w:p>
    <w:p w:rsidR="00BE3076" w:rsidRPr="00F360C1" w:rsidRDefault="00BE3076" w:rsidP="00BE3076">
      <w:pPr>
        <w:pStyle w:val="Prrafodelista"/>
        <w:numPr>
          <w:ilvl w:val="0"/>
          <w:numId w:val="11"/>
        </w:numPr>
        <w:spacing w:after="0"/>
        <w:rPr>
          <w:rFonts w:cstheme="minorHAnsi"/>
        </w:rPr>
      </w:pPr>
      <w:r w:rsidRPr="00F360C1">
        <w:rPr>
          <w:rFonts w:cstheme="minorHAnsi"/>
        </w:rPr>
        <w:t xml:space="preserve">Fichero: </w:t>
      </w:r>
      <w:proofErr w:type="spellStart"/>
      <w:r w:rsidRPr="00F360C1">
        <w:rPr>
          <w:rFonts w:cstheme="minorHAnsi"/>
          <w:b/>
        </w:rPr>
        <w:t>datos_enlazados.php</w:t>
      </w:r>
      <w:proofErr w:type="spellEnd"/>
    </w:p>
    <w:p w:rsidR="00A33D32" w:rsidRPr="00F360C1" w:rsidRDefault="00A33D32" w:rsidP="00A33D32">
      <w:pPr>
        <w:pStyle w:val="Prrafodelista"/>
        <w:spacing w:after="0"/>
        <w:ind w:left="1068" w:firstLine="0"/>
        <w:rPr>
          <w:rFonts w:cstheme="minorHAnsi"/>
        </w:rPr>
      </w:pPr>
    </w:p>
    <w:p w:rsidR="00A33D32" w:rsidRPr="00F360C1" w:rsidRDefault="00A33D32" w:rsidP="00A33D32">
      <w:pPr>
        <w:pStyle w:val="Prrafodelista"/>
        <w:numPr>
          <w:ilvl w:val="0"/>
          <w:numId w:val="8"/>
        </w:numPr>
        <w:spacing w:after="0"/>
        <w:rPr>
          <w:rFonts w:cstheme="minorHAnsi"/>
        </w:rPr>
      </w:pPr>
      <w:r w:rsidRPr="00F360C1">
        <w:rPr>
          <w:rFonts w:cstheme="minorHAnsi"/>
        </w:rPr>
        <w:t>Validaci</w:t>
      </w:r>
      <w:r w:rsidR="00F121B4" w:rsidRPr="00F360C1">
        <w:rPr>
          <w:rFonts w:cstheme="minorHAnsi"/>
        </w:rPr>
        <w:t>ó</w:t>
      </w:r>
      <w:r w:rsidRPr="00F360C1">
        <w:rPr>
          <w:rFonts w:cstheme="minorHAnsi"/>
        </w:rPr>
        <w:t>n de datos Temporales</w:t>
      </w:r>
    </w:p>
    <w:p w:rsidR="00F121B4" w:rsidRPr="00F360C1" w:rsidRDefault="008853A8" w:rsidP="00F121B4">
      <w:pPr>
        <w:pStyle w:val="Prrafodelista"/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8853A8">
        <w:rPr>
          <w:rFonts w:cstheme="minorHAnsi"/>
        </w:rPr>
        <w:t>Revision</w:t>
      </w:r>
      <w:proofErr w:type="spellEnd"/>
      <w:r>
        <w:rPr>
          <w:rFonts w:cstheme="minorHAnsi"/>
          <w:i/>
          <w:u w:val="single"/>
        </w:rPr>
        <w:t xml:space="preserve"> </w:t>
      </w:r>
      <w:r>
        <w:rPr>
          <w:rFonts w:cstheme="minorHAnsi"/>
        </w:rPr>
        <w:t xml:space="preserve">de datos </w:t>
      </w:r>
      <w:r w:rsidR="00F121B4" w:rsidRPr="00F360C1">
        <w:rPr>
          <w:rFonts w:cstheme="minorHAnsi"/>
        </w:rPr>
        <w:t xml:space="preserve">de </w:t>
      </w:r>
      <w:r>
        <w:rPr>
          <w:rFonts w:cstheme="minorHAnsi"/>
        </w:rPr>
        <w:t xml:space="preserve">las </w:t>
      </w:r>
      <w:r w:rsidR="00F121B4" w:rsidRPr="00F360C1">
        <w:rPr>
          <w:rFonts w:cstheme="minorHAnsi"/>
        </w:rPr>
        <w:t>tabla</w:t>
      </w:r>
      <w:r>
        <w:rPr>
          <w:rFonts w:cstheme="minorHAnsi"/>
        </w:rPr>
        <w:t>s</w:t>
      </w:r>
      <w:r w:rsidR="00F121B4" w:rsidRPr="00F360C1">
        <w:rPr>
          <w:rFonts w:cstheme="minorHAnsi"/>
        </w:rPr>
        <w:t xml:space="preserve"> temporal</w:t>
      </w:r>
      <w:r>
        <w:rPr>
          <w:rFonts w:cstheme="minorHAnsi"/>
        </w:rPr>
        <w:t>es</w:t>
      </w:r>
      <w:r w:rsidR="00F121B4" w:rsidRPr="00F360C1">
        <w:rPr>
          <w:rFonts w:cstheme="minorHAnsi"/>
        </w:rPr>
        <w:t xml:space="preserve"> y </w:t>
      </w:r>
      <w:r w:rsidR="0037671B" w:rsidRPr="00F360C1">
        <w:rPr>
          <w:rFonts w:cstheme="minorHAnsi"/>
        </w:rPr>
        <w:t xml:space="preserve">para cada entidad </w:t>
      </w:r>
      <w:r w:rsidR="00F121B4" w:rsidRPr="00F360C1">
        <w:rPr>
          <w:rFonts w:cstheme="minorHAnsi"/>
        </w:rPr>
        <w:t xml:space="preserve">define si: </w:t>
      </w:r>
    </w:p>
    <w:p w:rsidR="00F121B4" w:rsidRPr="00F360C1" w:rsidRDefault="00F121B4" w:rsidP="00F121B4">
      <w:pPr>
        <w:pStyle w:val="Prrafodelista"/>
        <w:numPr>
          <w:ilvl w:val="1"/>
          <w:numId w:val="12"/>
        </w:numPr>
        <w:spacing w:after="0"/>
        <w:rPr>
          <w:rFonts w:cstheme="minorHAnsi"/>
        </w:rPr>
      </w:pPr>
      <w:r w:rsidRPr="00F360C1">
        <w:rPr>
          <w:rFonts w:cstheme="minorHAnsi"/>
        </w:rPr>
        <w:t>es correcta</w:t>
      </w:r>
      <w:r w:rsidR="007C1335" w:rsidRPr="00F360C1">
        <w:rPr>
          <w:rFonts w:cstheme="minorHAnsi"/>
        </w:rPr>
        <w:t xml:space="preserve">, asignando </w:t>
      </w:r>
      <w:proofErr w:type="spellStart"/>
      <w:r w:rsidR="0037671B" w:rsidRPr="00F360C1">
        <w:rPr>
          <w:rFonts w:cstheme="minorHAnsi"/>
        </w:rPr>
        <w:t>is_valid</w:t>
      </w:r>
      <w:proofErr w:type="spellEnd"/>
      <w:r w:rsidR="0037671B" w:rsidRPr="00F360C1">
        <w:rPr>
          <w:rFonts w:cstheme="minorHAnsi"/>
        </w:rPr>
        <w:t xml:space="preserve"> = 1</w:t>
      </w:r>
    </w:p>
    <w:p w:rsidR="0037671B" w:rsidRPr="00F360C1" w:rsidRDefault="0037671B" w:rsidP="00F121B4">
      <w:pPr>
        <w:pStyle w:val="Prrafodelista"/>
        <w:numPr>
          <w:ilvl w:val="1"/>
          <w:numId w:val="12"/>
        </w:numPr>
        <w:spacing w:after="0"/>
        <w:rPr>
          <w:rFonts w:cstheme="minorHAnsi"/>
        </w:rPr>
      </w:pPr>
      <w:r w:rsidRPr="00F360C1">
        <w:rPr>
          <w:rFonts w:cstheme="minorHAnsi"/>
        </w:rPr>
        <w:t>es un error</w:t>
      </w:r>
      <w:r w:rsidR="007C1335" w:rsidRPr="00F360C1">
        <w:rPr>
          <w:rFonts w:cstheme="minorHAnsi"/>
        </w:rPr>
        <w:t>, asignando</w:t>
      </w:r>
      <w:r w:rsidRPr="00F360C1">
        <w:rPr>
          <w:rFonts w:cstheme="minorHAnsi"/>
        </w:rPr>
        <w:t xml:space="preserve"> </w:t>
      </w:r>
      <w:proofErr w:type="spellStart"/>
      <w:r w:rsidRPr="00F360C1">
        <w:rPr>
          <w:rFonts w:cstheme="minorHAnsi"/>
        </w:rPr>
        <w:t>is_valid</w:t>
      </w:r>
      <w:proofErr w:type="spellEnd"/>
      <w:r w:rsidRPr="00F360C1">
        <w:rPr>
          <w:rFonts w:cstheme="minorHAnsi"/>
        </w:rPr>
        <w:t xml:space="preserve"> = -1</w:t>
      </w:r>
    </w:p>
    <w:p w:rsidR="0037671B" w:rsidRPr="00F360C1" w:rsidRDefault="0037671B" w:rsidP="00F121B4">
      <w:pPr>
        <w:pStyle w:val="Prrafodelista"/>
        <w:numPr>
          <w:ilvl w:val="1"/>
          <w:numId w:val="12"/>
        </w:numPr>
        <w:spacing w:after="0"/>
        <w:rPr>
          <w:rFonts w:cstheme="minorHAnsi"/>
        </w:rPr>
      </w:pPr>
      <w:r w:rsidRPr="00F360C1">
        <w:rPr>
          <w:rFonts w:cstheme="minorHAnsi"/>
        </w:rPr>
        <w:t>es igual a otra de la tabla temporal</w:t>
      </w:r>
      <w:r w:rsidR="003123F2" w:rsidRPr="00F360C1">
        <w:rPr>
          <w:rFonts w:cstheme="minorHAnsi"/>
        </w:rPr>
        <w:t xml:space="preserve"> (son diferentes porque no coinciden exactamente los nombres)</w:t>
      </w:r>
      <w:r w:rsidR="007C1335" w:rsidRPr="00F360C1">
        <w:rPr>
          <w:rFonts w:cstheme="minorHAnsi"/>
        </w:rPr>
        <w:t xml:space="preserve">, asignando </w:t>
      </w:r>
      <w:proofErr w:type="spellStart"/>
      <w:r w:rsidR="007C1335" w:rsidRPr="00F360C1">
        <w:rPr>
          <w:rFonts w:cstheme="minorHAnsi"/>
        </w:rPr>
        <w:t>is_valid</w:t>
      </w:r>
      <w:proofErr w:type="spellEnd"/>
      <w:r w:rsidR="007C1335" w:rsidRPr="00F360C1">
        <w:rPr>
          <w:rFonts w:cstheme="minorHAnsi"/>
        </w:rPr>
        <w:t xml:space="preserve"> = 1 y </w:t>
      </w:r>
      <w:proofErr w:type="spellStart"/>
      <w:r w:rsidRPr="00F360C1">
        <w:rPr>
          <w:rFonts w:cstheme="minorHAnsi"/>
        </w:rPr>
        <w:t>same_as</w:t>
      </w:r>
      <w:proofErr w:type="spellEnd"/>
      <w:r w:rsidR="007C1335" w:rsidRPr="00F360C1">
        <w:rPr>
          <w:rFonts w:cstheme="minorHAnsi"/>
        </w:rPr>
        <w:t xml:space="preserve"> = al id de la entidad a la que es igual en la tabla temporal </w:t>
      </w:r>
    </w:p>
    <w:p w:rsidR="0037671B" w:rsidRDefault="0037671B" w:rsidP="007C1335">
      <w:pPr>
        <w:pStyle w:val="Prrafodelista"/>
        <w:numPr>
          <w:ilvl w:val="1"/>
          <w:numId w:val="12"/>
        </w:numPr>
        <w:spacing w:after="0"/>
        <w:rPr>
          <w:rFonts w:cstheme="minorHAnsi"/>
        </w:rPr>
      </w:pPr>
      <w:r w:rsidRPr="00F360C1">
        <w:rPr>
          <w:rFonts w:cstheme="minorHAnsi"/>
        </w:rPr>
        <w:t>es igual a otra de la tabla definitiva</w:t>
      </w:r>
      <w:r w:rsidR="007C1335" w:rsidRPr="00F360C1">
        <w:rPr>
          <w:rFonts w:cstheme="minorHAnsi"/>
        </w:rPr>
        <w:t xml:space="preserve">, asignando </w:t>
      </w:r>
      <w:proofErr w:type="spellStart"/>
      <w:r w:rsidR="007C1335" w:rsidRPr="00F360C1">
        <w:rPr>
          <w:rFonts w:cstheme="minorHAnsi"/>
        </w:rPr>
        <w:t>is_valid</w:t>
      </w:r>
      <w:proofErr w:type="spellEnd"/>
      <w:r w:rsidR="007C1335" w:rsidRPr="00F360C1">
        <w:rPr>
          <w:rFonts w:cstheme="minorHAnsi"/>
        </w:rPr>
        <w:t xml:space="preserve"> = 1 y </w:t>
      </w:r>
      <w:proofErr w:type="spellStart"/>
      <w:r w:rsidR="007C1335" w:rsidRPr="00F360C1">
        <w:rPr>
          <w:rFonts w:cstheme="minorHAnsi"/>
        </w:rPr>
        <w:t>id_person</w:t>
      </w:r>
      <w:proofErr w:type="spellEnd"/>
      <w:r w:rsidR="007C1335" w:rsidRPr="00F360C1">
        <w:rPr>
          <w:rFonts w:cstheme="minorHAnsi"/>
        </w:rPr>
        <w:t xml:space="preserve">, </w:t>
      </w:r>
      <w:proofErr w:type="spellStart"/>
      <w:r w:rsidR="007C1335" w:rsidRPr="00F360C1">
        <w:rPr>
          <w:rFonts w:cstheme="minorHAnsi"/>
        </w:rPr>
        <w:t>id_organization</w:t>
      </w:r>
      <w:proofErr w:type="spellEnd"/>
      <w:r w:rsidR="007C1335" w:rsidRPr="00F360C1">
        <w:rPr>
          <w:rFonts w:cstheme="minorHAnsi"/>
        </w:rPr>
        <w:t xml:space="preserve"> o </w:t>
      </w:r>
      <w:proofErr w:type="spellStart"/>
      <w:r w:rsidR="007C1335" w:rsidRPr="00F360C1">
        <w:rPr>
          <w:rFonts w:cstheme="minorHAnsi"/>
        </w:rPr>
        <w:t>id_document</w:t>
      </w:r>
      <w:proofErr w:type="spellEnd"/>
      <w:r w:rsidR="007C1335" w:rsidRPr="00F360C1">
        <w:rPr>
          <w:rFonts w:cstheme="minorHAnsi"/>
        </w:rPr>
        <w:t xml:space="preserve"> = al id de la entidad a la que es igual en la tabla definitiva</w:t>
      </w:r>
    </w:p>
    <w:p w:rsidR="008853A8" w:rsidRPr="00F360C1" w:rsidRDefault="008853A8" w:rsidP="007C1335">
      <w:pPr>
        <w:pStyle w:val="Prrafodelista"/>
        <w:numPr>
          <w:ilvl w:val="1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 xml:space="preserve">debe crearse un informe con datos erróneos y </w:t>
      </w:r>
      <w:proofErr w:type="spellStart"/>
      <w:r>
        <w:rPr>
          <w:rFonts w:cstheme="minorHAnsi"/>
        </w:rPr>
        <w:t>same_as</w:t>
      </w:r>
      <w:proofErr w:type="spellEnd"/>
      <w:r>
        <w:rPr>
          <w:rFonts w:cstheme="minorHAnsi"/>
        </w:rPr>
        <w:t xml:space="preserve"> para que sean corregidos en la BD original (ISIS) </w:t>
      </w:r>
    </w:p>
    <w:p w:rsidR="00F121B4" w:rsidRPr="00F360C1" w:rsidRDefault="00F121B4" w:rsidP="0037671B">
      <w:pPr>
        <w:pStyle w:val="Prrafodelista"/>
        <w:spacing w:after="0"/>
        <w:ind w:left="1800" w:firstLine="0"/>
        <w:rPr>
          <w:rFonts w:cstheme="minorHAnsi"/>
        </w:rPr>
      </w:pPr>
    </w:p>
    <w:p w:rsidR="00A33D32" w:rsidRPr="00F360C1" w:rsidRDefault="00F121B4" w:rsidP="00A33D32">
      <w:pPr>
        <w:pStyle w:val="Prrafodelista"/>
        <w:numPr>
          <w:ilvl w:val="0"/>
          <w:numId w:val="8"/>
        </w:numPr>
        <w:spacing w:after="0"/>
        <w:rPr>
          <w:rFonts w:cstheme="minorHAnsi"/>
        </w:rPr>
      </w:pPr>
      <w:r w:rsidRPr="00F360C1">
        <w:rPr>
          <w:rFonts w:cstheme="minorHAnsi"/>
        </w:rPr>
        <w:t>Agregar datos validados a tabla definitiva de la entidad</w:t>
      </w:r>
    </w:p>
    <w:p w:rsidR="00F121B4" w:rsidRPr="00F360C1" w:rsidRDefault="00F121B4" w:rsidP="00F121B4">
      <w:pPr>
        <w:pStyle w:val="Prrafodelista"/>
        <w:numPr>
          <w:ilvl w:val="0"/>
          <w:numId w:val="13"/>
        </w:numPr>
        <w:rPr>
          <w:rFonts w:cstheme="minorHAnsi"/>
        </w:rPr>
      </w:pPr>
      <w:r w:rsidRPr="00F360C1">
        <w:rPr>
          <w:rFonts w:cstheme="minorHAnsi"/>
        </w:rPr>
        <w:t xml:space="preserve">Se ejecuta antes de </w:t>
      </w:r>
      <w:proofErr w:type="spellStart"/>
      <w:r w:rsidRPr="00F360C1">
        <w:rPr>
          <w:rFonts w:cstheme="minorHAnsi"/>
        </w:rPr>
        <w:t>datos_enlazados</w:t>
      </w:r>
      <w:proofErr w:type="spellEnd"/>
      <w:r w:rsidRPr="00F360C1">
        <w:rPr>
          <w:rFonts w:cstheme="minorHAnsi"/>
        </w:rPr>
        <w:t xml:space="preserve"> si hay entidades validadas que no están en la tabla definitiva</w:t>
      </w:r>
    </w:p>
    <w:p w:rsidR="003123F2" w:rsidRPr="00F360C1" w:rsidRDefault="003123F2" w:rsidP="007C1335">
      <w:pPr>
        <w:pStyle w:val="Prrafodelista"/>
        <w:numPr>
          <w:ilvl w:val="0"/>
          <w:numId w:val="13"/>
        </w:numPr>
        <w:spacing w:after="0"/>
        <w:rPr>
          <w:rFonts w:cstheme="minorHAnsi"/>
        </w:rPr>
      </w:pPr>
      <w:r w:rsidRPr="00F360C1">
        <w:rPr>
          <w:rFonts w:cstheme="minorHAnsi"/>
        </w:rPr>
        <w:t xml:space="preserve">Los datos de entidades marcadas como </w:t>
      </w:r>
      <w:proofErr w:type="spellStart"/>
      <w:r w:rsidRPr="00F360C1">
        <w:rPr>
          <w:rFonts w:cstheme="minorHAnsi"/>
        </w:rPr>
        <w:t>same_as</w:t>
      </w:r>
      <w:proofErr w:type="spellEnd"/>
      <w:r w:rsidRPr="00F360C1">
        <w:rPr>
          <w:rFonts w:cstheme="minorHAnsi"/>
        </w:rPr>
        <w:t xml:space="preserve"> se unen a la entidad a la que son igual, su nombre se guarda en la propiedad </w:t>
      </w:r>
      <w:proofErr w:type="spellStart"/>
      <w:r w:rsidR="001D3D99">
        <w:rPr>
          <w:rFonts w:cstheme="minorHAnsi"/>
        </w:rPr>
        <w:t>alternateName</w:t>
      </w:r>
      <w:proofErr w:type="spellEnd"/>
    </w:p>
    <w:p w:rsidR="003123F2" w:rsidRPr="00F360C1" w:rsidRDefault="003123F2" w:rsidP="007C1335">
      <w:pPr>
        <w:pStyle w:val="Prrafodelista"/>
        <w:numPr>
          <w:ilvl w:val="0"/>
          <w:numId w:val="13"/>
        </w:numPr>
        <w:spacing w:after="0"/>
        <w:rPr>
          <w:rFonts w:cstheme="minorHAnsi"/>
        </w:rPr>
      </w:pPr>
      <w:r w:rsidRPr="00F360C1">
        <w:rPr>
          <w:rFonts w:cstheme="minorHAnsi"/>
        </w:rPr>
        <w:t xml:space="preserve">Las entidades validadas se insertan en tabla definitiva (sin incluir en campo </w:t>
      </w:r>
      <w:r w:rsidR="001D3D99">
        <w:rPr>
          <w:rFonts w:cstheme="minorHAnsi"/>
        </w:rPr>
        <w:t>alternateName</w:t>
      </w:r>
      <w:bookmarkStart w:id="0" w:name="_GoBack"/>
      <w:bookmarkEnd w:id="0"/>
      <w:r w:rsidRPr="00F360C1">
        <w:rPr>
          <w:rFonts w:cstheme="minorHAnsi"/>
        </w:rPr>
        <w:t xml:space="preserve">), el id que adquieren en la tabla definitiva se graba en el campo </w:t>
      </w:r>
      <w:proofErr w:type="spellStart"/>
      <w:r w:rsidRPr="00F360C1">
        <w:rPr>
          <w:rFonts w:cstheme="minorHAnsi"/>
        </w:rPr>
        <w:t>id_person</w:t>
      </w:r>
      <w:proofErr w:type="spellEnd"/>
      <w:r w:rsidRPr="00F360C1">
        <w:rPr>
          <w:rFonts w:cstheme="minorHAnsi"/>
        </w:rPr>
        <w:t xml:space="preserve">, </w:t>
      </w:r>
      <w:proofErr w:type="spellStart"/>
      <w:r w:rsidRPr="00F360C1">
        <w:rPr>
          <w:rFonts w:cstheme="minorHAnsi"/>
        </w:rPr>
        <w:t>id_organization</w:t>
      </w:r>
      <w:proofErr w:type="spellEnd"/>
      <w:r w:rsidRPr="00F360C1">
        <w:rPr>
          <w:rFonts w:cstheme="minorHAnsi"/>
        </w:rPr>
        <w:t xml:space="preserve"> o </w:t>
      </w:r>
      <w:proofErr w:type="spellStart"/>
      <w:r w:rsidRPr="00F360C1">
        <w:rPr>
          <w:rFonts w:cstheme="minorHAnsi"/>
        </w:rPr>
        <w:t>id_document</w:t>
      </w:r>
      <w:proofErr w:type="spellEnd"/>
      <w:r w:rsidRPr="00F360C1">
        <w:rPr>
          <w:rFonts w:cstheme="minorHAnsi"/>
        </w:rPr>
        <w:t xml:space="preserve"> de la tabla temporal. </w:t>
      </w:r>
    </w:p>
    <w:p w:rsidR="007C1335" w:rsidRPr="00F360C1" w:rsidRDefault="007C1335" w:rsidP="007C1335">
      <w:pPr>
        <w:pStyle w:val="Prrafodelista"/>
        <w:numPr>
          <w:ilvl w:val="0"/>
          <w:numId w:val="13"/>
        </w:numPr>
        <w:spacing w:after="0"/>
        <w:rPr>
          <w:rFonts w:cstheme="minorHAnsi"/>
        </w:rPr>
      </w:pPr>
      <w:r w:rsidRPr="00F360C1">
        <w:rPr>
          <w:rFonts w:cstheme="minorHAnsi"/>
        </w:rPr>
        <w:t xml:space="preserve">Las entidades no validadas </w:t>
      </w:r>
      <w:r w:rsidR="00860653" w:rsidRPr="00F360C1">
        <w:rPr>
          <w:rFonts w:cstheme="minorHAnsi"/>
        </w:rPr>
        <w:t>no</w:t>
      </w:r>
      <w:r w:rsidRPr="00F360C1">
        <w:rPr>
          <w:rFonts w:cstheme="minorHAnsi"/>
        </w:rPr>
        <w:t xml:space="preserve"> pasan a la tabla definitiva y por tanto no pueden representarse como datos enlazados. Se mantienen en el documento pero sin @id</w:t>
      </w:r>
    </w:p>
    <w:p w:rsidR="00F121B4" w:rsidRPr="00F360C1" w:rsidRDefault="007C1335" w:rsidP="003123F2">
      <w:pPr>
        <w:pStyle w:val="Prrafodelista"/>
        <w:numPr>
          <w:ilvl w:val="0"/>
          <w:numId w:val="13"/>
        </w:numPr>
        <w:spacing w:after="0"/>
        <w:rPr>
          <w:rFonts w:cstheme="minorHAnsi"/>
        </w:rPr>
      </w:pPr>
      <w:r w:rsidRPr="00F360C1">
        <w:rPr>
          <w:rFonts w:cstheme="minorHAnsi"/>
        </w:rPr>
        <w:t>Entidades marcadas como error (-1)</w:t>
      </w:r>
      <w:r w:rsidR="003123F2" w:rsidRPr="00F360C1">
        <w:rPr>
          <w:rFonts w:cstheme="minorHAnsi"/>
        </w:rPr>
        <w:t xml:space="preserve"> se debe revisar </w:t>
      </w:r>
      <w:proofErr w:type="spellStart"/>
      <w:r w:rsidR="003123F2" w:rsidRPr="00F360C1">
        <w:rPr>
          <w:rFonts w:cstheme="minorHAnsi"/>
        </w:rPr>
        <w:t>originalRecord</w:t>
      </w:r>
      <w:proofErr w:type="spellEnd"/>
      <w:r w:rsidR="003123F2" w:rsidRPr="00F360C1">
        <w:rPr>
          <w:rFonts w:cstheme="minorHAnsi"/>
        </w:rPr>
        <w:t xml:space="preserve"> y arreglar si es posible, cambiar también </w:t>
      </w:r>
      <w:proofErr w:type="spellStart"/>
      <w:r w:rsidR="003123F2" w:rsidRPr="00F360C1">
        <w:rPr>
          <w:rFonts w:cstheme="minorHAnsi"/>
        </w:rPr>
        <w:t>transfrToDB</w:t>
      </w:r>
      <w:proofErr w:type="spellEnd"/>
      <w:r w:rsidR="003123F2" w:rsidRPr="00F360C1">
        <w:rPr>
          <w:rFonts w:cstheme="minorHAnsi"/>
        </w:rPr>
        <w:t xml:space="preserve">? </w:t>
      </w:r>
    </w:p>
    <w:p w:rsidR="00F121B4" w:rsidRPr="00F360C1" w:rsidRDefault="00F121B4" w:rsidP="00F121B4">
      <w:pPr>
        <w:pStyle w:val="Prrafodelista"/>
        <w:numPr>
          <w:ilvl w:val="0"/>
          <w:numId w:val="13"/>
        </w:numPr>
        <w:spacing w:after="0"/>
        <w:rPr>
          <w:rFonts w:cstheme="minorHAnsi"/>
        </w:rPr>
      </w:pPr>
      <w:r w:rsidRPr="00F360C1">
        <w:rPr>
          <w:rFonts w:cstheme="minorHAnsi"/>
        </w:rPr>
        <w:t xml:space="preserve">Fichero: </w:t>
      </w:r>
      <w:r w:rsidRPr="00F360C1">
        <w:rPr>
          <w:rFonts w:cstheme="minorHAnsi"/>
          <w:b/>
        </w:rPr>
        <w:t>tmp2entity.php</w:t>
      </w:r>
    </w:p>
    <w:p w:rsidR="00DB664E" w:rsidRPr="00F360C1" w:rsidRDefault="00DB664E" w:rsidP="00BE3076">
      <w:pPr>
        <w:spacing w:after="0"/>
        <w:ind w:left="0" w:firstLine="0"/>
        <w:rPr>
          <w:rFonts w:cstheme="minorHAnsi"/>
        </w:rPr>
      </w:pPr>
    </w:p>
    <w:p w:rsidR="00F82354" w:rsidRPr="00F360C1" w:rsidRDefault="00B95A0E" w:rsidP="00B95A0E">
      <w:pPr>
        <w:ind w:left="0" w:firstLine="0"/>
        <w:rPr>
          <w:rFonts w:cstheme="minorHAnsi"/>
        </w:rPr>
      </w:pPr>
      <w:r w:rsidRPr="00F360C1">
        <w:rPr>
          <w:rFonts w:cstheme="minorHAnsi"/>
        </w:rPr>
        <w:t xml:space="preserve">3.2 </w:t>
      </w:r>
      <w:r w:rsidR="00F82354" w:rsidRPr="00F360C1">
        <w:rPr>
          <w:rFonts w:cstheme="minorHAnsi"/>
        </w:rPr>
        <w:t>Apuntes</w:t>
      </w:r>
    </w:p>
    <w:p w:rsidR="00F82354" w:rsidRPr="00F360C1" w:rsidRDefault="00F82354" w:rsidP="00F82354">
      <w:pPr>
        <w:pStyle w:val="Prrafodelista"/>
        <w:numPr>
          <w:ilvl w:val="0"/>
          <w:numId w:val="6"/>
        </w:numPr>
        <w:ind w:left="851"/>
        <w:rPr>
          <w:rFonts w:cstheme="minorHAnsi"/>
        </w:rPr>
      </w:pPr>
      <w:r w:rsidRPr="00F360C1">
        <w:rPr>
          <w:rFonts w:cstheme="minorHAnsi"/>
        </w:rPr>
        <w:t xml:space="preserve">En campos de autores, el grado de responsabilidad se traduce de la </w:t>
      </w:r>
      <w:proofErr w:type="spellStart"/>
      <w:r w:rsidRPr="00F360C1">
        <w:rPr>
          <w:rFonts w:cstheme="minorHAnsi"/>
        </w:rPr>
        <w:t>sgte</w:t>
      </w:r>
      <w:proofErr w:type="spellEnd"/>
      <w:r w:rsidRPr="00F360C1">
        <w:rPr>
          <w:rFonts w:cstheme="minorHAnsi"/>
        </w:rPr>
        <w:t xml:space="preserve"> forma</w:t>
      </w:r>
    </w:p>
    <w:p w:rsidR="00F82354" w:rsidRPr="00F360C1" w:rsidRDefault="00F82354" w:rsidP="00F82354">
      <w:pPr>
        <w:pStyle w:val="Prrafodelista"/>
        <w:numPr>
          <w:ilvl w:val="0"/>
          <w:numId w:val="7"/>
        </w:numPr>
        <w:ind w:left="851" w:firstLine="0"/>
        <w:rPr>
          <w:rFonts w:cstheme="minorHAnsi"/>
        </w:rPr>
      </w:pPr>
      <w:r w:rsidRPr="00F360C1">
        <w:rPr>
          <w:rFonts w:cstheme="minorHAnsi"/>
        </w:rPr>
        <w:t xml:space="preserve">sin grado de responsabilidad se asigna a </w:t>
      </w:r>
      <w:proofErr w:type="spellStart"/>
      <w:r w:rsidRPr="00F360C1">
        <w:rPr>
          <w:rFonts w:cstheme="minorHAnsi"/>
        </w:rPr>
        <w:t>author</w:t>
      </w:r>
      <w:proofErr w:type="spellEnd"/>
      <w:r w:rsidRPr="00F360C1">
        <w:rPr>
          <w:rFonts w:cstheme="minorHAnsi"/>
        </w:rPr>
        <w:t xml:space="preserve"> de </w:t>
      </w:r>
      <w:proofErr w:type="spellStart"/>
      <w:r w:rsidRPr="00F360C1">
        <w:rPr>
          <w:rFonts w:cstheme="minorHAnsi"/>
        </w:rPr>
        <w:t>CreativeWork</w:t>
      </w:r>
      <w:proofErr w:type="spellEnd"/>
    </w:p>
    <w:p w:rsidR="00F82354" w:rsidRPr="00F360C1" w:rsidRDefault="00F82354" w:rsidP="00F82354">
      <w:pPr>
        <w:pStyle w:val="Prrafodelista"/>
        <w:numPr>
          <w:ilvl w:val="0"/>
          <w:numId w:val="7"/>
        </w:numPr>
        <w:ind w:left="851" w:firstLine="0"/>
        <w:rPr>
          <w:rFonts w:cstheme="minorHAnsi"/>
        </w:rPr>
      </w:pPr>
      <w:r w:rsidRPr="00F360C1">
        <w:rPr>
          <w:rFonts w:cstheme="minorHAnsi"/>
        </w:rPr>
        <w:t>con grado de responsabilidad:</w:t>
      </w:r>
    </w:p>
    <w:p w:rsidR="00F82354" w:rsidRPr="00F360C1" w:rsidRDefault="00F82354" w:rsidP="00F82354">
      <w:pPr>
        <w:pStyle w:val="Prrafodelista"/>
        <w:numPr>
          <w:ilvl w:val="1"/>
          <w:numId w:val="7"/>
        </w:numPr>
        <w:ind w:left="1418"/>
        <w:rPr>
          <w:rFonts w:cstheme="minorHAnsi"/>
        </w:rPr>
      </w:pPr>
      <w:proofErr w:type="spellStart"/>
      <w:r w:rsidRPr="00F360C1">
        <w:rPr>
          <w:rFonts w:cstheme="minorHAnsi"/>
        </w:rPr>
        <w:t>aut</w:t>
      </w:r>
      <w:proofErr w:type="spellEnd"/>
      <w:r w:rsidRPr="00F360C1">
        <w:rPr>
          <w:rFonts w:cstheme="minorHAnsi"/>
        </w:rPr>
        <w:t xml:space="preserve"> -&gt; autor</w:t>
      </w:r>
    </w:p>
    <w:p w:rsidR="00F82354" w:rsidRPr="00F360C1" w:rsidRDefault="00F82354" w:rsidP="00B95A0E">
      <w:pPr>
        <w:ind w:left="0" w:firstLine="0"/>
        <w:rPr>
          <w:rFonts w:cstheme="minorHAnsi"/>
        </w:rPr>
      </w:pPr>
      <w:r w:rsidRPr="00F360C1">
        <w:rPr>
          <w:rFonts w:cstheme="minorHAnsi"/>
        </w:rPr>
        <w:tab/>
      </w:r>
      <w:r w:rsidRPr="00F360C1">
        <w:rPr>
          <w:rFonts w:cstheme="minorHAnsi"/>
        </w:rPr>
        <w:tab/>
      </w:r>
    </w:p>
    <w:p w:rsidR="00B95A0E" w:rsidRPr="00F360C1" w:rsidRDefault="00F82354" w:rsidP="00B95A0E">
      <w:pPr>
        <w:ind w:left="0" w:firstLine="0"/>
        <w:rPr>
          <w:rFonts w:cstheme="minorHAnsi"/>
        </w:rPr>
      </w:pPr>
      <w:r w:rsidRPr="00F360C1">
        <w:rPr>
          <w:rFonts w:cstheme="minorHAnsi"/>
        </w:rPr>
        <w:t xml:space="preserve">3.3 </w:t>
      </w:r>
      <w:r w:rsidR="00B95A0E" w:rsidRPr="00F360C1">
        <w:rPr>
          <w:rFonts w:cstheme="minorHAnsi"/>
        </w:rPr>
        <w:t>Problemas detectados en la migración d</w:t>
      </w:r>
      <w:r w:rsidR="00B275F9" w:rsidRPr="00F360C1">
        <w:rPr>
          <w:rFonts w:cstheme="minorHAnsi"/>
        </w:rPr>
        <w:t>e</w:t>
      </w:r>
      <w:r w:rsidR="00B95A0E" w:rsidRPr="00F360C1">
        <w:rPr>
          <w:rFonts w:cstheme="minorHAnsi"/>
        </w:rPr>
        <w:t xml:space="preserve"> documentos</w:t>
      </w:r>
    </w:p>
    <w:p w:rsidR="001A109A" w:rsidRPr="00F360C1" w:rsidRDefault="00DE3C1C" w:rsidP="00DE3C1C">
      <w:pPr>
        <w:spacing w:after="0" w:line="240" w:lineRule="auto"/>
        <w:ind w:left="0" w:firstLine="0"/>
        <w:rPr>
          <w:rFonts w:cstheme="minorHAnsi"/>
        </w:rPr>
      </w:pPr>
      <w:r w:rsidRPr="00F360C1">
        <w:rPr>
          <w:rFonts w:cstheme="minorHAnsi"/>
        </w:rPr>
        <w:t xml:space="preserve">-      </w:t>
      </w:r>
      <w:r w:rsidRPr="00F360C1">
        <w:rPr>
          <w:rFonts w:cstheme="minorHAnsi"/>
          <w:i/>
          <w:color w:val="FF0000"/>
        </w:rPr>
        <w:t xml:space="preserve">03 </w:t>
      </w:r>
      <w:r w:rsidRPr="00F360C1">
        <w:rPr>
          <w:rFonts w:eastAsia="Times New Roman" w:cstheme="minorHAnsi"/>
          <w:color w:val="FF0000"/>
          <w:lang w:eastAsia="es-ES"/>
        </w:rPr>
        <w:t>Localización del Documento</w:t>
      </w:r>
      <w:r w:rsidRPr="00F360C1">
        <w:rPr>
          <w:rFonts w:cstheme="minorHAnsi"/>
        </w:rPr>
        <w:t xml:space="preserve">: </w:t>
      </w:r>
    </w:p>
    <w:p w:rsidR="001A109A" w:rsidRPr="00F360C1" w:rsidRDefault="001A109A" w:rsidP="00063ED2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360C1">
        <w:rPr>
          <w:rFonts w:cstheme="minorHAnsi"/>
        </w:rPr>
        <w:lastRenderedPageBreak/>
        <w:t xml:space="preserve">CUMED </w:t>
      </w:r>
      <w:r w:rsidR="00DE3C1C" w:rsidRPr="00F360C1">
        <w:rPr>
          <w:rFonts w:cstheme="minorHAnsi"/>
        </w:rPr>
        <w:t xml:space="preserve">No se utiliza código de la institución (manual lilacs 7ma edición), sino su nombre completo, en algunos casos </w:t>
      </w:r>
      <w:r w:rsidRPr="00F360C1">
        <w:rPr>
          <w:rFonts w:cstheme="minorHAnsi"/>
        </w:rPr>
        <w:t>e</w:t>
      </w:r>
      <w:r w:rsidR="00DE3C1C" w:rsidRPr="00F360C1">
        <w:rPr>
          <w:rFonts w:cstheme="minorHAnsi"/>
        </w:rPr>
        <w:t xml:space="preserve">stá mal el valor del campo y </w:t>
      </w:r>
      <w:proofErr w:type="spellStart"/>
      <w:r w:rsidR="00DE3C1C" w:rsidRPr="00F360C1">
        <w:rPr>
          <w:rFonts w:cstheme="minorHAnsi"/>
        </w:rPr>
        <w:t>subcampos</w:t>
      </w:r>
      <w:proofErr w:type="spellEnd"/>
      <w:r w:rsidR="00DE3C1C" w:rsidRPr="00F360C1">
        <w:rPr>
          <w:rFonts w:cstheme="minorHAnsi"/>
        </w:rPr>
        <w:t xml:space="preserve">, aparece como un </w:t>
      </w:r>
      <w:proofErr w:type="spellStart"/>
      <w:r w:rsidR="00DE3C1C" w:rsidRPr="00F360C1">
        <w:rPr>
          <w:rFonts w:cstheme="minorHAnsi"/>
        </w:rPr>
        <w:t>array</w:t>
      </w:r>
      <w:proofErr w:type="spellEnd"/>
      <w:r w:rsidR="00DE3C1C" w:rsidRPr="00F360C1">
        <w:rPr>
          <w:rFonts w:cstheme="minorHAnsi"/>
        </w:rPr>
        <w:t xml:space="preserve"> con nombre institución como primer </w:t>
      </w:r>
      <w:r w:rsidR="00226E8A" w:rsidRPr="00F360C1">
        <w:rPr>
          <w:rFonts w:cstheme="minorHAnsi"/>
        </w:rPr>
        <w:t>e</w:t>
      </w:r>
      <w:r w:rsidR="00DE3C1C" w:rsidRPr="00F360C1">
        <w:rPr>
          <w:rFonts w:cstheme="minorHAnsi"/>
        </w:rPr>
        <w:t xml:space="preserve">lemento y </w:t>
      </w:r>
      <w:proofErr w:type="spellStart"/>
      <w:r w:rsidR="00DE3C1C" w:rsidRPr="00F360C1">
        <w:rPr>
          <w:rFonts w:cstheme="minorHAnsi"/>
        </w:rPr>
        <w:t>subcampos</w:t>
      </w:r>
      <w:proofErr w:type="spellEnd"/>
      <w:r w:rsidR="00DE3C1C" w:rsidRPr="00F360C1">
        <w:rPr>
          <w:rFonts w:cstheme="minorHAnsi"/>
        </w:rPr>
        <w:t xml:space="preserve"> como segundo. </w:t>
      </w:r>
    </w:p>
    <w:p w:rsidR="00D12981" w:rsidRPr="00F360C1" w:rsidRDefault="00DE3C1C" w:rsidP="00D12981">
      <w:pPr>
        <w:spacing w:after="0" w:line="240" w:lineRule="auto"/>
        <w:ind w:left="426" w:firstLine="0"/>
        <w:rPr>
          <w:rFonts w:eastAsia="Times New Roman" w:cstheme="minorHAnsi"/>
          <w:lang w:eastAsia="es-ES"/>
        </w:rPr>
      </w:pPr>
      <w:proofErr w:type="spellStart"/>
      <w:r w:rsidRPr="00F360C1">
        <w:rPr>
          <w:rFonts w:cstheme="minorHAnsi"/>
        </w:rPr>
        <w:t>Ej</w:t>
      </w:r>
      <w:proofErr w:type="spellEnd"/>
      <w:r w:rsidRPr="00F360C1">
        <w:rPr>
          <w:rFonts w:cstheme="minorHAnsi"/>
        </w:rPr>
        <w:t xml:space="preserve">: </w:t>
      </w:r>
      <w:r w:rsidRPr="00F360C1">
        <w:rPr>
          <w:rFonts w:eastAsia="Times New Roman" w:cstheme="minorHAnsi"/>
          <w:lang w:eastAsia="es-ES"/>
        </w:rPr>
        <w:t xml:space="preserve">["Centro Internacional de Restauración Neurológica", "CUE\n      &lt;a&gt;1998&lt;/a&gt;\n   "]; </w:t>
      </w:r>
    </w:p>
    <w:p w:rsidR="001A109A" w:rsidRPr="00F360C1" w:rsidRDefault="00DE3C1C" w:rsidP="00D12981">
      <w:pPr>
        <w:spacing w:after="0" w:line="240" w:lineRule="auto"/>
        <w:ind w:left="426" w:firstLine="0"/>
        <w:rPr>
          <w:rFonts w:eastAsia="Times New Roman" w:cstheme="minorHAnsi"/>
          <w:lang w:eastAsia="es-ES"/>
        </w:rPr>
      </w:pPr>
      <w:proofErr w:type="spellStart"/>
      <w:proofErr w:type="gramStart"/>
      <w:r w:rsidRPr="00F360C1">
        <w:rPr>
          <w:rFonts w:eastAsia="Times New Roman" w:cstheme="minorHAnsi"/>
          <w:lang w:eastAsia="es-ES"/>
        </w:rPr>
        <w:t>debia</w:t>
      </w:r>
      <w:proofErr w:type="spellEnd"/>
      <w:proofErr w:type="gramEnd"/>
      <w:r w:rsidRPr="00F360C1">
        <w:rPr>
          <w:rFonts w:eastAsia="Times New Roman" w:cstheme="minorHAnsi"/>
          <w:lang w:eastAsia="es-ES"/>
        </w:rPr>
        <w:t xml:space="preserve"> ser</w:t>
      </w:r>
    </w:p>
    <w:p w:rsidR="00DE3C1C" w:rsidRPr="00F360C1" w:rsidRDefault="00DE3C1C" w:rsidP="00D12981">
      <w:pPr>
        <w:spacing w:after="0" w:line="240" w:lineRule="auto"/>
        <w:ind w:left="284" w:firstLine="0"/>
        <w:rPr>
          <w:rFonts w:eastAsia="Times New Roman" w:cstheme="minorHAnsi"/>
          <w:lang w:eastAsia="es-ES"/>
        </w:rPr>
      </w:pPr>
      <w:r w:rsidRPr="00F360C1">
        <w:rPr>
          <w:rFonts w:eastAsia="Times New Roman" w:cstheme="minorHAnsi"/>
          <w:lang w:eastAsia="es-ES"/>
        </w:rPr>
        <w:t xml:space="preserve">  "Centr</w:t>
      </w:r>
      <w:r w:rsidR="001A109A" w:rsidRPr="00F360C1">
        <w:rPr>
          <w:rFonts w:eastAsia="Times New Roman" w:cstheme="minorHAnsi"/>
          <w:lang w:eastAsia="es-ES"/>
        </w:rPr>
        <w:t>o Internacional de Restauración N</w:t>
      </w:r>
      <w:r w:rsidRPr="00F360C1">
        <w:rPr>
          <w:rFonts w:eastAsia="Times New Roman" w:cstheme="minorHAnsi"/>
          <w:lang w:eastAsia="es-ES"/>
        </w:rPr>
        <w:t xml:space="preserve">eurológica\n       </w:t>
      </w:r>
      <w:r w:rsidR="001A109A" w:rsidRPr="00F360C1">
        <w:rPr>
          <w:rFonts w:eastAsia="Times New Roman" w:cstheme="minorHAnsi"/>
          <w:lang w:eastAsia="es-ES"/>
        </w:rPr>
        <w:t>&lt;</w:t>
      </w:r>
      <w:proofErr w:type="gramStart"/>
      <w:r w:rsidR="001A109A" w:rsidRPr="00F360C1">
        <w:rPr>
          <w:rFonts w:eastAsia="Times New Roman" w:cstheme="minorHAnsi"/>
          <w:lang w:eastAsia="es-ES"/>
        </w:rPr>
        <w:t>?</w:t>
      </w:r>
      <w:proofErr w:type="gramEnd"/>
      <w:r w:rsidR="001A109A" w:rsidRPr="00F360C1">
        <w:rPr>
          <w:rFonts w:eastAsia="Times New Roman" w:cstheme="minorHAnsi"/>
          <w:lang w:eastAsia="es-ES"/>
        </w:rPr>
        <w:t>&gt;</w:t>
      </w:r>
      <w:r w:rsidRPr="00F360C1">
        <w:rPr>
          <w:rFonts w:eastAsia="Times New Roman" w:cstheme="minorHAnsi"/>
          <w:lang w:eastAsia="es-ES"/>
        </w:rPr>
        <w:t>CUE</w:t>
      </w:r>
      <w:r w:rsidR="001A109A" w:rsidRPr="00F360C1">
        <w:rPr>
          <w:rFonts w:eastAsia="Times New Roman" w:cstheme="minorHAnsi"/>
          <w:lang w:eastAsia="es-ES"/>
        </w:rPr>
        <w:t>&lt;?&gt;</w:t>
      </w:r>
      <w:r w:rsidRPr="00F360C1">
        <w:rPr>
          <w:rFonts w:eastAsia="Times New Roman" w:cstheme="minorHAnsi"/>
          <w:lang w:eastAsia="es-ES"/>
        </w:rPr>
        <w:t>\n      &lt;a&gt;1998&lt;/a&gt;\n   "</w:t>
      </w:r>
      <w:r w:rsidR="001A109A" w:rsidRPr="00F360C1">
        <w:rPr>
          <w:rFonts w:eastAsia="Times New Roman" w:cstheme="minorHAnsi"/>
          <w:lang w:eastAsia="es-ES"/>
        </w:rPr>
        <w:t>???</w:t>
      </w:r>
    </w:p>
    <w:p w:rsidR="001A109A" w:rsidRPr="00F360C1" w:rsidRDefault="001A109A" w:rsidP="00063ED2">
      <w:pPr>
        <w:pStyle w:val="Prrafodelista"/>
        <w:numPr>
          <w:ilvl w:val="0"/>
          <w:numId w:val="5"/>
        </w:numPr>
        <w:spacing w:after="0"/>
        <w:rPr>
          <w:rFonts w:cstheme="minorHAnsi"/>
        </w:rPr>
      </w:pPr>
      <w:r w:rsidRPr="00F360C1">
        <w:rPr>
          <w:rFonts w:cstheme="minorHAnsi"/>
        </w:rPr>
        <w:t xml:space="preserve">VIMED No aparece institución o </w:t>
      </w:r>
      <w:proofErr w:type="spellStart"/>
      <w:r w:rsidRPr="00F360C1">
        <w:rPr>
          <w:rFonts w:cstheme="minorHAnsi"/>
        </w:rPr>
        <w:t>esta</w:t>
      </w:r>
      <w:proofErr w:type="spellEnd"/>
      <w:r w:rsidRPr="00F360C1">
        <w:rPr>
          <w:rFonts w:cstheme="minorHAnsi"/>
        </w:rPr>
        <w:t xml:space="preserve"> en otro </w:t>
      </w:r>
      <w:proofErr w:type="spellStart"/>
      <w:r w:rsidRPr="00F360C1">
        <w:rPr>
          <w:rFonts w:cstheme="minorHAnsi"/>
        </w:rPr>
        <w:t>subcampo</w:t>
      </w:r>
      <w:proofErr w:type="spellEnd"/>
      <w:r w:rsidRPr="00F360C1">
        <w:rPr>
          <w:rFonts w:cstheme="minorHAnsi"/>
        </w:rPr>
        <w:t xml:space="preserve">. </w:t>
      </w:r>
    </w:p>
    <w:p w:rsidR="00DE3C1C" w:rsidRPr="00F360C1" w:rsidRDefault="001A109A" w:rsidP="00D12981">
      <w:pPr>
        <w:spacing w:after="0"/>
        <w:ind w:left="426" w:firstLine="0"/>
        <w:rPr>
          <w:rFonts w:cstheme="minorHAnsi"/>
        </w:rPr>
      </w:pPr>
      <w:proofErr w:type="spellStart"/>
      <w:r w:rsidRPr="00F360C1">
        <w:rPr>
          <w:rFonts w:cstheme="minorHAnsi"/>
        </w:rPr>
        <w:t>Ej</w:t>
      </w:r>
      <w:proofErr w:type="spellEnd"/>
      <w:r w:rsidRPr="00F360C1">
        <w:rPr>
          <w:rFonts w:cstheme="minorHAnsi"/>
        </w:rPr>
        <w:t>: "\n      &lt;a&gt;QS518.2&lt;/a&gt;\n      &lt;b&gt;</w:t>
      </w:r>
      <w:proofErr w:type="spellStart"/>
      <w:r w:rsidRPr="00F360C1">
        <w:rPr>
          <w:rFonts w:cstheme="minorHAnsi"/>
        </w:rPr>
        <w:t>Dov</w:t>
      </w:r>
      <w:proofErr w:type="spellEnd"/>
      <w:r w:rsidRPr="00F360C1">
        <w:rPr>
          <w:rFonts w:cstheme="minorHAnsi"/>
        </w:rPr>
        <w:t>&lt;/b&gt;\n      &lt;c&gt;video, (VHS), 2004, 029&lt;/c&gt;\n   "</w:t>
      </w:r>
    </w:p>
    <w:p w:rsidR="001A109A" w:rsidRPr="00F360C1" w:rsidRDefault="001A109A" w:rsidP="00063ED2">
      <w:pPr>
        <w:pStyle w:val="Prrafodelista"/>
        <w:numPr>
          <w:ilvl w:val="0"/>
          <w:numId w:val="5"/>
        </w:numPr>
        <w:rPr>
          <w:rFonts w:cstheme="minorHAnsi"/>
        </w:rPr>
      </w:pPr>
      <w:r w:rsidRPr="00F360C1">
        <w:rPr>
          <w:rFonts w:cstheme="minorHAnsi"/>
        </w:rPr>
        <w:t xml:space="preserve">TRAMED parece OK  </w:t>
      </w:r>
      <w:proofErr w:type="spellStart"/>
      <w:r w:rsidRPr="00F360C1">
        <w:rPr>
          <w:rFonts w:cstheme="minorHAnsi"/>
        </w:rPr>
        <w:t>Ej</w:t>
      </w:r>
      <w:proofErr w:type="spellEnd"/>
      <w:r w:rsidRPr="00F360C1">
        <w:rPr>
          <w:rFonts w:cstheme="minorHAnsi"/>
        </w:rPr>
        <w:t>: "CU1.1\n      &lt;a&gt;WS 462&lt;/a&gt;\n      &lt;c&gt;237&lt;/c&gt;\n   "</w:t>
      </w:r>
    </w:p>
    <w:p w:rsidR="00063ED2" w:rsidRPr="00F360C1" w:rsidRDefault="00063ED2" w:rsidP="00063ED2">
      <w:pPr>
        <w:pStyle w:val="Prrafodelista"/>
        <w:numPr>
          <w:ilvl w:val="0"/>
          <w:numId w:val="5"/>
        </w:numPr>
        <w:rPr>
          <w:rFonts w:cstheme="minorHAnsi"/>
        </w:rPr>
      </w:pPr>
      <w:r w:rsidRPr="00F360C1">
        <w:rPr>
          <w:rFonts w:cstheme="minorHAnsi"/>
        </w:rPr>
        <w:t xml:space="preserve">BIBMED </w:t>
      </w:r>
      <w:r w:rsidR="00051443" w:rsidRPr="00F360C1">
        <w:rPr>
          <w:rFonts w:cstheme="minorHAnsi"/>
        </w:rPr>
        <w:t>están valores variados como</w:t>
      </w:r>
      <w:r w:rsidRPr="00F360C1">
        <w:rPr>
          <w:rFonts w:cstheme="minorHAnsi"/>
        </w:rPr>
        <w:t xml:space="preserve"> la dirección electrónica </w:t>
      </w:r>
      <w:r w:rsidR="00051443" w:rsidRPr="00F360C1">
        <w:rPr>
          <w:rFonts w:cstheme="minorHAnsi"/>
        </w:rPr>
        <w:t xml:space="preserve">, siglas, un  Numero, un texto, </w:t>
      </w:r>
    </w:p>
    <w:p w:rsidR="00B95A0E" w:rsidRPr="00F360C1" w:rsidRDefault="00B95A0E" w:rsidP="00B95A0E">
      <w:pPr>
        <w:ind w:left="0" w:firstLine="0"/>
        <w:rPr>
          <w:rFonts w:cstheme="minorHAnsi"/>
        </w:rPr>
      </w:pPr>
      <w:r w:rsidRPr="00F360C1">
        <w:rPr>
          <w:rFonts w:cstheme="minorHAnsi"/>
        </w:rPr>
        <w:t>-</w:t>
      </w:r>
      <w:r w:rsidR="00DE3C1C" w:rsidRPr="00F360C1">
        <w:rPr>
          <w:rFonts w:cstheme="minorHAnsi"/>
        </w:rPr>
        <w:t xml:space="preserve">    </w:t>
      </w:r>
      <w:r w:rsidRPr="00F360C1">
        <w:rPr>
          <w:rFonts w:cstheme="minorHAnsi"/>
        </w:rPr>
        <w:t xml:space="preserve"> </w:t>
      </w:r>
      <w:r w:rsidR="005359A6" w:rsidRPr="00F360C1">
        <w:rPr>
          <w:rFonts w:cstheme="minorHAnsi"/>
        </w:rPr>
        <w:t xml:space="preserve"> </w:t>
      </w:r>
      <w:r w:rsidRPr="00F360C1">
        <w:rPr>
          <w:rFonts w:cstheme="minorHAnsi"/>
          <w:i/>
          <w:color w:val="FF0000"/>
        </w:rPr>
        <w:t xml:space="preserve">08 </w:t>
      </w:r>
      <w:proofErr w:type="spellStart"/>
      <w:r w:rsidRPr="00F360C1">
        <w:rPr>
          <w:rFonts w:cstheme="minorHAnsi"/>
          <w:i/>
          <w:color w:val="FF0000"/>
        </w:rPr>
        <w:t>Direccion</w:t>
      </w:r>
      <w:proofErr w:type="spellEnd"/>
      <w:r w:rsidRPr="00F360C1">
        <w:rPr>
          <w:rFonts w:cstheme="minorHAnsi"/>
          <w:i/>
          <w:color w:val="FF0000"/>
        </w:rPr>
        <w:t xml:space="preserve"> electrónica</w:t>
      </w:r>
      <w:r w:rsidRPr="00F360C1">
        <w:rPr>
          <w:rFonts w:cstheme="minorHAnsi"/>
        </w:rPr>
        <w:t xml:space="preserve">: tiene </w:t>
      </w:r>
      <w:proofErr w:type="spellStart"/>
      <w:r w:rsidRPr="00F360C1">
        <w:rPr>
          <w:rFonts w:cstheme="minorHAnsi"/>
        </w:rPr>
        <w:t>subcampos</w:t>
      </w:r>
      <w:proofErr w:type="spellEnd"/>
      <w:r w:rsidRPr="00F360C1">
        <w:rPr>
          <w:rFonts w:cstheme="minorHAnsi"/>
        </w:rPr>
        <w:t xml:space="preserve"> diferentes en distintas BD</w:t>
      </w:r>
    </w:p>
    <w:p w:rsidR="00B95A0E" w:rsidRPr="00F360C1" w:rsidRDefault="00B95A0E" w:rsidP="00B95A0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360C1">
        <w:rPr>
          <w:rFonts w:asciiTheme="minorHAnsi" w:hAnsiTheme="minorHAnsi" w:cstheme="minorHAnsi"/>
          <w:sz w:val="22"/>
          <w:szCs w:val="22"/>
        </w:rPr>
        <w:t xml:space="preserve">En VIMED, TRAMED los </w:t>
      </w:r>
      <w:proofErr w:type="spellStart"/>
      <w:r w:rsidRPr="00F360C1">
        <w:rPr>
          <w:rFonts w:asciiTheme="minorHAnsi" w:hAnsiTheme="minorHAnsi" w:cstheme="minorHAnsi"/>
          <w:sz w:val="22"/>
          <w:szCs w:val="22"/>
        </w:rPr>
        <w:t>subcampos</w:t>
      </w:r>
      <w:proofErr w:type="spellEnd"/>
      <w:r w:rsidRPr="00F360C1">
        <w:rPr>
          <w:rFonts w:asciiTheme="minorHAnsi" w:hAnsiTheme="minorHAnsi" w:cstheme="minorHAnsi"/>
          <w:sz w:val="22"/>
          <w:szCs w:val="22"/>
        </w:rPr>
        <w:t xml:space="preserve"> se correspond</w:t>
      </w:r>
      <w:r w:rsidR="00051443" w:rsidRPr="00F360C1">
        <w:rPr>
          <w:rFonts w:asciiTheme="minorHAnsi" w:hAnsiTheme="minorHAnsi" w:cstheme="minorHAnsi"/>
          <w:sz w:val="22"/>
          <w:szCs w:val="22"/>
        </w:rPr>
        <w:t>e</w:t>
      </w:r>
      <w:r w:rsidRPr="00F360C1">
        <w:rPr>
          <w:rFonts w:asciiTheme="minorHAnsi" w:hAnsiTheme="minorHAnsi" w:cstheme="minorHAnsi"/>
          <w:sz w:val="22"/>
          <w:szCs w:val="22"/>
        </w:rPr>
        <w:t xml:space="preserve">n con </w:t>
      </w:r>
      <w:proofErr w:type="spellStart"/>
      <w:r w:rsidRPr="00F360C1">
        <w:rPr>
          <w:rFonts w:asciiTheme="minorHAnsi" w:hAnsiTheme="minorHAnsi" w:cstheme="minorHAnsi"/>
          <w:sz w:val="22"/>
          <w:szCs w:val="22"/>
        </w:rPr>
        <w:t>doc</w:t>
      </w:r>
      <w:proofErr w:type="spellEnd"/>
      <w:r w:rsidRPr="00F360C1">
        <w:rPr>
          <w:rFonts w:asciiTheme="minorHAnsi" w:hAnsiTheme="minorHAnsi" w:cstheme="minorHAnsi"/>
          <w:sz w:val="22"/>
          <w:szCs w:val="22"/>
        </w:rPr>
        <w:t xml:space="preserve"> de LILACS (</w:t>
      </w:r>
      <w:r w:rsidRPr="00F360C1">
        <w:rPr>
          <w:rFonts w:asciiTheme="minorHAnsi" w:hAnsiTheme="minorHAnsi" w:cstheme="minorHAnsi"/>
          <w:bCs/>
          <w:sz w:val="22"/>
          <w:szCs w:val="22"/>
        </w:rPr>
        <w:t xml:space="preserve">Manual de Descripción Bibliográfica </w:t>
      </w:r>
      <w:r w:rsidRPr="00F360C1">
        <w:rPr>
          <w:rFonts w:asciiTheme="minorHAnsi" w:hAnsiTheme="minorHAnsi" w:cstheme="minorHAnsi"/>
          <w:sz w:val="22"/>
          <w:szCs w:val="22"/>
        </w:rPr>
        <w:t>7a. edición Julio 2008)</w:t>
      </w:r>
    </w:p>
    <w:p w:rsidR="00B95A0E" w:rsidRPr="00F360C1" w:rsidRDefault="00B95A0E" w:rsidP="005359A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360C1">
        <w:rPr>
          <w:rFonts w:asciiTheme="minorHAnsi" w:hAnsiTheme="minorHAnsi" w:cstheme="minorHAnsi"/>
          <w:sz w:val="22"/>
          <w:szCs w:val="22"/>
        </w:rPr>
        <w:t xml:space="preserve">En </w:t>
      </w:r>
      <w:r w:rsidR="005359A6" w:rsidRPr="00F360C1">
        <w:rPr>
          <w:rFonts w:asciiTheme="minorHAnsi" w:hAnsiTheme="minorHAnsi" w:cstheme="minorHAnsi"/>
          <w:sz w:val="22"/>
          <w:szCs w:val="22"/>
        </w:rPr>
        <w:t xml:space="preserve">CUMED, BIBMED el valor del campo puede ser Internet y para la </w:t>
      </w:r>
      <w:proofErr w:type="spellStart"/>
      <w:r w:rsidR="005359A6" w:rsidRPr="00F360C1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="005359A6" w:rsidRPr="00F360C1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="005359A6" w:rsidRPr="00F360C1">
        <w:rPr>
          <w:rFonts w:asciiTheme="minorHAnsi" w:hAnsiTheme="minorHAnsi" w:cstheme="minorHAnsi"/>
          <w:sz w:val="22"/>
          <w:szCs w:val="22"/>
        </w:rPr>
        <w:t>subcampo</w:t>
      </w:r>
      <w:proofErr w:type="spellEnd"/>
      <w:r w:rsidR="005359A6" w:rsidRPr="00F360C1">
        <w:rPr>
          <w:rFonts w:asciiTheme="minorHAnsi" w:hAnsiTheme="minorHAnsi" w:cstheme="minorHAnsi"/>
          <w:sz w:val="22"/>
          <w:szCs w:val="22"/>
        </w:rPr>
        <w:t xml:space="preserve"> es &lt;i&gt; </w:t>
      </w:r>
    </w:p>
    <w:p w:rsidR="005359A6" w:rsidRPr="00F360C1" w:rsidRDefault="005359A6" w:rsidP="005359A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27DB7" w:rsidRPr="00F360C1" w:rsidRDefault="005359A6" w:rsidP="005359A6">
      <w:pPr>
        <w:pStyle w:val="Default"/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  <w:szCs w:val="22"/>
        </w:rPr>
      </w:pPr>
      <w:r w:rsidRPr="00F360C1">
        <w:rPr>
          <w:rFonts w:asciiTheme="minorHAnsi" w:hAnsiTheme="minorHAnsi" w:cstheme="minorHAnsi"/>
          <w:i/>
          <w:color w:val="FF0000"/>
          <w:sz w:val="22"/>
          <w:szCs w:val="22"/>
        </w:rPr>
        <w:t>10 Autor personal</w:t>
      </w:r>
      <w:r w:rsidRPr="00F360C1">
        <w:rPr>
          <w:rFonts w:asciiTheme="minorHAnsi" w:hAnsiTheme="minorHAnsi" w:cstheme="minorHAnsi"/>
          <w:sz w:val="22"/>
          <w:szCs w:val="22"/>
        </w:rPr>
        <w:t xml:space="preserve">: </w:t>
      </w:r>
      <w:r w:rsidR="00C27DB7" w:rsidRPr="00F360C1">
        <w:rPr>
          <w:rFonts w:asciiTheme="minorHAnsi" w:hAnsiTheme="minorHAnsi" w:cstheme="minorHAnsi"/>
          <w:sz w:val="22"/>
          <w:szCs w:val="22"/>
        </w:rPr>
        <w:t xml:space="preserve">En VIMED nombre del autor aparece concatenado en el </w:t>
      </w:r>
      <w:proofErr w:type="spellStart"/>
      <w:r w:rsidR="00C27DB7" w:rsidRPr="00F360C1">
        <w:rPr>
          <w:rFonts w:asciiTheme="minorHAnsi" w:hAnsiTheme="minorHAnsi" w:cstheme="minorHAnsi"/>
          <w:sz w:val="22"/>
          <w:szCs w:val="22"/>
        </w:rPr>
        <w:t>subcampo</w:t>
      </w:r>
      <w:proofErr w:type="spellEnd"/>
      <w:r w:rsidR="00C27DB7" w:rsidRPr="00F360C1">
        <w:rPr>
          <w:rFonts w:asciiTheme="minorHAnsi" w:hAnsiTheme="minorHAnsi" w:cstheme="minorHAnsi"/>
          <w:sz w:val="22"/>
          <w:szCs w:val="22"/>
        </w:rPr>
        <w:t xml:space="preserve"> afiliación, </w:t>
      </w:r>
      <w:r w:rsidR="007F7F26" w:rsidRPr="00F360C1">
        <w:rPr>
          <w:rFonts w:asciiTheme="minorHAnsi" w:hAnsiTheme="minorHAnsi" w:cstheme="minorHAnsi"/>
          <w:sz w:val="22"/>
          <w:szCs w:val="22"/>
        </w:rPr>
        <w:t xml:space="preserve">hay que separarlo </w:t>
      </w:r>
      <w:r w:rsidR="00C27DB7" w:rsidRPr="00F360C1">
        <w:rPr>
          <w:rFonts w:asciiTheme="minorHAnsi" w:hAnsiTheme="minorHAnsi" w:cstheme="minorHAnsi"/>
          <w:sz w:val="22"/>
          <w:szCs w:val="22"/>
        </w:rPr>
        <w:t xml:space="preserve">de forma manual. </w:t>
      </w:r>
      <w:r w:rsidR="007F7F26" w:rsidRPr="00F360C1">
        <w:rPr>
          <w:rFonts w:asciiTheme="minorHAnsi" w:hAnsiTheme="minorHAnsi" w:cstheme="minorHAnsi"/>
          <w:sz w:val="22"/>
          <w:szCs w:val="22"/>
        </w:rPr>
        <w:t>N</w:t>
      </w:r>
      <w:r w:rsidR="00C27DB7" w:rsidRPr="00F360C1">
        <w:rPr>
          <w:rFonts w:asciiTheme="minorHAnsi" w:hAnsiTheme="minorHAnsi" w:cstheme="minorHAnsi"/>
          <w:sz w:val="22"/>
          <w:szCs w:val="22"/>
        </w:rPr>
        <w:t xml:space="preserve">o es problema del </w:t>
      </w:r>
      <w:proofErr w:type="spellStart"/>
      <w:r w:rsidR="00C27DB7" w:rsidRPr="00F360C1">
        <w:rPr>
          <w:rFonts w:asciiTheme="minorHAnsi" w:hAnsiTheme="minorHAnsi" w:cstheme="minorHAnsi"/>
          <w:sz w:val="22"/>
          <w:szCs w:val="22"/>
        </w:rPr>
        <w:t>ws</w:t>
      </w:r>
      <w:proofErr w:type="spellEnd"/>
      <w:r w:rsidR="007F7F26" w:rsidRPr="00F360C1">
        <w:rPr>
          <w:rFonts w:asciiTheme="minorHAnsi" w:hAnsiTheme="minorHAnsi" w:cstheme="minorHAnsi"/>
          <w:sz w:val="22"/>
          <w:szCs w:val="22"/>
        </w:rPr>
        <w:t>, en otras BD lo devuelve OK, fueron introducidos mal los datos</w:t>
      </w:r>
      <w:proofErr w:type="gramStart"/>
      <w:r w:rsidR="007F7F26" w:rsidRPr="00F360C1">
        <w:rPr>
          <w:rFonts w:asciiTheme="minorHAnsi" w:hAnsiTheme="minorHAnsi" w:cstheme="minorHAnsi"/>
          <w:sz w:val="22"/>
          <w:szCs w:val="22"/>
        </w:rPr>
        <w:t>?</w:t>
      </w:r>
      <w:r w:rsidR="00C27DB7" w:rsidRPr="00F360C1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3E21AA" w:rsidRPr="00F360C1" w:rsidRDefault="003E21AA" w:rsidP="003E21A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</w:p>
    <w:p w:rsidR="003E21AA" w:rsidRPr="00F360C1" w:rsidRDefault="003E21AA" w:rsidP="00DE3C1C">
      <w:pPr>
        <w:pStyle w:val="Default"/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  <w:szCs w:val="22"/>
        </w:rPr>
      </w:pPr>
      <w:r w:rsidRPr="00F360C1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14 </w:t>
      </w:r>
      <w:proofErr w:type="gramStart"/>
      <w:r w:rsidRPr="00F360C1">
        <w:rPr>
          <w:rFonts w:asciiTheme="minorHAnsi" w:hAnsiTheme="minorHAnsi" w:cstheme="minorHAnsi"/>
          <w:i/>
          <w:color w:val="FF0000"/>
          <w:sz w:val="22"/>
          <w:szCs w:val="22"/>
        </w:rPr>
        <w:t>Paginas</w:t>
      </w:r>
      <w:proofErr w:type="gramEnd"/>
      <w:r w:rsidRPr="00F360C1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(nivel monográfico)</w:t>
      </w:r>
      <w:r w:rsidRPr="00F360C1">
        <w:rPr>
          <w:rFonts w:asciiTheme="minorHAnsi" w:hAnsiTheme="minorHAnsi" w:cstheme="minorHAnsi"/>
          <w:color w:val="auto"/>
          <w:sz w:val="22"/>
          <w:szCs w:val="22"/>
        </w:rPr>
        <w:t>: En CUMED</w:t>
      </w:r>
      <w:r w:rsidR="00EB3581" w:rsidRPr="00F360C1">
        <w:rPr>
          <w:rFonts w:asciiTheme="minorHAnsi" w:hAnsiTheme="minorHAnsi" w:cstheme="minorHAnsi"/>
          <w:color w:val="auto"/>
          <w:sz w:val="22"/>
          <w:szCs w:val="22"/>
        </w:rPr>
        <w:t>, BIBMED</w:t>
      </w:r>
      <w:r w:rsidRPr="00F360C1">
        <w:rPr>
          <w:rFonts w:asciiTheme="minorHAnsi" w:hAnsiTheme="minorHAnsi" w:cstheme="minorHAnsi"/>
          <w:color w:val="auto"/>
          <w:sz w:val="22"/>
          <w:szCs w:val="22"/>
        </w:rPr>
        <w:t xml:space="preserve"> aparece lo mismo "84-9" que “98-130”, no se puede </w:t>
      </w:r>
      <w:proofErr w:type="spellStart"/>
      <w:r w:rsidRPr="00F360C1">
        <w:rPr>
          <w:rFonts w:asciiTheme="minorHAnsi" w:hAnsiTheme="minorHAnsi" w:cstheme="minorHAnsi"/>
          <w:color w:val="auto"/>
          <w:sz w:val="22"/>
          <w:szCs w:val="22"/>
        </w:rPr>
        <w:t>indentifcar</w:t>
      </w:r>
      <w:proofErr w:type="spellEnd"/>
      <w:r w:rsidRPr="00F360C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360C1">
        <w:rPr>
          <w:rFonts w:asciiTheme="minorHAnsi" w:hAnsiTheme="minorHAnsi" w:cstheme="minorHAnsi"/>
          <w:color w:val="auto"/>
          <w:sz w:val="22"/>
          <w:szCs w:val="22"/>
        </w:rPr>
        <w:t>pag</w:t>
      </w:r>
      <w:proofErr w:type="spellEnd"/>
      <w:r w:rsidRPr="00F360C1">
        <w:rPr>
          <w:rFonts w:asciiTheme="minorHAnsi" w:hAnsiTheme="minorHAnsi" w:cstheme="minorHAnsi"/>
          <w:color w:val="auto"/>
          <w:sz w:val="22"/>
          <w:szCs w:val="22"/>
        </w:rPr>
        <w:t xml:space="preserve"> inicio y </w:t>
      </w:r>
      <w:proofErr w:type="spellStart"/>
      <w:r w:rsidRPr="00F360C1">
        <w:rPr>
          <w:rFonts w:asciiTheme="minorHAnsi" w:hAnsiTheme="minorHAnsi" w:cstheme="minorHAnsi"/>
          <w:color w:val="auto"/>
          <w:sz w:val="22"/>
          <w:szCs w:val="22"/>
        </w:rPr>
        <w:t>pag</w:t>
      </w:r>
      <w:proofErr w:type="spellEnd"/>
      <w:r w:rsidRPr="00F360C1">
        <w:rPr>
          <w:rFonts w:asciiTheme="minorHAnsi" w:hAnsiTheme="minorHAnsi" w:cstheme="minorHAnsi"/>
          <w:color w:val="auto"/>
          <w:sz w:val="22"/>
          <w:szCs w:val="22"/>
        </w:rPr>
        <w:t xml:space="preserve"> fin, además este no es el formato descrito &lt;f&gt;</w:t>
      </w:r>
      <w:proofErr w:type="spellStart"/>
      <w:r w:rsidRPr="00F360C1">
        <w:rPr>
          <w:rFonts w:asciiTheme="minorHAnsi" w:hAnsiTheme="minorHAnsi" w:cstheme="minorHAnsi"/>
          <w:color w:val="auto"/>
          <w:sz w:val="22"/>
          <w:szCs w:val="22"/>
        </w:rPr>
        <w:t>pag</w:t>
      </w:r>
      <w:proofErr w:type="spellEnd"/>
      <w:r w:rsidRPr="00F360C1">
        <w:rPr>
          <w:rFonts w:asciiTheme="minorHAnsi" w:hAnsiTheme="minorHAnsi" w:cstheme="minorHAnsi"/>
          <w:color w:val="auto"/>
          <w:sz w:val="22"/>
          <w:szCs w:val="22"/>
        </w:rPr>
        <w:t xml:space="preserve"> final &lt;l&gt; pagina inicial, tampoco [</w:t>
      </w:r>
      <w:proofErr w:type="spellStart"/>
      <w:r w:rsidRPr="00F360C1">
        <w:rPr>
          <w:rFonts w:asciiTheme="minorHAnsi" w:hAnsiTheme="minorHAnsi" w:cstheme="minorHAnsi"/>
          <w:color w:val="auto"/>
          <w:sz w:val="22"/>
          <w:szCs w:val="22"/>
        </w:rPr>
        <w:t>pinicial-pfinal</w:t>
      </w:r>
      <w:proofErr w:type="spellEnd"/>
      <w:r w:rsidRPr="00F360C1">
        <w:rPr>
          <w:rFonts w:asciiTheme="minorHAnsi" w:hAnsiTheme="minorHAnsi" w:cstheme="minorHAnsi"/>
          <w:color w:val="auto"/>
          <w:sz w:val="22"/>
          <w:szCs w:val="22"/>
        </w:rPr>
        <w:t>]</w:t>
      </w:r>
      <w:r w:rsidR="00EB3581" w:rsidRPr="00F360C1">
        <w:rPr>
          <w:rFonts w:asciiTheme="minorHAnsi" w:hAnsiTheme="minorHAnsi" w:cstheme="minorHAnsi"/>
          <w:color w:val="auto"/>
          <w:sz w:val="22"/>
          <w:szCs w:val="22"/>
        </w:rPr>
        <w:t>. En TRAMED esta OK</w:t>
      </w:r>
      <w:r w:rsidRPr="00F360C1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F360C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C0054" w:rsidRPr="00F360C1" w:rsidRDefault="00DC0054" w:rsidP="00DC0054">
      <w:pPr>
        <w:pStyle w:val="Prrafodelista"/>
        <w:rPr>
          <w:rFonts w:cstheme="minorHAnsi"/>
        </w:rPr>
      </w:pPr>
      <w:proofErr w:type="spellStart"/>
      <w:r w:rsidRPr="00F360C1">
        <w:rPr>
          <w:rFonts w:cstheme="minorHAnsi"/>
        </w:rPr>
        <w:t>Decision</w:t>
      </w:r>
      <w:proofErr w:type="spellEnd"/>
      <w:r w:rsidRPr="00F360C1">
        <w:rPr>
          <w:rFonts w:cstheme="minorHAnsi"/>
        </w:rPr>
        <w:t>? Entrevista con documentalista para tomar una decisión. Puede ser:</w:t>
      </w:r>
    </w:p>
    <w:p w:rsidR="00DC0054" w:rsidRPr="00AC3575" w:rsidRDefault="00DC0054" w:rsidP="00DC0054">
      <w:pPr>
        <w:pStyle w:val="Prrafodelista"/>
        <w:rPr>
          <w:rFonts w:cstheme="minorHAnsi"/>
          <w:lang w:val="en-US"/>
        </w:rPr>
      </w:pPr>
      <w:r w:rsidRPr="00F360C1">
        <w:rPr>
          <w:rFonts w:cstheme="minorHAnsi"/>
        </w:rPr>
        <w:t xml:space="preserve"> </w:t>
      </w:r>
      <w:proofErr w:type="gramStart"/>
      <w:r w:rsidRPr="00AC3575">
        <w:rPr>
          <w:rFonts w:cstheme="minorHAnsi"/>
          <w:lang w:val="en-US"/>
        </w:rPr>
        <w:t>en</w:t>
      </w:r>
      <w:proofErr w:type="gramEnd"/>
      <w:r w:rsidRPr="00AC3575">
        <w:rPr>
          <w:rFonts w:cstheme="minorHAnsi"/>
          <w:lang w:val="en-US"/>
        </w:rPr>
        <w:t xml:space="preserve"> 84-9 </w:t>
      </w:r>
      <w:r w:rsidRPr="00AC3575">
        <w:rPr>
          <w:rFonts w:cstheme="minorHAnsi"/>
          <w:lang w:val="en-US"/>
        </w:rPr>
        <w:tab/>
      </w:r>
      <w:r w:rsidRPr="00AC3575">
        <w:rPr>
          <w:rFonts w:cstheme="minorHAnsi"/>
          <w:lang w:val="en-US"/>
        </w:rPr>
        <w:tab/>
      </w:r>
      <w:proofErr w:type="spellStart"/>
      <w:r w:rsidRPr="00AC3575">
        <w:rPr>
          <w:rFonts w:cstheme="minorHAnsi"/>
          <w:lang w:val="en-US"/>
        </w:rPr>
        <w:t>pageStart</w:t>
      </w:r>
      <w:proofErr w:type="spellEnd"/>
      <w:r w:rsidRPr="00AC3575">
        <w:rPr>
          <w:rFonts w:cstheme="minorHAnsi"/>
          <w:lang w:val="en-US"/>
        </w:rPr>
        <w:t xml:space="preserve"> 84, </w:t>
      </w:r>
      <w:proofErr w:type="spellStart"/>
      <w:r w:rsidRPr="00AC3575">
        <w:rPr>
          <w:rFonts w:cstheme="minorHAnsi"/>
          <w:lang w:val="en-US"/>
        </w:rPr>
        <w:t>pageEnd</w:t>
      </w:r>
      <w:proofErr w:type="spellEnd"/>
      <w:r w:rsidRPr="00AC3575">
        <w:rPr>
          <w:rFonts w:cstheme="minorHAnsi"/>
          <w:lang w:val="en-US"/>
        </w:rPr>
        <w:t xml:space="preserve"> 84+9=93</w:t>
      </w:r>
    </w:p>
    <w:p w:rsidR="00DC0054" w:rsidRPr="00AC3575" w:rsidRDefault="00DC0054" w:rsidP="00DC0054">
      <w:pPr>
        <w:pStyle w:val="Prrafodelista"/>
        <w:rPr>
          <w:rFonts w:cstheme="minorHAnsi"/>
          <w:lang w:val="en-US"/>
        </w:rPr>
      </w:pPr>
      <w:r w:rsidRPr="00AC3575">
        <w:rPr>
          <w:rFonts w:cstheme="minorHAnsi"/>
          <w:lang w:val="en-US"/>
        </w:rPr>
        <w:t xml:space="preserve"> </w:t>
      </w:r>
      <w:proofErr w:type="gramStart"/>
      <w:r w:rsidRPr="00AC3575">
        <w:rPr>
          <w:rFonts w:cstheme="minorHAnsi"/>
          <w:lang w:val="en-US"/>
        </w:rPr>
        <w:t>en</w:t>
      </w:r>
      <w:proofErr w:type="gramEnd"/>
      <w:r w:rsidRPr="00AC3575">
        <w:rPr>
          <w:rFonts w:cstheme="minorHAnsi"/>
          <w:lang w:val="en-US"/>
        </w:rPr>
        <w:t xml:space="preserve"> 98-130 </w:t>
      </w:r>
      <w:r w:rsidRPr="00AC3575">
        <w:rPr>
          <w:rFonts w:cstheme="minorHAnsi"/>
          <w:lang w:val="en-US"/>
        </w:rPr>
        <w:tab/>
      </w:r>
      <w:proofErr w:type="spellStart"/>
      <w:r w:rsidRPr="00AC3575">
        <w:rPr>
          <w:rFonts w:cstheme="minorHAnsi"/>
          <w:lang w:val="en-US"/>
        </w:rPr>
        <w:t>pageStart</w:t>
      </w:r>
      <w:proofErr w:type="spellEnd"/>
      <w:r w:rsidRPr="00AC3575">
        <w:rPr>
          <w:rFonts w:cstheme="minorHAnsi"/>
          <w:lang w:val="en-US"/>
        </w:rPr>
        <w:t xml:space="preserve"> 98, </w:t>
      </w:r>
      <w:proofErr w:type="spellStart"/>
      <w:r w:rsidRPr="00AC3575">
        <w:rPr>
          <w:rFonts w:cstheme="minorHAnsi"/>
          <w:lang w:val="en-US"/>
        </w:rPr>
        <w:t>pageEnd</w:t>
      </w:r>
      <w:proofErr w:type="spellEnd"/>
      <w:r w:rsidRPr="00AC3575">
        <w:rPr>
          <w:rFonts w:cstheme="minorHAnsi"/>
          <w:lang w:val="en-US"/>
        </w:rPr>
        <w:t xml:space="preserve"> 130</w:t>
      </w:r>
    </w:p>
    <w:p w:rsidR="00DC0054" w:rsidRPr="00F360C1" w:rsidRDefault="00F360C1" w:rsidP="00DE3C1C">
      <w:pPr>
        <w:pStyle w:val="Default"/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  <w:szCs w:val="22"/>
        </w:rPr>
      </w:pPr>
      <w:r w:rsidRPr="00F360C1">
        <w:rPr>
          <w:rFonts w:asciiTheme="minorHAnsi" w:hAnsiTheme="minorHAnsi" w:cstheme="minorHAnsi"/>
          <w:color w:val="FF0000"/>
          <w:sz w:val="22"/>
          <w:szCs w:val="22"/>
        </w:rPr>
        <w:t>35 ISSN</w:t>
      </w:r>
      <w:r w:rsidRPr="00F360C1">
        <w:rPr>
          <w:rFonts w:asciiTheme="minorHAnsi" w:hAnsiTheme="minorHAnsi" w:cstheme="minorHAnsi"/>
          <w:sz w:val="22"/>
          <w:szCs w:val="22"/>
        </w:rPr>
        <w:t>: si el docum</w:t>
      </w:r>
      <w:r w:rsidR="002D5E4C">
        <w:rPr>
          <w:rFonts w:asciiTheme="minorHAnsi" w:hAnsiTheme="minorHAnsi" w:cstheme="minorHAnsi"/>
          <w:sz w:val="22"/>
          <w:szCs w:val="22"/>
        </w:rPr>
        <w:t>e</w:t>
      </w:r>
      <w:r w:rsidRPr="00F360C1">
        <w:rPr>
          <w:rFonts w:asciiTheme="minorHAnsi" w:hAnsiTheme="minorHAnsi" w:cstheme="minorHAnsi"/>
          <w:sz w:val="22"/>
          <w:szCs w:val="22"/>
        </w:rPr>
        <w:t xml:space="preserve">nto no es una serie poner esta campo o incluirlo en </w:t>
      </w:r>
      <w:proofErr w:type="spellStart"/>
      <w:r w:rsidRPr="00F360C1">
        <w:rPr>
          <w:rFonts w:asciiTheme="minorHAnsi" w:hAnsiTheme="minorHAnsi" w:cstheme="minorHAnsi"/>
          <w:sz w:val="22"/>
          <w:szCs w:val="22"/>
        </w:rPr>
        <w:t>isPartOf</w:t>
      </w:r>
      <w:proofErr w:type="spellEnd"/>
      <w:r w:rsidRPr="00F360C1">
        <w:rPr>
          <w:rFonts w:asciiTheme="minorHAnsi" w:hAnsiTheme="minorHAnsi" w:cstheme="minorHAnsi"/>
          <w:sz w:val="22"/>
          <w:szCs w:val="22"/>
        </w:rPr>
        <w:t xml:space="preserve"> en la descripción de la serie</w:t>
      </w:r>
    </w:p>
    <w:p w:rsidR="006750E2" w:rsidRPr="00F360C1" w:rsidRDefault="006750E2" w:rsidP="006750E2">
      <w:pPr>
        <w:pStyle w:val="Prrafodelista"/>
        <w:rPr>
          <w:rFonts w:cstheme="minorHAnsi"/>
        </w:rPr>
      </w:pPr>
    </w:p>
    <w:p w:rsidR="006750E2" w:rsidRDefault="00F360C1" w:rsidP="00DE3C1C">
      <w:pPr>
        <w:pStyle w:val="Default"/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  <w:szCs w:val="22"/>
        </w:rPr>
      </w:pPr>
      <w:r w:rsidRPr="00F360C1">
        <w:rPr>
          <w:rFonts w:asciiTheme="minorHAnsi" w:hAnsiTheme="minorHAnsi" w:cstheme="minorHAnsi"/>
          <w:color w:val="FF0000"/>
          <w:sz w:val="22"/>
          <w:szCs w:val="22"/>
        </w:rPr>
        <w:t xml:space="preserve">38 </w:t>
      </w:r>
      <w:r w:rsidR="002D5E4C">
        <w:rPr>
          <w:rFonts w:asciiTheme="minorHAnsi" w:hAnsiTheme="minorHAnsi" w:cstheme="minorHAnsi"/>
          <w:color w:val="FF0000"/>
          <w:sz w:val="22"/>
          <w:szCs w:val="22"/>
        </w:rPr>
        <w:t>i</w:t>
      </w:r>
      <w:r w:rsidRPr="00F360C1">
        <w:rPr>
          <w:rFonts w:asciiTheme="minorHAnsi" w:hAnsiTheme="minorHAnsi" w:cstheme="minorHAnsi"/>
          <w:color w:val="FF0000"/>
          <w:sz w:val="22"/>
          <w:szCs w:val="22"/>
        </w:rPr>
        <w:t>nformación descriptiva</w:t>
      </w:r>
      <w:r w:rsidRPr="00F360C1">
        <w:rPr>
          <w:rFonts w:asciiTheme="minorHAnsi" w:hAnsiTheme="minorHAnsi" w:cstheme="minorHAnsi"/>
          <w:sz w:val="22"/>
          <w:szCs w:val="22"/>
        </w:rPr>
        <w:t xml:space="preserve">: tiene </w:t>
      </w:r>
      <w:proofErr w:type="spellStart"/>
      <w:r w:rsidRPr="00F360C1">
        <w:rPr>
          <w:rFonts w:asciiTheme="minorHAnsi" w:hAnsiTheme="minorHAnsi" w:cstheme="minorHAnsi"/>
          <w:sz w:val="22"/>
          <w:szCs w:val="22"/>
        </w:rPr>
        <w:t>subcampos</w:t>
      </w:r>
      <w:proofErr w:type="spellEnd"/>
      <w:r w:rsidRPr="00F360C1">
        <w:rPr>
          <w:rFonts w:asciiTheme="minorHAnsi" w:hAnsiTheme="minorHAnsi" w:cstheme="minorHAnsi"/>
          <w:sz w:val="22"/>
          <w:szCs w:val="22"/>
        </w:rPr>
        <w:t xml:space="preserve"> diferentes en distintas BD</w:t>
      </w:r>
    </w:p>
    <w:p w:rsidR="002D5E4C" w:rsidRDefault="002D5E4C" w:rsidP="002D5E4C">
      <w:pPr>
        <w:pStyle w:val="Prrafodelista"/>
        <w:rPr>
          <w:rFonts w:cstheme="minorHAnsi"/>
        </w:rPr>
      </w:pPr>
      <w:r>
        <w:rPr>
          <w:rFonts w:cstheme="minorHAnsi"/>
        </w:rPr>
        <w:t>-en CUMED arreglo con información gen</w:t>
      </w:r>
      <w:r w:rsidR="00AC3575">
        <w:rPr>
          <w:rFonts w:cstheme="minorHAnsi"/>
        </w:rPr>
        <w:t>e</w:t>
      </w:r>
      <w:r>
        <w:rPr>
          <w:rFonts w:cstheme="minorHAnsi"/>
        </w:rPr>
        <w:t>ral sobr</w:t>
      </w:r>
      <w:r w:rsidR="00AC3575">
        <w:rPr>
          <w:rFonts w:cstheme="minorHAnsi"/>
        </w:rPr>
        <w:t>e</w:t>
      </w:r>
      <w:r>
        <w:rPr>
          <w:rFonts w:cstheme="minorHAnsi"/>
        </w:rPr>
        <w:t xml:space="preserve"> </w:t>
      </w:r>
      <w:r w:rsidR="00AC3575">
        <w:rPr>
          <w:rFonts w:cstheme="minorHAnsi"/>
        </w:rPr>
        <w:t>el</w:t>
      </w:r>
      <w:r>
        <w:rPr>
          <w:rFonts w:cstheme="minorHAnsi"/>
        </w:rPr>
        <w:t xml:space="preserve"> mat</w:t>
      </w:r>
      <w:r w:rsidR="00AC3575">
        <w:rPr>
          <w:rFonts w:cstheme="minorHAnsi"/>
        </w:rPr>
        <w:t>e</w:t>
      </w:r>
      <w:r>
        <w:rPr>
          <w:rFonts w:cstheme="minorHAnsi"/>
        </w:rPr>
        <w:t xml:space="preserve">rial ilustrativo (solo: </w:t>
      </w:r>
      <w:proofErr w:type="spellStart"/>
      <w:r>
        <w:rPr>
          <w:rFonts w:cstheme="minorHAnsi"/>
        </w:rPr>
        <w:t>ilus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tab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graf</w:t>
      </w:r>
      <w:proofErr w:type="spellEnd"/>
      <w:r>
        <w:rPr>
          <w:rFonts w:cstheme="minorHAnsi"/>
        </w:rPr>
        <w:t>, mapas)</w:t>
      </w:r>
    </w:p>
    <w:p w:rsidR="002D5E4C" w:rsidRDefault="002D5E4C" w:rsidP="002D5E4C">
      <w:pPr>
        <w:pStyle w:val="Prrafodelista"/>
        <w:rPr>
          <w:rFonts w:cstheme="minorHAnsi"/>
        </w:rPr>
      </w:pPr>
      <w:r>
        <w:rPr>
          <w:rFonts w:cstheme="minorHAnsi"/>
        </w:rPr>
        <w:t>-en VIMED, TRAMED parece igual a lo descrito en el manual</w:t>
      </w:r>
    </w:p>
    <w:p w:rsidR="002D5E4C" w:rsidRDefault="002D5E4C" w:rsidP="002D5E4C">
      <w:pPr>
        <w:pStyle w:val="Prrafodelista"/>
        <w:rPr>
          <w:rFonts w:cstheme="minorHAnsi"/>
        </w:rPr>
      </w:pPr>
      <w:r>
        <w:rPr>
          <w:rFonts w:cstheme="minorHAnsi"/>
        </w:rPr>
        <w:t xml:space="preserve"> </w:t>
      </w:r>
    </w:p>
    <w:p w:rsidR="002D5E4C" w:rsidRDefault="001C427A" w:rsidP="00DE3C1C">
      <w:pPr>
        <w:pStyle w:val="Default"/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Llaves sin usar</w:t>
      </w:r>
    </w:p>
    <w:p w:rsidR="001C427A" w:rsidRDefault="001C427A" w:rsidP="001C427A">
      <w:pPr>
        <w:pStyle w:val="Default"/>
        <w:ind w:left="66"/>
        <w:rPr>
          <w:rFonts w:asciiTheme="minorHAnsi" w:hAnsiTheme="minorHAnsi" w:cstheme="minorHAnsi"/>
          <w:sz w:val="22"/>
          <w:szCs w:val="22"/>
        </w:rPr>
      </w:pP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v62</w:t>
      </w:r>
      <w:r w:rsidR="003B5A1B" w:rsidRPr="003B5A1B">
        <w:rPr>
          <w:rFonts w:asciiTheme="minorHAnsi" w:hAnsiTheme="minorHAnsi" w:cstheme="minorHAnsi"/>
          <w:sz w:val="22"/>
          <w:szCs w:val="22"/>
        </w:rPr>
        <w:t xml:space="preserve"> Editora (si es s.n.-sin nombre, no se llena)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3B5A1B">
        <w:rPr>
          <w:rFonts w:asciiTheme="minorHAnsi" w:hAnsiTheme="minorHAnsi" w:cstheme="minorHAnsi"/>
          <w:sz w:val="22"/>
          <w:szCs w:val="22"/>
        </w:rPr>
        <w:t>v64</w:t>
      </w:r>
      <w:proofErr w:type="gramEnd"/>
      <w:r w:rsidR="003B5A1B" w:rsidRPr="003B5A1B">
        <w:rPr>
          <w:rFonts w:asciiTheme="minorHAnsi" w:hAnsiTheme="minorHAnsi" w:cstheme="minorHAnsi"/>
          <w:sz w:val="22"/>
          <w:szCs w:val="22"/>
        </w:rPr>
        <w:t xml:space="preserve"> </w:t>
      </w:r>
      <w:r w:rsidR="003B5A1B" w:rsidRPr="003B5A1B">
        <w:rPr>
          <w:rFonts w:asciiTheme="minorHAnsi" w:hAnsiTheme="minorHAnsi" w:cstheme="minorHAnsi"/>
          <w:bCs/>
          <w:sz w:val="22"/>
          <w:szCs w:val="22"/>
        </w:rPr>
        <w:t>FECHA DE PUBLICACIÓN</w:t>
      </w:r>
      <w:r w:rsidR="003B5A1B">
        <w:rPr>
          <w:rFonts w:asciiTheme="minorHAnsi" w:hAnsiTheme="minorHAnsi" w:cstheme="minorHAnsi"/>
          <w:bCs/>
          <w:sz w:val="22"/>
          <w:szCs w:val="22"/>
        </w:rPr>
        <w:t xml:space="preserve"> se usa la norm</w:t>
      </w:r>
      <w:r w:rsidR="003B5A1B" w:rsidRPr="003B5A1B">
        <w:rPr>
          <w:rFonts w:asciiTheme="minorHAnsi" w:hAnsiTheme="minorHAnsi" w:cstheme="minorHAnsi"/>
          <w:bCs/>
          <w:sz w:val="22"/>
          <w:szCs w:val="22"/>
        </w:rPr>
        <w:t>alizada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v84</w:t>
      </w:r>
      <w:r w:rsidR="003B5A1B">
        <w:rPr>
          <w:rFonts w:asciiTheme="minorHAnsi" w:hAnsiTheme="minorHAnsi" w:cstheme="minorHAnsi"/>
          <w:sz w:val="22"/>
          <w:szCs w:val="22"/>
        </w:rPr>
        <w:t xml:space="preserve"> Fecha de transferencia para la base de datos – no se guarda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3B5A1B">
        <w:rPr>
          <w:rFonts w:asciiTheme="minorHAnsi" w:hAnsiTheme="minorHAnsi" w:cstheme="minorHAnsi"/>
          <w:sz w:val="22"/>
          <w:szCs w:val="22"/>
        </w:rPr>
        <w:t>v91</w:t>
      </w:r>
      <w:proofErr w:type="gramEnd"/>
      <w:r w:rsidR="003B5A1B" w:rsidRPr="003B5A1B">
        <w:rPr>
          <w:rFonts w:asciiTheme="minorHAnsi" w:hAnsiTheme="minorHAnsi" w:cstheme="minorHAnsi"/>
          <w:sz w:val="22"/>
          <w:szCs w:val="22"/>
        </w:rPr>
        <w:t xml:space="preserve"> </w:t>
      </w:r>
      <w:r w:rsidR="003B5A1B" w:rsidRPr="003B5A1B">
        <w:rPr>
          <w:rFonts w:asciiTheme="minorHAnsi" w:hAnsiTheme="minorHAnsi" w:cstheme="minorHAnsi"/>
          <w:bCs/>
          <w:sz w:val="22"/>
          <w:szCs w:val="22"/>
        </w:rPr>
        <w:t xml:space="preserve">FECHA DE CREACIÓN DEL REGISTRO </w:t>
      </w:r>
      <w:r w:rsidR="003B5A1B" w:rsidRPr="003B5A1B">
        <w:rPr>
          <w:rFonts w:asciiTheme="minorHAnsi" w:hAnsiTheme="minorHAnsi" w:cstheme="minorHAnsi"/>
          <w:sz w:val="22"/>
          <w:szCs w:val="22"/>
        </w:rPr>
        <w:t xml:space="preserve"> 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v98</w:t>
      </w:r>
      <w:r w:rsidR="002400A3">
        <w:rPr>
          <w:rFonts w:asciiTheme="minorHAnsi" w:hAnsiTheme="minorHAnsi" w:cstheme="minorHAnsi"/>
          <w:sz w:val="22"/>
          <w:szCs w:val="22"/>
        </w:rPr>
        <w:t xml:space="preserve"> Registro complementario -&gt; FONTE?  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426F9" w:rsidRDefault="001C427A" w:rsidP="001426F9">
      <w:pPr>
        <w:spacing w:after="0" w:line="240" w:lineRule="auto"/>
        <w:ind w:left="426" w:firstLine="0"/>
        <w:rPr>
          <w:rFonts w:cstheme="minorHAnsi"/>
          <w:bCs/>
        </w:rPr>
      </w:pPr>
      <w:proofErr w:type="gramStart"/>
      <w:r w:rsidRPr="003B5A1B">
        <w:rPr>
          <w:rFonts w:cstheme="minorHAnsi"/>
        </w:rPr>
        <w:t>v101</w:t>
      </w:r>
      <w:proofErr w:type="gramEnd"/>
      <w:r w:rsidR="002400A3">
        <w:rPr>
          <w:rFonts w:cstheme="minorHAnsi"/>
        </w:rPr>
        <w:t xml:space="preserve"> </w:t>
      </w:r>
      <w:r w:rsidR="001426F9" w:rsidRPr="001426F9">
        <w:rPr>
          <w:rFonts w:cstheme="minorHAnsi"/>
          <w:bCs/>
        </w:rPr>
        <w:t>REGISTRO COMPLEMENTARIO (EVENTO)</w:t>
      </w:r>
      <w:r w:rsidR="001426F9">
        <w:rPr>
          <w:rFonts w:cstheme="minorHAnsi"/>
          <w:bCs/>
        </w:rPr>
        <w:t xml:space="preserve"> -&gt;</w:t>
      </w:r>
    </w:p>
    <w:p w:rsidR="001C427A" w:rsidRPr="002F6D89" w:rsidRDefault="001426F9" w:rsidP="001426F9">
      <w:pPr>
        <w:spacing w:after="0" w:line="240" w:lineRule="auto"/>
        <w:ind w:left="426" w:firstLine="0"/>
        <w:rPr>
          <w:rFonts w:eastAsia="Times New Roman" w:cstheme="minorHAnsi"/>
          <w:lang w:eastAsia="es-ES"/>
        </w:rPr>
      </w:pPr>
      <w:r w:rsidRPr="002F6D89">
        <w:rPr>
          <w:rFonts w:eastAsia="Times New Roman" w:cstheme="minorHAnsi"/>
          <w:lang w:eastAsia="es-ES"/>
        </w:rPr>
        <w:t>"\n      &lt;i&gt;</w:t>
      </w:r>
      <w:proofErr w:type="spellStart"/>
      <w:r w:rsidRPr="002F6D89">
        <w:rPr>
          <w:rFonts w:eastAsia="Times New Roman" w:cstheme="minorHAnsi"/>
          <w:lang w:eastAsia="es-ES"/>
        </w:rPr>
        <w:t>yanetl</w:t>
      </w:r>
      <w:proofErr w:type="spellEnd"/>
      <w:r w:rsidRPr="002F6D89">
        <w:rPr>
          <w:rFonts w:eastAsia="Times New Roman" w:cstheme="minorHAnsi"/>
          <w:lang w:eastAsia="es-ES"/>
        </w:rPr>
        <w:t xml:space="preserve"> 36100639&lt;/i&gt;\n      &lt;t&gt;201202061010&lt;/t&gt;\n      &lt;x&gt;1328541017&lt;/x&gt;\n   "</w:t>
      </w:r>
      <w:r w:rsidR="001C427A" w:rsidRPr="002F6D89">
        <w:rPr>
          <w:rFonts w:cstheme="minorHAnsi"/>
        </w:rPr>
        <w:t>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proofErr w:type="gramStart"/>
      <w:r w:rsidRPr="003B5A1B">
        <w:rPr>
          <w:rFonts w:asciiTheme="minorHAnsi" w:hAnsiTheme="minorHAnsi" w:cstheme="minorHAnsi"/>
          <w:sz w:val="22"/>
          <w:szCs w:val="22"/>
        </w:rPr>
        <w:t>v110</w:t>
      </w:r>
      <w:proofErr w:type="gramEnd"/>
      <w:r w:rsidR="001426F9">
        <w:rPr>
          <w:rFonts w:asciiTheme="minorHAnsi" w:hAnsiTheme="minorHAnsi" w:cstheme="minorHAnsi"/>
          <w:sz w:val="22"/>
          <w:szCs w:val="22"/>
        </w:rPr>
        <w:t xml:space="preserve"> </w:t>
      </w:r>
      <w:r w:rsidR="001426F9" w:rsidRPr="001426F9">
        <w:rPr>
          <w:rFonts w:asciiTheme="minorHAnsi" w:hAnsiTheme="minorHAnsi" w:cstheme="minorHAnsi"/>
          <w:bCs/>
          <w:sz w:val="22"/>
          <w:szCs w:val="22"/>
        </w:rPr>
        <w:t>FORMA DEL ÍTEM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v114,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v899,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v54</w:t>
      </w:r>
      <w:r w:rsidR="001426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26F9">
        <w:rPr>
          <w:rFonts w:asciiTheme="minorHAnsi" w:hAnsiTheme="minorHAnsi" w:cstheme="minorHAnsi"/>
          <w:sz w:val="22"/>
          <w:szCs w:val="22"/>
        </w:rPr>
        <w:t>Evnto</w:t>
      </w:r>
      <w:proofErr w:type="spellEnd"/>
      <w:r w:rsidR="001426F9">
        <w:rPr>
          <w:rFonts w:asciiTheme="minorHAnsi" w:hAnsiTheme="minorHAnsi" w:cstheme="minorHAnsi"/>
          <w:sz w:val="22"/>
          <w:szCs w:val="22"/>
        </w:rPr>
        <w:t xml:space="preserve"> fecha – se usa la normalizada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v500,</w:t>
      </w:r>
    </w:p>
    <w:p w:rsidR="001C427A" w:rsidRPr="003B5A1B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v66</w:t>
      </w:r>
      <w:r w:rsidR="001426F9">
        <w:rPr>
          <w:rFonts w:asciiTheme="minorHAnsi" w:hAnsiTheme="minorHAnsi" w:cstheme="minorHAnsi"/>
          <w:sz w:val="22"/>
          <w:szCs w:val="22"/>
        </w:rPr>
        <w:t xml:space="preserve"> Ciudad de publicación (s.l. no se llena)</w:t>
      </w:r>
      <w:r w:rsidRPr="003B5A1B">
        <w:rPr>
          <w:rFonts w:asciiTheme="minorHAnsi" w:hAnsiTheme="minorHAnsi" w:cstheme="minorHAnsi"/>
          <w:sz w:val="22"/>
          <w:szCs w:val="22"/>
        </w:rPr>
        <w:t>,</w:t>
      </w:r>
    </w:p>
    <w:p w:rsidR="001426F9" w:rsidRDefault="001C427A" w:rsidP="001C427A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3B5A1B">
        <w:rPr>
          <w:rFonts w:asciiTheme="minorHAnsi" w:hAnsiTheme="minorHAnsi" w:cstheme="minorHAnsi"/>
          <w:sz w:val="22"/>
          <w:szCs w:val="22"/>
        </w:rPr>
        <w:t>v113</w:t>
      </w:r>
    </w:p>
    <w:p w:rsidR="001426F9" w:rsidRPr="001426F9" w:rsidRDefault="001426F9" w:rsidP="001426F9"/>
    <w:p w:rsidR="001426F9" w:rsidRDefault="001426F9" w:rsidP="001426F9"/>
    <w:p w:rsidR="001C427A" w:rsidRPr="001426F9" w:rsidRDefault="001C427A" w:rsidP="001426F9"/>
    <w:sectPr w:rsidR="001C427A" w:rsidRPr="001426F9" w:rsidSect="00F54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39D5"/>
    <w:multiLevelType w:val="hybridMultilevel"/>
    <w:tmpl w:val="AADA16E2"/>
    <w:lvl w:ilvl="0" w:tplc="0C0A000F">
      <w:start w:val="1"/>
      <w:numFmt w:val="decimal"/>
      <w:lvlText w:val="%1."/>
      <w:lvlJc w:val="left"/>
      <w:pPr>
        <w:ind w:left="1020" w:hanging="360"/>
      </w:pPr>
    </w:lvl>
    <w:lvl w:ilvl="1" w:tplc="0C0A0019" w:tentative="1">
      <w:start w:val="1"/>
      <w:numFmt w:val="lowerLetter"/>
      <w:lvlText w:val="%2."/>
      <w:lvlJc w:val="left"/>
      <w:pPr>
        <w:ind w:left="1740" w:hanging="360"/>
      </w:pPr>
    </w:lvl>
    <w:lvl w:ilvl="2" w:tplc="0C0A001B" w:tentative="1">
      <w:start w:val="1"/>
      <w:numFmt w:val="lowerRoman"/>
      <w:lvlText w:val="%3."/>
      <w:lvlJc w:val="right"/>
      <w:pPr>
        <w:ind w:left="2460" w:hanging="180"/>
      </w:pPr>
    </w:lvl>
    <w:lvl w:ilvl="3" w:tplc="0C0A000F" w:tentative="1">
      <w:start w:val="1"/>
      <w:numFmt w:val="decimal"/>
      <w:lvlText w:val="%4."/>
      <w:lvlJc w:val="left"/>
      <w:pPr>
        <w:ind w:left="3180" w:hanging="360"/>
      </w:pPr>
    </w:lvl>
    <w:lvl w:ilvl="4" w:tplc="0C0A0019" w:tentative="1">
      <w:start w:val="1"/>
      <w:numFmt w:val="lowerLetter"/>
      <w:lvlText w:val="%5."/>
      <w:lvlJc w:val="left"/>
      <w:pPr>
        <w:ind w:left="3900" w:hanging="360"/>
      </w:pPr>
    </w:lvl>
    <w:lvl w:ilvl="5" w:tplc="0C0A001B" w:tentative="1">
      <w:start w:val="1"/>
      <w:numFmt w:val="lowerRoman"/>
      <w:lvlText w:val="%6."/>
      <w:lvlJc w:val="right"/>
      <w:pPr>
        <w:ind w:left="4620" w:hanging="180"/>
      </w:pPr>
    </w:lvl>
    <w:lvl w:ilvl="6" w:tplc="0C0A000F" w:tentative="1">
      <w:start w:val="1"/>
      <w:numFmt w:val="decimal"/>
      <w:lvlText w:val="%7."/>
      <w:lvlJc w:val="left"/>
      <w:pPr>
        <w:ind w:left="5340" w:hanging="360"/>
      </w:pPr>
    </w:lvl>
    <w:lvl w:ilvl="7" w:tplc="0C0A0019" w:tentative="1">
      <w:start w:val="1"/>
      <w:numFmt w:val="lowerLetter"/>
      <w:lvlText w:val="%8."/>
      <w:lvlJc w:val="left"/>
      <w:pPr>
        <w:ind w:left="6060" w:hanging="360"/>
      </w:pPr>
    </w:lvl>
    <w:lvl w:ilvl="8" w:tplc="0C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239D69B9"/>
    <w:multiLevelType w:val="hybridMultilevel"/>
    <w:tmpl w:val="CFDE0F38"/>
    <w:lvl w:ilvl="0" w:tplc="060C52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12ADA"/>
    <w:multiLevelType w:val="hybridMultilevel"/>
    <w:tmpl w:val="0F5C990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F2044C"/>
    <w:multiLevelType w:val="hybridMultilevel"/>
    <w:tmpl w:val="2A3E14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06404A"/>
    <w:multiLevelType w:val="hybridMultilevel"/>
    <w:tmpl w:val="0CF8F5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9E7DF4"/>
    <w:multiLevelType w:val="hybridMultilevel"/>
    <w:tmpl w:val="A0E2A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7249E"/>
    <w:multiLevelType w:val="hybridMultilevel"/>
    <w:tmpl w:val="09BAAA3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8104618"/>
    <w:multiLevelType w:val="hybridMultilevel"/>
    <w:tmpl w:val="86D87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B63BA"/>
    <w:multiLevelType w:val="hybridMultilevel"/>
    <w:tmpl w:val="484E2F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9E1A5E"/>
    <w:multiLevelType w:val="hybridMultilevel"/>
    <w:tmpl w:val="20C6A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C43A3"/>
    <w:multiLevelType w:val="hybridMultilevel"/>
    <w:tmpl w:val="F30CDD7E"/>
    <w:lvl w:ilvl="0" w:tplc="0C0A000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11">
    <w:nsid w:val="655659FD"/>
    <w:multiLevelType w:val="hybridMultilevel"/>
    <w:tmpl w:val="03B47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16DCD"/>
    <w:multiLevelType w:val="hybridMultilevel"/>
    <w:tmpl w:val="308A7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DA"/>
    <w:rsid w:val="00025A94"/>
    <w:rsid w:val="00051443"/>
    <w:rsid w:val="000557D4"/>
    <w:rsid w:val="00063ED2"/>
    <w:rsid w:val="00104637"/>
    <w:rsid w:val="001426F9"/>
    <w:rsid w:val="001A109A"/>
    <w:rsid w:val="001A75CB"/>
    <w:rsid w:val="001B04F3"/>
    <w:rsid w:val="001C427A"/>
    <w:rsid w:val="001D12DA"/>
    <w:rsid w:val="001D3D99"/>
    <w:rsid w:val="001E7620"/>
    <w:rsid w:val="00226E8A"/>
    <w:rsid w:val="002400A3"/>
    <w:rsid w:val="0025486F"/>
    <w:rsid w:val="002D5E4C"/>
    <w:rsid w:val="002F6D89"/>
    <w:rsid w:val="003123F2"/>
    <w:rsid w:val="0037671B"/>
    <w:rsid w:val="003B5A1B"/>
    <w:rsid w:val="003E21AA"/>
    <w:rsid w:val="004E6DB6"/>
    <w:rsid w:val="005359A6"/>
    <w:rsid w:val="005D64C3"/>
    <w:rsid w:val="00610C50"/>
    <w:rsid w:val="006750E2"/>
    <w:rsid w:val="007143B7"/>
    <w:rsid w:val="00731AAA"/>
    <w:rsid w:val="007B7B74"/>
    <w:rsid w:val="007C1335"/>
    <w:rsid w:val="007F7F26"/>
    <w:rsid w:val="00855E8F"/>
    <w:rsid w:val="00860653"/>
    <w:rsid w:val="00880C3D"/>
    <w:rsid w:val="008853A8"/>
    <w:rsid w:val="008C6A7C"/>
    <w:rsid w:val="0091608C"/>
    <w:rsid w:val="00A33D32"/>
    <w:rsid w:val="00A3706D"/>
    <w:rsid w:val="00AB027D"/>
    <w:rsid w:val="00AC3575"/>
    <w:rsid w:val="00AD2999"/>
    <w:rsid w:val="00AE1417"/>
    <w:rsid w:val="00AE7440"/>
    <w:rsid w:val="00B275F9"/>
    <w:rsid w:val="00B81669"/>
    <w:rsid w:val="00B95A0E"/>
    <w:rsid w:val="00BE15FD"/>
    <w:rsid w:val="00BE3076"/>
    <w:rsid w:val="00C030CF"/>
    <w:rsid w:val="00C05B88"/>
    <w:rsid w:val="00C27DB7"/>
    <w:rsid w:val="00C31E82"/>
    <w:rsid w:val="00D12981"/>
    <w:rsid w:val="00D675F0"/>
    <w:rsid w:val="00DB664E"/>
    <w:rsid w:val="00DC0054"/>
    <w:rsid w:val="00DC6EA8"/>
    <w:rsid w:val="00DD64BA"/>
    <w:rsid w:val="00DE3C1C"/>
    <w:rsid w:val="00EB3581"/>
    <w:rsid w:val="00EE02CF"/>
    <w:rsid w:val="00EF628C"/>
    <w:rsid w:val="00F121B4"/>
    <w:rsid w:val="00F360C1"/>
    <w:rsid w:val="00F54C1D"/>
    <w:rsid w:val="00F8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13291-9E5D-475A-B0A0-92EC1147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DA"/>
    <w:pPr>
      <w:spacing w:after="200" w:line="276" w:lineRule="auto"/>
      <w:ind w:left="850" w:hanging="18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2DA"/>
    <w:pPr>
      <w:ind w:left="720"/>
      <w:contextualSpacing/>
    </w:pPr>
  </w:style>
  <w:style w:type="paragraph" w:customStyle="1" w:styleId="Default">
    <w:name w:val="Default"/>
    <w:rsid w:val="00B95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F4D2A-C4E9-43D8-9DB0-B3AFAF5A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1232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InfoMed</dc:creator>
  <cp:keywords/>
  <dc:description/>
  <cp:lastModifiedBy>InfoMed</cp:lastModifiedBy>
  <cp:revision>42</cp:revision>
  <dcterms:created xsi:type="dcterms:W3CDTF">2016-09-08T21:15:00Z</dcterms:created>
  <dcterms:modified xsi:type="dcterms:W3CDTF">2017-04-11T17:53:00Z</dcterms:modified>
</cp:coreProperties>
</file>