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62B" w:rsidRDefault="005D13C8">
      <w:r>
        <w:t xml:space="preserve">4.9 Estructura de la base de datos para el </w:t>
      </w:r>
      <w:proofErr w:type="spellStart"/>
      <w:r>
        <w:t>DeCS</w:t>
      </w:r>
      <w:proofErr w:type="spellEnd"/>
    </w:p>
    <w:p w:rsidR="00427BA0" w:rsidRDefault="005D13C8">
      <w:r>
        <w:t>- Una tabla para cada clase del MESH</w:t>
      </w:r>
    </w:p>
    <w:p w:rsidR="00427BA0" w:rsidRDefault="00427BA0">
      <w:r>
        <w:t>1. Descriptor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980"/>
        <w:gridCol w:w="1559"/>
        <w:gridCol w:w="6095"/>
      </w:tblGrid>
      <w:tr w:rsidR="00427BA0" w:rsidTr="00E23CC5">
        <w:tc>
          <w:tcPr>
            <w:tcW w:w="1980" w:type="dxa"/>
          </w:tcPr>
          <w:p w:rsidR="00427BA0" w:rsidRPr="00427BA0" w:rsidRDefault="00427BA0" w:rsidP="00427BA0">
            <w:r>
              <w:t>Nombre del campo</w:t>
            </w:r>
          </w:p>
        </w:tc>
        <w:tc>
          <w:tcPr>
            <w:tcW w:w="1559" w:type="dxa"/>
          </w:tcPr>
          <w:p w:rsidR="00427BA0" w:rsidRPr="00427BA0" w:rsidRDefault="00427BA0">
            <w:r>
              <w:t>Tipo de dato</w:t>
            </w:r>
          </w:p>
        </w:tc>
        <w:tc>
          <w:tcPr>
            <w:tcW w:w="6095" w:type="dxa"/>
          </w:tcPr>
          <w:p w:rsidR="00427BA0" w:rsidRDefault="00427BA0">
            <w:r>
              <w:t>Descripción</w:t>
            </w:r>
          </w:p>
        </w:tc>
      </w:tr>
      <w:tr w:rsidR="009A76EB" w:rsidTr="00E23CC5">
        <w:tc>
          <w:tcPr>
            <w:tcW w:w="1980" w:type="dxa"/>
          </w:tcPr>
          <w:p w:rsidR="009A76EB" w:rsidRDefault="009A76EB" w:rsidP="00427BA0">
            <w:r>
              <w:t>Id</w:t>
            </w:r>
          </w:p>
        </w:tc>
        <w:tc>
          <w:tcPr>
            <w:tcW w:w="1559" w:type="dxa"/>
          </w:tcPr>
          <w:p w:rsidR="009A76EB" w:rsidRDefault="009A76EB">
            <w:r>
              <w:t xml:space="preserve">INT(11) </w:t>
            </w:r>
            <w:proofErr w:type="spellStart"/>
            <w:r>
              <w:t>autoincrement</w:t>
            </w:r>
            <w:proofErr w:type="spellEnd"/>
          </w:p>
        </w:tc>
        <w:tc>
          <w:tcPr>
            <w:tcW w:w="6095" w:type="dxa"/>
          </w:tcPr>
          <w:p w:rsidR="009A76EB" w:rsidRDefault="009A76EB">
            <w:r>
              <w:t xml:space="preserve">Identificador único en la BD del </w:t>
            </w:r>
            <w:proofErr w:type="spellStart"/>
            <w:r>
              <w:t>DeCS</w:t>
            </w:r>
            <w:proofErr w:type="spellEnd"/>
          </w:p>
        </w:tc>
      </w:tr>
      <w:tr w:rsidR="00427BA0" w:rsidTr="00E23CC5">
        <w:tc>
          <w:tcPr>
            <w:tcW w:w="1980" w:type="dxa"/>
          </w:tcPr>
          <w:p w:rsidR="00427BA0" w:rsidRDefault="00427BA0">
            <w:proofErr w:type="spellStart"/>
            <w:r w:rsidRPr="00427BA0">
              <w:t>identifier</w:t>
            </w:r>
            <w:proofErr w:type="spellEnd"/>
          </w:p>
        </w:tc>
        <w:tc>
          <w:tcPr>
            <w:tcW w:w="1559" w:type="dxa"/>
          </w:tcPr>
          <w:p w:rsidR="00427BA0" w:rsidRDefault="00427BA0">
            <w:r w:rsidRPr="00427BA0">
              <w:t>VARCHAR(10)</w:t>
            </w:r>
          </w:p>
        </w:tc>
        <w:tc>
          <w:tcPr>
            <w:tcW w:w="6095" w:type="dxa"/>
          </w:tcPr>
          <w:p w:rsidR="00427BA0" w:rsidRDefault="00427BA0" w:rsidP="00933412">
            <w:r>
              <w:t>Identificador único de NLM</w:t>
            </w:r>
            <w:r w:rsidR="00A209B9">
              <w:t xml:space="preserve">, alfanumérico de 7 o 10 caracteres, </w:t>
            </w:r>
            <w:r w:rsidR="00933412">
              <w:t xml:space="preserve">comienza con </w:t>
            </w:r>
            <w:r w:rsidR="00A209B9">
              <w:t>D</w:t>
            </w:r>
            <w:r>
              <w:t xml:space="preserve">. </w:t>
            </w:r>
            <w:proofErr w:type="spellStart"/>
            <w:r>
              <w:t>Ej</w:t>
            </w:r>
            <w:proofErr w:type="spellEnd"/>
            <w:r>
              <w:t>: D001921</w:t>
            </w:r>
          </w:p>
          <w:p w:rsidR="009A76EB" w:rsidRDefault="009A76EB" w:rsidP="009A76EB">
            <w:r>
              <w:t xml:space="preserve">Para descriptores del </w:t>
            </w:r>
            <w:proofErr w:type="spellStart"/>
            <w:r>
              <w:t>DeCS</w:t>
            </w:r>
            <w:proofErr w:type="spellEnd"/>
            <w:r>
              <w:t xml:space="preserve"> que no están en MESH queda </w:t>
            </w:r>
            <w:proofErr w:type="spellStart"/>
            <w:r>
              <w:t>vacio</w:t>
            </w:r>
            <w:proofErr w:type="spellEnd"/>
          </w:p>
        </w:tc>
      </w:tr>
      <w:tr w:rsidR="00427BA0" w:rsidTr="00E23CC5">
        <w:tc>
          <w:tcPr>
            <w:tcW w:w="1980" w:type="dxa"/>
          </w:tcPr>
          <w:p w:rsidR="00427BA0" w:rsidRDefault="00427BA0">
            <w:proofErr w:type="spellStart"/>
            <w:r w:rsidRPr="00427BA0">
              <w:t>type</w:t>
            </w:r>
            <w:proofErr w:type="spellEnd"/>
          </w:p>
        </w:tc>
        <w:tc>
          <w:tcPr>
            <w:tcW w:w="1559" w:type="dxa"/>
          </w:tcPr>
          <w:p w:rsidR="00427BA0" w:rsidRDefault="00427BA0">
            <w:r w:rsidRPr="00427BA0">
              <w:t>VARCHAR(50)</w:t>
            </w:r>
          </w:p>
        </w:tc>
        <w:tc>
          <w:tcPr>
            <w:tcW w:w="6095" w:type="dxa"/>
          </w:tcPr>
          <w:p w:rsidR="00427BA0" w:rsidRDefault="00427BA0" w:rsidP="00427BA0">
            <w:r>
              <w:t xml:space="preserve">Subclase del descriptor: </w:t>
            </w:r>
            <w:proofErr w:type="spellStart"/>
            <w:r>
              <w:t>TopicalDescriptor</w:t>
            </w:r>
            <w:proofErr w:type="spellEnd"/>
            <w:r>
              <w:t xml:space="preserve">, </w:t>
            </w:r>
            <w:proofErr w:type="spellStart"/>
            <w:r>
              <w:t>PublicationType</w:t>
            </w:r>
            <w:proofErr w:type="spellEnd"/>
            <w:r>
              <w:t xml:space="preserve">, </w:t>
            </w:r>
            <w:proofErr w:type="spellStart"/>
            <w:r>
              <w:t>CheckTag</w:t>
            </w:r>
            <w:proofErr w:type="spellEnd"/>
            <w:r>
              <w:t xml:space="preserve">, </w:t>
            </w:r>
            <w:proofErr w:type="spellStart"/>
            <w:r w:rsidRPr="000B7239">
              <w:rPr>
                <w:lang w:val="en-US"/>
              </w:rPr>
              <w:t>GeographicDescriptor</w:t>
            </w:r>
            <w:proofErr w:type="spellEnd"/>
            <w:r>
              <w:t xml:space="preserve"> </w:t>
            </w:r>
          </w:p>
        </w:tc>
      </w:tr>
      <w:tr w:rsidR="00427BA0" w:rsidTr="00E23CC5">
        <w:tc>
          <w:tcPr>
            <w:tcW w:w="1980" w:type="dxa"/>
          </w:tcPr>
          <w:p w:rsidR="00427BA0" w:rsidRDefault="00427BA0">
            <w:proofErr w:type="spellStart"/>
            <w:r w:rsidRPr="00427BA0">
              <w:t>treeNumber</w:t>
            </w:r>
            <w:proofErr w:type="spellEnd"/>
          </w:p>
        </w:tc>
        <w:tc>
          <w:tcPr>
            <w:tcW w:w="1559" w:type="dxa"/>
          </w:tcPr>
          <w:p w:rsidR="00427BA0" w:rsidRDefault="00427BA0">
            <w:r w:rsidRPr="00427BA0">
              <w:t>VARCHAR(80)</w:t>
            </w:r>
          </w:p>
        </w:tc>
        <w:tc>
          <w:tcPr>
            <w:tcW w:w="6095" w:type="dxa"/>
          </w:tcPr>
          <w:p w:rsidR="00427BA0" w:rsidRDefault="00CC402B" w:rsidP="006868C8">
            <w:r>
              <w:t>Alfanumérico que define el lugar del descriptor en la jerarquía</w:t>
            </w:r>
            <w:r w:rsidR="00A5099B">
              <w:t xml:space="preserve">. </w:t>
            </w:r>
            <w:r w:rsidR="006868C8">
              <w:t>P</w:t>
            </w:r>
            <w:r w:rsidR="00A5099B">
              <w:t xml:space="preserve">uede tener más de un </w:t>
            </w:r>
            <w:proofErr w:type="spellStart"/>
            <w:r w:rsidR="00A5099B">
              <w:t>treeNumber</w:t>
            </w:r>
            <w:proofErr w:type="spellEnd"/>
            <w:r w:rsidR="00A5099B">
              <w:t>, si se encuentra en varios lugares del árbol jerárquico</w:t>
            </w:r>
            <w:r>
              <w:t xml:space="preserve">.  </w:t>
            </w:r>
          </w:p>
        </w:tc>
      </w:tr>
      <w:tr w:rsidR="00427BA0" w:rsidTr="00E23CC5">
        <w:tc>
          <w:tcPr>
            <w:tcW w:w="1980" w:type="dxa"/>
          </w:tcPr>
          <w:p w:rsidR="00427BA0" w:rsidRDefault="00427BA0">
            <w:r w:rsidRPr="00427BA0">
              <w:t>data</w:t>
            </w:r>
          </w:p>
        </w:tc>
        <w:tc>
          <w:tcPr>
            <w:tcW w:w="1559" w:type="dxa"/>
          </w:tcPr>
          <w:p w:rsidR="00427BA0" w:rsidRDefault="00427BA0">
            <w:r w:rsidRPr="00427BA0">
              <w:t>JSON</w:t>
            </w:r>
          </w:p>
        </w:tc>
        <w:tc>
          <w:tcPr>
            <w:tcW w:w="6095" w:type="dxa"/>
          </w:tcPr>
          <w:p w:rsidR="00427BA0" w:rsidRDefault="00A5099B">
            <w:r>
              <w:t xml:space="preserve">Descripción completa del descriptor </w:t>
            </w:r>
            <w:r w:rsidR="00B23202">
              <w:t>e</w:t>
            </w:r>
            <w:r>
              <w:t xml:space="preserve">n RDF formateado como </w:t>
            </w:r>
            <w:proofErr w:type="spellStart"/>
            <w:r>
              <w:t>json-ld</w:t>
            </w:r>
            <w:proofErr w:type="spellEnd"/>
          </w:p>
        </w:tc>
      </w:tr>
    </w:tbl>
    <w:p w:rsidR="005D13C8" w:rsidRDefault="005D13C8" w:rsidP="00FE094F">
      <w:pPr>
        <w:spacing w:after="0"/>
      </w:pPr>
    </w:p>
    <w:p w:rsidR="006868C8" w:rsidRDefault="006868C8">
      <w:r>
        <w:t xml:space="preserve">2. </w:t>
      </w:r>
      <w:proofErr w:type="spellStart"/>
      <w:r>
        <w:t>Qualifier</w:t>
      </w:r>
      <w:proofErr w:type="spellEnd"/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980"/>
        <w:gridCol w:w="1559"/>
        <w:gridCol w:w="6095"/>
      </w:tblGrid>
      <w:tr w:rsidR="006868C8" w:rsidTr="00E23CC5">
        <w:tc>
          <w:tcPr>
            <w:tcW w:w="1980" w:type="dxa"/>
          </w:tcPr>
          <w:p w:rsidR="006868C8" w:rsidRPr="00427BA0" w:rsidRDefault="006868C8" w:rsidP="00EF64BE">
            <w:r>
              <w:t>Nombre del campo</w:t>
            </w:r>
          </w:p>
        </w:tc>
        <w:tc>
          <w:tcPr>
            <w:tcW w:w="1559" w:type="dxa"/>
          </w:tcPr>
          <w:p w:rsidR="006868C8" w:rsidRPr="00427BA0" w:rsidRDefault="006868C8" w:rsidP="00EF64BE">
            <w:r>
              <w:t>Tipo de dato</w:t>
            </w:r>
          </w:p>
        </w:tc>
        <w:tc>
          <w:tcPr>
            <w:tcW w:w="6095" w:type="dxa"/>
          </w:tcPr>
          <w:p w:rsidR="006868C8" w:rsidRDefault="006868C8" w:rsidP="00EF64BE">
            <w:r>
              <w:t>Descripción</w:t>
            </w:r>
          </w:p>
        </w:tc>
      </w:tr>
      <w:tr w:rsidR="009A76EB" w:rsidTr="00FD1891">
        <w:tc>
          <w:tcPr>
            <w:tcW w:w="1980" w:type="dxa"/>
          </w:tcPr>
          <w:p w:rsidR="009A76EB" w:rsidRDefault="009A76EB" w:rsidP="00FD1891">
            <w:r>
              <w:t>Id</w:t>
            </w:r>
          </w:p>
        </w:tc>
        <w:tc>
          <w:tcPr>
            <w:tcW w:w="1559" w:type="dxa"/>
          </w:tcPr>
          <w:p w:rsidR="009A76EB" w:rsidRDefault="009A76EB" w:rsidP="00FD1891">
            <w:r>
              <w:t xml:space="preserve">INT(11) </w:t>
            </w:r>
            <w:proofErr w:type="spellStart"/>
            <w:r>
              <w:t>autoincrement</w:t>
            </w:r>
            <w:proofErr w:type="spellEnd"/>
          </w:p>
        </w:tc>
        <w:tc>
          <w:tcPr>
            <w:tcW w:w="6095" w:type="dxa"/>
          </w:tcPr>
          <w:p w:rsidR="009A76EB" w:rsidRDefault="009A76EB" w:rsidP="00FD1891">
            <w:r>
              <w:t xml:space="preserve">Identificador único en la BD del </w:t>
            </w:r>
            <w:proofErr w:type="spellStart"/>
            <w:r>
              <w:t>DeCS</w:t>
            </w:r>
            <w:proofErr w:type="spellEnd"/>
          </w:p>
        </w:tc>
      </w:tr>
      <w:tr w:rsidR="006868C8" w:rsidTr="00E23CC5">
        <w:tc>
          <w:tcPr>
            <w:tcW w:w="1980" w:type="dxa"/>
          </w:tcPr>
          <w:p w:rsidR="006868C8" w:rsidRDefault="006868C8" w:rsidP="00EF64BE">
            <w:proofErr w:type="spellStart"/>
            <w:r w:rsidRPr="00427BA0">
              <w:t>identifier</w:t>
            </w:r>
            <w:proofErr w:type="spellEnd"/>
          </w:p>
        </w:tc>
        <w:tc>
          <w:tcPr>
            <w:tcW w:w="1559" w:type="dxa"/>
          </w:tcPr>
          <w:p w:rsidR="006868C8" w:rsidRDefault="006868C8" w:rsidP="00EF64BE">
            <w:r w:rsidRPr="00427BA0">
              <w:t>VARCHAR(10)</w:t>
            </w:r>
          </w:p>
        </w:tc>
        <w:tc>
          <w:tcPr>
            <w:tcW w:w="6095" w:type="dxa"/>
          </w:tcPr>
          <w:p w:rsidR="006868C8" w:rsidRDefault="006868C8" w:rsidP="00933412">
            <w:r>
              <w:t>Identificador único de NLM</w:t>
            </w:r>
            <w:r w:rsidR="00A209B9">
              <w:t xml:space="preserve">, alfanumérico de 7 o 10 caracteres, </w:t>
            </w:r>
            <w:r w:rsidR="00933412">
              <w:t xml:space="preserve">comienza con </w:t>
            </w:r>
            <w:r w:rsidR="00A209B9">
              <w:t>Q</w:t>
            </w:r>
            <w:r>
              <w:t xml:space="preserve">. </w:t>
            </w:r>
            <w:proofErr w:type="spellStart"/>
            <w:r>
              <w:t>Ej</w:t>
            </w:r>
            <w:proofErr w:type="spellEnd"/>
            <w:r>
              <w:t xml:space="preserve">: </w:t>
            </w:r>
            <w:r w:rsidR="00FB0D3E" w:rsidRPr="00FB0D3E">
              <w:t>Q000652</w:t>
            </w:r>
          </w:p>
        </w:tc>
      </w:tr>
      <w:tr w:rsidR="006868C8" w:rsidTr="00E23CC5">
        <w:tc>
          <w:tcPr>
            <w:tcW w:w="1980" w:type="dxa"/>
          </w:tcPr>
          <w:p w:rsidR="006868C8" w:rsidRDefault="006868C8" w:rsidP="00EF64BE">
            <w:proofErr w:type="spellStart"/>
            <w:r w:rsidRPr="00427BA0">
              <w:t>treeNumber</w:t>
            </w:r>
            <w:proofErr w:type="spellEnd"/>
          </w:p>
        </w:tc>
        <w:tc>
          <w:tcPr>
            <w:tcW w:w="1559" w:type="dxa"/>
          </w:tcPr>
          <w:p w:rsidR="006868C8" w:rsidRDefault="006868C8" w:rsidP="00EF64BE">
            <w:r w:rsidRPr="00427BA0">
              <w:t>VARCHAR(80)</w:t>
            </w:r>
          </w:p>
        </w:tc>
        <w:tc>
          <w:tcPr>
            <w:tcW w:w="6095" w:type="dxa"/>
          </w:tcPr>
          <w:p w:rsidR="006868C8" w:rsidRDefault="006868C8" w:rsidP="006868C8">
            <w:r>
              <w:t xml:space="preserve">Alfanumérico que define el lugar del calificador en la jerarquía. Puede tener más de un </w:t>
            </w:r>
            <w:proofErr w:type="spellStart"/>
            <w:r>
              <w:t>treeNumber</w:t>
            </w:r>
            <w:proofErr w:type="spellEnd"/>
            <w:r>
              <w:t xml:space="preserve">, si se encuentra en varios lugares del árbol jerárquico.  </w:t>
            </w:r>
          </w:p>
        </w:tc>
      </w:tr>
      <w:tr w:rsidR="006868C8" w:rsidTr="00E23CC5">
        <w:tc>
          <w:tcPr>
            <w:tcW w:w="1980" w:type="dxa"/>
          </w:tcPr>
          <w:p w:rsidR="006868C8" w:rsidRDefault="006868C8" w:rsidP="00EF64BE">
            <w:r w:rsidRPr="00427BA0">
              <w:t>data</w:t>
            </w:r>
          </w:p>
        </w:tc>
        <w:tc>
          <w:tcPr>
            <w:tcW w:w="1559" w:type="dxa"/>
          </w:tcPr>
          <w:p w:rsidR="006868C8" w:rsidRDefault="006868C8" w:rsidP="00EF64BE">
            <w:r w:rsidRPr="00427BA0">
              <w:t>JSON</w:t>
            </w:r>
          </w:p>
        </w:tc>
        <w:tc>
          <w:tcPr>
            <w:tcW w:w="6095" w:type="dxa"/>
          </w:tcPr>
          <w:p w:rsidR="006868C8" w:rsidRDefault="006868C8" w:rsidP="006868C8">
            <w:r>
              <w:t xml:space="preserve">Descripción completa del calificador en RDF formateado como </w:t>
            </w:r>
            <w:proofErr w:type="spellStart"/>
            <w:r>
              <w:t>json-ld</w:t>
            </w:r>
            <w:proofErr w:type="spellEnd"/>
          </w:p>
        </w:tc>
      </w:tr>
    </w:tbl>
    <w:p w:rsidR="006868C8" w:rsidRDefault="006868C8" w:rsidP="00FE094F">
      <w:pPr>
        <w:spacing w:after="0"/>
      </w:pPr>
    </w:p>
    <w:p w:rsidR="00A209B9" w:rsidRDefault="00A209B9" w:rsidP="006868C8">
      <w:r>
        <w:t xml:space="preserve">3. </w:t>
      </w:r>
      <w:proofErr w:type="spellStart"/>
      <w:r w:rsidRPr="00A209B9">
        <w:t>SuplementaryConceptRecord</w:t>
      </w:r>
      <w:proofErr w:type="spellEnd"/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980"/>
        <w:gridCol w:w="1559"/>
        <w:gridCol w:w="6095"/>
      </w:tblGrid>
      <w:tr w:rsidR="00A209B9" w:rsidTr="00E23CC5">
        <w:tc>
          <w:tcPr>
            <w:tcW w:w="1980" w:type="dxa"/>
          </w:tcPr>
          <w:p w:rsidR="00A209B9" w:rsidRPr="00427BA0" w:rsidRDefault="00A209B9" w:rsidP="00EF64BE">
            <w:r>
              <w:t>Nombre del campo</w:t>
            </w:r>
          </w:p>
        </w:tc>
        <w:tc>
          <w:tcPr>
            <w:tcW w:w="1559" w:type="dxa"/>
          </w:tcPr>
          <w:p w:rsidR="00A209B9" w:rsidRPr="00427BA0" w:rsidRDefault="00A209B9" w:rsidP="00EF64BE">
            <w:r>
              <w:t>Tipo de dato</w:t>
            </w:r>
          </w:p>
        </w:tc>
        <w:tc>
          <w:tcPr>
            <w:tcW w:w="6095" w:type="dxa"/>
          </w:tcPr>
          <w:p w:rsidR="00A209B9" w:rsidRDefault="00A209B9" w:rsidP="00EF64BE">
            <w:r>
              <w:t>Descripción</w:t>
            </w:r>
          </w:p>
        </w:tc>
      </w:tr>
      <w:tr w:rsidR="009A76EB" w:rsidTr="00E23CC5">
        <w:tc>
          <w:tcPr>
            <w:tcW w:w="1980" w:type="dxa"/>
          </w:tcPr>
          <w:p w:rsidR="009A76EB" w:rsidRDefault="009A76EB" w:rsidP="009A76EB">
            <w:r>
              <w:t>Id</w:t>
            </w:r>
          </w:p>
        </w:tc>
        <w:tc>
          <w:tcPr>
            <w:tcW w:w="1559" w:type="dxa"/>
          </w:tcPr>
          <w:p w:rsidR="009A76EB" w:rsidRDefault="009A76EB" w:rsidP="009A76EB">
            <w:r>
              <w:t xml:space="preserve">INT(11) </w:t>
            </w:r>
            <w:proofErr w:type="spellStart"/>
            <w:r>
              <w:t>autoincrement</w:t>
            </w:r>
            <w:proofErr w:type="spellEnd"/>
          </w:p>
        </w:tc>
        <w:tc>
          <w:tcPr>
            <w:tcW w:w="6095" w:type="dxa"/>
          </w:tcPr>
          <w:p w:rsidR="009A76EB" w:rsidRDefault="009A76EB" w:rsidP="009A76EB">
            <w:r>
              <w:t xml:space="preserve">Identificador único en la BD del </w:t>
            </w:r>
            <w:proofErr w:type="spellStart"/>
            <w:r>
              <w:t>DeCS</w:t>
            </w:r>
            <w:proofErr w:type="spellEnd"/>
          </w:p>
        </w:tc>
      </w:tr>
      <w:tr w:rsidR="00A209B9" w:rsidTr="00E23CC5">
        <w:tc>
          <w:tcPr>
            <w:tcW w:w="1980" w:type="dxa"/>
          </w:tcPr>
          <w:p w:rsidR="00A209B9" w:rsidRDefault="00A209B9" w:rsidP="00EF64BE">
            <w:proofErr w:type="spellStart"/>
            <w:r w:rsidRPr="00427BA0">
              <w:t>identifier</w:t>
            </w:r>
            <w:proofErr w:type="spellEnd"/>
          </w:p>
        </w:tc>
        <w:tc>
          <w:tcPr>
            <w:tcW w:w="1559" w:type="dxa"/>
          </w:tcPr>
          <w:p w:rsidR="00A209B9" w:rsidRDefault="00A209B9" w:rsidP="00EF64BE">
            <w:r w:rsidRPr="00427BA0">
              <w:t>VARCHAR(10)</w:t>
            </w:r>
          </w:p>
        </w:tc>
        <w:tc>
          <w:tcPr>
            <w:tcW w:w="6095" w:type="dxa"/>
          </w:tcPr>
          <w:p w:rsidR="00A209B9" w:rsidRDefault="00A209B9" w:rsidP="00933412">
            <w:r>
              <w:t xml:space="preserve">Identificador único de NLM, alfanumérico de 7 o 10 caracteres, </w:t>
            </w:r>
            <w:r w:rsidR="00933412">
              <w:t xml:space="preserve">comienza con </w:t>
            </w:r>
            <w:r>
              <w:t xml:space="preserve">C. </w:t>
            </w:r>
            <w:proofErr w:type="spellStart"/>
            <w:r>
              <w:t>Ej</w:t>
            </w:r>
            <w:proofErr w:type="spellEnd"/>
            <w:r>
              <w:t xml:space="preserve">: </w:t>
            </w:r>
            <w:r w:rsidR="00FB0D3E" w:rsidRPr="00FB0D3E">
              <w:t>C081281</w:t>
            </w:r>
          </w:p>
        </w:tc>
      </w:tr>
      <w:tr w:rsidR="00A209B9" w:rsidTr="00E23CC5">
        <w:tc>
          <w:tcPr>
            <w:tcW w:w="1980" w:type="dxa"/>
          </w:tcPr>
          <w:p w:rsidR="00A209B9" w:rsidRDefault="00A209B9" w:rsidP="00EF64BE">
            <w:proofErr w:type="spellStart"/>
            <w:r w:rsidRPr="00427BA0">
              <w:t>type</w:t>
            </w:r>
            <w:proofErr w:type="spellEnd"/>
          </w:p>
        </w:tc>
        <w:tc>
          <w:tcPr>
            <w:tcW w:w="1559" w:type="dxa"/>
          </w:tcPr>
          <w:p w:rsidR="00A209B9" w:rsidRDefault="00A209B9" w:rsidP="00EF64BE">
            <w:r w:rsidRPr="00427BA0">
              <w:t>VARCHAR(50)</w:t>
            </w:r>
          </w:p>
        </w:tc>
        <w:tc>
          <w:tcPr>
            <w:tcW w:w="6095" w:type="dxa"/>
          </w:tcPr>
          <w:p w:rsidR="00A209B9" w:rsidRPr="00B23202" w:rsidRDefault="00B23202" w:rsidP="00B23202">
            <w:r>
              <w:t>Una de las s</w:t>
            </w:r>
            <w:r w:rsidR="00A209B9">
              <w:t>ubclase</w:t>
            </w:r>
            <w:r>
              <w:t>s:</w:t>
            </w:r>
            <w:r w:rsidR="00A209B9">
              <w:t xml:space="preserve"> </w:t>
            </w:r>
            <w:proofErr w:type="spellStart"/>
            <w:r w:rsidRPr="00B23202">
              <w:t>SCR_Chemical</w:t>
            </w:r>
            <w:proofErr w:type="spellEnd"/>
            <w:r w:rsidRPr="00B23202">
              <w:t xml:space="preserve">, </w:t>
            </w:r>
            <w:proofErr w:type="spellStart"/>
            <w:r w:rsidRPr="00B23202">
              <w:t>SCR_Disease</w:t>
            </w:r>
            <w:proofErr w:type="spellEnd"/>
            <w:r>
              <w:t xml:space="preserve">, </w:t>
            </w:r>
            <w:proofErr w:type="spellStart"/>
            <w:r w:rsidRPr="00F63179">
              <w:rPr>
                <w:lang w:val="en-US"/>
              </w:rPr>
              <w:t>SCR_Protocol</w:t>
            </w:r>
            <w:proofErr w:type="spellEnd"/>
          </w:p>
        </w:tc>
      </w:tr>
      <w:tr w:rsidR="00A209B9" w:rsidTr="00E23CC5">
        <w:tc>
          <w:tcPr>
            <w:tcW w:w="1980" w:type="dxa"/>
          </w:tcPr>
          <w:p w:rsidR="00A209B9" w:rsidRDefault="00A209B9" w:rsidP="00EF64BE">
            <w:r w:rsidRPr="00427BA0">
              <w:t>data</w:t>
            </w:r>
          </w:p>
        </w:tc>
        <w:tc>
          <w:tcPr>
            <w:tcW w:w="1559" w:type="dxa"/>
          </w:tcPr>
          <w:p w:rsidR="00A209B9" w:rsidRDefault="00A209B9" w:rsidP="00EF64BE">
            <w:r w:rsidRPr="00427BA0">
              <w:t>JSON</w:t>
            </w:r>
          </w:p>
        </w:tc>
        <w:tc>
          <w:tcPr>
            <w:tcW w:w="6095" w:type="dxa"/>
          </w:tcPr>
          <w:p w:rsidR="00A209B9" w:rsidRDefault="00A209B9" w:rsidP="00B23202">
            <w:r>
              <w:t xml:space="preserve">Descripción completa del </w:t>
            </w:r>
            <w:r w:rsidR="00B23202">
              <w:t>registro de concepto suplementario</w:t>
            </w:r>
            <w:r>
              <w:t xml:space="preserve"> </w:t>
            </w:r>
            <w:r w:rsidR="00B23202">
              <w:t>e</w:t>
            </w:r>
            <w:r>
              <w:t xml:space="preserve">n RDF formateado como </w:t>
            </w:r>
            <w:proofErr w:type="spellStart"/>
            <w:r>
              <w:t>json-ld</w:t>
            </w:r>
            <w:proofErr w:type="spellEnd"/>
          </w:p>
        </w:tc>
      </w:tr>
    </w:tbl>
    <w:p w:rsidR="00836558" w:rsidRDefault="00836558" w:rsidP="00FE094F">
      <w:pPr>
        <w:spacing w:after="0"/>
      </w:pPr>
    </w:p>
    <w:p w:rsidR="00A209B9" w:rsidRDefault="00836558" w:rsidP="00836558">
      <w:r>
        <w:t>4. Concept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980"/>
        <w:gridCol w:w="1559"/>
        <w:gridCol w:w="6095"/>
      </w:tblGrid>
      <w:tr w:rsidR="00836558" w:rsidTr="00E23CC5">
        <w:tc>
          <w:tcPr>
            <w:tcW w:w="1980" w:type="dxa"/>
          </w:tcPr>
          <w:p w:rsidR="00836558" w:rsidRPr="00427BA0" w:rsidRDefault="00836558" w:rsidP="00FD6188">
            <w:r>
              <w:t>Nombre del campo</w:t>
            </w:r>
          </w:p>
        </w:tc>
        <w:tc>
          <w:tcPr>
            <w:tcW w:w="1559" w:type="dxa"/>
          </w:tcPr>
          <w:p w:rsidR="00836558" w:rsidRPr="00427BA0" w:rsidRDefault="00836558" w:rsidP="00FD6188">
            <w:r>
              <w:t>Tipo de dato</w:t>
            </w:r>
          </w:p>
        </w:tc>
        <w:tc>
          <w:tcPr>
            <w:tcW w:w="6095" w:type="dxa"/>
          </w:tcPr>
          <w:p w:rsidR="00836558" w:rsidRDefault="00836558" w:rsidP="00FD6188">
            <w:r>
              <w:t>Descripción</w:t>
            </w:r>
          </w:p>
        </w:tc>
      </w:tr>
      <w:tr w:rsidR="009A76EB" w:rsidTr="00E23CC5">
        <w:tc>
          <w:tcPr>
            <w:tcW w:w="1980" w:type="dxa"/>
          </w:tcPr>
          <w:p w:rsidR="009A76EB" w:rsidRDefault="009A76EB" w:rsidP="009A76EB">
            <w:r>
              <w:t>Id</w:t>
            </w:r>
          </w:p>
        </w:tc>
        <w:tc>
          <w:tcPr>
            <w:tcW w:w="1559" w:type="dxa"/>
          </w:tcPr>
          <w:p w:rsidR="009A76EB" w:rsidRDefault="009A76EB" w:rsidP="009A76EB">
            <w:r>
              <w:t xml:space="preserve">INT(11) </w:t>
            </w:r>
            <w:proofErr w:type="spellStart"/>
            <w:r>
              <w:t>autoincrement</w:t>
            </w:r>
            <w:proofErr w:type="spellEnd"/>
          </w:p>
        </w:tc>
        <w:tc>
          <w:tcPr>
            <w:tcW w:w="6095" w:type="dxa"/>
          </w:tcPr>
          <w:p w:rsidR="009A76EB" w:rsidRDefault="009A76EB" w:rsidP="009A76EB">
            <w:r>
              <w:t xml:space="preserve">Identificador único en la BD del </w:t>
            </w:r>
            <w:proofErr w:type="spellStart"/>
            <w:r>
              <w:t>DeCS</w:t>
            </w:r>
            <w:proofErr w:type="spellEnd"/>
          </w:p>
        </w:tc>
      </w:tr>
      <w:tr w:rsidR="00836558" w:rsidTr="00E23CC5">
        <w:tc>
          <w:tcPr>
            <w:tcW w:w="1980" w:type="dxa"/>
          </w:tcPr>
          <w:p w:rsidR="00836558" w:rsidRDefault="00836558" w:rsidP="00FD6188">
            <w:proofErr w:type="spellStart"/>
            <w:r w:rsidRPr="00427BA0">
              <w:t>identifier</w:t>
            </w:r>
            <w:proofErr w:type="spellEnd"/>
          </w:p>
        </w:tc>
        <w:tc>
          <w:tcPr>
            <w:tcW w:w="1559" w:type="dxa"/>
          </w:tcPr>
          <w:p w:rsidR="00836558" w:rsidRDefault="00836558" w:rsidP="00FD6188">
            <w:r w:rsidRPr="00427BA0">
              <w:t>VARCHAR(10)</w:t>
            </w:r>
          </w:p>
        </w:tc>
        <w:tc>
          <w:tcPr>
            <w:tcW w:w="6095" w:type="dxa"/>
          </w:tcPr>
          <w:p w:rsidR="00836558" w:rsidRDefault="00836558" w:rsidP="00933412">
            <w:r>
              <w:t xml:space="preserve">Identificador único de NLM, alfanumérico de </w:t>
            </w:r>
            <w:r w:rsidR="00933412">
              <w:t>8</w:t>
            </w:r>
            <w:r>
              <w:t xml:space="preserve"> o 10 caracteres,</w:t>
            </w:r>
            <w:r w:rsidR="00933412">
              <w:t xml:space="preserve"> comi</w:t>
            </w:r>
            <w:r w:rsidR="00F03030">
              <w:t>en</w:t>
            </w:r>
            <w:r w:rsidR="00933412">
              <w:t xml:space="preserve">za con </w:t>
            </w:r>
            <w:r>
              <w:t xml:space="preserve">M. </w:t>
            </w:r>
            <w:proofErr w:type="spellStart"/>
            <w:r>
              <w:t>Ej</w:t>
            </w:r>
            <w:proofErr w:type="spellEnd"/>
            <w:r>
              <w:t xml:space="preserve">: </w:t>
            </w:r>
            <w:r w:rsidRPr="00836558">
              <w:t>M0012236</w:t>
            </w:r>
          </w:p>
        </w:tc>
      </w:tr>
      <w:tr w:rsidR="00836558" w:rsidTr="00E23CC5">
        <w:tc>
          <w:tcPr>
            <w:tcW w:w="1980" w:type="dxa"/>
          </w:tcPr>
          <w:p w:rsidR="00836558" w:rsidRDefault="00836558" w:rsidP="00FD6188">
            <w:r w:rsidRPr="00427BA0">
              <w:lastRenderedPageBreak/>
              <w:t>data</w:t>
            </w:r>
          </w:p>
        </w:tc>
        <w:tc>
          <w:tcPr>
            <w:tcW w:w="1559" w:type="dxa"/>
          </w:tcPr>
          <w:p w:rsidR="00836558" w:rsidRDefault="00836558" w:rsidP="00FD6188">
            <w:r w:rsidRPr="00427BA0">
              <w:t>JSON</w:t>
            </w:r>
          </w:p>
        </w:tc>
        <w:tc>
          <w:tcPr>
            <w:tcW w:w="6095" w:type="dxa"/>
          </w:tcPr>
          <w:p w:rsidR="00836558" w:rsidRDefault="00836558" w:rsidP="00836558">
            <w:r>
              <w:t xml:space="preserve">Descripción completa del concepto en RDF formateado como </w:t>
            </w:r>
            <w:proofErr w:type="spellStart"/>
            <w:r>
              <w:t>json-ld</w:t>
            </w:r>
            <w:proofErr w:type="spellEnd"/>
          </w:p>
        </w:tc>
      </w:tr>
    </w:tbl>
    <w:p w:rsidR="00933412" w:rsidRDefault="00933412" w:rsidP="00FE094F">
      <w:pPr>
        <w:spacing w:after="0"/>
      </w:pPr>
    </w:p>
    <w:p w:rsidR="00836558" w:rsidRDefault="00933412" w:rsidP="00933412">
      <w:r>
        <w:t xml:space="preserve">5. </w:t>
      </w:r>
      <w:proofErr w:type="spellStart"/>
      <w:r>
        <w:t>Term</w:t>
      </w:r>
      <w:proofErr w:type="spellEnd"/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980"/>
        <w:gridCol w:w="1559"/>
        <w:gridCol w:w="6095"/>
      </w:tblGrid>
      <w:tr w:rsidR="00FE094F" w:rsidTr="00FD6188">
        <w:tc>
          <w:tcPr>
            <w:tcW w:w="1980" w:type="dxa"/>
          </w:tcPr>
          <w:p w:rsidR="00FE094F" w:rsidRPr="00427BA0" w:rsidRDefault="00FE094F" w:rsidP="00FD6188">
            <w:r>
              <w:t>Nombre del campo</w:t>
            </w:r>
          </w:p>
        </w:tc>
        <w:tc>
          <w:tcPr>
            <w:tcW w:w="1559" w:type="dxa"/>
          </w:tcPr>
          <w:p w:rsidR="00FE094F" w:rsidRPr="00427BA0" w:rsidRDefault="00FE094F" w:rsidP="00FD6188">
            <w:r>
              <w:t>Tipo de dato</w:t>
            </w:r>
          </w:p>
        </w:tc>
        <w:tc>
          <w:tcPr>
            <w:tcW w:w="6095" w:type="dxa"/>
          </w:tcPr>
          <w:p w:rsidR="00FE094F" w:rsidRDefault="00FE094F" w:rsidP="00FD6188">
            <w:r>
              <w:t>Descripción</w:t>
            </w:r>
          </w:p>
        </w:tc>
      </w:tr>
      <w:tr w:rsidR="009A76EB" w:rsidTr="00FD6188">
        <w:tc>
          <w:tcPr>
            <w:tcW w:w="1980" w:type="dxa"/>
          </w:tcPr>
          <w:p w:rsidR="009A76EB" w:rsidRDefault="009A76EB" w:rsidP="009A76EB">
            <w:r>
              <w:t>Id</w:t>
            </w:r>
          </w:p>
        </w:tc>
        <w:tc>
          <w:tcPr>
            <w:tcW w:w="1559" w:type="dxa"/>
          </w:tcPr>
          <w:p w:rsidR="009A76EB" w:rsidRDefault="009A76EB" w:rsidP="009A76EB">
            <w:r>
              <w:t xml:space="preserve">INT(11) </w:t>
            </w:r>
            <w:proofErr w:type="spellStart"/>
            <w:r>
              <w:t>autoincrement</w:t>
            </w:r>
            <w:proofErr w:type="spellEnd"/>
          </w:p>
        </w:tc>
        <w:tc>
          <w:tcPr>
            <w:tcW w:w="6095" w:type="dxa"/>
          </w:tcPr>
          <w:p w:rsidR="009A76EB" w:rsidRDefault="009A76EB" w:rsidP="009A76EB">
            <w:r>
              <w:t xml:space="preserve">Identificador único en la BD del </w:t>
            </w:r>
            <w:proofErr w:type="spellStart"/>
            <w:r>
              <w:t>DeCS</w:t>
            </w:r>
            <w:proofErr w:type="spellEnd"/>
          </w:p>
        </w:tc>
      </w:tr>
      <w:tr w:rsidR="00FE094F" w:rsidTr="00FD6188">
        <w:tc>
          <w:tcPr>
            <w:tcW w:w="1980" w:type="dxa"/>
          </w:tcPr>
          <w:p w:rsidR="00FE094F" w:rsidRDefault="00FE094F" w:rsidP="00FD6188">
            <w:proofErr w:type="spellStart"/>
            <w:r w:rsidRPr="00427BA0">
              <w:t>identifier</w:t>
            </w:r>
            <w:proofErr w:type="spellEnd"/>
          </w:p>
        </w:tc>
        <w:tc>
          <w:tcPr>
            <w:tcW w:w="1559" w:type="dxa"/>
          </w:tcPr>
          <w:p w:rsidR="00FE094F" w:rsidRDefault="00FE094F" w:rsidP="00FD6188">
            <w:r w:rsidRPr="00427BA0">
              <w:t>VARCHAR(10)</w:t>
            </w:r>
          </w:p>
        </w:tc>
        <w:tc>
          <w:tcPr>
            <w:tcW w:w="6095" w:type="dxa"/>
          </w:tcPr>
          <w:p w:rsidR="00FE094F" w:rsidRDefault="00FE094F" w:rsidP="00FE094F">
            <w:r>
              <w:t xml:space="preserve">Identificador único de NLM, alfanumérico de 7 o 10 caracteres, comienza con T. </w:t>
            </w:r>
            <w:proofErr w:type="spellStart"/>
            <w:r>
              <w:t>Ej</w:t>
            </w:r>
            <w:proofErr w:type="spellEnd"/>
            <w:r>
              <w:t xml:space="preserve">: </w:t>
            </w:r>
            <w:r w:rsidR="00EB64CC" w:rsidRPr="00EB64CC">
              <w:t>T023387</w:t>
            </w:r>
          </w:p>
        </w:tc>
      </w:tr>
      <w:tr w:rsidR="00FE094F" w:rsidTr="00FD6188">
        <w:tc>
          <w:tcPr>
            <w:tcW w:w="1980" w:type="dxa"/>
          </w:tcPr>
          <w:p w:rsidR="00FE094F" w:rsidRDefault="00FE094F" w:rsidP="00FD6188">
            <w:r w:rsidRPr="00427BA0">
              <w:t>data</w:t>
            </w:r>
          </w:p>
        </w:tc>
        <w:tc>
          <w:tcPr>
            <w:tcW w:w="1559" w:type="dxa"/>
          </w:tcPr>
          <w:p w:rsidR="00FE094F" w:rsidRDefault="00FE094F" w:rsidP="00FD6188">
            <w:r w:rsidRPr="00427BA0">
              <w:t>JSON</w:t>
            </w:r>
          </w:p>
        </w:tc>
        <w:tc>
          <w:tcPr>
            <w:tcW w:w="6095" w:type="dxa"/>
          </w:tcPr>
          <w:p w:rsidR="00FE094F" w:rsidRDefault="00FE094F" w:rsidP="00EB64CC">
            <w:r>
              <w:t xml:space="preserve">Descripción completa del </w:t>
            </w:r>
            <w:r w:rsidR="00EB64CC">
              <w:t>término</w:t>
            </w:r>
            <w:r>
              <w:t xml:space="preserve"> en RDF formateado como </w:t>
            </w:r>
            <w:proofErr w:type="spellStart"/>
            <w:r>
              <w:t>json-ld</w:t>
            </w:r>
            <w:proofErr w:type="spellEnd"/>
          </w:p>
        </w:tc>
      </w:tr>
    </w:tbl>
    <w:p w:rsidR="00933412" w:rsidRDefault="00933412" w:rsidP="00933412"/>
    <w:p w:rsidR="00544B25" w:rsidRDefault="00544B25" w:rsidP="00933412">
      <w:r>
        <w:t xml:space="preserve">6. </w:t>
      </w:r>
      <w:proofErr w:type="spellStart"/>
      <w:r w:rsidRPr="00544B25">
        <w:t>DescriptorQualifierPair</w:t>
      </w:r>
      <w:proofErr w:type="spellEnd"/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980"/>
        <w:gridCol w:w="1559"/>
        <w:gridCol w:w="6095"/>
      </w:tblGrid>
      <w:tr w:rsidR="00544B25" w:rsidTr="00FD6188">
        <w:tc>
          <w:tcPr>
            <w:tcW w:w="1980" w:type="dxa"/>
          </w:tcPr>
          <w:p w:rsidR="00544B25" w:rsidRPr="00427BA0" w:rsidRDefault="00544B25" w:rsidP="00FD6188">
            <w:r>
              <w:t>Nombre del campo</w:t>
            </w:r>
          </w:p>
        </w:tc>
        <w:tc>
          <w:tcPr>
            <w:tcW w:w="1559" w:type="dxa"/>
          </w:tcPr>
          <w:p w:rsidR="00544B25" w:rsidRPr="00427BA0" w:rsidRDefault="00544B25" w:rsidP="00FD6188">
            <w:r>
              <w:t>Tipo de dato</w:t>
            </w:r>
          </w:p>
        </w:tc>
        <w:tc>
          <w:tcPr>
            <w:tcW w:w="6095" w:type="dxa"/>
          </w:tcPr>
          <w:p w:rsidR="00544B25" w:rsidRDefault="00544B25" w:rsidP="00FD6188">
            <w:r>
              <w:t>Descripción</w:t>
            </w:r>
          </w:p>
        </w:tc>
      </w:tr>
      <w:tr w:rsidR="009A76EB" w:rsidTr="00FD6188">
        <w:tc>
          <w:tcPr>
            <w:tcW w:w="1980" w:type="dxa"/>
          </w:tcPr>
          <w:p w:rsidR="009A76EB" w:rsidRDefault="009A76EB" w:rsidP="009A76EB">
            <w:bookmarkStart w:id="0" w:name="_GoBack" w:colFirst="0" w:colLast="-1"/>
            <w:r>
              <w:t>Id</w:t>
            </w:r>
          </w:p>
        </w:tc>
        <w:tc>
          <w:tcPr>
            <w:tcW w:w="1559" w:type="dxa"/>
          </w:tcPr>
          <w:p w:rsidR="009A76EB" w:rsidRDefault="009A76EB" w:rsidP="009A76EB">
            <w:r>
              <w:t xml:space="preserve">INT(11) </w:t>
            </w:r>
            <w:proofErr w:type="spellStart"/>
            <w:r>
              <w:t>autoincrement</w:t>
            </w:r>
            <w:proofErr w:type="spellEnd"/>
          </w:p>
        </w:tc>
        <w:tc>
          <w:tcPr>
            <w:tcW w:w="6095" w:type="dxa"/>
          </w:tcPr>
          <w:p w:rsidR="009A76EB" w:rsidRDefault="009A76EB" w:rsidP="009A76EB">
            <w:r>
              <w:t xml:space="preserve">Identificador único en la BD del </w:t>
            </w:r>
            <w:proofErr w:type="spellStart"/>
            <w:r>
              <w:t>DeCS</w:t>
            </w:r>
            <w:proofErr w:type="spellEnd"/>
          </w:p>
        </w:tc>
      </w:tr>
      <w:bookmarkEnd w:id="0"/>
      <w:tr w:rsidR="00544B25" w:rsidTr="00FD6188">
        <w:tc>
          <w:tcPr>
            <w:tcW w:w="1980" w:type="dxa"/>
          </w:tcPr>
          <w:p w:rsidR="00544B25" w:rsidRDefault="00544B25" w:rsidP="00FD6188">
            <w:proofErr w:type="spellStart"/>
            <w:r w:rsidRPr="00427BA0">
              <w:t>identifier</w:t>
            </w:r>
            <w:proofErr w:type="spellEnd"/>
          </w:p>
        </w:tc>
        <w:tc>
          <w:tcPr>
            <w:tcW w:w="1559" w:type="dxa"/>
          </w:tcPr>
          <w:p w:rsidR="00544B25" w:rsidRDefault="00544B25" w:rsidP="00FD6188">
            <w:r w:rsidRPr="00427BA0">
              <w:t>VARCHAR(10)</w:t>
            </w:r>
          </w:p>
        </w:tc>
        <w:tc>
          <w:tcPr>
            <w:tcW w:w="6095" w:type="dxa"/>
          </w:tcPr>
          <w:p w:rsidR="00544B25" w:rsidRDefault="00544B25" w:rsidP="00544B25">
            <w:r>
              <w:t xml:space="preserve">Identificador del par, alfanumérico de hasta 20 caracteres, unión del identificador del descriptor y del calificador. </w:t>
            </w:r>
            <w:proofErr w:type="spellStart"/>
            <w:r>
              <w:t>Ej</w:t>
            </w:r>
            <w:proofErr w:type="spellEnd"/>
            <w:r>
              <w:t xml:space="preserve">: </w:t>
            </w:r>
            <w:r w:rsidRPr="00544B25">
              <w:t>D001921Q000637</w:t>
            </w:r>
          </w:p>
        </w:tc>
      </w:tr>
      <w:tr w:rsidR="00544B25" w:rsidTr="00FD6188">
        <w:tc>
          <w:tcPr>
            <w:tcW w:w="1980" w:type="dxa"/>
          </w:tcPr>
          <w:p w:rsidR="00544B25" w:rsidRDefault="00544B25" w:rsidP="00FD6188">
            <w:proofErr w:type="spellStart"/>
            <w:r w:rsidRPr="00427BA0">
              <w:t>type</w:t>
            </w:r>
            <w:proofErr w:type="spellEnd"/>
          </w:p>
        </w:tc>
        <w:tc>
          <w:tcPr>
            <w:tcW w:w="1559" w:type="dxa"/>
          </w:tcPr>
          <w:p w:rsidR="00544B25" w:rsidRDefault="00544B25" w:rsidP="00FD6188">
            <w:r w:rsidRPr="00427BA0">
              <w:t>VARCHAR(50)</w:t>
            </w:r>
          </w:p>
        </w:tc>
        <w:tc>
          <w:tcPr>
            <w:tcW w:w="6095" w:type="dxa"/>
          </w:tcPr>
          <w:p w:rsidR="00544B25" w:rsidRPr="00B23202" w:rsidRDefault="00544B25" w:rsidP="00544B25">
            <w:r>
              <w:t xml:space="preserve">Una de las subclases: </w:t>
            </w:r>
            <w:proofErr w:type="spellStart"/>
            <w:r w:rsidRPr="00544B25">
              <w:t>AllowedDescriptorQualifierPair</w:t>
            </w:r>
            <w:proofErr w:type="spellEnd"/>
            <w:r w:rsidRPr="00544B25">
              <w:t xml:space="preserve">, </w:t>
            </w:r>
            <w:proofErr w:type="spellStart"/>
            <w:r>
              <w:t>Disa</w:t>
            </w:r>
            <w:r w:rsidRPr="00544B25">
              <w:t>llowedDescriptorQualifierPair</w:t>
            </w:r>
            <w:proofErr w:type="spellEnd"/>
          </w:p>
        </w:tc>
      </w:tr>
      <w:tr w:rsidR="00544B25" w:rsidTr="00FD6188">
        <w:tc>
          <w:tcPr>
            <w:tcW w:w="1980" w:type="dxa"/>
          </w:tcPr>
          <w:p w:rsidR="00544B25" w:rsidRDefault="00544B25" w:rsidP="00FD6188">
            <w:r w:rsidRPr="00427BA0">
              <w:t>data</w:t>
            </w:r>
          </w:p>
        </w:tc>
        <w:tc>
          <w:tcPr>
            <w:tcW w:w="1559" w:type="dxa"/>
          </w:tcPr>
          <w:p w:rsidR="00544B25" w:rsidRDefault="00544B25" w:rsidP="00FD6188">
            <w:r w:rsidRPr="00427BA0">
              <w:t>JSON</w:t>
            </w:r>
          </w:p>
        </w:tc>
        <w:tc>
          <w:tcPr>
            <w:tcW w:w="6095" w:type="dxa"/>
          </w:tcPr>
          <w:p w:rsidR="00544B25" w:rsidRDefault="00544B25" w:rsidP="00F45EEF">
            <w:r>
              <w:t xml:space="preserve">Descripción completa del </w:t>
            </w:r>
            <w:r w:rsidR="00F45EEF">
              <w:t>par</w:t>
            </w:r>
            <w:r>
              <w:t xml:space="preserve"> en RDF formateado como </w:t>
            </w:r>
            <w:proofErr w:type="spellStart"/>
            <w:r>
              <w:t>json-ld</w:t>
            </w:r>
            <w:proofErr w:type="spellEnd"/>
          </w:p>
        </w:tc>
      </w:tr>
    </w:tbl>
    <w:p w:rsidR="00201DAB" w:rsidRDefault="00201DAB" w:rsidP="00544B25"/>
    <w:p w:rsidR="00201DAB" w:rsidRDefault="00201DAB" w:rsidP="00201DAB">
      <w:r>
        <w:t xml:space="preserve">7. </w:t>
      </w:r>
      <w:proofErr w:type="spellStart"/>
      <w:r w:rsidRPr="00201DAB">
        <w:rPr>
          <w:lang w:val="en-US"/>
        </w:rPr>
        <w:t>TreeNumber</w:t>
      </w:r>
      <w:proofErr w:type="spellEnd"/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980"/>
        <w:gridCol w:w="1559"/>
        <w:gridCol w:w="6095"/>
      </w:tblGrid>
      <w:tr w:rsidR="00201DAB" w:rsidTr="00FD6188">
        <w:tc>
          <w:tcPr>
            <w:tcW w:w="1980" w:type="dxa"/>
          </w:tcPr>
          <w:p w:rsidR="00201DAB" w:rsidRPr="00427BA0" w:rsidRDefault="00201DAB" w:rsidP="00FD6188">
            <w:r>
              <w:t>Nombre del campo</w:t>
            </w:r>
          </w:p>
        </w:tc>
        <w:tc>
          <w:tcPr>
            <w:tcW w:w="1559" w:type="dxa"/>
          </w:tcPr>
          <w:p w:rsidR="00201DAB" w:rsidRPr="00427BA0" w:rsidRDefault="00201DAB" w:rsidP="00FD6188">
            <w:r>
              <w:t>Tipo de dato</w:t>
            </w:r>
          </w:p>
        </w:tc>
        <w:tc>
          <w:tcPr>
            <w:tcW w:w="6095" w:type="dxa"/>
          </w:tcPr>
          <w:p w:rsidR="00201DAB" w:rsidRDefault="00201DAB" w:rsidP="00FD6188">
            <w:r>
              <w:t>Descripción</w:t>
            </w:r>
          </w:p>
        </w:tc>
      </w:tr>
      <w:tr w:rsidR="00201DAB" w:rsidTr="00FD6188">
        <w:tc>
          <w:tcPr>
            <w:tcW w:w="1980" w:type="dxa"/>
          </w:tcPr>
          <w:p w:rsidR="00201DAB" w:rsidRDefault="00201DAB" w:rsidP="00FD6188">
            <w:proofErr w:type="spellStart"/>
            <w:r>
              <w:t>treeNumber</w:t>
            </w:r>
            <w:proofErr w:type="spellEnd"/>
          </w:p>
        </w:tc>
        <w:tc>
          <w:tcPr>
            <w:tcW w:w="1559" w:type="dxa"/>
          </w:tcPr>
          <w:p w:rsidR="00201DAB" w:rsidRDefault="00201DAB" w:rsidP="00201DAB">
            <w:r w:rsidRPr="00427BA0">
              <w:t>VARCHAR(</w:t>
            </w:r>
            <w:r>
              <w:t>8</w:t>
            </w:r>
            <w:r w:rsidRPr="00427BA0">
              <w:t>0)</w:t>
            </w:r>
          </w:p>
        </w:tc>
        <w:tc>
          <w:tcPr>
            <w:tcW w:w="6095" w:type="dxa"/>
          </w:tcPr>
          <w:p w:rsidR="00201DAB" w:rsidRDefault="006D1BD7" w:rsidP="00FD6188">
            <w:r>
              <w:t>Número de árbol</w:t>
            </w:r>
            <w:r w:rsidR="00201DAB">
              <w:t xml:space="preserve">. </w:t>
            </w:r>
            <w:proofErr w:type="spellStart"/>
            <w:r w:rsidR="00201DAB">
              <w:t>Ej</w:t>
            </w:r>
            <w:proofErr w:type="spellEnd"/>
            <w:r w:rsidR="00201DAB">
              <w:t xml:space="preserve">: </w:t>
            </w:r>
            <w:r>
              <w:rPr>
                <w:rFonts w:ascii="Calibri" w:hAnsi="Calibri" w:cs="Calibri"/>
                <w:color w:val="000000"/>
              </w:rPr>
              <w:t>D03.438.221.173</w:t>
            </w:r>
          </w:p>
        </w:tc>
      </w:tr>
      <w:tr w:rsidR="00201DAB" w:rsidTr="00FD6188">
        <w:tc>
          <w:tcPr>
            <w:tcW w:w="1980" w:type="dxa"/>
          </w:tcPr>
          <w:p w:rsidR="00201DAB" w:rsidRDefault="00201DAB" w:rsidP="00FD6188">
            <w:r w:rsidRPr="00427BA0">
              <w:t>data</w:t>
            </w:r>
          </w:p>
        </w:tc>
        <w:tc>
          <w:tcPr>
            <w:tcW w:w="1559" w:type="dxa"/>
          </w:tcPr>
          <w:p w:rsidR="00201DAB" w:rsidRDefault="00201DAB" w:rsidP="00FD6188">
            <w:r w:rsidRPr="00427BA0">
              <w:t>JSON</w:t>
            </w:r>
          </w:p>
        </w:tc>
        <w:tc>
          <w:tcPr>
            <w:tcW w:w="6095" w:type="dxa"/>
          </w:tcPr>
          <w:p w:rsidR="00201DAB" w:rsidRDefault="00201DAB" w:rsidP="00FD6188">
            <w:r>
              <w:t xml:space="preserve">Descripción completa del </w:t>
            </w:r>
            <w:r w:rsidR="006D1BD7">
              <w:t xml:space="preserve">Número de árbol </w:t>
            </w:r>
            <w:r>
              <w:t xml:space="preserve">en RDF formateado como </w:t>
            </w:r>
            <w:proofErr w:type="spellStart"/>
            <w:r>
              <w:t>json-ld</w:t>
            </w:r>
            <w:proofErr w:type="spellEnd"/>
          </w:p>
        </w:tc>
      </w:tr>
    </w:tbl>
    <w:p w:rsidR="00544B25" w:rsidRPr="00201DAB" w:rsidRDefault="00544B25" w:rsidP="00201DAB"/>
    <w:sectPr w:rsidR="00544B25" w:rsidRPr="00201DAB" w:rsidSect="00E23CC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20BBB"/>
    <w:multiLevelType w:val="hybridMultilevel"/>
    <w:tmpl w:val="8682B9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3C8"/>
    <w:rsid w:val="00201DAB"/>
    <w:rsid w:val="00312BC4"/>
    <w:rsid w:val="00427BA0"/>
    <w:rsid w:val="00544B25"/>
    <w:rsid w:val="005D13C8"/>
    <w:rsid w:val="006868C8"/>
    <w:rsid w:val="006D1BD7"/>
    <w:rsid w:val="00836558"/>
    <w:rsid w:val="00933412"/>
    <w:rsid w:val="009A76EB"/>
    <w:rsid w:val="00A209B9"/>
    <w:rsid w:val="00A5099B"/>
    <w:rsid w:val="00B23202"/>
    <w:rsid w:val="00BA462B"/>
    <w:rsid w:val="00CC402B"/>
    <w:rsid w:val="00E23CC5"/>
    <w:rsid w:val="00EB64CC"/>
    <w:rsid w:val="00F03030"/>
    <w:rsid w:val="00F45EEF"/>
    <w:rsid w:val="00FB0D3E"/>
    <w:rsid w:val="00FE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BC56A-3007-458C-A430-EE88746B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13C8"/>
    <w:pPr>
      <w:ind w:left="720"/>
      <w:contextualSpacing/>
    </w:pPr>
  </w:style>
  <w:style w:type="table" w:styleId="Tablaconcuadrcula">
    <w:name w:val="Table Grid"/>
    <w:basedOn w:val="Tablanormal"/>
    <w:uiPriority w:val="39"/>
    <w:rsid w:val="00427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457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InfoMed</dc:creator>
  <cp:keywords/>
  <dc:description/>
  <cp:lastModifiedBy>InfoMed</cp:lastModifiedBy>
  <cp:revision>16</cp:revision>
  <dcterms:created xsi:type="dcterms:W3CDTF">2017-05-09T15:54:00Z</dcterms:created>
  <dcterms:modified xsi:type="dcterms:W3CDTF">2017-05-11T14:16:00Z</dcterms:modified>
</cp:coreProperties>
</file>