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4E" w:rsidRPr="000934FD" w:rsidRDefault="00BA044E" w:rsidP="00BA044E">
      <w:pPr>
        <w:jc w:val="center"/>
        <w:rPr>
          <w:rFonts w:ascii="Century751 BT" w:hAnsi="Century751 BT" w:cs="Courier New"/>
          <w:color w:val="000000" w:themeColor="text1"/>
          <w:sz w:val="56"/>
          <w:szCs w:val="28"/>
        </w:rPr>
      </w:pPr>
      <w:r w:rsidRPr="000934FD">
        <w:rPr>
          <w:rFonts w:ascii="Century751 BT" w:hAnsi="Century751 BT" w:cs="Courier New"/>
          <w:color w:val="000000" w:themeColor="text1"/>
          <w:sz w:val="56"/>
          <w:szCs w:val="28"/>
        </w:rPr>
        <w:t>BENEMÉRITA UNIVERSIDAD AUTÓNOMA DE PUEBLA</w:t>
      </w:r>
    </w:p>
    <w:p w:rsidR="00BA044E" w:rsidRDefault="00BA044E" w:rsidP="00BA044E">
      <w:pPr>
        <w:jc w:val="center"/>
        <w:rPr>
          <w:rFonts w:ascii="Century751 BT" w:hAnsi="Century751 BT" w:cs="Courier New"/>
          <w:color w:val="000000" w:themeColor="text1"/>
          <w:sz w:val="28"/>
          <w:szCs w:val="28"/>
        </w:rPr>
      </w:pPr>
    </w:p>
    <w:p w:rsidR="00BA044E" w:rsidRDefault="00BA044E" w:rsidP="00BA044E">
      <w:pPr>
        <w:jc w:val="center"/>
        <w:rPr>
          <w:rFonts w:ascii="Century751 BT" w:hAnsi="Century751 BT" w:cs="Courier New"/>
          <w:color w:val="000000" w:themeColor="text1"/>
          <w:sz w:val="28"/>
          <w:szCs w:val="28"/>
        </w:rPr>
      </w:pPr>
      <w:r w:rsidRPr="000934FD">
        <w:rPr>
          <w:rFonts w:ascii="Century751 BT" w:hAnsi="Century751 BT" w:cs="Courier New"/>
          <w:color w:val="000000" w:themeColor="text1"/>
          <w:sz w:val="28"/>
          <w:szCs w:val="28"/>
        </w:rPr>
        <w:t>FACULTAD DE CIENCIAS DE LA COMPUTACIÓN</w:t>
      </w:r>
    </w:p>
    <w:p w:rsidR="00BA044E" w:rsidRDefault="00BA044E" w:rsidP="00BA044E">
      <w:pPr>
        <w:jc w:val="center"/>
        <w:rPr>
          <w:rFonts w:ascii="Century751 BT" w:hAnsi="Century751 BT" w:cs="Courier New"/>
          <w:color w:val="000000" w:themeColor="text1"/>
          <w:sz w:val="28"/>
          <w:szCs w:val="28"/>
        </w:rPr>
      </w:pPr>
      <w:r w:rsidRPr="000934FD">
        <w:rPr>
          <w:noProof/>
          <w:color w:val="000000" w:themeColor="text1"/>
          <w:lang w:eastAsia="es-MX"/>
        </w:rPr>
        <w:drawing>
          <wp:anchor distT="0" distB="0" distL="114300" distR="114300" simplePos="0" relativeHeight="251673600" behindDoc="0" locked="0" layoutInCell="1" allowOverlap="1" wp14:anchorId="7AC682BC" wp14:editId="2C926201">
            <wp:simplePos x="0" y="0"/>
            <wp:positionH relativeFrom="margin">
              <wp:posOffset>1695450</wp:posOffset>
            </wp:positionH>
            <wp:positionV relativeFrom="paragraph">
              <wp:posOffset>133350</wp:posOffset>
            </wp:positionV>
            <wp:extent cx="2225040" cy="2266950"/>
            <wp:effectExtent l="0" t="0" r="3810" b="0"/>
            <wp:wrapNone/>
            <wp:docPr id="44" name="Imagen 44" descr="http://dialogosmx.com/plataforma/fotografias-noticias/201607081130112726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alogosmx.com/plataforma/fotografias-noticias/2016070811301127261459.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artisticPhotocopy/>
                              </a14:imgEffect>
                              <a14:imgEffect>
                                <a14:saturation sat="300000"/>
                              </a14:imgEffect>
                            </a14:imgLayer>
                          </a14:imgProps>
                        </a:ext>
                        <a:ext uri="{28A0092B-C50C-407E-A947-70E740481C1C}">
                          <a14:useLocalDpi xmlns:a14="http://schemas.microsoft.com/office/drawing/2010/main" val="0"/>
                        </a:ext>
                      </a:extLst>
                    </a:blip>
                    <a:srcRect l="14039" r="20274"/>
                    <a:stretch/>
                  </pic:blipFill>
                  <pic:spPr bwMode="auto">
                    <a:xfrm>
                      <a:off x="0" y="0"/>
                      <a:ext cx="2225040" cy="226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noProof/>
          <w:color w:val="000000" w:themeColor="text1"/>
          <w:lang w:eastAsia="es-MX"/>
        </w:rPr>
        <mc:AlternateContent>
          <mc:Choice Requires="wps">
            <w:drawing>
              <wp:anchor distT="0" distB="0" distL="114300" distR="114300" simplePos="0" relativeHeight="251674624" behindDoc="0" locked="0" layoutInCell="1" allowOverlap="1" wp14:anchorId="5DD4027C" wp14:editId="29704476">
                <wp:simplePos x="0" y="0"/>
                <wp:positionH relativeFrom="margin">
                  <wp:posOffset>-390525</wp:posOffset>
                </wp:positionH>
                <wp:positionV relativeFrom="paragraph">
                  <wp:posOffset>407035</wp:posOffset>
                </wp:positionV>
                <wp:extent cx="2000250" cy="0"/>
                <wp:effectExtent l="0" t="38100" r="38100" b="38100"/>
                <wp:wrapNone/>
                <wp:docPr id="45" name="Conector recto 45"/>
                <wp:cNvGraphicFramePr/>
                <a:graphic xmlns:a="http://schemas.openxmlformats.org/drawingml/2006/main">
                  <a:graphicData uri="http://schemas.microsoft.com/office/word/2010/wordprocessingShape">
                    <wps:wsp>
                      <wps:cNvCnPr/>
                      <wps:spPr>
                        <a:xfrm>
                          <a:off x="0" y="0"/>
                          <a:ext cx="2000250"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EEBB0" id="Conector recto 45"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30.75pt,32.05pt" to="126.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" strokecolor="#0070c0" strokeweight="6pt">
                <v:stroke joinstyle="miter"/>
                <w10:wrap anchorx="margin"/>
              </v:line>
            </w:pict>
          </mc:Fallback>
        </mc:AlternateContent>
      </w:r>
    </w:p>
    <w:p w:rsidR="00BA044E" w:rsidRDefault="00BA044E" w:rsidP="00BA044E">
      <w:pPr>
        <w:rPr>
          <w:rFonts w:asciiTheme="majorHAnsi" w:hAnsiTheme="majorHAnsi"/>
          <w:color w:val="1F4E79" w:themeColor="accent1" w:themeShade="80"/>
          <w:sz w:val="28"/>
          <w:szCs w:val="28"/>
        </w:rPr>
      </w:pPr>
      <w:r w:rsidRPr="000934FD">
        <w:rPr>
          <w:rFonts w:asciiTheme="majorHAnsi" w:hAnsiTheme="majorHAnsi"/>
          <w:noProof/>
          <w:color w:val="1F4E79" w:themeColor="accent1" w:themeShade="80"/>
          <w:sz w:val="28"/>
          <w:szCs w:val="28"/>
          <w:lang w:eastAsia="es-MX"/>
        </w:rPr>
        <mc:AlternateContent>
          <mc:Choice Requires="wps">
            <w:drawing>
              <wp:anchor distT="0" distB="0" distL="114300" distR="114300" simplePos="0" relativeHeight="251676672" behindDoc="0" locked="0" layoutInCell="1" allowOverlap="1" wp14:anchorId="06C69603" wp14:editId="0B7595CF">
                <wp:simplePos x="0" y="0"/>
                <wp:positionH relativeFrom="margin">
                  <wp:posOffset>4000500</wp:posOffset>
                </wp:positionH>
                <wp:positionV relativeFrom="paragraph">
                  <wp:posOffset>88900</wp:posOffset>
                </wp:positionV>
                <wp:extent cx="2000250" cy="0"/>
                <wp:effectExtent l="0" t="38100" r="38100" b="38100"/>
                <wp:wrapNone/>
                <wp:docPr id="47" name="Conector recto 47"/>
                <wp:cNvGraphicFramePr/>
                <a:graphic xmlns:a="http://schemas.openxmlformats.org/drawingml/2006/main">
                  <a:graphicData uri="http://schemas.microsoft.com/office/word/2010/wordprocessingShape">
                    <wps:wsp>
                      <wps:cNvCnPr/>
                      <wps:spPr>
                        <a:xfrm>
                          <a:off x="0" y="0"/>
                          <a:ext cx="2000250"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106F1" id="Conector recto 47"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315pt,7pt" to="4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" strokecolor="#0070c0" strokeweight="6pt">
                <v:stroke joinstyle="miter"/>
                <w10:wrap anchorx="margin"/>
              </v:line>
            </w:pict>
          </mc:Fallback>
        </mc:AlternateContent>
      </w:r>
      <w:r w:rsidRPr="000934FD">
        <w:rPr>
          <w:rFonts w:asciiTheme="majorHAnsi" w:hAnsiTheme="majorHAnsi"/>
          <w:noProof/>
          <w:color w:val="1F4E79" w:themeColor="accent1" w:themeShade="80"/>
          <w:sz w:val="28"/>
          <w:szCs w:val="28"/>
          <w:lang w:eastAsia="es-MX"/>
        </w:rPr>
        <mc:AlternateContent>
          <mc:Choice Requires="wps">
            <w:drawing>
              <wp:anchor distT="0" distB="0" distL="114300" distR="114300" simplePos="0" relativeHeight="251677696" behindDoc="0" locked="0" layoutInCell="1" allowOverlap="1" wp14:anchorId="3900D9D3" wp14:editId="70B15342">
                <wp:simplePos x="0" y="0"/>
                <wp:positionH relativeFrom="margin">
                  <wp:posOffset>4000500</wp:posOffset>
                </wp:positionH>
                <wp:positionV relativeFrom="paragraph">
                  <wp:posOffset>319405</wp:posOffset>
                </wp:positionV>
                <wp:extent cx="2000250" cy="0"/>
                <wp:effectExtent l="0" t="19050" r="19050" b="19050"/>
                <wp:wrapNone/>
                <wp:docPr id="48" name="Conector recto 48"/>
                <wp:cNvGraphicFramePr/>
                <a:graphic xmlns:a="http://schemas.openxmlformats.org/drawingml/2006/main">
                  <a:graphicData uri="http://schemas.microsoft.com/office/word/2010/wordprocessingShape">
                    <wps:wsp>
                      <wps:cNvCnPr/>
                      <wps:spPr>
                        <a:xfrm>
                          <a:off x="0" y="0"/>
                          <a:ext cx="2000250"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F6EA5" id="Conector recto 48" o:spid="_x0000_s1026" style="position:absolute;z-index:251677696;visibility:visible;mso-wrap-style:square;mso-wrap-distance-left:9pt;mso-wrap-distance-top:0;mso-wrap-distance-right:9pt;mso-wrap-distance-bottom:0;mso-position-horizontal:absolute;mso-position-horizontal-relative:margin;mso-position-vertical:absolute;mso-position-vertical-relative:text" from="315pt,25.15pt" to="47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" strokecolor="#00b0f0" strokeweight="3pt">
                <v:stroke joinstyle="miter"/>
                <w10:wrap anchorx="margin"/>
              </v:line>
            </w:pict>
          </mc:Fallback>
        </mc:AlternateContent>
      </w:r>
      <w:r>
        <w:rPr>
          <w:noProof/>
          <w:color w:val="000000" w:themeColor="text1"/>
          <w:lang w:eastAsia="es-MX"/>
        </w:rPr>
        <mc:AlternateContent>
          <mc:Choice Requires="wps">
            <w:drawing>
              <wp:anchor distT="0" distB="0" distL="114300" distR="114300" simplePos="0" relativeHeight="251675648" behindDoc="0" locked="0" layoutInCell="1" allowOverlap="1" wp14:anchorId="52FF2E8B" wp14:editId="22A975DF">
                <wp:simplePos x="0" y="0"/>
                <wp:positionH relativeFrom="margin">
                  <wp:posOffset>-390525</wp:posOffset>
                </wp:positionH>
                <wp:positionV relativeFrom="paragraph">
                  <wp:posOffset>299720</wp:posOffset>
                </wp:positionV>
                <wp:extent cx="2000250" cy="0"/>
                <wp:effectExtent l="0" t="19050" r="19050" b="19050"/>
                <wp:wrapNone/>
                <wp:docPr id="46" name="Conector recto 46"/>
                <wp:cNvGraphicFramePr/>
                <a:graphic xmlns:a="http://schemas.openxmlformats.org/drawingml/2006/main">
                  <a:graphicData uri="http://schemas.microsoft.com/office/word/2010/wordprocessingShape">
                    <wps:wsp>
                      <wps:cNvCnPr/>
                      <wps:spPr>
                        <a:xfrm>
                          <a:off x="0" y="0"/>
                          <a:ext cx="2000250"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CDA79" id="Conector recto 46"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30.75pt,23.6pt" to="126.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" strokecolor="#00b0f0" strokeweight="3pt">
                <v:stroke joinstyle="miter"/>
                <w10:wrap anchorx="margin"/>
              </v:line>
            </w:pict>
          </mc:Fallback>
        </mc:AlternateContent>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rFonts w:asciiTheme="majorHAnsi" w:hAnsiTheme="majorHAnsi"/>
          <w:color w:val="1F4E79" w:themeColor="accent1" w:themeShade="80"/>
          <w:sz w:val="28"/>
          <w:szCs w:val="28"/>
        </w:rPr>
        <w:br/>
      </w:r>
    </w:p>
    <w:p w:rsidR="00BA044E" w:rsidRPr="00970705" w:rsidRDefault="00BA044E" w:rsidP="00BA044E">
      <w:pPr>
        <w:jc w:val="center"/>
        <w:rPr>
          <w:rFonts w:ascii="Californian FB" w:hAnsi="Californian FB" w:cstheme="majorHAnsi"/>
          <w:sz w:val="36"/>
        </w:rPr>
      </w:pPr>
      <w:r>
        <w:rPr>
          <w:rFonts w:ascii="Californian FB" w:hAnsi="Californian FB" w:cstheme="majorHAnsi"/>
          <w:sz w:val="36"/>
        </w:rPr>
        <w:t>Proyectos I + D 1</w:t>
      </w:r>
    </w:p>
    <w:p w:rsidR="009F3E33" w:rsidRDefault="00EE4D00" w:rsidP="00BA044E">
      <w:pPr>
        <w:jc w:val="center"/>
        <w:rPr>
          <w:rFonts w:ascii="Californian FB" w:hAnsi="Californian FB" w:cstheme="majorHAnsi"/>
          <w:sz w:val="44"/>
        </w:rPr>
      </w:pPr>
      <w:r>
        <w:rPr>
          <w:rFonts w:ascii="Californian FB" w:hAnsi="Californian FB" w:cstheme="majorHAnsi"/>
          <w:sz w:val="44"/>
        </w:rPr>
        <w:t>Manual técnico</w:t>
      </w:r>
    </w:p>
    <w:p w:rsidR="009F3E33" w:rsidRPr="00EA1D65" w:rsidRDefault="00BA044E" w:rsidP="00BA044E">
      <w:pPr>
        <w:jc w:val="center"/>
        <w:rPr>
          <w:rFonts w:ascii="Californian FB" w:hAnsi="Californian FB" w:cstheme="majorHAnsi"/>
          <w:sz w:val="36"/>
        </w:rPr>
      </w:pPr>
      <w:r w:rsidRPr="00BA044E">
        <w:rPr>
          <w:rFonts w:ascii="Californian FB" w:hAnsi="Californian FB" w:cstheme="majorHAnsi"/>
          <w:b/>
          <w:sz w:val="48"/>
        </w:rPr>
        <w:br/>
      </w:r>
      <w:r w:rsidR="00EA1D65" w:rsidRPr="00EA1D65">
        <w:rPr>
          <w:rFonts w:ascii="Californian FB" w:hAnsi="Californian FB" w:cstheme="majorHAnsi"/>
          <w:b/>
          <w:sz w:val="48"/>
        </w:rPr>
        <w:t>CABI:</w:t>
      </w:r>
      <w:r w:rsidR="00EA1D65">
        <w:rPr>
          <w:rFonts w:ascii="Californian FB" w:hAnsi="Californian FB" w:cstheme="majorHAnsi"/>
          <w:b/>
          <w:sz w:val="48"/>
        </w:rPr>
        <w:t xml:space="preserve"> Control de acceso de bicicletas</w:t>
      </w:r>
    </w:p>
    <w:p w:rsidR="00BA044E" w:rsidRPr="00CA5CA7" w:rsidRDefault="00BA044E" w:rsidP="00BA044E">
      <w:pPr>
        <w:spacing w:after="40" w:line="240" w:lineRule="auto"/>
        <w:jc w:val="center"/>
        <w:rPr>
          <w:rFonts w:ascii="Gen Light" w:hAnsi="Gen Light" w:cs="Times New Roman"/>
          <w:sz w:val="32"/>
        </w:rPr>
      </w:pPr>
      <w:r>
        <w:rPr>
          <w:rFonts w:ascii="Gen Light" w:eastAsia="Times New Roman" w:hAnsi="Gen Light" w:cs="Times New Roman"/>
          <w:bCs/>
          <w:color w:val="000000"/>
          <w:sz w:val="32"/>
          <w:szCs w:val="36"/>
          <w:lang w:eastAsia="es-MX"/>
        </w:rPr>
        <w:t xml:space="preserve">Docente: </w:t>
      </w:r>
      <w:r w:rsidR="00BB735D">
        <w:rPr>
          <w:rFonts w:ascii="Gen Light" w:eastAsia="Times New Roman" w:hAnsi="Gen Light" w:cs="Times New Roman"/>
          <w:bCs/>
          <w:color w:val="000000"/>
          <w:sz w:val="32"/>
          <w:szCs w:val="36"/>
          <w:lang w:eastAsia="es-MX"/>
        </w:rPr>
        <w:t>Dr. Juan Manuel Gonzáles Calleros</w:t>
      </w:r>
    </w:p>
    <w:p w:rsidR="009F3E33" w:rsidRDefault="009F3E33" w:rsidP="00B615F9">
      <w:pPr>
        <w:rPr>
          <w:sz w:val="28"/>
        </w:rPr>
      </w:pPr>
    </w:p>
    <w:p w:rsidR="009F3E33" w:rsidRDefault="009F3E33" w:rsidP="009F3E33">
      <w:pPr>
        <w:spacing w:line="240" w:lineRule="auto"/>
        <w:rPr>
          <w:rFonts w:asciiTheme="majorHAnsi" w:hAnsiTheme="majorHAnsi" w:cstheme="majorHAnsi"/>
          <w:sz w:val="24"/>
        </w:rPr>
        <w:sectPr w:rsidR="009F3E33">
          <w:pgSz w:w="12240" w:h="15840"/>
          <w:pgMar w:top="1417" w:right="1701" w:bottom="1417" w:left="1701" w:header="708" w:footer="708" w:gutter="0"/>
          <w:cols w:space="708"/>
          <w:docGrid w:linePitch="360"/>
        </w:sectPr>
      </w:pP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Herbert Joadan Romero Villarreal</w:t>
      </w:r>
    </w:p>
    <w:p w:rsidR="009F3E33"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Víctor Manuel Hernández Ramírez</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Roberto Castillo Medina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Eduardo Tolentino Cortés</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Luis Gerardo Alvarado Fuentes</w:t>
      </w:r>
      <w:r w:rsidR="009146DF">
        <w:rPr>
          <w:rFonts w:asciiTheme="majorHAnsi" w:hAnsiTheme="majorHAnsi" w:cstheme="majorHAnsi"/>
          <w:sz w:val="24"/>
        </w:rPr>
        <w:tab/>
      </w:r>
    </w:p>
    <w:p w:rsidR="00B615F9"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David Avelino Serrano</w:t>
      </w:r>
    </w:p>
    <w:p w:rsidR="00956055" w:rsidRPr="009F3E33" w:rsidRDefault="00956055" w:rsidP="00956055">
      <w:pPr>
        <w:spacing w:line="240" w:lineRule="auto"/>
        <w:rPr>
          <w:rFonts w:asciiTheme="majorHAnsi" w:hAnsiTheme="majorHAnsi" w:cstheme="majorHAnsi"/>
          <w:sz w:val="24"/>
        </w:rPr>
      </w:pPr>
      <w:r>
        <w:rPr>
          <w:rFonts w:asciiTheme="majorHAnsi" w:hAnsiTheme="majorHAnsi" w:cstheme="majorHAnsi"/>
          <w:sz w:val="24"/>
        </w:rPr>
        <w:t>Marco Antonio Rojas Arriaga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Ricardo Altamirano Cabrera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José Luis González Victoria</w:t>
      </w:r>
    </w:p>
    <w:p w:rsidR="00B615F9" w:rsidRPr="009F3E33" w:rsidRDefault="00B615F9" w:rsidP="009F3E33">
      <w:pPr>
        <w:spacing w:line="240" w:lineRule="auto"/>
        <w:rPr>
          <w:rFonts w:asciiTheme="majorHAnsi" w:hAnsiTheme="majorHAnsi" w:cstheme="majorHAnsi"/>
          <w:sz w:val="24"/>
        </w:rPr>
      </w:pPr>
      <w:proofErr w:type="spellStart"/>
      <w:r w:rsidRPr="009F3E33">
        <w:rPr>
          <w:rFonts w:asciiTheme="majorHAnsi" w:hAnsiTheme="majorHAnsi" w:cstheme="majorHAnsi"/>
          <w:sz w:val="24"/>
        </w:rPr>
        <w:t>Estefania</w:t>
      </w:r>
      <w:proofErr w:type="spellEnd"/>
      <w:r w:rsidRPr="009F3E33">
        <w:rPr>
          <w:rFonts w:asciiTheme="majorHAnsi" w:hAnsiTheme="majorHAnsi" w:cstheme="majorHAnsi"/>
          <w:sz w:val="24"/>
        </w:rPr>
        <w:t xml:space="preserve"> </w:t>
      </w:r>
      <w:proofErr w:type="spellStart"/>
      <w:r w:rsidRPr="009F3E33">
        <w:rPr>
          <w:rFonts w:asciiTheme="majorHAnsi" w:hAnsiTheme="majorHAnsi" w:cstheme="majorHAnsi"/>
          <w:sz w:val="24"/>
        </w:rPr>
        <w:t>Cotzomi</w:t>
      </w:r>
      <w:proofErr w:type="spellEnd"/>
      <w:r w:rsidRPr="009F3E33">
        <w:rPr>
          <w:rFonts w:asciiTheme="majorHAnsi" w:hAnsiTheme="majorHAnsi" w:cstheme="majorHAnsi"/>
          <w:sz w:val="24"/>
        </w:rPr>
        <w:t xml:space="preserve"> Navarro</w:t>
      </w:r>
    </w:p>
    <w:p w:rsidR="009F3E33" w:rsidRDefault="009F3E33">
      <w:pPr>
        <w:rPr>
          <w:rFonts w:asciiTheme="majorHAnsi" w:hAnsiTheme="majorHAnsi" w:cstheme="majorHAnsi"/>
          <w:sz w:val="40"/>
        </w:rPr>
        <w:sectPr w:rsidR="009F3E33" w:rsidSect="009F3E33">
          <w:type w:val="continuous"/>
          <w:pgSz w:w="12240" w:h="15840"/>
          <w:pgMar w:top="1417" w:right="1701" w:bottom="1417" w:left="1701" w:header="708" w:footer="708" w:gutter="0"/>
          <w:cols w:num="2" w:space="708"/>
          <w:docGrid w:linePitch="360"/>
        </w:sectPr>
      </w:pPr>
    </w:p>
    <w:p w:rsidR="0052644A" w:rsidRDefault="0052644A">
      <w:pPr>
        <w:rPr>
          <w:rFonts w:asciiTheme="majorHAnsi" w:hAnsiTheme="majorHAnsi" w:cstheme="majorHAnsi"/>
          <w:sz w:val="40"/>
        </w:rPr>
      </w:pPr>
      <w:r>
        <w:rPr>
          <w:rFonts w:asciiTheme="majorHAnsi" w:hAnsiTheme="majorHAnsi" w:cstheme="majorHAnsi"/>
          <w:sz w:val="40"/>
        </w:rPr>
        <w:lastRenderedPageBreak/>
        <w:t>Historial de cambios</w:t>
      </w:r>
    </w:p>
    <w:tbl>
      <w:tblPr>
        <w:tblStyle w:val="Tablaconcuadrcula4-nfasis1"/>
        <w:tblpPr w:leftFromText="141" w:rightFromText="141" w:vertAnchor="page" w:horzAnchor="margin" w:tblpXSpec="center" w:tblpY="2131"/>
        <w:tblW w:w="10201" w:type="dxa"/>
        <w:tblLook w:val="04A0" w:firstRow="1" w:lastRow="0" w:firstColumn="1" w:lastColumn="0" w:noHBand="0" w:noVBand="1"/>
      </w:tblPr>
      <w:tblGrid>
        <w:gridCol w:w="1128"/>
        <w:gridCol w:w="1069"/>
        <w:gridCol w:w="4342"/>
        <w:gridCol w:w="1405"/>
        <w:gridCol w:w="2257"/>
      </w:tblGrid>
      <w:tr w:rsidR="0052644A" w:rsidRPr="00CF4280" w:rsidTr="00643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rsidR="0052644A" w:rsidRPr="00B70B32" w:rsidRDefault="0052644A" w:rsidP="0052644A">
            <w:pPr>
              <w:jc w:val="center"/>
              <w:rPr>
                <w:rFonts w:asciiTheme="majorHAnsi" w:eastAsia="Times New Roman" w:hAnsiTheme="majorHAnsi" w:cstheme="majorHAnsi"/>
                <w:b w:val="0"/>
                <w:bCs w:val="0"/>
                <w:sz w:val="28"/>
                <w:szCs w:val="24"/>
                <w:lang w:eastAsia="es-MX"/>
              </w:rPr>
            </w:pPr>
            <w:r w:rsidRPr="00B70B32">
              <w:rPr>
                <w:rFonts w:asciiTheme="majorHAnsi" w:hAnsiTheme="majorHAnsi" w:cstheme="majorHAnsi"/>
                <w:sz w:val="28"/>
                <w:szCs w:val="24"/>
              </w:rPr>
              <w:br w:type="page"/>
              <w:t>Fecha</w:t>
            </w:r>
          </w:p>
        </w:tc>
        <w:tc>
          <w:tcPr>
            <w:tcW w:w="1069"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Versión</w:t>
            </w:r>
          </w:p>
        </w:tc>
        <w:tc>
          <w:tcPr>
            <w:tcW w:w="4342"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Descripción</w:t>
            </w:r>
          </w:p>
        </w:tc>
        <w:tc>
          <w:tcPr>
            <w:tcW w:w="1405"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4"/>
                <w:lang w:eastAsia="es-MX"/>
              </w:rPr>
            </w:pPr>
            <w:r w:rsidRPr="00B70B32">
              <w:rPr>
                <w:rFonts w:asciiTheme="majorHAnsi" w:eastAsia="Times New Roman" w:hAnsiTheme="majorHAnsi" w:cstheme="majorHAnsi"/>
                <w:sz w:val="28"/>
                <w:szCs w:val="24"/>
                <w:lang w:eastAsia="es-MX"/>
              </w:rPr>
              <w:t>Fase</w:t>
            </w:r>
          </w:p>
        </w:tc>
        <w:tc>
          <w:tcPr>
            <w:tcW w:w="2257"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Responsable</w:t>
            </w:r>
          </w:p>
        </w:tc>
      </w:tr>
      <w:tr w:rsidR="0052644A" w:rsidRPr="00CF4280" w:rsidTr="00643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rsidR="0052644A" w:rsidRPr="0052644A" w:rsidRDefault="0052644A" w:rsidP="0052644A">
            <w:pPr>
              <w:jc w:val="center"/>
              <w:rPr>
                <w:rFonts w:ascii="Gadugi" w:hAnsi="Gadugi"/>
                <w:b w:val="0"/>
                <w:szCs w:val="28"/>
              </w:rPr>
            </w:pPr>
            <w:r w:rsidRPr="0052644A">
              <w:rPr>
                <w:rFonts w:ascii="Gadugi" w:hAnsi="Gadugi"/>
                <w:b w:val="0"/>
                <w:szCs w:val="28"/>
              </w:rPr>
              <w:t>03/10/18</w:t>
            </w:r>
          </w:p>
        </w:tc>
        <w:tc>
          <w:tcPr>
            <w:tcW w:w="1069"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1.0</w:t>
            </w:r>
          </w:p>
        </w:tc>
        <w:tc>
          <w:tcPr>
            <w:tcW w:w="4342"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Se definen los diagramas para el primer entregable</w:t>
            </w:r>
          </w:p>
        </w:tc>
        <w:tc>
          <w:tcPr>
            <w:tcW w:w="1405"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Fase 1</w:t>
            </w:r>
          </w:p>
        </w:tc>
        <w:tc>
          <w:tcPr>
            <w:tcW w:w="2257" w:type="dxa"/>
            <w:vAlign w:val="center"/>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Herbert Joadan Romero Villarreal</w:t>
            </w:r>
          </w:p>
        </w:tc>
      </w:tr>
      <w:tr w:rsidR="00643253" w:rsidRPr="00CF4280" w:rsidTr="00643253">
        <w:tc>
          <w:tcPr>
            <w:cnfStyle w:val="001000000000" w:firstRow="0" w:lastRow="0" w:firstColumn="1" w:lastColumn="0" w:oddVBand="0" w:evenVBand="0" w:oddHBand="0" w:evenHBand="0" w:firstRowFirstColumn="0" w:firstRowLastColumn="0" w:lastRowFirstColumn="0" w:lastRowLastColumn="0"/>
            <w:tcW w:w="1128" w:type="dxa"/>
          </w:tcPr>
          <w:p w:rsidR="00643253" w:rsidRPr="0052644A" w:rsidRDefault="00643253" w:rsidP="00643253">
            <w:pPr>
              <w:jc w:val="center"/>
              <w:rPr>
                <w:rFonts w:ascii="Gadugi" w:hAnsi="Gadugi"/>
                <w:b w:val="0"/>
                <w:szCs w:val="28"/>
              </w:rPr>
            </w:pPr>
            <w:r>
              <w:rPr>
                <w:rFonts w:ascii="Gadugi" w:hAnsi="Gadugi"/>
                <w:b w:val="0"/>
                <w:szCs w:val="28"/>
              </w:rPr>
              <w:t>29</w:t>
            </w:r>
            <w:r w:rsidRPr="0052644A">
              <w:rPr>
                <w:rFonts w:ascii="Gadugi" w:hAnsi="Gadugi"/>
                <w:b w:val="0"/>
                <w:szCs w:val="28"/>
              </w:rPr>
              <w:t>/10/18</w:t>
            </w:r>
          </w:p>
        </w:tc>
        <w:tc>
          <w:tcPr>
            <w:tcW w:w="1069" w:type="dxa"/>
          </w:tcPr>
          <w:p w:rsidR="00643253" w:rsidRPr="0052644A" w:rsidRDefault="00643253" w:rsidP="00643253">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1.</w:t>
            </w:r>
            <w:r w:rsidR="00C71124">
              <w:rPr>
                <w:rFonts w:ascii="Gadugi" w:eastAsia="Times New Roman" w:hAnsi="Gadugi" w:cs="Times New Roman"/>
                <w:bCs/>
                <w:szCs w:val="28"/>
                <w:lang w:eastAsia="es-MX"/>
              </w:rPr>
              <w:t>1</w:t>
            </w:r>
          </w:p>
        </w:tc>
        <w:tc>
          <w:tcPr>
            <w:tcW w:w="4342" w:type="dxa"/>
          </w:tcPr>
          <w:p w:rsidR="00643253" w:rsidRPr="0052644A" w:rsidRDefault="00643253" w:rsidP="00643253">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 xml:space="preserve">Se definen los diagramas para el </w:t>
            </w:r>
            <w:r>
              <w:rPr>
                <w:rFonts w:ascii="Gadugi" w:eastAsia="Times New Roman" w:hAnsi="Gadugi" w:cs="Times New Roman"/>
                <w:bCs/>
                <w:szCs w:val="28"/>
                <w:lang w:eastAsia="es-MX"/>
              </w:rPr>
              <w:t>segundo</w:t>
            </w:r>
            <w:r w:rsidRPr="0052644A">
              <w:rPr>
                <w:rFonts w:ascii="Gadugi" w:eastAsia="Times New Roman" w:hAnsi="Gadugi" w:cs="Times New Roman"/>
                <w:bCs/>
                <w:szCs w:val="28"/>
                <w:lang w:eastAsia="es-MX"/>
              </w:rPr>
              <w:t xml:space="preserve"> entregable</w:t>
            </w:r>
          </w:p>
        </w:tc>
        <w:tc>
          <w:tcPr>
            <w:tcW w:w="1405" w:type="dxa"/>
          </w:tcPr>
          <w:p w:rsidR="00643253" w:rsidRPr="0052644A" w:rsidRDefault="00643253" w:rsidP="00643253">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 xml:space="preserve">Fase </w:t>
            </w:r>
            <w:r>
              <w:rPr>
                <w:rFonts w:ascii="Gadugi" w:eastAsia="Times New Roman" w:hAnsi="Gadugi" w:cs="Times New Roman"/>
                <w:bCs/>
                <w:szCs w:val="28"/>
                <w:lang w:eastAsia="es-MX"/>
              </w:rPr>
              <w:t>2</w:t>
            </w:r>
          </w:p>
        </w:tc>
        <w:tc>
          <w:tcPr>
            <w:tcW w:w="2257" w:type="dxa"/>
            <w:vAlign w:val="center"/>
          </w:tcPr>
          <w:p w:rsidR="00643253" w:rsidRPr="0052644A" w:rsidRDefault="00643253" w:rsidP="00643253">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Cs/>
                <w:szCs w:val="28"/>
                <w:lang w:eastAsia="es-MX"/>
              </w:rPr>
            </w:pPr>
            <w:r>
              <w:rPr>
                <w:rFonts w:ascii="Gadugi" w:eastAsia="Times New Roman" w:hAnsi="Gadugi" w:cs="Times New Roman"/>
                <w:bCs/>
                <w:szCs w:val="28"/>
                <w:lang w:eastAsia="es-MX"/>
              </w:rPr>
              <w:t>David Avelino Serrano</w:t>
            </w:r>
          </w:p>
        </w:tc>
      </w:tr>
      <w:tr w:rsidR="000738FC" w:rsidRPr="00CF4280" w:rsidTr="00643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rsidR="000738FC" w:rsidRPr="0052644A" w:rsidRDefault="000738FC" w:rsidP="000738FC">
            <w:pPr>
              <w:jc w:val="center"/>
              <w:rPr>
                <w:rFonts w:ascii="Gadugi" w:hAnsi="Gadugi"/>
                <w:b w:val="0"/>
                <w:szCs w:val="28"/>
              </w:rPr>
            </w:pPr>
            <w:r>
              <w:rPr>
                <w:rFonts w:ascii="Gadugi" w:hAnsi="Gadugi"/>
                <w:b w:val="0"/>
                <w:szCs w:val="28"/>
              </w:rPr>
              <w:t>22</w:t>
            </w:r>
            <w:r w:rsidRPr="0052644A">
              <w:rPr>
                <w:rFonts w:ascii="Gadugi" w:hAnsi="Gadugi"/>
                <w:b w:val="0"/>
                <w:szCs w:val="28"/>
              </w:rPr>
              <w:t>/</w:t>
            </w:r>
            <w:r>
              <w:rPr>
                <w:rFonts w:ascii="Gadugi" w:hAnsi="Gadugi"/>
                <w:b w:val="0"/>
                <w:szCs w:val="28"/>
              </w:rPr>
              <w:t>11</w:t>
            </w:r>
            <w:r w:rsidRPr="0052644A">
              <w:rPr>
                <w:rFonts w:ascii="Gadugi" w:hAnsi="Gadugi"/>
                <w:b w:val="0"/>
                <w:szCs w:val="28"/>
              </w:rPr>
              <w:t>/18</w:t>
            </w:r>
          </w:p>
        </w:tc>
        <w:tc>
          <w:tcPr>
            <w:tcW w:w="1069" w:type="dxa"/>
          </w:tcPr>
          <w:p w:rsidR="000738FC" w:rsidRPr="0052644A" w:rsidRDefault="000738FC" w:rsidP="000738FC">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1.</w:t>
            </w:r>
            <w:r>
              <w:rPr>
                <w:rFonts w:ascii="Gadugi" w:eastAsia="Times New Roman" w:hAnsi="Gadugi" w:cs="Times New Roman"/>
                <w:bCs/>
                <w:szCs w:val="28"/>
                <w:lang w:eastAsia="es-MX"/>
              </w:rPr>
              <w:t>2</w:t>
            </w:r>
          </w:p>
        </w:tc>
        <w:tc>
          <w:tcPr>
            <w:tcW w:w="4342" w:type="dxa"/>
          </w:tcPr>
          <w:p w:rsidR="000738FC" w:rsidRPr="0052644A" w:rsidRDefault="000738FC" w:rsidP="000738FC">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 xml:space="preserve">Se definen los diagramas para </w:t>
            </w:r>
            <w:r>
              <w:rPr>
                <w:rFonts w:ascii="Gadugi" w:eastAsia="Times New Roman" w:hAnsi="Gadugi" w:cs="Times New Roman"/>
                <w:bCs/>
                <w:szCs w:val="28"/>
                <w:lang w:eastAsia="es-MX"/>
              </w:rPr>
              <w:t>la versión final</w:t>
            </w:r>
          </w:p>
        </w:tc>
        <w:tc>
          <w:tcPr>
            <w:tcW w:w="1405" w:type="dxa"/>
          </w:tcPr>
          <w:p w:rsidR="000738FC" w:rsidRPr="0052644A" w:rsidRDefault="000738FC" w:rsidP="000738FC">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 xml:space="preserve">Fase </w:t>
            </w:r>
            <w:r>
              <w:rPr>
                <w:rFonts w:ascii="Gadugi" w:eastAsia="Times New Roman" w:hAnsi="Gadugi" w:cs="Times New Roman"/>
                <w:bCs/>
                <w:szCs w:val="28"/>
                <w:lang w:eastAsia="es-MX"/>
              </w:rPr>
              <w:t>3</w:t>
            </w:r>
          </w:p>
        </w:tc>
        <w:tc>
          <w:tcPr>
            <w:tcW w:w="2257" w:type="dxa"/>
            <w:vAlign w:val="center"/>
          </w:tcPr>
          <w:p w:rsidR="000738FC" w:rsidRPr="0052644A" w:rsidRDefault="000738FC" w:rsidP="000738FC">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Pr>
                <w:rFonts w:ascii="Gadugi" w:eastAsia="Times New Roman" w:hAnsi="Gadugi" w:cs="Times New Roman"/>
                <w:bCs/>
                <w:szCs w:val="28"/>
                <w:lang w:eastAsia="es-MX"/>
              </w:rPr>
              <w:t>Víctor Manuel Hernández Ramírez</w:t>
            </w:r>
          </w:p>
        </w:tc>
      </w:tr>
    </w:tbl>
    <w:p w:rsidR="0052644A" w:rsidRDefault="0052644A">
      <w:pPr>
        <w:rPr>
          <w:rFonts w:asciiTheme="majorHAnsi" w:hAnsiTheme="majorHAnsi" w:cstheme="majorHAnsi"/>
          <w:sz w:val="40"/>
        </w:rPr>
      </w:pPr>
    </w:p>
    <w:p w:rsidR="0052644A" w:rsidRDefault="0052644A">
      <w:pPr>
        <w:rPr>
          <w:rFonts w:asciiTheme="majorHAnsi" w:hAnsiTheme="majorHAnsi" w:cstheme="majorHAnsi"/>
          <w:sz w:val="40"/>
        </w:rPr>
      </w:pPr>
      <w:r>
        <w:rPr>
          <w:rFonts w:asciiTheme="majorHAnsi" w:hAnsiTheme="majorHAnsi" w:cstheme="majorHAnsi"/>
          <w:sz w:val="40"/>
        </w:rPr>
        <w:br w:type="page"/>
      </w:r>
    </w:p>
    <w:p w:rsidR="0067212D" w:rsidRPr="004D595E" w:rsidRDefault="00FC7D3A">
      <w:pPr>
        <w:rPr>
          <w:rFonts w:asciiTheme="majorHAnsi" w:hAnsiTheme="majorHAnsi" w:cstheme="majorHAnsi"/>
          <w:sz w:val="36"/>
        </w:rPr>
      </w:pPr>
      <w:r w:rsidRPr="004D595E">
        <w:rPr>
          <w:rFonts w:asciiTheme="majorHAnsi" w:hAnsiTheme="majorHAnsi" w:cstheme="majorHAnsi"/>
          <w:sz w:val="40"/>
        </w:rPr>
        <w:lastRenderedPageBreak/>
        <w:t>Introducción</w:t>
      </w:r>
      <w:r w:rsidRPr="004D595E">
        <w:rPr>
          <w:rFonts w:asciiTheme="majorHAnsi" w:hAnsiTheme="majorHAnsi" w:cstheme="majorHAnsi"/>
          <w:sz w:val="36"/>
        </w:rPr>
        <w:t xml:space="preserve"> </w:t>
      </w:r>
    </w:p>
    <w:p w:rsidR="008E19CC" w:rsidRPr="004D595E" w:rsidRDefault="008E19CC" w:rsidP="00B27CB7">
      <w:pPr>
        <w:rPr>
          <w:rFonts w:asciiTheme="majorHAnsi" w:hAnsiTheme="majorHAnsi"/>
          <w:sz w:val="32"/>
        </w:rPr>
      </w:pPr>
      <w:r w:rsidRPr="004D595E">
        <w:rPr>
          <w:rFonts w:asciiTheme="majorHAnsi" w:hAnsiTheme="majorHAnsi"/>
          <w:sz w:val="32"/>
        </w:rPr>
        <w:t xml:space="preserve">Objetivos </w:t>
      </w:r>
    </w:p>
    <w:p w:rsidR="00705F90" w:rsidRPr="00DC15DE" w:rsidRDefault="00B27CB7" w:rsidP="00627137">
      <w:pPr>
        <w:jc w:val="both"/>
        <w:rPr>
          <w:rFonts w:ascii="Gadugi" w:hAnsi="Gadugi"/>
        </w:rPr>
      </w:pPr>
      <w:r w:rsidRPr="004D595E">
        <w:rPr>
          <w:rFonts w:ascii="Gadugi" w:hAnsi="Gadugi"/>
        </w:rPr>
        <w:t xml:space="preserve">Este documento tiene como </w:t>
      </w:r>
      <w:r w:rsidR="00152E28">
        <w:rPr>
          <w:rFonts w:ascii="Gadugi" w:hAnsi="Gadugi"/>
        </w:rPr>
        <w:t>objetivo principal dar a conocer el diseño y la arquitectura del modelo de datos usado para el desarrollo de este proyecto.</w:t>
      </w:r>
    </w:p>
    <w:p w:rsidR="00705F90" w:rsidRPr="004D595E" w:rsidRDefault="00152E28" w:rsidP="00B27CB7">
      <w:pPr>
        <w:rPr>
          <w:rFonts w:asciiTheme="majorHAnsi" w:hAnsiTheme="majorHAnsi"/>
          <w:sz w:val="32"/>
        </w:rPr>
      </w:pPr>
      <w:r>
        <w:rPr>
          <w:rFonts w:asciiTheme="majorHAnsi" w:hAnsiTheme="majorHAnsi"/>
          <w:sz w:val="32"/>
        </w:rPr>
        <w:t>Obtención de requerimientos</w:t>
      </w:r>
    </w:p>
    <w:p w:rsidR="00715191" w:rsidRDefault="00152E28" w:rsidP="00152E28">
      <w:pPr>
        <w:jc w:val="both"/>
        <w:rPr>
          <w:rFonts w:ascii="Gadugi" w:hAnsi="Gadugi"/>
        </w:rPr>
      </w:pPr>
      <w:r>
        <w:rPr>
          <w:rFonts w:ascii="Gadugi" w:hAnsi="Gadugi"/>
        </w:rPr>
        <w:t>Para poder empezar a estructurar un modelo de datos y los comportamientos del sistema, se desarrollaron historias de usuario contenidas en los siguientes apartados. Dichas historias fueron obtenidas con la información proporcionada por los guardias de acceso de la Benemérita Universidad Autónoma de Puebla</w:t>
      </w:r>
      <w:r w:rsidR="008F7200">
        <w:rPr>
          <w:rFonts w:ascii="Gadugi" w:hAnsi="Gadugi"/>
        </w:rPr>
        <w:t xml:space="preserve"> sobre como registran el acceso de un ciclista.</w:t>
      </w:r>
    </w:p>
    <w:p w:rsidR="008F7200" w:rsidRPr="004D595E" w:rsidRDefault="008F7200" w:rsidP="00152E28">
      <w:pPr>
        <w:jc w:val="both"/>
        <w:rPr>
          <w:rFonts w:ascii="Gadugi" w:hAnsi="Gadugi"/>
        </w:rPr>
      </w:pPr>
      <w:r>
        <w:rPr>
          <w:rFonts w:ascii="Gadugi" w:hAnsi="Gadugi"/>
        </w:rPr>
        <w:t>Posteriormente usando la capacidad de abstracción, desarrollamos los diagramas aquí mostrados.</w:t>
      </w:r>
    </w:p>
    <w:p w:rsidR="00715191" w:rsidRPr="004D595E" w:rsidRDefault="00836240" w:rsidP="00715191">
      <w:pPr>
        <w:rPr>
          <w:rFonts w:asciiTheme="majorHAnsi" w:hAnsiTheme="majorHAnsi"/>
          <w:sz w:val="32"/>
        </w:rPr>
      </w:pPr>
      <w:r>
        <w:rPr>
          <w:rFonts w:asciiTheme="majorHAnsi" w:hAnsiTheme="majorHAnsi"/>
          <w:sz w:val="32"/>
        </w:rPr>
        <w:t>Historias de usuario</w:t>
      </w:r>
    </w:p>
    <w:p w:rsidR="00715191" w:rsidRDefault="0048142A" w:rsidP="00627137">
      <w:pPr>
        <w:jc w:val="both"/>
        <w:rPr>
          <w:rFonts w:ascii="Gadugi" w:hAnsi="Gadugi"/>
        </w:rPr>
      </w:pPr>
      <w:r>
        <w:rPr>
          <w:rFonts w:ascii="Gadugi" w:hAnsi="Gadugi"/>
        </w:rPr>
        <w:t>A continuación, se listan las historias de usuario generadas por el equipo de desarrollo.</w:t>
      </w:r>
    </w:p>
    <w:p w:rsidR="0048142A" w:rsidRDefault="0048142A" w:rsidP="0048142A">
      <w:r>
        <w:rPr>
          <w:noProof/>
        </w:rPr>
        <mc:AlternateContent>
          <mc:Choice Requires="wps">
            <w:drawing>
              <wp:anchor distT="0" distB="0" distL="114300" distR="114300" simplePos="0" relativeHeight="251679744" behindDoc="0" locked="0" layoutInCell="1" allowOverlap="1" wp14:anchorId="6D763CEA" wp14:editId="6C0BCE39">
                <wp:simplePos x="0" y="0"/>
                <wp:positionH relativeFrom="margin">
                  <wp:align>right</wp:align>
                </wp:positionH>
                <wp:positionV relativeFrom="paragraph">
                  <wp:posOffset>10795</wp:posOffset>
                </wp:positionV>
                <wp:extent cx="5591175" cy="6762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5591175" cy="676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63CEA" id="_x0000_t202" coordsize="21600,21600" o:spt="202" path="m,l,21600r21600,l21600,xe">
                <v:stroke joinstyle="miter"/>
                <v:path gradientshapeok="t" o:connecttype="rect"/>
              </v:shapetype>
              <v:shape id="Cuadro de texto 10" o:spid="_x0000_s1026" type="#_x0000_t202" style="position:absolute;margin-left:389.05pt;margin-top:.85pt;width:440.25pt;height:53.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" fillcolor="white [3201]" strokecolor="#5b9bd5 [3204]" strokeweight="1pt">
                <v:textbox>
                  <w:txbxContent>
                    <w:p w:rsidR="0048142A" w:rsidRPr="00492970" w:rsidRDefault="0048142A" w:rsidP="0048142A">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v:textbox>
                <w10:wrap anchorx="margin"/>
              </v:shape>
            </w:pict>
          </mc:Fallback>
        </mc:AlternateContent>
      </w:r>
    </w:p>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0768" behindDoc="0" locked="0" layoutInCell="1" allowOverlap="1" wp14:anchorId="6D675EDC" wp14:editId="31AF1A14">
                <wp:simplePos x="0" y="0"/>
                <wp:positionH relativeFrom="margin">
                  <wp:align>right</wp:align>
                </wp:positionH>
                <wp:positionV relativeFrom="paragraph">
                  <wp:posOffset>219075</wp:posOffset>
                </wp:positionV>
                <wp:extent cx="5600700" cy="71437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560070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75EDC" id="Cuadro de texto 12" o:spid="_x0000_s1027" type="#_x0000_t202" style="position:absolute;margin-left:389.8pt;margin-top:17.25pt;width:441pt;height:56.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zb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" fillcolor="white [3201]" strokecolor="#5b9bd5 [3204]" strokeweight="1pt">
                <v:textbox>
                  <w:txbxContent>
                    <w:p w:rsidR="0048142A" w:rsidRPr="00492970" w:rsidRDefault="0048142A" w:rsidP="0048142A">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v:textbox>
                <w10:wrap anchorx="margin"/>
              </v:shape>
            </w:pict>
          </mc:Fallback>
        </mc:AlternateContent>
      </w:r>
    </w:p>
    <w:p w:rsidR="0048142A" w:rsidRPr="00DE57D3" w:rsidRDefault="0048142A" w:rsidP="0048142A"/>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1792" behindDoc="0" locked="0" layoutInCell="1" allowOverlap="1" wp14:anchorId="1BF34C3B" wp14:editId="5FC04015">
                <wp:simplePos x="0" y="0"/>
                <wp:positionH relativeFrom="margin">
                  <wp:align>right</wp:align>
                </wp:positionH>
                <wp:positionV relativeFrom="paragraph">
                  <wp:posOffset>171450</wp:posOffset>
                </wp:positionV>
                <wp:extent cx="5600700" cy="7143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560070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34C3B" id="Cuadro de texto 11" o:spid="_x0000_s1028" type="#_x0000_t202" style="position:absolute;margin-left:389.8pt;margin-top:13.5pt;width:441pt;height:56.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Ow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" fillcolor="white [3201]" strokecolor="#5b9bd5 [3204]" strokeweight="1pt">
                <v:textbox>
                  <w:txbxContent>
                    <w:p w:rsidR="0048142A" w:rsidRPr="00492970" w:rsidRDefault="0048142A" w:rsidP="0048142A">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v:textbox>
                <w10:wrap anchorx="margin"/>
              </v:shape>
            </w:pict>
          </mc:Fallback>
        </mc:AlternateContent>
      </w:r>
    </w:p>
    <w:p w:rsidR="0048142A" w:rsidRPr="00DE57D3" w:rsidRDefault="0048142A" w:rsidP="0048142A"/>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2816" behindDoc="0" locked="0" layoutInCell="1" allowOverlap="1" wp14:anchorId="25884A5B" wp14:editId="78995DC5">
                <wp:simplePos x="0" y="0"/>
                <wp:positionH relativeFrom="margin">
                  <wp:align>right</wp:align>
                </wp:positionH>
                <wp:positionV relativeFrom="paragraph">
                  <wp:posOffset>157480</wp:posOffset>
                </wp:positionV>
                <wp:extent cx="5600700" cy="7620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4A5B" id="Cuadro de texto 13" o:spid="_x0000_s1029" type="#_x0000_t202" style="position:absolute;margin-left:389.8pt;margin-top:12.4pt;width:441pt;height:60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" fillcolor="white [3201]" strokecolor="#5b9bd5 [3204]" strokeweight="1pt">
                <v:textbox>
                  <w:txbxContent>
                    <w:p w:rsidR="0048142A" w:rsidRPr="00492970" w:rsidRDefault="0048142A" w:rsidP="0048142A">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v:textbox>
                <w10:wrap anchorx="margin"/>
              </v:shape>
            </w:pict>
          </mc:Fallback>
        </mc:AlternateContent>
      </w:r>
    </w:p>
    <w:p w:rsidR="0048142A" w:rsidRPr="00DE57D3" w:rsidRDefault="0048142A" w:rsidP="0048142A"/>
    <w:p w:rsidR="0048142A" w:rsidRPr="00DE57D3" w:rsidRDefault="0048142A" w:rsidP="0048142A"/>
    <w:p w:rsidR="0048142A" w:rsidRDefault="0048142A" w:rsidP="0048142A">
      <w:r>
        <w:rPr>
          <w:noProof/>
        </w:rPr>
        <mc:AlternateContent>
          <mc:Choice Requires="wps">
            <w:drawing>
              <wp:anchor distT="0" distB="0" distL="114300" distR="114300" simplePos="0" relativeHeight="251683840" behindDoc="0" locked="0" layoutInCell="1" allowOverlap="1" wp14:anchorId="2EAF512B" wp14:editId="16C9A92D">
                <wp:simplePos x="0" y="0"/>
                <wp:positionH relativeFrom="margin">
                  <wp:align>right</wp:align>
                </wp:positionH>
                <wp:positionV relativeFrom="paragraph">
                  <wp:posOffset>198755</wp:posOffset>
                </wp:positionV>
                <wp:extent cx="5600700" cy="7620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F512B" id="Cuadro de texto 14" o:spid="_x0000_s1030" type="#_x0000_t202" style="position:absolute;margin-left:389.8pt;margin-top:15.65pt;width:441pt;height:60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" fillcolor="white [3201]" strokecolor="#5b9bd5 [3204]" strokeweight="1pt">
                <v:textbox>
                  <w:txbxContent>
                    <w:p w:rsidR="0048142A" w:rsidRPr="00492970" w:rsidRDefault="0048142A" w:rsidP="0048142A">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v:textbox>
                <w10:wrap anchorx="margin"/>
              </v:shape>
            </w:pict>
          </mc:Fallback>
        </mc:AlternateContent>
      </w:r>
    </w:p>
    <w:p w:rsidR="0048142A" w:rsidRPr="00DE57D3" w:rsidRDefault="0048142A" w:rsidP="0048142A"/>
    <w:p w:rsidR="0048142A" w:rsidRPr="00DE57D3" w:rsidRDefault="0048142A" w:rsidP="0048142A"/>
    <w:p w:rsidR="0048142A" w:rsidRDefault="0048142A" w:rsidP="0048142A"/>
    <w:p w:rsidR="0048142A" w:rsidRDefault="0048142A" w:rsidP="0048142A">
      <w:pPr>
        <w:rPr>
          <w:b/>
          <w:sz w:val="28"/>
        </w:rPr>
      </w:pPr>
    </w:p>
    <w:p w:rsidR="0048142A" w:rsidRDefault="0048142A" w:rsidP="0048142A">
      <w:pPr>
        <w:rPr>
          <w:b/>
          <w:sz w:val="28"/>
        </w:rPr>
      </w:pPr>
      <w:r>
        <w:rPr>
          <w:noProof/>
        </w:rPr>
        <w:lastRenderedPageBreak/>
        <mc:AlternateContent>
          <mc:Choice Requires="wps">
            <w:drawing>
              <wp:anchor distT="0" distB="0" distL="114300" distR="114300" simplePos="0" relativeHeight="251684864" behindDoc="0" locked="0" layoutInCell="1" allowOverlap="1" wp14:anchorId="516BF2EC" wp14:editId="35531DD4">
                <wp:simplePos x="0" y="0"/>
                <wp:positionH relativeFrom="margin">
                  <wp:align>right</wp:align>
                </wp:positionH>
                <wp:positionV relativeFrom="paragraph">
                  <wp:posOffset>-8890</wp:posOffset>
                </wp:positionV>
                <wp:extent cx="5600700" cy="7620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F2EC" id="Cuadro de texto 15" o:spid="_x0000_s1031" type="#_x0000_t202" style="position:absolute;margin-left:389.8pt;margin-top:-.7pt;width:441pt;height:60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" fillcolor="white [3201]" strokecolor="#5b9bd5 [3204]" strokeweight="1pt">
                <v:textbox>
                  <w:txbxContent>
                    <w:p w:rsidR="0048142A" w:rsidRPr="00492970" w:rsidRDefault="0048142A" w:rsidP="0048142A">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v:textbox>
                <w10:wrap anchorx="margin"/>
              </v:shape>
            </w:pict>
          </mc:Fallback>
        </mc:AlternateContent>
      </w:r>
    </w:p>
    <w:p w:rsidR="0048142A" w:rsidRDefault="0048142A" w:rsidP="0048142A">
      <w:pPr>
        <w:rPr>
          <w:b/>
          <w:sz w:val="28"/>
        </w:rPr>
      </w:pPr>
    </w:p>
    <w:p w:rsidR="0048142A" w:rsidRDefault="0048142A" w:rsidP="0048142A">
      <w:pPr>
        <w:rPr>
          <w:b/>
          <w:sz w:val="28"/>
        </w:rPr>
      </w:pPr>
      <w:r>
        <w:rPr>
          <w:noProof/>
        </w:rPr>
        <mc:AlternateContent>
          <mc:Choice Requires="wps">
            <w:drawing>
              <wp:anchor distT="0" distB="0" distL="114300" distR="114300" simplePos="0" relativeHeight="251685888" behindDoc="0" locked="0" layoutInCell="1" allowOverlap="1" wp14:anchorId="50AC1C8A" wp14:editId="75CFC1C1">
                <wp:simplePos x="0" y="0"/>
                <wp:positionH relativeFrom="margin">
                  <wp:align>right</wp:align>
                </wp:positionH>
                <wp:positionV relativeFrom="paragraph">
                  <wp:posOffset>260985</wp:posOffset>
                </wp:positionV>
                <wp:extent cx="5600700" cy="7620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1C8A" id="Cuadro de texto 16" o:spid="_x0000_s1032" type="#_x0000_t202" style="position:absolute;margin-left:389.8pt;margin-top:20.55pt;width:441pt;height:60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" fillcolor="white [3201]" strokecolor="#5b9bd5 [3204]" strokeweight="1pt">
                <v:textbox>
                  <w:txbxContent>
                    <w:p w:rsidR="0048142A" w:rsidRPr="00492970" w:rsidRDefault="0048142A" w:rsidP="0048142A">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v:textbox>
                <w10:wrap anchorx="margin"/>
              </v:shape>
            </w:pict>
          </mc:Fallback>
        </mc:AlternateContent>
      </w:r>
    </w:p>
    <w:p w:rsidR="0048142A" w:rsidRDefault="0048142A" w:rsidP="0048142A">
      <w:pPr>
        <w:rPr>
          <w:b/>
          <w:sz w:val="28"/>
        </w:rPr>
      </w:pPr>
    </w:p>
    <w:p w:rsidR="0048142A" w:rsidRPr="004D595E" w:rsidRDefault="0048142A" w:rsidP="00627137">
      <w:pPr>
        <w:jc w:val="both"/>
        <w:rPr>
          <w:rFonts w:ascii="Gadugi" w:hAnsi="Gadugi"/>
        </w:rPr>
      </w:pPr>
    </w:p>
    <w:p w:rsidR="008E19CC" w:rsidRDefault="008E19CC" w:rsidP="00715191"/>
    <w:p w:rsidR="00715191" w:rsidRDefault="00726899">
      <w:pPr>
        <w:rPr>
          <w:rFonts w:ascii="Gadugi" w:hAnsi="Gadugi"/>
        </w:rPr>
      </w:pPr>
      <w:r>
        <w:rPr>
          <w:rFonts w:ascii="Gadugi" w:hAnsi="Gadugi"/>
        </w:rPr>
        <w:t>Las estimaciones logradas mediante la técnica Planning Poker se muestran en la siguiente tabla.</w:t>
      </w:r>
    </w:p>
    <w:tbl>
      <w:tblPr>
        <w:tblStyle w:val="Tablaconcuadrcula1clara-nfasis1"/>
        <w:tblW w:w="0" w:type="auto"/>
        <w:tblLook w:val="04A0" w:firstRow="1" w:lastRow="0" w:firstColumn="1" w:lastColumn="0" w:noHBand="0" w:noVBand="1"/>
      </w:tblPr>
      <w:tblGrid>
        <w:gridCol w:w="2942"/>
        <w:gridCol w:w="2943"/>
        <w:gridCol w:w="2943"/>
      </w:tblGrid>
      <w:tr w:rsidR="00321277" w:rsidTr="0032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1277" w:rsidRPr="00B41D3C" w:rsidRDefault="00321277" w:rsidP="00524A02">
            <w:pPr>
              <w:jc w:val="center"/>
              <w:rPr>
                <w:rFonts w:ascii="Gadugi" w:hAnsi="Gadugi"/>
                <w:sz w:val="24"/>
              </w:rPr>
            </w:pPr>
            <w:r w:rsidRPr="00B41D3C">
              <w:rPr>
                <w:rFonts w:ascii="Gadugi" w:hAnsi="Gadugi"/>
                <w:sz w:val="24"/>
              </w:rPr>
              <w:t>No. Historia</w:t>
            </w:r>
          </w:p>
        </w:tc>
        <w:tc>
          <w:tcPr>
            <w:tcW w:w="2943" w:type="dxa"/>
          </w:tcPr>
          <w:p w:rsidR="00321277" w:rsidRPr="00B41D3C" w:rsidRDefault="00321277" w:rsidP="00524A02">
            <w:pPr>
              <w:jc w:val="center"/>
              <w:cnfStyle w:val="100000000000" w:firstRow="1" w:lastRow="0" w:firstColumn="0" w:lastColumn="0" w:oddVBand="0" w:evenVBand="0" w:oddHBand="0" w:evenHBand="0" w:firstRowFirstColumn="0" w:firstRowLastColumn="0" w:lastRowFirstColumn="0" w:lastRowLastColumn="0"/>
              <w:rPr>
                <w:rFonts w:ascii="Gadugi" w:hAnsi="Gadugi"/>
                <w:sz w:val="24"/>
              </w:rPr>
            </w:pPr>
            <w:r w:rsidRPr="00B41D3C">
              <w:rPr>
                <w:rFonts w:ascii="Gadugi" w:hAnsi="Gadugi"/>
                <w:sz w:val="24"/>
              </w:rPr>
              <w:t>Complejidad</w:t>
            </w:r>
            <w:r w:rsidRPr="00B41D3C">
              <w:rPr>
                <w:rFonts w:ascii="Gadugi" w:hAnsi="Gadugi"/>
                <w:sz w:val="24"/>
              </w:rPr>
              <w:br/>
              <w:t xml:space="preserve"> (Planning Poker)</w:t>
            </w:r>
          </w:p>
        </w:tc>
        <w:tc>
          <w:tcPr>
            <w:tcW w:w="2943" w:type="dxa"/>
          </w:tcPr>
          <w:p w:rsidR="00321277" w:rsidRPr="00B41D3C" w:rsidRDefault="00321277" w:rsidP="00524A02">
            <w:pPr>
              <w:jc w:val="center"/>
              <w:cnfStyle w:val="100000000000" w:firstRow="1" w:lastRow="0" w:firstColumn="0" w:lastColumn="0" w:oddVBand="0" w:evenVBand="0" w:oddHBand="0" w:evenHBand="0" w:firstRowFirstColumn="0" w:firstRowLastColumn="0" w:lastRowFirstColumn="0" w:lastRowLastColumn="0"/>
              <w:rPr>
                <w:rFonts w:ascii="Gadugi" w:hAnsi="Gadugi"/>
                <w:sz w:val="24"/>
              </w:rPr>
            </w:pPr>
            <w:r w:rsidRPr="00B41D3C">
              <w:rPr>
                <w:rFonts w:ascii="Gadugi" w:hAnsi="Gadugi"/>
                <w:sz w:val="24"/>
              </w:rPr>
              <w:t>Tiempo en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1</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 semana y media</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2</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8</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4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4</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5</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8</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4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6</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7</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 semana</w:t>
            </w:r>
          </w:p>
        </w:tc>
      </w:tr>
    </w:tbl>
    <w:p w:rsidR="00321277" w:rsidRDefault="00321277"/>
    <w:p w:rsidR="00043CE3" w:rsidRPr="004D595E" w:rsidRDefault="00043CE3" w:rsidP="00043CE3">
      <w:pPr>
        <w:rPr>
          <w:rFonts w:asciiTheme="majorHAnsi" w:hAnsiTheme="majorHAnsi"/>
          <w:sz w:val="32"/>
        </w:rPr>
      </w:pPr>
      <w:r>
        <w:rPr>
          <w:rFonts w:asciiTheme="majorHAnsi" w:hAnsiTheme="majorHAnsi"/>
          <w:sz w:val="32"/>
        </w:rPr>
        <w:t>Diagrama Entidad - Relación</w:t>
      </w:r>
    </w:p>
    <w:p w:rsidR="00273963" w:rsidRDefault="00273963">
      <w:r>
        <w:rPr>
          <w:noProof/>
        </w:rPr>
        <w:drawing>
          <wp:inline distT="0" distB="0" distL="0" distR="0" wp14:anchorId="75ED019F" wp14:editId="15D12A93">
            <wp:extent cx="5612130" cy="13131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13180"/>
                    </a:xfrm>
                    <a:prstGeom prst="rect">
                      <a:avLst/>
                    </a:prstGeom>
                  </pic:spPr>
                </pic:pic>
              </a:graphicData>
            </a:graphic>
          </wp:inline>
        </w:drawing>
      </w:r>
    </w:p>
    <w:p w:rsidR="002B730D" w:rsidRDefault="002B730D">
      <w:pPr>
        <w:rPr>
          <w:rFonts w:asciiTheme="majorHAnsi" w:hAnsiTheme="majorHAnsi"/>
          <w:sz w:val="32"/>
        </w:rPr>
      </w:pPr>
      <w:r>
        <w:rPr>
          <w:rFonts w:asciiTheme="majorHAnsi" w:hAnsiTheme="majorHAnsi"/>
          <w:sz w:val="32"/>
        </w:rPr>
        <w:br w:type="page"/>
      </w:r>
    </w:p>
    <w:p w:rsidR="002B730D" w:rsidRDefault="005A054A" w:rsidP="005A054A">
      <w:pPr>
        <w:rPr>
          <w:rFonts w:asciiTheme="majorHAnsi" w:hAnsiTheme="majorHAnsi"/>
          <w:sz w:val="32"/>
        </w:rPr>
      </w:pPr>
      <w:r>
        <w:rPr>
          <w:rFonts w:asciiTheme="majorHAnsi" w:hAnsiTheme="majorHAnsi"/>
          <w:sz w:val="32"/>
        </w:rPr>
        <w:lastRenderedPageBreak/>
        <w:t>Diagramas de secuencia</w:t>
      </w:r>
    </w:p>
    <w:p w:rsidR="003419F0" w:rsidRDefault="002B730D" w:rsidP="002B730D">
      <w:pPr>
        <w:rPr>
          <w:rFonts w:ascii="Gadugi" w:hAnsi="Gadugi"/>
        </w:rPr>
      </w:pPr>
      <w:r w:rsidRPr="002B730D">
        <w:rPr>
          <w:rFonts w:ascii="Gadugi" w:hAnsi="Gadugi"/>
        </w:rPr>
        <w:t xml:space="preserve">Diagrama de secuencia para historia de usuario No. </w:t>
      </w:r>
      <w:r w:rsidR="004C700C">
        <w:rPr>
          <w:rFonts w:ascii="Gadugi" w:hAnsi="Gadugi"/>
        </w:rPr>
        <w:t>1</w:t>
      </w:r>
    </w:p>
    <w:p w:rsidR="002B730D" w:rsidRDefault="003419F0" w:rsidP="002B730D">
      <w:pPr>
        <w:rPr>
          <w:rFonts w:ascii="Gadugi" w:hAnsi="Gadugi"/>
        </w:rPr>
      </w:pPr>
      <w:r>
        <w:rPr>
          <w:rFonts w:ascii="Gadugi" w:hAnsi="Gadugi"/>
        </w:rPr>
        <w:br/>
      </w:r>
      <w:r w:rsidR="004C700C">
        <w:rPr>
          <w:noProof/>
        </w:rPr>
        <w:drawing>
          <wp:inline distT="0" distB="0" distL="0" distR="0" wp14:anchorId="7656F9A4" wp14:editId="01B3FE72">
            <wp:extent cx="5612130" cy="3298536"/>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98536"/>
                    </a:xfrm>
                    <a:prstGeom prst="rect">
                      <a:avLst/>
                    </a:prstGeom>
                    <a:noFill/>
                    <a:ln>
                      <a:noFill/>
                    </a:ln>
                  </pic:spPr>
                </pic:pic>
              </a:graphicData>
            </a:graphic>
          </wp:inline>
        </w:drawing>
      </w:r>
    </w:p>
    <w:p w:rsidR="003419F0" w:rsidRDefault="003419F0" w:rsidP="003419F0">
      <w:pPr>
        <w:rPr>
          <w:rFonts w:ascii="Gadugi" w:hAnsi="Gadugi"/>
        </w:rPr>
      </w:pPr>
    </w:p>
    <w:p w:rsidR="003419F0" w:rsidRDefault="003419F0" w:rsidP="003419F0">
      <w:pPr>
        <w:rPr>
          <w:rFonts w:ascii="Gadugi" w:hAnsi="Gadugi"/>
        </w:rPr>
      </w:pPr>
      <w:r w:rsidRPr="002B730D">
        <w:rPr>
          <w:rFonts w:ascii="Gadugi" w:hAnsi="Gadugi"/>
        </w:rPr>
        <w:t xml:space="preserve">Diagrama de secuencia para historia de usuario No. </w:t>
      </w:r>
      <w:r>
        <w:rPr>
          <w:rFonts w:ascii="Gadugi" w:hAnsi="Gadugi"/>
        </w:rPr>
        <w:t>3</w:t>
      </w:r>
    </w:p>
    <w:p w:rsidR="003419F0" w:rsidRPr="002B730D" w:rsidRDefault="003419F0" w:rsidP="002B730D">
      <w:pPr>
        <w:rPr>
          <w:rFonts w:ascii="Gadugi" w:hAnsi="Gadugi"/>
        </w:rPr>
      </w:pPr>
    </w:p>
    <w:p w:rsidR="002B730D" w:rsidRPr="004D595E" w:rsidRDefault="002B730D" w:rsidP="005A054A">
      <w:pPr>
        <w:rPr>
          <w:rFonts w:asciiTheme="majorHAnsi" w:hAnsiTheme="majorHAnsi"/>
          <w:sz w:val="32"/>
        </w:rPr>
      </w:pPr>
      <w:r>
        <w:rPr>
          <w:noProof/>
        </w:rPr>
        <w:drawing>
          <wp:inline distT="0" distB="0" distL="0" distR="0">
            <wp:extent cx="5478145" cy="290195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901950"/>
                    </a:xfrm>
                    <a:prstGeom prst="rect">
                      <a:avLst/>
                    </a:prstGeom>
                    <a:noFill/>
                    <a:ln>
                      <a:noFill/>
                    </a:ln>
                  </pic:spPr>
                </pic:pic>
              </a:graphicData>
            </a:graphic>
          </wp:inline>
        </w:drawing>
      </w:r>
    </w:p>
    <w:p w:rsidR="003419F0" w:rsidRDefault="003419F0" w:rsidP="003419F0">
      <w:pPr>
        <w:rPr>
          <w:rFonts w:ascii="Gadugi" w:hAnsi="Gadugi"/>
        </w:rPr>
      </w:pPr>
      <w:r w:rsidRPr="002B730D">
        <w:rPr>
          <w:rFonts w:ascii="Gadugi" w:hAnsi="Gadugi"/>
        </w:rPr>
        <w:lastRenderedPageBreak/>
        <w:t xml:space="preserve">Diagrama de secuencia para historia de usuario No. </w:t>
      </w:r>
      <w:r>
        <w:rPr>
          <w:rFonts w:ascii="Gadugi" w:hAnsi="Gadugi"/>
        </w:rPr>
        <w:t>7</w:t>
      </w:r>
    </w:p>
    <w:p w:rsidR="005A054A" w:rsidRDefault="00AF61E3">
      <w:r>
        <w:rPr>
          <w:noProof/>
        </w:rPr>
        <w:drawing>
          <wp:inline distT="0" distB="0" distL="0" distR="0">
            <wp:extent cx="5612130" cy="343099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430997"/>
                    </a:xfrm>
                    <a:prstGeom prst="rect">
                      <a:avLst/>
                    </a:prstGeom>
                    <a:noFill/>
                    <a:ln>
                      <a:noFill/>
                    </a:ln>
                  </pic:spPr>
                </pic:pic>
              </a:graphicData>
            </a:graphic>
          </wp:inline>
        </w:drawing>
      </w:r>
    </w:p>
    <w:p w:rsidR="007B3700" w:rsidRDefault="007B3700">
      <w:r w:rsidRPr="002B730D">
        <w:rPr>
          <w:rFonts w:ascii="Gadugi" w:hAnsi="Gadugi"/>
        </w:rPr>
        <w:t xml:space="preserve">Diagrama de secuencia para historia de usuario No. </w:t>
      </w:r>
      <w:r w:rsidR="0015363B">
        <w:rPr>
          <w:rFonts w:ascii="Gadugi" w:hAnsi="Gadugi"/>
        </w:rPr>
        <w:t>2</w:t>
      </w:r>
    </w:p>
    <w:p w:rsidR="007B3700" w:rsidRDefault="006E774F" w:rsidP="006E774F">
      <w:pPr>
        <w:jc w:val="center"/>
      </w:pPr>
      <w:r>
        <w:rPr>
          <w:noProof/>
        </w:rPr>
        <w:drawing>
          <wp:inline distT="0" distB="0" distL="0" distR="0">
            <wp:extent cx="5612130" cy="3238078"/>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238078"/>
                    </a:xfrm>
                    <a:prstGeom prst="rect">
                      <a:avLst/>
                    </a:prstGeom>
                    <a:noFill/>
                    <a:ln>
                      <a:noFill/>
                    </a:ln>
                  </pic:spPr>
                </pic:pic>
              </a:graphicData>
            </a:graphic>
          </wp:inline>
        </w:drawing>
      </w:r>
    </w:p>
    <w:p w:rsidR="00514445" w:rsidRDefault="00514445"/>
    <w:p w:rsidR="00514445" w:rsidRDefault="00514445"/>
    <w:p w:rsidR="00514445" w:rsidRDefault="00514445"/>
    <w:p w:rsidR="00514445" w:rsidRDefault="00514445" w:rsidP="00514445">
      <w:pPr>
        <w:rPr>
          <w:rFonts w:ascii="Gadugi" w:hAnsi="Gadugi"/>
        </w:rPr>
      </w:pPr>
      <w:r w:rsidRPr="002B730D">
        <w:rPr>
          <w:rFonts w:ascii="Gadugi" w:hAnsi="Gadugi"/>
        </w:rPr>
        <w:lastRenderedPageBreak/>
        <w:t xml:space="preserve">Diagrama de secuencia para historia de usuario No. </w:t>
      </w:r>
      <w:r>
        <w:rPr>
          <w:rFonts w:ascii="Gadugi" w:hAnsi="Gadugi"/>
        </w:rPr>
        <w:t>4</w:t>
      </w:r>
    </w:p>
    <w:p w:rsidR="007E29CC" w:rsidRDefault="007E29CC" w:rsidP="00514445">
      <w:r>
        <w:rPr>
          <w:noProof/>
        </w:rPr>
        <w:drawing>
          <wp:inline distT="0" distB="0" distL="0" distR="0">
            <wp:extent cx="5524500" cy="3514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0" cy="3514725"/>
                    </a:xfrm>
                    <a:prstGeom prst="rect">
                      <a:avLst/>
                    </a:prstGeom>
                    <a:noFill/>
                    <a:ln>
                      <a:noFill/>
                    </a:ln>
                  </pic:spPr>
                </pic:pic>
              </a:graphicData>
            </a:graphic>
          </wp:inline>
        </w:drawing>
      </w:r>
    </w:p>
    <w:p w:rsidR="007E29CC" w:rsidRDefault="007E29CC" w:rsidP="007E29CC">
      <w:pPr>
        <w:rPr>
          <w:rFonts w:ascii="Gadugi" w:hAnsi="Gadugi"/>
        </w:rPr>
      </w:pPr>
      <w:r w:rsidRPr="002B730D">
        <w:rPr>
          <w:rFonts w:ascii="Gadugi" w:hAnsi="Gadugi"/>
        </w:rPr>
        <w:t xml:space="preserve">Diagrama de secuencia para historia de usuario No. </w:t>
      </w:r>
      <w:r>
        <w:rPr>
          <w:rFonts w:ascii="Gadugi" w:hAnsi="Gadugi"/>
        </w:rPr>
        <w:t>5</w:t>
      </w:r>
    </w:p>
    <w:p w:rsidR="007E29CC" w:rsidRDefault="008527C8" w:rsidP="00514445">
      <w:r>
        <w:rPr>
          <w:noProof/>
        </w:rPr>
        <w:drawing>
          <wp:inline distT="0" distB="0" distL="0" distR="0">
            <wp:extent cx="5612130" cy="27369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736950"/>
                    </a:xfrm>
                    <a:prstGeom prst="rect">
                      <a:avLst/>
                    </a:prstGeom>
                    <a:noFill/>
                    <a:ln>
                      <a:noFill/>
                    </a:ln>
                  </pic:spPr>
                </pic:pic>
              </a:graphicData>
            </a:graphic>
          </wp:inline>
        </w:drawing>
      </w:r>
    </w:p>
    <w:p w:rsidR="008527C8" w:rsidRDefault="008527C8" w:rsidP="007E29CC">
      <w:pPr>
        <w:rPr>
          <w:rFonts w:ascii="Gadugi" w:hAnsi="Gadugi"/>
        </w:rPr>
      </w:pPr>
    </w:p>
    <w:p w:rsidR="008527C8" w:rsidRDefault="008527C8" w:rsidP="007E29CC">
      <w:pPr>
        <w:rPr>
          <w:rFonts w:ascii="Gadugi" w:hAnsi="Gadugi"/>
        </w:rPr>
      </w:pPr>
    </w:p>
    <w:p w:rsidR="008527C8" w:rsidRDefault="008527C8" w:rsidP="007E29CC">
      <w:pPr>
        <w:rPr>
          <w:rFonts w:ascii="Gadugi" w:hAnsi="Gadugi"/>
        </w:rPr>
      </w:pPr>
    </w:p>
    <w:p w:rsidR="008527C8" w:rsidRDefault="008527C8" w:rsidP="007E29CC">
      <w:pPr>
        <w:rPr>
          <w:rFonts w:ascii="Gadugi" w:hAnsi="Gadugi"/>
        </w:rPr>
      </w:pPr>
    </w:p>
    <w:p w:rsidR="007E29CC" w:rsidRDefault="007E29CC" w:rsidP="007E29CC">
      <w:pPr>
        <w:rPr>
          <w:rFonts w:ascii="Gadugi" w:hAnsi="Gadugi"/>
        </w:rPr>
      </w:pPr>
      <w:r w:rsidRPr="002B730D">
        <w:rPr>
          <w:rFonts w:ascii="Gadugi" w:hAnsi="Gadugi"/>
        </w:rPr>
        <w:lastRenderedPageBreak/>
        <w:t xml:space="preserve">Diagrama de secuencia para historia de usuario No. </w:t>
      </w:r>
      <w:r>
        <w:rPr>
          <w:rFonts w:ascii="Gadugi" w:hAnsi="Gadugi"/>
        </w:rPr>
        <w:t>6</w:t>
      </w:r>
    </w:p>
    <w:p w:rsidR="007E29CC" w:rsidRDefault="008527C8" w:rsidP="00514445">
      <w:r>
        <w:rPr>
          <w:noProof/>
        </w:rPr>
        <w:drawing>
          <wp:inline distT="0" distB="0" distL="0" distR="0">
            <wp:extent cx="5448300" cy="3209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8300" cy="3209925"/>
                    </a:xfrm>
                    <a:prstGeom prst="rect">
                      <a:avLst/>
                    </a:prstGeom>
                    <a:noFill/>
                    <a:ln>
                      <a:noFill/>
                    </a:ln>
                  </pic:spPr>
                </pic:pic>
              </a:graphicData>
            </a:graphic>
          </wp:inline>
        </w:drawing>
      </w:r>
    </w:p>
    <w:p w:rsidR="0015363B" w:rsidRDefault="0015363B">
      <w:bookmarkStart w:id="0" w:name="_GoBack"/>
      <w:bookmarkEnd w:id="0"/>
    </w:p>
    <w:sectPr w:rsidR="0015363B" w:rsidSect="009F3E3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entury751 BT">
    <w:altName w:val="Cambria Math"/>
    <w:panose1 w:val="02040503050505020304"/>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Gen Light">
    <w:altName w:val="Quicksand"/>
    <w:panose1 w:val="00000000000000000000"/>
    <w:charset w:val="00"/>
    <w:family w:val="modern"/>
    <w:notTrueTyp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70DA"/>
    <w:multiLevelType w:val="multilevel"/>
    <w:tmpl w:val="616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002B3"/>
    <w:multiLevelType w:val="hybridMultilevel"/>
    <w:tmpl w:val="FF1430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FA4FDD"/>
    <w:multiLevelType w:val="hybridMultilevel"/>
    <w:tmpl w:val="D0943E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F46326"/>
    <w:multiLevelType w:val="hybridMultilevel"/>
    <w:tmpl w:val="B74089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303BD5"/>
    <w:multiLevelType w:val="hybridMultilevel"/>
    <w:tmpl w:val="EC0AE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525BEE"/>
    <w:multiLevelType w:val="hybridMultilevel"/>
    <w:tmpl w:val="10A62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2B6D01"/>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701086"/>
    <w:multiLevelType w:val="hybridMultilevel"/>
    <w:tmpl w:val="9D52FA10"/>
    <w:lvl w:ilvl="0" w:tplc="2076ACD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2C3020"/>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8A49F5"/>
    <w:multiLevelType w:val="hybridMultilevel"/>
    <w:tmpl w:val="62CCCA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3A"/>
    <w:rsid w:val="00033FEA"/>
    <w:rsid w:val="00043CE3"/>
    <w:rsid w:val="000738FC"/>
    <w:rsid w:val="000A791E"/>
    <w:rsid w:val="000F7A76"/>
    <w:rsid w:val="0012035B"/>
    <w:rsid w:val="00152E28"/>
    <w:rsid w:val="0015363B"/>
    <w:rsid w:val="00173A39"/>
    <w:rsid w:val="001C3D92"/>
    <w:rsid w:val="001D7926"/>
    <w:rsid w:val="001E1709"/>
    <w:rsid w:val="001F4489"/>
    <w:rsid w:val="00235995"/>
    <w:rsid w:val="00273963"/>
    <w:rsid w:val="002B730D"/>
    <w:rsid w:val="002B7CEC"/>
    <w:rsid w:val="00307727"/>
    <w:rsid w:val="00321277"/>
    <w:rsid w:val="003419F0"/>
    <w:rsid w:val="00394DB4"/>
    <w:rsid w:val="004131E1"/>
    <w:rsid w:val="0048142A"/>
    <w:rsid w:val="004C700C"/>
    <w:rsid w:val="004D595E"/>
    <w:rsid w:val="004E3936"/>
    <w:rsid w:val="004F007D"/>
    <w:rsid w:val="00514445"/>
    <w:rsid w:val="0052644A"/>
    <w:rsid w:val="005A054A"/>
    <w:rsid w:val="005C5DEE"/>
    <w:rsid w:val="00627137"/>
    <w:rsid w:val="00637F18"/>
    <w:rsid w:val="00643253"/>
    <w:rsid w:val="0067212D"/>
    <w:rsid w:val="006E774F"/>
    <w:rsid w:val="00705F90"/>
    <w:rsid w:val="00715191"/>
    <w:rsid w:val="00726899"/>
    <w:rsid w:val="00741F0C"/>
    <w:rsid w:val="007B3700"/>
    <w:rsid w:val="007C43A7"/>
    <w:rsid w:val="007E29CC"/>
    <w:rsid w:val="007E54F1"/>
    <w:rsid w:val="00805A92"/>
    <w:rsid w:val="00813D4F"/>
    <w:rsid w:val="00832EFF"/>
    <w:rsid w:val="00836240"/>
    <w:rsid w:val="008527C8"/>
    <w:rsid w:val="008720D6"/>
    <w:rsid w:val="00873A42"/>
    <w:rsid w:val="008E19CC"/>
    <w:rsid w:val="008F7200"/>
    <w:rsid w:val="009002E9"/>
    <w:rsid w:val="009146DF"/>
    <w:rsid w:val="00932268"/>
    <w:rsid w:val="009427FB"/>
    <w:rsid w:val="00956055"/>
    <w:rsid w:val="009A2218"/>
    <w:rsid w:val="009C6099"/>
    <w:rsid w:val="009F3E33"/>
    <w:rsid w:val="00A306E1"/>
    <w:rsid w:val="00A656A0"/>
    <w:rsid w:val="00A759B2"/>
    <w:rsid w:val="00AC70F0"/>
    <w:rsid w:val="00AE4B9E"/>
    <w:rsid w:val="00AF61E3"/>
    <w:rsid w:val="00B134A0"/>
    <w:rsid w:val="00B27CB7"/>
    <w:rsid w:val="00B41D3C"/>
    <w:rsid w:val="00B615F9"/>
    <w:rsid w:val="00B70B32"/>
    <w:rsid w:val="00BA044E"/>
    <w:rsid w:val="00BB17B0"/>
    <w:rsid w:val="00BB18C9"/>
    <w:rsid w:val="00BB735D"/>
    <w:rsid w:val="00BC47F0"/>
    <w:rsid w:val="00BC7D6D"/>
    <w:rsid w:val="00BD57CA"/>
    <w:rsid w:val="00C0732E"/>
    <w:rsid w:val="00C24FE5"/>
    <w:rsid w:val="00C71124"/>
    <w:rsid w:val="00C92573"/>
    <w:rsid w:val="00CD26D8"/>
    <w:rsid w:val="00D14E4E"/>
    <w:rsid w:val="00D26377"/>
    <w:rsid w:val="00D3383C"/>
    <w:rsid w:val="00D36C94"/>
    <w:rsid w:val="00D508C2"/>
    <w:rsid w:val="00D569E7"/>
    <w:rsid w:val="00D63F55"/>
    <w:rsid w:val="00DC0CCA"/>
    <w:rsid w:val="00DC15DE"/>
    <w:rsid w:val="00DF1026"/>
    <w:rsid w:val="00E07B93"/>
    <w:rsid w:val="00E7508C"/>
    <w:rsid w:val="00E936D0"/>
    <w:rsid w:val="00EA1D65"/>
    <w:rsid w:val="00EE4D00"/>
    <w:rsid w:val="00F4245E"/>
    <w:rsid w:val="00F61DD8"/>
    <w:rsid w:val="00F83C12"/>
    <w:rsid w:val="00FC6651"/>
    <w:rsid w:val="00FC7D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C232"/>
  <w15:chartTrackingRefBased/>
  <w15:docId w15:val="{2690E957-4466-4C0B-8B8E-8AF6670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F7A76"/>
    <w:pPr>
      <w:spacing w:before="100" w:beforeAutospacing="1" w:after="100" w:afterAutospacing="1" w:line="360" w:lineRule="auto"/>
      <w:outlineLvl w:val="1"/>
    </w:pPr>
    <w:rPr>
      <w:rFonts w:ascii="Microsoft JhengHei UI Light" w:eastAsia="Times New Roman" w:hAnsi="Microsoft JhengHei UI Light" w:cs="Times New Roman"/>
      <w:b/>
      <w:bCs/>
      <w:sz w:val="32"/>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43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C0CCA"/>
    <w:pPr>
      <w:ind w:left="720"/>
      <w:contextualSpacing/>
    </w:pPr>
  </w:style>
  <w:style w:type="table" w:styleId="Tablaconcuadrcula1clara-nfasis1">
    <w:name w:val="Grid Table 1 Light Accent 1"/>
    <w:basedOn w:val="Tablanormal"/>
    <w:uiPriority w:val="46"/>
    <w:rsid w:val="00AE4B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0F7A76"/>
    <w:rPr>
      <w:rFonts w:ascii="Microsoft JhengHei UI Light" w:eastAsia="Times New Roman" w:hAnsi="Microsoft JhengHei UI Light" w:cs="Times New Roman"/>
      <w:b/>
      <w:bCs/>
      <w:sz w:val="32"/>
      <w:szCs w:val="36"/>
      <w:lang w:eastAsia="es-MX"/>
    </w:rPr>
  </w:style>
  <w:style w:type="table" w:styleId="Tablaconcuadrcula4-nfasis1">
    <w:name w:val="Grid Table 4 Accent 1"/>
    <w:basedOn w:val="Tablanormal"/>
    <w:uiPriority w:val="49"/>
    <w:rsid w:val="000F7A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B134A0"/>
    <w:rPr>
      <w:color w:val="0563C1" w:themeColor="hyperlink"/>
      <w:u w:val="single"/>
    </w:rPr>
  </w:style>
  <w:style w:type="character" w:styleId="Mencinsinresolver">
    <w:name w:val="Unresolved Mention"/>
    <w:basedOn w:val="Fuentedeprrafopredeter"/>
    <w:uiPriority w:val="99"/>
    <w:semiHidden/>
    <w:unhideWhenUsed/>
    <w:rsid w:val="00B13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C584-BE05-4D3B-8365-C208E3A8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364</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HERBERT ROMERO VILLARREAL</cp:lastModifiedBy>
  <cp:revision>86</cp:revision>
  <dcterms:created xsi:type="dcterms:W3CDTF">2018-10-01T00:34:00Z</dcterms:created>
  <dcterms:modified xsi:type="dcterms:W3CDTF">2018-11-14T00:45:00Z</dcterms:modified>
</cp:coreProperties>
</file>