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2"/>
          <w:szCs w:val="22"/>
          <w:lang w:val="ca-ES" w:eastAsia="en-US"/>
        </w:rPr>
        <w:id w:val="-1234705191"/>
        <w:docPartObj>
          <w:docPartGallery w:val="Table of Contents"/>
          <w:docPartUnique/>
        </w:docPartObj>
      </w:sdtPr>
      <w:sdtContent>
        <w:p w14:paraId="423F2FE1" w14:textId="77777777" w:rsidR="005778E4" w:rsidRPr="00B93BD1" w:rsidRDefault="005778E4" w:rsidP="00273163">
          <w:pPr>
            <w:pStyle w:val="Encabezadodetabladecontenido"/>
            <w:spacing w:line="360" w:lineRule="auto"/>
            <w:rPr>
              <w:rFonts w:ascii="Arial" w:hAnsi="Arial" w:cs="Arial"/>
              <w:lang w:val="ca-ES"/>
            </w:rPr>
          </w:pPr>
          <w:r w:rsidRPr="00B93BD1">
            <w:rPr>
              <w:rFonts w:ascii="Arial" w:hAnsi="Arial" w:cs="Arial"/>
              <w:lang w:val="ca-ES"/>
            </w:rPr>
            <w:t>Índex</w:t>
          </w:r>
        </w:p>
        <w:p w14:paraId="3A033B8F" w14:textId="77777777" w:rsidR="00273163" w:rsidRDefault="005778E4">
          <w:pPr>
            <w:pStyle w:val="TDC1"/>
            <w:rPr>
              <w:rFonts w:eastAsiaTheme="minorEastAsia"/>
              <w:sz w:val="24"/>
              <w:szCs w:val="24"/>
              <w:lang w:eastAsia="ja-JP"/>
            </w:rPr>
          </w:pPr>
          <w:r w:rsidRPr="00B93BD1">
            <w:rPr>
              <w:rFonts w:ascii="Arial" w:hAnsi="Arial" w:cs="Arial"/>
              <w:lang w:val="ca-ES"/>
            </w:rPr>
            <w:fldChar w:fldCharType="begin"/>
          </w:r>
          <w:r w:rsidRPr="00B93BD1">
            <w:rPr>
              <w:rFonts w:ascii="Arial" w:hAnsi="Arial" w:cs="Arial"/>
              <w:lang w:val="ca-ES"/>
            </w:rPr>
            <w:instrText xml:space="preserve"> TOC \o "1-3" \h \z \u </w:instrText>
          </w:r>
          <w:r w:rsidRPr="00B93BD1">
            <w:rPr>
              <w:rFonts w:ascii="Arial" w:hAnsi="Arial" w:cs="Arial"/>
              <w:lang w:val="ca-ES"/>
            </w:rPr>
            <w:fldChar w:fldCharType="separate"/>
          </w:r>
          <w:r w:rsidR="00273163" w:rsidRPr="00F52BFD">
            <w:rPr>
              <w:rFonts w:ascii="Arial" w:hAnsi="Arial" w:cs="Arial"/>
              <w:lang w:val="ca-ES"/>
            </w:rPr>
            <w:t>0. Resum</w:t>
          </w:r>
          <w:r w:rsidR="00273163">
            <w:tab/>
          </w:r>
          <w:r w:rsidR="00273163">
            <w:fldChar w:fldCharType="begin"/>
          </w:r>
          <w:r w:rsidR="00273163">
            <w:instrText xml:space="preserve"> PAGEREF _Toc290736435 \h </w:instrText>
          </w:r>
          <w:r w:rsidR="00273163">
            <w:fldChar w:fldCharType="separate"/>
          </w:r>
          <w:r w:rsidR="00273163">
            <w:t>3</w:t>
          </w:r>
          <w:r w:rsidR="00273163">
            <w:fldChar w:fldCharType="end"/>
          </w:r>
        </w:p>
        <w:p w14:paraId="2910BAFC" w14:textId="77777777" w:rsidR="00273163" w:rsidRDefault="00273163">
          <w:pPr>
            <w:pStyle w:val="TDC1"/>
            <w:rPr>
              <w:rFonts w:eastAsiaTheme="minorEastAsia"/>
              <w:sz w:val="24"/>
              <w:szCs w:val="24"/>
              <w:lang w:eastAsia="ja-JP"/>
            </w:rPr>
          </w:pPr>
          <w:r w:rsidRPr="00F52BFD">
            <w:rPr>
              <w:rFonts w:ascii="Arial" w:hAnsi="Arial" w:cs="Arial"/>
              <w:lang w:val="ca-ES"/>
            </w:rPr>
            <w:t>1. Introducció</w:t>
          </w:r>
          <w:r>
            <w:tab/>
          </w:r>
          <w:r>
            <w:fldChar w:fldCharType="begin"/>
          </w:r>
          <w:r>
            <w:instrText xml:space="preserve"> PAGEREF _Toc290736436 \h </w:instrText>
          </w:r>
          <w:r>
            <w:fldChar w:fldCharType="separate"/>
          </w:r>
          <w:r>
            <w:t>4</w:t>
          </w:r>
          <w:r>
            <w:fldChar w:fldCharType="end"/>
          </w:r>
        </w:p>
        <w:p w14:paraId="01E22DD1"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1.1 Objectiu</w:t>
          </w:r>
          <w:r>
            <w:rPr>
              <w:noProof/>
            </w:rPr>
            <w:tab/>
          </w:r>
          <w:r>
            <w:rPr>
              <w:noProof/>
            </w:rPr>
            <w:fldChar w:fldCharType="begin"/>
          </w:r>
          <w:r>
            <w:rPr>
              <w:noProof/>
            </w:rPr>
            <w:instrText xml:space="preserve"> PAGEREF _Toc290736437 \h </w:instrText>
          </w:r>
          <w:r>
            <w:rPr>
              <w:noProof/>
            </w:rPr>
          </w:r>
          <w:r>
            <w:rPr>
              <w:noProof/>
            </w:rPr>
            <w:fldChar w:fldCharType="separate"/>
          </w:r>
          <w:r>
            <w:rPr>
              <w:noProof/>
            </w:rPr>
            <w:t>4</w:t>
          </w:r>
          <w:r>
            <w:rPr>
              <w:noProof/>
            </w:rPr>
            <w:fldChar w:fldCharType="end"/>
          </w:r>
        </w:p>
        <w:p w14:paraId="5D045D5A"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1.2 Motivació</w:t>
          </w:r>
          <w:r>
            <w:rPr>
              <w:noProof/>
            </w:rPr>
            <w:tab/>
          </w:r>
          <w:r>
            <w:rPr>
              <w:noProof/>
            </w:rPr>
            <w:fldChar w:fldCharType="begin"/>
          </w:r>
          <w:r>
            <w:rPr>
              <w:noProof/>
            </w:rPr>
            <w:instrText xml:space="preserve"> PAGEREF _Toc290736438 \h </w:instrText>
          </w:r>
          <w:r>
            <w:rPr>
              <w:noProof/>
            </w:rPr>
          </w:r>
          <w:r>
            <w:rPr>
              <w:noProof/>
            </w:rPr>
            <w:fldChar w:fldCharType="separate"/>
          </w:r>
          <w:r>
            <w:rPr>
              <w:noProof/>
            </w:rPr>
            <w:t>5</w:t>
          </w:r>
          <w:r>
            <w:rPr>
              <w:noProof/>
            </w:rPr>
            <w:fldChar w:fldCharType="end"/>
          </w:r>
        </w:p>
        <w:p w14:paraId="0B7E28E8"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1.3 Estat de l’art</w:t>
          </w:r>
          <w:r>
            <w:rPr>
              <w:noProof/>
            </w:rPr>
            <w:tab/>
          </w:r>
          <w:r>
            <w:rPr>
              <w:noProof/>
            </w:rPr>
            <w:fldChar w:fldCharType="begin"/>
          </w:r>
          <w:r>
            <w:rPr>
              <w:noProof/>
            </w:rPr>
            <w:instrText xml:space="preserve"> PAGEREF _Toc290736439 \h </w:instrText>
          </w:r>
          <w:r>
            <w:rPr>
              <w:noProof/>
            </w:rPr>
          </w:r>
          <w:r>
            <w:rPr>
              <w:noProof/>
            </w:rPr>
            <w:fldChar w:fldCharType="separate"/>
          </w:r>
          <w:r>
            <w:rPr>
              <w:noProof/>
            </w:rPr>
            <w:t>5</w:t>
          </w:r>
          <w:r>
            <w:rPr>
              <w:noProof/>
            </w:rPr>
            <w:fldChar w:fldCharType="end"/>
          </w:r>
        </w:p>
        <w:p w14:paraId="01F40348"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1.4 Resum de continguts de la memòria</w:t>
          </w:r>
          <w:r>
            <w:rPr>
              <w:noProof/>
            </w:rPr>
            <w:tab/>
          </w:r>
          <w:r>
            <w:rPr>
              <w:noProof/>
            </w:rPr>
            <w:fldChar w:fldCharType="begin"/>
          </w:r>
          <w:r>
            <w:rPr>
              <w:noProof/>
            </w:rPr>
            <w:instrText xml:space="preserve"> PAGEREF _Toc290736440 \h </w:instrText>
          </w:r>
          <w:r>
            <w:rPr>
              <w:noProof/>
            </w:rPr>
          </w:r>
          <w:r>
            <w:rPr>
              <w:noProof/>
            </w:rPr>
            <w:fldChar w:fldCharType="separate"/>
          </w:r>
          <w:r>
            <w:rPr>
              <w:noProof/>
            </w:rPr>
            <w:t>7</w:t>
          </w:r>
          <w:r>
            <w:rPr>
              <w:noProof/>
            </w:rPr>
            <w:fldChar w:fldCharType="end"/>
          </w:r>
        </w:p>
        <w:p w14:paraId="092EA113" w14:textId="77777777" w:rsidR="00273163" w:rsidRDefault="00273163">
          <w:pPr>
            <w:pStyle w:val="TDC1"/>
            <w:rPr>
              <w:rFonts w:eastAsiaTheme="minorEastAsia"/>
              <w:sz w:val="24"/>
              <w:szCs w:val="24"/>
              <w:lang w:eastAsia="ja-JP"/>
            </w:rPr>
          </w:pPr>
          <w:r w:rsidRPr="00F52BFD">
            <w:rPr>
              <w:rFonts w:ascii="Arial" w:hAnsi="Arial" w:cs="Arial"/>
              <w:lang w:val="ca-ES"/>
            </w:rPr>
            <w:t>2. Tecnologies implicades</w:t>
          </w:r>
          <w:r>
            <w:tab/>
          </w:r>
          <w:r>
            <w:fldChar w:fldCharType="begin"/>
          </w:r>
          <w:r>
            <w:instrText xml:space="preserve"> PAGEREF _Toc290736441 \h </w:instrText>
          </w:r>
          <w:r>
            <w:fldChar w:fldCharType="separate"/>
          </w:r>
          <w:r>
            <w:t>8</w:t>
          </w:r>
          <w:r>
            <w:fldChar w:fldCharType="end"/>
          </w:r>
        </w:p>
        <w:p w14:paraId="5CE6070E"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2.1 BackEnd</w:t>
          </w:r>
          <w:r>
            <w:rPr>
              <w:noProof/>
            </w:rPr>
            <w:tab/>
          </w:r>
          <w:r>
            <w:rPr>
              <w:noProof/>
            </w:rPr>
            <w:fldChar w:fldCharType="begin"/>
          </w:r>
          <w:r>
            <w:rPr>
              <w:noProof/>
            </w:rPr>
            <w:instrText xml:space="preserve"> PAGEREF _Toc290736442 \h </w:instrText>
          </w:r>
          <w:r>
            <w:rPr>
              <w:noProof/>
            </w:rPr>
          </w:r>
          <w:r>
            <w:rPr>
              <w:noProof/>
            </w:rPr>
            <w:fldChar w:fldCharType="separate"/>
          </w:r>
          <w:r>
            <w:rPr>
              <w:noProof/>
            </w:rPr>
            <w:t>8</w:t>
          </w:r>
          <w:r>
            <w:rPr>
              <w:noProof/>
            </w:rPr>
            <w:fldChar w:fldCharType="end"/>
          </w:r>
        </w:p>
        <w:p w14:paraId="7FA99AE9"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2.1.1 Spring Framework</w:t>
          </w:r>
          <w:r>
            <w:rPr>
              <w:noProof/>
            </w:rPr>
            <w:tab/>
          </w:r>
          <w:r>
            <w:rPr>
              <w:noProof/>
            </w:rPr>
            <w:fldChar w:fldCharType="begin"/>
          </w:r>
          <w:r>
            <w:rPr>
              <w:noProof/>
            </w:rPr>
            <w:instrText xml:space="preserve"> PAGEREF _Toc290736443 \h </w:instrText>
          </w:r>
          <w:r>
            <w:rPr>
              <w:noProof/>
            </w:rPr>
          </w:r>
          <w:r>
            <w:rPr>
              <w:noProof/>
            </w:rPr>
            <w:fldChar w:fldCharType="separate"/>
          </w:r>
          <w:r>
            <w:rPr>
              <w:noProof/>
            </w:rPr>
            <w:t>8</w:t>
          </w:r>
          <w:r>
            <w:rPr>
              <w:noProof/>
            </w:rPr>
            <w:fldChar w:fldCharType="end"/>
          </w:r>
        </w:p>
        <w:p w14:paraId="28A8D0B6"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2.1.2 Spring Boot</w:t>
          </w:r>
          <w:r>
            <w:rPr>
              <w:noProof/>
            </w:rPr>
            <w:tab/>
          </w:r>
          <w:r>
            <w:rPr>
              <w:noProof/>
            </w:rPr>
            <w:fldChar w:fldCharType="begin"/>
          </w:r>
          <w:r>
            <w:rPr>
              <w:noProof/>
            </w:rPr>
            <w:instrText xml:space="preserve"> PAGEREF _Toc290736444 \h </w:instrText>
          </w:r>
          <w:r>
            <w:rPr>
              <w:noProof/>
            </w:rPr>
          </w:r>
          <w:r>
            <w:rPr>
              <w:noProof/>
            </w:rPr>
            <w:fldChar w:fldCharType="separate"/>
          </w:r>
          <w:r>
            <w:rPr>
              <w:noProof/>
            </w:rPr>
            <w:t>9</w:t>
          </w:r>
          <w:r>
            <w:rPr>
              <w:noProof/>
            </w:rPr>
            <w:fldChar w:fldCharType="end"/>
          </w:r>
        </w:p>
        <w:p w14:paraId="6F5B9787"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 xml:space="preserve">2.1.3 Resoldre el problema del codi </w:t>
          </w:r>
          <w:r w:rsidRPr="00F52BFD">
            <w:rPr>
              <w:rFonts w:ascii="Arial" w:hAnsi="Arial" w:cs="Arial"/>
              <w:i/>
              <w:noProof/>
              <w:lang w:val="ca-ES"/>
            </w:rPr>
            <w:t>Boilerplate</w:t>
          </w:r>
          <w:r>
            <w:rPr>
              <w:noProof/>
            </w:rPr>
            <w:tab/>
          </w:r>
          <w:r>
            <w:rPr>
              <w:noProof/>
            </w:rPr>
            <w:fldChar w:fldCharType="begin"/>
          </w:r>
          <w:r>
            <w:rPr>
              <w:noProof/>
            </w:rPr>
            <w:instrText xml:space="preserve"> PAGEREF _Toc290736445 \h </w:instrText>
          </w:r>
          <w:r>
            <w:rPr>
              <w:noProof/>
            </w:rPr>
          </w:r>
          <w:r>
            <w:rPr>
              <w:noProof/>
            </w:rPr>
            <w:fldChar w:fldCharType="separate"/>
          </w:r>
          <w:r>
            <w:rPr>
              <w:noProof/>
            </w:rPr>
            <w:t>10</w:t>
          </w:r>
          <w:r>
            <w:rPr>
              <w:noProof/>
            </w:rPr>
            <w:fldChar w:fldCharType="end"/>
          </w:r>
        </w:p>
        <w:p w14:paraId="27D105D6"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2.1.4 Maven</w:t>
          </w:r>
          <w:r>
            <w:rPr>
              <w:noProof/>
            </w:rPr>
            <w:tab/>
          </w:r>
          <w:r>
            <w:rPr>
              <w:noProof/>
            </w:rPr>
            <w:fldChar w:fldCharType="begin"/>
          </w:r>
          <w:r>
            <w:rPr>
              <w:noProof/>
            </w:rPr>
            <w:instrText xml:space="preserve"> PAGEREF _Toc290736446 \h </w:instrText>
          </w:r>
          <w:r>
            <w:rPr>
              <w:noProof/>
            </w:rPr>
          </w:r>
          <w:r>
            <w:rPr>
              <w:noProof/>
            </w:rPr>
            <w:fldChar w:fldCharType="separate"/>
          </w:r>
          <w:r>
            <w:rPr>
              <w:noProof/>
            </w:rPr>
            <w:t>12</w:t>
          </w:r>
          <w:r>
            <w:rPr>
              <w:noProof/>
            </w:rPr>
            <w:fldChar w:fldCharType="end"/>
          </w:r>
        </w:p>
        <w:p w14:paraId="18D9BCE2"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2.2 Persistència</w:t>
          </w:r>
          <w:r>
            <w:rPr>
              <w:noProof/>
            </w:rPr>
            <w:tab/>
          </w:r>
          <w:r>
            <w:rPr>
              <w:noProof/>
            </w:rPr>
            <w:fldChar w:fldCharType="begin"/>
          </w:r>
          <w:r>
            <w:rPr>
              <w:noProof/>
            </w:rPr>
            <w:instrText xml:space="preserve"> PAGEREF _Toc290736447 \h </w:instrText>
          </w:r>
          <w:r>
            <w:rPr>
              <w:noProof/>
            </w:rPr>
          </w:r>
          <w:r>
            <w:rPr>
              <w:noProof/>
            </w:rPr>
            <w:fldChar w:fldCharType="separate"/>
          </w:r>
          <w:r>
            <w:rPr>
              <w:noProof/>
            </w:rPr>
            <w:t>13</w:t>
          </w:r>
          <w:r>
            <w:rPr>
              <w:noProof/>
            </w:rPr>
            <w:fldChar w:fldCharType="end"/>
          </w:r>
        </w:p>
        <w:p w14:paraId="742FF148"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2.2.1  Hibernate</w:t>
          </w:r>
          <w:r>
            <w:rPr>
              <w:noProof/>
            </w:rPr>
            <w:tab/>
          </w:r>
          <w:r>
            <w:rPr>
              <w:noProof/>
            </w:rPr>
            <w:fldChar w:fldCharType="begin"/>
          </w:r>
          <w:r>
            <w:rPr>
              <w:noProof/>
            </w:rPr>
            <w:instrText xml:space="preserve"> PAGEREF _Toc290736448 \h </w:instrText>
          </w:r>
          <w:r>
            <w:rPr>
              <w:noProof/>
            </w:rPr>
          </w:r>
          <w:r>
            <w:rPr>
              <w:noProof/>
            </w:rPr>
            <w:fldChar w:fldCharType="separate"/>
          </w:r>
          <w:r>
            <w:rPr>
              <w:noProof/>
            </w:rPr>
            <w:t>13</w:t>
          </w:r>
          <w:r>
            <w:rPr>
              <w:noProof/>
            </w:rPr>
            <w:fldChar w:fldCharType="end"/>
          </w:r>
        </w:p>
        <w:p w14:paraId="6E48466C"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2.2.2 PostgreSQL</w:t>
          </w:r>
          <w:r>
            <w:rPr>
              <w:noProof/>
            </w:rPr>
            <w:tab/>
          </w:r>
          <w:r>
            <w:rPr>
              <w:noProof/>
            </w:rPr>
            <w:fldChar w:fldCharType="begin"/>
          </w:r>
          <w:r>
            <w:rPr>
              <w:noProof/>
            </w:rPr>
            <w:instrText xml:space="preserve"> PAGEREF _Toc290736449 \h </w:instrText>
          </w:r>
          <w:r>
            <w:rPr>
              <w:noProof/>
            </w:rPr>
          </w:r>
          <w:r>
            <w:rPr>
              <w:noProof/>
            </w:rPr>
            <w:fldChar w:fldCharType="separate"/>
          </w:r>
          <w:r>
            <w:rPr>
              <w:noProof/>
            </w:rPr>
            <w:t>13</w:t>
          </w:r>
          <w:r>
            <w:rPr>
              <w:noProof/>
            </w:rPr>
            <w:fldChar w:fldCharType="end"/>
          </w:r>
        </w:p>
        <w:p w14:paraId="65C29365"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2.3 FrontEnd</w:t>
          </w:r>
          <w:r>
            <w:rPr>
              <w:noProof/>
            </w:rPr>
            <w:tab/>
          </w:r>
          <w:r>
            <w:rPr>
              <w:noProof/>
            </w:rPr>
            <w:fldChar w:fldCharType="begin"/>
          </w:r>
          <w:r>
            <w:rPr>
              <w:noProof/>
            </w:rPr>
            <w:instrText xml:space="preserve"> PAGEREF _Toc290736450 \h </w:instrText>
          </w:r>
          <w:r>
            <w:rPr>
              <w:noProof/>
            </w:rPr>
          </w:r>
          <w:r>
            <w:rPr>
              <w:noProof/>
            </w:rPr>
            <w:fldChar w:fldCharType="separate"/>
          </w:r>
          <w:r>
            <w:rPr>
              <w:noProof/>
            </w:rPr>
            <w:t>13</w:t>
          </w:r>
          <w:r>
            <w:rPr>
              <w:noProof/>
            </w:rPr>
            <w:fldChar w:fldCharType="end"/>
          </w:r>
        </w:p>
        <w:p w14:paraId="749D74C3"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2.3.1 Thymeleaf</w:t>
          </w:r>
          <w:r>
            <w:rPr>
              <w:noProof/>
            </w:rPr>
            <w:tab/>
          </w:r>
          <w:r>
            <w:rPr>
              <w:noProof/>
            </w:rPr>
            <w:fldChar w:fldCharType="begin"/>
          </w:r>
          <w:r>
            <w:rPr>
              <w:noProof/>
            </w:rPr>
            <w:instrText xml:space="preserve"> PAGEREF _Toc290736451 \h </w:instrText>
          </w:r>
          <w:r>
            <w:rPr>
              <w:noProof/>
            </w:rPr>
          </w:r>
          <w:r>
            <w:rPr>
              <w:noProof/>
            </w:rPr>
            <w:fldChar w:fldCharType="separate"/>
          </w:r>
          <w:r>
            <w:rPr>
              <w:noProof/>
            </w:rPr>
            <w:t>13</w:t>
          </w:r>
          <w:r>
            <w:rPr>
              <w:noProof/>
            </w:rPr>
            <w:fldChar w:fldCharType="end"/>
          </w:r>
        </w:p>
        <w:p w14:paraId="57954C55"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2.3.2 Twitter Bootstrap</w:t>
          </w:r>
          <w:r>
            <w:rPr>
              <w:noProof/>
            </w:rPr>
            <w:tab/>
          </w:r>
          <w:r>
            <w:rPr>
              <w:noProof/>
            </w:rPr>
            <w:fldChar w:fldCharType="begin"/>
          </w:r>
          <w:r>
            <w:rPr>
              <w:noProof/>
            </w:rPr>
            <w:instrText xml:space="preserve"> PAGEREF _Toc290736452 \h </w:instrText>
          </w:r>
          <w:r>
            <w:rPr>
              <w:noProof/>
            </w:rPr>
          </w:r>
          <w:r>
            <w:rPr>
              <w:noProof/>
            </w:rPr>
            <w:fldChar w:fldCharType="separate"/>
          </w:r>
          <w:r>
            <w:rPr>
              <w:noProof/>
            </w:rPr>
            <w:t>14</w:t>
          </w:r>
          <w:r>
            <w:rPr>
              <w:noProof/>
            </w:rPr>
            <w:fldChar w:fldCharType="end"/>
          </w:r>
        </w:p>
        <w:p w14:paraId="159E3D83"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2.3.3 jQuery</w:t>
          </w:r>
          <w:r>
            <w:rPr>
              <w:noProof/>
            </w:rPr>
            <w:tab/>
          </w:r>
          <w:r>
            <w:rPr>
              <w:noProof/>
            </w:rPr>
            <w:fldChar w:fldCharType="begin"/>
          </w:r>
          <w:r>
            <w:rPr>
              <w:noProof/>
            </w:rPr>
            <w:instrText xml:space="preserve"> PAGEREF _Toc290736453 \h </w:instrText>
          </w:r>
          <w:r>
            <w:rPr>
              <w:noProof/>
            </w:rPr>
          </w:r>
          <w:r>
            <w:rPr>
              <w:noProof/>
            </w:rPr>
            <w:fldChar w:fldCharType="separate"/>
          </w:r>
          <w:r>
            <w:rPr>
              <w:noProof/>
            </w:rPr>
            <w:t>15</w:t>
          </w:r>
          <w:r>
            <w:rPr>
              <w:noProof/>
            </w:rPr>
            <w:fldChar w:fldCharType="end"/>
          </w:r>
        </w:p>
        <w:p w14:paraId="72AA7BE4"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2.4 Maquetació</w:t>
          </w:r>
          <w:r>
            <w:rPr>
              <w:noProof/>
            </w:rPr>
            <w:tab/>
          </w:r>
          <w:r>
            <w:rPr>
              <w:noProof/>
            </w:rPr>
            <w:fldChar w:fldCharType="begin"/>
          </w:r>
          <w:r>
            <w:rPr>
              <w:noProof/>
            </w:rPr>
            <w:instrText xml:space="preserve"> PAGEREF _Toc290736454 \h </w:instrText>
          </w:r>
          <w:r>
            <w:rPr>
              <w:noProof/>
            </w:rPr>
          </w:r>
          <w:r>
            <w:rPr>
              <w:noProof/>
            </w:rPr>
            <w:fldChar w:fldCharType="separate"/>
          </w:r>
          <w:r>
            <w:rPr>
              <w:noProof/>
            </w:rPr>
            <w:t>16</w:t>
          </w:r>
          <w:r>
            <w:rPr>
              <w:noProof/>
            </w:rPr>
            <w:fldChar w:fldCharType="end"/>
          </w:r>
        </w:p>
        <w:p w14:paraId="115FC79A"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2.4.1 Balsamiq Mockups</w:t>
          </w:r>
          <w:r>
            <w:rPr>
              <w:noProof/>
            </w:rPr>
            <w:tab/>
          </w:r>
          <w:r>
            <w:rPr>
              <w:noProof/>
            </w:rPr>
            <w:fldChar w:fldCharType="begin"/>
          </w:r>
          <w:r>
            <w:rPr>
              <w:noProof/>
            </w:rPr>
            <w:instrText xml:space="preserve"> PAGEREF _Toc290736455 \h </w:instrText>
          </w:r>
          <w:r>
            <w:rPr>
              <w:noProof/>
            </w:rPr>
          </w:r>
          <w:r>
            <w:rPr>
              <w:noProof/>
            </w:rPr>
            <w:fldChar w:fldCharType="separate"/>
          </w:r>
          <w:r>
            <w:rPr>
              <w:noProof/>
            </w:rPr>
            <w:t>16</w:t>
          </w:r>
          <w:r>
            <w:rPr>
              <w:noProof/>
            </w:rPr>
            <w:fldChar w:fldCharType="end"/>
          </w:r>
        </w:p>
        <w:p w14:paraId="22791678"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2.5 Model de dades</w:t>
          </w:r>
          <w:r>
            <w:rPr>
              <w:noProof/>
            </w:rPr>
            <w:tab/>
          </w:r>
          <w:r>
            <w:rPr>
              <w:noProof/>
            </w:rPr>
            <w:fldChar w:fldCharType="begin"/>
          </w:r>
          <w:r>
            <w:rPr>
              <w:noProof/>
            </w:rPr>
            <w:instrText xml:space="preserve"> PAGEREF _Toc290736456 \h </w:instrText>
          </w:r>
          <w:r>
            <w:rPr>
              <w:noProof/>
            </w:rPr>
          </w:r>
          <w:r>
            <w:rPr>
              <w:noProof/>
            </w:rPr>
            <w:fldChar w:fldCharType="separate"/>
          </w:r>
          <w:r>
            <w:rPr>
              <w:noProof/>
            </w:rPr>
            <w:t>17</w:t>
          </w:r>
          <w:r>
            <w:rPr>
              <w:noProof/>
            </w:rPr>
            <w:fldChar w:fldCharType="end"/>
          </w:r>
        </w:p>
        <w:p w14:paraId="1A5FC3ED"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2.5.1 Project Mogwai</w:t>
          </w:r>
          <w:r>
            <w:rPr>
              <w:noProof/>
            </w:rPr>
            <w:tab/>
          </w:r>
          <w:r>
            <w:rPr>
              <w:noProof/>
            </w:rPr>
            <w:fldChar w:fldCharType="begin"/>
          </w:r>
          <w:r>
            <w:rPr>
              <w:noProof/>
            </w:rPr>
            <w:instrText xml:space="preserve"> PAGEREF _Toc290736457 \h </w:instrText>
          </w:r>
          <w:r>
            <w:rPr>
              <w:noProof/>
            </w:rPr>
          </w:r>
          <w:r>
            <w:rPr>
              <w:noProof/>
            </w:rPr>
            <w:fldChar w:fldCharType="separate"/>
          </w:r>
          <w:r>
            <w:rPr>
              <w:noProof/>
            </w:rPr>
            <w:t>17</w:t>
          </w:r>
          <w:r>
            <w:rPr>
              <w:noProof/>
            </w:rPr>
            <w:fldChar w:fldCharType="end"/>
          </w:r>
        </w:p>
        <w:p w14:paraId="66EC15C4"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2.6 Integritat i qualitat del codi</w:t>
          </w:r>
          <w:r>
            <w:rPr>
              <w:noProof/>
            </w:rPr>
            <w:tab/>
          </w:r>
          <w:r>
            <w:rPr>
              <w:noProof/>
            </w:rPr>
            <w:fldChar w:fldCharType="begin"/>
          </w:r>
          <w:r>
            <w:rPr>
              <w:noProof/>
            </w:rPr>
            <w:instrText xml:space="preserve"> PAGEREF _Toc290736458 \h </w:instrText>
          </w:r>
          <w:r>
            <w:rPr>
              <w:noProof/>
            </w:rPr>
          </w:r>
          <w:r>
            <w:rPr>
              <w:noProof/>
            </w:rPr>
            <w:fldChar w:fldCharType="separate"/>
          </w:r>
          <w:r>
            <w:rPr>
              <w:noProof/>
            </w:rPr>
            <w:t>18</w:t>
          </w:r>
          <w:r>
            <w:rPr>
              <w:noProof/>
            </w:rPr>
            <w:fldChar w:fldCharType="end"/>
          </w:r>
        </w:p>
        <w:p w14:paraId="0A0BE2AA"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2.6.1 Jenkins</w:t>
          </w:r>
          <w:r>
            <w:rPr>
              <w:noProof/>
            </w:rPr>
            <w:tab/>
          </w:r>
          <w:r>
            <w:rPr>
              <w:noProof/>
            </w:rPr>
            <w:fldChar w:fldCharType="begin"/>
          </w:r>
          <w:r>
            <w:rPr>
              <w:noProof/>
            </w:rPr>
            <w:instrText xml:space="preserve"> PAGEREF _Toc290736459 \h </w:instrText>
          </w:r>
          <w:r>
            <w:rPr>
              <w:noProof/>
            </w:rPr>
          </w:r>
          <w:r>
            <w:rPr>
              <w:noProof/>
            </w:rPr>
            <w:fldChar w:fldCharType="separate"/>
          </w:r>
          <w:r>
            <w:rPr>
              <w:noProof/>
            </w:rPr>
            <w:t>18</w:t>
          </w:r>
          <w:r>
            <w:rPr>
              <w:noProof/>
            </w:rPr>
            <w:fldChar w:fldCharType="end"/>
          </w:r>
        </w:p>
        <w:p w14:paraId="05033ACD"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2.6.2 SonarQube</w:t>
          </w:r>
          <w:r>
            <w:rPr>
              <w:noProof/>
            </w:rPr>
            <w:tab/>
          </w:r>
          <w:r>
            <w:rPr>
              <w:noProof/>
            </w:rPr>
            <w:fldChar w:fldCharType="begin"/>
          </w:r>
          <w:r>
            <w:rPr>
              <w:noProof/>
            </w:rPr>
            <w:instrText xml:space="preserve"> PAGEREF _Toc290736460 \h </w:instrText>
          </w:r>
          <w:r>
            <w:rPr>
              <w:noProof/>
            </w:rPr>
          </w:r>
          <w:r>
            <w:rPr>
              <w:noProof/>
            </w:rPr>
            <w:fldChar w:fldCharType="separate"/>
          </w:r>
          <w:r>
            <w:rPr>
              <w:noProof/>
            </w:rPr>
            <w:t>19</w:t>
          </w:r>
          <w:r>
            <w:rPr>
              <w:noProof/>
            </w:rPr>
            <w:fldChar w:fldCharType="end"/>
          </w:r>
        </w:p>
        <w:p w14:paraId="67F36FEF"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2.7 Control de versions</w:t>
          </w:r>
          <w:r>
            <w:rPr>
              <w:noProof/>
            </w:rPr>
            <w:tab/>
          </w:r>
          <w:r>
            <w:rPr>
              <w:noProof/>
            </w:rPr>
            <w:fldChar w:fldCharType="begin"/>
          </w:r>
          <w:r>
            <w:rPr>
              <w:noProof/>
            </w:rPr>
            <w:instrText xml:space="preserve"> PAGEREF _Toc290736461 \h </w:instrText>
          </w:r>
          <w:r>
            <w:rPr>
              <w:noProof/>
            </w:rPr>
          </w:r>
          <w:r>
            <w:rPr>
              <w:noProof/>
            </w:rPr>
            <w:fldChar w:fldCharType="separate"/>
          </w:r>
          <w:r>
            <w:rPr>
              <w:noProof/>
            </w:rPr>
            <w:t>20</w:t>
          </w:r>
          <w:r>
            <w:rPr>
              <w:noProof/>
            </w:rPr>
            <w:fldChar w:fldCharType="end"/>
          </w:r>
        </w:p>
        <w:p w14:paraId="011A1D23"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2.7.1 GIT</w:t>
          </w:r>
          <w:r>
            <w:rPr>
              <w:noProof/>
            </w:rPr>
            <w:tab/>
          </w:r>
          <w:r>
            <w:rPr>
              <w:noProof/>
            </w:rPr>
            <w:fldChar w:fldCharType="begin"/>
          </w:r>
          <w:r>
            <w:rPr>
              <w:noProof/>
            </w:rPr>
            <w:instrText xml:space="preserve"> PAGEREF _Toc290736462 \h </w:instrText>
          </w:r>
          <w:r>
            <w:rPr>
              <w:noProof/>
            </w:rPr>
          </w:r>
          <w:r>
            <w:rPr>
              <w:noProof/>
            </w:rPr>
            <w:fldChar w:fldCharType="separate"/>
          </w:r>
          <w:r>
            <w:rPr>
              <w:noProof/>
            </w:rPr>
            <w:t>20</w:t>
          </w:r>
          <w:r>
            <w:rPr>
              <w:noProof/>
            </w:rPr>
            <w:fldChar w:fldCharType="end"/>
          </w:r>
        </w:p>
        <w:p w14:paraId="61DC7E1C" w14:textId="77777777" w:rsidR="00273163" w:rsidRDefault="00273163">
          <w:pPr>
            <w:pStyle w:val="TDC1"/>
            <w:rPr>
              <w:rFonts w:eastAsiaTheme="minorEastAsia"/>
              <w:sz w:val="24"/>
              <w:szCs w:val="24"/>
              <w:lang w:eastAsia="ja-JP"/>
            </w:rPr>
          </w:pPr>
          <w:r w:rsidRPr="00F52BFD">
            <w:rPr>
              <w:rFonts w:ascii="Arial" w:hAnsi="Arial" w:cs="Arial"/>
              <w:lang w:val="ca-ES"/>
            </w:rPr>
            <w:t>3. Especificació de requisits</w:t>
          </w:r>
          <w:r>
            <w:tab/>
          </w:r>
          <w:r>
            <w:fldChar w:fldCharType="begin"/>
          </w:r>
          <w:r>
            <w:instrText xml:space="preserve"> PAGEREF _Toc290736463 \h </w:instrText>
          </w:r>
          <w:r>
            <w:fldChar w:fldCharType="separate"/>
          </w:r>
          <w:r>
            <w:t>21</w:t>
          </w:r>
          <w:r>
            <w:fldChar w:fldCharType="end"/>
          </w:r>
        </w:p>
        <w:p w14:paraId="62DEF36E"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3.1 Introducció</w:t>
          </w:r>
          <w:r>
            <w:rPr>
              <w:noProof/>
            </w:rPr>
            <w:tab/>
          </w:r>
          <w:r>
            <w:rPr>
              <w:noProof/>
            </w:rPr>
            <w:fldChar w:fldCharType="begin"/>
          </w:r>
          <w:r>
            <w:rPr>
              <w:noProof/>
            </w:rPr>
            <w:instrText xml:space="preserve"> PAGEREF _Toc290736464 \h </w:instrText>
          </w:r>
          <w:r>
            <w:rPr>
              <w:noProof/>
            </w:rPr>
          </w:r>
          <w:r>
            <w:rPr>
              <w:noProof/>
            </w:rPr>
            <w:fldChar w:fldCharType="separate"/>
          </w:r>
          <w:r>
            <w:rPr>
              <w:noProof/>
            </w:rPr>
            <w:t>21</w:t>
          </w:r>
          <w:r>
            <w:rPr>
              <w:noProof/>
            </w:rPr>
            <w:fldChar w:fldCharType="end"/>
          </w:r>
        </w:p>
        <w:p w14:paraId="1E2DA08C"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3.2 Àmbit</w:t>
          </w:r>
          <w:r>
            <w:rPr>
              <w:noProof/>
            </w:rPr>
            <w:tab/>
          </w:r>
          <w:r>
            <w:rPr>
              <w:noProof/>
            </w:rPr>
            <w:fldChar w:fldCharType="begin"/>
          </w:r>
          <w:r>
            <w:rPr>
              <w:noProof/>
            </w:rPr>
            <w:instrText xml:space="preserve"> PAGEREF _Toc290736465 \h </w:instrText>
          </w:r>
          <w:r>
            <w:rPr>
              <w:noProof/>
            </w:rPr>
          </w:r>
          <w:r>
            <w:rPr>
              <w:noProof/>
            </w:rPr>
            <w:fldChar w:fldCharType="separate"/>
          </w:r>
          <w:r>
            <w:rPr>
              <w:noProof/>
            </w:rPr>
            <w:t>21</w:t>
          </w:r>
          <w:r>
            <w:rPr>
              <w:noProof/>
            </w:rPr>
            <w:fldChar w:fldCharType="end"/>
          </w:r>
        </w:p>
        <w:p w14:paraId="5774EFAD"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lastRenderedPageBreak/>
            <w:t>3.3 Descripció general</w:t>
          </w:r>
          <w:r>
            <w:rPr>
              <w:noProof/>
            </w:rPr>
            <w:tab/>
          </w:r>
          <w:r>
            <w:rPr>
              <w:noProof/>
            </w:rPr>
            <w:fldChar w:fldCharType="begin"/>
          </w:r>
          <w:r>
            <w:rPr>
              <w:noProof/>
            </w:rPr>
            <w:instrText xml:space="preserve"> PAGEREF _Toc290736466 \h </w:instrText>
          </w:r>
          <w:r>
            <w:rPr>
              <w:noProof/>
            </w:rPr>
          </w:r>
          <w:r>
            <w:rPr>
              <w:noProof/>
            </w:rPr>
            <w:fldChar w:fldCharType="separate"/>
          </w:r>
          <w:r>
            <w:rPr>
              <w:noProof/>
            </w:rPr>
            <w:t>21</w:t>
          </w:r>
          <w:r>
            <w:rPr>
              <w:noProof/>
            </w:rPr>
            <w:fldChar w:fldCharType="end"/>
          </w:r>
        </w:p>
        <w:p w14:paraId="3C1BB15D" w14:textId="77777777" w:rsidR="00273163" w:rsidRDefault="00273163">
          <w:pPr>
            <w:pStyle w:val="TDC1"/>
            <w:rPr>
              <w:rFonts w:eastAsiaTheme="minorEastAsia"/>
              <w:sz w:val="24"/>
              <w:szCs w:val="24"/>
              <w:lang w:eastAsia="ja-JP"/>
            </w:rPr>
          </w:pPr>
          <w:r w:rsidRPr="00F52BFD">
            <w:rPr>
              <w:rFonts w:ascii="Arial" w:hAnsi="Arial" w:cs="Arial"/>
              <w:lang w:val="ca-ES"/>
            </w:rPr>
            <w:t>4. Anàlisi</w:t>
          </w:r>
          <w:r>
            <w:tab/>
          </w:r>
          <w:r>
            <w:fldChar w:fldCharType="begin"/>
          </w:r>
          <w:r>
            <w:instrText xml:space="preserve"> PAGEREF _Toc290736467 \h </w:instrText>
          </w:r>
          <w:r>
            <w:fldChar w:fldCharType="separate"/>
          </w:r>
          <w:r>
            <w:t>24</w:t>
          </w:r>
          <w:r>
            <w:fldChar w:fldCharType="end"/>
          </w:r>
        </w:p>
        <w:p w14:paraId="0D701DBF"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4.1 Casos d’ús</w:t>
          </w:r>
          <w:r>
            <w:rPr>
              <w:noProof/>
            </w:rPr>
            <w:tab/>
          </w:r>
          <w:r>
            <w:rPr>
              <w:noProof/>
            </w:rPr>
            <w:fldChar w:fldCharType="begin"/>
          </w:r>
          <w:r>
            <w:rPr>
              <w:noProof/>
            </w:rPr>
            <w:instrText xml:space="preserve"> PAGEREF _Toc290736468 \h </w:instrText>
          </w:r>
          <w:r>
            <w:rPr>
              <w:noProof/>
            </w:rPr>
          </w:r>
          <w:r>
            <w:rPr>
              <w:noProof/>
            </w:rPr>
            <w:fldChar w:fldCharType="separate"/>
          </w:r>
          <w:r>
            <w:rPr>
              <w:noProof/>
            </w:rPr>
            <w:t>24</w:t>
          </w:r>
          <w:r>
            <w:rPr>
              <w:noProof/>
            </w:rPr>
            <w:fldChar w:fldCharType="end"/>
          </w:r>
        </w:p>
        <w:p w14:paraId="2131DD83"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4.1.1 Catàleg</w:t>
          </w:r>
          <w:r>
            <w:rPr>
              <w:noProof/>
            </w:rPr>
            <w:tab/>
          </w:r>
          <w:r>
            <w:rPr>
              <w:noProof/>
            </w:rPr>
            <w:fldChar w:fldCharType="begin"/>
          </w:r>
          <w:r>
            <w:rPr>
              <w:noProof/>
            </w:rPr>
            <w:instrText xml:space="preserve"> PAGEREF _Toc290736469 \h </w:instrText>
          </w:r>
          <w:r>
            <w:rPr>
              <w:noProof/>
            </w:rPr>
          </w:r>
          <w:r>
            <w:rPr>
              <w:noProof/>
            </w:rPr>
            <w:fldChar w:fldCharType="separate"/>
          </w:r>
          <w:r>
            <w:rPr>
              <w:noProof/>
            </w:rPr>
            <w:t>24</w:t>
          </w:r>
          <w:r>
            <w:rPr>
              <w:noProof/>
            </w:rPr>
            <w:fldChar w:fldCharType="end"/>
          </w:r>
        </w:p>
        <w:p w14:paraId="110BBC1D"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4.1.2 Alta de servei</w:t>
          </w:r>
          <w:r>
            <w:rPr>
              <w:noProof/>
            </w:rPr>
            <w:tab/>
          </w:r>
          <w:r>
            <w:rPr>
              <w:noProof/>
            </w:rPr>
            <w:fldChar w:fldCharType="begin"/>
          </w:r>
          <w:r>
            <w:rPr>
              <w:noProof/>
            </w:rPr>
            <w:instrText xml:space="preserve"> PAGEREF _Toc290736470 \h </w:instrText>
          </w:r>
          <w:r>
            <w:rPr>
              <w:noProof/>
            </w:rPr>
          </w:r>
          <w:r>
            <w:rPr>
              <w:noProof/>
            </w:rPr>
            <w:fldChar w:fldCharType="separate"/>
          </w:r>
          <w:r>
            <w:rPr>
              <w:noProof/>
            </w:rPr>
            <w:t>25</w:t>
          </w:r>
          <w:r>
            <w:rPr>
              <w:noProof/>
            </w:rPr>
            <w:fldChar w:fldCharType="end"/>
          </w:r>
        </w:p>
        <w:p w14:paraId="0A3C6FFE"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4.1.3 Edició de servei</w:t>
          </w:r>
          <w:r>
            <w:rPr>
              <w:noProof/>
            </w:rPr>
            <w:tab/>
          </w:r>
          <w:r>
            <w:rPr>
              <w:noProof/>
            </w:rPr>
            <w:fldChar w:fldCharType="begin"/>
          </w:r>
          <w:r>
            <w:rPr>
              <w:noProof/>
            </w:rPr>
            <w:instrText xml:space="preserve"> PAGEREF _Toc290736471 \h </w:instrText>
          </w:r>
          <w:r>
            <w:rPr>
              <w:noProof/>
            </w:rPr>
          </w:r>
          <w:r>
            <w:rPr>
              <w:noProof/>
            </w:rPr>
            <w:fldChar w:fldCharType="separate"/>
          </w:r>
          <w:r>
            <w:rPr>
              <w:noProof/>
            </w:rPr>
            <w:t>25</w:t>
          </w:r>
          <w:r>
            <w:rPr>
              <w:noProof/>
            </w:rPr>
            <w:fldChar w:fldCharType="end"/>
          </w:r>
        </w:p>
        <w:p w14:paraId="4BA11361"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4.1.4 Alta de subscripció</w:t>
          </w:r>
          <w:r>
            <w:rPr>
              <w:noProof/>
            </w:rPr>
            <w:tab/>
          </w:r>
          <w:r>
            <w:rPr>
              <w:noProof/>
            </w:rPr>
            <w:fldChar w:fldCharType="begin"/>
          </w:r>
          <w:r>
            <w:rPr>
              <w:noProof/>
            </w:rPr>
            <w:instrText xml:space="preserve"> PAGEREF _Toc290736472 \h </w:instrText>
          </w:r>
          <w:r>
            <w:rPr>
              <w:noProof/>
            </w:rPr>
          </w:r>
          <w:r>
            <w:rPr>
              <w:noProof/>
            </w:rPr>
            <w:fldChar w:fldCharType="separate"/>
          </w:r>
          <w:r>
            <w:rPr>
              <w:noProof/>
            </w:rPr>
            <w:t>26</w:t>
          </w:r>
          <w:r>
            <w:rPr>
              <w:noProof/>
            </w:rPr>
            <w:fldChar w:fldCharType="end"/>
          </w:r>
        </w:p>
        <w:p w14:paraId="7D713B3D"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4.1.5 Edició de subscripció</w:t>
          </w:r>
          <w:r>
            <w:rPr>
              <w:noProof/>
            </w:rPr>
            <w:tab/>
          </w:r>
          <w:r>
            <w:rPr>
              <w:noProof/>
            </w:rPr>
            <w:fldChar w:fldCharType="begin"/>
          </w:r>
          <w:r>
            <w:rPr>
              <w:noProof/>
            </w:rPr>
            <w:instrText xml:space="preserve"> PAGEREF _Toc290736473 \h </w:instrText>
          </w:r>
          <w:r>
            <w:rPr>
              <w:noProof/>
            </w:rPr>
          </w:r>
          <w:r>
            <w:rPr>
              <w:noProof/>
            </w:rPr>
            <w:fldChar w:fldCharType="separate"/>
          </w:r>
          <w:r>
            <w:rPr>
              <w:noProof/>
            </w:rPr>
            <w:t>26</w:t>
          </w:r>
          <w:r>
            <w:rPr>
              <w:noProof/>
            </w:rPr>
            <w:fldChar w:fldCharType="end"/>
          </w:r>
        </w:p>
        <w:p w14:paraId="7BFA8C8A"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4.1.6 Gestió de serveis</w:t>
          </w:r>
          <w:r>
            <w:rPr>
              <w:noProof/>
            </w:rPr>
            <w:tab/>
          </w:r>
          <w:r>
            <w:rPr>
              <w:noProof/>
            </w:rPr>
            <w:fldChar w:fldCharType="begin"/>
          </w:r>
          <w:r>
            <w:rPr>
              <w:noProof/>
            </w:rPr>
            <w:instrText xml:space="preserve"> PAGEREF _Toc290736474 \h </w:instrText>
          </w:r>
          <w:r>
            <w:rPr>
              <w:noProof/>
            </w:rPr>
          </w:r>
          <w:r>
            <w:rPr>
              <w:noProof/>
            </w:rPr>
            <w:fldChar w:fldCharType="separate"/>
          </w:r>
          <w:r>
            <w:rPr>
              <w:noProof/>
            </w:rPr>
            <w:t>27</w:t>
          </w:r>
          <w:r>
            <w:rPr>
              <w:noProof/>
            </w:rPr>
            <w:fldChar w:fldCharType="end"/>
          </w:r>
        </w:p>
        <w:p w14:paraId="55EE943A"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4.1.7 Cerca d’usuaris</w:t>
          </w:r>
          <w:r>
            <w:rPr>
              <w:noProof/>
            </w:rPr>
            <w:tab/>
          </w:r>
          <w:r>
            <w:rPr>
              <w:noProof/>
            </w:rPr>
            <w:fldChar w:fldCharType="begin"/>
          </w:r>
          <w:r>
            <w:rPr>
              <w:noProof/>
            </w:rPr>
            <w:instrText xml:space="preserve"> PAGEREF _Toc290736475 \h </w:instrText>
          </w:r>
          <w:r>
            <w:rPr>
              <w:noProof/>
            </w:rPr>
          </w:r>
          <w:r>
            <w:rPr>
              <w:noProof/>
            </w:rPr>
            <w:fldChar w:fldCharType="separate"/>
          </w:r>
          <w:r>
            <w:rPr>
              <w:noProof/>
            </w:rPr>
            <w:t>27</w:t>
          </w:r>
          <w:r>
            <w:rPr>
              <w:noProof/>
            </w:rPr>
            <w:fldChar w:fldCharType="end"/>
          </w:r>
        </w:p>
        <w:p w14:paraId="3CB945EB"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cs="Arial"/>
              <w:noProof/>
              <w:lang w:val="ca-ES"/>
            </w:rPr>
            <w:t>4.1.8 Edició d’usuaris</w:t>
          </w:r>
          <w:r>
            <w:rPr>
              <w:noProof/>
            </w:rPr>
            <w:tab/>
          </w:r>
          <w:r>
            <w:rPr>
              <w:noProof/>
            </w:rPr>
            <w:fldChar w:fldCharType="begin"/>
          </w:r>
          <w:r>
            <w:rPr>
              <w:noProof/>
            </w:rPr>
            <w:instrText xml:space="preserve"> PAGEREF _Toc290736476 \h </w:instrText>
          </w:r>
          <w:r>
            <w:rPr>
              <w:noProof/>
            </w:rPr>
          </w:r>
          <w:r>
            <w:rPr>
              <w:noProof/>
            </w:rPr>
            <w:fldChar w:fldCharType="separate"/>
          </w:r>
          <w:r>
            <w:rPr>
              <w:noProof/>
            </w:rPr>
            <w:t>28</w:t>
          </w:r>
          <w:r>
            <w:rPr>
              <w:noProof/>
            </w:rPr>
            <w:fldChar w:fldCharType="end"/>
          </w:r>
        </w:p>
        <w:p w14:paraId="2ABC21D6"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4.2 Diagrama de classes</w:t>
          </w:r>
          <w:r>
            <w:rPr>
              <w:noProof/>
            </w:rPr>
            <w:tab/>
          </w:r>
          <w:r>
            <w:rPr>
              <w:noProof/>
            </w:rPr>
            <w:fldChar w:fldCharType="begin"/>
          </w:r>
          <w:r>
            <w:rPr>
              <w:noProof/>
            </w:rPr>
            <w:instrText xml:space="preserve"> PAGEREF _Toc290736477 \h </w:instrText>
          </w:r>
          <w:r>
            <w:rPr>
              <w:noProof/>
            </w:rPr>
          </w:r>
          <w:r>
            <w:rPr>
              <w:noProof/>
            </w:rPr>
            <w:fldChar w:fldCharType="separate"/>
          </w:r>
          <w:r>
            <w:rPr>
              <w:noProof/>
            </w:rPr>
            <w:t>28</w:t>
          </w:r>
          <w:r>
            <w:rPr>
              <w:noProof/>
            </w:rPr>
            <w:fldChar w:fldCharType="end"/>
          </w:r>
        </w:p>
        <w:p w14:paraId="0E6AE3F0" w14:textId="77777777" w:rsidR="00273163" w:rsidRDefault="00273163">
          <w:pPr>
            <w:pStyle w:val="TDC1"/>
            <w:rPr>
              <w:rFonts w:eastAsiaTheme="minorEastAsia"/>
              <w:sz w:val="24"/>
              <w:szCs w:val="24"/>
              <w:lang w:eastAsia="ja-JP"/>
            </w:rPr>
          </w:pPr>
          <w:r w:rsidRPr="00F52BFD">
            <w:rPr>
              <w:rFonts w:ascii="Arial" w:hAnsi="Arial" w:cs="Arial"/>
              <w:lang w:val="ca-ES"/>
            </w:rPr>
            <w:t>5. Implementació</w:t>
          </w:r>
          <w:r>
            <w:tab/>
          </w:r>
          <w:r>
            <w:fldChar w:fldCharType="begin"/>
          </w:r>
          <w:r>
            <w:instrText xml:space="preserve"> PAGEREF _Toc290736478 \h </w:instrText>
          </w:r>
          <w:r>
            <w:fldChar w:fldCharType="separate"/>
          </w:r>
          <w:r>
            <w:t>30</w:t>
          </w:r>
          <w:r>
            <w:fldChar w:fldCharType="end"/>
          </w:r>
        </w:p>
        <w:p w14:paraId="35B735D2"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cs="Arial"/>
              <w:noProof/>
              <w:lang w:val="ca-ES"/>
            </w:rPr>
            <w:t>5.1 Mockups</w:t>
          </w:r>
          <w:r>
            <w:rPr>
              <w:noProof/>
            </w:rPr>
            <w:tab/>
          </w:r>
          <w:r>
            <w:rPr>
              <w:noProof/>
            </w:rPr>
            <w:fldChar w:fldCharType="begin"/>
          </w:r>
          <w:r>
            <w:rPr>
              <w:noProof/>
            </w:rPr>
            <w:instrText xml:space="preserve"> PAGEREF _Toc290736479 \h </w:instrText>
          </w:r>
          <w:r>
            <w:rPr>
              <w:noProof/>
            </w:rPr>
          </w:r>
          <w:r>
            <w:rPr>
              <w:noProof/>
            </w:rPr>
            <w:fldChar w:fldCharType="separate"/>
          </w:r>
          <w:r>
            <w:rPr>
              <w:noProof/>
            </w:rPr>
            <w:t>31</w:t>
          </w:r>
          <w:r>
            <w:rPr>
              <w:noProof/>
            </w:rPr>
            <w:fldChar w:fldCharType="end"/>
          </w:r>
        </w:p>
        <w:p w14:paraId="509885A4"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noProof/>
              <w:lang w:val="ca-ES"/>
            </w:rPr>
            <w:t>5.2 Maqueta</w:t>
          </w:r>
          <w:r>
            <w:rPr>
              <w:noProof/>
            </w:rPr>
            <w:tab/>
          </w:r>
          <w:r>
            <w:rPr>
              <w:noProof/>
            </w:rPr>
            <w:fldChar w:fldCharType="begin"/>
          </w:r>
          <w:r>
            <w:rPr>
              <w:noProof/>
            </w:rPr>
            <w:instrText xml:space="preserve"> PAGEREF _Toc290736480 \h </w:instrText>
          </w:r>
          <w:r>
            <w:rPr>
              <w:noProof/>
            </w:rPr>
          </w:r>
          <w:r>
            <w:rPr>
              <w:noProof/>
            </w:rPr>
            <w:fldChar w:fldCharType="separate"/>
          </w:r>
          <w:r>
            <w:rPr>
              <w:noProof/>
            </w:rPr>
            <w:t>32</w:t>
          </w:r>
          <w:r>
            <w:rPr>
              <w:noProof/>
            </w:rPr>
            <w:fldChar w:fldCharType="end"/>
          </w:r>
        </w:p>
        <w:p w14:paraId="064BC1F1" w14:textId="77777777" w:rsidR="00273163" w:rsidRDefault="00273163">
          <w:pPr>
            <w:pStyle w:val="TDC3"/>
            <w:tabs>
              <w:tab w:val="right" w:leader="dot" w:pos="8494"/>
            </w:tabs>
            <w:rPr>
              <w:rFonts w:eastAsiaTheme="minorEastAsia"/>
              <w:noProof/>
              <w:sz w:val="24"/>
              <w:szCs w:val="24"/>
              <w:lang w:eastAsia="ja-JP"/>
            </w:rPr>
          </w:pPr>
          <w:r>
            <w:rPr>
              <w:noProof/>
            </w:rPr>
            <w:t>5.2.1 Dels Mockups a la maqueta</w:t>
          </w:r>
          <w:r>
            <w:rPr>
              <w:noProof/>
            </w:rPr>
            <w:tab/>
          </w:r>
          <w:r>
            <w:rPr>
              <w:noProof/>
            </w:rPr>
            <w:fldChar w:fldCharType="begin"/>
          </w:r>
          <w:r>
            <w:rPr>
              <w:noProof/>
            </w:rPr>
            <w:instrText xml:space="preserve"> PAGEREF _Toc290736481 \h </w:instrText>
          </w:r>
          <w:r>
            <w:rPr>
              <w:noProof/>
            </w:rPr>
          </w:r>
          <w:r>
            <w:rPr>
              <w:noProof/>
            </w:rPr>
            <w:fldChar w:fldCharType="separate"/>
          </w:r>
          <w:r>
            <w:rPr>
              <w:noProof/>
            </w:rPr>
            <w:t>32</w:t>
          </w:r>
          <w:r>
            <w:rPr>
              <w:noProof/>
            </w:rPr>
            <w:fldChar w:fldCharType="end"/>
          </w:r>
        </w:p>
        <w:p w14:paraId="235BFA77" w14:textId="77777777" w:rsidR="00273163" w:rsidRDefault="00273163">
          <w:pPr>
            <w:pStyle w:val="TDC3"/>
            <w:tabs>
              <w:tab w:val="right" w:leader="dot" w:pos="8494"/>
            </w:tabs>
            <w:rPr>
              <w:rFonts w:eastAsiaTheme="minorEastAsia"/>
              <w:noProof/>
              <w:sz w:val="24"/>
              <w:szCs w:val="24"/>
              <w:lang w:eastAsia="ja-JP"/>
            </w:rPr>
          </w:pPr>
          <w:r w:rsidRPr="00F52BFD">
            <w:rPr>
              <w:noProof/>
              <w:lang w:val="ca-ES"/>
            </w:rPr>
            <w:t>5.2.2 El Catàleg de serveis</w:t>
          </w:r>
          <w:r>
            <w:rPr>
              <w:noProof/>
            </w:rPr>
            <w:tab/>
          </w:r>
          <w:r>
            <w:rPr>
              <w:noProof/>
            </w:rPr>
            <w:fldChar w:fldCharType="begin"/>
          </w:r>
          <w:r>
            <w:rPr>
              <w:noProof/>
            </w:rPr>
            <w:instrText xml:space="preserve"> PAGEREF _Toc290736482 \h </w:instrText>
          </w:r>
          <w:r>
            <w:rPr>
              <w:noProof/>
            </w:rPr>
          </w:r>
          <w:r>
            <w:rPr>
              <w:noProof/>
            </w:rPr>
            <w:fldChar w:fldCharType="separate"/>
          </w:r>
          <w:r>
            <w:rPr>
              <w:noProof/>
            </w:rPr>
            <w:t>35</w:t>
          </w:r>
          <w:r>
            <w:rPr>
              <w:noProof/>
            </w:rPr>
            <w:fldChar w:fldCharType="end"/>
          </w:r>
        </w:p>
        <w:p w14:paraId="1AA47EC0" w14:textId="77777777" w:rsidR="00273163" w:rsidRDefault="00273163">
          <w:pPr>
            <w:pStyle w:val="TDC3"/>
            <w:tabs>
              <w:tab w:val="right" w:leader="dot" w:pos="8494"/>
            </w:tabs>
            <w:rPr>
              <w:rFonts w:eastAsiaTheme="minorEastAsia"/>
              <w:noProof/>
              <w:sz w:val="24"/>
              <w:szCs w:val="24"/>
              <w:lang w:eastAsia="ja-JP"/>
            </w:rPr>
          </w:pPr>
          <w:r w:rsidRPr="00F52BFD">
            <w:rPr>
              <w:noProof/>
              <w:lang w:val="ca-ES"/>
            </w:rPr>
            <w:t>5.2.3 Els formularis d’alta de servei i de subscripció</w:t>
          </w:r>
          <w:r>
            <w:rPr>
              <w:noProof/>
            </w:rPr>
            <w:tab/>
          </w:r>
          <w:r>
            <w:rPr>
              <w:noProof/>
            </w:rPr>
            <w:fldChar w:fldCharType="begin"/>
          </w:r>
          <w:r>
            <w:rPr>
              <w:noProof/>
            </w:rPr>
            <w:instrText xml:space="preserve"> PAGEREF _Toc290736483 \h </w:instrText>
          </w:r>
          <w:r>
            <w:rPr>
              <w:noProof/>
            </w:rPr>
          </w:r>
          <w:r>
            <w:rPr>
              <w:noProof/>
            </w:rPr>
            <w:fldChar w:fldCharType="separate"/>
          </w:r>
          <w:r>
            <w:rPr>
              <w:noProof/>
            </w:rPr>
            <w:t>38</w:t>
          </w:r>
          <w:r>
            <w:rPr>
              <w:noProof/>
            </w:rPr>
            <w:fldChar w:fldCharType="end"/>
          </w:r>
        </w:p>
        <w:p w14:paraId="339F4539" w14:textId="77777777" w:rsidR="00273163" w:rsidRDefault="00273163">
          <w:pPr>
            <w:pStyle w:val="TDC3"/>
            <w:tabs>
              <w:tab w:val="right" w:leader="dot" w:pos="8494"/>
            </w:tabs>
            <w:rPr>
              <w:rFonts w:eastAsiaTheme="minorEastAsia"/>
              <w:noProof/>
              <w:sz w:val="24"/>
              <w:szCs w:val="24"/>
              <w:lang w:eastAsia="ja-JP"/>
            </w:rPr>
          </w:pPr>
          <w:r w:rsidRPr="00F52BFD">
            <w:rPr>
              <w:noProof/>
              <w:lang w:val="ca-ES"/>
            </w:rPr>
            <w:t>5.2.4 Edició del servei</w:t>
          </w:r>
          <w:r>
            <w:rPr>
              <w:noProof/>
            </w:rPr>
            <w:tab/>
          </w:r>
          <w:r>
            <w:rPr>
              <w:noProof/>
            </w:rPr>
            <w:fldChar w:fldCharType="begin"/>
          </w:r>
          <w:r>
            <w:rPr>
              <w:noProof/>
            </w:rPr>
            <w:instrText xml:space="preserve"> PAGEREF _Toc290736484 \h </w:instrText>
          </w:r>
          <w:r>
            <w:rPr>
              <w:noProof/>
            </w:rPr>
          </w:r>
          <w:r>
            <w:rPr>
              <w:noProof/>
            </w:rPr>
            <w:fldChar w:fldCharType="separate"/>
          </w:r>
          <w:r>
            <w:rPr>
              <w:noProof/>
            </w:rPr>
            <w:t>39</w:t>
          </w:r>
          <w:r>
            <w:rPr>
              <w:noProof/>
            </w:rPr>
            <w:fldChar w:fldCharType="end"/>
          </w:r>
        </w:p>
        <w:p w14:paraId="002F5B66"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noProof/>
              <w:lang w:val="ca-ES"/>
            </w:rPr>
            <w:t>5.3 Back-End</w:t>
          </w:r>
          <w:r>
            <w:rPr>
              <w:noProof/>
            </w:rPr>
            <w:tab/>
          </w:r>
          <w:r>
            <w:rPr>
              <w:noProof/>
            </w:rPr>
            <w:fldChar w:fldCharType="begin"/>
          </w:r>
          <w:r>
            <w:rPr>
              <w:noProof/>
            </w:rPr>
            <w:instrText xml:space="preserve"> PAGEREF _Toc290736485 \h </w:instrText>
          </w:r>
          <w:r>
            <w:rPr>
              <w:noProof/>
            </w:rPr>
          </w:r>
          <w:r>
            <w:rPr>
              <w:noProof/>
            </w:rPr>
            <w:fldChar w:fldCharType="separate"/>
          </w:r>
          <w:r>
            <w:rPr>
              <w:noProof/>
            </w:rPr>
            <w:t>40</w:t>
          </w:r>
          <w:r>
            <w:rPr>
              <w:noProof/>
            </w:rPr>
            <w:fldChar w:fldCharType="end"/>
          </w:r>
        </w:p>
        <w:p w14:paraId="33D21AAB"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noProof/>
              <w:lang w:val="ca-ES"/>
            </w:rPr>
            <w:t>5.4 Front-End</w:t>
          </w:r>
          <w:r>
            <w:rPr>
              <w:noProof/>
            </w:rPr>
            <w:tab/>
          </w:r>
          <w:r>
            <w:rPr>
              <w:noProof/>
            </w:rPr>
            <w:fldChar w:fldCharType="begin"/>
          </w:r>
          <w:r>
            <w:rPr>
              <w:noProof/>
            </w:rPr>
            <w:instrText xml:space="preserve"> PAGEREF _Toc290736486 \h </w:instrText>
          </w:r>
          <w:r>
            <w:rPr>
              <w:noProof/>
            </w:rPr>
          </w:r>
          <w:r>
            <w:rPr>
              <w:noProof/>
            </w:rPr>
            <w:fldChar w:fldCharType="separate"/>
          </w:r>
          <w:r>
            <w:rPr>
              <w:noProof/>
            </w:rPr>
            <w:t>40</w:t>
          </w:r>
          <w:r>
            <w:rPr>
              <w:noProof/>
            </w:rPr>
            <w:fldChar w:fldCharType="end"/>
          </w:r>
        </w:p>
        <w:p w14:paraId="1E55D7F5"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noProof/>
              <w:lang w:val="ca-ES"/>
            </w:rPr>
            <w:t>5.4.1 Implementació amb Thymeleaf</w:t>
          </w:r>
          <w:r>
            <w:rPr>
              <w:noProof/>
            </w:rPr>
            <w:tab/>
          </w:r>
          <w:r>
            <w:rPr>
              <w:noProof/>
            </w:rPr>
            <w:fldChar w:fldCharType="begin"/>
          </w:r>
          <w:r>
            <w:rPr>
              <w:noProof/>
            </w:rPr>
            <w:instrText xml:space="preserve"> PAGEREF _Toc290736487 \h </w:instrText>
          </w:r>
          <w:r>
            <w:rPr>
              <w:noProof/>
            </w:rPr>
          </w:r>
          <w:r>
            <w:rPr>
              <w:noProof/>
            </w:rPr>
            <w:fldChar w:fldCharType="separate"/>
          </w:r>
          <w:r>
            <w:rPr>
              <w:noProof/>
            </w:rPr>
            <w:t>40</w:t>
          </w:r>
          <w:r>
            <w:rPr>
              <w:noProof/>
            </w:rPr>
            <w:fldChar w:fldCharType="end"/>
          </w:r>
        </w:p>
        <w:p w14:paraId="5E4A9EF4" w14:textId="77777777" w:rsidR="00273163" w:rsidRDefault="00273163">
          <w:pPr>
            <w:pStyle w:val="TDC3"/>
            <w:tabs>
              <w:tab w:val="right" w:leader="dot" w:pos="8494"/>
            </w:tabs>
            <w:rPr>
              <w:rFonts w:eastAsiaTheme="minorEastAsia"/>
              <w:noProof/>
              <w:sz w:val="24"/>
              <w:szCs w:val="24"/>
              <w:lang w:eastAsia="ja-JP"/>
            </w:rPr>
          </w:pPr>
          <w:r w:rsidRPr="00F52BFD">
            <w:rPr>
              <w:rFonts w:ascii="Arial" w:hAnsi="Arial"/>
              <w:noProof/>
              <w:lang w:val="ca-ES"/>
            </w:rPr>
            <w:t>5.4.2 Formularis i Handlebars</w:t>
          </w:r>
          <w:r>
            <w:rPr>
              <w:noProof/>
            </w:rPr>
            <w:tab/>
          </w:r>
          <w:r>
            <w:rPr>
              <w:noProof/>
            </w:rPr>
            <w:fldChar w:fldCharType="begin"/>
          </w:r>
          <w:r>
            <w:rPr>
              <w:noProof/>
            </w:rPr>
            <w:instrText xml:space="preserve"> PAGEREF _Toc290736488 \h </w:instrText>
          </w:r>
          <w:r>
            <w:rPr>
              <w:noProof/>
            </w:rPr>
          </w:r>
          <w:r>
            <w:rPr>
              <w:noProof/>
            </w:rPr>
            <w:fldChar w:fldCharType="separate"/>
          </w:r>
          <w:r>
            <w:rPr>
              <w:noProof/>
            </w:rPr>
            <w:t>40</w:t>
          </w:r>
          <w:r>
            <w:rPr>
              <w:noProof/>
            </w:rPr>
            <w:fldChar w:fldCharType="end"/>
          </w:r>
        </w:p>
        <w:p w14:paraId="6FC0E562" w14:textId="77777777" w:rsidR="00273163" w:rsidRDefault="00273163">
          <w:pPr>
            <w:pStyle w:val="TDC1"/>
            <w:rPr>
              <w:rFonts w:eastAsiaTheme="minorEastAsia"/>
              <w:sz w:val="24"/>
              <w:szCs w:val="24"/>
              <w:lang w:eastAsia="ja-JP"/>
            </w:rPr>
          </w:pPr>
          <w:r w:rsidRPr="00F52BFD">
            <w:rPr>
              <w:rFonts w:ascii="Arial" w:hAnsi="Arial"/>
              <w:lang w:val="ca-ES"/>
            </w:rPr>
            <w:t>6 Qualitat del codi</w:t>
          </w:r>
          <w:r>
            <w:tab/>
          </w:r>
          <w:r>
            <w:fldChar w:fldCharType="begin"/>
          </w:r>
          <w:r>
            <w:instrText xml:space="preserve"> PAGEREF _Toc290736489 \h </w:instrText>
          </w:r>
          <w:r>
            <w:fldChar w:fldCharType="separate"/>
          </w:r>
          <w:r>
            <w:t>40</w:t>
          </w:r>
          <w:r>
            <w:fldChar w:fldCharType="end"/>
          </w:r>
        </w:p>
        <w:p w14:paraId="562CCC46"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noProof/>
              <w:lang w:val="ca-ES"/>
            </w:rPr>
            <w:t>6.1 Tests Unitaris</w:t>
          </w:r>
          <w:r>
            <w:rPr>
              <w:noProof/>
            </w:rPr>
            <w:tab/>
          </w:r>
          <w:r>
            <w:rPr>
              <w:noProof/>
            </w:rPr>
            <w:fldChar w:fldCharType="begin"/>
          </w:r>
          <w:r>
            <w:rPr>
              <w:noProof/>
            </w:rPr>
            <w:instrText xml:space="preserve"> PAGEREF _Toc290736490 \h </w:instrText>
          </w:r>
          <w:r>
            <w:rPr>
              <w:noProof/>
            </w:rPr>
          </w:r>
          <w:r>
            <w:rPr>
              <w:noProof/>
            </w:rPr>
            <w:fldChar w:fldCharType="separate"/>
          </w:r>
          <w:r>
            <w:rPr>
              <w:noProof/>
            </w:rPr>
            <w:t>40</w:t>
          </w:r>
          <w:r>
            <w:rPr>
              <w:noProof/>
            </w:rPr>
            <w:fldChar w:fldCharType="end"/>
          </w:r>
        </w:p>
        <w:p w14:paraId="0FA57405"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noProof/>
              <w:lang w:val="ca-ES"/>
            </w:rPr>
            <w:t>6.2 Integració (Jenkins)</w:t>
          </w:r>
          <w:r>
            <w:rPr>
              <w:noProof/>
            </w:rPr>
            <w:tab/>
          </w:r>
          <w:r>
            <w:rPr>
              <w:noProof/>
            </w:rPr>
            <w:fldChar w:fldCharType="begin"/>
          </w:r>
          <w:r>
            <w:rPr>
              <w:noProof/>
            </w:rPr>
            <w:instrText xml:space="preserve"> PAGEREF _Toc290736491 \h </w:instrText>
          </w:r>
          <w:r>
            <w:rPr>
              <w:noProof/>
            </w:rPr>
          </w:r>
          <w:r>
            <w:rPr>
              <w:noProof/>
            </w:rPr>
            <w:fldChar w:fldCharType="separate"/>
          </w:r>
          <w:r>
            <w:rPr>
              <w:noProof/>
            </w:rPr>
            <w:t>40</w:t>
          </w:r>
          <w:r>
            <w:rPr>
              <w:noProof/>
            </w:rPr>
            <w:fldChar w:fldCharType="end"/>
          </w:r>
        </w:p>
        <w:p w14:paraId="5960AE72" w14:textId="77777777" w:rsidR="00273163" w:rsidRDefault="00273163">
          <w:pPr>
            <w:pStyle w:val="TDC2"/>
            <w:tabs>
              <w:tab w:val="right" w:leader="dot" w:pos="8494"/>
            </w:tabs>
            <w:rPr>
              <w:rFonts w:eastAsiaTheme="minorEastAsia"/>
              <w:noProof/>
              <w:sz w:val="24"/>
              <w:szCs w:val="24"/>
              <w:lang w:eastAsia="ja-JP"/>
            </w:rPr>
          </w:pPr>
          <w:r w:rsidRPr="00F52BFD">
            <w:rPr>
              <w:rFonts w:ascii="Arial" w:hAnsi="Arial"/>
              <w:noProof/>
              <w:lang w:val="ca-ES"/>
            </w:rPr>
            <w:t>6.3 Anàlisi del codi (SònarQube)</w:t>
          </w:r>
          <w:r>
            <w:rPr>
              <w:noProof/>
            </w:rPr>
            <w:tab/>
          </w:r>
          <w:r>
            <w:rPr>
              <w:noProof/>
            </w:rPr>
            <w:fldChar w:fldCharType="begin"/>
          </w:r>
          <w:r>
            <w:rPr>
              <w:noProof/>
            </w:rPr>
            <w:instrText xml:space="preserve"> PAGEREF _Toc290736492 \h </w:instrText>
          </w:r>
          <w:r>
            <w:rPr>
              <w:noProof/>
            </w:rPr>
          </w:r>
          <w:r>
            <w:rPr>
              <w:noProof/>
            </w:rPr>
            <w:fldChar w:fldCharType="separate"/>
          </w:r>
          <w:r>
            <w:rPr>
              <w:noProof/>
            </w:rPr>
            <w:t>40</w:t>
          </w:r>
          <w:r>
            <w:rPr>
              <w:noProof/>
            </w:rPr>
            <w:fldChar w:fldCharType="end"/>
          </w:r>
        </w:p>
        <w:p w14:paraId="6D1121F4" w14:textId="77777777" w:rsidR="00273163" w:rsidRDefault="00273163">
          <w:pPr>
            <w:pStyle w:val="TDC1"/>
            <w:rPr>
              <w:rFonts w:eastAsiaTheme="minorEastAsia"/>
              <w:sz w:val="24"/>
              <w:szCs w:val="24"/>
              <w:lang w:eastAsia="ja-JP"/>
            </w:rPr>
          </w:pPr>
          <w:r w:rsidRPr="00F52BFD">
            <w:rPr>
              <w:rFonts w:ascii="Arial" w:hAnsi="Arial"/>
              <w:lang w:val="ca-ES"/>
            </w:rPr>
            <w:t>7 Conclusions</w:t>
          </w:r>
          <w:r>
            <w:tab/>
          </w:r>
          <w:r>
            <w:fldChar w:fldCharType="begin"/>
          </w:r>
          <w:r>
            <w:instrText xml:space="preserve"> PAGEREF _Toc290736493 \h </w:instrText>
          </w:r>
          <w:r>
            <w:fldChar w:fldCharType="separate"/>
          </w:r>
          <w:r>
            <w:t>40</w:t>
          </w:r>
          <w:r>
            <w:fldChar w:fldCharType="end"/>
          </w:r>
        </w:p>
        <w:p w14:paraId="455085FA" w14:textId="77777777" w:rsidR="00273163" w:rsidRDefault="00273163">
          <w:pPr>
            <w:pStyle w:val="TDC1"/>
            <w:rPr>
              <w:rFonts w:eastAsiaTheme="minorEastAsia"/>
              <w:sz w:val="24"/>
              <w:szCs w:val="24"/>
              <w:lang w:eastAsia="ja-JP"/>
            </w:rPr>
          </w:pPr>
          <w:r w:rsidRPr="00F52BFD">
            <w:rPr>
              <w:rFonts w:ascii="Arial" w:hAnsi="Arial"/>
              <w:lang w:val="ca-ES"/>
            </w:rPr>
            <w:t>8 Fonts d’informació</w:t>
          </w:r>
          <w:r>
            <w:tab/>
          </w:r>
          <w:r>
            <w:fldChar w:fldCharType="begin"/>
          </w:r>
          <w:r>
            <w:instrText xml:space="preserve"> PAGEREF _Toc290736494 \h </w:instrText>
          </w:r>
          <w:r>
            <w:fldChar w:fldCharType="separate"/>
          </w:r>
          <w:r>
            <w:t>40</w:t>
          </w:r>
          <w:r>
            <w:fldChar w:fldCharType="end"/>
          </w:r>
        </w:p>
        <w:p w14:paraId="3D3096DF" w14:textId="77777777" w:rsidR="00273163" w:rsidRDefault="00273163">
          <w:pPr>
            <w:pStyle w:val="TDC1"/>
            <w:rPr>
              <w:rFonts w:eastAsiaTheme="minorEastAsia"/>
              <w:sz w:val="24"/>
              <w:szCs w:val="24"/>
              <w:lang w:eastAsia="ja-JP"/>
            </w:rPr>
          </w:pPr>
          <w:r w:rsidRPr="00F52BFD">
            <w:rPr>
              <w:rFonts w:ascii="Arial" w:hAnsi="Arial"/>
              <w:lang w:val="ca-ES"/>
            </w:rPr>
            <w:t>9 Annexos</w:t>
          </w:r>
          <w:r>
            <w:tab/>
          </w:r>
          <w:r>
            <w:fldChar w:fldCharType="begin"/>
          </w:r>
          <w:r>
            <w:instrText xml:space="preserve"> PAGEREF _Toc290736495 \h </w:instrText>
          </w:r>
          <w:r>
            <w:fldChar w:fldCharType="separate"/>
          </w:r>
          <w:r>
            <w:t>40</w:t>
          </w:r>
          <w:r>
            <w:fldChar w:fldCharType="end"/>
          </w:r>
        </w:p>
        <w:p w14:paraId="6A3E930A" w14:textId="4E23E9BE" w:rsidR="00755432" w:rsidRPr="00273163" w:rsidRDefault="005778E4" w:rsidP="00273163">
          <w:pPr>
            <w:spacing w:line="360" w:lineRule="auto"/>
            <w:rPr>
              <w:rFonts w:ascii="Arial" w:hAnsi="Arial" w:cs="Arial"/>
              <w:lang w:val="ca-ES"/>
            </w:rPr>
          </w:pPr>
          <w:r w:rsidRPr="00B93BD1">
            <w:rPr>
              <w:rFonts w:ascii="Arial" w:hAnsi="Arial" w:cs="Arial"/>
              <w:b/>
              <w:bCs/>
              <w:lang w:val="ca-ES"/>
            </w:rPr>
            <w:fldChar w:fldCharType="end"/>
          </w:r>
        </w:p>
      </w:sdtContent>
    </w:sdt>
    <w:p w14:paraId="568AA4F3" w14:textId="04C1EF00" w:rsidR="00F61535" w:rsidRPr="00273163" w:rsidRDefault="00A24BE2" w:rsidP="00273163">
      <w:pPr>
        <w:pStyle w:val="Ttulo1"/>
        <w:spacing w:line="360" w:lineRule="auto"/>
        <w:jc w:val="both"/>
        <w:rPr>
          <w:rFonts w:ascii="Arial" w:hAnsi="Arial" w:cs="Arial"/>
          <w:lang w:val="ca-ES"/>
        </w:rPr>
      </w:pPr>
      <w:bookmarkStart w:id="0" w:name="_Toc290736435"/>
      <w:r w:rsidRPr="00B93BD1">
        <w:rPr>
          <w:rFonts w:ascii="Arial" w:hAnsi="Arial" w:cs="Arial"/>
          <w:b w:val="0"/>
          <w:bCs w:val="0"/>
          <w:lang w:val="ca-ES"/>
        </w:rPr>
        <w:t>0</w:t>
      </w:r>
      <w:r w:rsidR="00C41055" w:rsidRPr="00B93BD1">
        <w:rPr>
          <w:rFonts w:ascii="Arial" w:hAnsi="Arial" w:cs="Arial"/>
          <w:b w:val="0"/>
          <w:bCs w:val="0"/>
          <w:lang w:val="ca-ES"/>
        </w:rPr>
        <w:t>.</w:t>
      </w:r>
      <w:r w:rsidR="00C41055" w:rsidRPr="00B93BD1">
        <w:rPr>
          <w:rFonts w:ascii="Arial" w:hAnsi="Arial" w:cs="Arial"/>
          <w:lang w:val="ca-ES"/>
        </w:rPr>
        <w:t xml:space="preserve"> Resum</w:t>
      </w:r>
      <w:bookmarkEnd w:id="0"/>
    </w:p>
    <w:p w14:paraId="0CC34D62" w14:textId="77777777" w:rsidR="00583E4D" w:rsidRPr="00B93BD1" w:rsidRDefault="00C41055"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Amb la realització d’aquest Projecte de Final de Carrera (PFC), he buscat elaborar una aplicació web que servís en un futur per a la gent que se l’ha de quedar y que l’ha d’utilitzar. Crec que això dona un valor al projecte, ja que m’implica dins de l’empresa </w:t>
      </w:r>
      <w:r w:rsidR="00583E4D" w:rsidRPr="00B93BD1">
        <w:rPr>
          <w:rFonts w:ascii="Arial" w:hAnsi="Arial" w:cs="Arial"/>
          <w:sz w:val="24"/>
          <w:szCs w:val="24"/>
          <w:lang w:val="ca-ES"/>
        </w:rPr>
        <w:t>(i, per tant, dins del món laboral) amb la que vaig fer les pràctiques. A més, el fet d’ajudar a aquesta empresa a solucionar un problema real que tenien mitjançant l’aplicació web, ho vaig trobar també molt motivador des del meu punt de vista.</w:t>
      </w:r>
    </w:p>
    <w:p w14:paraId="3B7C5363" w14:textId="6C9526B1" w:rsidR="00583E4D" w:rsidRPr="00B93BD1" w:rsidRDefault="00583E4D"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Avui en dia, la programació d’aplicacions web estan sofrint un canvi molt interessant: hem passat durant els últims anys de fer aplicacions per a un tipus de pantalla molt determinat, amb una resolució molt semblant entre totes, a haver de fer dissenys dinàmics o responsius, que segons la resolució i </w:t>
      </w:r>
      <w:r w:rsidR="00017E48" w:rsidRPr="00B93BD1">
        <w:rPr>
          <w:rFonts w:ascii="Arial" w:hAnsi="Arial" w:cs="Arial"/>
          <w:sz w:val="24"/>
          <w:szCs w:val="24"/>
          <w:lang w:val="ca-ES"/>
        </w:rPr>
        <w:t>la</w:t>
      </w:r>
      <w:r w:rsidRPr="00B93BD1">
        <w:rPr>
          <w:rFonts w:ascii="Arial" w:hAnsi="Arial" w:cs="Arial"/>
          <w:sz w:val="24"/>
          <w:szCs w:val="24"/>
          <w:lang w:val="ca-ES"/>
        </w:rPr>
        <w:t xml:space="preserve"> </w:t>
      </w:r>
      <w:r w:rsidR="00017E48" w:rsidRPr="00B93BD1">
        <w:rPr>
          <w:rFonts w:ascii="Arial" w:hAnsi="Arial" w:cs="Arial"/>
          <w:sz w:val="24"/>
          <w:szCs w:val="24"/>
          <w:lang w:val="ca-ES"/>
        </w:rPr>
        <w:t>mida</w:t>
      </w:r>
      <w:r w:rsidRPr="00B93BD1">
        <w:rPr>
          <w:rFonts w:ascii="Arial" w:hAnsi="Arial" w:cs="Arial"/>
          <w:sz w:val="24"/>
          <w:szCs w:val="24"/>
          <w:lang w:val="ca-ES"/>
        </w:rPr>
        <w:t xml:space="preserve"> de la pantalla mostrin el contingut de l’aplicació d’una forma o una altra, sense que perilli la integritat d’aquesta. A més, la presencia de cada cop més frameworks fa possible que la programació sigui molt més accessible, sobretot tot allò necessari per començar a programar, és a dir, realitzar la configuració inicial, que sempre ha estat una de les coses més difícils o, almenys, més lentes de fer.</w:t>
      </w:r>
    </w:p>
    <w:p w14:paraId="2B97CBF1" w14:textId="77777777" w:rsidR="00BF5834" w:rsidRPr="00B93BD1" w:rsidRDefault="00583E4D"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Aquest PFC tracta, en definitiva, de la implementació del catàleg de serveis web i subscripcions existents al bus SOA gestionat per UPCNet, en el que els administradors poden portar al dia l’estat dels serveis i de les subscripcions, en el que es poden demanar nous serveis o subscripcions, i en el que es poden editar les dades dels serveis i subscripcions ja existents, tot això amb una seguretat implementada </w:t>
      </w:r>
      <w:r w:rsidR="003B19B9" w:rsidRPr="00B93BD1">
        <w:rPr>
          <w:rFonts w:ascii="Arial" w:hAnsi="Arial" w:cs="Arial"/>
          <w:sz w:val="24"/>
          <w:szCs w:val="24"/>
          <w:lang w:val="ca-ES"/>
        </w:rPr>
        <w:t>amb Spring Security y amb les eines de maquetació web més actuals.</w:t>
      </w:r>
    </w:p>
    <w:p w14:paraId="2EB6EB2F" w14:textId="77777777" w:rsidR="00582431" w:rsidRPr="00B93BD1" w:rsidRDefault="00582431" w:rsidP="00273163">
      <w:pPr>
        <w:spacing w:line="360" w:lineRule="auto"/>
        <w:jc w:val="both"/>
        <w:rPr>
          <w:rFonts w:ascii="Arial" w:hAnsi="Arial" w:cs="Arial"/>
          <w:sz w:val="24"/>
          <w:szCs w:val="24"/>
          <w:lang w:val="ca-ES"/>
        </w:rPr>
      </w:pPr>
    </w:p>
    <w:p w14:paraId="3A69389A" w14:textId="77777777" w:rsidR="00582431" w:rsidRDefault="00582431" w:rsidP="00273163">
      <w:pPr>
        <w:spacing w:line="360" w:lineRule="auto"/>
        <w:jc w:val="both"/>
        <w:rPr>
          <w:rFonts w:ascii="Arial" w:hAnsi="Arial" w:cs="Arial"/>
          <w:sz w:val="24"/>
          <w:szCs w:val="24"/>
          <w:lang w:val="ca-ES"/>
        </w:rPr>
      </w:pPr>
    </w:p>
    <w:p w14:paraId="1EFA861A" w14:textId="77777777" w:rsidR="00273163" w:rsidRPr="00B93BD1" w:rsidRDefault="00273163" w:rsidP="00273163">
      <w:pPr>
        <w:spacing w:line="360" w:lineRule="auto"/>
        <w:jc w:val="both"/>
        <w:rPr>
          <w:rFonts w:ascii="Arial" w:hAnsi="Arial" w:cs="Arial"/>
          <w:sz w:val="24"/>
          <w:szCs w:val="24"/>
          <w:lang w:val="ca-ES"/>
        </w:rPr>
      </w:pPr>
    </w:p>
    <w:p w14:paraId="7977A142" w14:textId="77777777" w:rsidR="005778E4" w:rsidRPr="00B93BD1" w:rsidRDefault="005778E4" w:rsidP="00273163">
      <w:pPr>
        <w:pStyle w:val="Ttulo1"/>
        <w:spacing w:line="360" w:lineRule="auto"/>
        <w:jc w:val="both"/>
        <w:rPr>
          <w:rFonts w:ascii="Arial" w:hAnsi="Arial" w:cs="Arial"/>
          <w:lang w:val="ca-ES"/>
        </w:rPr>
      </w:pPr>
      <w:bookmarkStart w:id="1" w:name="_Toc290736436"/>
      <w:r w:rsidRPr="00B93BD1">
        <w:rPr>
          <w:rFonts w:ascii="Arial" w:hAnsi="Arial" w:cs="Arial"/>
          <w:lang w:val="ca-ES"/>
        </w:rPr>
        <w:t>1. Introducci</w:t>
      </w:r>
      <w:r w:rsidR="005337DD" w:rsidRPr="00B93BD1">
        <w:rPr>
          <w:rFonts w:ascii="Arial" w:hAnsi="Arial" w:cs="Arial"/>
          <w:lang w:val="ca-ES"/>
        </w:rPr>
        <w:t>ó</w:t>
      </w:r>
      <w:bookmarkEnd w:id="1"/>
    </w:p>
    <w:p w14:paraId="54F2C8A8" w14:textId="0BF768A4" w:rsidR="00E62FFD" w:rsidRPr="00273163" w:rsidRDefault="006322BC" w:rsidP="00273163">
      <w:pPr>
        <w:pStyle w:val="Ttulo2"/>
        <w:spacing w:line="360" w:lineRule="auto"/>
        <w:jc w:val="both"/>
        <w:rPr>
          <w:rFonts w:ascii="Arial" w:hAnsi="Arial" w:cs="Arial"/>
          <w:lang w:val="ca-ES"/>
        </w:rPr>
      </w:pPr>
      <w:bookmarkStart w:id="2" w:name="_Toc290736437"/>
      <w:r w:rsidRPr="00B93BD1">
        <w:rPr>
          <w:rFonts w:ascii="Arial" w:hAnsi="Arial" w:cs="Arial"/>
          <w:lang w:val="ca-ES"/>
        </w:rPr>
        <w:t>1.1 Objectiu</w:t>
      </w:r>
      <w:bookmarkEnd w:id="2"/>
    </w:p>
    <w:p w14:paraId="2585F039" w14:textId="77777777" w:rsidR="00E817FE" w:rsidRPr="00B93BD1" w:rsidRDefault="006322BC" w:rsidP="00273163">
      <w:pPr>
        <w:spacing w:line="360" w:lineRule="auto"/>
        <w:jc w:val="both"/>
        <w:rPr>
          <w:rFonts w:ascii="Arial" w:hAnsi="Arial" w:cs="Arial"/>
          <w:sz w:val="24"/>
          <w:szCs w:val="24"/>
          <w:lang w:val="ca-ES"/>
        </w:rPr>
      </w:pPr>
      <w:r w:rsidRPr="00B93BD1">
        <w:rPr>
          <w:rFonts w:ascii="Arial" w:hAnsi="Arial" w:cs="Arial"/>
          <w:sz w:val="24"/>
          <w:szCs w:val="24"/>
          <w:lang w:val="ca-ES"/>
        </w:rPr>
        <w:t>L’objectiu d</w:t>
      </w:r>
      <w:r w:rsidR="00457388" w:rsidRPr="00B93BD1">
        <w:rPr>
          <w:rFonts w:ascii="Arial" w:hAnsi="Arial" w:cs="Arial"/>
          <w:sz w:val="24"/>
          <w:szCs w:val="24"/>
          <w:lang w:val="ca-ES"/>
        </w:rPr>
        <w:t xml:space="preserve">’aquest projecte és el d’elaborar una aplicació web que serveixi per a </w:t>
      </w:r>
      <w:r w:rsidR="00E817FE" w:rsidRPr="00B93BD1">
        <w:rPr>
          <w:rFonts w:ascii="Arial" w:hAnsi="Arial" w:cs="Arial"/>
          <w:sz w:val="24"/>
          <w:szCs w:val="24"/>
          <w:lang w:val="ca-ES"/>
        </w:rPr>
        <w:t>dos</w:t>
      </w:r>
      <w:r w:rsidR="00457388" w:rsidRPr="00B93BD1">
        <w:rPr>
          <w:rFonts w:ascii="Arial" w:hAnsi="Arial" w:cs="Arial"/>
          <w:sz w:val="24"/>
          <w:szCs w:val="24"/>
          <w:lang w:val="ca-ES"/>
        </w:rPr>
        <w:t xml:space="preserve"> </w:t>
      </w:r>
      <w:r w:rsidR="00E817FE" w:rsidRPr="00B93BD1">
        <w:rPr>
          <w:rFonts w:ascii="Arial" w:hAnsi="Arial" w:cs="Arial"/>
          <w:sz w:val="24"/>
          <w:szCs w:val="24"/>
          <w:lang w:val="ca-ES"/>
        </w:rPr>
        <w:t>conceptes diferenciats:</w:t>
      </w:r>
    </w:p>
    <w:p w14:paraId="1E5D9273" w14:textId="77777777" w:rsidR="00E817FE" w:rsidRPr="00B93BD1" w:rsidRDefault="00E817FE" w:rsidP="00273163">
      <w:pPr>
        <w:pStyle w:val="Prrafodelista"/>
        <w:numPr>
          <w:ilvl w:val="0"/>
          <w:numId w:val="2"/>
        </w:numPr>
        <w:spacing w:line="360" w:lineRule="auto"/>
        <w:jc w:val="both"/>
        <w:rPr>
          <w:rFonts w:ascii="Arial" w:hAnsi="Arial" w:cs="Arial"/>
          <w:sz w:val="24"/>
          <w:szCs w:val="24"/>
          <w:lang w:val="ca-ES"/>
        </w:rPr>
      </w:pPr>
      <w:r w:rsidRPr="00B93BD1">
        <w:rPr>
          <w:rFonts w:ascii="Arial" w:hAnsi="Arial" w:cs="Arial"/>
          <w:b/>
          <w:sz w:val="24"/>
          <w:szCs w:val="24"/>
          <w:lang w:val="ca-ES"/>
        </w:rPr>
        <w:t>Eina</w:t>
      </w:r>
      <w:r w:rsidR="00457388" w:rsidRPr="00B93BD1">
        <w:rPr>
          <w:rFonts w:ascii="Arial" w:hAnsi="Arial" w:cs="Arial"/>
          <w:b/>
          <w:sz w:val="24"/>
          <w:szCs w:val="24"/>
          <w:lang w:val="ca-ES"/>
        </w:rPr>
        <w:t xml:space="preserve"> de gestió dels serveis</w:t>
      </w:r>
      <w:r w:rsidRPr="00B93BD1">
        <w:rPr>
          <w:rFonts w:ascii="Arial" w:hAnsi="Arial" w:cs="Arial"/>
          <w:b/>
          <w:sz w:val="24"/>
          <w:szCs w:val="24"/>
          <w:lang w:val="ca-ES"/>
        </w:rPr>
        <w:t xml:space="preserve"> i subscripcions</w:t>
      </w:r>
      <w:r w:rsidRPr="00B93BD1">
        <w:rPr>
          <w:rFonts w:ascii="Arial" w:hAnsi="Arial" w:cs="Arial"/>
          <w:sz w:val="24"/>
          <w:szCs w:val="24"/>
          <w:lang w:val="ca-ES"/>
        </w:rPr>
        <w:t>:</w:t>
      </w:r>
      <w:r w:rsidR="00457388" w:rsidRPr="00B93BD1">
        <w:rPr>
          <w:rFonts w:ascii="Arial" w:hAnsi="Arial" w:cs="Arial"/>
          <w:sz w:val="24"/>
          <w:szCs w:val="24"/>
          <w:lang w:val="ca-ES"/>
        </w:rPr>
        <w:t xml:space="preserve"> </w:t>
      </w:r>
      <w:r w:rsidRPr="00B93BD1">
        <w:rPr>
          <w:rFonts w:ascii="Arial" w:hAnsi="Arial" w:cs="Arial"/>
          <w:sz w:val="24"/>
          <w:szCs w:val="24"/>
          <w:lang w:val="ca-ES"/>
        </w:rPr>
        <w:t>aquests són publicats per la comunitat UPC. S’ha de permetre als diferents sistemes d’informació fer tants serveis com vulguin i subscriure’s a totes les subscripcions que trobin útils, i UPCNet vol portar un registre automatitzat d’aquests moviments.</w:t>
      </w:r>
    </w:p>
    <w:p w14:paraId="06C81428" w14:textId="77777777" w:rsidR="006322BC" w:rsidRPr="00B93BD1" w:rsidRDefault="00E817FE" w:rsidP="00273163">
      <w:pPr>
        <w:pStyle w:val="Prrafodelista"/>
        <w:numPr>
          <w:ilvl w:val="0"/>
          <w:numId w:val="2"/>
        </w:numPr>
        <w:spacing w:line="360" w:lineRule="auto"/>
        <w:jc w:val="both"/>
        <w:rPr>
          <w:rFonts w:ascii="Arial" w:hAnsi="Arial" w:cs="Arial"/>
          <w:sz w:val="24"/>
          <w:szCs w:val="24"/>
          <w:lang w:val="ca-ES"/>
        </w:rPr>
      </w:pPr>
      <w:r w:rsidRPr="00B93BD1">
        <w:rPr>
          <w:rFonts w:ascii="Arial" w:hAnsi="Arial" w:cs="Arial"/>
          <w:b/>
          <w:sz w:val="24"/>
          <w:szCs w:val="24"/>
          <w:lang w:val="ca-ES"/>
        </w:rPr>
        <w:t>Publicació del catàleg de serveis</w:t>
      </w:r>
      <w:r w:rsidRPr="00B93BD1">
        <w:rPr>
          <w:rFonts w:ascii="Arial" w:hAnsi="Arial" w:cs="Arial"/>
          <w:sz w:val="24"/>
          <w:szCs w:val="24"/>
          <w:lang w:val="ca-ES"/>
        </w:rPr>
        <w:t>: actualment ja hi ha un catàleg de serveis, però aquest s’actualitza de forma manual cada cop que hi ha un nou servei o un servei es dona de baixa. Es ben difícil portar al dia totes les subscripcions de tots els serveis, i automatitzant-ho tot</w:t>
      </w:r>
      <w:r w:rsidR="00655E6F" w:rsidRPr="00B93BD1">
        <w:rPr>
          <w:rFonts w:ascii="Arial" w:hAnsi="Arial" w:cs="Arial"/>
          <w:sz w:val="24"/>
          <w:szCs w:val="24"/>
          <w:lang w:val="ca-ES"/>
        </w:rPr>
        <w:t xml:space="preserve"> evitem aquesta feina.</w:t>
      </w:r>
    </w:p>
    <w:p w14:paraId="44B9F5DB" w14:textId="77777777" w:rsidR="00655E6F" w:rsidRPr="00B93BD1" w:rsidRDefault="00655E6F" w:rsidP="00273163">
      <w:pPr>
        <w:spacing w:line="360" w:lineRule="auto"/>
        <w:jc w:val="both"/>
        <w:rPr>
          <w:rFonts w:ascii="Arial" w:hAnsi="Arial" w:cs="Arial"/>
          <w:sz w:val="24"/>
          <w:szCs w:val="24"/>
          <w:lang w:val="ca-ES"/>
        </w:rPr>
      </w:pPr>
      <w:r w:rsidRPr="00B93BD1">
        <w:rPr>
          <w:rFonts w:ascii="Arial" w:hAnsi="Arial" w:cs="Arial"/>
          <w:sz w:val="24"/>
          <w:szCs w:val="24"/>
          <w:lang w:val="ca-ES"/>
        </w:rPr>
        <w:t>Actualment, el registre de nous serveis o noves subscripcions es realitza mitjançant un formulari que s’ha de descarregar, omplir, i enviar. Això quedarà eliminat, ja que tots els registres seran a través de l’aplicació.</w:t>
      </w:r>
    </w:p>
    <w:p w14:paraId="2D19BCA9" w14:textId="77777777" w:rsidR="00655E6F" w:rsidRPr="00B93BD1" w:rsidRDefault="00655E6F"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Necessitarem, també, gestionar tres rols d’usuaris diferents: administrador, que tindrà accés a tota l’aplicació; responsable oficial, que tindrà accés a tot allò que tingui relació amb el sistema d’informació del que és responsable, i responsable tècnic, que només tindrà accés a les dades del servei o de la subscripció d’un sistema determinat sempre i quan el responsable oficial així o hagi indicat. </w:t>
      </w:r>
    </w:p>
    <w:p w14:paraId="4F675AAA" w14:textId="77777777" w:rsidR="00BF5834" w:rsidRPr="00B93BD1" w:rsidRDefault="00655E6F" w:rsidP="00273163">
      <w:pPr>
        <w:spacing w:line="360" w:lineRule="auto"/>
        <w:jc w:val="both"/>
        <w:rPr>
          <w:rFonts w:ascii="Arial" w:hAnsi="Arial" w:cs="Arial"/>
          <w:sz w:val="24"/>
          <w:szCs w:val="24"/>
          <w:lang w:val="ca-ES"/>
        </w:rPr>
      </w:pPr>
      <w:r w:rsidRPr="00B93BD1">
        <w:rPr>
          <w:rFonts w:ascii="Arial" w:hAnsi="Arial" w:cs="Arial"/>
          <w:sz w:val="24"/>
          <w:szCs w:val="24"/>
          <w:lang w:val="ca-ES"/>
        </w:rPr>
        <w:t>Per entrar a l’aplicació es farà un registre bàsic, però que permetrà, en un futur i si la gent d’UPCNet ho troba adient, combinar-lo amb un registre amb LDAP (és a dir, amb l’usuari i co</w:t>
      </w:r>
      <w:r w:rsidR="005337DD" w:rsidRPr="00B93BD1">
        <w:rPr>
          <w:rFonts w:ascii="Arial" w:hAnsi="Arial" w:cs="Arial"/>
          <w:sz w:val="24"/>
          <w:szCs w:val="24"/>
          <w:lang w:val="ca-ES"/>
        </w:rPr>
        <w:t>ntrasenya de la comunitat UPC).</w:t>
      </w:r>
    </w:p>
    <w:p w14:paraId="71AD2D35" w14:textId="77777777" w:rsidR="00582431" w:rsidRPr="00B93BD1" w:rsidRDefault="00582431" w:rsidP="00273163">
      <w:pPr>
        <w:spacing w:line="360" w:lineRule="auto"/>
        <w:jc w:val="both"/>
        <w:rPr>
          <w:rFonts w:ascii="Arial" w:hAnsi="Arial" w:cs="Arial"/>
          <w:sz w:val="24"/>
          <w:szCs w:val="24"/>
          <w:lang w:val="ca-ES"/>
        </w:rPr>
      </w:pPr>
    </w:p>
    <w:p w14:paraId="1BAC2C1D" w14:textId="77777777" w:rsidR="00582431" w:rsidRPr="00B93BD1" w:rsidRDefault="00582431" w:rsidP="00273163">
      <w:pPr>
        <w:spacing w:line="360" w:lineRule="auto"/>
        <w:jc w:val="both"/>
        <w:rPr>
          <w:rFonts w:ascii="Arial" w:hAnsi="Arial" w:cs="Arial"/>
          <w:sz w:val="24"/>
          <w:szCs w:val="24"/>
          <w:lang w:val="ca-ES"/>
        </w:rPr>
      </w:pPr>
    </w:p>
    <w:p w14:paraId="2D05DCC2" w14:textId="2D762336" w:rsidR="00E62FFD" w:rsidRPr="00273163" w:rsidRDefault="006322BC" w:rsidP="00273163">
      <w:pPr>
        <w:pStyle w:val="Ttulo2"/>
        <w:spacing w:line="360" w:lineRule="auto"/>
        <w:jc w:val="both"/>
        <w:rPr>
          <w:rFonts w:ascii="Arial" w:hAnsi="Arial" w:cs="Arial"/>
          <w:lang w:val="ca-ES"/>
        </w:rPr>
      </w:pPr>
      <w:bookmarkStart w:id="3" w:name="_Toc290736438"/>
      <w:r w:rsidRPr="00B93BD1">
        <w:rPr>
          <w:rFonts w:ascii="Arial" w:hAnsi="Arial" w:cs="Arial"/>
          <w:lang w:val="ca-ES"/>
        </w:rPr>
        <w:t>1.2</w:t>
      </w:r>
      <w:r w:rsidR="005778E4" w:rsidRPr="00B93BD1">
        <w:rPr>
          <w:rFonts w:ascii="Arial" w:hAnsi="Arial" w:cs="Arial"/>
          <w:lang w:val="ca-ES"/>
        </w:rPr>
        <w:t xml:space="preserve"> Motivació</w:t>
      </w:r>
      <w:bookmarkEnd w:id="3"/>
    </w:p>
    <w:p w14:paraId="721F4597" w14:textId="77777777" w:rsidR="004F43BC" w:rsidRPr="00B93BD1" w:rsidRDefault="00A17EFA" w:rsidP="00273163">
      <w:pPr>
        <w:spacing w:line="360" w:lineRule="auto"/>
        <w:jc w:val="both"/>
        <w:rPr>
          <w:rFonts w:ascii="Arial" w:hAnsi="Arial" w:cs="Arial"/>
          <w:sz w:val="24"/>
          <w:szCs w:val="24"/>
          <w:lang w:val="ca-ES"/>
        </w:rPr>
      </w:pPr>
      <w:r w:rsidRPr="00B93BD1">
        <w:rPr>
          <w:rFonts w:ascii="Arial" w:hAnsi="Arial" w:cs="Arial"/>
          <w:sz w:val="24"/>
          <w:szCs w:val="24"/>
          <w:lang w:val="ca-ES"/>
        </w:rPr>
        <w:t>A</w:t>
      </w:r>
      <w:r w:rsidR="005778E4" w:rsidRPr="00B93BD1">
        <w:rPr>
          <w:rFonts w:ascii="Arial" w:hAnsi="Arial" w:cs="Arial"/>
          <w:sz w:val="24"/>
          <w:szCs w:val="24"/>
          <w:lang w:val="ca-ES"/>
        </w:rPr>
        <w:t xml:space="preserve">quest projecte pretén fer servir tot el que he aprés a l’hora de portar un projecte des del seu principi fins al final, fent ús dels coneixements </w:t>
      </w:r>
      <w:r w:rsidR="00F704E9" w:rsidRPr="00B93BD1">
        <w:rPr>
          <w:rFonts w:ascii="Arial" w:hAnsi="Arial" w:cs="Arial"/>
          <w:sz w:val="24"/>
          <w:szCs w:val="24"/>
          <w:lang w:val="ca-ES"/>
        </w:rPr>
        <w:t>tècnics</w:t>
      </w:r>
      <w:r w:rsidR="005778E4" w:rsidRPr="00B93BD1">
        <w:rPr>
          <w:rFonts w:ascii="Arial" w:hAnsi="Arial" w:cs="Arial"/>
          <w:sz w:val="24"/>
          <w:szCs w:val="24"/>
          <w:lang w:val="ca-ES"/>
        </w:rPr>
        <w:t xml:space="preserve"> adquirits durant les meves pràctiques com a becari durant tres anys i, molt especialment, durant l’últim any a UPCNet, empresa que rebrà aquesta aplicació web per mantenir-la i millorar-la en cas que </w:t>
      </w:r>
      <w:r w:rsidR="00F704E9" w:rsidRPr="00B93BD1">
        <w:rPr>
          <w:rFonts w:ascii="Arial" w:hAnsi="Arial" w:cs="Arial"/>
          <w:sz w:val="24"/>
          <w:szCs w:val="24"/>
          <w:lang w:val="ca-ES"/>
        </w:rPr>
        <w:t>ho trobin</w:t>
      </w:r>
      <w:r w:rsidR="005778E4" w:rsidRPr="00B93BD1">
        <w:rPr>
          <w:rFonts w:ascii="Arial" w:hAnsi="Arial" w:cs="Arial"/>
          <w:sz w:val="24"/>
          <w:szCs w:val="24"/>
          <w:lang w:val="ca-ES"/>
        </w:rPr>
        <w:t xml:space="preserve"> necessari</w:t>
      </w:r>
      <w:r w:rsidR="001B2AC8" w:rsidRPr="00B93BD1">
        <w:rPr>
          <w:rFonts w:ascii="Arial" w:hAnsi="Arial" w:cs="Arial"/>
          <w:sz w:val="24"/>
          <w:szCs w:val="24"/>
          <w:lang w:val="ca-ES"/>
        </w:rPr>
        <w:t>, i de tot el que he après al respecte durant la meva carrera</w:t>
      </w:r>
      <w:r w:rsidR="005778E4" w:rsidRPr="00B93BD1">
        <w:rPr>
          <w:rFonts w:ascii="Arial" w:hAnsi="Arial" w:cs="Arial"/>
          <w:sz w:val="24"/>
          <w:szCs w:val="24"/>
          <w:lang w:val="ca-ES"/>
        </w:rPr>
        <w:t>.</w:t>
      </w:r>
      <w:r w:rsidR="00F704E9" w:rsidRPr="00B93BD1">
        <w:rPr>
          <w:rFonts w:ascii="Arial" w:hAnsi="Arial" w:cs="Arial"/>
          <w:sz w:val="24"/>
          <w:szCs w:val="24"/>
          <w:lang w:val="ca-ES"/>
        </w:rPr>
        <w:t xml:space="preserve"> La meva </w:t>
      </w:r>
      <w:r w:rsidR="001B2AC8" w:rsidRPr="00B93BD1">
        <w:rPr>
          <w:rFonts w:ascii="Arial" w:hAnsi="Arial" w:cs="Arial"/>
          <w:sz w:val="24"/>
          <w:szCs w:val="24"/>
          <w:lang w:val="ca-ES"/>
        </w:rPr>
        <w:t>motivació</w:t>
      </w:r>
      <w:r w:rsidR="00F704E9" w:rsidRPr="00B93BD1">
        <w:rPr>
          <w:rFonts w:ascii="Arial" w:hAnsi="Arial" w:cs="Arial"/>
          <w:sz w:val="24"/>
          <w:szCs w:val="24"/>
          <w:lang w:val="ca-ES"/>
        </w:rPr>
        <w:t xml:space="preserve"> principal</w:t>
      </w:r>
      <w:r w:rsidR="001B2AC8" w:rsidRPr="00B93BD1">
        <w:rPr>
          <w:rFonts w:ascii="Arial" w:hAnsi="Arial" w:cs="Arial"/>
          <w:sz w:val="24"/>
          <w:szCs w:val="24"/>
          <w:lang w:val="ca-ES"/>
        </w:rPr>
        <w:t>, doncs,</w:t>
      </w:r>
      <w:r w:rsidR="00F704E9" w:rsidRPr="00B93BD1">
        <w:rPr>
          <w:rFonts w:ascii="Arial" w:hAnsi="Arial" w:cs="Arial"/>
          <w:sz w:val="24"/>
          <w:szCs w:val="24"/>
          <w:lang w:val="ca-ES"/>
        </w:rPr>
        <w:t xml:space="preserve"> </w:t>
      </w:r>
      <w:r w:rsidR="001B2AC8" w:rsidRPr="00B93BD1">
        <w:rPr>
          <w:rFonts w:ascii="Arial" w:hAnsi="Arial" w:cs="Arial"/>
          <w:sz w:val="24"/>
          <w:szCs w:val="24"/>
          <w:lang w:val="ca-ES"/>
        </w:rPr>
        <w:t>és donar sentit amb aquest projecte als anys que he passat estudiant i fent de becari a diferents empreses, traslladant al món real els meus coneixement.</w:t>
      </w:r>
    </w:p>
    <w:p w14:paraId="34BDA70B" w14:textId="77777777" w:rsidR="001B2AC8" w:rsidRPr="00B93BD1" w:rsidRDefault="001B2AC8"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Com que vaig canviar de lloc per continuar com a becari l’últim any de la carrera per </w:t>
      </w:r>
      <w:r w:rsidR="00655E6F" w:rsidRPr="00B93BD1">
        <w:rPr>
          <w:rFonts w:ascii="Arial" w:hAnsi="Arial" w:cs="Arial"/>
          <w:sz w:val="24"/>
          <w:szCs w:val="24"/>
          <w:lang w:val="ca-ES"/>
        </w:rPr>
        <w:t>aprendre</w:t>
      </w:r>
      <w:r w:rsidRPr="00B93BD1">
        <w:rPr>
          <w:rFonts w:ascii="Arial" w:hAnsi="Arial" w:cs="Arial"/>
          <w:sz w:val="24"/>
          <w:szCs w:val="24"/>
          <w:lang w:val="ca-ES"/>
        </w:rPr>
        <w:t xml:space="preserve"> </w:t>
      </w:r>
      <w:r w:rsidR="00655E6F" w:rsidRPr="00B93BD1">
        <w:rPr>
          <w:rFonts w:ascii="Arial" w:hAnsi="Arial" w:cs="Arial"/>
          <w:sz w:val="24"/>
          <w:szCs w:val="24"/>
          <w:lang w:val="ca-ES"/>
        </w:rPr>
        <w:t>Java</w:t>
      </w:r>
      <w:r w:rsidRPr="00B93BD1">
        <w:rPr>
          <w:rFonts w:ascii="Arial" w:hAnsi="Arial" w:cs="Arial"/>
          <w:sz w:val="24"/>
          <w:szCs w:val="24"/>
          <w:lang w:val="ca-ES"/>
        </w:rPr>
        <w:t xml:space="preserve">, ja que durant els dos anys anteriors </w:t>
      </w:r>
      <w:r w:rsidR="00655E6F" w:rsidRPr="00B93BD1">
        <w:rPr>
          <w:rFonts w:ascii="Arial" w:hAnsi="Arial" w:cs="Arial"/>
          <w:sz w:val="24"/>
          <w:szCs w:val="24"/>
          <w:lang w:val="ca-ES"/>
        </w:rPr>
        <w:t>feia</w:t>
      </w:r>
      <w:r w:rsidRPr="00B93BD1">
        <w:rPr>
          <w:rFonts w:ascii="Arial" w:hAnsi="Arial" w:cs="Arial"/>
          <w:sz w:val="24"/>
          <w:szCs w:val="24"/>
          <w:lang w:val="ca-ES"/>
        </w:rPr>
        <w:t xml:space="preserve"> PHP, vaig trobar adient que el Projecte de Final de Carrera tingués alguna cosa a veure amb el que he estat fent durant l’últim any. </w:t>
      </w:r>
      <w:r w:rsidR="00655E6F" w:rsidRPr="00B93BD1">
        <w:rPr>
          <w:rFonts w:ascii="Arial" w:hAnsi="Arial" w:cs="Arial"/>
          <w:sz w:val="24"/>
          <w:szCs w:val="24"/>
          <w:lang w:val="ca-ES"/>
        </w:rPr>
        <w:t>També volia posar en pràctica tot el que he aprés de maquetació web mitjançant la llibreria Twitter Bootstrap, i aquest Projecte m’ho permetia.</w:t>
      </w:r>
    </w:p>
    <w:p w14:paraId="6ABE2E21" w14:textId="77777777" w:rsidR="009467E1" w:rsidRPr="00B93BD1" w:rsidRDefault="001B2AC8" w:rsidP="00273163">
      <w:pPr>
        <w:spacing w:line="360" w:lineRule="auto"/>
        <w:jc w:val="both"/>
        <w:rPr>
          <w:rFonts w:ascii="Arial" w:hAnsi="Arial" w:cs="Arial"/>
          <w:sz w:val="24"/>
          <w:szCs w:val="24"/>
          <w:lang w:val="ca-ES"/>
        </w:rPr>
      </w:pPr>
      <w:r w:rsidRPr="00B93BD1">
        <w:rPr>
          <w:rFonts w:ascii="Arial" w:hAnsi="Arial" w:cs="Arial"/>
          <w:sz w:val="24"/>
          <w:szCs w:val="24"/>
          <w:lang w:val="ca-ES"/>
        </w:rPr>
        <w:t>Per últim, les facilitats que ofereix fer el Projecte de Final de Carrera a una empresa, i el fet que aquest projecte, un cop acabat, no quedarà guardat a un calaix sense cap utilitat, ha estat l’última de les raons que m’han portat a escollir un Proje</w:t>
      </w:r>
      <w:r w:rsidR="00BF5834" w:rsidRPr="00B93BD1">
        <w:rPr>
          <w:rFonts w:ascii="Arial" w:hAnsi="Arial" w:cs="Arial"/>
          <w:sz w:val="24"/>
          <w:szCs w:val="24"/>
          <w:lang w:val="ca-ES"/>
        </w:rPr>
        <w:t>cte d’aquestes característiques.</w:t>
      </w:r>
    </w:p>
    <w:p w14:paraId="0108A822" w14:textId="28319AF9" w:rsidR="00E62FFD" w:rsidRPr="00273163" w:rsidRDefault="006322BC" w:rsidP="00273163">
      <w:pPr>
        <w:pStyle w:val="Ttulo2"/>
        <w:spacing w:line="360" w:lineRule="auto"/>
        <w:rPr>
          <w:rFonts w:ascii="Arial" w:hAnsi="Arial" w:cs="Arial"/>
          <w:lang w:val="ca-ES"/>
        </w:rPr>
      </w:pPr>
      <w:bookmarkStart w:id="4" w:name="_Toc290736439"/>
      <w:r w:rsidRPr="00B93BD1">
        <w:rPr>
          <w:rFonts w:ascii="Arial" w:hAnsi="Arial" w:cs="Arial"/>
          <w:lang w:val="ca-ES"/>
        </w:rPr>
        <w:t>1.3</w:t>
      </w:r>
      <w:r w:rsidR="00F704E9" w:rsidRPr="00B93BD1">
        <w:rPr>
          <w:rFonts w:ascii="Arial" w:hAnsi="Arial" w:cs="Arial"/>
          <w:lang w:val="ca-ES"/>
        </w:rPr>
        <w:t xml:space="preserve"> Estat de l’art</w:t>
      </w:r>
      <w:bookmarkEnd w:id="4"/>
    </w:p>
    <w:p w14:paraId="22886017" w14:textId="77777777" w:rsidR="00A17EFA" w:rsidRPr="00B93BD1" w:rsidRDefault="00A17EFA" w:rsidP="00273163">
      <w:pPr>
        <w:spacing w:line="360" w:lineRule="auto"/>
        <w:jc w:val="both"/>
        <w:rPr>
          <w:rFonts w:ascii="Arial" w:hAnsi="Arial" w:cs="Arial"/>
          <w:sz w:val="24"/>
          <w:szCs w:val="24"/>
          <w:lang w:val="ca-ES"/>
        </w:rPr>
      </w:pPr>
      <w:r w:rsidRPr="00B93BD1">
        <w:rPr>
          <w:rFonts w:ascii="Arial" w:hAnsi="Arial" w:cs="Arial"/>
          <w:sz w:val="24"/>
          <w:szCs w:val="24"/>
          <w:lang w:val="ca-ES"/>
        </w:rPr>
        <w:t>Primerament, cal veure què es un bus SOA, i quina utilitat té. Actualment, UPC gestiona més de 100 sistemes d’informació corporatius, que interactuen entre ells mitjançant unes 350 interfícies implementades a mida i amb diferents tecnologies. Aquesta situació, sense l’ajuda d’un bus SOA, es molt difícil de gestionar, ja que, com podem veure a la imatge 1, cada servei fa una connexió punt a punt amb el seu subscriptor, havent d’implementar cada servei, per exemple, la seva pròpia seguretat, o el mòdul de transformació de les dades en diferents protocols.</w:t>
      </w:r>
    </w:p>
    <w:p w14:paraId="64DB0AB3" w14:textId="77777777" w:rsidR="00A17EFA" w:rsidRPr="00B93BD1" w:rsidRDefault="00A17EFA" w:rsidP="00273163">
      <w:pPr>
        <w:keepNext/>
        <w:spacing w:line="360" w:lineRule="auto"/>
        <w:jc w:val="center"/>
        <w:rPr>
          <w:rFonts w:ascii="Arial" w:hAnsi="Arial" w:cs="Arial"/>
          <w:lang w:val="ca-ES"/>
        </w:rPr>
      </w:pPr>
      <w:r w:rsidRPr="00B93BD1">
        <w:rPr>
          <w:rFonts w:ascii="Arial" w:hAnsi="Arial" w:cs="Arial"/>
          <w:noProof/>
          <w:sz w:val="24"/>
          <w:szCs w:val="24"/>
          <w:lang w:val="es-ES" w:eastAsia="es-ES"/>
        </w:rPr>
        <w:drawing>
          <wp:inline distT="0" distB="0" distL="0" distR="0" wp14:anchorId="2973CFE5" wp14:editId="5AFB520A">
            <wp:extent cx="3598092" cy="1477926"/>
            <wp:effectExtent l="0" t="0" r="254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8254" cy="1482100"/>
                    </a:xfrm>
                    <a:prstGeom prst="rect">
                      <a:avLst/>
                    </a:prstGeom>
                  </pic:spPr>
                </pic:pic>
              </a:graphicData>
            </a:graphic>
          </wp:inline>
        </w:drawing>
      </w:r>
    </w:p>
    <w:p w14:paraId="423665A5" w14:textId="77777777" w:rsidR="00A17EFA" w:rsidRPr="00B93BD1" w:rsidRDefault="00A17EFA" w:rsidP="00273163">
      <w:pPr>
        <w:pStyle w:val="Epgrafe"/>
        <w:spacing w:line="360" w:lineRule="auto"/>
        <w:jc w:val="center"/>
        <w:rPr>
          <w:rFonts w:ascii="Arial" w:hAnsi="Arial" w:cs="Arial"/>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1</w:t>
      </w:r>
      <w:r w:rsidRPr="00B93BD1">
        <w:rPr>
          <w:rFonts w:ascii="Arial" w:hAnsi="Arial" w:cs="Arial"/>
          <w:lang w:val="ca-ES"/>
        </w:rPr>
        <w:fldChar w:fldCharType="end"/>
      </w:r>
    </w:p>
    <w:p w14:paraId="3BE64501" w14:textId="77777777" w:rsidR="00A17EFA" w:rsidRPr="00B93BD1" w:rsidRDefault="00A17EFA"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Un bus SOA homogeneïtza aquesta xarxa punt-a-punt i serveix com a plataforma per on passen tots els serveis amb una única seguretat, i a on busquen connectar-se tots els subscriptors, convertint una xarxa impossible de </w:t>
      </w:r>
      <w:r w:rsidR="00471D1D" w:rsidRPr="00B93BD1">
        <w:rPr>
          <w:rFonts w:ascii="Arial" w:hAnsi="Arial" w:cs="Arial"/>
          <w:sz w:val="24"/>
          <w:szCs w:val="24"/>
          <w:lang w:val="ca-ES"/>
        </w:rPr>
        <w:t>gestionar en una xarxa ordenada i que passa tota pel mateix node.</w:t>
      </w:r>
      <w:r w:rsidRPr="00B93BD1">
        <w:rPr>
          <w:rFonts w:ascii="Arial" w:hAnsi="Arial" w:cs="Arial"/>
          <w:sz w:val="24"/>
          <w:szCs w:val="24"/>
          <w:lang w:val="ca-ES"/>
        </w:rPr>
        <w:t xml:space="preserve"> </w:t>
      </w:r>
    </w:p>
    <w:p w14:paraId="0BF21DF2" w14:textId="77777777" w:rsidR="00471D1D" w:rsidRPr="00B93BD1" w:rsidRDefault="00471D1D" w:rsidP="00273163">
      <w:pPr>
        <w:keepNext/>
        <w:spacing w:line="360" w:lineRule="auto"/>
        <w:jc w:val="center"/>
        <w:rPr>
          <w:rFonts w:ascii="Arial" w:hAnsi="Arial" w:cs="Arial"/>
          <w:lang w:val="ca-ES"/>
        </w:rPr>
      </w:pPr>
      <w:r w:rsidRPr="00B93BD1">
        <w:rPr>
          <w:rFonts w:ascii="Arial" w:hAnsi="Arial" w:cs="Arial"/>
          <w:noProof/>
          <w:sz w:val="24"/>
          <w:szCs w:val="24"/>
          <w:lang w:val="es-ES" w:eastAsia="es-ES"/>
        </w:rPr>
        <w:drawing>
          <wp:inline distT="0" distB="0" distL="0" distR="0" wp14:anchorId="76873F44" wp14:editId="3D931AA6">
            <wp:extent cx="4323810" cy="134285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3810" cy="1342857"/>
                    </a:xfrm>
                    <a:prstGeom prst="rect">
                      <a:avLst/>
                    </a:prstGeom>
                  </pic:spPr>
                </pic:pic>
              </a:graphicData>
            </a:graphic>
          </wp:inline>
        </w:drawing>
      </w:r>
    </w:p>
    <w:p w14:paraId="62737393" w14:textId="77777777" w:rsidR="00471D1D" w:rsidRPr="00B93BD1" w:rsidRDefault="00471D1D" w:rsidP="00273163">
      <w:pPr>
        <w:pStyle w:val="Epgrafe"/>
        <w:spacing w:line="360" w:lineRule="auto"/>
        <w:jc w:val="center"/>
        <w:rPr>
          <w:rFonts w:ascii="Arial" w:hAnsi="Arial" w:cs="Arial"/>
          <w:lang w:val="ca-ES"/>
        </w:rPr>
      </w:pPr>
      <w:r w:rsidRPr="00B93BD1">
        <w:rPr>
          <w:rFonts w:ascii="Arial" w:hAnsi="Arial" w:cs="Arial"/>
          <w:lang w:val="ca-ES"/>
        </w:rPr>
        <w:t xml:space="preserve">Imatge </w:t>
      </w:r>
      <w:r w:rsidR="00734B64" w:rsidRPr="00B93BD1">
        <w:rPr>
          <w:rFonts w:ascii="Arial" w:hAnsi="Arial" w:cs="Arial"/>
          <w:lang w:val="ca-ES"/>
        </w:rPr>
        <w:fldChar w:fldCharType="begin"/>
      </w:r>
      <w:r w:rsidR="00734B64" w:rsidRPr="00B93BD1">
        <w:rPr>
          <w:rFonts w:ascii="Arial" w:hAnsi="Arial" w:cs="Arial"/>
          <w:lang w:val="ca-ES"/>
        </w:rPr>
        <w:instrText xml:space="preserve"> SEQ Imatge \* ARABIC </w:instrText>
      </w:r>
      <w:r w:rsidR="00734B64" w:rsidRPr="00B93BD1">
        <w:rPr>
          <w:rFonts w:ascii="Arial" w:hAnsi="Arial" w:cs="Arial"/>
          <w:lang w:val="ca-ES"/>
        </w:rPr>
        <w:fldChar w:fldCharType="separate"/>
      </w:r>
      <w:r w:rsidR="00C32865" w:rsidRPr="00B93BD1">
        <w:rPr>
          <w:rFonts w:ascii="Arial" w:hAnsi="Arial" w:cs="Arial"/>
          <w:noProof/>
          <w:lang w:val="ca-ES"/>
        </w:rPr>
        <w:t>2</w:t>
      </w:r>
      <w:r w:rsidR="00734B64" w:rsidRPr="00B93BD1">
        <w:rPr>
          <w:rFonts w:ascii="Arial" w:hAnsi="Arial" w:cs="Arial"/>
          <w:noProof/>
          <w:lang w:val="ca-ES"/>
        </w:rPr>
        <w:fldChar w:fldCharType="end"/>
      </w:r>
    </w:p>
    <w:p w14:paraId="0225C41E" w14:textId="77777777" w:rsidR="00471D1D" w:rsidRPr="00B93BD1" w:rsidRDefault="00471D1D" w:rsidP="00273163">
      <w:pPr>
        <w:spacing w:line="360" w:lineRule="auto"/>
        <w:jc w:val="both"/>
        <w:rPr>
          <w:rFonts w:ascii="Arial" w:hAnsi="Arial" w:cs="Arial"/>
          <w:sz w:val="24"/>
          <w:szCs w:val="24"/>
          <w:lang w:val="ca-ES"/>
        </w:rPr>
      </w:pPr>
      <w:r w:rsidRPr="00B93BD1">
        <w:rPr>
          <w:rFonts w:ascii="Arial" w:hAnsi="Arial" w:cs="Arial"/>
          <w:sz w:val="24"/>
          <w:szCs w:val="24"/>
          <w:lang w:val="ca-ES"/>
        </w:rPr>
        <w:t>Un bus SOA (</w:t>
      </w:r>
      <w:r w:rsidRPr="00B93BD1">
        <w:rPr>
          <w:rFonts w:ascii="Arial" w:hAnsi="Arial" w:cs="Arial"/>
          <w:i/>
          <w:sz w:val="24"/>
          <w:szCs w:val="24"/>
          <w:lang w:val="ca-ES"/>
        </w:rPr>
        <w:t>Service Oriented Architecture</w:t>
      </w:r>
      <w:r w:rsidRPr="00B93BD1">
        <w:rPr>
          <w:rFonts w:ascii="Arial" w:hAnsi="Arial" w:cs="Arial"/>
          <w:sz w:val="24"/>
          <w:szCs w:val="24"/>
          <w:lang w:val="ca-ES"/>
        </w:rPr>
        <w:t>), per tant, permet la construcció d’aplicacions orientades a serveis, ofereix una seguretat única i els mòduls de transformació de les dades en diferents protocols, alleugerant la xarxa, i també posa a disposició de qui ho necessiti un catàleg de serveis per poder buscar aquells serveis que ens puguin interessar per subscriure’ns-hi.</w:t>
      </w:r>
    </w:p>
    <w:p w14:paraId="7DE17415" w14:textId="77777777" w:rsidR="00A17EFA" w:rsidRPr="00B93BD1" w:rsidRDefault="00471D1D" w:rsidP="00273163">
      <w:pPr>
        <w:spacing w:line="360" w:lineRule="auto"/>
        <w:jc w:val="both"/>
        <w:rPr>
          <w:rFonts w:ascii="Arial" w:hAnsi="Arial" w:cs="Arial"/>
          <w:sz w:val="24"/>
          <w:szCs w:val="24"/>
          <w:lang w:val="ca-ES"/>
        </w:rPr>
      </w:pPr>
      <w:r w:rsidRPr="00B93BD1">
        <w:rPr>
          <w:rFonts w:ascii="Arial" w:hAnsi="Arial" w:cs="Arial"/>
          <w:sz w:val="24"/>
          <w:szCs w:val="24"/>
          <w:lang w:val="ca-ES"/>
        </w:rPr>
        <w:t>Cal</w:t>
      </w:r>
      <w:r w:rsidR="00F704E9" w:rsidRPr="00B93BD1">
        <w:rPr>
          <w:rFonts w:ascii="Arial" w:hAnsi="Arial" w:cs="Arial"/>
          <w:sz w:val="24"/>
          <w:szCs w:val="24"/>
          <w:lang w:val="ca-ES"/>
        </w:rPr>
        <w:t xml:space="preserve"> veure </w:t>
      </w:r>
      <w:r w:rsidRPr="00B93BD1">
        <w:rPr>
          <w:rFonts w:ascii="Arial" w:hAnsi="Arial" w:cs="Arial"/>
          <w:sz w:val="24"/>
          <w:szCs w:val="24"/>
          <w:lang w:val="ca-ES"/>
        </w:rPr>
        <w:t xml:space="preserve">també </w:t>
      </w:r>
      <w:r w:rsidR="0083090C" w:rsidRPr="00B93BD1">
        <w:rPr>
          <w:rFonts w:ascii="Arial" w:hAnsi="Arial" w:cs="Arial"/>
          <w:sz w:val="24"/>
          <w:szCs w:val="24"/>
          <w:lang w:val="ca-ES"/>
        </w:rPr>
        <w:t xml:space="preserve">com gestiona UPCNet, avui dia, el catàleg disponible de serveis i subscripcions. Com podem veure a la Imatge 1, actualment existeix un llistat per a la comunitat UPC </w:t>
      </w:r>
      <w:r w:rsidR="006322BC" w:rsidRPr="00B93BD1">
        <w:rPr>
          <w:rFonts w:ascii="Arial" w:hAnsi="Arial" w:cs="Arial"/>
          <w:sz w:val="24"/>
          <w:szCs w:val="24"/>
          <w:lang w:val="ca-ES"/>
        </w:rPr>
        <w:t>de serveis disponibles, a on les persones que hi poden accedir poden trobar-hi informació sobre aquests serveis, com per exemple la descripció, la persona de contacte, el contracte, quins sistemes d’informació estan subscrits a aquest servei...</w:t>
      </w:r>
    </w:p>
    <w:p w14:paraId="4D2F4AE2" w14:textId="77777777" w:rsidR="005337DD" w:rsidRPr="00B93BD1" w:rsidRDefault="005337DD" w:rsidP="00273163">
      <w:pPr>
        <w:keepNext/>
        <w:spacing w:line="360" w:lineRule="auto"/>
        <w:jc w:val="center"/>
        <w:rPr>
          <w:rFonts w:ascii="Arial" w:hAnsi="Arial" w:cs="Arial"/>
          <w:lang w:val="ca-ES"/>
        </w:rPr>
      </w:pPr>
      <w:r w:rsidRPr="00B93BD1">
        <w:rPr>
          <w:rFonts w:ascii="Arial" w:hAnsi="Arial" w:cs="Arial"/>
          <w:noProof/>
          <w:sz w:val="24"/>
          <w:szCs w:val="24"/>
          <w:lang w:val="es-ES" w:eastAsia="es-ES"/>
        </w:rPr>
        <w:drawing>
          <wp:inline distT="0" distB="0" distL="0" distR="0" wp14:anchorId="4F723163" wp14:editId="6ADD900F">
            <wp:extent cx="3105244" cy="32641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eg iespaisoa.jpg"/>
                    <pic:cNvPicPr/>
                  </pic:nvPicPr>
                  <pic:blipFill>
                    <a:blip r:embed="rId11">
                      <a:extLst>
                        <a:ext uri="{28A0092B-C50C-407E-A947-70E740481C1C}">
                          <a14:useLocalDpi xmlns:a14="http://schemas.microsoft.com/office/drawing/2010/main" val="0"/>
                        </a:ext>
                      </a:extLst>
                    </a:blip>
                    <a:stretch>
                      <a:fillRect/>
                    </a:stretch>
                  </pic:blipFill>
                  <pic:spPr>
                    <a:xfrm>
                      <a:off x="0" y="0"/>
                      <a:ext cx="3105872" cy="3264856"/>
                    </a:xfrm>
                    <a:prstGeom prst="rect">
                      <a:avLst/>
                    </a:prstGeom>
                  </pic:spPr>
                </pic:pic>
              </a:graphicData>
            </a:graphic>
          </wp:inline>
        </w:drawing>
      </w:r>
    </w:p>
    <w:p w14:paraId="2A58973F" w14:textId="77777777" w:rsidR="005337DD" w:rsidRPr="00B93BD1" w:rsidRDefault="005337DD" w:rsidP="00273163">
      <w:pPr>
        <w:pStyle w:val="Epgrafe"/>
        <w:spacing w:line="360" w:lineRule="auto"/>
        <w:jc w:val="center"/>
        <w:rPr>
          <w:rFonts w:ascii="Arial" w:hAnsi="Arial" w:cs="Arial"/>
          <w:sz w:val="24"/>
          <w:szCs w:val="24"/>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3</w:t>
      </w:r>
      <w:r w:rsidRPr="00B93BD1">
        <w:rPr>
          <w:rFonts w:ascii="Arial" w:hAnsi="Arial" w:cs="Arial"/>
          <w:lang w:val="ca-ES"/>
        </w:rPr>
        <w:fldChar w:fldCharType="end"/>
      </w:r>
    </w:p>
    <w:p w14:paraId="23AF08E1" w14:textId="77777777" w:rsidR="00A17EFA" w:rsidRPr="00B93BD1" w:rsidRDefault="00A17EFA" w:rsidP="00273163">
      <w:pPr>
        <w:spacing w:line="360" w:lineRule="auto"/>
        <w:jc w:val="both"/>
        <w:rPr>
          <w:rFonts w:ascii="Arial" w:hAnsi="Arial" w:cs="Arial"/>
          <w:sz w:val="24"/>
          <w:szCs w:val="24"/>
          <w:lang w:val="ca-ES"/>
        </w:rPr>
      </w:pPr>
      <w:r w:rsidRPr="00B93BD1">
        <w:rPr>
          <w:rFonts w:ascii="Arial" w:hAnsi="Arial" w:cs="Arial"/>
          <w:sz w:val="24"/>
          <w:szCs w:val="24"/>
          <w:lang w:val="ca-ES"/>
        </w:rPr>
        <w:t>Aquest catàleg, tal com he explicat abans, s’actualitza de forma manual, és a dir, en el cas d’una alta d’un nou servei, s’agafa el codi d’un servei ja existent, es modifica la informació per a que s’adeqüi al que ha indicat el responsable a la documentació entregada, i per últim es col·loca a la posició que li pertoca segons el sistema d’informació al que pertany. Aquesta forma d’actualitzar el catàleg de serveis fa que sigui molt difícil mantenir-ho tot al dia, ja que, com es pot veure a la Imatge 1, també es vol indicar quins serveis d’informació estan subscrits a un servei determinat.</w:t>
      </w:r>
    </w:p>
    <w:p w14:paraId="4426BE53" w14:textId="1212F975" w:rsidR="00E62FFD" w:rsidRPr="00273163" w:rsidRDefault="003B19B9" w:rsidP="00273163">
      <w:pPr>
        <w:pStyle w:val="Ttulo2"/>
        <w:spacing w:line="360" w:lineRule="auto"/>
        <w:rPr>
          <w:rFonts w:ascii="Arial" w:hAnsi="Arial" w:cs="Arial"/>
          <w:lang w:val="ca-ES"/>
        </w:rPr>
      </w:pPr>
      <w:bookmarkStart w:id="5" w:name="_Toc290736440"/>
      <w:r w:rsidRPr="00B93BD1">
        <w:rPr>
          <w:rFonts w:ascii="Arial" w:hAnsi="Arial" w:cs="Arial"/>
          <w:lang w:val="ca-ES"/>
        </w:rPr>
        <w:t>1.4 Resum de continguts de la memòria</w:t>
      </w:r>
      <w:bookmarkEnd w:id="5"/>
    </w:p>
    <w:p w14:paraId="19143E03" w14:textId="77777777" w:rsidR="003B19B9" w:rsidRPr="00B93BD1" w:rsidRDefault="00815581" w:rsidP="00273163">
      <w:pPr>
        <w:spacing w:line="360" w:lineRule="auto"/>
        <w:rPr>
          <w:rFonts w:ascii="Arial" w:hAnsi="Arial" w:cs="Arial"/>
          <w:lang w:val="ca-ES"/>
        </w:rPr>
      </w:pPr>
      <w:r w:rsidRPr="00B93BD1">
        <w:rPr>
          <w:rFonts w:ascii="Arial" w:hAnsi="Arial" w:cs="Arial"/>
          <w:lang w:val="ca-ES"/>
        </w:rPr>
        <w:t>Aquesta memòria està dividida en XXX apartats ben diferenciats entre ells, que son:</w:t>
      </w:r>
    </w:p>
    <w:p w14:paraId="389BAA2B" w14:textId="77777777" w:rsidR="00815581" w:rsidRPr="00B93BD1" w:rsidRDefault="00815581" w:rsidP="00273163">
      <w:pPr>
        <w:pStyle w:val="Prrafodelista"/>
        <w:numPr>
          <w:ilvl w:val="0"/>
          <w:numId w:val="6"/>
        </w:numPr>
        <w:spacing w:line="360" w:lineRule="auto"/>
        <w:rPr>
          <w:rFonts w:ascii="Arial" w:hAnsi="Arial" w:cs="Arial"/>
          <w:lang w:val="ca-ES"/>
        </w:rPr>
      </w:pPr>
      <w:r w:rsidRPr="00B93BD1">
        <w:rPr>
          <w:rFonts w:ascii="Arial" w:hAnsi="Arial" w:cs="Arial"/>
          <w:lang w:val="ca-ES"/>
        </w:rPr>
        <w:t>Introducció</w:t>
      </w:r>
    </w:p>
    <w:p w14:paraId="46DC0C7C" w14:textId="77777777" w:rsidR="00815581" w:rsidRPr="00B93BD1" w:rsidRDefault="00815581" w:rsidP="00273163">
      <w:pPr>
        <w:pStyle w:val="Prrafodelista"/>
        <w:numPr>
          <w:ilvl w:val="0"/>
          <w:numId w:val="6"/>
        </w:numPr>
        <w:spacing w:line="360" w:lineRule="auto"/>
        <w:rPr>
          <w:rFonts w:ascii="Arial" w:hAnsi="Arial" w:cs="Arial"/>
          <w:lang w:val="ca-ES"/>
        </w:rPr>
      </w:pPr>
      <w:r w:rsidRPr="00B93BD1">
        <w:rPr>
          <w:rFonts w:ascii="Arial" w:hAnsi="Arial" w:cs="Arial"/>
          <w:lang w:val="ca-ES"/>
        </w:rPr>
        <w:t>Tecnologies implicades</w:t>
      </w:r>
    </w:p>
    <w:p w14:paraId="02D7DB39" w14:textId="77777777" w:rsidR="00815581" w:rsidRPr="00B93BD1" w:rsidRDefault="00815581" w:rsidP="00273163">
      <w:pPr>
        <w:pStyle w:val="Prrafodelista"/>
        <w:numPr>
          <w:ilvl w:val="0"/>
          <w:numId w:val="6"/>
        </w:numPr>
        <w:spacing w:line="360" w:lineRule="auto"/>
        <w:rPr>
          <w:rFonts w:ascii="Arial" w:hAnsi="Arial" w:cs="Arial"/>
          <w:lang w:val="ca-ES"/>
        </w:rPr>
      </w:pPr>
      <w:r w:rsidRPr="00B93BD1">
        <w:rPr>
          <w:rFonts w:ascii="Arial" w:hAnsi="Arial" w:cs="Arial"/>
          <w:lang w:val="ca-ES"/>
        </w:rPr>
        <w:t>Presa de requisits</w:t>
      </w:r>
    </w:p>
    <w:p w14:paraId="2E01DBF2" w14:textId="77777777" w:rsidR="00815581" w:rsidRPr="00B93BD1" w:rsidRDefault="00815581" w:rsidP="00273163">
      <w:pPr>
        <w:pStyle w:val="Prrafodelista"/>
        <w:numPr>
          <w:ilvl w:val="0"/>
          <w:numId w:val="6"/>
        </w:numPr>
        <w:spacing w:line="360" w:lineRule="auto"/>
        <w:rPr>
          <w:rFonts w:ascii="Arial" w:hAnsi="Arial" w:cs="Arial"/>
          <w:lang w:val="ca-ES"/>
        </w:rPr>
      </w:pPr>
      <w:r w:rsidRPr="00B93BD1">
        <w:rPr>
          <w:rFonts w:ascii="Arial" w:hAnsi="Arial" w:cs="Arial"/>
          <w:lang w:val="ca-ES"/>
        </w:rPr>
        <w:t>Anàlisi</w:t>
      </w:r>
    </w:p>
    <w:p w14:paraId="185F9C46" w14:textId="77777777" w:rsidR="00815581" w:rsidRPr="00B93BD1" w:rsidRDefault="00815581" w:rsidP="00273163">
      <w:pPr>
        <w:pStyle w:val="Prrafodelista"/>
        <w:numPr>
          <w:ilvl w:val="0"/>
          <w:numId w:val="6"/>
        </w:numPr>
        <w:spacing w:line="360" w:lineRule="auto"/>
        <w:rPr>
          <w:rFonts w:ascii="Arial" w:hAnsi="Arial" w:cs="Arial"/>
          <w:lang w:val="ca-ES"/>
        </w:rPr>
      </w:pPr>
      <w:r w:rsidRPr="00B93BD1">
        <w:rPr>
          <w:rFonts w:ascii="Arial" w:hAnsi="Arial" w:cs="Arial"/>
          <w:lang w:val="ca-ES"/>
        </w:rPr>
        <w:t>Disseny</w:t>
      </w:r>
    </w:p>
    <w:p w14:paraId="26FAED3E" w14:textId="77777777" w:rsidR="00815581" w:rsidRPr="00B93BD1" w:rsidRDefault="00815581" w:rsidP="00273163">
      <w:pPr>
        <w:pStyle w:val="Prrafodelista"/>
        <w:numPr>
          <w:ilvl w:val="0"/>
          <w:numId w:val="6"/>
        </w:numPr>
        <w:spacing w:line="360" w:lineRule="auto"/>
        <w:rPr>
          <w:rFonts w:ascii="Arial" w:hAnsi="Arial" w:cs="Arial"/>
          <w:lang w:val="ca-ES"/>
        </w:rPr>
      </w:pPr>
      <w:r w:rsidRPr="00B93BD1">
        <w:rPr>
          <w:rFonts w:ascii="Arial" w:hAnsi="Arial" w:cs="Arial"/>
          <w:lang w:val="ca-ES"/>
        </w:rPr>
        <w:t>Implementació</w:t>
      </w:r>
    </w:p>
    <w:p w14:paraId="036C25C4" w14:textId="77777777" w:rsidR="00815581" w:rsidRPr="00B93BD1" w:rsidRDefault="00815581" w:rsidP="00273163">
      <w:pPr>
        <w:pStyle w:val="Prrafodelista"/>
        <w:numPr>
          <w:ilvl w:val="0"/>
          <w:numId w:val="6"/>
        </w:numPr>
        <w:spacing w:line="360" w:lineRule="auto"/>
        <w:rPr>
          <w:rFonts w:ascii="Arial" w:hAnsi="Arial" w:cs="Arial"/>
          <w:lang w:val="ca-ES"/>
        </w:rPr>
      </w:pPr>
      <w:r w:rsidRPr="00B93BD1">
        <w:rPr>
          <w:rFonts w:ascii="Arial" w:hAnsi="Arial" w:cs="Arial"/>
          <w:lang w:val="ca-ES"/>
        </w:rPr>
        <w:t>Conclusió</w:t>
      </w:r>
    </w:p>
    <w:p w14:paraId="66F17331" w14:textId="77777777" w:rsidR="00815581" w:rsidRPr="00B93BD1" w:rsidRDefault="00815581" w:rsidP="00273163">
      <w:pPr>
        <w:pStyle w:val="Ttulo1"/>
        <w:spacing w:line="360" w:lineRule="auto"/>
        <w:rPr>
          <w:rFonts w:ascii="Arial" w:hAnsi="Arial" w:cs="Arial"/>
          <w:lang w:val="ca-ES"/>
        </w:rPr>
      </w:pPr>
      <w:bookmarkStart w:id="6" w:name="_Toc290736441"/>
      <w:r w:rsidRPr="00B93BD1">
        <w:rPr>
          <w:rFonts w:ascii="Arial" w:hAnsi="Arial" w:cs="Arial"/>
          <w:lang w:val="ca-ES"/>
        </w:rPr>
        <w:t>2. Tecnologies implicades</w:t>
      </w:r>
      <w:bookmarkEnd w:id="6"/>
    </w:p>
    <w:p w14:paraId="57DD1855" w14:textId="77777777" w:rsidR="00815581" w:rsidRPr="00B93BD1" w:rsidRDefault="00815581" w:rsidP="00273163">
      <w:pPr>
        <w:pStyle w:val="Ttulo2"/>
        <w:spacing w:line="360" w:lineRule="auto"/>
        <w:rPr>
          <w:rFonts w:ascii="Arial" w:hAnsi="Arial" w:cs="Arial"/>
          <w:lang w:val="ca-ES"/>
        </w:rPr>
      </w:pPr>
      <w:bookmarkStart w:id="7" w:name="_Toc290736442"/>
      <w:r w:rsidRPr="00B93BD1">
        <w:rPr>
          <w:rFonts w:ascii="Arial" w:hAnsi="Arial" w:cs="Arial"/>
          <w:lang w:val="ca-ES"/>
        </w:rPr>
        <w:t xml:space="preserve">2.1 </w:t>
      </w:r>
      <w:r w:rsidR="00D4171B" w:rsidRPr="00B93BD1">
        <w:rPr>
          <w:rFonts w:ascii="Arial" w:hAnsi="Arial" w:cs="Arial"/>
          <w:lang w:val="ca-ES"/>
        </w:rPr>
        <w:t>BackEnd</w:t>
      </w:r>
      <w:bookmarkEnd w:id="7"/>
    </w:p>
    <w:p w14:paraId="57FB668B" w14:textId="77777777" w:rsidR="00815581" w:rsidRPr="00B93BD1" w:rsidRDefault="00815581" w:rsidP="00273163">
      <w:pPr>
        <w:pStyle w:val="Ttulo3"/>
        <w:spacing w:line="360" w:lineRule="auto"/>
        <w:rPr>
          <w:rFonts w:ascii="Arial" w:hAnsi="Arial" w:cs="Arial"/>
          <w:lang w:val="ca-ES"/>
        </w:rPr>
      </w:pPr>
      <w:bookmarkStart w:id="8" w:name="_Toc395624379"/>
      <w:bookmarkStart w:id="9" w:name="_Toc290736443"/>
      <w:r w:rsidRPr="00B93BD1">
        <w:rPr>
          <w:rFonts w:ascii="Arial" w:hAnsi="Arial" w:cs="Arial"/>
          <w:lang w:val="ca-ES"/>
        </w:rPr>
        <w:t>2.1.1 Spring Framework</w:t>
      </w:r>
      <w:bookmarkEnd w:id="8"/>
      <w:bookmarkEnd w:id="9"/>
    </w:p>
    <w:p w14:paraId="6299D163" w14:textId="77777777" w:rsidR="00211772" w:rsidRPr="00B93BD1" w:rsidRDefault="00815581"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Spring Framework és el nom que rep tot el conjunt estandarditzat de conceptes, pràctiques i criteris </w:t>
      </w:r>
      <w:r w:rsidR="00296C3F" w:rsidRPr="00B93BD1">
        <w:rPr>
          <w:rFonts w:ascii="Arial" w:hAnsi="Arial" w:cs="Arial"/>
          <w:sz w:val="24"/>
          <w:szCs w:val="24"/>
          <w:lang w:val="ca-ES"/>
        </w:rPr>
        <w:t>per enfocar la creació d’una aplicació Java des de 0 amb l’ajuda de les eines que ofereix Spring dins del seu projecte principal. Aquest framework, dins del món Java, és el màxim exponent d’allò que es coneix com a Inversió de Control (IoC), que consisteix en un nou paradigma de programació en el que en comptes de programar unes decisions lògiques que configurin una seqüència que volem que el nostre programa segueixi, implementem les decisions que s’han de prendre arrel d’una petició concreta, deixant que una entitat externa generi les accions necessàries en l’ordre correcte. Al final, el que s’utilitza es el patró de disseny anomenat Injecció de dependències, a on subministrem objectes a una classe, en comptes de ser la classe la que crea els objectes.</w:t>
      </w:r>
      <w:r w:rsidR="00211772" w:rsidRPr="00B93BD1">
        <w:rPr>
          <w:rFonts w:ascii="Arial" w:hAnsi="Arial" w:cs="Arial"/>
          <w:sz w:val="24"/>
          <w:szCs w:val="24"/>
          <w:lang w:val="ca-ES"/>
        </w:rPr>
        <w:t xml:space="preserve"> Per tant, la inversió de control, implementada amb el patró d’injecció de dependències, funcionaria de la següent manera:</w:t>
      </w:r>
    </w:p>
    <w:p w14:paraId="4202BC93" w14:textId="77777777" w:rsidR="00211772" w:rsidRPr="00B93BD1" w:rsidRDefault="00211772" w:rsidP="00273163">
      <w:pPr>
        <w:keepNext/>
        <w:spacing w:line="360" w:lineRule="auto"/>
        <w:jc w:val="center"/>
        <w:rPr>
          <w:rFonts w:ascii="Arial" w:hAnsi="Arial" w:cs="Arial"/>
          <w:lang w:val="ca-ES"/>
        </w:rPr>
      </w:pPr>
      <w:r w:rsidRPr="00B93BD1">
        <w:rPr>
          <w:rFonts w:ascii="Arial" w:hAnsi="Arial" w:cs="Arial"/>
          <w:noProof/>
          <w:sz w:val="24"/>
          <w:szCs w:val="24"/>
          <w:lang w:val="es-ES" w:eastAsia="es-ES"/>
        </w:rPr>
        <w:drawing>
          <wp:inline distT="0" distB="0" distL="0" distR="0" wp14:anchorId="50EC7B45" wp14:editId="1B41EE98">
            <wp:extent cx="5120217" cy="254182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golf.png"/>
                    <pic:cNvPicPr/>
                  </pic:nvPicPr>
                  <pic:blipFill>
                    <a:blip r:embed="rId12">
                      <a:extLst>
                        <a:ext uri="{28A0092B-C50C-407E-A947-70E740481C1C}">
                          <a14:useLocalDpi xmlns:a14="http://schemas.microsoft.com/office/drawing/2010/main" val="0"/>
                        </a:ext>
                      </a:extLst>
                    </a:blip>
                    <a:stretch>
                      <a:fillRect/>
                    </a:stretch>
                  </pic:blipFill>
                  <pic:spPr>
                    <a:xfrm>
                      <a:off x="0" y="0"/>
                      <a:ext cx="5120217" cy="2541822"/>
                    </a:xfrm>
                    <a:prstGeom prst="rect">
                      <a:avLst/>
                    </a:prstGeom>
                  </pic:spPr>
                </pic:pic>
              </a:graphicData>
            </a:graphic>
          </wp:inline>
        </w:drawing>
      </w:r>
    </w:p>
    <w:p w14:paraId="7E0925AC" w14:textId="77777777" w:rsidR="00BF5834" w:rsidRPr="00B93BD1" w:rsidRDefault="00211772" w:rsidP="00273163">
      <w:pPr>
        <w:pStyle w:val="Epgrafe"/>
        <w:spacing w:line="360" w:lineRule="auto"/>
        <w:jc w:val="center"/>
        <w:rPr>
          <w:rFonts w:ascii="Arial" w:hAnsi="Arial" w:cs="Arial"/>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4</w:t>
      </w:r>
      <w:r w:rsidRPr="00B93BD1">
        <w:rPr>
          <w:rFonts w:ascii="Arial" w:hAnsi="Arial" w:cs="Arial"/>
          <w:lang w:val="ca-ES"/>
        </w:rPr>
        <w:fldChar w:fldCharType="end"/>
      </w:r>
    </w:p>
    <w:p w14:paraId="7CF8BD6A" w14:textId="77777777" w:rsidR="00273163" w:rsidRDefault="00755432" w:rsidP="00273163">
      <w:pPr>
        <w:spacing w:line="360" w:lineRule="auto"/>
        <w:jc w:val="both"/>
        <w:rPr>
          <w:rFonts w:ascii="Arial" w:hAnsi="Arial" w:cs="Arial"/>
          <w:sz w:val="24"/>
          <w:szCs w:val="24"/>
          <w:lang w:val="ca-ES"/>
        </w:rPr>
      </w:pPr>
      <w:r w:rsidRPr="00B93BD1">
        <w:rPr>
          <w:rFonts w:ascii="Arial" w:hAnsi="Arial" w:cs="Arial"/>
          <w:sz w:val="24"/>
          <w:szCs w:val="24"/>
          <w:lang w:val="ca-ES"/>
        </w:rPr>
        <w:t>A la imatge 4</w:t>
      </w:r>
      <w:r w:rsidR="00211772" w:rsidRPr="00B93BD1">
        <w:rPr>
          <w:rFonts w:ascii="Arial" w:hAnsi="Arial" w:cs="Arial"/>
          <w:sz w:val="24"/>
          <w:szCs w:val="24"/>
          <w:lang w:val="ca-ES"/>
        </w:rPr>
        <w:t xml:space="preserve"> tenim un problema que volem resoldre d’una manera concreta. El client, en aquest cas el golfista, demana un dels pals, sense importar quin, q</w:t>
      </w:r>
      <w:r w:rsidRPr="00B93BD1">
        <w:rPr>
          <w:rFonts w:ascii="Arial" w:hAnsi="Arial" w:cs="Arial"/>
          <w:sz w:val="24"/>
          <w:szCs w:val="24"/>
          <w:lang w:val="ca-ES"/>
        </w:rPr>
        <w:t>ue satisfaci la seva necessitat</w:t>
      </w:r>
      <w:r w:rsidR="00211772" w:rsidRPr="00B93BD1">
        <w:rPr>
          <w:rFonts w:ascii="Arial" w:hAnsi="Arial" w:cs="Arial"/>
          <w:sz w:val="24"/>
          <w:szCs w:val="24"/>
          <w:lang w:val="ca-ES"/>
        </w:rPr>
        <w:t xml:space="preserve"> i deixa que una altra persona (el caddie, en aquest cas) ho resolgui. </w:t>
      </w:r>
    </w:p>
    <w:p w14:paraId="3FF72242" w14:textId="6D878963" w:rsidR="00211772" w:rsidRPr="00B93BD1" w:rsidRDefault="00211772"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D’aquesta manera, amb Spring Framework, registrem la lògica de negoci de l’elecció del pal en un altre lloc, i al client només hauríem de rebre la resposta, en aquest cas el pal </w:t>
      </w:r>
      <w:r w:rsidR="0050697F" w:rsidRPr="00B93BD1">
        <w:rPr>
          <w:rFonts w:ascii="Arial" w:hAnsi="Arial" w:cs="Arial"/>
          <w:sz w:val="24"/>
          <w:szCs w:val="24"/>
          <w:lang w:val="ca-ES"/>
        </w:rPr>
        <w:t xml:space="preserve">de tipus </w:t>
      </w:r>
      <w:r w:rsidRPr="00B93BD1">
        <w:rPr>
          <w:rFonts w:ascii="Arial" w:hAnsi="Arial" w:cs="Arial"/>
          <w:sz w:val="24"/>
          <w:szCs w:val="24"/>
          <w:lang w:val="ca-ES"/>
        </w:rPr>
        <w:t>Putter, ja que ens trobem molt a prop del forat.</w:t>
      </w:r>
    </w:p>
    <w:p w14:paraId="06EA11AD" w14:textId="77777777" w:rsidR="008A6E59" w:rsidRPr="00B93BD1" w:rsidRDefault="008A6E59" w:rsidP="00273163">
      <w:pPr>
        <w:spacing w:line="360" w:lineRule="auto"/>
        <w:jc w:val="both"/>
        <w:rPr>
          <w:rFonts w:ascii="Arial" w:hAnsi="Arial" w:cs="Arial"/>
          <w:sz w:val="24"/>
          <w:szCs w:val="24"/>
          <w:lang w:val="ca-ES"/>
        </w:rPr>
      </w:pPr>
      <w:r w:rsidRPr="00B93BD1">
        <w:rPr>
          <w:rFonts w:ascii="Arial" w:hAnsi="Arial" w:cs="Arial"/>
          <w:sz w:val="24"/>
          <w:szCs w:val="24"/>
          <w:lang w:val="ca-ES"/>
        </w:rPr>
        <w:t>L’elecció d’aquestes eines es deu, en la seva major part, en que son les eines que vaig aprendre a utilitzar durant les pràctiques a UPCNet, a més de ser les eines amb que desenvolupen a l’empresa. No hagués tingut gaire sentit realitzar l’aplicació en PHP, per exemple, quan el suport per part de l’empresa no hagués pogut ser tant important com ha estat amb unes eines que coneixen i amb les que treballen dia a dia que amb unes altres.</w:t>
      </w:r>
    </w:p>
    <w:p w14:paraId="5CB4C933" w14:textId="77777777" w:rsidR="00211772" w:rsidRPr="00B93BD1" w:rsidRDefault="00211772" w:rsidP="00273163">
      <w:pPr>
        <w:pStyle w:val="Ttulo3"/>
        <w:spacing w:line="360" w:lineRule="auto"/>
        <w:rPr>
          <w:rFonts w:ascii="Arial" w:hAnsi="Arial" w:cs="Arial"/>
          <w:lang w:val="ca-ES"/>
        </w:rPr>
      </w:pPr>
      <w:bookmarkStart w:id="10" w:name="_Toc395624380"/>
      <w:bookmarkStart w:id="11" w:name="_Toc290736444"/>
      <w:r w:rsidRPr="00B93BD1">
        <w:rPr>
          <w:rFonts w:ascii="Arial" w:hAnsi="Arial" w:cs="Arial"/>
          <w:lang w:val="ca-ES"/>
        </w:rPr>
        <w:t xml:space="preserve">2.1.2 Spring </w:t>
      </w:r>
      <w:r w:rsidR="008A6E59" w:rsidRPr="00B93BD1">
        <w:rPr>
          <w:rFonts w:ascii="Arial" w:hAnsi="Arial" w:cs="Arial"/>
          <w:lang w:val="ca-ES"/>
        </w:rPr>
        <w:t>Boot</w:t>
      </w:r>
      <w:bookmarkEnd w:id="10"/>
      <w:bookmarkEnd w:id="11"/>
    </w:p>
    <w:p w14:paraId="1E97A1F1" w14:textId="77777777" w:rsidR="00211772" w:rsidRPr="00B93BD1" w:rsidRDefault="008A6E59" w:rsidP="00273163">
      <w:pPr>
        <w:spacing w:line="360" w:lineRule="auto"/>
        <w:jc w:val="both"/>
        <w:rPr>
          <w:rFonts w:ascii="Arial" w:hAnsi="Arial" w:cs="Arial"/>
          <w:sz w:val="24"/>
          <w:szCs w:val="24"/>
          <w:lang w:val="ca-ES"/>
        </w:rPr>
      </w:pPr>
      <w:r w:rsidRPr="00B93BD1">
        <w:rPr>
          <w:rFonts w:ascii="Arial" w:hAnsi="Arial" w:cs="Arial"/>
          <w:sz w:val="24"/>
          <w:szCs w:val="24"/>
          <w:lang w:val="ca-ES"/>
        </w:rPr>
        <w:t>Un cop hem decidit que utilitzarem Spring, toca parlar de com començarem l’aplicació. Spring Boot és una eina que ofereix la gent d’Spring per a que la configuració inicial de projectes basats en el seu framework sigui molt més senzilla. Un cop</w:t>
      </w:r>
      <w:r w:rsidR="00680991" w:rsidRPr="00B93BD1">
        <w:rPr>
          <w:rFonts w:ascii="Arial" w:hAnsi="Arial" w:cs="Arial"/>
          <w:sz w:val="24"/>
          <w:szCs w:val="24"/>
          <w:lang w:val="ca-ES"/>
        </w:rPr>
        <w:t xml:space="preserve"> descarregat</w:t>
      </w:r>
      <w:r w:rsidRPr="00B93BD1">
        <w:rPr>
          <w:rFonts w:ascii="Arial" w:hAnsi="Arial" w:cs="Arial"/>
          <w:sz w:val="24"/>
          <w:szCs w:val="24"/>
          <w:lang w:val="ca-ES"/>
        </w:rPr>
        <w:t xml:space="preserve"> l’IDE (basat en Eclipse, de sobres conegut per tothom), </w:t>
      </w:r>
      <w:r w:rsidR="00680991" w:rsidRPr="00B93BD1">
        <w:rPr>
          <w:rFonts w:ascii="Arial" w:hAnsi="Arial" w:cs="Arial"/>
          <w:sz w:val="24"/>
          <w:szCs w:val="24"/>
          <w:lang w:val="ca-ES"/>
        </w:rPr>
        <w:t>només hem de seleccionar, dins de l’apartat Nou Projecte Spring Starter, les opcions que hi volem afegir. En el nostre cas, aquestes son les següents:</w:t>
      </w:r>
    </w:p>
    <w:p w14:paraId="3A2C4A0E" w14:textId="77777777" w:rsidR="00C94C61" w:rsidRPr="00B93BD1" w:rsidRDefault="00C94C61" w:rsidP="00273163">
      <w:pPr>
        <w:keepNext/>
        <w:spacing w:line="360" w:lineRule="auto"/>
        <w:jc w:val="center"/>
        <w:rPr>
          <w:rFonts w:ascii="Arial" w:hAnsi="Arial" w:cs="Arial"/>
          <w:lang w:val="ca-ES"/>
        </w:rPr>
      </w:pPr>
      <w:r w:rsidRPr="00B93BD1">
        <w:rPr>
          <w:rFonts w:ascii="Arial" w:hAnsi="Arial" w:cs="Arial"/>
          <w:noProof/>
          <w:sz w:val="24"/>
          <w:szCs w:val="24"/>
          <w:lang w:val="es-ES" w:eastAsia="es-ES"/>
        </w:rPr>
        <w:drawing>
          <wp:inline distT="0" distB="0" distL="0" distR="0" wp14:anchorId="4B6AFF9B" wp14:editId="16919C43">
            <wp:extent cx="3508458" cy="3653269"/>
            <wp:effectExtent l="0" t="0" r="0" b="444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Roo.jpg"/>
                    <pic:cNvPicPr/>
                  </pic:nvPicPr>
                  <pic:blipFill>
                    <a:blip r:embed="rId13">
                      <a:extLst>
                        <a:ext uri="{28A0092B-C50C-407E-A947-70E740481C1C}">
                          <a14:useLocalDpi xmlns:a14="http://schemas.microsoft.com/office/drawing/2010/main" val="0"/>
                        </a:ext>
                      </a:extLst>
                    </a:blip>
                    <a:stretch>
                      <a:fillRect/>
                    </a:stretch>
                  </pic:blipFill>
                  <pic:spPr>
                    <a:xfrm>
                      <a:off x="0" y="0"/>
                      <a:ext cx="3509792" cy="3654658"/>
                    </a:xfrm>
                    <a:prstGeom prst="rect">
                      <a:avLst/>
                    </a:prstGeom>
                  </pic:spPr>
                </pic:pic>
              </a:graphicData>
            </a:graphic>
          </wp:inline>
        </w:drawing>
      </w:r>
    </w:p>
    <w:p w14:paraId="5021DB12" w14:textId="77777777" w:rsidR="00C94C61" w:rsidRPr="00B93BD1" w:rsidRDefault="00C94C61" w:rsidP="00273163">
      <w:pPr>
        <w:pStyle w:val="Epgrafe"/>
        <w:spacing w:line="360" w:lineRule="auto"/>
        <w:jc w:val="center"/>
        <w:rPr>
          <w:rFonts w:ascii="Arial" w:hAnsi="Arial" w:cs="Arial"/>
          <w:sz w:val="24"/>
          <w:szCs w:val="24"/>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5</w:t>
      </w:r>
      <w:r w:rsidRPr="00B93BD1">
        <w:rPr>
          <w:rFonts w:ascii="Arial" w:hAnsi="Arial" w:cs="Arial"/>
          <w:lang w:val="ca-ES"/>
        </w:rPr>
        <w:fldChar w:fldCharType="end"/>
      </w:r>
    </w:p>
    <w:p w14:paraId="3DDE0F2A" w14:textId="441CA249" w:rsidR="00BF5834" w:rsidRPr="00B93BD1" w:rsidRDefault="00680991" w:rsidP="00273163">
      <w:pPr>
        <w:spacing w:line="360" w:lineRule="auto"/>
        <w:jc w:val="both"/>
        <w:rPr>
          <w:rFonts w:ascii="Arial" w:hAnsi="Arial" w:cs="Arial"/>
          <w:sz w:val="24"/>
          <w:szCs w:val="24"/>
          <w:lang w:val="ca-ES"/>
        </w:rPr>
      </w:pPr>
      <w:r w:rsidRPr="00B93BD1">
        <w:rPr>
          <w:rFonts w:ascii="Arial" w:hAnsi="Arial" w:cs="Arial"/>
          <w:sz w:val="24"/>
          <w:szCs w:val="24"/>
          <w:lang w:val="ca-ES"/>
        </w:rPr>
        <w:t>D’aquesta manera, l’aplicació ens queda configurada per utilitzar tot allò necessari per a poder començar a programar, guardant temps per a les tasques més importants del projecte.</w:t>
      </w:r>
      <w:r w:rsidR="00C94C61" w:rsidRPr="00B93BD1">
        <w:rPr>
          <w:rFonts w:ascii="Arial" w:hAnsi="Arial" w:cs="Arial"/>
          <w:sz w:val="24"/>
          <w:szCs w:val="24"/>
          <w:lang w:val="ca-ES"/>
        </w:rPr>
        <w:t xml:space="preserve"> A més, Spring Boot instal·la també un Apache Tomcat propi. Per tant, podem executar l’aplicació de forma local sense necessitat </w:t>
      </w:r>
      <w:r w:rsidR="00E62FFD" w:rsidRPr="00B93BD1">
        <w:rPr>
          <w:rFonts w:ascii="Arial" w:hAnsi="Arial" w:cs="Arial"/>
          <w:sz w:val="24"/>
          <w:szCs w:val="24"/>
          <w:lang w:val="ca-ES"/>
        </w:rPr>
        <w:t>d’instal·lar</w:t>
      </w:r>
      <w:r w:rsidR="00C94C61" w:rsidRPr="00B93BD1">
        <w:rPr>
          <w:rFonts w:ascii="Arial" w:hAnsi="Arial" w:cs="Arial"/>
          <w:sz w:val="24"/>
          <w:szCs w:val="24"/>
          <w:lang w:val="ca-ES"/>
        </w:rPr>
        <w:t xml:space="preserve"> a l’ordinador tota la infraestructura necessària fins que no s’hagi de passar a preproducció.</w:t>
      </w:r>
    </w:p>
    <w:p w14:paraId="0AF89EFE" w14:textId="77777777" w:rsidR="00680991" w:rsidRPr="00B93BD1" w:rsidRDefault="00680991" w:rsidP="00273163">
      <w:pPr>
        <w:pStyle w:val="Ttulo3"/>
        <w:spacing w:line="360" w:lineRule="auto"/>
        <w:rPr>
          <w:rFonts w:ascii="Arial" w:hAnsi="Arial" w:cs="Arial"/>
          <w:i/>
          <w:sz w:val="24"/>
          <w:szCs w:val="24"/>
          <w:lang w:val="ca-ES"/>
        </w:rPr>
      </w:pPr>
      <w:bookmarkStart w:id="12" w:name="_Toc395624381"/>
      <w:bookmarkStart w:id="13" w:name="_Toc290736445"/>
      <w:r w:rsidRPr="00B93BD1">
        <w:rPr>
          <w:rFonts w:ascii="Arial" w:hAnsi="Arial" w:cs="Arial"/>
          <w:sz w:val="24"/>
          <w:szCs w:val="24"/>
          <w:lang w:val="ca-ES"/>
        </w:rPr>
        <w:t xml:space="preserve">2.1.3 Resoldre el problema del codi </w:t>
      </w:r>
      <w:r w:rsidRPr="00B93BD1">
        <w:rPr>
          <w:rFonts w:ascii="Arial" w:hAnsi="Arial" w:cs="Arial"/>
          <w:i/>
          <w:sz w:val="24"/>
          <w:szCs w:val="24"/>
          <w:lang w:val="ca-ES"/>
        </w:rPr>
        <w:t>Boilerplate</w:t>
      </w:r>
      <w:bookmarkEnd w:id="12"/>
      <w:bookmarkEnd w:id="13"/>
    </w:p>
    <w:p w14:paraId="7EF83CDA" w14:textId="77777777" w:rsidR="009467E1" w:rsidRPr="00B93BD1" w:rsidRDefault="00680991"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Es coneix com a codi </w:t>
      </w:r>
      <w:r w:rsidRPr="00B93BD1">
        <w:rPr>
          <w:rFonts w:ascii="Arial" w:hAnsi="Arial" w:cs="Arial"/>
          <w:i/>
          <w:sz w:val="24"/>
          <w:szCs w:val="24"/>
          <w:lang w:val="ca-ES"/>
        </w:rPr>
        <w:t>Boilerplate</w:t>
      </w:r>
      <w:r w:rsidRPr="00B93BD1">
        <w:rPr>
          <w:rFonts w:ascii="Arial" w:hAnsi="Arial" w:cs="Arial"/>
          <w:sz w:val="24"/>
          <w:szCs w:val="24"/>
          <w:lang w:val="ca-ES"/>
        </w:rPr>
        <w:t xml:space="preserve"> aquell codi que s’ha d’introduir dins de tot programa molts cops amb una alteració mínima, o sense cap alteració. Dins de la programació orientada a objectes (POO), el cas més evident el trobem a cada classe, a on hem de posar tots els getters i els setters per a poder interactuar amb els camps de l’objecte. Una forma de resoldre aquest problema es mitjançant la llibreria Lombok. Això ho podem veure a la imatge següent:</w:t>
      </w:r>
    </w:p>
    <w:p w14:paraId="14437B72" w14:textId="77777777" w:rsidR="00680991" w:rsidRPr="00B93BD1" w:rsidRDefault="00680991" w:rsidP="00273163">
      <w:pPr>
        <w:spacing w:line="360" w:lineRule="auto"/>
        <w:jc w:val="both"/>
        <w:rPr>
          <w:rFonts w:ascii="Arial" w:hAnsi="Arial" w:cs="Arial"/>
          <w:lang w:val="ca-ES"/>
        </w:rPr>
      </w:pPr>
      <w:r w:rsidRPr="00B93BD1">
        <w:rPr>
          <w:rFonts w:ascii="Arial" w:hAnsi="Arial" w:cs="Arial"/>
          <w:noProof/>
          <w:sz w:val="24"/>
          <w:szCs w:val="24"/>
          <w:lang w:val="es-ES" w:eastAsia="es-ES"/>
        </w:rPr>
        <w:drawing>
          <wp:inline distT="0" distB="0" distL="0" distR="0" wp14:anchorId="480942E0" wp14:editId="2657576E">
            <wp:extent cx="4822152" cy="328546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nbJan2010-DataAnnotation.png"/>
                    <pic:cNvPicPr/>
                  </pic:nvPicPr>
                  <pic:blipFill>
                    <a:blip r:embed="rId14">
                      <a:extLst>
                        <a:ext uri="{28A0092B-C50C-407E-A947-70E740481C1C}">
                          <a14:useLocalDpi xmlns:a14="http://schemas.microsoft.com/office/drawing/2010/main" val="0"/>
                        </a:ext>
                      </a:extLst>
                    </a:blip>
                    <a:stretch>
                      <a:fillRect/>
                    </a:stretch>
                  </pic:blipFill>
                  <pic:spPr>
                    <a:xfrm>
                      <a:off x="0" y="0"/>
                      <a:ext cx="4822577" cy="3285749"/>
                    </a:xfrm>
                    <a:prstGeom prst="rect">
                      <a:avLst/>
                    </a:prstGeom>
                  </pic:spPr>
                </pic:pic>
              </a:graphicData>
            </a:graphic>
          </wp:inline>
        </w:drawing>
      </w:r>
    </w:p>
    <w:p w14:paraId="7BE38ED1" w14:textId="77777777" w:rsidR="00680991" w:rsidRPr="00B93BD1" w:rsidRDefault="00680991" w:rsidP="00273163">
      <w:pPr>
        <w:pStyle w:val="Epgrafe"/>
        <w:tabs>
          <w:tab w:val="left" w:pos="3483"/>
          <w:tab w:val="center" w:pos="4252"/>
        </w:tabs>
        <w:spacing w:line="360" w:lineRule="auto"/>
        <w:rPr>
          <w:rFonts w:ascii="Arial" w:hAnsi="Arial" w:cs="Arial"/>
          <w:sz w:val="24"/>
          <w:szCs w:val="24"/>
          <w:lang w:val="ca-ES"/>
        </w:rPr>
      </w:pPr>
      <w:r w:rsidRPr="00B93BD1">
        <w:rPr>
          <w:rFonts w:ascii="Arial" w:hAnsi="Arial" w:cs="Arial"/>
          <w:lang w:val="ca-ES"/>
        </w:rPr>
        <w:tab/>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6</w:t>
      </w:r>
      <w:r w:rsidRPr="00B93BD1">
        <w:rPr>
          <w:rFonts w:ascii="Arial" w:hAnsi="Arial" w:cs="Arial"/>
          <w:lang w:val="ca-ES"/>
        </w:rPr>
        <w:fldChar w:fldCharType="end"/>
      </w:r>
    </w:p>
    <w:p w14:paraId="63EACFED" w14:textId="78DE376D" w:rsidR="00680991" w:rsidRPr="00B93BD1" w:rsidRDefault="00680991"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Com podem observar, important les llibreries de Lombok, podem posar l’anotació @Data a la classe, fent que l’IDE reconegui tots els mètodes que podem veure a la part de la dreta. Això ens estalvia, no només línies de codi, </w:t>
      </w:r>
      <w:r w:rsidR="00E62FFD" w:rsidRPr="00B93BD1">
        <w:rPr>
          <w:rFonts w:ascii="Arial" w:hAnsi="Arial" w:cs="Arial"/>
          <w:sz w:val="24"/>
          <w:szCs w:val="24"/>
          <w:lang w:val="ca-ES"/>
        </w:rPr>
        <w:t>sinó</w:t>
      </w:r>
      <w:r w:rsidRPr="00B93BD1">
        <w:rPr>
          <w:rFonts w:ascii="Arial" w:hAnsi="Arial" w:cs="Arial"/>
          <w:sz w:val="24"/>
          <w:szCs w:val="24"/>
          <w:lang w:val="ca-ES"/>
        </w:rPr>
        <w:t xml:space="preserve"> temps, ja que només ens hem de preocupar d’implementar els mètodes no repetitius de cada classe.</w:t>
      </w:r>
    </w:p>
    <w:p w14:paraId="4237956F" w14:textId="77777777" w:rsidR="00BF5834" w:rsidRPr="00B93BD1" w:rsidRDefault="00737CD1"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A l’informe previ ja vaig parlar d’una eina de resolució del problema del codi </w:t>
      </w:r>
      <w:r w:rsidRPr="00B93BD1">
        <w:rPr>
          <w:rFonts w:ascii="Arial" w:hAnsi="Arial" w:cs="Arial"/>
          <w:i/>
          <w:sz w:val="24"/>
          <w:szCs w:val="24"/>
          <w:lang w:val="ca-ES"/>
        </w:rPr>
        <w:t>Boilerplate</w:t>
      </w:r>
      <w:r w:rsidRPr="00B93BD1">
        <w:rPr>
          <w:rFonts w:ascii="Arial" w:hAnsi="Arial" w:cs="Arial"/>
          <w:sz w:val="24"/>
          <w:szCs w:val="24"/>
          <w:lang w:val="ca-ES"/>
        </w:rPr>
        <w:t xml:space="preserve">. Aquesta era SpringRoo, un altre projecte de la gent d’Spring. Per què no he continuat utilitzant SpringRoo i, per contra, he canviat a Project Lombok? </w:t>
      </w:r>
    </w:p>
    <w:p w14:paraId="696C9119" w14:textId="77777777" w:rsidR="00737CD1" w:rsidRPr="00B93BD1" w:rsidRDefault="00BF5834" w:rsidP="00273163">
      <w:pPr>
        <w:spacing w:line="360" w:lineRule="auto"/>
        <w:jc w:val="both"/>
        <w:rPr>
          <w:rFonts w:ascii="Arial" w:hAnsi="Arial" w:cs="Arial"/>
          <w:sz w:val="24"/>
          <w:szCs w:val="24"/>
          <w:lang w:val="ca-ES"/>
        </w:rPr>
      </w:pPr>
      <w:r w:rsidRPr="00B93BD1">
        <w:rPr>
          <w:rFonts w:ascii="Arial" w:hAnsi="Arial" w:cs="Arial"/>
          <w:sz w:val="24"/>
          <w:szCs w:val="24"/>
          <w:lang w:val="ca-ES"/>
        </w:rPr>
        <w:t>La resposta es ben senzilla</w:t>
      </w:r>
      <w:r w:rsidR="00737CD1" w:rsidRPr="00B93BD1">
        <w:rPr>
          <w:rFonts w:ascii="Arial" w:hAnsi="Arial" w:cs="Arial"/>
          <w:sz w:val="24"/>
          <w:szCs w:val="24"/>
          <w:lang w:val="ca-ES"/>
        </w:rPr>
        <w:t>:</w:t>
      </w:r>
    </w:p>
    <w:p w14:paraId="05075AC1" w14:textId="77777777" w:rsidR="00737CD1" w:rsidRPr="00B93BD1" w:rsidRDefault="00737CD1" w:rsidP="00273163">
      <w:pPr>
        <w:pStyle w:val="Prrafodelista"/>
        <w:numPr>
          <w:ilvl w:val="0"/>
          <w:numId w:val="7"/>
        </w:numPr>
        <w:spacing w:line="360" w:lineRule="auto"/>
        <w:jc w:val="both"/>
        <w:rPr>
          <w:rFonts w:ascii="Arial" w:hAnsi="Arial" w:cs="Arial"/>
          <w:sz w:val="24"/>
          <w:szCs w:val="24"/>
          <w:lang w:val="ca-ES"/>
        </w:rPr>
      </w:pPr>
      <w:r w:rsidRPr="00B93BD1">
        <w:rPr>
          <w:rFonts w:ascii="Arial" w:hAnsi="Arial" w:cs="Arial"/>
          <w:sz w:val="24"/>
          <w:szCs w:val="24"/>
          <w:lang w:val="ca-ES"/>
        </w:rPr>
        <w:t>Spring ha deixat de donar suport a SpringRoo, per tant, hi podien haver errors que no fossin resolts per la gent d’Spring, mentre que Project Lombok segueix viu.</w:t>
      </w:r>
    </w:p>
    <w:p w14:paraId="06315C75" w14:textId="3E3F3F7C" w:rsidR="00737CD1" w:rsidRPr="00B93BD1" w:rsidRDefault="00737CD1" w:rsidP="00273163">
      <w:pPr>
        <w:pStyle w:val="Prrafodelista"/>
        <w:numPr>
          <w:ilvl w:val="0"/>
          <w:numId w:val="7"/>
        </w:numPr>
        <w:spacing w:line="360" w:lineRule="auto"/>
        <w:jc w:val="both"/>
        <w:rPr>
          <w:rFonts w:ascii="Arial" w:hAnsi="Arial" w:cs="Arial"/>
          <w:sz w:val="24"/>
          <w:szCs w:val="24"/>
          <w:lang w:val="ca-ES"/>
        </w:rPr>
      </w:pPr>
      <w:r w:rsidRPr="00B93BD1">
        <w:rPr>
          <w:rFonts w:ascii="Arial" w:hAnsi="Arial" w:cs="Arial"/>
          <w:sz w:val="24"/>
          <w:szCs w:val="24"/>
          <w:lang w:val="ca-ES"/>
        </w:rPr>
        <w:t xml:space="preserve">SpringRoo no era tot el dinàmic que ens volia fer creure, ja que s’havia de tenir la consola tota l’estona engegada amb el RooShell executant-se, i s’havia d’anar vigilant que tot canvi que es fes hi quedés registrat, </w:t>
      </w:r>
      <w:r w:rsidR="00755432" w:rsidRPr="00B93BD1">
        <w:rPr>
          <w:rFonts w:ascii="Arial" w:hAnsi="Arial" w:cs="Arial"/>
          <w:sz w:val="24"/>
          <w:szCs w:val="24"/>
          <w:lang w:val="ca-ES"/>
        </w:rPr>
        <w:t xml:space="preserve">i </w:t>
      </w:r>
      <w:r w:rsidRPr="00B93BD1">
        <w:rPr>
          <w:rFonts w:ascii="Arial" w:hAnsi="Arial" w:cs="Arial"/>
          <w:sz w:val="24"/>
          <w:szCs w:val="24"/>
          <w:lang w:val="ca-ES"/>
        </w:rPr>
        <w:t xml:space="preserve"> això no és necessari amb Lombok.</w:t>
      </w:r>
    </w:p>
    <w:p w14:paraId="2EB4ACC7" w14:textId="77777777" w:rsidR="00737CD1" w:rsidRPr="00B93BD1" w:rsidRDefault="00737CD1" w:rsidP="00273163">
      <w:pPr>
        <w:pStyle w:val="Prrafodelista"/>
        <w:numPr>
          <w:ilvl w:val="0"/>
          <w:numId w:val="7"/>
        </w:numPr>
        <w:spacing w:line="360" w:lineRule="auto"/>
        <w:jc w:val="both"/>
        <w:rPr>
          <w:rFonts w:ascii="Arial" w:hAnsi="Arial" w:cs="Arial"/>
          <w:sz w:val="24"/>
          <w:szCs w:val="24"/>
          <w:lang w:val="ca-ES"/>
        </w:rPr>
      </w:pPr>
      <w:r w:rsidRPr="00B93BD1">
        <w:rPr>
          <w:rFonts w:ascii="Arial" w:hAnsi="Arial" w:cs="Arial"/>
          <w:sz w:val="24"/>
          <w:szCs w:val="24"/>
          <w:lang w:val="ca-ES"/>
        </w:rPr>
        <w:t>El codi queda molt més net amb Lombok que amb SpringRoo, tal com podem veure a la següent imatge:</w:t>
      </w:r>
    </w:p>
    <w:p w14:paraId="64551194" w14:textId="77777777" w:rsidR="005337DD" w:rsidRPr="00B93BD1" w:rsidRDefault="005337DD" w:rsidP="00273163">
      <w:pPr>
        <w:keepNext/>
        <w:shd w:val="clear" w:color="auto" w:fill="FFFFFF" w:themeFill="background1"/>
        <w:spacing w:line="360" w:lineRule="auto"/>
        <w:jc w:val="center"/>
        <w:rPr>
          <w:rFonts w:ascii="Arial" w:hAnsi="Arial" w:cs="Arial"/>
          <w:lang w:val="ca-ES"/>
        </w:rPr>
      </w:pPr>
      <w:r w:rsidRPr="00B93BD1">
        <w:rPr>
          <w:rFonts w:ascii="Arial" w:hAnsi="Arial" w:cs="Arial"/>
          <w:noProof/>
          <w:sz w:val="24"/>
          <w:szCs w:val="24"/>
          <w:lang w:val="es-ES" w:eastAsia="es-ES"/>
        </w:rPr>
        <w:drawing>
          <wp:inline distT="0" distB="0" distL="0" distR="0" wp14:anchorId="7FC1D872" wp14:editId="4A99842D">
            <wp:extent cx="5400040" cy="24955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bok vs springro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14:paraId="2E9038F4" w14:textId="77777777" w:rsidR="00663627" w:rsidRPr="00B93BD1" w:rsidRDefault="005337DD" w:rsidP="00273163">
      <w:pPr>
        <w:pStyle w:val="Epgrafe"/>
        <w:spacing w:line="360" w:lineRule="auto"/>
        <w:jc w:val="center"/>
        <w:rPr>
          <w:rFonts w:ascii="Arial" w:hAnsi="Arial" w:cs="Arial"/>
          <w:sz w:val="24"/>
          <w:szCs w:val="24"/>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7</w:t>
      </w:r>
      <w:r w:rsidRPr="00B93BD1">
        <w:rPr>
          <w:rFonts w:ascii="Arial" w:hAnsi="Arial" w:cs="Arial"/>
          <w:lang w:val="ca-ES"/>
        </w:rPr>
        <w:fldChar w:fldCharType="end"/>
      </w:r>
    </w:p>
    <w:p w14:paraId="6DE5A87A" w14:textId="77777777" w:rsidR="005337DD" w:rsidRPr="00B93BD1" w:rsidRDefault="005337DD" w:rsidP="00273163">
      <w:pPr>
        <w:shd w:val="clear" w:color="auto" w:fill="FFFFFF" w:themeFill="background1"/>
        <w:spacing w:line="360" w:lineRule="auto"/>
        <w:jc w:val="both"/>
        <w:rPr>
          <w:rFonts w:ascii="Arial" w:hAnsi="Arial" w:cs="Arial"/>
          <w:sz w:val="24"/>
          <w:szCs w:val="24"/>
          <w:lang w:val="ca-ES"/>
        </w:rPr>
      </w:pPr>
      <w:r w:rsidRPr="00B93BD1">
        <w:rPr>
          <w:rFonts w:ascii="Arial" w:hAnsi="Arial" w:cs="Arial"/>
          <w:sz w:val="24"/>
          <w:szCs w:val="24"/>
          <w:lang w:val="ca-ES"/>
        </w:rPr>
        <w:t>A la imatge, que correspon a les anotacions per a la mateixa classe, podem veure que la diferència més important entre les anotacions a Lombok i SpringRoo es que a SpringRoo hem de marcar tots els atributs que no siguin clau primària de la classe a l’etiqueta @RooEquals. Això comporta que, per a classes amb molts atributs, queda una llista molt gran que fa que el codi perdi llegibilitat. En canvi, a Lombok només hem d’escriure la clau primària, fent que quedi tot més clar.</w:t>
      </w:r>
    </w:p>
    <w:p w14:paraId="1E7D473C" w14:textId="77777777" w:rsidR="00663627" w:rsidRPr="00B93BD1" w:rsidRDefault="00663627" w:rsidP="00273163">
      <w:pPr>
        <w:pStyle w:val="Ttulo3"/>
        <w:spacing w:line="360" w:lineRule="auto"/>
        <w:rPr>
          <w:rFonts w:ascii="Arial" w:hAnsi="Arial" w:cs="Arial"/>
          <w:lang w:val="ca-ES"/>
        </w:rPr>
      </w:pPr>
      <w:bookmarkStart w:id="14" w:name="_Toc395624382"/>
      <w:bookmarkStart w:id="15" w:name="_Toc290736446"/>
      <w:r w:rsidRPr="00B93BD1">
        <w:rPr>
          <w:rFonts w:ascii="Arial" w:hAnsi="Arial" w:cs="Arial"/>
          <w:lang w:val="ca-ES"/>
        </w:rPr>
        <w:t>2.1.4 Maven</w:t>
      </w:r>
      <w:bookmarkEnd w:id="14"/>
      <w:bookmarkEnd w:id="15"/>
    </w:p>
    <w:p w14:paraId="47228676" w14:textId="77777777" w:rsidR="00663627" w:rsidRPr="00B93BD1" w:rsidRDefault="00663627" w:rsidP="00273163">
      <w:pPr>
        <w:spacing w:line="360" w:lineRule="auto"/>
        <w:jc w:val="both"/>
        <w:rPr>
          <w:rFonts w:ascii="Arial" w:hAnsi="Arial" w:cs="Arial"/>
          <w:sz w:val="24"/>
          <w:szCs w:val="24"/>
          <w:lang w:val="ca-ES"/>
        </w:rPr>
      </w:pPr>
      <w:r w:rsidRPr="00B93BD1">
        <w:rPr>
          <w:rFonts w:ascii="Arial" w:hAnsi="Arial" w:cs="Arial"/>
          <w:sz w:val="24"/>
          <w:szCs w:val="24"/>
          <w:lang w:val="ca-ES"/>
        </w:rPr>
        <w:t>Es tracta d’un projecte d’Apache Software Foundation, que fa que construir un projecte sigui molt més senzill, ja que Maven decideix la seva estructura , gestiona les dependències de llibreries i comprova que tot sigui correcte dins del cicle de vida d’un projecte. I tot això amb una forma molt senzilla de configurar: mitjançant un fitxer XML, el POM (Project Object Model).</w:t>
      </w:r>
    </w:p>
    <w:p w14:paraId="128D4984" w14:textId="77777777" w:rsidR="00663627" w:rsidRPr="00B93BD1" w:rsidRDefault="00663627"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Dins d’aquest POM hi tenim les dependències del projecte, els </w:t>
      </w:r>
      <w:r w:rsidR="0050697F" w:rsidRPr="00B93BD1">
        <w:rPr>
          <w:rFonts w:ascii="Arial" w:hAnsi="Arial" w:cs="Arial"/>
          <w:sz w:val="24"/>
          <w:szCs w:val="24"/>
          <w:lang w:val="ca-ES"/>
        </w:rPr>
        <w:t>repositoris</w:t>
      </w:r>
      <w:r w:rsidRPr="00B93BD1">
        <w:rPr>
          <w:rFonts w:ascii="Arial" w:hAnsi="Arial" w:cs="Arial"/>
          <w:sz w:val="24"/>
          <w:szCs w:val="24"/>
          <w:lang w:val="ca-ES"/>
        </w:rPr>
        <w:t xml:space="preserve"> remots, els plugins de tercers... Per exemple, aquí hi inclouríem, després d’instal·lar-lo, la menció al Project Lombok.</w:t>
      </w:r>
    </w:p>
    <w:p w14:paraId="514A0EF7" w14:textId="77777777" w:rsidR="00BF5834" w:rsidRPr="00B93BD1" w:rsidRDefault="00663627"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També defineix una estructura bàsica pel projecte, cosa que fa que aquest pugui ser reutilitzable sense importar l’IDE amb </w:t>
      </w:r>
      <w:r w:rsidR="005337DD" w:rsidRPr="00B93BD1">
        <w:rPr>
          <w:rFonts w:ascii="Arial" w:hAnsi="Arial" w:cs="Arial"/>
          <w:sz w:val="24"/>
          <w:szCs w:val="24"/>
          <w:lang w:val="ca-ES"/>
        </w:rPr>
        <w:t>el que treballem.</w:t>
      </w:r>
    </w:p>
    <w:p w14:paraId="212CF48C" w14:textId="77777777" w:rsidR="00381EFD" w:rsidRPr="00B93BD1" w:rsidRDefault="00381EFD" w:rsidP="00273163">
      <w:pPr>
        <w:pStyle w:val="Ttulo2"/>
        <w:spacing w:line="360" w:lineRule="auto"/>
        <w:rPr>
          <w:rFonts w:ascii="Arial" w:hAnsi="Arial" w:cs="Arial"/>
          <w:lang w:val="ca-ES"/>
        </w:rPr>
      </w:pPr>
      <w:bookmarkStart w:id="16" w:name="_Toc290736447"/>
      <w:r w:rsidRPr="00B93BD1">
        <w:rPr>
          <w:rFonts w:ascii="Arial" w:hAnsi="Arial" w:cs="Arial"/>
          <w:lang w:val="ca-ES"/>
        </w:rPr>
        <w:t>2.2 Persistència</w:t>
      </w:r>
      <w:bookmarkEnd w:id="16"/>
    </w:p>
    <w:p w14:paraId="54AE5807" w14:textId="77777777" w:rsidR="00381EFD" w:rsidRPr="00B93BD1" w:rsidRDefault="00381EFD" w:rsidP="00273163">
      <w:pPr>
        <w:pStyle w:val="Ttulo3"/>
        <w:spacing w:line="360" w:lineRule="auto"/>
        <w:rPr>
          <w:rFonts w:ascii="Arial" w:hAnsi="Arial" w:cs="Arial"/>
          <w:lang w:val="ca-ES"/>
        </w:rPr>
      </w:pPr>
      <w:bookmarkStart w:id="17" w:name="_Toc395624384"/>
      <w:bookmarkStart w:id="18" w:name="_Toc290736448"/>
      <w:r w:rsidRPr="00B93BD1">
        <w:rPr>
          <w:rFonts w:ascii="Arial" w:hAnsi="Arial" w:cs="Arial"/>
          <w:lang w:val="ca-ES"/>
        </w:rPr>
        <w:t>2.2.1  Hibernate</w:t>
      </w:r>
      <w:bookmarkEnd w:id="17"/>
      <w:bookmarkEnd w:id="18"/>
    </w:p>
    <w:p w14:paraId="3F73F516" w14:textId="77777777" w:rsidR="00D955BE" w:rsidRPr="00B93BD1" w:rsidRDefault="00381EFD" w:rsidP="00273163">
      <w:pPr>
        <w:spacing w:line="360" w:lineRule="auto"/>
        <w:jc w:val="both"/>
        <w:rPr>
          <w:rFonts w:ascii="Arial" w:hAnsi="Arial" w:cs="Arial"/>
          <w:sz w:val="24"/>
          <w:szCs w:val="24"/>
          <w:lang w:val="ca-ES"/>
        </w:rPr>
      </w:pPr>
      <w:r w:rsidRPr="00B93BD1">
        <w:rPr>
          <w:rFonts w:ascii="Arial" w:hAnsi="Arial" w:cs="Arial"/>
          <w:sz w:val="24"/>
          <w:szCs w:val="24"/>
          <w:lang w:val="ca-ES"/>
        </w:rPr>
        <w:t>Hibernate és una eina de mapeig objecte – relacional que facilita la construcció d’objectes a una aplicació Java a partir d’un model relacional tradicional d’una base de dades. A més, aporta un llenguatge de consultes anomenat HQL (Hibernate Query Language) a la vegada que una API que fa que ja hi hagi consultes predefinides.</w:t>
      </w:r>
      <w:r w:rsidR="00D955BE" w:rsidRPr="00B93BD1">
        <w:rPr>
          <w:rFonts w:ascii="Arial" w:hAnsi="Arial" w:cs="Arial"/>
          <w:sz w:val="24"/>
          <w:szCs w:val="24"/>
          <w:lang w:val="ca-ES"/>
        </w:rPr>
        <w:t xml:space="preserve"> Per exemple, si volem buscar tots els elements d’un objecte </w:t>
      </w:r>
      <w:r w:rsidR="00D955BE" w:rsidRPr="00B93BD1">
        <w:rPr>
          <w:rFonts w:ascii="Arial" w:hAnsi="Arial" w:cs="Arial"/>
          <w:i/>
          <w:sz w:val="24"/>
          <w:szCs w:val="24"/>
          <w:lang w:val="ca-ES"/>
        </w:rPr>
        <w:t>obj</w:t>
      </w:r>
      <w:r w:rsidR="00D955BE" w:rsidRPr="00B93BD1">
        <w:rPr>
          <w:rFonts w:ascii="Arial" w:hAnsi="Arial" w:cs="Arial"/>
          <w:sz w:val="24"/>
          <w:szCs w:val="24"/>
          <w:lang w:val="ca-ES"/>
        </w:rPr>
        <w:t xml:space="preserve"> per la seva </w:t>
      </w:r>
      <w:r w:rsidR="00D955BE" w:rsidRPr="00B93BD1">
        <w:rPr>
          <w:rFonts w:ascii="Arial" w:hAnsi="Arial" w:cs="Arial"/>
          <w:i/>
          <w:sz w:val="24"/>
          <w:szCs w:val="24"/>
          <w:lang w:val="ca-ES"/>
        </w:rPr>
        <w:t>idPrimaria</w:t>
      </w:r>
      <w:r w:rsidR="00D955BE" w:rsidRPr="00B93BD1">
        <w:rPr>
          <w:rFonts w:ascii="Arial" w:hAnsi="Arial" w:cs="Arial"/>
          <w:sz w:val="24"/>
          <w:szCs w:val="24"/>
          <w:lang w:val="ca-ES"/>
        </w:rPr>
        <w:t>, només hauríem de fer:</w:t>
      </w:r>
    </w:p>
    <w:p w14:paraId="5E8E2016" w14:textId="77777777" w:rsidR="00381EFD" w:rsidRPr="00B93BD1" w:rsidRDefault="00D955BE" w:rsidP="00273163">
      <w:pPr>
        <w:spacing w:line="360" w:lineRule="auto"/>
        <w:jc w:val="center"/>
        <w:rPr>
          <w:rFonts w:ascii="Arial" w:hAnsi="Arial" w:cs="Arial"/>
          <w:i/>
          <w:sz w:val="24"/>
          <w:szCs w:val="24"/>
          <w:lang w:val="ca-ES"/>
        </w:rPr>
      </w:pPr>
      <w:r w:rsidRPr="00B93BD1">
        <w:rPr>
          <w:rFonts w:ascii="Arial" w:hAnsi="Arial" w:cs="Arial"/>
          <w:i/>
          <w:sz w:val="24"/>
          <w:szCs w:val="24"/>
          <w:lang w:val="ca-ES"/>
        </w:rPr>
        <w:t>obj.findAllByIdPrimaria(idPrimaria);</w:t>
      </w:r>
    </w:p>
    <w:p w14:paraId="0D71D6B2" w14:textId="77777777" w:rsidR="00D955BE" w:rsidRPr="00B93BD1" w:rsidRDefault="00D955BE"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Y la solució seria un objecte del tipus que fos </w:t>
      </w:r>
      <w:r w:rsidRPr="00B93BD1">
        <w:rPr>
          <w:rFonts w:ascii="Arial" w:hAnsi="Arial" w:cs="Arial"/>
          <w:i/>
          <w:sz w:val="24"/>
          <w:szCs w:val="24"/>
          <w:lang w:val="ca-ES"/>
        </w:rPr>
        <w:t>obj</w:t>
      </w:r>
      <w:r w:rsidRPr="00B93BD1">
        <w:rPr>
          <w:rFonts w:ascii="Arial" w:hAnsi="Arial" w:cs="Arial"/>
          <w:sz w:val="24"/>
          <w:szCs w:val="24"/>
          <w:lang w:val="ca-ES"/>
        </w:rPr>
        <w:t xml:space="preserve"> amb la </w:t>
      </w:r>
      <w:r w:rsidRPr="00B93BD1">
        <w:rPr>
          <w:rFonts w:ascii="Arial" w:hAnsi="Arial" w:cs="Arial"/>
          <w:i/>
          <w:sz w:val="24"/>
          <w:szCs w:val="24"/>
          <w:lang w:val="ca-ES"/>
        </w:rPr>
        <w:t>idPrimaria</w:t>
      </w:r>
      <w:r w:rsidRPr="00B93BD1">
        <w:rPr>
          <w:rFonts w:ascii="Arial" w:hAnsi="Arial" w:cs="Arial"/>
          <w:sz w:val="24"/>
          <w:szCs w:val="24"/>
          <w:lang w:val="ca-ES"/>
        </w:rPr>
        <w:t xml:space="preserve"> coincident amb aquella introduïda com a paràmetre.</w:t>
      </w:r>
    </w:p>
    <w:p w14:paraId="634610F3" w14:textId="77777777" w:rsidR="00D955BE" w:rsidRPr="00B93BD1" w:rsidRDefault="00D955BE" w:rsidP="00273163">
      <w:pPr>
        <w:spacing w:line="360" w:lineRule="auto"/>
        <w:jc w:val="both"/>
        <w:rPr>
          <w:rFonts w:ascii="Arial" w:hAnsi="Arial" w:cs="Arial"/>
          <w:sz w:val="24"/>
          <w:szCs w:val="24"/>
          <w:lang w:val="ca-ES"/>
        </w:rPr>
      </w:pPr>
      <w:r w:rsidRPr="00B93BD1">
        <w:rPr>
          <w:rFonts w:ascii="Arial" w:hAnsi="Arial" w:cs="Arial"/>
          <w:sz w:val="24"/>
          <w:szCs w:val="24"/>
          <w:lang w:val="ca-ES"/>
        </w:rPr>
        <w:t>Hibernate, a més, implementa l’estàndard JPA, part de la plataforma Java.</w:t>
      </w:r>
    </w:p>
    <w:p w14:paraId="12053384" w14:textId="77777777" w:rsidR="00D955BE" w:rsidRPr="00B93BD1" w:rsidRDefault="00D955BE" w:rsidP="00273163">
      <w:pPr>
        <w:pStyle w:val="Ttulo3"/>
        <w:spacing w:line="360" w:lineRule="auto"/>
        <w:rPr>
          <w:rFonts w:ascii="Arial" w:hAnsi="Arial" w:cs="Arial"/>
          <w:lang w:val="ca-ES"/>
        </w:rPr>
      </w:pPr>
      <w:bookmarkStart w:id="19" w:name="_Toc395624385"/>
      <w:bookmarkStart w:id="20" w:name="_Toc290736449"/>
      <w:r w:rsidRPr="00B93BD1">
        <w:rPr>
          <w:rFonts w:ascii="Arial" w:hAnsi="Arial" w:cs="Arial"/>
          <w:lang w:val="ca-ES"/>
        </w:rPr>
        <w:t>2.2.2 PostgreSQL</w:t>
      </w:r>
      <w:bookmarkEnd w:id="19"/>
      <w:bookmarkEnd w:id="20"/>
    </w:p>
    <w:p w14:paraId="6C95FE61" w14:textId="77777777" w:rsidR="00D955BE" w:rsidRPr="00B93BD1" w:rsidRDefault="00D955BE" w:rsidP="00273163">
      <w:pPr>
        <w:spacing w:line="360" w:lineRule="auto"/>
        <w:jc w:val="both"/>
        <w:rPr>
          <w:rFonts w:ascii="Arial" w:hAnsi="Arial" w:cs="Arial"/>
          <w:sz w:val="24"/>
          <w:szCs w:val="24"/>
          <w:lang w:val="ca-ES"/>
        </w:rPr>
      </w:pPr>
      <w:r w:rsidRPr="00B93BD1">
        <w:rPr>
          <w:rFonts w:ascii="Arial" w:hAnsi="Arial" w:cs="Arial"/>
          <w:sz w:val="24"/>
          <w:szCs w:val="24"/>
          <w:lang w:val="ca-ES"/>
        </w:rPr>
        <w:t>El sistema de gestió de Bases de Dades utilitzat es PostgreSQL, que implementa l’estàndard SQL92/SQL99 i l’elecció d’aquesta eina de gestió de la Base de Dades es deu, principalment, a dos factors:</w:t>
      </w:r>
    </w:p>
    <w:p w14:paraId="514CCE9E" w14:textId="77777777" w:rsidR="00D955BE" w:rsidRPr="00B93BD1" w:rsidRDefault="00D955BE" w:rsidP="00273163">
      <w:pPr>
        <w:pStyle w:val="Prrafodelista"/>
        <w:numPr>
          <w:ilvl w:val="0"/>
          <w:numId w:val="8"/>
        </w:numPr>
        <w:spacing w:line="360" w:lineRule="auto"/>
        <w:jc w:val="both"/>
        <w:rPr>
          <w:rFonts w:ascii="Arial" w:hAnsi="Arial" w:cs="Arial"/>
          <w:sz w:val="24"/>
          <w:szCs w:val="24"/>
          <w:lang w:val="ca-ES"/>
        </w:rPr>
      </w:pPr>
      <w:r w:rsidRPr="00B93BD1">
        <w:rPr>
          <w:rFonts w:ascii="Arial" w:hAnsi="Arial" w:cs="Arial"/>
          <w:sz w:val="24"/>
          <w:szCs w:val="24"/>
          <w:lang w:val="ca-ES"/>
        </w:rPr>
        <w:t>En el moment del començament del projecte, no tenia cap experiència en cap altre gestor de Bases de Dades, per tant escollir, per exemple, MySQL sense haver tingut ocasió d’utilitzar-lo mai, afegia una complicació innecessària al projecte.</w:t>
      </w:r>
    </w:p>
    <w:p w14:paraId="0A9F5526" w14:textId="77777777" w:rsidR="00BF5834" w:rsidRPr="00B93BD1" w:rsidRDefault="00D955BE" w:rsidP="00273163">
      <w:pPr>
        <w:pStyle w:val="Prrafodelista"/>
        <w:numPr>
          <w:ilvl w:val="0"/>
          <w:numId w:val="8"/>
        </w:numPr>
        <w:spacing w:line="360" w:lineRule="auto"/>
        <w:jc w:val="both"/>
        <w:rPr>
          <w:rFonts w:ascii="Arial" w:hAnsi="Arial" w:cs="Arial"/>
          <w:sz w:val="24"/>
          <w:szCs w:val="24"/>
          <w:lang w:val="ca-ES"/>
        </w:rPr>
      </w:pPr>
      <w:r w:rsidRPr="00B93BD1">
        <w:rPr>
          <w:rFonts w:ascii="Arial" w:hAnsi="Arial" w:cs="Arial"/>
          <w:sz w:val="24"/>
          <w:szCs w:val="24"/>
          <w:lang w:val="ca-ES"/>
        </w:rPr>
        <w:t>És el gestor utilitzat a UPCNet, per tant, l’elecció d’aquesta eina ha estat una mica com l’elecció de Java.</w:t>
      </w:r>
    </w:p>
    <w:p w14:paraId="1D924CCD" w14:textId="77777777" w:rsidR="00D955BE" w:rsidRPr="00B93BD1" w:rsidRDefault="000F014C" w:rsidP="00273163">
      <w:pPr>
        <w:pStyle w:val="Ttulo2"/>
        <w:spacing w:line="360" w:lineRule="auto"/>
        <w:rPr>
          <w:rFonts w:ascii="Arial" w:hAnsi="Arial" w:cs="Arial"/>
          <w:lang w:val="ca-ES"/>
        </w:rPr>
      </w:pPr>
      <w:bookmarkStart w:id="21" w:name="_Toc290736450"/>
      <w:r w:rsidRPr="00B93BD1">
        <w:rPr>
          <w:rFonts w:ascii="Arial" w:hAnsi="Arial" w:cs="Arial"/>
          <w:lang w:val="ca-ES"/>
        </w:rPr>
        <w:t>2.3 FrontEnd</w:t>
      </w:r>
      <w:bookmarkEnd w:id="21"/>
    </w:p>
    <w:p w14:paraId="10991E94" w14:textId="77777777" w:rsidR="000F014C" w:rsidRPr="00B93BD1" w:rsidRDefault="000F014C" w:rsidP="00273163">
      <w:pPr>
        <w:pStyle w:val="Ttulo3"/>
        <w:spacing w:line="360" w:lineRule="auto"/>
        <w:rPr>
          <w:rFonts w:ascii="Arial" w:hAnsi="Arial" w:cs="Arial"/>
          <w:lang w:val="ca-ES"/>
        </w:rPr>
      </w:pPr>
      <w:bookmarkStart w:id="22" w:name="_Toc395624387"/>
      <w:bookmarkStart w:id="23" w:name="_Toc290736451"/>
      <w:r w:rsidRPr="00B93BD1">
        <w:rPr>
          <w:rFonts w:ascii="Arial" w:hAnsi="Arial" w:cs="Arial"/>
          <w:lang w:val="ca-ES"/>
        </w:rPr>
        <w:t>2.3.1 Thymeleaf</w:t>
      </w:r>
      <w:bookmarkEnd w:id="22"/>
      <w:bookmarkEnd w:id="23"/>
    </w:p>
    <w:p w14:paraId="5D36DFE4" w14:textId="77777777" w:rsidR="000F014C" w:rsidRPr="00B93BD1" w:rsidRDefault="000F014C"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Thymeleaf es una llibreria de Java que implementa un motor de plantilles HTML5 que facilita el treballar amb el patró de disseny Model Vista – Controlador (MVC). Conté tota una sèrie d’instruccions que fan que des d’una maqueta en HTML sigui molt senzill tant fer plantilles (per no haver de repetir codi de, per exemple, les capçaleres i els peus de pàgina), mostrar per pantalla les dades obtingudes del BackEnd, permet, si es vol, mantenir la maqueta en HTML pur a la vegada que es desenvolupa a sobre l’aplicació... </w:t>
      </w:r>
    </w:p>
    <w:p w14:paraId="1D381CA6" w14:textId="77777777" w:rsidR="000F014C" w:rsidRPr="00B93BD1" w:rsidRDefault="000F014C" w:rsidP="00273163">
      <w:pPr>
        <w:pStyle w:val="Ttulo3"/>
        <w:spacing w:line="360" w:lineRule="auto"/>
        <w:rPr>
          <w:rFonts w:ascii="Arial" w:hAnsi="Arial" w:cs="Arial"/>
          <w:lang w:val="ca-ES"/>
        </w:rPr>
      </w:pPr>
      <w:bookmarkStart w:id="24" w:name="_Toc395624388"/>
      <w:bookmarkStart w:id="25" w:name="_Toc290736452"/>
      <w:r w:rsidRPr="00B93BD1">
        <w:rPr>
          <w:rFonts w:ascii="Arial" w:hAnsi="Arial" w:cs="Arial"/>
          <w:lang w:val="ca-ES"/>
        </w:rPr>
        <w:t>2.3.2 Twitter Bootstrap</w:t>
      </w:r>
      <w:bookmarkEnd w:id="24"/>
      <w:bookmarkEnd w:id="25"/>
    </w:p>
    <w:p w14:paraId="0CAFD896" w14:textId="77777777" w:rsidR="00FD0E91" w:rsidRPr="00B93BD1" w:rsidRDefault="000F014C" w:rsidP="00273163">
      <w:pPr>
        <w:spacing w:line="360" w:lineRule="auto"/>
        <w:rPr>
          <w:rFonts w:ascii="Arial" w:hAnsi="Arial" w:cs="Arial"/>
          <w:sz w:val="24"/>
          <w:szCs w:val="24"/>
          <w:lang w:val="ca-ES"/>
        </w:rPr>
      </w:pPr>
      <w:r w:rsidRPr="00B93BD1">
        <w:rPr>
          <w:rFonts w:ascii="Arial" w:hAnsi="Arial" w:cs="Arial"/>
          <w:sz w:val="24"/>
          <w:szCs w:val="24"/>
          <w:lang w:val="ca-ES"/>
        </w:rPr>
        <w:t xml:space="preserve">Es un framework desenvolupat per la companyia Twitter, famosa per la xarxa social, que ofereix tota una sèrie d’eines per a que, quan dissenyem una pàgina web, aquesta sigui fàcil de convertir en una pàgina responsiva a tot tipus de pantalles, </w:t>
      </w:r>
      <w:r w:rsidR="00FD0E91" w:rsidRPr="00B93BD1">
        <w:rPr>
          <w:rFonts w:ascii="Arial" w:hAnsi="Arial" w:cs="Arial"/>
          <w:sz w:val="24"/>
          <w:szCs w:val="24"/>
          <w:lang w:val="ca-ES"/>
        </w:rPr>
        <w:t>i que a més segueixi unes pautes que pretenen ser estàndards (com per exemple, les cantonades arrodonides de botons i caixes d’inputs). La part més important d’aquest framework es el sistema de cel·les:</w:t>
      </w:r>
    </w:p>
    <w:p w14:paraId="5114A285" w14:textId="77777777" w:rsidR="00FD0E91" w:rsidRPr="00B93BD1" w:rsidRDefault="00FD0E91" w:rsidP="00273163">
      <w:pPr>
        <w:keepNext/>
        <w:spacing w:line="360" w:lineRule="auto"/>
        <w:jc w:val="center"/>
        <w:rPr>
          <w:rFonts w:ascii="Arial" w:hAnsi="Arial" w:cs="Arial"/>
          <w:lang w:val="ca-ES"/>
        </w:rPr>
      </w:pPr>
      <w:r w:rsidRPr="00B93BD1">
        <w:rPr>
          <w:rFonts w:ascii="Arial" w:hAnsi="Arial" w:cs="Arial"/>
          <w:noProof/>
          <w:sz w:val="24"/>
          <w:szCs w:val="24"/>
          <w:lang w:val="es-ES" w:eastAsia="es-ES"/>
        </w:rPr>
        <w:drawing>
          <wp:inline distT="0" distB="0" distL="0" distR="0" wp14:anchorId="7E708870" wp14:editId="3E2F2593">
            <wp:extent cx="5400040" cy="180784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grid-system.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14:paraId="1FABB2B8" w14:textId="77777777" w:rsidR="00FD0E91" w:rsidRPr="00B93BD1" w:rsidRDefault="00FD0E91" w:rsidP="00273163">
      <w:pPr>
        <w:pStyle w:val="Epgrafe"/>
        <w:spacing w:line="360" w:lineRule="auto"/>
        <w:jc w:val="center"/>
        <w:rPr>
          <w:rFonts w:ascii="Arial" w:hAnsi="Arial" w:cs="Arial"/>
          <w:lang w:val="ca-ES"/>
        </w:rPr>
      </w:pPr>
      <w:r w:rsidRPr="00B93BD1">
        <w:rPr>
          <w:rFonts w:ascii="Arial" w:hAnsi="Arial" w:cs="Arial"/>
          <w:lang w:val="ca-ES"/>
        </w:rPr>
        <w:t xml:space="preserve">Imatge </w:t>
      </w:r>
      <w:r w:rsidR="004D7F94" w:rsidRPr="00B93BD1">
        <w:rPr>
          <w:rFonts w:ascii="Arial" w:hAnsi="Arial" w:cs="Arial"/>
          <w:lang w:val="ca-ES"/>
        </w:rPr>
        <w:fldChar w:fldCharType="begin"/>
      </w:r>
      <w:r w:rsidR="004D7F94" w:rsidRPr="00B93BD1">
        <w:rPr>
          <w:rFonts w:ascii="Arial" w:hAnsi="Arial" w:cs="Arial"/>
          <w:lang w:val="ca-ES"/>
        </w:rPr>
        <w:instrText xml:space="preserve"> SEQ Imatge \* ARABIC </w:instrText>
      </w:r>
      <w:r w:rsidR="004D7F94" w:rsidRPr="00B93BD1">
        <w:rPr>
          <w:rFonts w:ascii="Arial" w:hAnsi="Arial" w:cs="Arial"/>
          <w:lang w:val="ca-ES"/>
        </w:rPr>
        <w:fldChar w:fldCharType="separate"/>
      </w:r>
      <w:r w:rsidR="00C32865" w:rsidRPr="00B93BD1">
        <w:rPr>
          <w:rFonts w:ascii="Arial" w:hAnsi="Arial" w:cs="Arial"/>
          <w:noProof/>
          <w:lang w:val="ca-ES"/>
        </w:rPr>
        <w:t>8</w:t>
      </w:r>
      <w:r w:rsidR="004D7F94" w:rsidRPr="00B93BD1">
        <w:rPr>
          <w:rFonts w:ascii="Arial" w:hAnsi="Arial" w:cs="Arial"/>
          <w:noProof/>
          <w:lang w:val="ca-ES"/>
        </w:rPr>
        <w:fldChar w:fldCharType="end"/>
      </w:r>
    </w:p>
    <w:p w14:paraId="0001371B" w14:textId="77777777" w:rsidR="00E62FFD" w:rsidRPr="00B93BD1" w:rsidRDefault="00FD0E91"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Com podem veure, Bootstrap divideix la pantalla en 12 cel·les iguals, que nosaltres podem agrupar tal com ens vagi millor. </w:t>
      </w:r>
    </w:p>
    <w:p w14:paraId="18F3EDA0" w14:textId="49ABA681" w:rsidR="000F014C" w:rsidRPr="00B93BD1" w:rsidRDefault="00FD0E91" w:rsidP="00273163">
      <w:pPr>
        <w:spacing w:line="360" w:lineRule="auto"/>
        <w:jc w:val="both"/>
        <w:rPr>
          <w:rFonts w:ascii="Arial" w:hAnsi="Arial" w:cs="Arial"/>
          <w:sz w:val="24"/>
          <w:szCs w:val="24"/>
          <w:lang w:val="ca-ES"/>
        </w:rPr>
      </w:pPr>
      <w:r w:rsidRPr="00B93BD1">
        <w:rPr>
          <w:rFonts w:ascii="Arial" w:hAnsi="Arial" w:cs="Arial"/>
          <w:sz w:val="24"/>
          <w:szCs w:val="24"/>
          <w:lang w:val="ca-ES"/>
        </w:rPr>
        <w:t>En cas que la pantalla sigui més petita, les cel·les es posaran una a sobre de l’altre, fent que sempre es vegi el contingut (necessari si estem des d’un telèfon mòbil amb la pantalla en vertical) o, si no volem que això passi, podem posar tot el contingut dins d’una cel·la de 12 posicions, i aquest es comportarà tal com es comporta habitualment, però adaptat segons la pantalla (el contingut es veurà més petit se estem a un telèfon des d’un principi, però es veurà tot). Aquest comportament el podem veure a la imatge 6:</w:t>
      </w:r>
    </w:p>
    <w:p w14:paraId="60EFD01D" w14:textId="77777777" w:rsidR="00FD0E91" w:rsidRPr="00B93BD1" w:rsidRDefault="00FD0E91" w:rsidP="00273163">
      <w:pPr>
        <w:keepNext/>
        <w:spacing w:line="360" w:lineRule="auto"/>
        <w:jc w:val="center"/>
        <w:rPr>
          <w:rFonts w:ascii="Arial" w:hAnsi="Arial" w:cs="Arial"/>
          <w:lang w:val="ca-ES"/>
        </w:rPr>
      </w:pPr>
      <w:r w:rsidRPr="00B93BD1">
        <w:rPr>
          <w:rFonts w:ascii="Arial" w:hAnsi="Arial" w:cs="Arial"/>
          <w:noProof/>
          <w:sz w:val="24"/>
          <w:szCs w:val="24"/>
          <w:lang w:val="es-ES" w:eastAsia="es-ES"/>
        </w:rPr>
        <w:drawing>
          <wp:inline distT="0" distB="0" distL="0" distR="0" wp14:anchorId="31C16008" wp14:editId="628DCE66">
            <wp:extent cx="2857500" cy="28575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bootstraptutorial-300x300.jpg"/>
                    <pic:cNvPicPr/>
                  </pic:nvPicPr>
                  <pic:blipFill>
                    <a:blip r:embed="rId1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6B0FE331" w14:textId="77777777" w:rsidR="00FD0E91" w:rsidRPr="00B93BD1" w:rsidRDefault="00FD0E91" w:rsidP="00273163">
      <w:pPr>
        <w:pStyle w:val="Epgrafe"/>
        <w:spacing w:line="360" w:lineRule="auto"/>
        <w:jc w:val="center"/>
        <w:rPr>
          <w:rFonts w:ascii="Arial" w:hAnsi="Arial" w:cs="Arial"/>
          <w:lang w:val="ca-ES"/>
        </w:rPr>
      </w:pPr>
      <w:r w:rsidRPr="00B93BD1">
        <w:rPr>
          <w:rFonts w:ascii="Arial" w:hAnsi="Arial" w:cs="Arial"/>
          <w:lang w:val="ca-ES"/>
        </w:rPr>
        <w:t xml:space="preserve">Imatge </w:t>
      </w:r>
      <w:r w:rsidR="004D7F94" w:rsidRPr="00B93BD1">
        <w:rPr>
          <w:rFonts w:ascii="Arial" w:hAnsi="Arial" w:cs="Arial"/>
          <w:lang w:val="ca-ES"/>
        </w:rPr>
        <w:fldChar w:fldCharType="begin"/>
      </w:r>
      <w:r w:rsidR="004D7F94" w:rsidRPr="00B93BD1">
        <w:rPr>
          <w:rFonts w:ascii="Arial" w:hAnsi="Arial" w:cs="Arial"/>
          <w:lang w:val="ca-ES"/>
        </w:rPr>
        <w:instrText xml:space="preserve"> SEQ Imatge \* ARABIC </w:instrText>
      </w:r>
      <w:r w:rsidR="004D7F94" w:rsidRPr="00B93BD1">
        <w:rPr>
          <w:rFonts w:ascii="Arial" w:hAnsi="Arial" w:cs="Arial"/>
          <w:lang w:val="ca-ES"/>
        </w:rPr>
        <w:fldChar w:fldCharType="separate"/>
      </w:r>
      <w:r w:rsidR="00C32865" w:rsidRPr="00B93BD1">
        <w:rPr>
          <w:rFonts w:ascii="Arial" w:hAnsi="Arial" w:cs="Arial"/>
          <w:noProof/>
          <w:lang w:val="ca-ES"/>
        </w:rPr>
        <w:t>9</w:t>
      </w:r>
      <w:r w:rsidR="004D7F94" w:rsidRPr="00B93BD1">
        <w:rPr>
          <w:rFonts w:ascii="Arial" w:hAnsi="Arial" w:cs="Arial"/>
          <w:noProof/>
          <w:lang w:val="ca-ES"/>
        </w:rPr>
        <w:fldChar w:fldCharType="end"/>
      </w:r>
    </w:p>
    <w:p w14:paraId="5B8BB5E7" w14:textId="77777777" w:rsidR="00FD0E91" w:rsidRPr="00B93BD1" w:rsidRDefault="00FD0E91" w:rsidP="00273163">
      <w:pPr>
        <w:spacing w:line="360" w:lineRule="auto"/>
        <w:jc w:val="both"/>
        <w:rPr>
          <w:rFonts w:ascii="Arial" w:hAnsi="Arial" w:cs="Arial"/>
          <w:sz w:val="24"/>
          <w:szCs w:val="24"/>
          <w:lang w:val="ca-ES"/>
        </w:rPr>
      </w:pPr>
      <w:r w:rsidRPr="00B93BD1">
        <w:rPr>
          <w:rFonts w:ascii="Arial" w:hAnsi="Arial" w:cs="Arial"/>
          <w:sz w:val="24"/>
          <w:szCs w:val="24"/>
          <w:lang w:val="ca-ES"/>
        </w:rPr>
        <w:t>Podem veure, per tant, que el contingut es mostrarà sempre tal qual volem, sense tenir en compta quina pantalla estiguem utilitzant, i podem no deixar a l’atzar el comportament d’aquesta eina.</w:t>
      </w:r>
    </w:p>
    <w:p w14:paraId="19CE365D" w14:textId="77777777" w:rsidR="00FD0E91" w:rsidRPr="00B93BD1" w:rsidRDefault="00FD0E91" w:rsidP="00273163">
      <w:pPr>
        <w:spacing w:line="360" w:lineRule="auto"/>
        <w:jc w:val="both"/>
        <w:rPr>
          <w:rFonts w:ascii="Arial" w:hAnsi="Arial" w:cs="Arial"/>
          <w:sz w:val="24"/>
          <w:szCs w:val="24"/>
          <w:lang w:val="ca-ES"/>
        </w:rPr>
      </w:pPr>
      <w:r w:rsidRPr="00B93BD1">
        <w:rPr>
          <w:rFonts w:ascii="Arial" w:hAnsi="Arial" w:cs="Arial"/>
          <w:sz w:val="24"/>
          <w:szCs w:val="24"/>
          <w:lang w:val="ca-ES"/>
        </w:rPr>
        <w:t>L’empresa Google ha posat al mercat el seu propi framework, que treballa de forma una mica diferent. Degut a la inexperiència amb les eines de Google, vaig optar al seu moment per utilitzar Twitter Bootstrap.</w:t>
      </w:r>
    </w:p>
    <w:p w14:paraId="1708404A" w14:textId="77777777" w:rsidR="00FD0E91" w:rsidRPr="00B93BD1" w:rsidRDefault="00FD0E91" w:rsidP="00273163">
      <w:pPr>
        <w:pStyle w:val="Ttulo3"/>
        <w:spacing w:line="360" w:lineRule="auto"/>
        <w:rPr>
          <w:rFonts w:ascii="Arial" w:hAnsi="Arial" w:cs="Arial"/>
          <w:lang w:val="ca-ES"/>
        </w:rPr>
      </w:pPr>
      <w:bookmarkStart w:id="26" w:name="_Toc395624389"/>
      <w:bookmarkStart w:id="27" w:name="_Toc290736453"/>
      <w:r w:rsidRPr="00B93BD1">
        <w:rPr>
          <w:rFonts w:ascii="Arial" w:hAnsi="Arial" w:cs="Arial"/>
          <w:lang w:val="ca-ES"/>
        </w:rPr>
        <w:t>2.3.3 jQuery</w:t>
      </w:r>
      <w:bookmarkEnd w:id="26"/>
      <w:bookmarkEnd w:id="27"/>
    </w:p>
    <w:p w14:paraId="32971AB2" w14:textId="77777777" w:rsidR="009467E1" w:rsidRPr="00B93BD1" w:rsidRDefault="009467E1" w:rsidP="00273163">
      <w:pPr>
        <w:spacing w:line="360" w:lineRule="auto"/>
        <w:jc w:val="both"/>
        <w:rPr>
          <w:rFonts w:ascii="Arial" w:hAnsi="Arial" w:cs="Arial"/>
          <w:sz w:val="24"/>
          <w:szCs w:val="24"/>
          <w:lang w:val="ca-ES"/>
        </w:rPr>
      </w:pPr>
      <w:r w:rsidRPr="00B93BD1">
        <w:rPr>
          <w:rFonts w:ascii="Arial" w:hAnsi="Arial" w:cs="Arial"/>
          <w:sz w:val="24"/>
          <w:szCs w:val="24"/>
          <w:lang w:val="ca-ES"/>
        </w:rPr>
        <w:t>Es tracta d’una llibreria Javascript que permet facilitar la manera de treballar amb els objectes Javascript, de manipular l’arbre del DOM, facilitar la creació d’events i animacions i agregar interacció amb l’eina AJAX. Però quina diferencia real hi ha entre escollir utilitzar jQuery o utilitzar, per contra, Javascript pur? Ja que jQuery es, bàsicament, una llibreria Javascript que el que fa es alleugerar el codi HTML, la forma més senzilla de veure la diferència és amb un exemple:</w:t>
      </w:r>
    </w:p>
    <w:p w14:paraId="69E7E0E6" w14:textId="77777777" w:rsidR="009467E1" w:rsidRPr="00B93BD1" w:rsidRDefault="009467E1" w:rsidP="00273163">
      <w:pPr>
        <w:spacing w:line="360" w:lineRule="auto"/>
        <w:jc w:val="both"/>
        <w:rPr>
          <w:rFonts w:ascii="Arial" w:hAnsi="Arial" w:cs="Arial"/>
          <w:sz w:val="24"/>
          <w:szCs w:val="24"/>
          <w:lang w:val="ca-ES"/>
        </w:rPr>
      </w:pPr>
      <w:r w:rsidRPr="00B93BD1">
        <w:rPr>
          <w:rFonts w:ascii="Arial" w:hAnsi="Arial" w:cs="Arial"/>
          <w:sz w:val="24"/>
          <w:szCs w:val="24"/>
          <w:lang w:val="ca-ES"/>
        </w:rPr>
        <w:t>Com seleccionaríem un element amb una etiqueta determinada (en aquest exemple, seleccionarem el body de la pàgina HTML) i hi canviem el color del background?</w:t>
      </w:r>
    </w:p>
    <w:p w14:paraId="7FABC745" w14:textId="77777777" w:rsidR="009467E1" w:rsidRPr="00B93BD1" w:rsidRDefault="009467E1" w:rsidP="00273163">
      <w:pPr>
        <w:pStyle w:val="Prrafodelista"/>
        <w:numPr>
          <w:ilvl w:val="0"/>
          <w:numId w:val="9"/>
        </w:numPr>
        <w:spacing w:line="360" w:lineRule="auto"/>
        <w:rPr>
          <w:rFonts w:ascii="Arial" w:hAnsi="Arial" w:cs="Arial"/>
          <w:sz w:val="24"/>
          <w:szCs w:val="24"/>
          <w:lang w:val="ca-ES"/>
        </w:rPr>
      </w:pPr>
      <w:r w:rsidRPr="00B93BD1">
        <w:rPr>
          <w:rFonts w:ascii="Arial" w:hAnsi="Arial" w:cs="Arial"/>
          <w:sz w:val="24"/>
          <w:szCs w:val="24"/>
          <w:lang w:val="ca-ES"/>
        </w:rPr>
        <w:t>jQuery</w:t>
      </w:r>
    </w:p>
    <w:p w14:paraId="7C089B99" w14:textId="77777777" w:rsidR="009467E1" w:rsidRPr="00B93BD1" w:rsidRDefault="009467E1" w:rsidP="00273163">
      <w:pPr>
        <w:pStyle w:val="Prrafodelista"/>
        <w:spacing w:line="360" w:lineRule="auto"/>
        <w:ind w:left="1440"/>
        <w:rPr>
          <w:rFonts w:ascii="Arial" w:hAnsi="Arial" w:cs="Arial"/>
          <w:sz w:val="24"/>
          <w:szCs w:val="24"/>
          <w:lang w:val="ca-ES"/>
        </w:rPr>
      </w:pPr>
      <w:r w:rsidRPr="00B93BD1">
        <w:rPr>
          <w:rFonts w:ascii="Arial" w:hAnsi="Arial" w:cs="Arial"/>
          <w:sz w:val="24"/>
          <w:szCs w:val="24"/>
          <w:lang w:val="ca-ES"/>
        </w:rPr>
        <w:t>$ (‘body’) .css (‘background’, ‘#ccc’);</w:t>
      </w:r>
    </w:p>
    <w:p w14:paraId="71462E65" w14:textId="77777777" w:rsidR="009467E1" w:rsidRPr="00B93BD1" w:rsidRDefault="009467E1" w:rsidP="00273163">
      <w:pPr>
        <w:pStyle w:val="Prrafodelista"/>
        <w:numPr>
          <w:ilvl w:val="0"/>
          <w:numId w:val="9"/>
        </w:numPr>
        <w:spacing w:line="360" w:lineRule="auto"/>
        <w:rPr>
          <w:rFonts w:ascii="Arial" w:hAnsi="Arial" w:cs="Arial"/>
          <w:sz w:val="24"/>
          <w:szCs w:val="24"/>
          <w:lang w:val="ca-ES"/>
        </w:rPr>
      </w:pPr>
      <w:r w:rsidRPr="00B93BD1">
        <w:rPr>
          <w:rFonts w:ascii="Arial" w:hAnsi="Arial" w:cs="Arial"/>
          <w:sz w:val="24"/>
          <w:szCs w:val="24"/>
          <w:lang w:val="ca-ES"/>
        </w:rPr>
        <w:t>Javascript</w:t>
      </w:r>
    </w:p>
    <w:p w14:paraId="2C6ED599" w14:textId="77777777" w:rsidR="009467E1" w:rsidRPr="00B93BD1" w:rsidRDefault="009467E1" w:rsidP="00273163">
      <w:pPr>
        <w:spacing w:line="360" w:lineRule="auto"/>
        <w:rPr>
          <w:rFonts w:ascii="Arial" w:hAnsi="Arial" w:cs="Arial"/>
          <w:sz w:val="24"/>
          <w:szCs w:val="24"/>
          <w:lang w:val="ca-ES"/>
        </w:rPr>
      </w:pPr>
      <w:r w:rsidRPr="00B93BD1">
        <w:rPr>
          <w:rFonts w:ascii="Arial" w:hAnsi="Arial" w:cs="Arial"/>
          <w:sz w:val="24"/>
          <w:szCs w:val="24"/>
          <w:lang w:val="ca-ES"/>
        </w:rPr>
        <w:t xml:space="preserve">            Function changeBachground(color) {</w:t>
      </w:r>
    </w:p>
    <w:p w14:paraId="330520A1" w14:textId="77777777" w:rsidR="009467E1" w:rsidRPr="00B93BD1" w:rsidRDefault="009467E1" w:rsidP="00273163">
      <w:pPr>
        <w:spacing w:line="360" w:lineRule="auto"/>
        <w:rPr>
          <w:rFonts w:ascii="Arial" w:hAnsi="Arial" w:cs="Arial"/>
          <w:sz w:val="24"/>
          <w:szCs w:val="24"/>
          <w:lang w:val="ca-ES"/>
        </w:rPr>
      </w:pPr>
      <w:r w:rsidRPr="00B93BD1">
        <w:rPr>
          <w:rFonts w:ascii="Arial" w:hAnsi="Arial" w:cs="Arial"/>
          <w:sz w:val="24"/>
          <w:szCs w:val="24"/>
          <w:lang w:val="ca-ES"/>
        </w:rPr>
        <w:t xml:space="preserve">                    Document.body.style.background = color;</w:t>
      </w:r>
    </w:p>
    <w:p w14:paraId="66C1965B" w14:textId="77777777" w:rsidR="009467E1" w:rsidRPr="00B93BD1" w:rsidRDefault="009467E1" w:rsidP="00273163">
      <w:pPr>
        <w:spacing w:line="360" w:lineRule="auto"/>
        <w:ind w:firstLine="708"/>
        <w:rPr>
          <w:rFonts w:ascii="Arial" w:hAnsi="Arial" w:cs="Arial"/>
          <w:sz w:val="24"/>
          <w:szCs w:val="24"/>
          <w:lang w:val="ca-ES"/>
        </w:rPr>
      </w:pPr>
      <w:r w:rsidRPr="00B93BD1">
        <w:rPr>
          <w:rFonts w:ascii="Arial" w:hAnsi="Arial" w:cs="Arial"/>
          <w:sz w:val="24"/>
          <w:szCs w:val="24"/>
          <w:lang w:val="ca-ES"/>
        </w:rPr>
        <w:t>}</w:t>
      </w:r>
    </w:p>
    <w:p w14:paraId="2BB2010B" w14:textId="77777777" w:rsidR="009467E1" w:rsidRPr="00B93BD1" w:rsidRDefault="009467E1" w:rsidP="00273163">
      <w:pPr>
        <w:spacing w:line="360" w:lineRule="auto"/>
        <w:ind w:firstLine="708"/>
        <w:rPr>
          <w:rFonts w:ascii="Arial" w:hAnsi="Arial" w:cs="Arial"/>
          <w:sz w:val="24"/>
          <w:szCs w:val="24"/>
          <w:lang w:val="ca-ES"/>
        </w:rPr>
      </w:pPr>
      <w:r w:rsidRPr="00B93BD1">
        <w:rPr>
          <w:rFonts w:ascii="Arial" w:hAnsi="Arial" w:cs="Arial"/>
          <w:sz w:val="24"/>
          <w:szCs w:val="24"/>
          <w:lang w:val="ca-ES"/>
        </w:rPr>
        <w:t>Onload=”changeBackground (‘red’);”</w:t>
      </w:r>
    </w:p>
    <w:p w14:paraId="66DED09F" w14:textId="77777777" w:rsidR="009467E1" w:rsidRPr="00B93BD1" w:rsidRDefault="009467E1" w:rsidP="00273163">
      <w:pPr>
        <w:spacing w:line="360" w:lineRule="auto"/>
        <w:jc w:val="both"/>
        <w:rPr>
          <w:rFonts w:ascii="Arial" w:hAnsi="Arial" w:cs="Arial"/>
          <w:sz w:val="24"/>
          <w:szCs w:val="24"/>
          <w:lang w:val="ca-ES"/>
        </w:rPr>
      </w:pPr>
      <w:r w:rsidRPr="00B93BD1">
        <w:rPr>
          <w:rFonts w:ascii="Arial" w:hAnsi="Arial" w:cs="Arial"/>
          <w:sz w:val="24"/>
          <w:szCs w:val="24"/>
          <w:lang w:val="ca-ES"/>
        </w:rPr>
        <w:t>Veiem que el que podem fer amb una línia a jQuery, necessita una miqueta més de treball amb Javascript. A més, jQuery és molt més intuïtiu a l’hora d’interactuar amb els elements de la nostra pàgina.</w:t>
      </w:r>
    </w:p>
    <w:p w14:paraId="0CF6447F" w14:textId="77777777" w:rsidR="009467E1" w:rsidRPr="00B93BD1" w:rsidRDefault="009467E1" w:rsidP="00273163">
      <w:pPr>
        <w:pStyle w:val="Ttulo2"/>
        <w:spacing w:line="360" w:lineRule="auto"/>
        <w:rPr>
          <w:rFonts w:ascii="Arial" w:hAnsi="Arial" w:cs="Arial"/>
          <w:sz w:val="24"/>
          <w:szCs w:val="24"/>
          <w:lang w:val="ca-ES"/>
        </w:rPr>
      </w:pPr>
      <w:bookmarkStart w:id="28" w:name="_Toc290736454"/>
      <w:r w:rsidRPr="00B93BD1">
        <w:rPr>
          <w:rFonts w:ascii="Arial" w:hAnsi="Arial" w:cs="Arial"/>
          <w:lang w:val="ca-ES"/>
        </w:rPr>
        <w:t>2.4 Maquetació</w:t>
      </w:r>
      <w:bookmarkEnd w:id="28"/>
    </w:p>
    <w:p w14:paraId="5EAE82B8" w14:textId="77777777" w:rsidR="009467E1" w:rsidRPr="00B93BD1" w:rsidRDefault="009467E1" w:rsidP="00273163">
      <w:pPr>
        <w:pStyle w:val="Ttulo3"/>
        <w:spacing w:line="360" w:lineRule="auto"/>
        <w:rPr>
          <w:rFonts w:ascii="Arial" w:hAnsi="Arial" w:cs="Arial"/>
          <w:lang w:val="ca-ES"/>
        </w:rPr>
      </w:pPr>
      <w:bookmarkStart w:id="29" w:name="_Toc395624391"/>
      <w:bookmarkStart w:id="30" w:name="_Toc290736455"/>
      <w:r w:rsidRPr="00B93BD1">
        <w:rPr>
          <w:rFonts w:ascii="Arial" w:hAnsi="Arial" w:cs="Arial"/>
          <w:lang w:val="ca-ES"/>
        </w:rPr>
        <w:t>2.4.1 Balsamiq Mockups</w:t>
      </w:r>
      <w:bookmarkEnd w:id="29"/>
      <w:bookmarkEnd w:id="30"/>
    </w:p>
    <w:p w14:paraId="67D9AABA" w14:textId="77777777" w:rsidR="009467E1" w:rsidRPr="00B93BD1" w:rsidRDefault="009467E1" w:rsidP="00273163">
      <w:pPr>
        <w:spacing w:line="360" w:lineRule="auto"/>
        <w:jc w:val="both"/>
        <w:rPr>
          <w:rFonts w:ascii="Arial" w:hAnsi="Arial" w:cs="Arial"/>
          <w:sz w:val="24"/>
          <w:szCs w:val="24"/>
          <w:lang w:val="ca-ES"/>
        </w:rPr>
      </w:pPr>
      <w:r w:rsidRPr="00B93BD1">
        <w:rPr>
          <w:rFonts w:ascii="Arial" w:hAnsi="Arial" w:cs="Arial"/>
          <w:sz w:val="24"/>
          <w:szCs w:val="24"/>
          <w:lang w:val="ca-ES"/>
        </w:rPr>
        <w:t>Un cop es tenen definides totes les eines amb les que es programarà l’aplicació, toca posar-se en marxa i començar a fer la maqueta del projecte per presentar-la al client i, després, començar a programar a partir d’aquesta maqueta. Vaig poder escollir entre dues opcions a l’hora de fer la maqueta: fer-la a mà, de forma tradicional, amb un llapis y un paper, i després fer fotocopies per tothom, o bé utilitzar una eina com Balsamiq Mockups.</w:t>
      </w:r>
    </w:p>
    <w:p w14:paraId="24779244" w14:textId="77777777" w:rsidR="009467E1" w:rsidRPr="00B93BD1" w:rsidRDefault="009467E1" w:rsidP="00273163">
      <w:pPr>
        <w:spacing w:line="360" w:lineRule="auto"/>
        <w:jc w:val="both"/>
        <w:rPr>
          <w:rFonts w:ascii="Arial" w:hAnsi="Arial" w:cs="Arial"/>
          <w:sz w:val="24"/>
          <w:szCs w:val="24"/>
          <w:lang w:val="ca-ES"/>
        </w:rPr>
      </w:pPr>
      <w:r w:rsidRPr="00B93BD1">
        <w:rPr>
          <w:rFonts w:ascii="Arial" w:hAnsi="Arial" w:cs="Arial"/>
          <w:sz w:val="24"/>
          <w:szCs w:val="24"/>
          <w:lang w:val="ca-ES"/>
        </w:rPr>
        <w:t>Aquesta eina permet, de forma molt senzilla, realitzar el que s’anomenen Mockups de l’aplicació, que no deixen de ser captures de pantalla de com es veurà la nostra aplicació en un futur, amb tot un seguit d’objectes que pots anar col·locant a la pantalla utilitzant la llibreria que l’aplicació ofereix, i que podem veure a la imatge a continuació, etiquetat com UI Library:</w:t>
      </w:r>
    </w:p>
    <w:p w14:paraId="1A32F560" w14:textId="77777777" w:rsidR="0059080F" w:rsidRPr="00B93BD1" w:rsidRDefault="004C467A" w:rsidP="00273163">
      <w:pPr>
        <w:keepNext/>
        <w:spacing w:line="360" w:lineRule="auto"/>
        <w:jc w:val="center"/>
        <w:rPr>
          <w:rFonts w:ascii="Arial" w:hAnsi="Arial" w:cs="Arial"/>
          <w:lang w:val="ca-ES"/>
        </w:rPr>
      </w:pPr>
      <w:r w:rsidRPr="00B93BD1">
        <w:rPr>
          <w:rFonts w:ascii="Arial" w:hAnsi="Arial" w:cs="Arial"/>
          <w:noProof/>
          <w:sz w:val="24"/>
          <w:szCs w:val="24"/>
          <w:lang w:val="es-ES" w:eastAsia="es-ES"/>
        </w:rPr>
        <w:drawing>
          <wp:inline distT="0" distB="0" distL="0" distR="0" wp14:anchorId="7534016F" wp14:editId="6727EC1E">
            <wp:extent cx="5400040" cy="32786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278639"/>
                    </a:xfrm>
                    <a:prstGeom prst="rect">
                      <a:avLst/>
                    </a:prstGeom>
                  </pic:spPr>
                </pic:pic>
              </a:graphicData>
            </a:graphic>
          </wp:inline>
        </w:drawing>
      </w:r>
    </w:p>
    <w:p w14:paraId="2FFC1FF8" w14:textId="77777777" w:rsidR="006B5E04" w:rsidRPr="00B93BD1" w:rsidRDefault="0059080F" w:rsidP="00273163">
      <w:pPr>
        <w:pStyle w:val="Epgrafe"/>
        <w:spacing w:line="360" w:lineRule="auto"/>
        <w:jc w:val="center"/>
        <w:rPr>
          <w:rFonts w:ascii="Arial" w:hAnsi="Arial" w:cs="Arial"/>
          <w:sz w:val="24"/>
          <w:szCs w:val="24"/>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2B09B0" w:rsidRPr="00B93BD1">
        <w:rPr>
          <w:rFonts w:ascii="Arial" w:hAnsi="Arial" w:cs="Arial"/>
          <w:noProof/>
          <w:lang w:val="ca-ES"/>
        </w:rPr>
        <w:t>10</w:t>
      </w:r>
      <w:r w:rsidRPr="00B93BD1">
        <w:rPr>
          <w:rFonts w:ascii="Arial" w:hAnsi="Arial" w:cs="Arial"/>
          <w:lang w:val="ca-ES"/>
        </w:rPr>
        <w:fldChar w:fldCharType="end"/>
      </w:r>
    </w:p>
    <w:p w14:paraId="76633A7E" w14:textId="77777777" w:rsidR="004C467A" w:rsidRPr="00B93BD1"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B93BD1">
        <w:rPr>
          <w:rFonts w:ascii="Arial" w:eastAsia="Times New Roman" w:hAnsi="Arial" w:cs="Arial"/>
          <w:kern w:val="1"/>
          <w:sz w:val="24"/>
          <w:lang w:val="ca-ES" w:eastAsia="zh-CN" w:bidi="hi-IN"/>
        </w:rPr>
        <w:t>Com podem veure, i que més endavant quan entri més en profunditat en tota la feina feta amb l’aplicació de Govern del Bus SOA, tenim moltes opcions que només hem de seleccionar i arrossegar-lo cap al lloc del canvas que volem. D’aquesta forma aconseguim una maqueta sense entrar en convencions de colors i formes, només amb l’estructura principal de l’aplicació, de forma ràpida i permet, el que es més important, fer canvis al moment. El fet de poder exportar-ho tot, un cop acabar, a PDF, fa que sigui molt còmode per enviar i imprimir.</w:t>
      </w:r>
    </w:p>
    <w:p w14:paraId="57C7E5F7" w14:textId="77777777" w:rsidR="004C467A" w:rsidRPr="00B93BD1" w:rsidRDefault="004C467A" w:rsidP="00273163">
      <w:pPr>
        <w:pStyle w:val="Ttulo2"/>
        <w:spacing w:line="360" w:lineRule="auto"/>
        <w:rPr>
          <w:rFonts w:ascii="Arial" w:hAnsi="Arial" w:cs="Arial"/>
          <w:lang w:val="ca-ES"/>
        </w:rPr>
      </w:pPr>
      <w:bookmarkStart w:id="31" w:name="_Toc290736456"/>
      <w:r w:rsidRPr="00B93BD1">
        <w:rPr>
          <w:rFonts w:ascii="Arial" w:hAnsi="Arial" w:cs="Arial"/>
          <w:lang w:val="ca-ES"/>
        </w:rPr>
        <w:t>2.5 Model de dades</w:t>
      </w:r>
      <w:bookmarkEnd w:id="31"/>
    </w:p>
    <w:p w14:paraId="2ACE07AD" w14:textId="77777777" w:rsidR="004C467A" w:rsidRPr="00B93BD1" w:rsidRDefault="004C467A" w:rsidP="00273163">
      <w:pPr>
        <w:pStyle w:val="Ttulo3"/>
        <w:spacing w:line="360" w:lineRule="auto"/>
        <w:rPr>
          <w:rFonts w:ascii="Arial" w:hAnsi="Arial" w:cs="Arial"/>
          <w:lang w:val="ca-ES"/>
        </w:rPr>
      </w:pPr>
      <w:bookmarkStart w:id="32" w:name="_Toc395624393"/>
      <w:bookmarkStart w:id="33" w:name="_Toc290736457"/>
      <w:r w:rsidRPr="00B93BD1">
        <w:rPr>
          <w:rFonts w:ascii="Arial" w:hAnsi="Arial" w:cs="Arial"/>
          <w:lang w:val="ca-ES"/>
        </w:rPr>
        <w:t>2.5.1 Project Mogwai</w:t>
      </w:r>
      <w:bookmarkEnd w:id="32"/>
      <w:bookmarkEnd w:id="33"/>
    </w:p>
    <w:p w14:paraId="3D09549C" w14:textId="77777777" w:rsidR="004C467A" w:rsidRPr="00B93BD1"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B93BD1">
        <w:rPr>
          <w:rFonts w:ascii="Arial" w:eastAsia="Times New Roman" w:hAnsi="Arial" w:cs="Arial"/>
          <w:kern w:val="1"/>
          <w:sz w:val="24"/>
          <w:lang w:val="ca-ES" w:eastAsia="zh-CN" w:bidi="hi-IN"/>
        </w:rPr>
        <w:t>Un cop dissenyada tant la maqueta mitjançant l’eina de Mockups, i després de convertir aquesta maqueta en codi HTML i jQuery, vaig dedicar els meus esforços en fer el model de dades de forma que quedés comprensible i fos fàcilment convertible en codi SQL. L’eina escollida va ser l’ERM Designer que ofereix la gent de Project Mogwai. Aquesta eina et permet construir de forma gràfica una base de dades relacional, i després convertir directament aquesta base de dades en codi SQL, aconseguint, d’aquesta manera, estalviar feina.</w:t>
      </w:r>
    </w:p>
    <w:p w14:paraId="29FFB991" w14:textId="77777777" w:rsidR="004C467A" w:rsidRPr="00B93BD1" w:rsidRDefault="004C467A" w:rsidP="00273163">
      <w:pPr>
        <w:tabs>
          <w:tab w:val="left" w:pos="2579"/>
        </w:tabs>
        <w:autoSpaceDE w:val="0"/>
        <w:autoSpaceDN w:val="0"/>
        <w:adjustRightInd w:val="0"/>
        <w:spacing w:after="0" w:line="360" w:lineRule="auto"/>
        <w:jc w:val="both"/>
        <w:rPr>
          <w:rFonts w:ascii="Arial" w:eastAsia="Times New Roman" w:hAnsi="Arial" w:cs="Arial"/>
          <w:kern w:val="1"/>
          <w:szCs w:val="24"/>
          <w:lang w:val="ca-ES" w:eastAsia="zh-CN" w:bidi="hi-IN"/>
        </w:rPr>
      </w:pPr>
      <w:r w:rsidRPr="00B93BD1">
        <w:rPr>
          <w:rFonts w:ascii="Arial" w:eastAsia="Times New Roman" w:hAnsi="Arial" w:cs="Arial"/>
          <w:kern w:val="1"/>
          <w:szCs w:val="24"/>
          <w:lang w:val="ca-ES" w:eastAsia="zh-CN" w:bidi="hi-IN"/>
        </w:rPr>
        <w:tab/>
      </w:r>
    </w:p>
    <w:p w14:paraId="63DD8BF2" w14:textId="019CF993" w:rsidR="004C467A" w:rsidRPr="00B93BD1" w:rsidRDefault="004C467A"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Aquestes han estats les eines escollides per a poder realitzar amb èxit el projecte de final de carrera. Al final del document, a les referències, podreu trobar adreces web que porten a la documentació de totes aquestes aplicacions.</w:t>
      </w:r>
    </w:p>
    <w:p w14:paraId="454E9EC7" w14:textId="77777777" w:rsidR="004C467A" w:rsidRPr="00B93BD1" w:rsidRDefault="00D4171B" w:rsidP="00273163">
      <w:pPr>
        <w:pStyle w:val="Ttulo2"/>
        <w:spacing w:line="360" w:lineRule="auto"/>
        <w:rPr>
          <w:rFonts w:ascii="Arial" w:hAnsi="Arial" w:cs="Arial"/>
          <w:lang w:val="ca-ES"/>
        </w:rPr>
      </w:pPr>
      <w:bookmarkStart w:id="34" w:name="_Toc290736458"/>
      <w:r w:rsidRPr="00B93BD1">
        <w:rPr>
          <w:rFonts w:ascii="Arial" w:hAnsi="Arial" w:cs="Arial"/>
          <w:lang w:val="ca-ES"/>
        </w:rPr>
        <w:t>2.6 Integritat i qualitat del codi</w:t>
      </w:r>
      <w:bookmarkEnd w:id="34"/>
    </w:p>
    <w:p w14:paraId="742E064A" w14:textId="77777777" w:rsidR="00D4171B" w:rsidRPr="00B93BD1" w:rsidRDefault="00D4171B" w:rsidP="00273163">
      <w:pPr>
        <w:pStyle w:val="Ttulo3"/>
        <w:spacing w:line="360" w:lineRule="auto"/>
        <w:rPr>
          <w:rFonts w:ascii="Arial" w:hAnsi="Arial" w:cs="Arial"/>
          <w:lang w:val="ca-ES"/>
        </w:rPr>
      </w:pPr>
      <w:bookmarkStart w:id="35" w:name="_Toc290736459"/>
      <w:r w:rsidRPr="00B93BD1">
        <w:rPr>
          <w:rFonts w:ascii="Arial" w:hAnsi="Arial" w:cs="Arial"/>
          <w:lang w:val="ca-ES"/>
        </w:rPr>
        <w:t>2.6.1 Jenkins</w:t>
      </w:r>
      <w:bookmarkEnd w:id="35"/>
    </w:p>
    <w:p w14:paraId="24B44875" w14:textId="77777777" w:rsidR="00D4171B" w:rsidRPr="00B93BD1" w:rsidRDefault="00D4171B"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Jenkins es un software d’integració contínua de codi obert. Es tracta d’un sistema que corre en un servidor que funciona con un contenidor de servlets. Però que vol dir això? Primerament, caldria saber que la integració contínua es un paradigma de la programació que entén que es necessari executar un codi i fer-lo passar tots els tests </w:t>
      </w:r>
      <w:r w:rsidR="00F6451C" w:rsidRPr="00B93BD1">
        <w:rPr>
          <w:rFonts w:ascii="Arial" w:hAnsi="Arial" w:cs="Arial"/>
          <w:sz w:val="24"/>
          <w:szCs w:val="24"/>
          <w:lang w:val="ca-ES"/>
        </w:rPr>
        <w:t>de que es compon tants cops com sigui possible, per detectar el més aviat possible errors. Jenkins té una integració amb GIT, el repositori de versions per excel·lència actualment, així que es descarrega la branca de GIT que li indiquem i l’executa, fent-li passant tots els tests.</w:t>
      </w:r>
    </w:p>
    <w:p w14:paraId="334C88D8" w14:textId="77777777" w:rsidR="00F6451C" w:rsidRPr="00B93BD1" w:rsidRDefault="00F6451C" w:rsidP="00273163">
      <w:pPr>
        <w:spacing w:line="360" w:lineRule="auto"/>
        <w:jc w:val="both"/>
        <w:rPr>
          <w:rFonts w:ascii="Arial" w:hAnsi="Arial" w:cs="Arial"/>
          <w:sz w:val="24"/>
          <w:szCs w:val="24"/>
          <w:lang w:val="ca-ES"/>
        </w:rPr>
      </w:pPr>
      <w:r w:rsidRPr="00B93BD1">
        <w:rPr>
          <w:rFonts w:ascii="Arial" w:hAnsi="Arial" w:cs="Arial"/>
          <w:sz w:val="24"/>
          <w:szCs w:val="24"/>
          <w:lang w:val="ca-ES"/>
        </w:rPr>
        <w:t>Un cop executem una versió al Jenkins, i aquesta acaba de compilar-se, podem veure al mateix Jenkins si tenim errors de compilació o a algun test o no. En cas que la compilació hagi fallat, ens tornarà un error de Java per indicar-nos on falla. Si ha funcionat, haurem d’anar a l’eina de qualitat del codi que estiguem utilitzant, en aquest cas SonarQube.</w:t>
      </w:r>
    </w:p>
    <w:p w14:paraId="35B60F7A" w14:textId="39102A9A" w:rsidR="001E270B" w:rsidRPr="00C017BF" w:rsidRDefault="00C32865" w:rsidP="00C017BF">
      <w:pPr>
        <w:spacing w:line="360" w:lineRule="auto"/>
        <w:jc w:val="center"/>
        <w:rPr>
          <w:rFonts w:ascii="Arial" w:hAnsi="Arial" w:cs="Arial"/>
          <w:sz w:val="24"/>
          <w:szCs w:val="24"/>
          <w:lang w:val="ca-ES"/>
        </w:rPr>
      </w:pPr>
      <w:r w:rsidRPr="00B93BD1">
        <w:rPr>
          <w:rFonts w:ascii="Arial" w:hAnsi="Arial" w:cs="Arial"/>
          <w:noProof/>
          <w:sz w:val="24"/>
          <w:szCs w:val="24"/>
          <w:lang w:val="es-ES" w:eastAsia="es-ES"/>
        </w:rPr>
        <w:drawing>
          <wp:inline distT="0" distB="0" distL="0" distR="0" wp14:anchorId="019A3137" wp14:editId="135EB731">
            <wp:extent cx="5400040" cy="2236470"/>
            <wp:effectExtent l="0" t="0" r="101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36470"/>
                    </a:xfrm>
                    <a:prstGeom prst="rect">
                      <a:avLst/>
                    </a:prstGeom>
                  </pic:spPr>
                </pic:pic>
              </a:graphicData>
            </a:graphic>
          </wp:inline>
        </w:drawing>
      </w:r>
    </w:p>
    <w:p w14:paraId="3C3F1F9A" w14:textId="77777777" w:rsidR="00C017BF" w:rsidRDefault="00C017BF" w:rsidP="00273163">
      <w:pPr>
        <w:pStyle w:val="Ttulo3"/>
        <w:spacing w:line="360" w:lineRule="auto"/>
        <w:rPr>
          <w:rFonts w:ascii="Arial" w:hAnsi="Arial" w:cs="Arial"/>
          <w:lang w:val="ca-ES"/>
        </w:rPr>
      </w:pPr>
      <w:bookmarkStart w:id="36" w:name="_Toc290736460"/>
    </w:p>
    <w:p w14:paraId="7137DE27" w14:textId="77777777" w:rsidR="00D4171B" w:rsidRPr="00B93BD1" w:rsidRDefault="00D4171B" w:rsidP="00273163">
      <w:pPr>
        <w:pStyle w:val="Ttulo3"/>
        <w:spacing w:line="360" w:lineRule="auto"/>
        <w:rPr>
          <w:rFonts w:ascii="Arial" w:hAnsi="Arial" w:cs="Arial"/>
          <w:lang w:val="ca-ES"/>
        </w:rPr>
      </w:pPr>
      <w:r w:rsidRPr="00B93BD1">
        <w:rPr>
          <w:rFonts w:ascii="Arial" w:hAnsi="Arial" w:cs="Arial"/>
          <w:lang w:val="ca-ES"/>
        </w:rPr>
        <w:t>2.6.2 SonarQube</w:t>
      </w:r>
      <w:bookmarkEnd w:id="36"/>
    </w:p>
    <w:p w14:paraId="07526B44" w14:textId="0D73FCCD" w:rsidR="00F6451C" w:rsidRPr="00B93BD1" w:rsidRDefault="00F6451C"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Conegut realment com a Sonar solament, es la plataforma escollida per avaluar codi font. No només es capaç de detectar errors greus al codi, </w:t>
      </w:r>
      <w:r w:rsidR="001E270B" w:rsidRPr="00B93BD1">
        <w:rPr>
          <w:rFonts w:ascii="Arial" w:hAnsi="Arial" w:cs="Arial"/>
          <w:sz w:val="24"/>
          <w:szCs w:val="24"/>
          <w:lang w:val="ca-ES"/>
        </w:rPr>
        <w:t>sinó</w:t>
      </w:r>
      <w:r w:rsidRPr="00B93BD1">
        <w:rPr>
          <w:rFonts w:ascii="Arial" w:hAnsi="Arial" w:cs="Arial"/>
          <w:sz w:val="24"/>
          <w:szCs w:val="24"/>
          <w:lang w:val="ca-ES"/>
        </w:rPr>
        <w:t xml:space="preserve"> que ens diu quines parts d’aquests hem d’arreglar per complir amb les convencions de codificació i que el codi tingui un manteniment més senzill en el futur. Hi ha regles molt interessants, com per exemple aquelles que avisen del problema dels objectes mutables, com altres que potser no tenen tanta importància, com per exemple que els Javadocs haurien d’acabar amb un punt i seguit. De totes formes, el programador pot escollir quines regles seguir o no, i ignorar o desactivar aquestes regles. </w:t>
      </w:r>
    </w:p>
    <w:p w14:paraId="7FE9D528" w14:textId="77777777" w:rsidR="00F6451C" w:rsidRPr="00B93BD1" w:rsidRDefault="00F6451C"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Una altra de les coses interessants que ens ensenya es la cobertura que tenen els tests unitaris sobre el codi, ja sigui per línia o per branques. És a dir, si trobem un </w:t>
      </w:r>
      <w:r w:rsidRPr="00B93BD1">
        <w:rPr>
          <w:rFonts w:ascii="Arial" w:hAnsi="Arial" w:cs="Arial"/>
          <w:i/>
          <w:sz w:val="24"/>
          <w:szCs w:val="24"/>
          <w:lang w:val="ca-ES"/>
        </w:rPr>
        <w:t>if</w:t>
      </w:r>
      <w:r w:rsidRPr="00B93BD1">
        <w:rPr>
          <w:rFonts w:ascii="Arial" w:hAnsi="Arial" w:cs="Arial"/>
          <w:sz w:val="24"/>
          <w:szCs w:val="24"/>
          <w:lang w:val="ca-ES"/>
        </w:rPr>
        <w:t>, haurem de fer un test que compleixi la condició i un altre que no per poder assolir un 100% de cobertura en aquesta branca.</w:t>
      </w:r>
    </w:p>
    <w:p w14:paraId="48A36E58" w14:textId="77777777" w:rsidR="00F6451C" w:rsidRPr="00B93BD1" w:rsidRDefault="00F6451C" w:rsidP="00273163">
      <w:pPr>
        <w:spacing w:line="360" w:lineRule="auto"/>
        <w:jc w:val="both"/>
        <w:rPr>
          <w:rFonts w:ascii="Arial" w:hAnsi="Arial" w:cs="Arial"/>
          <w:sz w:val="24"/>
          <w:szCs w:val="24"/>
          <w:lang w:val="ca-ES"/>
        </w:rPr>
      </w:pPr>
      <w:r w:rsidRPr="00B93BD1">
        <w:rPr>
          <w:rFonts w:ascii="Arial" w:hAnsi="Arial" w:cs="Arial"/>
          <w:sz w:val="24"/>
          <w:szCs w:val="24"/>
          <w:lang w:val="ca-ES"/>
        </w:rPr>
        <w:t>També genera una taula que compara tots els projectes que utilitzen aquesta eina, cosa que pot fer que els diferents equips que fan aplicacions a la mateixa empresa competeixin per veure quina té una qualitat de codi més elevada.</w:t>
      </w:r>
    </w:p>
    <w:p w14:paraId="40CD07E6" w14:textId="77777777" w:rsidR="00C32865" w:rsidRPr="00B93BD1" w:rsidRDefault="00C32865" w:rsidP="00273163">
      <w:pPr>
        <w:pStyle w:val="Ttulo2"/>
        <w:spacing w:line="360" w:lineRule="auto"/>
        <w:jc w:val="center"/>
        <w:rPr>
          <w:rFonts w:ascii="Arial" w:hAnsi="Arial" w:cs="Arial"/>
          <w:lang w:val="ca-ES"/>
        </w:rPr>
      </w:pPr>
      <w:r w:rsidRPr="00B93BD1">
        <w:rPr>
          <w:rFonts w:ascii="Arial" w:hAnsi="Arial" w:cs="Arial"/>
          <w:noProof/>
          <w:lang w:val="es-ES" w:eastAsia="es-ES"/>
        </w:rPr>
        <w:drawing>
          <wp:inline distT="0" distB="0" distL="0" distR="0" wp14:anchorId="33A68CB9" wp14:editId="177163D9">
            <wp:extent cx="5400040" cy="2717800"/>
            <wp:effectExtent l="0" t="0" r="1016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rincipa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14:paraId="14B4EBE8" w14:textId="77777777" w:rsidR="00C32865" w:rsidRPr="00B93BD1" w:rsidRDefault="00C32865" w:rsidP="00273163">
      <w:pPr>
        <w:spacing w:line="360" w:lineRule="auto"/>
        <w:rPr>
          <w:rFonts w:ascii="Arial" w:hAnsi="Arial"/>
          <w:lang w:val="ca-ES"/>
        </w:rPr>
      </w:pPr>
    </w:p>
    <w:p w14:paraId="7BCAE597" w14:textId="77777777" w:rsidR="00F6451C" w:rsidRPr="00B93BD1" w:rsidRDefault="00F6451C" w:rsidP="00273163">
      <w:pPr>
        <w:pStyle w:val="Ttulo2"/>
        <w:spacing w:line="360" w:lineRule="auto"/>
        <w:rPr>
          <w:rFonts w:ascii="Arial" w:hAnsi="Arial" w:cs="Arial"/>
          <w:lang w:val="ca-ES"/>
        </w:rPr>
      </w:pPr>
      <w:bookmarkStart w:id="37" w:name="_Toc290736461"/>
      <w:r w:rsidRPr="00B93BD1">
        <w:rPr>
          <w:rFonts w:ascii="Arial" w:hAnsi="Arial" w:cs="Arial"/>
          <w:lang w:val="ca-ES"/>
        </w:rPr>
        <w:t>2.7 Control de versions</w:t>
      </w:r>
      <w:bookmarkEnd w:id="37"/>
    </w:p>
    <w:p w14:paraId="31D6C88B" w14:textId="77777777" w:rsidR="00F6451C" w:rsidRPr="00B93BD1" w:rsidRDefault="00F6451C" w:rsidP="00273163">
      <w:pPr>
        <w:pStyle w:val="Ttulo3"/>
        <w:spacing w:line="360" w:lineRule="auto"/>
        <w:rPr>
          <w:rFonts w:ascii="Arial" w:hAnsi="Arial" w:cs="Arial"/>
          <w:lang w:val="ca-ES"/>
        </w:rPr>
      </w:pPr>
      <w:bookmarkStart w:id="38" w:name="_Toc290736462"/>
      <w:r w:rsidRPr="00B93BD1">
        <w:rPr>
          <w:rFonts w:ascii="Arial" w:hAnsi="Arial" w:cs="Arial"/>
          <w:lang w:val="ca-ES"/>
        </w:rPr>
        <w:t>2.7.1 GIT</w:t>
      </w:r>
      <w:bookmarkEnd w:id="38"/>
    </w:p>
    <w:p w14:paraId="17D84B8C" w14:textId="77777777" w:rsidR="00F6451C" w:rsidRPr="00B93BD1" w:rsidRDefault="00F6451C" w:rsidP="00273163">
      <w:pPr>
        <w:spacing w:line="360" w:lineRule="auto"/>
        <w:jc w:val="both"/>
        <w:rPr>
          <w:rFonts w:ascii="Arial" w:hAnsi="Arial" w:cs="Arial"/>
          <w:sz w:val="24"/>
          <w:szCs w:val="24"/>
          <w:lang w:val="ca-ES"/>
        </w:rPr>
      </w:pPr>
      <w:r w:rsidRPr="00B93BD1">
        <w:rPr>
          <w:rFonts w:ascii="Arial" w:hAnsi="Arial" w:cs="Arial"/>
          <w:sz w:val="24"/>
          <w:szCs w:val="24"/>
          <w:lang w:val="ca-ES"/>
        </w:rPr>
        <w:t>Dissenyat per Linus Torvalds, està pensant per aquelles aplicacions que tenen molts arxius diferents de codi font. Per tant, una aplicació Java utilitzant un model MVC es perfecte per utilitzar GIT.</w:t>
      </w:r>
      <w:r w:rsidR="00A24BE2" w:rsidRPr="00B93BD1">
        <w:rPr>
          <w:rFonts w:ascii="Arial" w:hAnsi="Arial" w:cs="Arial"/>
          <w:sz w:val="24"/>
          <w:szCs w:val="24"/>
          <w:lang w:val="ca-ES"/>
        </w:rPr>
        <w:t xml:space="preserve"> Permet crear diferents entorns per a que els diferents programadors d’un projecte treballin sempre en local i només comparteixin el seu codi un cop estan segurs que no molestarà als altres amb errors. Cada programador por fer una branca diferent per a que, per exemple, la correcció d’un error, no interfereixi amb el desenvolupament normal de l’aplicació. Per a aquesta aplicació hi ha tres branques:</w:t>
      </w:r>
    </w:p>
    <w:p w14:paraId="5FD70589" w14:textId="77777777" w:rsidR="00A24BE2" w:rsidRPr="00B93BD1" w:rsidRDefault="00A24BE2" w:rsidP="00273163">
      <w:pPr>
        <w:pStyle w:val="Prrafodelista"/>
        <w:numPr>
          <w:ilvl w:val="0"/>
          <w:numId w:val="9"/>
        </w:numPr>
        <w:spacing w:line="360" w:lineRule="auto"/>
        <w:jc w:val="both"/>
        <w:rPr>
          <w:rFonts w:ascii="Arial" w:hAnsi="Arial" w:cs="Arial"/>
          <w:sz w:val="24"/>
          <w:szCs w:val="24"/>
          <w:lang w:val="ca-ES"/>
        </w:rPr>
      </w:pPr>
      <w:r w:rsidRPr="00B93BD1">
        <w:rPr>
          <w:rFonts w:ascii="Arial" w:hAnsi="Arial" w:cs="Arial"/>
          <w:sz w:val="24"/>
          <w:szCs w:val="24"/>
          <w:lang w:val="ca-ES"/>
        </w:rPr>
        <w:t>Master: creada pel GIT, en aquesta branca posaré les versions definitives del projecte.</w:t>
      </w:r>
    </w:p>
    <w:p w14:paraId="56FC4424" w14:textId="77777777" w:rsidR="00A24BE2" w:rsidRPr="00B93BD1" w:rsidRDefault="00A24BE2" w:rsidP="00273163">
      <w:pPr>
        <w:pStyle w:val="Prrafodelista"/>
        <w:numPr>
          <w:ilvl w:val="0"/>
          <w:numId w:val="9"/>
        </w:numPr>
        <w:spacing w:line="360" w:lineRule="auto"/>
        <w:jc w:val="both"/>
        <w:rPr>
          <w:rFonts w:ascii="Arial" w:hAnsi="Arial" w:cs="Arial"/>
          <w:sz w:val="24"/>
          <w:szCs w:val="24"/>
          <w:lang w:val="ca-ES"/>
        </w:rPr>
      </w:pPr>
      <w:r w:rsidRPr="00B93BD1">
        <w:rPr>
          <w:rFonts w:ascii="Arial" w:hAnsi="Arial" w:cs="Arial"/>
          <w:sz w:val="24"/>
          <w:szCs w:val="24"/>
          <w:lang w:val="ca-ES"/>
        </w:rPr>
        <w:t>Origin: creada pel GIT, aquesta branca marca el meu treball de forma local.</w:t>
      </w:r>
    </w:p>
    <w:p w14:paraId="26CEFE15" w14:textId="77777777" w:rsidR="00A24BE2" w:rsidRPr="00B93BD1" w:rsidRDefault="00A24BE2" w:rsidP="00273163">
      <w:pPr>
        <w:pStyle w:val="Prrafodelista"/>
        <w:numPr>
          <w:ilvl w:val="0"/>
          <w:numId w:val="9"/>
        </w:numPr>
        <w:spacing w:line="360" w:lineRule="auto"/>
        <w:jc w:val="both"/>
        <w:rPr>
          <w:rFonts w:ascii="Arial" w:hAnsi="Arial" w:cs="Arial"/>
          <w:sz w:val="24"/>
          <w:szCs w:val="24"/>
          <w:lang w:val="ca-ES"/>
        </w:rPr>
      </w:pPr>
      <w:r w:rsidRPr="00B93BD1">
        <w:rPr>
          <w:rFonts w:ascii="Arial" w:hAnsi="Arial" w:cs="Arial"/>
          <w:sz w:val="24"/>
          <w:szCs w:val="24"/>
          <w:lang w:val="ca-ES"/>
        </w:rPr>
        <w:t xml:space="preserve">Develop: creada per mi, aquesta branca tindrà les actualitzacions del codi </w:t>
      </w:r>
      <w:r w:rsidR="00C32865" w:rsidRPr="00B93BD1">
        <w:rPr>
          <w:rFonts w:ascii="Arial" w:hAnsi="Arial" w:cs="Arial"/>
          <w:sz w:val="24"/>
          <w:szCs w:val="24"/>
          <w:lang w:val="ca-ES"/>
        </w:rPr>
        <w:t>realitzat a Origin, abans de que aquest nou codi passi per la integració de Jenkins i la qualitat del SonarQube</w:t>
      </w:r>
      <w:r w:rsidRPr="00B93BD1">
        <w:rPr>
          <w:rFonts w:ascii="Arial" w:hAnsi="Arial" w:cs="Arial"/>
          <w:sz w:val="24"/>
          <w:szCs w:val="24"/>
          <w:lang w:val="ca-ES"/>
        </w:rPr>
        <w:t>.</w:t>
      </w:r>
    </w:p>
    <w:p w14:paraId="20FA130E" w14:textId="58BE8921" w:rsidR="00755432" w:rsidRPr="00B93BD1" w:rsidRDefault="00755432" w:rsidP="00273163">
      <w:pPr>
        <w:spacing w:line="360" w:lineRule="auto"/>
        <w:jc w:val="both"/>
        <w:rPr>
          <w:rFonts w:ascii="Arial" w:hAnsi="Arial" w:cs="Arial"/>
          <w:sz w:val="24"/>
          <w:szCs w:val="24"/>
          <w:lang w:val="ca-ES"/>
        </w:rPr>
      </w:pPr>
      <w:r w:rsidRPr="00B93BD1">
        <w:rPr>
          <w:rFonts w:ascii="Arial" w:hAnsi="Arial" w:cs="Arial"/>
          <w:sz w:val="24"/>
          <w:szCs w:val="24"/>
          <w:lang w:val="ca-ES"/>
        </w:rPr>
        <w:t>Tot i la possibilitat d’escollir diferents serveis web que actuïn com a repositoris, m’he decantat per un dels principals: GitHub.</w:t>
      </w:r>
    </w:p>
    <w:p w14:paraId="49884746" w14:textId="23FCD83B" w:rsidR="00A24BE2" w:rsidRPr="00B93BD1" w:rsidRDefault="00755432" w:rsidP="00273163">
      <w:pPr>
        <w:spacing w:line="360" w:lineRule="auto"/>
        <w:jc w:val="both"/>
        <w:rPr>
          <w:rFonts w:ascii="Arial" w:hAnsi="Arial" w:cs="Arial"/>
          <w:sz w:val="24"/>
          <w:szCs w:val="24"/>
          <w:lang w:val="ca-ES"/>
        </w:rPr>
      </w:pPr>
      <w:r w:rsidRPr="00B93BD1">
        <w:rPr>
          <w:rFonts w:ascii="Arial" w:hAnsi="Arial" w:cs="Arial"/>
          <w:noProof/>
          <w:sz w:val="24"/>
          <w:szCs w:val="24"/>
          <w:lang w:val="es-ES" w:eastAsia="es-ES"/>
        </w:rPr>
        <w:drawing>
          <wp:inline distT="0" distB="0" distL="0" distR="0" wp14:anchorId="1681C918" wp14:editId="4FCA5A61">
            <wp:extent cx="5156200" cy="2984500"/>
            <wp:effectExtent l="0" t="0" r="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principal.png"/>
                    <pic:cNvPicPr/>
                  </pic:nvPicPr>
                  <pic:blipFill>
                    <a:blip r:embed="rId21">
                      <a:extLst>
                        <a:ext uri="{28A0092B-C50C-407E-A947-70E740481C1C}">
                          <a14:useLocalDpi xmlns:a14="http://schemas.microsoft.com/office/drawing/2010/main" val="0"/>
                        </a:ext>
                      </a:extLst>
                    </a:blip>
                    <a:stretch>
                      <a:fillRect/>
                    </a:stretch>
                  </pic:blipFill>
                  <pic:spPr>
                    <a:xfrm>
                      <a:off x="0" y="0"/>
                      <a:ext cx="5156200" cy="2984500"/>
                    </a:xfrm>
                    <a:prstGeom prst="rect">
                      <a:avLst/>
                    </a:prstGeom>
                  </pic:spPr>
                </pic:pic>
              </a:graphicData>
            </a:graphic>
          </wp:inline>
        </w:drawing>
      </w:r>
    </w:p>
    <w:p w14:paraId="0C23318F" w14:textId="77777777" w:rsidR="00941AE4" w:rsidRPr="00B93BD1" w:rsidRDefault="00A24BE2" w:rsidP="00273163">
      <w:pPr>
        <w:pStyle w:val="Ttulo1"/>
        <w:spacing w:line="360" w:lineRule="auto"/>
        <w:rPr>
          <w:rFonts w:ascii="Arial" w:hAnsi="Arial" w:cs="Arial"/>
          <w:lang w:val="ca-ES"/>
        </w:rPr>
      </w:pPr>
      <w:bookmarkStart w:id="39" w:name="_Toc290736463"/>
      <w:r w:rsidRPr="00B93BD1">
        <w:rPr>
          <w:rFonts w:ascii="Arial" w:hAnsi="Arial" w:cs="Arial"/>
          <w:bCs w:val="0"/>
          <w:lang w:val="ca-ES"/>
        </w:rPr>
        <w:t>3.</w:t>
      </w:r>
      <w:r w:rsidRPr="00B93BD1">
        <w:rPr>
          <w:rFonts w:ascii="Arial" w:hAnsi="Arial" w:cs="Arial"/>
          <w:lang w:val="ca-ES"/>
        </w:rPr>
        <w:t xml:space="preserve"> </w:t>
      </w:r>
      <w:r w:rsidR="00487517" w:rsidRPr="00B93BD1">
        <w:rPr>
          <w:rFonts w:ascii="Arial" w:hAnsi="Arial" w:cs="Arial"/>
          <w:lang w:val="ca-ES"/>
        </w:rPr>
        <w:t>Especificació</w:t>
      </w:r>
      <w:r w:rsidRPr="00B93BD1">
        <w:rPr>
          <w:rFonts w:ascii="Arial" w:hAnsi="Arial" w:cs="Arial"/>
          <w:lang w:val="ca-ES"/>
        </w:rPr>
        <w:t xml:space="preserve"> de requisits</w:t>
      </w:r>
      <w:bookmarkEnd w:id="39"/>
    </w:p>
    <w:p w14:paraId="3D30E85B" w14:textId="77777777" w:rsidR="00D81A4A" w:rsidRPr="00B93BD1" w:rsidRDefault="00D81A4A" w:rsidP="00273163">
      <w:pPr>
        <w:pStyle w:val="Ttulo2"/>
        <w:spacing w:line="360" w:lineRule="auto"/>
        <w:rPr>
          <w:rFonts w:ascii="Arial" w:hAnsi="Arial" w:cs="Arial"/>
          <w:lang w:val="ca-ES"/>
        </w:rPr>
      </w:pPr>
      <w:bookmarkStart w:id="40" w:name="_Toc290736464"/>
      <w:r w:rsidRPr="00B93BD1">
        <w:rPr>
          <w:rFonts w:ascii="Arial" w:hAnsi="Arial" w:cs="Arial"/>
          <w:lang w:val="ca-ES"/>
        </w:rPr>
        <w:t>3.1 Introducció</w:t>
      </w:r>
      <w:bookmarkEnd w:id="40"/>
    </w:p>
    <w:p w14:paraId="184EC7BF" w14:textId="77777777" w:rsidR="00D81A4A" w:rsidRPr="00B93BD1" w:rsidRDefault="00DA38B0" w:rsidP="00273163">
      <w:pPr>
        <w:spacing w:line="360" w:lineRule="auto"/>
        <w:jc w:val="both"/>
        <w:rPr>
          <w:rFonts w:ascii="Arial" w:hAnsi="Arial" w:cs="Arial"/>
          <w:sz w:val="24"/>
          <w:szCs w:val="24"/>
          <w:lang w:val="ca-ES"/>
        </w:rPr>
      </w:pPr>
      <w:r w:rsidRPr="00B93BD1">
        <w:rPr>
          <w:rFonts w:ascii="Arial" w:hAnsi="Arial" w:cs="Arial"/>
          <w:sz w:val="24"/>
          <w:szCs w:val="24"/>
          <w:lang w:val="ca-ES"/>
        </w:rPr>
        <w:t>En aquest apartat de la memòria quedaran marcades les pautes que seguiré per dur a terme l’aplicació de govern del bus SOA demandat per UPCNet. Aquestes pautes han estat recollides directament del client.</w:t>
      </w:r>
    </w:p>
    <w:p w14:paraId="2151B850" w14:textId="77777777" w:rsidR="00DA38B0" w:rsidRPr="00B93BD1" w:rsidRDefault="00DA38B0" w:rsidP="00273163">
      <w:pPr>
        <w:spacing w:line="360" w:lineRule="auto"/>
        <w:jc w:val="both"/>
        <w:rPr>
          <w:rFonts w:ascii="Arial" w:hAnsi="Arial" w:cs="Arial"/>
          <w:sz w:val="24"/>
          <w:szCs w:val="24"/>
          <w:lang w:val="ca-ES"/>
        </w:rPr>
      </w:pPr>
      <w:r w:rsidRPr="00B93BD1">
        <w:rPr>
          <w:rFonts w:ascii="Arial" w:hAnsi="Arial" w:cs="Arial"/>
          <w:sz w:val="24"/>
          <w:szCs w:val="24"/>
          <w:lang w:val="ca-ES"/>
        </w:rPr>
        <w:t>Aquesta especificació de requisits està subjecte en tot moment a possibles canvis i variacions proposats tant pel client com pel desenvolupador, en aquest cas jo, mentre duri la implementació de la solució de l’aplicació web.</w:t>
      </w:r>
    </w:p>
    <w:p w14:paraId="5718AB4E" w14:textId="77777777" w:rsidR="00DA38B0" w:rsidRPr="00B93BD1" w:rsidRDefault="00DA38B0" w:rsidP="00273163">
      <w:pPr>
        <w:pStyle w:val="Ttulo2"/>
        <w:spacing w:line="360" w:lineRule="auto"/>
        <w:jc w:val="both"/>
        <w:rPr>
          <w:rFonts w:ascii="Arial" w:hAnsi="Arial" w:cs="Arial"/>
          <w:lang w:val="ca-ES"/>
        </w:rPr>
      </w:pPr>
      <w:bookmarkStart w:id="41" w:name="_Toc290736465"/>
      <w:r w:rsidRPr="00B93BD1">
        <w:rPr>
          <w:rFonts w:ascii="Arial" w:hAnsi="Arial" w:cs="Arial"/>
          <w:lang w:val="ca-ES"/>
        </w:rPr>
        <w:t>3.2 Àmbit</w:t>
      </w:r>
      <w:bookmarkEnd w:id="41"/>
    </w:p>
    <w:p w14:paraId="247C8E58" w14:textId="77777777" w:rsidR="001E270B" w:rsidRPr="00B93BD1" w:rsidRDefault="00DA38B0"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L’objectiu d’aquesta aplicació és el de desenvolupar una aplicació web que ajudi a mantenir el catàleg de serveis que gestiona UPCNet. A més, permetrà als usuaris d’aquest catàleg oferir nous serveis, així com subscriure’s a serveis ja existents. Tant l’administrador com els usuaris tindran una pantalla a on podran veure l’estat dels seus serveis i de les seves peticions de canvis, que es faran en format de comentaris. </w:t>
      </w:r>
    </w:p>
    <w:p w14:paraId="6870ABCC" w14:textId="596D8355" w:rsidR="00DA38B0" w:rsidRPr="00B93BD1" w:rsidRDefault="00DA38B0"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El catàleg de serveis tindrà un senzill filtre y una sèrie d’opcions per a que els usuaris trobin el més fàcilment possible el que busquen, ja que l’objectiu es que </w:t>
      </w:r>
      <w:r w:rsidR="00487517" w:rsidRPr="00B93BD1">
        <w:rPr>
          <w:rFonts w:ascii="Arial" w:hAnsi="Arial" w:cs="Arial"/>
          <w:sz w:val="24"/>
          <w:szCs w:val="24"/>
          <w:lang w:val="ca-ES"/>
        </w:rPr>
        <w:t>la xarxa de serveis web creixi tant com sigui possible. Tot això tindrà, a més una capa de seguretat, que constarà d’un sistema de registre a l’aplicació propi i d’un sistema de gestió dels usuaris.</w:t>
      </w:r>
    </w:p>
    <w:p w14:paraId="457B907E" w14:textId="77777777" w:rsidR="00DA38B0" w:rsidRPr="00B93BD1" w:rsidRDefault="00487517" w:rsidP="00273163">
      <w:pPr>
        <w:pStyle w:val="Ttulo2"/>
        <w:spacing w:line="360" w:lineRule="auto"/>
        <w:rPr>
          <w:rFonts w:ascii="Arial" w:hAnsi="Arial" w:cs="Arial"/>
          <w:lang w:val="ca-ES"/>
        </w:rPr>
      </w:pPr>
      <w:bookmarkStart w:id="42" w:name="_Toc290736466"/>
      <w:r w:rsidRPr="00B93BD1">
        <w:rPr>
          <w:rFonts w:ascii="Arial" w:hAnsi="Arial" w:cs="Arial"/>
          <w:lang w:val="ca-ES"/>
        </w:rPr>
        <w:t>3.3 Descripció general</w:t>
      </w:r>
      <w:bookmarkEnd w:id="42"/>
    </w:p>
    <w:p w14:paraId="30631461" w14:textId="77777777" w:rsidR="00941AE4" w:rsidRPr="00B93BD1" w:rsidRDefault="00941AE4" w:rsidP="00273163">
      <w:pPr>
        <w:autoSpaceDE w:val="0"/>
        <w:autoSpaceDN w:val="0"/>
        <w:adjustRightInd w:val="0"/>
        <w:spacing w:after="0" w:line="360" w:lineRule="auto"/>
        <w:jc w:val="both"/>
        <w:rPr>
          <w:rFonts w:ascii="Arial" w:eastAsia="Times New Roman" w:hAnsi="Arial" w:cs="Arial"/>
          <w:kern w:val="1"/>
          <w:lang w:val="ca-ES" w:eastAsia="zh-CN" w:bidi="hi-IN"/>
        </w:rPr>
      </w:pPr>
      <w:r w:rsidRPr="00B93BD1">
        <w:rPr>
          <w:rFonts w:ascii="Arial" w:eastAsia="Times New Roman" w:hAnsi="Arial" w:cs="Arial"/>
          <w:kern w:val="1"/>
          <w:sz w:val="24"/>
          <w:szCs w:val="24"/>
          <w:lang w:val="ca-ES" w:eastAsia="zh-CN" w:bidi="hi-IN"/>
        </w:rPr>
        <w:t>Primer de tot, es va decidir que miraríem el que hi ha ara mateix. Com s’ha pogut veure a l’apartat 1.3, sobre l’estat de l’art del projecte, actualment UPCNet gestiona el catàleg</w:t>
      </w:r>
      <w:r w:rsidRPr="00B93BD1">
        <w:rPr>
          <w:rFonts w:ascii="Arial" w:eastAsia="Times New Roman" w:hAnsi="Arial" w:cs="Arial"/>
          <w:kern w:val="1"/>
          <w:sz w:val="24"/>
          <w:lang w:val="ca-ES" w:eastAsia="zh-CN" w:bidi="hi-IN"/>
        </w:rPr>
        <w:t xml:space="preserve"> de serveis i subscripcions web a través de la pàgina IEspaiSOA. </w:t>
      </w:r>
    </w:p>
    <w:p w14:paraId="6411A893" w14:textId="77777777" w:rsidR="0059080F" w:rsidRPr="00B93BD1" w:rsidRDefault="00A506A6" w:rsidP="00273163">
      <w:pPr>
        <w:keepNext/>
        <w:tabs>
          <w:tab w:val="left" w:pos="1909"/>
        </w:tabs>
        <w:autoSpaceDE w:val="0"/>
        <w:autoSpaceDN w:val="0"/>
        <w:adjustRightInd w:val="0"/>
        <w:spacing w:after="0" w:line="360" w:lineRule="auto"/>
        <w:jc w:val="center"/>
        <w:rPr>
          <w:rFonts w:ascii="Arial" w:hAnsi="Arial" w:cs="Arial"/>
          <w:lang w:val="ca-ES"/>
        </w:rPr>
      </w:pPr>
      <w:r w:rsidRPr="00B93BD1">
        <w:rPr>
          <w:rFonts w:ascii="Arial" w:eastAsia="Times New Roman" w:hAnsi="Arial" w:cs="Arial"/>
          <w:noProof/>
          <w:kern w:val="1"/>
          <w:szCs w:val="24"/>
          <w:lang w:val="es-ES" w:eastAsia="es-ES"/>
        </w:rPr>
        <w:drawing>
          <wp:inline distT="0" distB="0" distL="0" distR="0" wp14:anchorId="7410345D" wp14:editId="2CB5C2A5">
            <wp:extent cx="5400040" cy="2146935"/>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principal.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inline>
        </w:drawing>
      </w:r>
    </w:p>
    <w:p w14:paraId="147CF95B" w14:textId="77777777" w:rsidR="00941AE4" w:rsidRPr="00B93BD1" w:rsidRDefault="0059080F" w:rsidP="00273163">
      <w:pPr>
        <w:pStyle w:val="Epgrafe"/>
        <w:spacing w:line="360" w:lineRule="auto"/>
        <w:jc w:val="center"/>
        <w:rPr>
          <w:rFonts w:ascii="Arial" w:eastAsia="Times New Roman" w:hAnsi="Arial" w:cs="Arial"/>
          <w:kern w:val="1"/>
          <w:szCs w:val="24"/>
          <w:lang w:val="ca-ES" w:eastAsia="zh-CN" w:bidi="hi-IN"/>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11</w:t>
      </w:r>
      <w:r w:rsidRPr="00B93BD1">
        <w:rPr>
          <w:rFonts w:ascii="Arial" w:hAnsi="Arial" w:cs="Arial"/>
          <w:lang w:val="ca-ES"/>
        </w:rPr>
        <w:fldChar w:fldCharType="end"/>
      </w:r>
    </w:p>
    <w:p w14:paraId="44FB3568" w14:textId="77777777" w:rsidR="008030BF" w:rsidRPr="00B93BD1"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 xml:space="preserve">Aquí trobem, dins l’apartat “Catàleg de serveis”, el que hem pogut veure a la imatge X de la pàgina Y, que no es altre cosa que el catàleg de serveis. El gran problema d’aquest catàleg és que el seu manteniment es fa de forma manual i, per tant, es molt complicat que estigui correctament actualitzat sempre, ja que </w:t>
      </w:r>
      <w:r w:rsidR="008030BF" w:rsidRPr="00B93BD1">
        <w:rPr>
          <w:rFonts w:ascii="Arial" w:eastAsia="Times New Roman" w:hAnsi="Arial" w:cs="Arial"/>
          <w:kern w:val="1"/>
          <w:sz w:val="24"/>
          <w:szCs w:val="24"/>
          <w:lang w:val="ca-ES" w:eastAsia="zh-CN" w:bidi="hi-IN"/>
        </w:rPr>
        <w:t>hi poden haver errors humans</w:t>
      </w:r>
      <w:r w:rsidRPr="00B93BD1">
        <w:rPr>
          <w:rFonts w:ascii="Arial" w:eastAsia="Times New Roman" w:hAnsi="Arial" w:cs="Arial"/>
          <w:kern w:val="1"/>
          <w:sz w:val="24"/>
          <w:szCs w:val="24"/>
          <w:lang w:val="ca-ES" w:eastAsia="zh-CN" w:bidi="hi-IN"/>
        </w:rPr>
        <w:t xml:space="preserve">. </w:t>
      </w:r>
    </w:p>
    <w:p w14:paraId="466D3BD1" w14:textId="77777777" w:rsidR="008030BF" w:rsidRPr="00B93BD1"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558789FF" w14:textId="77777777" w:rsidR="008030BF" w:rsidRPr="00B93BD1"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 xml:space="preserve">No només podem veure, dins d’aquest catàleg, els serveis que hi ha disponibles. També podem veure diferents versions del mateix servei, una sèrie d’enllaços que ens porten al contracte, a on podem trobar les característiques del servei i les probes que podem fer sobre ell; o als WSDLs d’integració i al d’explotació. WSDL son les sigles de Web Service Description Language, i es un arxiu XML que descriu el comportament del servei web, és a dir, a on hi podem trobar coses com el tipus de dades que utilitza, el format dels missatges que ha de rebre o que envia, el tipus de port que utilitza... </w:t>
      </w:r>
    </w:p>
    <w:p w14:paraId="0FA84BB6" w14:textId="77777777" w:rsidR="008030BF" w:rsidRPr="00B93BD1"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1976C565" w14:textId="4BC5D82C" w:rsidR="00941AE4" w:rsidRPr="00B93BD1"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Entre altres coses hi trobem també una descripció, els Sistemes d’Informació subscrits a aquest servei, i una persona de contacte. Podem veure, també, que un Sistema d’Informació pot estar subscrit a més d’un servei, i que pot oferir més d’un servei.</w:t>
      </w:r>
    </w:p>
    <w:p w14:paraId="609A046A" w14:textId="77777777" w:rsidR="008030BF" w:rsidRPr="00B93BD1"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679C8B54" w14:textId="77777777" w:rsidR="008030BF" w:rsidRPr="00B93BD1"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 xml:space="preserve">Si tornem a la pàgina principal de l’IEspaiSOA, hi trobarem els dos enllaços que ens porten als formularis que serveixen tant per subscriure’s a un servei SOA, com per oferir un nou servei SOA. </w:t>
      </w:r>
    </w:p>
    <w:p w14:paraId="7C7F630B" w14:textId="7B99FD83" w:rsidR="00941AE4" w:rsidRPr="00B93BD1"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Dins d’aquests enllaços, hi trobem pàgines (semblants en els dos casos) a on trobem petites instruccions que ens serviran per poder oferir un nou servei o subscriure’ns a un d’existent, tal com podem veure a la següent imatge:</w:t>
      </w:r>
    </w:p>
    <w:p w14:paraId="5D9F8F49" w14:textId="77777777" w:rsidR="008030BF" w:rsidRPr="00B93BD1"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3E079568" w14:textId="77777777" w:rsidR="0059080F" w:rsidRPr="00B93BD1" w:rsidRDefault="00A506A6" w:rsidP="00273163">
      <w:pPr>
        <w:keepNext/>
        <w:autoSpaceDE w:val="0"/>
        <w:autoSpaceDN w:val="0"/>
        <w:adjustRightInd w:val="0"/>
        <w:spacing w:after="0" w:line="360" w:lineRule="auto"/>
        <w:jc w:val="center"/>
        <w:rPr>
          <w:rFonts w:ascii="Arial" w:hAnsi="Arial" w:cs="Arial"/>
          <w:lang w:val="ca-ES"/>
        </w:rPr>
      </w:pPr>
      <w:r w:rsidRPr="00B93BD1">
        <w:rPr>
          <w:rFonts w:ascii="Arial" w:eastAsia="Times New Roman" w:hAnsi="Arial" w:cs="Arial"/>
          <w:noProof/>
          <w:kern w:val="1"/>
          <w:szCs w:val="24"/>
          <w:lang w:val="es-ES" w:eastAsia="es-ES"/>
        </w:rPr>
        <w:drawing>
          <wp:inline distT="0" distB="0" distL="0" distR="0" wp14:anchorId="53F8F08F" wp14:editId="103175C5">
            <wp:extent cx="5400040" cy="244538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servei.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2445385"/>
                    </a:xfrm>
                    <a:prstGeom prst="rect">
                      <a:avLst/>
                    </a:prstGeom>
                  </pic:spPr>
                </pic:pic>
              </a:graphicData>
            </a:graphic>
          </wp:inline>
        </w:drawing>
      </w:r>
    </w:p>
    <w:p w14:paraId="43FB8CB9" w14:textId="77777777" w:rsidR="00941AE4" w:rsidRPr="00B93BD1" w:rsidRDefault="0059080F" w:rsidP="00273163">
      <w:pPr>
        <w:pStyle w:val="Epgrafe"/>
        <w:spacing w:line="360" w:lineRule="auto"/>
        <w:jc w:val="center"/>
        <w:rPr>
          <w:rFonts w:ascii="Arial" w:eastAsia="Times New Roman" w:hAnsi="Arial" w:cs="Arial"/>
          <w:kern w:val="1"/>
          <w:szCs w:val="24"/>
          <w:lang w:val="ca-ES" w:eastAsia="zh-CN" w:bidi="hi-IN"/>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12</w:t>
      </w:r>
      <w:r w:rsidRPr="00B93BD1">
        <w:rPr>
          <w:rFonts w:ascii="Arial" w:hAnsi="Arial" w:cs="Arial"/>
          <w:lang w:val="ca-ES"/>
        </w:rPr>
        <w:fldChar w:fldCharType="end"/>
      </w:r>
    </w:p>
    <w:p w14:paraId="24527C29" w14:textId="77777777" w:rsidR="00941AE4" w:rsidRPr="00B93BD1"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També en podem descarregar els documents que contenen els formularis d’alta de servei o de subscripció, o podem donar d’alta directament amb el formulari web. Aquests formularis varien una miqueta en funció de si el que busquem es fer l’alta d’una cosa o d’una altra. Un dels principals problemes es la quantitat de camps que hi ha, cosa que fa que l’usuari s’espanti, per tant se’m demana trobar una solució a això. També se’m demana fer una revisió de l’estil del catàleg, per donar-li una visió una mica més actual i facilitar que els usuaris puguin trobar més fàcilment els serveis que necessiten.</w:t>
      </w:r>
    </w:p>
    <w:p w14:paraId="0002F657" w14:textId="77777777" w:rsidR="008030BF" w:rsidRPr="00B93BD1"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4D48D7BC" w14:textId="77777777" w:rsidR="008030BF" w:rsidRPr="00B93BD1"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 xml:space="preserve">Pel que fa a la gestió de peticions de serveis i subscripcions, actualment es fa tot a través de correus electrònics, cosa que fa que el procés sigui lent. A més, per l’usuari, suposa un problema haver d’estar pendent tot el dia del correu, per comprovar si hi ha alguna petició de canvi d’algun paràmetre dels serveis, o una petició d’alta de servei nou o de subscripció. Per a evitar en la mesura del possible la utilització del correu electrònic, s’ha pensat en facilitar una plataforma de comentaris a l’aplicació eGOS que permetrà mostrar ràpidament alertes dins de l’aplicació si hi ha algun comentari nou, així com mantenir un històric de comentaris per saber què s’ha anat canviant amb el temps. </w:t>
      </w:r>
    </w:p>
    <w:p w14:paraId="0B71FA67" w14:textId="7E891691" w:rsidR="00941AE4" w:rsidRPr="00B93BD1"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També s’incorporarà un filtre que permetrà a l’usuari administrador buscar i ordenar els servis segons li convingui.</w:t>
      </w:r>
    </w:p>
    <w:p w14:paraId="021AFE4A" w14:textId="77777777" w:rsidR="008030BF" w:rsidRPr="00B93BD1"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2E9FFC2A" w14:textId="77777777" w:rsidR="00D81A4A" w:rsidRPr="00B93BD1" w:rsidRDefault="00941AE4"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r w:rsidRPr="00B93BD1">
        <w:rPr>
          <w:rFonts w:ascii="Arial" w:eastAsia="Times New Roman" w:hAnsi="Arial" w:cs="Arial"/>
          <w:kern w:val="1"/>
          <w:sz w:val="24"/>
          <w:szCs w:val="24"/>
          <w:lang w:val="ca-ES" w:eastAsia="zh-CN" w:bidi="hi-IN"/>
        </w:rPr>
        <w:t>Per últim, l’aplicació haurà de contar, necessàriament, amb un sistema de gestió d’usuaris per habilitar l’entrada a l’aplicació i modificar les funcionalitats d’aquesta en funció del rol de l’usuari. En un futur, s’haurà d’habilitar l’entrada a l’aplicació en funció de l’LDAP d’UPC, encara que de moment pot funcionar amb una gestió d’usuaris pròpia.</w:t>
      </w:r>
    </w:p>
    <w:p w14:paraId="4A999A51" w14:textId="77777777" w:rsidR="00D81A4A" w:rsidRPr="00B93BD1" w:rsidRDefault="00D81A4A" w:rsidP="00273163">
      <w:pPr>
        <w:pStyle w:val="Ttulo1"/>
        <w:spacing w:line="360" w:lineRule="auto"/>
        <w:jc w:val="both"/>
        <w:rPr>
          <w:rFonts w:ascii="Arial" w:hAnsi="Arial" w:cs="Arial"/>
          <w:lang w:val="ca-ES"/>
        </w:rPr>
      </w:pPr>
      <w:bookmarkStart w:id="43" w:name="_Toc290736467"/>
      <w:r w:rsidRPr="00B93BD1">
        <w:rPr>
          <w:rFonts w:ascii="Arial" w:hAnsi="Arial" w:cs="Arial"/>
          <w:lang w:val="ca-ES"/>
        </w:rPr>
        <w:t>4. Anàlisi</w:t>
      </w:r>
      <w:bookmarkEnd w:id="43"/>
    </w:p>
    <w:p w14:paraId="01C20513" w14:textId="77777777" w:rsidR="00D81A4A" w:rsidRPr="00B93BD1" w:rsidRDefault="00E831DF" w:rsidP="00273163">
      <w:pPr>
        <w:pStyle w:val="Ttulo2"/>
        <w:spacing w:line="360" w:lineRule="auto"/>
        <w:rPr>
          <w:rFonts w:ascii="Arial" w:hAnsi="Arial" w:cs="Arial"/>
          <w:lang w:val="ca-ES"/>
        </w:rPr>
      </w:pPr>
      <w:bookmarkStart w:id="44" w:name="_Toc290736468"/>
      <w:r w:rsidRPr="00B93BD1">
        <w:rPr>
          <w:rFonts w:ascii="Arial" w:hAnsi="Arial" w:cs="Arial"/>
          <w:lang w:val="ca-ES"/>
        </w:rPr>
        <w:t>4.1 Casos d’ús</w:t>
      </w:r>
      <w:bookmarkEnd w:id="44"/>
    </w:p>
    <w:p w14:paraId="0B494FBF" w14:textId="77777777" w:rsidR="00E831DF" w:rsidRPr="00B93BD1" w:rsidRDefault="00E831DF" w:rsidP="00273163">
      <w:pPr>
        <w:spacing w:line="360" w:lineRule="auto"/>
        <w:rPr>
          <w:rFonts w:ascii="Arial" w:hAnsi="Arial" w:cs="Arial"/>
          <w:sz w:val="24"/>
          <w:szCs w:val="24"/>
          <w:lang w:val="ca-ES"/>
        </w:rPr>
      </w:pPr>
      <w:r w:rsidRPr="00B93BD1">
        <w:rPr>
          <w:rFonts w:ascii="Arial" w:hAnsi="Arial" w:cs="Arial"/>
          <w:sz w:val="24"/>
          <w:szCs w:val="24"/>
          <w:lang w:val="ca-ES"/>
        </w:rPr>
        <w:t>Un cas d’ús es la descripció dels passos o activitats que s’hauran de dur a terme a cada procés de l’aplicació. Dins d’aquesta aplicació tindrem els següents casos d’ús:</w:t>
      </w:r>
    </w:p>
    <w:p w14:paraId="1684FB74" w14:textId="77777777" w:rsidR="00E831DF" w:rsidRPr="00B93BD1" w:rsidRDefault="00E831DF" w:rsidP="00273163">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Catàleg</w:t>
      </w:r>
    </w:p>
    <w:p w14:paraId="06AF49EE" w14:textId="77777777" w:rsidR="00E831DF" w:rsidRPr="00B93BD1" w:rsidRDefault="00E831DF" w:rsidP="00273163">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Alta de servei</w:t>
      </w:r>
    </w:p>
    <w:p w14:paraId="0DB3EDEB" w14:textId="77777777" w:rsidR="00E831DF" w:rsidRPr="00B93BD1" w:rsidRDefault="00E831DF" w:rsidP="00273163">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Edició de servei</w:t>
      </w:r>
    </w:p>
    <w:p w14:paraId="4ABAFFEA" w14:textId="77777777" w:rsidR="00E831DF" w:rsidRPr="00B93BD1" w:rsidRDefault="00E831DF" w:rsidP="00273163">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Alta de subscripció</w:t>
      </w:r>
    </w:p>
    <w:p w14:paraId="02F8844C" w14:textId="77777777" w:rsidR="00E831DF" w:rsidRPr="00B93BD1" w:rsidRDefault="00E831DF" w:rsidP="00273163">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Edició de subscripció</w:t>
      </w:r>
    </w:p>
    <w:p w14:paraId="12F80FF5" w14:textId="77777777" w:rsidR="00E831DF" w:rsidRPr="00B93BD1" w:rsidRDefault="00E831DF" w:rsidP="00273163">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Gestió de serveis</w:t>
      </w:r>
    </w:p>
    <w:p w14:paraId="5188F442" w14:textId="77777777" w:rsidR="00E831DF" w:rsidRPr="00B93BD1" w:rsidRDefault="00155CAC" w:rsidP="00273163">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Cerca</w:t>
      </w:r>
      <w:r w:rsidR="00E831DF" w:rsidRPr="00B93BD1">
        <w:rPr>
          <w:rFonts w:ascii="Arial" w:hAnsi="Arial" w:cs="Arial"/>
          <w:sz w:val="24"/>
          <w:szCs w:val="24"/>
          <w:lang w:val="ca-ES"/>
        </w:rPr>
        <w:t xml:space="preserve"> d’usuaris</w:t>
      </w:r>
    </w:p>
    <w:p w14:paraId="0E0F790C" w14:textId="77777777" w:rsidR="00E849A3" w:rsidRPr="00B93BD1" w:rsidRDefault="00155CAC" w:rsidP="00273163">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Edició d’usuaris</w:t>
      </w:r>
    </w:p>
    <w:p w14:paraId="6C33BF9F" w14:textId="77777777" w:rsidR="008030BF" w:rsidRPr="00B93BD1" w:rsidRDefault="008030BF" w:rsidP="00273163">
      <w:pPr>
        <w:pStyle w:val="Prrafodelista"/>
        <w:numPr>
          <w:ilvl w:val="0"/>
          <w:numId w:val="10"/>
        </w:numPr>
        <w:spacing w:line="360" w:lineRule="auto"/>
        <w:rPr>
          <w:rFonts w:ascii="Arial" w:hAnsi="Arial" w:cs="Arial"/>
          <w:sz w:val="24"/>
          <w:szCs w:val="24"/>
          <w:lang w:val="ca-ES"/>
        </w:rPr>
      </w:pPr>
    </w:p>
    <w:p w14:paraId="02A37883" w14:textId="77777777" w:rsidR="00E849A3" w:rsidRPr="00B93BD1" w:rsidRDefault="00E849A3" w:rsidP="00273163">
      <w:pPr>
        <w:pStyle w:val="Ttulo3"/>
        <w:spacing w:line="360" w:lineRule="auto"/>
        <w:rPr>
          <w:rFonts w:ascii="Arial" w:hAnsi="Arial" w:cs="Arial"/>
          <w:lang w:val="ca-ES"/>
        </w:rPr>
      </w:pPr>
      <w:bookmarkStart w:id="45" w:name="_Toc290736469"/>
      <w:r w:rsidRPr="00B93BD1">
        <w:rPr>
          <w:rFonts w:ascii="Arial" w:hAnsi="Arial" w:cs="Arial"/>
          <w:lang w:val="ca-ES"/>
        </w:rPr>
        <w:t>4.1.1 Catàleg</w:t>
      </w:r>
      <w:bookmarkEnd w:id="45"/>
    </w:p>
    <w:tbl>
      <w:tblPr>
        <w:tblStyle w:val="Tablaconcuadrcula"/>
        <w:tblW w:w="0" w:type="auto"/>
        <w:tblLook w:val="04A0" w:firstRow="1" w:lastRow="0" w:firstColumn="1" w:lastColumn="0" w:noHBand="0" w:noVBand="1"/>
      </w:tblPr>
      <w:tblGrid>
        <w:gridCol w:w="4322"/>
        <w:gridCol w:w="4322"/>
      </w:tblGrid>
      <w:tr w:rsidR="00E849A3" w:rsidRPr="00C017BF" w14:paraId="0CA324B9" w14:textId="77777777" w:rsidTr="00E849A3">
        <w:tc>
          <w:tcPr>
            <w:tcW w:w="4322" w:type="dxa"/>
            <w:tcBorders>
              <w:bottom w:val="single" w:sz="4" w:space="0" w:color="auto"/>
            </w:tcBorders>
          </w:tcPr>
          <w:p w14:paraId="5452E113"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Cas d’ús</w:t>
            </w:r>
          </w:p>
        </w:tc>
        <w:tc>
          <w:tcPr>
            <w:tcW w:w="4322" w:type="dxa"/>
            <w:tcBorders>
              <w:bottom w:val="single" w:sz="4" w:space="0" w:color="auto"/>
            </w:tcBorders>
          </w:tcPr>
          <w:p w14:paraId="0A918B8C"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Catàleg de serveis</w:t>
            </w:r>
          </w:p>
        </w:tc>
      </w:tr>
      <w:tr w:rsidR="00E849A3" w:rsidRPr="00C017BF" w14:paraId="7B6246F5" w14:textId="77777777" w:rsidTr="00E849A3">
        <w:tc>
          <w:tcPr>
            <w:tcW w:w="4322" w:type="dxa"/>
            <w:tcBorders>
              <w:top w:val="single" w:sz="4" w:space="0" w:color="auto"/>
            </w:tcBorders>
          </w:tcPr>
          <w:p w14:paraId="69C47CC9"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Actors</w:t>
            </w:r>
          </w:p>
        </w:tc>
        <w:tc>
          <w:tcPr>
            <w:tcW w:w="4322" w:type="dxa"/>
            <w:tcBorders>
              <w:top w:val="single" w:sz="4" w:space="0" w:color="auto"/>
            </w:tcBorders>
          </w:tcPr>
          <w:p w14:paraId="31F411F9"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Usuari i administrador</w:t>
            </w:r>
          </w:p>
        </w:tc>
      </w:tr>
      <w:tr w:rsidR="00E849A3" w:rsidRPr="00C017BF" w14:paraId="6D0FF525" w14:textId="77777777" w:rsidTr="00E849A3">
        <w:tc>
          <w:tcPr>
            <w:tcW w:w="4322" w:type="dxa"/>
          </w:tcPr>
          <w:p w14:paraId="04492C7A"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Propòsit</w:t>
            </w:r>
          </w:p>
        </w:tc>
        <w:tc>
          <w:tcPr>
            <w:tcW w:w="4322" w:type="dxa"/>
          </w:tcPr>
          <w:p w14:paraId="063C0763"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Consulta de catàleg de serveis.</w:t>
            </w:r>
          </w:p>
          <w:p w14:paraId="47F403E2"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Filtrat dels serveis per servei o subscripció</w:t>
            </w:r>
          </w:p>
          <w:p w14:paraId="7745C14D"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Filtrat de serveis per cerca de nom.</w:t>
            </w:r>
          </w:p>
          <w:p w14:paraId="02C9A875" w14:textId="77777777" w:rsidR="002F30AE" w:rsidRPr="00C017BF" w:rsidRDefault="002F30AE" w:rsidP="00273163">
            <w:pPr>
              <w:spacing w:line="360" w:lineRule="auto"/>
              <w:jc w:val="both"/>
              <w:rPr>
                <w:rFonts w:ascii="Arial" w:hAnsi="Arial" w:cs="Arial"/>
                <w:lang w:val="ca-ES"/>
              </w:rPr>
            </w:pPr>
          </w:p>
          <w:p w14:paraId="4A159CC2"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Filtrat de serveis per metamodel, etiquetes o formats de sortida.</w:t>
            </w:r>
          </w:p>
          <w:p w14:paraId="3A2BACFF"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Mostra les alertes dels serveis que gestiona l’usuari.</w:t>
            </w:r>
          </w:p>
          <w:p w14:paraId="38988968"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Permet entrar a un servei en particular.</w:t>
            </w:r>
          </w:p>
          <w:p w14:paraId="4EDC1B4B"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Permet afegir un nou servei</w:t>
            </w:r>
          </w:p>
        </w:tc>
      </w:tr>
      <w:tr w:rsidR="006833BF" w:rsidRPr="00C017BF" w14:paraId="264DC2A9" w14:textId="77777777" w:rsidTr="00E849A3">
        <w:tc>
          <w:tcPr>
            <w:tcW w:w="4322" w:type="dxa"/>
          </w:tcPr>
          <w:p w14:paraId="183C71AC" w14:textId="4FA02ACA" w:rsidR="006833BF" w:rsidRPr="00C017BF" w:rsidRDefault="006833BF" w:rsidP="00273163">
            <w:pPr>
              <w:spacing w:line="360" w:lineRule="auto"/>
              <w:rPr>
                <w:rFonts w:ascii="Arial" w:hAnsi="Arial" w:cs="Arial"/>
                <w:b/>
                <w:lang w:val="ca-ES"/>
              </w:rPr>
            </w:pPr>
            <w:r w:rsidRPr="00C017BF">
              <w:rPr>
                <w:rFonts w:ascii="Arial" w:hAnsi="Arial" w:cs="Arial"/>
                <w:b/>
                <w:lang w:val="ca-ES"/>
              </w:rPr>
              <w:t>Pre-condicions</w:t>
            </w:r>
          </w:p>
        </w:tc>
        <w:tc>
          <w:tcPr>
            <w:tcW w:w="4322" w:type="dxa"/>
          </w:tcPr>
          <w:p w14:paraId="61E1963E"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Cap. Aquesta pàgina podrà ser consultada per un usuari sense validació.</w:t>
            </w:r>
          </w:p>
        </w:tc>
      </w:tr>
      <w:tr w:rsidR="006833BF" w:rsidRPr="00C017BF" w14:paraId="78AC16CE" w14:textId="77777777" w:rsidTr="00E849A3">
        <w:tc>
          <w:tcPr>
            <w:tcW w:w="4322" w:type="dxa"/>
            <w:tcBorders>
              <w:bottom w:val="single" w:sz="4" w:space="0" w:color="auto"/>
            </w:tcBorders>
          </w:tcPr>
          <w:p w14:paraId="103183B9" w14:textId="33547D9D" w:rsidR="006833BF" w:rsidRPr="00C017BF" w:rsidRDefault="006833BF" w:rsidP="00273163">
            <w:pPr>
              <w:spacing w:line="360" w:lineRule="auto"/>
              <w:rPr>
                <w:rFonts w:ascii="Arial" w:hAnsi="Arial" w:cs="Arial"/>
                <w:b/>
                <w:lang w:val="ca-ES"/>
              </w:rPr>
            </w:pPr>
            <w:r w:rsidRPr="00C017BF">
              <w:rPr>
                <w:rFonts w:ascii="Arial" w:hAnsi="Arial" w:cs="Arial"/>
                <w:b/>
                <w:lang w:val="ca-ES"/>
              </w:rPr>
              <w:t>Post-condicions</w:t>
            </w:r>
          </w:p>
        </w:tc>
        <w:tc>
          <w:tcPr>
            <w:tcW w:w="4322" w:type="dxa"/>
            <w:tcBorders>
              <w:bottom w:val="single" w:sz="4" w:space="0" w:color="auto"/>
            </w:tcBorders>
          </w:tcPr>
          <w:p w14:paraId="5696F7C5"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Cap</w:t>
            </w:r>
          </w:p>
        </w:tc>
      </w:tr>
    </w:tbl>
    <w:p w14:paraId="32D835EE" w14:textId="77777777" w:rsidR="00E849A3" w:rsidRPr="00C017BF" w:rsidRDefault="00E849A3" w:rsidP="00273163">
      <w:pPr>
        <w:pStyle w:val="Ttulo3"/>
        <w:spacing w:line="360" w:lineRule="auto"/>
        <w:rPr>
          <w:rFonts w:ascii="Arial" w:hAnsi="Arial" w:cs="Arial"/>
          <w:lang w:val="ca-ES"/>
        </w:rPr>
      </w:pPr>
      <w:bookmarkStart w:id="46" w:name="_Toc290736470"/>
      <w:r w:rsidRPr="00C017BF">
        <w:rPr>
          <w:rFonts w:ascii="Arial" w:hAnsi="Arial" w:cs="Arial"/>
          <w:lang w:val="ca-ES"/>
        </w:rPr>
        <w:t>4.1.2 Alta de servei</w:t>
      </w:r>
      <w:bookmarkEnd w:id="46"/>
    </w:p>
    <w:tbl>
      <w:tblPr>
        <w:tblStyle w:val="Tablaconcuadrcula"/>
        <w:tblW w:w="0" w:type="auto"/>
        <w:tblLook w:val="04A0" w:firstRow="1" w:lastRow="0" w:firstColumn="1" w:lastColumn="0" w:noHBand="0" w:noVBand="1"/>
      </w:tblPr>
      <w:tblGrid>
        <w:gridCol w:w="4322"/>
        <w:gridCol w:w="4322"/>
      </w:tblGrid>
      <w:tr w:rsidR="00E849A3" w:rsidRPr="00C017BF" w14:paraId="34774613" w14:textId="77777777" w:rsidTr="004B5209">
        <w:tc>
          <w:tcPr>
            <w:tcW w:w="4322" w:type="dxa"/>
            <w:tcBorders>
              <w:bottom w:val="single" w:sz="4" w:space="0" w:color="auto"/>
            </w:tcBorders>
          </w:tcPr>
          <w:p w14:paraId="2B99B5B7"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Cas d’ús</w:t>
            </w:r>
          </w:p>
        </w:tc>
        <w:tc>
          <w:tcPr>
            <w:tcW w:w="4322" w:type="dxa"/>
            <w:tcBorders>
              <w:bottom w:val="single" w:sz="4" w:space="0" w:color="auto"/>
            </w:tcBorders>
          </w:tcPr>
          <w:p w14:paraId="42DD078B"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Alta de servei</w:t>
            </w:r>
          </w:p>
        </w:tc>
      </w:tr>
      <w:tr w:rsidR="00E849A3" w:rsidRPr="00C017BF" w14:paraId="7BDBCCBF" w14:textId="77777777" w:rsidTr="004B5209">
        <w:tc>
          <w:tcPr>
            <w:tcW w:w="4322" w:type="dxa"/>
            <w:tcBorders>
              <w:top w:val="single" w:sz="4" w:space="0" w:color="auto"/>
            </w:tcBorders>
          </w:tcPr>
          <w:p w14:paraId="5EC813ED"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Actors</w:t>
            </w:r>
          </w:p>
        </w:tc>
        <w:tc>
          <w:tcPr>
            <w:tcW w:w="4322" w:type="dxa"/>
            <w:tcBorders>
              <w:top w:val="single" w:sz="4" w:space="0" w:color="auto"/>
            </w:tcBorders>
          </w:tcPr>
          <w:p w14:paraId="3CB160CF"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Usuari i administrador</w:t>
            </w:r>
          </w:p>
        </w:tc>
      </w:tr>
      <w:tr w:rsidR="00E849A3" w:rsidRPr="00C017BF" w14:paraId="3785FBC6" w14:textId="77777777" w:rsidTr="004B5209">
        <w:tc>
          <w:tcPr>
            <w:tcW w:w="4322" w:type="dxa"/>
          </w:tcPr>
          <w:p w14:paraId="3A4ABCA4"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Propòsit</w:t>
            </w:r>
          </w:p>
        </w:tc>
        <w:tc>
          <w:tcPr>
            <w:tcW w:w="4322" w:type="dxa"/>
          </w:tcPr>
          <w:p w14:paraId="60339FCA"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Demanar l’alta d’un nou servei emplenant tots els camps.</w:t>
            </w:r>
          </w:p>
        </w:tc>
      </w:tr>
      <w:tr w:rsidR="006833BF" w:rsidRPr="00C017BF" w14:paraId="0A2903DC" w14:textId="77777777" w:rsidTr="004B5209">
        <w:tc>
          <w:tcPr>
            <w:tcW w:w="4322" w:type="dxa"/>
          </w:tcPr>
          <w:p w14:paraId="2A18AA48" w14:textId="3A4E044C" w:rsidR="006833BF" w:rsidRPr="00C017BF" w:rsidRDefault="006833BF" w:rsidP="00273163">
            <w:pPr>
              <w:spacing w:line="360" w:lineRule="auto"/>
              <w:rPr>
                <w:rFonts w:ascii="Arial" w:hAnsi="Arial" w:cs="Arial"/>
                <w:b/>
                <w:lang w:val="ca-ES"/>
              </w:rPr>
            </w:pPr>
            <w:r w:rsidRPr="00C017BF">
              <w:rPr>
                <w:rFonts w:ascii="Arial" w:hAnsi="Arial" w:cs="Arial"/>
                <w:b/>
                <w:lang w:val="ca-ES"/>
              </w:rPr>
              <w:t>Pre-condicions</w:t>
            </w:r>
          </w:p>
        </w:tc>
        <w:tc>
          <w:tcPr>
            <w:tcW w:w="4322" w:type="dxa"/>
          </w:tcPr>
          <w:p w14:paraId="0F494D59"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L’usuari ha d’estar identificat a l’aplicació.</w:t>
            </w:r>
          </w:p>
        </w:tc>
      </w:tr>
      <w:tr w:rsidR="006833BF" w:rsidRPr="00C017BF" w14:paraId="45F5647B" w14:textId="77777777" w:rsidTr="00155CAC">
        <w:tc>
          <w:tcPr>
            <w:tcW w:w="4322" w:type="dxa"/>
          </w:tcPr>
          <w:p w14:paraId="6285CF0F" w14:textId="3AA28A19" w:rsidR="006833BF" w:rsidRPr="00C017BF" w:rsidRDefault="006833BF" w:rsidP="00273163">
            <w:pPr>
              <w:spacing w:line="360" w:lineRule="auto"/>
              <w:rPr>
                <w:rFonts w:ascii="Arial" w:hAnsi="Arial" w:cs="Arial"/>
                <w:b/>
                <w:lang w:val="ca-ES"/>
              </w:rPr>
            </w:pPr>
            <w:r w:rsidRPr="00C017BF">
              <w:rPr>
                <w:rFonts w:ascii="Arial" w:hAnsi="Arial" w:cs="Arial"/>
                <w:b/>
                <w:lang w:val="ca-ES"/>
              </w:rPr>
              <w:t>Post-condicions</w:t>
            </w:r>
          </w:p>
        </w:tc>
        <w:tc>
          <w:tcPr>
            <w:tcW w:w="4322" w:type="dxa"/>
          </w:tcPr>
          <w:p w14:paraId="42655EDF"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S’ha d’haver creat un nou servei amb l’estat “Esborrany”.</w:t>
            </w:r>
          </w:p>
        </w:tc>
      </w:tr>
    </w:tbl>
    <w:p w14:paraId="0086BE50" w14:textId="77777777" w:rsidR="00155CAC" w:rsidRPr="00C017BF" w:rsidRDefault="00155CAC" w:rsidP="00273163">
      <w:pPr>
        <w:pStyle w:val="Ttulo3"/>
        <w:spacing w:line="360" w:lineRule="auto"/>
        <w:rPr>
          <w:rFonts w:ascii="Arial" w:hAnsi="Arial" w:cs="Arial"/>
          <w:lang w:val="ca-ES"/>
        </w:rPr>
      </w:pPr>
      <w:bookmarkStart w:id="47" w:name="_Toc290736471"/>
      <w:r w:rsidRPr="00C017BF">
        <w:rPr>
          <w:rFonts w:ascii="Arial" w:hAnsi="Arial" w:cs="Arial"/>
          <w:lang w:val="ca-ES"/>
        </w:rPr>
        <w:t>4.1.3 Edició de servei</w:t>
      </w:r>
      <w:bookmarkEnd w:id="47"/>
    </w:p>
    <w:tbl>
      <w:tblPr>
        <w:tblStyle w:val="Tablaconcuadrcula"/>
        <w:tblW w:w="0" w:type="auto"/>
        <w:tblLook w:val="04A0" w:firstRow="1" w:lastRow="0" w:firstColumn="1" w:lastColumn="0" w:noHBand="0" w:noVBand="1"/>
      </w:tblPr>
      <w:tblGrid>
        <w:gridCol w:w="4322"/>
        <w:gridCol w:w="4322"/>
      </w:tblGrid>
      <w:tr w:rsidR="00E849A3" w:rsidRPr="00C017BF" w14:paraId="3DD6D84A" w14:textId="77777777" w:rsidTr="004B5209">
        <w:tc>
          <w:tcPr>
            <w:tcW w:w="4322" w:type="dxa"/>
            <w:tcBorders>
              <w:bottom w:val="single" w:sz="4" w:space="0" w:color="auto"/>
            </w:tcBorders>
          </w:tcPr>
          <w:p w14:paraId="4C3FC1C7"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Cas d’ús</w:t>
            </w:r>
          </w:p>
        </w:tc>
        <w:tc>
          <w:tcPr>
            <w:tcW w:w="4322" w:type="dxa"/>
            <w:tcBorders>
              <w:bottom w:val="single" w:sz="4" w:space="0" w:color="auto"/>
            </w:tcBorders>
          </w:tcPr>
          <w:p w14:paraId="44F9CA68" w14:textId="77777777" w:rsidR="00E849A3" w:rsidRPr="00C017BF" w:rsidRDefault="00155CAC" w:rsidP="00273163">
            <w:pPr>
              <w:spacing w:line="360" w:lineRule="auto"/>
              <w:jc w:val="both"/>
              <w:rPr>
                <w:rFonts w:ascii="Arial" w:hAnsi="Arial" w:cs="Arial"/>
                <w:lang w:val="ca-ES"/>
              </w:rPr>
            </w:pPr>
            <w:r w:rsidRPr="00C017BF">
              <w:rPr>
                <w:rFonts w:ascii="Arial" w:hAnsi="Arial" w:cs="Arial"/>
                <w:lang w:val="ca-ES"/>
              </w:rPr>
              <w:t>Edició de servei</w:t>
            </w:r>
          </w:p>
        </w:tc>
      </w:tr>
      <w:tr w:rsidR="00E849A3" w:rsidRPr="00C017BF" w14:paraId="3EB86DE7" w14:textId="77777777" w:rsidTr="004B5209">
        <w:tc>
          <w:tcPr>
            <w:tcW w:w="4322" w:type="dxa"/>
            <w:tcBorders>
              <w:top w:val="single" w:sz="4" w:space="0" w:color="auto"/>
            </w:tcBorders>
          </w:tcPr>
          <w:p w14:paraId="763466EC"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Actors</w:t>
            </w:r>
          </w:p>
        </w:tc>
        <w:tc>
          <w:tcPr>
            <w:tcW w:w="4322" w:type="dxa"/>
            <w:tcBorders>
              <w:top w:val="single" w:sz="4" w:space="0" w:color="auto"/>
            </w:tcBorders>
          </w:tcPr>
          <w:p w14:paraId="535D55FB"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Usuari i administrador</w:t>
            </w:r>
          </w:p>
        </w:tc>
      </w:tr>
      <w:tr w:rsidR="00E849A3" w:rsidRPr="00C017BF" w14:paraId="55F17CF6" w14:textId="77777777" w:rsidTr="004B5209">
        <w:tc>
          <w:tcPr>
            <w:tcW w:w="4322" w:type="dxa"/>
          </w:tcPr>
          <w:p w14:paraId="445D0A17"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Propòsit</w:t>
            </w:r>
          </w:p>
        </w:tc>
        <w:tc>
          <w:tcPr>
            <w:tcW w:w="4322" w:type="dxa"/>
          </w:tcPr>
          <w:p w14:paraId="4058DFA9" w14:textId="77777777" w:rsidR="00155CAC" w:rsidRPr="00C017BF" w:rsidRDefault="00155CAC" w:rsidP="00273163">
            <w:pPr>
              <w:pStyle w:val="Prrafodelista"/>
              <w:numPr>
                <w:ilvl w:val="0"/>
                <w:numId w:val="11"/>
              </w:numPr>
              <w:spacing w:line="360" w:lineRule="auto"/>
              <w:jc w:val="both"/>
              <w:rPr>
                <w:rFonts w:ascii="Arial" w:hAnsi="Arial" w:cs="Arial"/>
                <w:lang w:val="ca-ES"/>
              </w:rPr>
            </w:pPr>
            <w:r w:rsidRPr="00C017BF">
              <w:rPr>
                <w:rFonts w:ascii="Arial" w:hAnsi="Arial" w:cs="Arial"/>
                <w:lang w:val="ca-ES"/>
              </w:rPr>
              <w:t>Usuari</w:t>
            </w:r>
          </w:p>
          <w:p w14:paraId="2C891EED"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Permet afegir comentaris demanant canvis que només seran visibles per ell mateix, el seu equip i l’administrador.</w:t>
            </w:r>
          </w:p>
          <w:p w14:paraId="23743D58"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Permet afegir, a més del comentari, un arxiu, que hauria de ser un manual d’ús.</w:t>
            </w:r>
          </w:p>
          <w:p w14:paraId="5A2F9CE9" w14:textId="77777777" w:rsidR="002F30AE" w:rsidRPr="00C017BF" w:rsidRDefault="002F30AE" w:rsidP="00273163">
            <w:pPr>
              <w:spacing w:line="360" w:lineRule="auto"/>
              <w:jc w:val="both"/>
              <w:rPr>
                <w:rFonts w:ascii="Arial" w:hAnsi="Arial" w:cs="Arial"/>
                <w:lang w:val="ca-ES"/>
              </w:rPr>
            </w:pPr>
          </w:p>
          <w:p w14:paraId="3D622B3E"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Permet consultar les dades del servei.</w:t>
            </w:r>
          </w:p>
          <w:p w14:paraId="7A21ADEE"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Permet afegit noves versions de serveis ja existents.</w:t>
            </w:r>
          </w:p>
          <w:p w14:paraId="2E0C44A3" w14:textId="77777777" w:rsidR="002F30AE" w:rsidRPr="00C017BF" w:rsidRDefault="002F30AE" w:rsidP="00273163">
            <w:pPr>
              <w:spacing w:line="360" w:lineRule="auto"/>
              <w:jc w:val="both"/>
              <w:rPr>
                <w:rFonts w:ascii="Arial" w:hAnsi="Arial" w:cs="Arial"/>
                <w:lang w:val="ca-ES"/>
              </w:rPr>
            </w:pPr>
          </w:p>
          <w:p w14:paraId="791A7D71" w14:textId="77777777" w:rsidR="00155CAC" w:rsidRPr="00C017BF" w:rsidRDefault="00155CAC" w:rsidP="00273163">
            <w:pPr>
              <w:pStyle w:val="Prrafodelista"/>
              <w:numPr>
                <w:ilvl w:val="0"/>
                <w:numId w:val="11"/>
              </w:numPr>
              <w:spacing w:line="360" w:lineRule="auto"/>
              <w:jc w:val="both"/>
              <w:rPr>
                <w:rFonts w:ascii="Arial" w:hAnsi="Arial" w:cs="Arial"/>
                <w:lang w:val="ca-ES"/>
              </w:rPr>
            </w:pPr>
            <w:r w:rsidRPr="00C017BF">
              <w:rPr>
                <w:rFonts w:ascii="Arial" w:hAnsi="Arial" w:cs="Arial"/>
                <w:lang w:val="ca-ES"/>
              </w:rPr>
              <w:t>Administrador</w:t>
            </w:r>
          </w:p>
          <w:p w14:paraId="084B4D2B"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Permet modificar les dades del servei en funció de les peticions de l’usuari.</w:t>
            </w:r>
          </w:p>
          <w:p w14:paraId="4BDC1A80"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Permet afegir comentaris.</w:t>
            </w:r>
          </w:p>
        </w:tc>
      </w:tr>
      <w:tr w:rsidR="006833BF" w:rsidRPr="00C017BF" w14:paraId="089C8E66" w14:textId="77777777" w:rsidTr="004B5209">
        <w:tc>
          <w:tcPr>
            <w:tcW w:w="4322" w:type="dxa"/>
          </w:tcPr>
          <w:p w14:paraId="2C53C8C1" w14:textId="107240DE" w:rsidR="006833BF" w:rsidRPr="00C017BF" w:rsidRDefault="006833BF" w:rsidP="00273163">
            <w:pPr>
              <w:spacing w:line="360" w:lineRule="auto"/>
              <w:rPr>
                <w:rFonts w:ascii="Arial" w:hAnsi="Arial" w:cs="Arial"/>
                <w:b/>
                <w:lang w:val="ca-ES"/>
              </w:rPr>
            </w:pPr>
            <w:r w:rsidRPr="00C017BF">
              <w:rPr>
                <w:rFonts w:ascii="Arial" w:hAnsi="Arial" w:cs="Arial"/>
                <w:b/>
                <w:lang w:val="ca-ES"/>
              </w:rPr>
              <w:t>Pre-condicions</w:t>
            </w:r>
          </w:p>
        </w:tc>
        <w:tc>
          <w:tcPr>
            <w:tcW w:w="4322" w:type="dxa"/>
          </w:tcPr>
          <w:p w14:paraId="2549505C"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L’usuari ha d’estar identificat a l’aplicació.</w:t>
            </w:r>
          </w:p>
        </w:tc>
      </w:tr>
      <w:tr w:rsidR="006833BF" w:rsidRPr="00C017BF" w14:paraId="7AD7F038" w14:textId="77777777" w:rsidTr="004B5209">
        <w:tc>
          <w:tcPr>
            <w:tcW w:w="4322" w:type="dxa"/>
            <w:tcBorders>
              <w:bottom w:val="single" w:sz="4" w:space="0" w:color="auto"/>
            </w:tcBorders>
          </w:tcPr>
          <w:p w14:paraId="790FA2A3" w14:textId="24ACC37D" w:rsidR="006833BF" w:rsidRPr="00C017BF" w:rsidRDefault="006833BF" w:rsidP="00273163">
            <w:pPr>
              <w:spacing w:line="360" w:lineRule="auto"/>
              <w:rPr>
                <w:rFonts w:ascii="Arial" w:hAnsi="Arial" w:cs="Arial"/>
                <w:b/>
                <w:lang w:val="ca-ES"/>
              </w:rPr>
            </w:pPr>
            <w:r w:rsidRPr="00C017BF">
              <w:rPr>
                <w:rFonts w:ascii="Arial" w:hAnsi="Arial" w:cs="Arial"/>
                <w:b/>
                <w:lang w:val="ca-ES"/>
              </w:rPr>
              <w:t>Post-condicions</w:t>
            </w:r>
          </w:p>
        </w:tc>
        <w:tc>
          <w:tcPr>
            <w:tcW w:w="4322" w:type="dxa"/>
            <w:tcBorders>
              <w:bottom w:val="single" w:sz="4" w:space="0" w:color="auto"/>
            </w:tcBorders>
          </w:tcPr>
          <w:p w14:paraId="67DF4145"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En cas de modificació o de comentari afegit, ha de quedar constància a la base de dades. En cas de consulta, no ha de canviar res.</w:t>
            </w:r>
          </w:p>
        </w:tc>
      </w:tr>
    </w:tbl>
    <w:p w14:paraId="0B1D101C" w14:textId="77777777" w:rsidR="00E849A3" w:rsidRPr="00C017BF" w:rsidRDefault="00E849A3" w:rsidP="00273163">
      <w:pPr>
        <w:pStyle w:val="Ttulo3"/>
        <w:spacing w:line="360" w:lineRule="auto"/>
        <w:rPr>
          <w:rFonts w:ascii="Arial" w:hAnsi="Arial" w:cs="Arial"/>
          <w:lang w:val="ca-ES"/>
        </w:rPr>
      </w:pPr>
      <w:bookmarkStart w:id="48" w:name="_Toc290736472"/>
      <w:r w:rsidRPr="00C017BF">
        <w:rPr>
          <w:rFonts w:ascii="Arial" w:hAnsi="Arial" w:cs="Arial"/>
          <w:lang w:val="ca-ES"/>
        </w:rPr>
        <w:t>4.1.4 Alta de subscripció</w:t>
      </w:r>
      <w:bookmarkEnd w:id="48"/>
    </w:p>
    <w:tbl>
      <w:tblPr>
        <w:tblStyle w:val="Tablaconcuadrcula"/>
        <w:tblW w:w="0" w:type="auto"/>
        <w:tblLook w:val="04A0" w:firstRow="1" w:lastRow="0" w:firstColumn="1" w:lastColumn="0" w:noHBand="0" w:noVBand="1"/>
      </w:tblPr>
      <w:tblGrid>
        <w:gridCol w:w="4322"/>
        <w:gridCol w:w="4322"/>
      </w:tblGrid>
      <w:tr w:rsidR="00E849A3" w:rsidRPr="00C017BF" w14:paraId="6C3A084A" w14:textId="77777777" w:rsidTr="004B5209">
        <w:tc>
          <w:tcPr>
            <w:tcW w:w="4322" w:type="dxa"/>
            <w:tcBorders>
              <w:bottom w:val="single" w:sz="4" w:space="0" w:color="auto"/>
            </w:tcBorders>
          </w:tcPr>
          <w:p w14:paraId="74FFA7EF"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Cas d’ús</w:t>
            </w:r>
          </w:p>
        </w:tc>
        <w:tc>
          <w:tcPr>
            <w:tcW w:w="4322" w:type="dxa"/>
            <w:tcBorders>
              <w:bottom w:val="single" w:sz="4" w:space="0" w:color="auto"/>
            </w:tcBorders>
          </w:tcPr>
          <w:p w14:paraId="0EDA6AA6" w14:textId="77777777" w:rsidR="00E849A3" w:rsidRPr="00C017BF" w:rsidRDefault="00155CAC" w:rsidP="00273163">
            <w:pPr>
              <w:spacing w:line="360" w:lineRule="auto"/>
              <w:jc w:val="both"/>
              <w:rPr>
                <w:rFonts w:ascii="Arial" w:hAnsi="Arial" w:cs="Arial"/>
                <w:lang w:val="ca-ES"/>
              </w:rPr>
            </w:pPr>
            <w:r w:rsidRPr="00C017BF">
              <w:rPr>
                <w:rFonts w:ascii="Arial" w:hAnsi="Arial" w:cs="Arial"/>
                <w:lang w:val="ca-ES"/>
              </w:rPr>
              <w:t>Alta de subscripció</w:t>
            </w:r>
          </w:p>
        </w:tc>
      </w:tr>
      <w:tr w:rsidR="00E849A3" w:rsidRPr="00C017BF" w14:paraId="568943C0" w14:textId="77777777" w:rsidTr="004B5209">
        <w:tc>
          <w:tcPr>
            <w:tcW w:w="4322" w:type="dxa"/>
            <w:tcBorders>
              <w:top w:val="single" w:sz="4" w:space="0" w:color="auto"/>
            </w:tcBorders>
          </w:tcPr>
          <w:p w14:paraId="095D029C"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Actors</w:t>
            </w:r>
          </w:p>
        </w:tc>
        <w:tc>
          <w:tcPr>
            <w:tcW w:w="4322" w:type="dxa"/>
            <w:tcBorders>
              <w:top w:val="single" w:sz="4" w:space="0" w:color="auto"/>
            </w:tcBorders>
          </w:tcPr>
          <w:p w14:paraId="5039DABC"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Usuari i administrador</w:t>
            </w:r>
          </w:p>
        </w:tc>
      </w:tr>
      <w:tr w:rsidR="00155CAC" w:rsidRPr="00C017BF" w14:paraId="22C43BB7" w14:textId="77777777" w:rsidTr="004B5209">
        <w:tc>
          <w:tcPr>
            <w:tcW w:w="4322" w:type="dxa"/>
          </w:tcPr>
          <w:p w14:paraId="6AF8F457" w14:textId="77777777" w:rsidR="00155CAC" w:rsidRPr="00C017BF" w:rsidRDefault="00155CAC" w:rsidP="00273163">
            <w:pPr>
              <w:spacing w:line="360" w:lineRule="auto"/>
              <w:rPr>
                <w:rFonts w:ascii="Arial" w:hAnsi="Arial" w:cs="Arial"/>
                <w:b/>
                <w:lang w:val="ca-ES"/>
              </w:rPr>
            </w:pPr>
            <w:r w:rsidRPr="00C017BF">
              <w:rPr>
                <w:rFonts w:ascii="Arial" w:hAnsi="Arial" w:cs="Arial"/>
                <w:b/>
                <w:lang w:val="ca-ES"/>
              </w:rPr>
              <w:t>Propòsit</w:t>
            </w:r>
          </w:p>
        </w:tc>
        <w:tc>
          <w:tcPr>
            <w:tcW w:w="4322" w:type="dxa"/>
          </w:tcPr>
          <w:p w14:paraId="6BC29468"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Demanar la subscripció a un servei existent.</w:t>
            </w:r>
          </w:p>
        </w:tc>
      </w:tr>
      <w:tr w:rsidR="006833BF" w:rsidRPr="00C017BF" w14:paraId="1EDBB57F" w14:textId="77777777" w:rsidTr="004B5209">
        <w:tc>
          <w:tcPr>
            <w:tcW w:w="4322" w:type="dxa"/>
          </w:tcPr>
          <w:p w14:paraId="5D339E8A" w14:textId="7FACB573" w:rsidR="006833BF" w:rsidRPr="00C017BF" w:rsidRDefault="006833BF" w:rsidP="00273163">
            <w:pPr>
              <w:spacing w:line="360" w:lineRule="auto"/>
              <w:rPr>
                <w:rFonts w:ascii="Arial" w:hAnsi="Arial" w:cs="Arial"/>
                <w:b/>
                <w:lang w:val="ca-ES"/>
              </w:rPr>
            </w:pPr>
            <w:r w:rsidRPr="00C017BF">
              <w:rPr>
                <w:rFonts w:ascii="Arial" w:hAnsi="Arial" w:cs="Arial"/>
                <w:b/>
                <w:lang w:val="ca-ES"/>
              </w:rPr>
              <w:t>Pre-condicions</w:t>
            </w:r>
          </w:p>
        </w:tc>
        <w:tc>
          <w:tcPr>
            <w:tcW w:w="4322" w:type="dxa"/>
          </w:tcPr>
          <w:p w14:paraId="205603C7"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L’usuari ha d’estar identificat a l’aplicació.</w:t>
            </w:r>
          </w:p>
        </w:tc>
      </w:tr>
      <w:tr w:rsidR="006833BF" w:rsidRPr="00C017BF" w14:paraId="35AF9670" w14:textId="77777777" w:rsidTr="004B5209">
        <w:tc>
          <w:tcPr>
            <w:tcW w:w="4322" w:type="dxa"/>
            <w:tcBorders>
              <w:bottom w:val="single" w:sz="4" w:space="0" w:color="auto"/>
            </w:tcBorders>
          </w:tcPr>
          <w:p w14:paraId="6DCE988F" w14:textId="5323CCE6" w:rsidR="006833BF" w:rsidRPr="00C017BF" w:rsidRDefault="006833BF" w:rsidP="00273163">
            <w:pPr>
              <w:spacing w:line="360" w:lineRule="auto"/>
              <w:rPr>
                <w:rFonts w:ascii="Arial" w:hAnsi="Arial" w:cs="Arial"/>
                <w:b/>
                <w:lang w:val="ca-ES"/>
              </w:rPr>
            </w:pPr>
            <w:r w:rsidRPr="00C017BF">
              <w:rPr>
                <w:rFonts w:ascii="Arial" w:hAnsi="Arial" w:cs="Arial"/>
                <w:b/>
                <w:lang w:val="ca-ES"/>
              </w:rPr>
              <w:t>Post-condicions</w:t>
            </w:r>
          </w:p>
        </w:tc>
        <w:tc>
          <w:tcPr>
            <w:tcW w:w="4322" w:type="dxa"/>
            <w:tcBorders>
              <w:bottom w:val="single" w:sz="4" w:space="0" w:color="auto"/>
            </w:tcBorders>
          </w:tcPr>
          <w:p w14:paraId="29BF9478"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S’ha d’haver creat una subscripció amb l’estat “Esborrany”.</w:t>
            </w:r>
          </w:p>
        </w:tc>
      </w:tr>
    </w:tbl>
    <w:p w14:paraId="0ACB6C67" w14:textId="77777777" w:rsidR="00E849A3" w:rsidRPr="00C017BF" w:rsidRDefault="00E849A3" w:rsidP="00273163">
      <w:pPr>
        <w:pStyle w:val="Ttulo3"/>
        <w:spacing w:line="360" w:lineRule="auto"/>
        <w:rPr>
          <w:rFonts w:ascii="Arial" w:hAnsi="Arial" w:cs="Arial"/>
          <w:lang w:val="ca-ES"/>
        </w:rPr>
      </w:pPr>
      <w:bookmarkStart w:id="49" w:name="_Toc290736473"/>
      <w:r w:rsidRPr="00C017BF">
        <w:rPr>
          <w:rFonts w:ascii="Arial" w:hAnsi="Arial" w:cs="Arial"/>
          <w:lang w:val="ca-ES"/>
        </w:rPr>
        <w:t>4.1.5 Edició de subscripció</w:t>
      </w:r>
      <w:bookmarkEnd w:id="49"/>
    </w:p>
    <w:tbl>
      <w:tblPr>
        <w:tblStyle w:val="Tablaconcuadrcula"/>
        <w:tblW w:w="0" w:type="auto"/>
        <w:tblLook w:val="04A0" w:firstRow="1" w:lastRow="0" w:firstColumn="1" w:lastColumn="0" w:noHBand="0" w:noVBand="1"/>
      </w:tblPr>
      <w:tblGrid>
        <w:gridCol w:w="4322"/>
        <w:gridCol w:w="4322"/>
      </w:tblGrid>
      <w:tr w:rsidR="00E849A3" w:rsidRPr="00C017BF" w14:paraId="2E121083" w14:textId="77777777" w:rsidTr="004B5209">
        <w:tc>
          <w:tcPr>
            <w:tcW w:w="4322" w:type="dxa"/>
            <w:tcBorders>
              <w:bottom w:val="single" w:sz="4" w:space="0" w:color="auto"/>
            </w:tcBorders>
          </w:tcPr>
          <w:p w14:paraId="390A6AA8"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Cas d’ús</w:t>
            </w:r>
          </w:p>
        </w:tc>
        <w:tc>
          <w:tcPr>
            <w:tcW w:w="4322" w:type="dxa"/>
            <w:tcBorders>
              <w:bottom w:val="single" w:sz="4" w:space="0" w:color="auto"/>
            </w:tcBorders>
          </w:tcPr>
          <w:p w14:paraId="5FAA948F" w14:textId="77777777" w:rsidR="00E849A3" w:rsidRPr="00C017BF" w:rsidRDefault="00155CAC" w:rsidP="00273163">
            <w:pPr>
              <w:spacing w:line="360" w:lineRule="auto"/>
              <w:jc w:val="both"/>
              <w:rPr>
                <w:rFonts w:ascii="Arial" w:hAnsi="Arial" w:cs="Arial"/>
                <w:lang w:val="ca-ES"/>
              </w:rPr>
            </w:pPr>
            <w:r w:rsidRPr="00C017BF">
              <w:rPr>
                <w:rFonts w:ascii="Arial" w:hAnsi="Arial" w:cs="Arial"/>
                <w:lang w:val="ca-ES"/>
              </w:rPr>
              <w:t>Edició de subscripció</w:t>
            </w:r>
          </w:p>
        </w:tc>
      </w:tr>
      <w:tr w:rsidR="00E849A3" w:rsidRPr="00C017BF" w14:paraId="55030352" w14:textId="77777777" w:rsidTr="004B5209">
        <w:tc>
          <w:tcPr>
            <w:tcW w:w="4322" w:type="dxa"/>
            <w:tcBorders>
              <w:top w:val="single" w:sz="4" w:space="0" w:color="auto"/>
            </w:tcBorders>
          </w:tcPr>
          <w:p w14:paraId="06102DE9"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Actors</w:t>
            </w:r>
          </w:p>
        </w:tc>
        <w:tc>
          <w:tcPr>
            <w:tcW w:w="4322" w:type="dxa"/>
            <w:tcBorders>
              <w:top w:val="single" w:sz="4" w:space="0" w:color="auto"/>
            </w:tcBorders>
          </w:tcPr>
          <w:p w14:paraId="35BDFF97"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Usuari i administrador</w:t>
            </w:r>
          </w:p>
        </w:tc>
      </w:tr>
      <w:tr w:rsidR="00E849A3" w:rsidRPr="00C017BF" w14:paraId="1DE15555" w14:textId="77777777" w:rsidTr="004B5209">
        <w:tc>
          <w:tcPr>
            <w:tcW w:w="4322" w:type="dxa"/>
          </w:tcPr>
          <w:p w14:paraId="6FA334DB"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Propòsit</w:t>
            </w:r>
          </w:p>
        </w:tc>
        <w:tc>
          <w:tcPr>
            <w:tcW w:w="4322" w:type="dxa"/>
          </w:tcPr>
          <w:p w14:paraId="632FAE1E" w14:textId="77777777" w:rsidR="00155CAC" w:rsidRPr="00C017BF" w:rsidRDefault="00155CAC" w:rsidP="00273163">
            <w:pPr>
              <w:pStyle w:val="Prrafodelista"/>
              <w:numPr>
                <w:ilvl w:val="0"/>
                <w:numId w:val="11"/>
              </w:numPr>
              <w:spacing w:line="360" w:lineRule="auto"/>
              <w:jc w:val="both"/>
              <w:rPr>
                <w:rFonts w:ascii="Arial" w:hAnsi="Arial" w:cs="Arial"/>
                <w:lang w:val="ca-ES"/>
              </w:rPr>
            </w:pPr>
            <w:r w:rsidRPr="00C017BF">
              <w:rPr>
                <w:rFonts w:ascii="Arial" w:hAnsi="Arial" w:cs="Arial"/>
                <w:lang w:val="ca-ES"/>
              </w:rPr>
              <w:t>Usuari</w:t>
            </w:r>
          </w:p>
          <w:p w14:paraId="373798C7"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Permet afegir comentaris demanant canvis que només seran visibles per ell mateix, el seu equip i l’administrador.</w:t>
            </w:r>
          </w:p>
          <w:p w14:paraId="2A94D268" w14:textId="77777777" w:rsidR="002F30AE" w:rsidRPr="00C017BF" w:rsidRDefault="002F30AE" w:rsidP="00273163">
            <w:pPr>
              <w:spacing w:line="360" w:lineRule="auto"/>
              <w:jc w:val="both"/>
              <w:rPr>
                <w:rFonts w:ascii="Arial" w:hAnsi="Arial" w:cs="Arial"/>
                <w:lang w:val="ca-ES"/>
              </w:rPr>
            </w:pPr>
          </w:p>
          <w:p w14:paraId="6AECE900"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Permet consultar les dades de la subscripció.</w:t>
            </w:r>
          </w:p>
          <w:p w14:paraId="675D07D3" w14:textId="77777777" w:rsidR="002F30AE" w:rsidRPr="00C017BF" w:rsidRDefault="002F30AE" w:rsidP="00273163">
            <w:pPr>
              <w:spacing w:line="360" w:lineRule="auto"/>
              <w:jc w:val="both"/>
              <w:rPr>
                <w:rFonts w:ascii="Arial" w:hAnsi="Arial" w:cs="Arial"/>
                <w:lang w:val="ca-ES"/>
              </w:rPr>
            </w:pPr>
          </w:p>
          <w:p w14:paraId="1DB3959F" w14:textId="77777777" w:rsidR="00155CAC" w:rsidRPr="00C017BF" w:rsidRDefault="00155CAC" w:rsidP="00273163">
            <w:pPr>
              <w:pStyle w:val="Prrafodelista"/>
              <w:numPr>
                <w:ilvl w:val="0"/>
                <w:numId w:val="11"/>
              </w:numPr>
              <w:spacing w:line="360" w:lineRule="auto"/>
              <w:jc w:val="both"/>
              <w:rPr>
                <w:rFonts w:ascii="Arial" w:hAnsi="Arial" w:cs="Arial"/>
                <w:lang w:val="ca-ES"/>
              </w:rPr>
            </w:pPr>
            <w:r w:rsidRPr="00C017BF">
              <w:rPr>
                <w:rFonts w:ascii="Arial" w:hAnsi="Arial" w:cs="Arial"/>
                <w:lang w:val="ca-ES"/>
              </w:rPr>
              <w:t>Administrador</w:t>
            </w:r>
          </w:p>
          <w:p w14:paraId="0D7FA88A"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Permet modificar les dades del servei en funció de les peticions de l’usuari.</w:t>
            </w:r>
          </w:p>
          <w:p w14:paraId="75717D50" w14:textId="77777777" w:rsidR="00E849A3" w:rsidRPr="00C017BF" w:rsidRDefault="00155CAC" w:rsidP="00273163">
            <w:pPr>
              <w:spacing w:line="360" w:lineRule="auto"/>
              <w:jc w:val="both"/>
              <w:rPr>
                <w:rFonts w:ascii="Arial" w:hAnsi="Arial" w:cs="Arial"/>
                <w:lang w:val="ca-ES"/>
              </w:rPr>
            </w:pPr>
            <w:r w:rsidRPr="00C017BF">
              <w:rPr>
                <w:rFonts w:ascii="Arial" w:hAnsi="Arial" w:cs="Arial"/>
                <w:lang w:val="ca-ES"/>
              </w:rPr>
              <w:t>Permet afegir comentaris.</w:t>
            </w:r>
          </w:p>
        </w:tc>
      </w:tr>
      <w:tr w:rsidR="006833BF" w:rsidRPr="00C017BF" w14:paraId="026CF6FF" w14:textId="77777777" w:rsidTr="004B5209">
        <w:tc>
          <w:tcPr>
            <w:tcW w:w="4322" w:type="dxa"/>
          </w:tcPr>
          <w:p w14:paraId="68936DAD" w14:textId="552C7E78" w:rsidR="006833BF" w:rsidRPr="00C017BF" w:rsidRDefault="006833BF" w:rsidP="00273163">
            <w:pPr>
              <w:spacing w:line="360" w:lineRule="auto"/>
              <w:rPr>
                <w:rFonts w:ascii="Arial" w:hAnsi="Arial" w:cs="Arial"/>
                <w:b/>
                <w:lang w:val="ca-ES"/>
              </w:rPr>
            </w:pPr>
            <w:r w:rsidRPr="00C017BF">
              <w:rPr>
                <w:rFonts w:ascii="Arial" w:hAnsi="Arial" w:cs="Arial"/>
                <w:b/>
                <w:lang w:val="ca-ES"/>
              </w:rPr>
              <w:t>Pre-condicions</w:t>
            </w:r>
          </w:p>
        </w:tc>
        <w:tc>
          <w:tcPr>
            <w:tcW w:w="4322" w:type="dxa"/>
          </w:tcPr>
          <w:p w14:paraId="7AE370D8"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L’usuari ha d’estar identificat a l’aplicació.</w:t>
            </w:r>
          </w:p>
        </w:tc>
      </w:tr>
      <w:tr w:rsidR="006833BF" w:rsidRPr="00C017BF" w14:paraId="199C65C8" w14:textId="77777777" w:rsidTr="004B5209">
        <w:tc>
          <w:tcPr>
            <w:tcW w:w="4322" w:type="dxa"/>
            <w:tcBorders>
              <w:bottom w:val="single" w:sz="4" w:space="0" w:color="auto"/>
            </w:tcBorders>
          </w:tcPr>
          <w:p w14:paraId="294C571A" w14:textId="50643D34" w:rsidR="006833BF" w:rsidRPr="00C017BF" w:rsidRDefault="006833BF" w:rsidP="00273163">
            <w:pPr>
              <w:spacing w:line="360" w:lineRule="auto"/>
              <w:rPr>
                <w:rFonts w:ascii="Arial" w:hAnsi="Arial" w:cs="Arial"/>
                <w:b/>
                <w:lang w:val="ca-ES"/>
              </w:rPr>
            </w:pPr>
            <w:r w:rsidRPr="00C017BF">
              <w:rPr>
                <w:rFonts w:ascii="Arial" w:hAnsi="Arial" w:cs="Arial"/>
                <w:b/>
                <w:lang w:val="ca-ES"/>
              </w:rPr>
              <w:t>Post-condicions</w:t>
            </w:r>
          </w:p>
        </w:tc>
        <w:tc>
          <w:tcPr>
            <w:tcW w:w="4322" w:type="dxa"/>
            <w:tcBorders>
              <w:bottom w:val="single" w:sz="4" w:space="0" w:color="auto"/>
            </w:tcBorders>
          </w:tcPr>
          <w:p w14:paraId="70B63857"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En cas de modificació o de comentari afegit, ha de quedar constància a la base de dades. En cas de consulta, no ha de canviar res.</w:t>
            </w:r>
          </w:p>
        </w:tc>
      </w:tr>
    </w:tbl>
    <w:p w14:paraId="1FF96D05" w14:textId="77777777" w:rsidR="00E849A3" w:rsidRPr="00C017BF" w:rsidRDefault="00E849A3" w:rsidP="00273163">
      <w:pPr>
        <w:spacing w:line="360" w:lineRule="auto"/>
        <w:rPr>
          <w:rFonts w:ascii="Arial" w:hAnsi="Arial" w:cs="Arial"/>
          <w:lang w:val="ca-ES"/>
        </w:rPr>
      </w:pPr>
    </w:p>
    <w:p w14:paraId="3ED8179B" w14:textId="77777777" w:rsidR="00E849A3" w:rsidRPr="00C017BF" w:rsidRDefault="00E849A3" w:rsidP="00273163">
      <w:pPr>
        <w:pStyle w:val="Ttulo3"/>
        <w:spacing w:line="360" w:lineRule="auto"/>
        <w:rPr>
          <w:rFonts w:ascii="Arial" w:hAnsi="Arial" w:cs="Arial"/>
          <w:lang w:val="ca-ES"/>
        </w:rPr>
      </w:pPr>
      <w:bookmarkStart w:id="50" w:name="_Toc290736474"/>
      <w:r w:rsidRPr="00C017BF">
        <w:rPr>
          <w:rFonts w:ascii="Arial" w:hAnsi="Arial" w:cs="Arial"/>
          <w:lang w:val="ca-ES"/>
        </w:rPr>
        <w:t>4.1.6 Gestió de serveis</w:t>
      </w:r>
      <w:bookmarkEnd w:id="50"/>
    </w:p>
    <w:tbl>
      <w:tblPr>
        <w:tblStyle w:val="Tablaconcuadrcula"/>
        <w:tblW w:w="0" w:type="auto"/>
        <w:tblLook w:val="04A0" w:firstRow="1" w:lastRow="0" w:firstColumn="1" w:lastColumn="0" w:noHBand="0" w:noVBand="1"/>
      </w:tblPr>
      <w:tblGrid>
        <w:gridCol w:w="4322"/>
        <w:gridCol w:w="4322"/>
      </w:tblGrid>
      <w:tr w:rsidR="00E849A3" w:rsidRPr="00C017BF" w14:paraId="71D45FAF" w14:textId="77777777" w:rsidTr="004B5209">
        <w:tc>
          <w:tcPr>
            <w:tcW w:w="4322" w:type="dxa"/>
            <w:tcBorders>
              <w:bottom w:val="single" w:sz="4" w:space="0" w:color="auto"/>
            </w:tcBorders>
          </w:tcPr>
          <w:p w14:paraId="030E7765"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Cas d’ús</w:t>
            </w:r>
          </w:p>
        </w:tc>
        <w:tc>
          <w:tcPr>
            <w:tcW w:w="4322" w:type="dxa"/>
            <w:tcBorders>
              <w:bottom w:val="single" w:sz="4" w:space="0" w:color="auto"/>
            </w:tcBorders>
          </w:tcPr>
          <w:p w14:paraId="5D070840" w14:textId="77777777" w:rsidR="00E849A3" w:rsidRPr="00C017BF" w:rsidRDefault="00155CAC" w:rsidP="00273163">
            <w:pPr>
              <w:spacing w:line="360" w:lineRule="auto"/>
              <w:jc w:val="both"/>
              <w:rPr>
                <w:rFonts w:ascii="Arial" w:hAnsi="Arial" w:cs="Arial"/>
                <w:lang w:val="ca-ES"/>
              </w:rPr>
            </w:pPr>
            <w:r w:rsidRPr="00C017BF">
              <w:rPr>
                <w:rFonts w:ascii="Arial" w:hAnsi="Arial" w:cs="Arial"/>
                <w:lang w:val="ca-ES"/>
              </w:rPr>
              <w:t>Gestió de serveis</w:t>
            </w:r>
          </w:p>
        </w:tc>
      </w:tr>
      <w:tr w:rsidR="00E849A3" w:rsidRPr="00C017BF" w14:paraId="57915F45" w14:textId="77777777" w:rsidTr="004B5209">
        <w:tc>
          <w:tcPr>
            <w:tcW w:w="4322" w:type="dxa"/>
            <w:tcBorders>
              <w:top w:val="single" w:sz="4" w:space="0" w:color="auto"/>
            </w:tcBorders>
          </w:tcPr>
          <w:p w14:paraId="7B67A4A5"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Actors</w:t>
            </w:r>
          </w:p>
        </w:tc>
        <w:tc>
          <w:tcPr>
            <w:tcW w:w="4322" w:type="dxa"/>
            <w:tcBorders>
              <w:top w:val="single" w:sz="4" w:space="0" w:color="auto"/>
            </w:tcBorders>
          </w:tcPr>
          <w:p w14:paraId="522459AF"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Usuari i administrador</w:t>
            </w:r>
          </w:p>
        </w:tc>
      </w:tr>
      <w:tr w:rsidR="00E849A3" w:rsidRPr="00C017BF" w14:paraId="28A97018" w14:textId="77777777" w:rsidTr="004B5209">
        <w:tc>
          <w:tcPr>
            <w:tcW w:w="4322" w:type="dxa"/>
          </w:tcPr>
          <w:p w14:paraId="7F00CBF4"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Propòsit</w:t>
            </w:r>
          </w:p>
        </w:tc>
        <w:tc>
          <w:tcPr>
            <w:tcW w:w="4322" w:type="dxa"/>
          </w:tcPr>
          <w:p w14:paraId="5C9D5370"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Consulta de</w:t>
            </w:r>
            <w:r w:rsidR="00155CAC" w:rsidRPr="00C017BF">
              <w:rPr>
                <w:rFonts w:ascii="Arial" w:hAnsi="Arial" w:cs="Arial"/>
                <w:lang w:val="ca-ES"/>
              </w:rPr>
              <w:t>ls</w:t>
            </w:r>
            <w:r w:rsidRPr="00C017BF">
              <w:rPr>
                <w:rFonts w:ascii="Arial" w:hAnsi="Arial" w:cs="Arial"/>
                <w:lang w:val="ca-ES"/>
              </w:rPr>
              <w:t xml:space="preserve"> serveis</w:t>
            </w:r>
            <w:r w:rsidR="00155CAC" w:rsidRPr="00C017BF">
              <w:rPr>
                <w:rFonts w:ascii="Arial" w:hAnsi="Arial" w:cs="Arial"/>
                <w:lang w:val="ca-ES"/>
              </w:rPr>
              <w:t xml:space="preserve"> i subscripcions gestionades per l’usuari</w:t>
            </w:r>
            <w:r w:rsidRPr="00C017BF">
              <w:rPr>
                <w:rFonts w:ascii="Arial" w:hAnsi="Arial" w:cs="Arial"/>
                <w:lang w:val="ca-ES"/>
              </w:rPr>
              <w:t>.</w:t>
            </w:r>
            <w:r w:rsidR="00155CAC" w:rsidRPr="00C017BF">
              <w:rPr>
                <w:rFonts w:ascii="Arial" w:hAnsi="Arial" w:cs="Arial"/>
                <w:lang w:val="ca-ES"/>
              </w:rPr>
              <w:t xml:space="preserve"> En cas que sigui l’administrador, serà una vista del catàleg amb un filtre més potent.</w:t>
            </w:r>
          </w:p>
          <w:p w14:paraId="1A96DD03"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Consultar els serveis que tenen comentaris sense veure.</w:t>
            </w:r>
          </w:p>
        </w:tc>
      </w:tr>
      <w:tr w:rsidR="006833BF" w:rsidRPr="00C017BF" w14:paraId="583EE2DA" w14:textId="77777777" w:rsidTr="004B5209">
        <w:tc>
          <w:tcPr>
            <w:tcW w:w="4322" w:type="dxa"/>
          </w:tcPr>
          <w:p w14:paraId="073DFE72" w14:textId="5ECDA500" w:rsidR="006833BF" w:rsidRPr="00C017BF" w:rsidRDefault="006833BF" w:rsidP="00273163">
            <w:pPr>
              <w:spacing w:line="360" w:lineRule="auto"/>
              <w:rPr>
                <w:rFonts w:ascii="Arial" w:hAnsi="Arial" w:cs="Arial"/>
                <w:b/>
                <w:lang w:val="ca-ES"/>
              </w:rPr>
            </w:pPr>
            <w:r w:rsidRPr="00C017BF">
              <w:rPr>
                <w:rFonts w:ascii="Arial" w:hAnsi="Arial" w:cs="Arial"/>
                <w:b/>
                <w:lang w:val="ca-ES"/>
              </w:rPr>
              <w:t>Pre-condicions</w:t>
            </w:r>
          </w:p>
        </w:tc>
        <w:tc>
          <w:tcPr>
            <w:tcW w:w="4322" w:type="dxa"/>
          </w:tcPr>
          <w:p w14:paraId="705717F4"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L’usuari ha d’estar identificat a l’aplicació.</w:t>
            </w:r>
          </w:p>
        </w:tc>
      </w:tr>
      <w:tr w:rsidR="006833BF" w:rsidRPr="00C017BF" w14:paraId="1D316888" w14:textId="77777777" w:rsidTr="004B5209">
        <w:tc>
          <w:tcPr>
            <w:tcW w:w="4322" w:type="dxa"/>
            <w:tcBorders>
              <w:bottom w:val="single" w:sz="4" w:space="0" w:color="auto"/>
            </w:tcBorders>
          </w:tcPr>
          <w:p w14:paraId="7F919EBB" w14:textId="7589AC77" w:rsidR="006833BF" w:rsidRPr="00C017BF" w:rsidRDefault="006833BF" w:rsidP="00273163">
            <w:pPr>
              <w:spacing w:line="360" w:lineRule="auto"/>
              <w:rPr>
                <w:rFonts w:ascii="Arial" w:hAnsi="Arial" w:cs="Arial"/>
                <w:b/>
                <w:lang w:val="ca-ES"/>
              </w:rPr>
            </w:pPr>
            <w:r w:rsidRPr="00C017BF">
              <w:rPr>
                <w:rFonts w:ascii="Arial" w:hAnsi="Arial" w:cs="Arial"/>
                <w:b/>
                <w:lang w:val="ca-ES"/>
              </w:rPr>
              <w:t>Post-condicions</w:t>
            </w:r>
          </w:p>
        </w:tc>
        <w:tc>
          <w:tcPr>
            <w:tcW w:w="4322" w:type="dxa"/>
            <w:tcBorders>
              <w:bottom w:val="single" w:sz="4" w:space="0" w:color="auto"/>
            </w:tcBorders>
          </w:tcPr>
          <w:p w14:paraId="10836E76"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Cap</w:t>
            </w:r>
          </w:p>
        </w:tc>
      </w:tr>
    </w:tbl>
    <w:p w14:paraId="5CDD3A59" w14:textId="77777777" w:rsidR="00E849A3" w:rsidRPr="00C017BF" w:rsidRDefault="00E849A3" w:rsidP="00273163">
      <w:pPr>
        <w:pStyle w:val="Ttulo3"/>
        <w:spacing w:line="360" w:lineRule="auto"/>
        <w:rPr>
          <w:rFonts w:ascii="Arial" w:hAnsi="Arial" w:cs="Arial"/>
          <w:lang w:val="ca-ES"/>
        </w:rPr>
      </w:pPr>
      <w:bookmarkStart w:id="51" w:name="_Toc290736475"/>
      <w:r w:rsidRPr="00C017BF">
        <w:rPr>
          <w:rFonts w:ascii="Arial" w:hAnsi="Arial" w:cs="Arial"/>
          <w:lang w:val="ca-ES"/>
        </w:rPr>
        <w:t xml:space="preserve">4.1.7 </w:t>
      </w:r>
      <w:r w:rsidR="00155CAC" w:rsidRPr="00C017BF">
        <w:rPr>
          <w:rFonts w:ascii="Arial" w:hAnsi="Arial" w:cs="Arial"/>
          <w:lang w:val="ca-ES"/>
        </w:rPr>
        <w:t>Cerca</w:t>
      </w:r>
      <w:r w:rsidRPr="00C017BF">
        <w:rPr>
          <w:rFonts w:ascii="Arial" w:hAnsi="Arial" w:cs="Arial"/>
          <w:lang w:val="ca-ES"/>
        </w:rPr>
        <w:t xml:space="preserve"> d’usuaris</w:t>
      </w:r>
      <w:bookmarkEnd w:id="51"/>
    </w:p>
    <w:tbl>
      <w:tblPr>
        <w:tblStyle w:val="Tablaconcuadrcula"/>
        <w:tblW w:w="0" w:type="auto"/>
        <w:tblLook w:val="04A0" w:firstRow="1" w:lastRow="0" w:firstColumn="1" w:lastColumn="0" w:noHBand="0" w:noVBand="1"/>
      </w:tblPr>
      <w:tblGrid>
        <w:gridCol w:w="4322"/>
        <w:gridCol w:w="4322"/>
      </w:tblGrid>
      <w:tr w:rsidR="00E849A3" w:rsidRPr="00C017BF" w14:paraId="1B03D244" w14:textId="77777777" w:rsidTr="004B5209">
        <w:tc>
          <w:tcPr>
            <w:tcW w:w="4322" w:type="dxa"/>
            <w:tcBorders>
              <w:bottom w:val="single" w:sz="4" w:space="0" w:color="auto"/>
            </w:tcBorders>
          </w:tcPr>
          <w:p w14:paraId="2E14611E"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Cas d’ús</w:t>
            </w:r>
          </w:p>
        </w:tc>
        <w:tc>
          <w:tcPr>
            <w:tcW w:w="4322" w:type="dxa"/>
            <w:tcBorders>
              <w:bottom w:val="single" w:sz="4" w:space="0" w:color="auto"/>
            </w:tcBorders>
          </w:tcPr>
          <w:p w14:paraId="5EDE8E3E" w14:textId="77777777" w:rsidR="00E849A3" w:rsidRPr="00C017BF" w:rsidRDefault="00155CAC" w:rsidP="00273163">
            <w:pPr>
              <w:spacing w:line="360" w:lineRule="auto"/>
              <w:jc w:val="both"/>
              <w:rPr>
                <w:rFonts w:ascii="Arial" w:hAnsi="Arial" w:cs="Arial"/>
                <w:lang w:val="ca-ES"/>
              </w:rPr>
            </w:pPr>
            <w:r w:rsidRPr="00C017BF">
              <w:rPr>
                <w:rFonts w:ascii="Arial" w:hAnsi="Arial" w:cs="Arial"/>
                <w:lang w:val="ca-ES"/>
              </w:rPr>
              <w:t>Cerca d’usuaris</w:t>
            </w:r>
          </w:p>
        </w:tc>
      </w:tr>
      <w:tr w:rsidR="00E849A3" w:rsidRPr="00C017BF" w14:paraId="59977819" w14:textId="77777777" w:rsidTr="004B5209">
        <w:tc>
          <w:tcPr>
            <w:tcW w:w="4322" w:type="dxa"/>
            <w:tcBorders>
              <w:top w:val="single" w:sz="4" w:space="0" w:color="auto"/>
            </w:tcBorders>
          </w:tcPr>
          <w:p w14:paraId="7CA64A33"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Actors</w:t>
            </w:r>
          </w:p>
        </w:tc>
        <w:tc>
          <w:tcPr>
            <w:tcW w:w="4322" w:type="dxa"/>
            <w:tcBorders>
              <w:top w:val="single" w:sz="4" w:space="0" w:color="auto"/>
            </w:tcBorders>
          </w:tcPr>
          <w:p w14:paraId="12797C05" w14:textId="77777777" w:rsidR="00E849A3" w:rsidRPr="00C017BF" w:rsidRDefault="00155CAC" w:rsidP="00273163">
            <w:pPr>
              <w:spacing w:line="360" w:lineRule="auto"/>
              <w:jc w:val="both"/>
              <w:rPr>
                <w:rFonts w:ascii="Arial" w:hAnsi="Arial" w:cs="Arial"/>
                <w:lang w:val="ca-ES"/>
              </w:rPr>
            </w:pPr>
            <w:r w:rsidRPr="00C017BF">
              <w:rPr>
                <w:rFonts w:ascii="Arial" w:hAnsi="Arial" w:cs="Arial"/>
                <w:lang w:val="ca-ES"/>
              </w:rPr>
              <w:t>A</w:t>
            </w:r>
            <w:r w:rsidR="00E849A3" w:rsidRPr="00C017BF">
              <w:rPr>
                <w:rFonts w:ascii="Arial" w:hAnsi="Arial" w:cs="Arial"/>
                <w:lang w:val="ca-ES"/>
              </w:rPr>
              <w:t>dministrador</w:t>
            </w:r>
          </w:p>
        </w:tc>
      </w:tr>
      <w:tr w:rsidR="00E849A3" w:rsidRPr="00C017BF" w14:paraId="53C9A481" w14:textId="77777777" w:rsidTr="004B5209">
        <w:tc>
          <w:tcPr>
            <w:tcW w:w="4322" w:type="dxa"/>
          </w:tcPr>
          <w:p w14:paraId="22E73E56" w14:textId="77777777" w:rsidR="00E849A3" w:rsidRPr="00C017BF" w:rsidRDefault="00E849A3" w:rsidP="00273163">
            <w:pPr>
              <w:spacing w:line="360" w:lineRule="auto"/>
              <w:rPr>
                <w:rFonts w:ascii="Arial" w:hAnsi="Arial" w:cs="Arial"/>
                <w:b/>
                <w:lang w:val="ca-ES"/>
              </w:rPr>
            </w:pPr>
            <w:r w:rsidRPr="00C017BF">
              <w:rPr>
                <w:rFonts w:ascii="Arial" w:hAnsi="Arial" w:cs="Arial"/>
                <w:b/>
                <w:lang w:val="ca-ES"/>
              </w:rPr>
              <w:t>Propòsit</w:t>
            </w:r>
          </w:p>
        </w:tc>
        <w:tc>
          <w:tcPr>
            <w:tcW w:w="4322" w:type="dxa"/>
          </w:tcPr>
          <w:p w14:paraId="1C4F2842" w14:textId="77777777" w:rsidR="00E849A3" w:rsidRPr="00C017BF" w:rsidRDefault="00155CAC" w:rsidP="00273163">
            <w:pPr>
              <w:spacing w:line="360" w:lineRule="auto"/>
              <w:jc w:val="both"/>
              <w:rPr>
                <w:rFonts w:ascii="Arial" w:hAnsi="Arial" w:cs="Arial"/>
                <w:lang w:val="ca-ES"/>
              </w:rPr>
            </w:pPr>
            <w:r w:rsidRPr="00C017BF">
              <w:rPr>
                <w:rFonts w:ascii="Arial" w:hAnsi="Arial" w:cs="Arial"/>
                <w:lang w:val="ca-ES"/>
              </w:rPr>
              <w:t>Permet la cerca mitjançant d’un filtre dels usuaris registrats a l’aplicació</w:t>
            </w:r>
            <w:r w:rsidR="00E849A3" w:rsidRPr="00C017BF">
              <w:rPr>
                <w:rFonts w:ascii="Arial" w:hAnsi="Arial" w:cs="Arial"/>
                <w:lang w:val="ca-ES"/>
              </w:rPr>
              <w:t>.</w:t>
            </w:r>
          </w:p>
          <w:p w14:paraId="030AB14E" w14:textId="77777777" w:rsidR="002F30AE" w:rsidRPr="00C017BF" w:rsidRDefault="002F30AE" w:rsidP="00273163">
            <w:pPr>
              <w:spacing w:line="360" w:lineRule="auto"/>
              <w:jc w:val="both"/>
              <w:rPr>
                <w:rFonts w:ascii="Arial" w:hAnsi="Arial" w:cs="Arial"/>
                <w:lang w:val="ca-ES"/>
              </w:rPr>
            </w:pPr>
          </w:p>
          <w:p w14:paraId="23C83C9A" w14:textId="77777777" w:rsidR="00155CAC" w:rsidRPr="00C017BF" w:rsidRDefault="00C85AEA" w:rsidP="00273163">
            <w:pPr>
              <w:spacing w:line="360" w:lineRule="auto"/>
              <w:jc w:val="both"/>
              <w:rPr>
                <w:rFonts w:ascii="Arial" w:hAnsi="Arial" w:cs="Arial"/>
                <w:lang w:val="ca-ES"/>
              </w:rPr>
            </w:pPr>
            <w:r w:rsidRPr="00C017BF">
              <w:rPr>
                <w:rFonts w:ascii="Arial" w:hAnsi="Arial" w:cs="Arial"/>
                <w:lang w:val="ca-ES"/>
              </w:rPr>
              <w:t>Habilita l’edició, la creació i l’eliminació d’usuaris.</w:t>
            </w:r>
          </w:p>
        </w:tc>
      </w:tr>
      <w:tr w:rsidR="00155CAC" w:rsidRPr="00C017BF" w14:paraId="7644EB03" w14:textId="77777777" w:rsidTr="004B5209">
        <w:tc>
          <w:tcPr>
            <w:tcW w:w="4322" w:type="dxa"/>
          </w:tcPr>
          <w:p w14:paraId="79B8CA6B" w14:textId="25B08D68" w:rsidR="00155CAC" w:rsidRPr="00C017BF" w:rsidRDefault="00155CAC" w:rsidP="00273163">
            <w:pPr>
              <w:spacing w:line="360" w:lineRule="auto"/>
              <w:rPr>
                <w:rFonts w:ascii="Arial" w:hAnsi="Arial" w:cs="Arial"/>
                <w:b/>
                <w:lang w:val="ca-ES"/>
              </w:rPr>
            </w:pPr>
            <w:r w:rsidRPr="00C017BF">
              <w:rPr>
                <w:rFonts w:ascii="Arial" w:hAnsi="Arial" w:cs="Arial"/>
                <w:b/>
                <w:lang w:val="ca-ES"/>
              </w:rPr>
              <w:t>Pre</w:t>
            </w:r>
            <w:r w:rsidR="006833BF" w:rsidRPr="00C017BF">
              <w:rPr>
                <w:rFonts w:ascii="Arial" w:hAnsi="Arial" w:cs="Arial"/>
                <w:b/>
                <w:lang w:val="ca-ES"/>
              </w:rPr>
              <w:t>-</w:t>
            </w:r>
            <w:r w:rsidRPr="00C017BF">
              <w:rPr>
                <w:rFonts w:ascii="Arial" w:hAnsi="Arial" w:cs="Arial"/>
                <w:b/>
                <w:lang w:val="ca-ES"/>
              </w:rPr>
              <w:t>condicions</w:t>
            </w:r>
          </w:p>
        </w:tc>
        <w:tc>
          <w:tcPr>
            <w:tcW w:w="4322" w:type="dxa"/>
          </w:tcPr>
          <w:p w14:paraId="413A57BE" w14:textId="77777777" w:rsidR="00155CAC" w:rsidRPr="00C017BF" w:rsidRDefault="00155CAC" w:rsidP="00273163">
            <w:pPr>
              <w:spacing w:line="360" w:lineRule="auto"/>
              <w:jc w:val="both"/>
              <w:rPr>
                <w:rFonts w:ascii="Arial" w:hAnsi="Arial" w:cs="Arial"/>
                <w:lang w:val="ca-ES"/>
              </w:rPr>
            </w:pPr>
            <w:r w:rsidRPr="00C017BF">
              <w:rPr>
                <w:rFonts w:ascii="Arial" w:hAnsi="Arial" w:cs="Arial"/>
                <w:lang w:val="ca-ES"/>
              </w:rPr>
              <w:t>Només serà accessible per l’administrador de l’aplicació</w:t>
            </w:r>
          </w:p>
        </w:tc>
      </w:tr>
      <w:tr w:rsidR="00E849A3" w:rsidRPr="00C017BF" w14:paraId="6B2DA136" w14:textId="77777777" w:rsidTr="004B5209">
        <w:tc>
          <w:tcPr>
            <w:tcW w:w="4322" w:type="dxa"/>
            <w:tcBorders>
              <w:bottom w:val="single" w:sz="4" w:space="0" w:color="auto"/>
            </w:tcBorders>
          </w:tcPr>
          <w:p w14:paraId="4CF8CDDF" w14:textId="012D92BF" w:rsidR="00E849A3" w:rsidRPr="00C017BF" w:rsidRDefault="00E849A3" w:rsidP="00273163">
            <w:pPr>
              <w:spacing w:line="360" w:lineRule="auto"/>
              <w:rPr>
                <w:rFonts w:ascii="Arial" w:hAnsi="Arial" w:cs="Arial"/>
                <w:b/>
                <w:lang w:val="ca-ES"/>
              </w:rPr>
            </w:pPr>
            <w:r w:rsidRPr="00C017BF">
              <w:rPr>
                <w:rFonts w:ascii="Arial" w:hAnsi="Arial" w:cs="Arial"/>
                <w:b/>
                <w:lang w:val="ca-ES"/>
              </w:rPr>
              <w:t>Post</w:t>
            </w:r>
            <w:r w:rsidR="006833BF" w:rsidRPr="00C017BF">
              <w:rPr>
                <w:rFonts w:ascii="Arial" w:hAnsi="Arial" w:cs="Arial"/>
                <w:b/>
                <w:lang w:val="ca-ES"/>
              </w:rPr>
              <w:t>-</w:t>
            </w:r>
            <w:r w:rsidRPr="00C017BF">
              <w:rPr>
                <w:rFonts w:ascii="Arial" w:hAnsi="Arial" w:cs="Arial"/>
                <w:b/>
                <w:lang w:val="ca-ES"/>
              </w:rPr>
              <w:t>condicions</w:t>
            </w:r>
          </w:p>
        </w:tc>
        <w:tc>
          <w:tcPr>
            <w:tcW w:w="4322" w:type="dxa"/>
            <w:tcBorders>
              <w:bottom w:val="single" w:sz="4" w:space="0" w:color="auto"/>
            </w:tcBorders>
          </w:tcPr>
          <w:p w14:paraId="7FFEC08B" w14:textId="77777777" w:rsidR="00E849A3" w:rsidRPr="00C017BF" w:rsidRDefault="00E849A3" w:rsidP="00273163">
            <w:pPr>
              <w:spacing w:line="360" w:lineRule="auto"/>
              <w:jc w:val="both"/>
              <w:rPr>
                <w:rFonts w:ascii="Arial" w:hAnsi="Arial" w:cs="Arial"/>
                <w:lang w:val="ca-ES"/>
              </w:rPr>
            </w:pPr>
            <w:r w:rsidRPr="00C017BF">
              <w:rPr>
                <w:rFonts w:ascii="Arial" w:hAnsi="Arial" w:cs="Arial"/>
                <w:lang w:val="ca-ES"/>
              </w:rPr>
              <w:t>Cap</w:t>
            </w:r>
          </w:p>
        </w:tc>
      </w:tr>
    </w:tbl>
    <w:p w14:paraId="03E847FA" w14:textId="77777777" w:rsidR="00C85AEA" w:rsidRPr="00C017BF" w:rsidRDefault="00C85AEA" w:rsidP="00273163">
      <w:pPr>
        <w:pStyle w:val="Ttulo3"/>
        <w:spacing w:line="360" w:lineRule="auto"/>
        <w:rPr>
          <w:rFonts w:ascii="Arial" w:hAnsi="Arial" w:cs="Arial"/>
          <w:lang w:val="ca-ES"/>
        </w:rPr>
      </w:pPr>
      <w:bookmarkStart w:id="52" w:name="_Toc290736476"/>
      <w:r w:rsidRPr="00C017BF">
        <w:rPr>
          <w:rFonts w:ascii="Arial" w:hAnsi="Arial" w:cs="Arial"/>
          <w:lang w:val="ca-ES"/>
        </w:rPr>
        <w:t>4.1.8 Edició d’usuaris</w:t>
      </w:r>
      <w:bookmarkEnd w:id="52"/>
    </w:p>
    <w:tbl>
      <w:tblPr>
        <w:tblStyle w:val="Tablaconcuadrcula"/>
        <w:tblW w:w="0" w:type="auto"/>
        <w:tblLook w:val="04A0" w:firstRow="1" w:lastRow="0" w:firstColumn="1" w:lastColumn="0" w:noHBand="0" w:noVBand="1"/>
      </w:tblPr>
      <w:tblGrid>
        <w:gridCol w:w="4322"/>
        <w:gridCol w:w="4322"/>
      </w:tblGrid>
      <w:tr w:rsidR="00C85AEA" w:rsidRPr="00C017BF" w14:paraId="5FAFB709" w14:textId="77777777" w:rsidTr="004B5209">
        <w:tc>
          <w:tcPr>
            <w:tcW w:w="4322" w:type="dxa"/>
            <w:tcBorders>
              <w:bottom w:val="single" w:sz="4" w:space="0" w:color="auto"/>
            </w:tcBorders>
          </w:tcPr>
          <w:p w14:paraId="011E009D" w14:textId="77777777" w:rsidR="00C85AEA" w:rsidRPr="00C017BF" w:rsidRDefault="00C85AEA" w:rsidP="00273163">
            <w:pPr>
              <w:spacing w:line="360" w:lineRule="auto"/>
              <w:rPr>
                <w:rFonts w:ascii="Arial" w:hAnsi="Arial" w:cs="Arial"/>
                <w:b/>
                <w:lang w:val="ca-ES"/>
              </w:rPr>
            </w:pPr>
            <w:r w:rsidRPr="00C017BF">
              <w:rPr>
                <w:rFonts w:ascii="Arial" w:hAnsi="Arial" w:cs="Arial"/>
                <w:b/>
                <w:lang w:val="ca-ES"/>
              </w:rPr>
              <w:t>Cas d’ús</w:t>
            </w:r>
          </w:p>
        </w:tc>
        <w:tc>
          <w:tcPr>
            <w:tcW w:w="4322" w:type="dxa"/>
            <w:tcBorders>
              <w:bottom w:val="single" w:sz="4" w:space="0" w:color="auto"/>
            </w:tcBorders>
          </w:tcPr>
          <w:p w14:paraId="770A42C0" w14:textId="77777777" w:rsidR="00C85AEA" w:rsidRPr="00C017BF" w:rsidRDefault="00C85AEA" w:rsidP="00273163">
            <w:pPr>
              <w:spacing w:line="360" w:lineRule="auto"/>
              <w:jc w:val="both"/>
              <w:rPr>
                <w:rFonts w:ascii="Arial" w:hAnsi="Arial" w:cs="Arial"/>
                <w:lang w:val="ca-ES"/>
              </w:rPr>
            </w:pPr>
            <w:r w:rsidRPr="00C017BF">
              <w:rPr>
                <w:rFonts w:ascii="Arial" w:hAnsi="Arial" w:cs="Arial"/>
                <w:lang w:val="ca-ES"/>
              </w:rPr>
              <w:t>Edició d’usuaris</w:t>
            </w:r>
          </w:p>
        </w:tc>
      </w:tr>
      <w:tr w:rsidR="00C85AEA" w:rsidRPr="00C017BF" w14:paraId="76910665" w14:textId="77777777" w:rsidTr="004B5209">
        <w:tc>
          <w:tcPr>
            <w:tcW w:w="4322" w:type="dxa"/>
            <w:tcBorders>
              <w:top w:val="single" w:sz="4" w:space="0" w:color="auto"/>
            </w:tcBorders>
          </w:tcPr>
          <w:p w14:paraId="730DC03D" w14:textId="77777777" w:rsidR="00C85AEA" w:rsidRPr="00C017BF" w:rsidRDefault="00C85AEA" w:rsidP="00273163">
            <w:pPr>
              <w:spacing w:line="360" w:lineRule="auto"/>
              <w:rPr>
                <w:rFonts w:ascii="Arial" w:hAnsi="Arial" w:cs="Arial"/>
                <w:b/>
                <w:lang w:val="ca-ES"/>
              </w:rPr>
            </w:pPr>
            <w:r w:rsidRPr="00C017BF">
              <w:rPr>
                <w:rFonts w:ascii="Arial" w:hAnsi="Arial" w:cs="Arial"/>
                <w:b/>
                <w:lang w:val="ca-ES"/>
              </w:rPr>
              <w:t>Actors</w:t>
            </w:r>
          </w:p>
        </w:tc>
        <w:tc>
          <w:tcPr>
            <w:tcW w:w="4322" w:type="dxa"/>
            <w:tcBorders>
              <w:top w:val="single" w:sz="4" w:space="0" w:color="auto"/>
            </w:tcBorders>
          </w:tcPr>
          <w:p w14:paraId="7194DA8B" w14:textId="77777777" w:rsidR="00C85AEA" w:rsidRPr="00C017BF" w:rsidRDefault="00C85AEA" w:rsidP="00273163">
            <w:pPr>
              <w:spacing w:line="360" w:lineRule="auto"/>
              <w:jc w:val="both"/>
              <w:rPr>
                <w:rFonts w:ascii="Arial" w:hAnsi="Arial" w:cs="Arial"/>
                <w:lang w:val="ca-ES"/>
              </w:rPr>
            </w:pPr>
            <w:r w:rsidRPr="00C017BF">
              <w:rPr>
                <w:rFonts w:ascii="Arial" w:hAnsi="Arial" w:cs="Arial"/>
                <w:lang w:val="ca-ES"/>
              </w:rPr>
              <w:t>Administrador</w:t>
            </w:r>
          </w:p>
        </w:tc>
      </w:tr>
      <w:tr w:rsidR="00C85AEA" w:rsidRPr="00C017BF" w14:paraId="155C2874" w14:textId="77777777" w:rsidTr="004B5209">
        <w:tc>
          <w:tcPr>
            <w:tcW w:w="4322" w:type="dxa"/>
          </w:tcPr>
          <w:p w14:paraId="34AF534B" w14:textId="77777777" w:rsidR="00C85AEA" w:rsidRPr="00C017BF" w:rsidRDefault="00C85AEA" w:rsidP="00273163">
            <w:pPr>
              <w:spacing w:line="360" w:lineRule="auto"/>
              <w:rPr>
                <w:rFonts w:ascii="Arial" w:hAnsi="Arial" w:cs="Arial"/>
                <w:b/>
                <w:lang w:val="ca-ES"/>
              </w:rPr>
            </w:pPr>
            <w:r w:rsidRPr="00C017BF">
              <w:rPr>
                <w:rFonts w:ascii="Arial" w:hAnsi="Arial" w:cs="Arial"/>
                <w:b/>
                <w:lang w:val="ca-ES"/>
              </w:rPr>
              <w:t>Propòsit</w:t>
            </w:r>
          </w:p>
        </w:tc>
        <w:tc>
          <w:tcPr>
            <w:tcW w:w="4322" w:type="dxa"/>
          </w:tcPr>
          <w:p w14:paraId="451B2ECD" w14:textId="77777777" w:rsidR="00C85AEA" w:rsidRPr="00C017BF" w:rsidRDefault="00C85AEA" w:rsidP="00273163">
            <w:pPr>
              <w:spacing w:line="360" w:lineRule="auto"/>
              <w:jc w:val="both"/>
              <w:rPr>
                <w:rFonts w:ascii="Arial" w:hAnsi="Arial" w:cs="Arial"/>
                <w:lang w:val="ca-ES"/>
              </w:rPr>
            </w:pPr>
            <w:r w:rsidRPr="00C017BF">
              <w:rPr>
                <w:rFonts w:ascii="Arial" w:hAnsi="Arial" w:cs="Arial"/>
                <w:lang w:val="ca-ES"/>
              </w:rPr>
              <w:t>Permet l’edició de les dades personals d’un usuari en particular.</w:t>
            </w:r>
          </w:p>
          <w:p w14:paraId="3EDF3E0C" w14:textId="77777777" w:rsidR="00C85AEA" w:rsidRPr="00C017BF" w:rsidRDefault="00C85AEA" w:rsidP="00273163">
            <w:pPr>
              <w:spacing w:line="360" w:lineRule="auto"/>
              <w:jc w:val="both"/>
              <w:rPr>
                <w:rFonts w:ascii="Arial" w:hAnsi="Arial" w:cs="Arial"/>
                <w:lang w:val="ca-ES"/>
              </w:rPr>
            </w:pPr>
            <w:r w:rsidRPr="00C017BF">
              <w:rPr>
                <w:rFonts w:ascii="Arial" w:hAnsi="Arial" w:cs="Arial"/>
                <w:lang w:val="ca-ES"/>
              </w:rPr>
              <w:t>Permet eliminar el registre de l’usuari.</w:t>
            </w:r>
          </w:p>
        </w:tc>
      </w:tr>
      <w:tr w:rsidR="006833BF" w:rsidRPr="00C017BF" w14:paraId="70A34675" w14:textId="77777777" w:rsidTr="004B5209">
        <w:tc>
          <w:tcPr>
            <w:tcW w:w="4322" w:type="dxa"/>
          </w:tcPr>
          <w:p w14:paraId="0B88B8AB" w14:textId="234EAF20" w:rsidR="006833BF" w:rsidRPr="00C017BF" w:rsidRDefault="006833BF" w:rsidP="00273163">
            <w:pPr>
              <w:spacing w:line="360" w:lineRule="auto"/>
              <w:rPr>
                <w:rFonts w:ascii="Arial" w:hAnsi="Arial" w:cs="Arial"/>
                <w:b/>
                <w:lang w:val="ca-ES"/>
              </w:rPr>
            </w:pPr>
            <w:r w:rsidRPr="00C017BF">
              <w:rPr>
                <w:rFonts w:ascii="Arial" w:hAnsi="Arial" w:cs="Arial"/>
                <w:b/>
                <w:lang w:val="ca-ES"/>
              </w:rPr>
              <w:t>Pre-condicions</w:t>
            </w:r>
          </w:p>
        </w:tc>
        <w:tc>
          <w:tcPr>
            <w:tcW w:w="4322" w:type="dxa"/>
          </w:tcPr>
          <w:p w14:paraId="17213963"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Només serà accessible per l’administrador de l’aplicació</w:t>
            </w:r>
          </w:p>
        </w:tc>
      </w:tr>
      <w:tr w:rsidR="006833BF" w:rsidRPr="00C017BF" w14:paraId="36312160" w14:textId="77777777" w:rsidTr="004B5209">
        <w:tc>
          <w:tcPr>
            <w:tcW w:w="4322" w:type="dxa"/>
            <w:tcBorders>
              <w:bottom w:val="single" w:sz="4" w:space="0" w:color="auto"/>
            </w:tcBorders>
          </w:tcPr>
          <w:p w14:paraId="42D2D8E3" w14:textId="43B7B138" w:rsidR="006833BF" w:rsidRPr="00C017BF" w:rsidRDefault="006833BF" w:rsidP="00273163">
            <w:pPr>
              <w:spacing w:line="360" w:lineRule="auto"/>
              <w:rPr>
                <w:rFonts w:ascii="Arial" w:hAnsi="Arial" w:cs="Arial"/>
                <w:b/>
                <w:lang w:val="ca-ES"/>
              </w:rPr>
            </w:pPr>
            <w:r w:rsidRPr="00C017BF">
              <w:rPr>
                <w:rFonts w:ascii="Arial" w:hAnsi="Arial" w:cs="Arial"/>
                <w:b/>
                <w:lang w:val="ca-ES"/>
              </w:rPr>
              <w:t>Post-condicions</w:t>
            </w:r>
          </w:p>
        </w:tc>
        <w:tc>
          <w:tcPr>
            <w:tcW w:w="4322" w:type="dxa"/>
            <w:tcBorders>
              <w:bottom w:val="single" w:sz="4" w:space="0" w:color="auto"/>
            </w:tcBorders>
          </w:tcPr>
          <w:p w14:paraId="2DD742F9" w14:textId="77777777" w:rsidR="006833BF" w:rsidRPr="00C017BF" w:rsidRDefault="006833BF" w:rsidP="00273163">
            <w:pPr>
              <w:spacing w:line="360" w:lineRule="auto"/>
              <w:jc w:val="both"/>
              <w:rPr>
                <w:rFonts w:ascii="Arial" w:hAnsi="Arial" w:cs="Arial"/>
                <w:lang w:val="ca-ES"/>
              </w:rPr>
            </w:pPr>
            <w:r w:rsidRPr="00C017BF">
              <w:rPr>
                <w:rFonts w:ascii="Arial" w:hAnsi="Arial" w:cs="Arial"/>
                <w:lang w:val="ca-ES"/>
              </w:rPr>
              <w:t>L’edició o l’eliminació de l’usuari ha de quedar registrat a la base de dades.</w:t>
            </w:r>
          </w:p>
        </w:tc>
      </w:tr>
    </w:tbl>
    <w:p w14:paraId="15DA2E54" w14:textId="77777777" w:rsidR="00C85AEA" w:rsidRPr="00B93BD1" w:rsidRDefault="00C85AEA" w:rsidP="00273163">
      <w:pPr>
        <w:spacing w:line="360" w:lineRule="auto"/>
        <w:rPr>
          <w:rFonts w:ascii="Arial" w:hAnsi="Arial" w:cs="Arial"/>
          <w:lang w:val="ca-ES"/>
        </w:rPr>
      </w:pPr>
    </w:p>
    <w:p w14:paraId="3ACB0EEB" w14:textId="0F3EA5F9" w:rsidR="003F5C26" w:rsidRPr="00B93BD1" w:rsidRDefault="00402412" w:rsidP="00273163">
      <w:pPr>
        <w:pStyle w:val="Ttulo2"/>
        <w:spacing w:line="360" w:lineRule="auto"/>
        <w:rPr>
          <w:rFonts w:ascii="Arial" w:hAnsi="Arial" w:cs="Arial"/>
          <w:lang w:val="ca-ES"/>
        </w:rPr>
      </w:pPr>
      <w:bookmarkStart w:id="53" w:name="_Toc290736477"/>
      <w:r w:rsidRPr="00B93BD1">
        <w:rPr>
          <w:rFonts w:ascii="Arial" w:hAnsi="Arial" w:cs="Arial"/>
          <w:lang w:val="ca-ES"/>
        </w:rPr>
        <w:t>4.2 Diagrama de classes</w:t>
      </w:r>
      <w:bookmarkEnd w:id="53"/>
    </w:p>
    <w:p w14:paraId="1BE5A733" w14:textId="7BDFC1FB" w:rsidR="003F5C26" w:rsidRPr="00B93BD1" w:rsidRDefault="003F5C26" w:rsidP="00273163">
      <w:pPr>
        <w:spacing w:line="360" w:lineRule="auto"/>
        <w:jc w:val="both"/>
        <w:rPr>
          <w:rFonts w:ascii="Arial" w:hAnsi="Arial" w:cs="Arial"/>
          <w:sz w:val="24"/>
          <w:szCs w:val="24"/>
          <w:lang w:val="ca-ES"/>
        </w:rPr>
      </w:pPr>
      <w:r w:rsidRPr="00B93BD1">
        <w:rPr>
          <w:rFonts w:ascii="Arial" w:hAnsi="Arial" w:cs="Arial"/>
          <w:sz w:val="24"/>
          <w:szCs w:val="24"/>
          <w:lang w:val="ca-ES"/>
        </w:rPr>
        <w:t>Un diagrama de classes é</w:t>
      </w:r>
      <w:r w:rsidR="00402412" w:rsidRPr="00B93BD1">
        <w:rPr>
          <w:rFonts w:ascii="Arial" w:hAnsi="Arial" w:cs="Arial"/>
          <w:sz w:val="24"/>
          <w:szCs w:val="24"/>
          <w:lang w:val="ca-ES"/>
        </w:rPr>
        <w:t>s un tipus de diagrama estàtic que descriu l’estructura d’un sistema mostrant les seves classes, els seus atributs i les relacions entre ells. Per a l’elaboració d’aquest diagrama de classes s’ha utilitzat l’eina ERM Designer, de l’equip de Mogwai.</w:t>
      </w:r>
      <w:r w:rsidRPr="00B93BD1">
        <w:rPr>
          <w:rFonts w:ascii="Arial" w:hAnsi="Arial" w:cs="Arial"/>
          <w:sz w:val="24"/>
          <w:szCs w:val="24"/>
          <w:lang w:val="ca-ES"/>
        </w:rPr>
        <w:t xml:space="preserve"> La base de dades seleccionada per a l’aplicació és PostgreSQL, i s’ha utilitzat el client PgAdminIII durant tot el desenvolupament de la mateixa.</w:t>
      </w:r>
    </w:p>
    <w:p w14:paraId="4382192D" w14:textId="22624E79" w:rsidR="00402412" w:rsidRPr="00B93BD1" w:rsidRDefault="002173DD"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Gràcies a l’aplicació ERM Designer, que permet programar un diagrama de classes i les seves connexions entre sí, a més de després oferir el codi sql per a introduir-lo al nostre client de base de dades, crear-ne una partint de la pressa de requisits és molt més senzill. </w:t>
      </w:r>
    </w:p>
    <w:p w14:paraId="49083C3D" w14:textId="0B243895" w:rsidR="002173DD" w:rsidRPr="00B93BD1" w:rsidRDefault="002173DD" w:rsidP="00273163">
      <w:pPr>
        <w:spacing w:line="360" w:lineRule="auto"/>
        <w:jc w:val="both"/>
        <w:rPr>
          <w:rFonts w:ascii="Arial" w:hAnsi="Arial" w:cs="Arial"/>
          <w:sz w:val="24"/>
          <w:szCs w:val="24"/>
          <w:lang w:val="ca-ES"/>
        </w:rPr>
      </w:pPr>
      <w:r w:rsidRPr="00B93BD1">
        <w:rPr>
          <w:rFonts w:ascii="Arial" w:hAnsi="Arial" w:cs="Arial"/>
          <w:sz w:val="24"/>
          <w:szCs w:val="24"/>
          <w:lang w:val="ca-ES"/>
        </w:rPr>
        <w:t>Les taules que formen part del diagrama de classes de la nostra aplicació son les que surten a la següent llista: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3F5C26" w:rsidRPr="00B93BD1" w14:paraId="061D41B1" w14:textId="77777777" w:rsidTr="003F5C26">
        <w:tc>
          <w:tcPr>
            <w:tcW w:w="4322" w:type="dxa"/>
            <w:shd w:val="clear" w:color="auto" w:fill="4F81BD" w:themeFill="accent1"/>
          </w:tcPr>
          <w:p w14:paraId="3C1EC2E0" w14:textId="77777777" w:rsidR="003F5C26" w:rsidRPr="00B93BD1" w:rsidRDefault="003F5C26" w:rsidP="00273163">
            <w:pPr>
              <w:spacing w:line="360" w:lineRule="auto"/>
              <w:rPr>
                <w:rFonts w:ascii="Arial" w:hAnsi="Arial"/>
                <w:color w:val="FFFFFF" w:themeColor="background1"/>
                <w:lang w:val="ca-ES"/>
              </w:rPr>
            </w:pPr>
            <w:r w:rsidRPr="00B93BD1">
              <w:rPr>
                <w:rFonts w:ascii="Arial" w:hAnsi="Arial"/>
                <w:color w:val="FFFFFF" w:themeColor="background1"/>
                <w:lang w:val="ca-ES"/>
              </w:rPr>
              <w:t>Taules mestres</w:t>
            </w:r>
          </w:p>
        </w:tc>
        <w:tc>
          <w:tcPr>
            <w:tcW w:w="4322" w:type="dxa"/>
            <w:shd w:val="clear" w:color="auto" w:fill="DBE5F1" w:themeFill="accent1" w:themeFillTint="33"/>
          </w:tcPr>
          <w:p w14:paraId="0326E49E" w14:textId="77777777" w:rsidR="003F5C26" w:rsidRPr="00B93BD1" w:rsidRDefault="003F5C26" w:rsidP="00273163">
            <w:pPr>
              <w:spacing w:line="360" w:lineRule="auto"/>
              <w:rPr>
                <w:rFonts w:ascii="Arial" w:hAnsi="Arial"/>
                <w:lang w:val="ca-ES"/>
              </w:rPr>
            </w:pPr>
            <w:r w:rsidRPr="00B93BD1">
              <w:rPr>
                <w:rFonts w:ascii="Arial" w:hAnsi="Arial"/>
                <w:lang w:val="ca-ES"/>
              </w:rPr>
              <w:t>Servei</w:t>
            </w:r>
          </w:p>
        </w:tc>
      </w:tr>
      <w:tr w:rsidR="003F5C26" w:rsidRPr="00B93BD1" w14:paraId="1219F2F9" w14:textId="77777777" w:rsidTr="003F5C26">
        <w:tc>
          <w:tcPr>
            <w:tcW w:w="4322" w:type="dxa"/>
            <w:shd w:val="clear" w:color="auto" w:fill="auto"/>
          </w:tcPr>
          <w:p w14:paraId="2B6DD0F0" w14:textId="77777777" w:rsidR="003F5C26" w:rsidRPr="00B93BD1" w:rsidRDefault="003F5C26" w:rsidP="00273163">
            <w:pPr>
              <w:spacing w:line="360" w:lineRule="auto"/>
              <w:rPr>
                <w:rFonts w:ascii="Arial" w:hAnsi="Arial"/>
                <w:lang w:val="ca-ES"/>
              </w:rPr>
            </w:pPr>
          </w:p>
        </w:tc>
        <w:tc>
          <w:tcPr>
            <w:tcW w:w="4322" w:type="dxa"/>
            <w:shd w:val="clear" w:color="auto" w:fill="DBE5F1" w:themeFill="accent1" w:themeFillTint="33"/>
          </w:tcPr>
          <w:p w14:paraId="2EF5430C" w14:textId="77777777" w:rsidR="003F5C26" w:rsidRPr="00B93BD1" w:rsidRDefault="003F5C26" w:rsidP="00273163">
            <w:pPr>
              <w:spacing w:line="360" w:lineRule="auto"/>
              <w:rPr>
                <w:rFonts w:ascii="Arial" w:hAnsi="Arial"/>
                <w:lang w:val="ca-ES"/>
              </w:rPr>
            </w:pPr>
            <w:r w:rsidRPr="00B93BD1">
              <w:rPr>
                <w:rFonts w:ascii="Arial" w:hAnsi="Arial"/>
                <w:lang w:val="ca-ES"/>
              </w:rPr>
              <w:t>Sistema d’informació</w:t>
            </w:r>
          </w:p>
        </w:tc>
      </w:tr>
      <w:tr w:rsidR="003F5C26" w:rsidRPr="00B93BD1" w14:paraId="115741EC" w14:textId="77777777" w:rsidTr="003F5C26">
        <w:tc>
          <w:tcPr>
            <w:tcW w:w="4322" w:type="dxa"/>
            <w:shd w:val="clear" w:color="auto" w:fill="auto"/>
          </w:tcPr>
          <w:p w14:paraId="088B00DB" w14:textId="77777777" w:rsidR="003F5C26" w:rsidRPr="00B93BD1" w:rsidRDefault="003F5C26" w:rsidP="00273163">
            <w:pPr>
              <w:spacing w:line="360" w:lineRule="auto"/>
              <w:rPr>
                <w:rFonts w:ascii="Arial" w:hAnsi="Arial"/>
                <w:lang w:val="ca-ES"/>
              </w:rPr>
            </w:pPr>
          </w:p>
        </w:tc>
        <w:tc>
          <w:tcPr>
            <w:tcW w:w="4322" w:type="dxa"/>
            <w:shd w:val="clear" w:color="auto" w:fill="DBE5F1" w:themeFill="accent1" w:themeFillTint="33"/>
          </w:tcPr>
          <w:p w14:paraId="57AC8AD7" w14:textId="77777777" w:rsidR="003F5C26" w:rsidRPr="00B93BD1" w:rsidRDefault="003F5C26" w:rsidP="00273163">
            <w:pPr>
              <w:spacing w:line="360" w:lineRule="auto"/>
              <w:rPr>
                <w:rFonts w:ascii="Arial" w:hAnsi="Arial"/>
                <w:lang w:val="ca-ES"/>
              </w:rPr>
            </w:pPr>
            <w:r w:rsidRPr="00B93BD1">
              <w:rPr>
                <w:rFonts w:ascii="Arial" w:hAnsi="Arial"/>
                <w:lang w:val="ca-ES"/>
              </w:rPr>
              <w:t>Subscripció</w:t>
            </w:r>
          </w:p>
        </w:tc>
      </w:tr>
      <w:tr w:rsidR="003F5C26" w:rsidRPr="00B93BD1" w14:paraId="65E18832" w14:textId="77777777" w:rsidTr="003F5C26">
        <w:tc>
          <w:tcPr>
            <w:tcW w:w="4322" w:type="dxa"/>
            <w:shd w:val="clear" w:color="auto" w:fill="auto"/>
          </w:tcPr>
          <w:p w14:paraId="5B88B46E" w14:textId="77777777" w:rsidR="003F5C26" w:rsidRPr="00B93BD1" w:rsidRDefault="003F5C26" w:rsidP="00273163">
            <w:pPr>
              <w:spacing w:line="360" w:lineRule="auto"/>
              <w:rPr>
                <w:rFonts w:ascii="Arial" w:hAnsi="Arial"/>
                <w:lang w:val="ca-ES"/>
              </w:rPr>
            </w:pPr>
          </w:p>
        </w:tc>
        <w:tc>
          <w:tcPr>
            <w:tcW w:w="4322" w:type="dxa"/>
            <w:shd w:val="clear" w:color="auto" w:fill="DBE5F1" w:themeFill="accent1" w:themeFillTint="33"/>
          </w:tcPr>
          <w:p w14:paraId="267EB48F" w14:textId="77777777" w:rsidR="003F5C26" w:rsidRPr="00B93BD1" w:rsidRDefault="003F5C26" w:rsidP="00273163">
            <w:pPr>
              <w:spacing w:line="360" w:lineRule="auto"/>
              <w:rPr>
                <w:rFonts w:ascii="Arial" w:hAnsi="Arial"/>
                <w:lang w:val="ca-ES"/>
              </w:rPr>
            </w:pPr>
            <w:r w:rsidRPr="00B93BD1">
              <w:rPr>
                <w:rFonts w:ascii="Arial" w:hAnsi="Arial"/>
                <w:lang w:val="ca-ES"/>
              </w:rPr>
              <w:t>Operació</w:t>
            </w:r>
          </w:p>
        </w:tc>
      </w:tr>
      <w:tr w:rsidR="003F5C26" w:rsidRPr="00B93BD1" w14:paraId="12B0963C" w14:textId="77777777" w:rsidTr="003F5C26">
        <w:tc>
          <w:tcPr>
            <w:tcW w:w="4322" w:type="dxa"/>
            <w:shd w:val="clear" w:color="auto" w:fill="auto"/>
          </w:tcPr>
          <w:p w14:paraId="1832D37D" w14:textId="77777777" w:rsidR="003F5C26" w:rsidRPr="00B93BD1" w:rsidRDefault="003F5C26" w:rsidP="00273163">
            <w:pPr>
              <w:spacing w:line="360" w:lineRule="auto"/>
              <w:rPr>
                <w:rFonts w:ascii="Arial" w:hAnsi="Arial"/>
                <w:lang w:val="ca-ES"/>
              </w:rPr>
            </w:pPr>
          </w:p>
        </w:tc>
        <w:tc>
          <w:tcPr>
            <w:tcW w:w="4322" w:type="dxa"/>
            <w:shd w:val="clear" w:color="auto" w:fill="DBE5F1" w:themeFill="accent1" w:themeFillTint="33"/>
          </w:tcPr>
          <w:p w14:paraId="70E81668" w14:textId="77777777" w:rsidR="003F5C26" w:rsidRPr="00B93BD1" w:rsidRDefault="003F5C26" w:rsidP="00273163">
            <w:pPr>
              <w:spacing w:line="360" w:lineRule="auto"/>
              <w:rPr>
                <w:rFonts w:ascii="Arial" w:hAnsi="Arial"/>
                <w:lang w:val="ca-ES"/>
              </w:rPr>
            </w:pPr>
            <w:r w:rsidRPr="00B93BD1">
              <w:rPr>
                <w:rFonts w:ascii="Arial" w:hAnsi="Arial"/>
                <w:lang w:val="ca-ES"/>
              </w:rPr>
              <w:t>Tecnologia</w:t>
            </w:r>
          </w:p>
        </w:tc>
      </w:tr>
      <w:tr w:rsidR="003F5C26" w:rsidRPr="00B93BD1" w14:paraId="4128CF7F" w14:textId="77777777" w:rsidTr="003F5C26">
        <w:tc>
          <w:tcPr>
            <w:tcW w:w="4322" w:type="dxa"/>
            <w:shd w:val="clear" w:color="auto" w:fill="auto"/>
          </w:tcPr>
          <w:p w14:paraId="1B80386B" w14:textId="77777777" w:rsidR="003F5C26" w:rsidRPr="00B93BD1" w:rsidRDefault="003F5C26" w:rsidP="00273163">
            <w:pPr>
              <w:spacing w:line="360" w:lineRule="auto"/>
              <w:rPr>
                <w:rFonts w:ascii="Arial" w:hAnsi="Arial"/>
                <w:lang w:val="ca-ES"/>
              </w:rPr>
            </w:pPr>
          </w:p>
        </w:tc>
        <w:tc>
          <w:tcPr>
            <w:tcW w:w="4322" w:type="dxa"/>
            <w:shd w:val="clear" w:color="auto" w:fill="DBE5F1" w:themeFill="accent1" w:themeFillTint="33"/>
          </w:tcPr>
          <w:p w14:paraId="21011253" w14:textId="77777777" w:rsidR="003F5C26" w:rsidRPr="00B93BD1" w:rsidRDefault="003F5C26" w:rsidP="00273163">
            <w:pPr>
              <w:spacing w:line="360" w:lineRule="auto"/>
              <w:rPr>
                <w:rFonts w:ascii="Arial" w:hAnsi="Arial"/>
                <w:lang w:val="ca-ES"/>
              </w:rPr>
            </w:pPr>
            <w:r w:rsidRPr="00B93BD1">
              <w:rPr>
                <w:rFonts w:ascii="Arial" w:hAnsi="Arial"/>
                <w:lang w:val="ca-ES"/>
              </w:rPr>
              <w:t>Metamodel</w:t>
            </w:r>
          </w:p>
        </w:tc>
      </w:tr>
      <w:tr w:rsidR="003F5C26" w:rsidRPr="00B93BD1" w14:paraId="5E0F0365" w14:textId="77777777" w:rsidTr="003F5C26">
        <w:tc>
          <w:tcPr>
            <w:tcW w:w="4322" w:type="dxa"/>
            <w:shd w:val="clear" w:color="auto" w:fill="auto"/>
          </w:tcPr>
          <w:p w14:paraId="55AD10B4" w14:textId="77777777" w:rsidR="003F5C26" w:rsidRPr="00B93BD1" w:rsidRDefault="003F5C26" w:rsidP="00273163">
            <w:pPr>
              <w:spacing w:line="360" w:lineRule="auto"/>
              <w:rPr>
                <w:rFonts w:ascii="Arial" w:hAnsi="Arial"/>
                <w:lang w:val="ca-ES"/>
              </w:rPr>
            </w:pPr>
          </w:p>
        </w:tc>
        <w:tc>
          <w:tcPr>
            <w:tcW w:w="4322" w:type="dxa"/>
            <w:shd w:val="clear" w:color="auto" w:fill="DBE5F1" w:themeFill="accent1" w:themeFillTint="33"/>
          </w:tcPr>
          <w:p w14:paraId="6B66B3DD" w14:textId="77777777" w:rsidR="003F5C26" w:rsidRPr="00B93BD1" w:rsidRDefault="003F5C26" w:rsidP="00273163">
            <w:pPr>
              <w:spacing w:line="360" w:lineRule="auto"/>
              <w:rPr>
                <w:rFonts w:ascii="Arial" w:hAnsi="Arial"/>
                <w:lang w:val="ca-ES"/>
              </w:rPr>
            </w:pPr>
            <w:r w:rsidRPr="00B93BD1">
              <w:rPr>
                <w:rFonts w:ascii="Arial" w:hAnsi="Arial"/>
                <w:lang w:val="ca-ES"/>
              </w:rPr>
              <w:t>Comentari</w:t>
            </w:r>
          </w:p>
        </w:tc>
      </w:tr>
      <w:tr w:rsidR="003F5C26" w:rsidRPr="00B93BD1" w14:paraId="672712C8" w14:textId="77777777" w:rsidTr="003F5C26">
        <w:tc>
          <w:tcPr>
            <w:tcW w:w="4322" w:type="dxa"/>
            <w:shd w:val="clear" w:color="auto" w:fill="auto"/>
          </w:tcPr>
          <w:p w14:paraId="010218EE" w14:textId="77777777" w:rsidR="003F5C26" w:rsidRPr="00B93BD1" w:rsidRDefault="003F5C26" w:rsidP="00273163">
            <w:pPr>
              <w:spacing w:line="360" w:lineRule="auto"/>
              <w:rPr>
                <w:rFonts w:ascii="Arial" w:hAnsi="Arial"/>
                <w:lang w:val="ca-ES"/>
              </w:rPr>
            </w:pPr>
          </w:p>
        </w:tc>
        <w:tc>
          <w:tcPr>
            <w:tcW w:w="4322" w:type="dxa"/>
            <w:shd w:val="clear" w:color="auto" w:fill="DBE5F1" w:themeFill="accent1" w:themeFillTint="33"/>
          </w:tcPr>
          <w:p w14:paraId="488310C4" w14:textId="77777777" w:rsidR="003F5C26" w:rsidRPr="00B93BD1" w:rsidRDefault="003F5C26" w:rsidP="00273163">
            <w:pPr>
              <w:spacing w:line="360" w:lineRule="auto"/>
              <w:rPr>
                <w:rFonts w:ascii="Arial" w:hAnsi="Arial"/>
                <w:lang w:val="ca-ES"/>
              </w:rPr>
            </w:pPr>
            <w:r w:rsidRPr="00B93BD1">
              <w:rPr>
                <w:rFonts w:ascii="Arial" w:hAnsi="Arial"/>
                <w:lang w:val="ca-ES"/>
              </w:rPr>
              <w:t>Responsable</w:t>
            </w:r>
          </w:p>
        </w:tc>
      </w:tr>
      <w:tr w:rsidR="003F5C26" w:rsidRPr="00B93BD1" w14:paraId="65E80472" w14:textId="77777777" w:rsidTr="003F5C26">
        <w:tc>
          <w:tcPr>
            <w:tcW w:w="4322" w:type="dxa"/>
            <w:shd w:val="clear" w:color="auto" w:fill="auto"/>
          </w:tcPr>
          <w:p w14:paraId="61087751" w14:textId="77777777" w:rsidR="003F5C26" w:rsidRPr="00B93BD1" w:rsidRDefault="003F5C26" w:rsidP="00273163">
            <w:pPr>
              <w:spacing w:line="360" w:lineRule="auto"/>
              <w:rPr>
                <w:rFonts w:ascii="Arial" w:hAnsi="Arial"/>
                <w:lang w:val="ca-ES"/>
              </w:rPr>
            </w:pPr>
          </w:p>
        </w:tc>
        <w:tc>
          <w:tcPr>
            <w:tcW w:w="4322" w:type="dxa"/>
            <w:shd w:val="clear" w:color="auto" w:fill="DBE5F1" w:themeFill="accent1" w:themeFillTint="33"/>
          </w:tcPr>
          <w:p w14:paraId="1CD65783" w14:textId="77777777" w:rsidR="003F5C26" w:rsidRPr="00B93BD1" w:rsidRDefault="003F5C26" w:rsidP="00273163">
            <w:pPr>
              <w:spacing w:line="360" w:lineRule="auto"/>
              <w:rPr>
                <w:rFonts w:ascii="Arial" w:hAnsi="Arial"/>
                <w:lang w:val="ca-ES"/>
              </w:rPr>
            </w:pPr>
            <w:r w:rsidRPr="00B93BD1">
              <w:rPr>
                <w:rFonts w:ascii="Arial" w:hAnsi="Arial"/>
                <w:lang w:val="ca-ES"/>
              </w:rPr>
              <w:t>Rol</w:t>
            </w:r>
          </w:p>
        </w:tc>
      </w:tr>
      <w:tr w:rsidR="003F5C26" w:rsidRPr="00B93BD1" w14:paraId="325A6B16" w14:textId="77777777" w:rsidTr="003F5C26">
        <w:tc>
          <w:tcPr>
            <w:tcW w:w="4322" w:type="dxa"/>
            <w:shd w:val="clear" w:color="auto" w:fill="auto"/>
          </w:tcPr>
          <w:p w14:paraId="10FF6AAD" w14:textId="77777777" w:rsidR="003F5C26" w:rsidRPr="00B93BD1" w:rsidRDefault="003F5C26" w:rsidP="00273163">
            <w:pPr>
              <w:spacing w:line="360" w:lineRule="auto"/>
              <w:rPr>
                <w:rFonts w:ascii="Arial" w:hAnsi="Arial"/>
                <w:lang w:val="ca-ES"/>
              </w:rPr>
            </w:pPr>
          </w:p>
        </w:tc>
        <w:tc>
          <w:tcPr>
            <w:tcW w:w="4322" w:type="dxa"/>
            <w:shd w:val="clear" w:color="auto" w:fill="DBE5F1" w:themeFill="accent1" w:themeFillTint="33"/>
          </w:tcPr>
          <w:p w14:paraId="31AC197C" w14:textId="77777777" w:rsidR="003F5C26" w:rsidRPr="00B93BD1" w:rsidRDefault="003F5C26" w:rsidP="00273163">
            <w:pPr>
              <w:spacing w:line="360" w:lineRule="auto"/>
              <w:rPr>
                <w:rFonts w:ascii="Arial" w:hAnsi="Arial"/>
                <w:lang w:val="ca-ES"/>
              </w:rPr>
            </w:pPr>
            <w:r w:rsidRPr="00B93BD1">
              <w:rPr>
                <w:rFonts w:ascii="Arial" w:hAnsi="Arial"/>
                <w:lang w:val="ca-ES"/>
              </w:rPr>
              <w:t>Etiqueta</w:t>
            </w:r>
          </w:p>
        </w:tc>
      </w:tr>
      <w:tr w:rsidR="003F5C26" w:rsidRPr="00B93BD1" w14:paraId="1D6873EC" w14:textId="77777777" w:rsidTr="003F5C26">
        <w:tc>
          <w:tcPr>
            <w:tcW w:w="4322" w:type="dxa"/>
            <w:shd w:val="clear" w:color="auto" w:fill="auto"/>
          </w:tcPr>
          <w:p w14:paraId="51CAF7F1" w14:textId="77777777" w:rsidR="003F5C26" w:rsidRPr="00B93BD1" w:rsidRDefault="003F5C26" w:rsidP="00273163">
            <w:pPr>
              <w:spacing w:line="360" w:lineRule="auto"/>
              <w:rPr>
                <w:rFonts w:ascii="Arial" w:hAnsi="Arial"/>
                <w:lang w:val="ca-ES"/>
              </w:rPr>
            </w:pPr>
          </w:p>
        </w:tc>
        <w:tc>
          <w:tcPr>
            <w:tcW w:w="4322" w:type="dxa"/>
            <w:shd w:val="clear" w:color="auto" w:fill="DBE5F1" w:themeFill="accent1" w:themeFillTint="33"/>
          </w:tcPr>
          <w:p w14:paraId="7296C74B" w14:textId="77777777" w:rsidR="003F5C26" w:rsidRPr="00B93BD1" w:rsidRDefault="003F5C26" w:rsidP="00273163">
            <w:pPr>
              <w:spacing w:line="360" w:lineRule="auto"/>
              <w:rPr>
                <w:rFonts w:ascii="Arial" w:hAnsi="Arial"/>
                <w:lang w:val="ca-ES"/>
              </w:rPr>
            </w:pPr>
            <w:r w:rsidRPr="00B93BD1">
              <w:rPr>
                <w:rFonts w:ascii="Arial" w:hAnsi="Arial"/>
                <w:lang w:val="ca-ES"/>
              </w:rPr>
              <w:t>Estat</w:t>
            </w:r>
          </w:p>
        </w:tc>
      </w:tr>
      <w:tr w:rsidR="003F5C26" w:rsidRPr="00B93BD1" w14:paraId="5533502E" w14:textId="77777777" w:rsidTr="003F5C26">
        <w:tc>
          <w:tcPr>
            <w:tcW w:w="4322" w:type="dxa"/>
            <w:shd w:val="clear" w:color="auto" w:fill="auto"/>
          </w:tcPr>
          <w:p w14:paraId="4B33D8F6" w14:textId="77777777" w:rsidR="003F5C26" w:rsidRPr="00B93BD1" w:rsidRDefault="003F5C26" w:rsidP="00273163">
            <w:pPr>
              <w:tabs>
                <w:tab w:val="left" w:pos="2880"/>
              </w:tabs>
              <w:spacing w:line="360" w:lineRule="auto"/>
              <w:rPr>
                <w:rFonts w:ascii="Arial" w:hAnsi="Arial"/>
                <w:lang w:val="ca-ES"/>
              </w:rPr>
            </w:pPr>
          </w:p>
        </w:tc>
        <w:tc>
          <w:tcPr>
            <w:tcW w:w="4322" w:type="dxa"/>
            <w:shd w:val="clear" w:color="auto" w:fill="DBE5F1" w:themeFill="accent1" w:themeFillTint="33"/>
          </w:tcPr>
          <w:p w14:paraId="1F172000" w14:textId="77777777" w:rsidR="003F5C26" w:rsidRPr="00B93BD1" w:rsidRDefault="003F5C26" w:rsidP="00273163">
            <w:pPr>
              <w:spacing w:line="360" w:lineRule="auto"/>
              <w:rPr>
                <w:rFonts w:ascii="Arial" w:hAnsi="Arial"/>
                <w:lang w:val="ca-ES"/>
              </w:rPr>
            </w:pPr>
            <w:r w:rsidRPr="00B93BD1">
              <w:rPr>
                <w:rFonts w:ascii="Arial" w:hAnsi="Arial"/>
                <w:lang w:val="ca-ES"/>
              </w:rPr>
              <w:t>Tipus_ip</w:t>
            </w:r>
          </w:p>
        </w:tc>
      </w:tr>
      <w:tr w:rsidR="003F5C26" w:rsidRPr="00B93BD1" w14:paraId="0DD56411" w14:textId="77777777" w:rsidTr="003F5C26">
        <w:tc>
          <w:tcPr>
            <w:tcW w:w="4322" w:type="dxa"/>
            <w:shd w:val="clear" w:color="auto" w:fill="F79646" w:themeFill="accent6"/>
          </w:tcPr>
          <w:p w14:paraId="2C97C6AF" w14:textId="77777777" w:rsidR="003F5C26" w:rsidRPr="00B93BD1" w:rsidRDefault="003F5C26" w:rsidP="00273163">
            <w:pPr>
              <w:spacing w:line="360" w:lineRule="auto"/>
              <w:rPr>
                <w:rFonts w:ascii="Arial" w:hAnsi="Arial"/>
                <w:color w:val="FFFFFF" w:themeColor="background1"/>
                <w:lang w:val="ca-ES"/>
              </w:rPr>
            </w:pPr>
            <w:r w:rsidRPr="00B93BD1">
              <w:rPr>
                <w:rFonts w:ascii="Arial" w:hAnsi="Arial"/>
                <w:color w:val="FFFFFF" w:themeColor="background1"/>
                <w:lang w:val="ca-ES"/>
              </w:rPr>
              <w:t>Taules d’enllaç</w:t>
            </w:r>
            <w:r w:rsidRPr="00B93BD1">
              <w:rPr>
                <w:rFonts w:ascii="Arial" w:hAnsi="Arial"/>
                <w:color w:val="FFFFFF" w:themeColor="background1"/>
                <w:lang w:val="ca-ES"/>
              </w:rPr>
              <w:tab/>
            </w:r>
          </w:p>
        </w:tc>
        <w:tc>
          <w:tcPr>
            <w:tcW w:w="4322" w:type="dxa"/>
            <w:shd w:val="clear" w:color="auto" w:fill="FDE9D9" w:themeFill="accent6" w:themeFillTint="33"/>
          </w:tcPr>
          <w:p w14:paraId="55ADF679" w14:textId="77777777" w:rsidR="003F5C26" w:rsidRPr="00B93BD1" w:rsidRDefault="003F5C26" w:rsidP="00273163">
            <w:pPr>
              <w:spacing w:line="360" w:lineRule="auto"/>
              <w:rPr>
                <w:rFonts w:ascii="Arial" w:hAnsi="Arial"/>
                <w:lang w:val="ca-ES"/>
              </w:rPr>
            </w:pPr>
            <w:r w:rsidRPr="00B93BD1">
              <w:rPr>
                <w:rFonts w:ascii="Arial" w:hAnsi="Arial"/>
                <w:lang w:val="ca-ES"/>
              </w:rPr>
              <w:t>Subscripció_Operació</w:t>
            </w:r>
          </w:p>
        </w:tc>
      </w:tr>
      <w:tr w:rsidR="003F5C26" w:rsidRPr="00B93BD1" w14:paraId="207A485E" w14:textId="77777777" w:rsidTr="003F5C26">
        <w:tc>
          <w:tcPr>
            <w:tcW w:w="4322" w:type="dxa"/>
            <w:shd w:val="clear" w:color="auto" w:fill="auto"/>
          </w:tcPr>
          <w:p w14:paraId="4E6C8710" w14:textId="77777777" w:rsidR="003F5C26" w:rsidRPr="00B93BD1" w:rsidRDefault="003F5C26" w:rsidP="00273163">
            <w:pPr>
              <w:spacing w:line="360" w:lineRule="auto"/>
              <w:rPr>
                <w:rFonts w:ascii="Arial" w:hAnsi="Arial"/>
                <w:lang w:val="ca-ES"/>
              </w:rPr>
            </w:pPr>
          </w:p>
        </w:tc>
        <w:tc>
          <w:tcPr>
            <w:tcW w:w="4322" w:type="dxa"/>
            <w:shd w:val="clear" w:color="auto" w:fill="FDE9D9" w:themeFill="accent6" w:themeFillTint="33"/>
          </w:tcPr>
          <w:p w14:paraId="34865511" w14:textId="77777777" w:rsidR="003F5C26" w:rsidRPr="00B93BD1" w:rsidRDefault="003F5C26" w:rsidP="00273163">
            <w:pPr>
              <w:spacing w:line="360" w:lineRule="auto"/>
              <w:rPr>
                <w:rFonts w:ascii="Arial" w:hAnsi="Arial"/>
                <w:lang w:val="ca-ES"/>
              </w:rPr>
            </w:pPr>
            <w:r w:rsidRPr="00B93BD1">
              <w:rPr>
                <w:rFonts w:ascii="Arial" w:hAnsi="Arial"/>
                <w:lang w:val="ca-ES"/>
              </w:rPr>
              <w:t>Servei_Responsable</w:t>
            </w:r>
          </w:p>
        </w:tc>
      </w:tr>
      <w:tr w:rsidR="003F5C26" w:rsidRPr="00B93BD1" w14:paraId="73B56253" w14:textId="77777777" w:rsidTr="003F5C26">
        <w:tc>
          <w:tcPr>
            <w:tcW w:w="4322" w:type="dxa"/>
            <w:shd w:val="clear" w:color="auto" w:fill="auto"/>
          </w:tcPr>
          <w:p w14:paraId="0E36F3CD" w14:textId="77777777" w:rsidR="003F5C26" w:rsidRPr="00B93BD1" w:rsidRDefault="003F5C26" w:rsidP="00273163">
            <w:pPr>
              <w:spacing w:line="360" w:lineRule="auto"/>
              <w:rPr>
                <w:rFonts w:ascii="Arial" w:hAnsi="Arial"/>
                <w:lang w:val="ca-ES"/>
              </w:rPr>
            </w:pPr>
          </w:p>
        </w:tc>
        <w:tc>
          <w:tcPr>
            <w:tcW w:w="4322" w:type="dxa"/>
            <w:shd w:val="clear" w:color="auto" w:fill="FDE9D9" w:themeFill="accent6" w:themeFillTint="33"/>
          </w:tcPr>
          <w:p w14:paraId="6D33B50B" w14:textId="77777777" w:rsidR="003F5C26" w:rsidRPr="00B93BD1" w:rsidRDefault="003F5C26" w:rsidP="00273163">
            <w:pPr>
              <w:spacing w:line="360" w:lineRule="auto"/>
              <w:rPr>
                <w:rFonts w:ascii="Arial" w:hAnsi="Arial"/>
                <w:lang w:val="ca-ES"/>
              </w:rPr>
            </w:pPr>
            <w:r w:rsidRPr="00B93BD1">
              <w:rPr>
                <w:rFonts w:ascii="Arial" w:hAnsi="Arial"/>
                <w:lang w:val="ca-ES"/>
              </w:rPr>
              <w:t>Subscripció_Responsable</w:t>
            </w:r>
          </w:p>
        </w:tc>
      </w:tr>
      <w:tr w:rsidR="003F5C26" w:rsidRPr="00B93BD1" w14:paraId="4A906E11" w14:textId="77777777" w:rsidTr="003F5C26">
        <w:tc>
          <w:tcPr>
            <w:tcW w:w="4322" w:type="dxa"/>
            <w:shd w:val="clear" w:color="auto" w:fill="auto"/>
          </w:tcPr>
          <w:p w14:paraId="108A09C2" w14:textId="77777777" w:rsidR="003F5C26" w:rsidRPr="00B93BD1" w:rsidRDefault="003F5C26" w:rsidP="00273163">
            <w:pPr>
              <w:spacing w:line="360" w:lineRule="auto"/>
              <w:rPr>
                <w:rFonts w:ascii="Arial" w:hAnsi="Arial"/>
                <w:lang w:val="ca-ES"/>
              </w:rPr>
            </w:pPr>
          </w:p>
        </w:tc>
        <w:tc>
          <w:tcPr>
            <w:tcW w:w="4322" w:type="dxa"/>
            <w:shd w:val="clear" w:color="auto" w:fill="FDE9D9" w:themeFill="accent6" w:themeFillTint="33"/>
          </w:tcPr>
          <w:p w14:paraId="1AA517D8" w14:textId="77777777" w:rsidR="003F5C26" w:rsidRPr="00B93BD1" w:rsidRDefault="003F5C26" w:rsidP="00273163">
            <w:pPr>
              <w:spacing w:line="360" w:lineRule="auto"/>
              <w:rPr>
                <w:rFonts w:ascii="Arial" w:hAnsi="Arial"/>
                <w:lang w:val="ca-ES"/>
              </w:rPr>
            </w:pPr>
            <w:r w:rsidRPr="00B93BD1">
              <w:rPr>
                <w:rFonts w:ascii="Arial" w:hAnsi="Arial"/>
                <w:lang w:val="ca-ES"/>
              </w:rPr>
              <w:t>Servei_IP</w:t>
            </w:r>
          </w:p>
        </w:tc>
      </w:tr>
      <w:tr w:rsidR="003F5C26" w:rsidRPr="00B93BD1" w14:paraId="750B1F5E" w14:textId="77777777" w:rsidTr="003F5C26">
        <w:tc>
          <w:tcPr>
            <w:tcW w:w="4322" w:type="dxa"/>
            <w:shd w:val="clear" w:color="auto" w:fill="auto"/>
          </w:tcPr>
          <w:p w14:paraId="21DB6FA6" w14:textId="77777777" w:rsidR="003F5C26" w:rsidRPr="00B93BD1" w:rsidRDefault="003F5C26" w:rsidP="00273163">
            <w:pPr>
              <w:spacing w:line="360" w:lineRule="auto"/>
              <w:rPr>
                <w:rFonts w:ascii="Arial" w:hAnsi="Arial"/>
                <w:lang w:val="ca-ES"/>
              </w:rPr>
            </w:pPr>
          </w:p>
        </w:tc>
        <w:tc>
          <w:tcPr>
            <w:tcW w:w="4322" w:type="dxa"/>
            <w:shd w:val="clear" w:color="auto" w:fill="FDE9D9" w:themeFill="accent6" w:themeFillTint="33"/>
          </w:tcPr>
          <w:p w14:paraId="7A56F53D" w14:textId="77777777" w:rsidR="003F5C26" w:rsidRPr="00B93BD1" w:rsidRDefault="003F5C26" w:rsidP="00273163">
            <w:pPr>
              <w:spacing w:line="360" w:lineRule="auto"/>
              <w:rPr>
                <w:rFonts w:ascii="Arial" w:hAnsi="Arial"/>
                <w:lang w:val="ca-ES"/>
              </w:rPr>
            </w:pPr>
            <w:r w:rsidRPr="00B93BD1">
              <w:rPr>
                <w:rFonts w:ascii="Arial" w:hAnsi="Arial"/>
                <w:lang w:val="ca-ES"/>
              </w:rPr>
              <w:t>Subscripció_IP</w:t>
            </w:r>
          </w:p>
        </w:tc>
      </w:tr>
      <w:tr w:rsidR="003F5C26" w:rsidRPr="00B93BD1" w14:paraId="62ACD7F4" w14:textId="77777777" w:rsidTr="003F5C26">
        <w:tc>
          <w:tcPr>
            <w:tcW w:w="4322" w:type="dxa"/>
            <w:shd w:val="clear" w:color="auto" w:fill="auto"/>
          </w:tcPr>
          <w:p w14:paraId="46BF3CE1" w14:textId="77777777" w:rsidR="003F5C26" w:rsidRPr="00B93BD1" w:rsidRDefault="003F5C26" w:rsidP="00273163">
            <w:pPr>
              <w:spacing w:line="360" w:lineRule="auto"/>
              <w:rPr>
                <w:rFonts w:ascii="Arial" w:hAnsi="Arial"/>
                <w:lang w:val="ca-ES"/>
              </w:rPr>
            </w:pPr>
          </w:p>
        </w:tc>
        <w:tc>
          <w:tcPr>
            <w:tcW w:w="4322" w:type="dxa"/>
            <w:shd w:val="clear" w:color="auto" w:fill="FDE9D9" w:themeFill="accent6" w:themeFillTint="33"/>
          </w:tcPr>
          <w:p w14:paraId="318F5496" w14:textId="77777777" w:rsidR="003F5C26" w:rsidRPr="00B93BD1" w:rsidRDefault="003F5C26" w:rsidP="00273163">
            <w:pPr>
              <w:spacing w:line="360" w:lineRule="auto"/>
              <w:rPr>
                <w:rFonts w:ascii="Arial" w:hAnsi="Arial"/>
                <w:lang w:val="ca-ES"/>
              </w:rPr>
            </w:pPr>
            <w:r w:rsidRPr="00B93BD1">
              <w:rPr>
                <w:rFonts w:ascii="Arial" w:hAnsi="Arial"/>
                <w:lang w:val="ca-ES"/>
              </w:rPr>
              <w:t>Servei_Etiqueta</w:t>
            </w:r>
          </w:p>
        </w:tc>
      </w:tr>
    </w:tbl>
    <w:p w14:paraId="079B6561" w14:textId="77777777" w:rsidR="00C017BF" w:rsidRDefault="00C017BF" w:rsidP="00273163">
      <w:pPr>
        <w:spacing w:line="360" w:lineRule="auto"/>
        <w:jc w:val="both"/>
        <w:rPr>
          <w:rFonts w:ascii="Arial" w:hAnsi="Arial" w:cs="Arial"/>
          <w:sz w:val="24"/>
          <w:szCs w:val="24"/>
          <w:lang w:val="ca-ES"/>
        </w:rPr>
      </w:pPr>
    </w:p>
    <w:p w14:paraId="7171F707" w14:textId="08946079" w:rsidR="003F5C26" w:rsidRPr="00B93BD1" w:rsidRDefault="002173DD" w:rsidP="00273163">
      <w:pPr>
        <w:spacing w:line="360" w:lineRule="auto"/>
        <w:jc w:val="both"/>
        <w:rPr>
          <w:rFonts w:ascii="Arial" w:hAnsi="Arial" w:cs="Arial"/>
          <w:sz w:val="24"/>
          <w:szCs w:val="24"/>
          <w:lang w:val="ca-ES"/>
        </w:rPr>
      </w:pPr>
      <w:r w:rsidRPr="00B93BD1">
        <w:rPr>
          <w:rFonts w:ascii="Arial" w:hAnsi="Arial" w:cs="Arial"/>
          <w:sz w:val="24"/>
          <w:szCs w:val="24"/>
          <w:lang w:val="ca-ES"/>
        </w:rPr>
        <w:t>Com podem veure, tenim taules mestres per els principals elements de la nostra aplicació. Un cop acabat el disseny del nostre model de dades a l’aplicació, va quedar com es mostra a la següent imatge:</w:t>
      </w:r>
    </w:p>
    <w:p w14:paraId="5BFBD589" w14:textId="3B41BDDD" w:rsidR="002173DD" w:rsidRPr="00B93BD1" w:rsidRDefault="002173DD" w:rsidP="00273163">
      <w:pPr>
        <w:spacing w:line="360" w:lineRule="auto"/>
        <w:jc w:val="both"/>
        <w:rPr>
          <w:rFonts w:ascii="Arial" w:hAnsi="Arial" w:cs="Arial"/>
          <w:sz w:val="24"/>
          <w:szCs w:val="24"/>
          <w:lang w:val="ca-ES"/>
        </w:rPr>
      </w:pPr>
      <w:r w:rsidRPr="00B93BD1">
        <w:rPr>
          <w:rFonts w:ascii="Arial" w:hAnsi="Arial" w:cs="Arial"/>
          <w:noProof/>
          <w:sz w:val="24"/>
          <w:szCs w:val="24"/>
          <w:lang w:val="es-ES" w:eastAsia="es-ES"/>
        </w:rPr>
        <w:drawing>
          <wp:inline distT="0" distB="0" distL="0" distR="0" wp14:anchorId="641D9522" wp14:editId="57D21EC8">
            <wp:extent cx="5400040" cy="3354070"/>
            <wp:effectExtent l="0" t="0" r="1016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54070"/>
                    </a:xfrm>
                    <a:prstGeom prst="rect">
                      <a:avLst/>
                    </a:prstGeom>
                  </pic:spPr>
                </pic:pic>
              </a:graphicData>
            </a:graphic>
          </wp:inline>
        </w:drawing>
      </w:r>
    </w:p>
    <w:p w14:paraId="231D3504" w14:textId="60D44BFD" w:rsidR="003179CB" w:rsidRPr="00B93BD1" w:rsidRDefault="003179CB"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A la </w:t>
      </w:r>
      <w:r w:rsidR="009C7C4A" w:rsidRPr="00B93BD1">
        <w:rPr>
          <w:rFonts w:ascii="Arial" w:hAnsi="Arial" w:cs="Arial"/>
          <w:sz w:val="24"/>
          <w:szCs w:val="24"/>
          <w:lang w:val="ca-ES"/>
        </w:rPr>
        <w:t>part esquerre de l’esquema</w:t>
      </w:r>
      <w:r w:rsidRPr="00B93BD1">
        <w:rPr>
          <w:rFonts w:ascii="Arial" w:hAnsi="Arial" w:cs="Arial"/>
          <w:sz w:val="24"/>
          <w:szCs w:val="24"/>
          <w:lang w:val="ca-ES"/>
        </w:rPr>
        <w:t xml:space="preserve"> podem veure com es relacionen les entitats servei i subscripció amb algunes de les taules necessàries per al formulari d’alta, a més de amb el sistema d’informació, que serà l’entitat que gestioni un servei determinat i les subscripcions d’aquest servei. Podem veure totes les entitats que més endavant serviran per filtrar el nostre catàleg, com poden ser la tecnologia amb que està implementat; el metamo</w:t>
      </w:r>
      <w:r w:rsidR="00DF061C" w:rsidRPr="00B93BD1">
        <w:rPr>
          <w:rFonts w:ascii="Arial" w:hAnsi="Arial" w:cs="Arial"/>
          <w:sz w:val="24"/>
          <w:szCs w:val="24"/>
          <w:lang w:val="ca-ES"/>
        </w:rPr>
        <w:t>del, és a dir, una organització per categories, y les etiquetes o tags, que serveixen per filtrar d’una forma més descriptiva.</w:t>
      </w:r>
    </w:p>
    <w:p w14:paraId="4B741568" w14:textId="17789B96" w:rsidR="009C7C4A" w:rsidRPr="00B93BD1" w:rsidRDefault="009C7C4A" w:rsidP="00273163">
      <w:pPr>
        <w:spacing w:line="360" w:lineRule="auto"/>
        <w:jc w:val="both"/>
        <w:rPr>
          <w:rFonts w:ascii="Arial" w:hAnsi="Arial" w:cs="Arial"/>
          <w:sz w:val="24"/>
          <w:szCs w:val="24"/>
          <w:lang w:val="ca-ES"/>
        </w:rPr>
      </w:pPr>
      <w:r w:rsidRPr="00B93BD1">
        <w:rPr>
          <w:rFonts w:ascii="Arial" w:hAnsi="Arial" w:cs="Arial"/>
          <w:sz w:val="24"/>
          <w:szCs w:val="24"/>
          <w:lang w:val="ca-ES"/>
        </w:rPr>
        <w:t>A la part dreta de</w:t>
      </w:r>
      <w:r w:rsidR="002173DD" w:rsidRPr="00B93BD1">
        <w:rPr>
          <w:rFonts w:ascii="Arial" w:hAnsi="Arial" w:cs="Arial"/>
          <w:sz w:val="24"/>
          <w:szCs w:val="24"/>
          <w:lang w:val="ca-ES"/>
        </w:rPr>
        <w:t xml:space="preserve"> l’esquema</w:t>
      </w:r>
      <w:r w:rsidRPr="00B93BD1">
        <w:rPr>
          <w:rFonts w:ascii="Arial" w:hAnsi="Arial" w:cs="Arial"/>
          <w:sz w:val="24"/>
          <w:szCs w:val="24"/>
          <w:lang w:val="ca-ES"/>
        </w:rPr>
        <w:t>, per contra, podem veure com es relacionen els serveis i les subscripcions amb les taules de comentaris i les de responsables.</w:t>
      </w:r>
    </w:p>
    <w:p w14:paraId="6F8CE505" w14:textId="77777777" w:rsidR="00C017BF" w:rsidRDefault="00B76EDB" w:rsidP="00273163">
      <w:pPr>
        <w:spacing w:line="360" w:lineRule="auto"/>
        <w:jc w:val="both"/>
        <w:rPr>
          <w:rFonts w:ascii="Arial" w:hAnsi="Arial" w:cs="Arial"/>
          <w:sz w:val="24"/>
          <w:szCs w:val="24"/>
          <w:lang w:val="ca-ES"/>
        </w:rPr>
      </w:pPr>
      <w:r w:rsidRPr="00B93BD1">
        <w:rPr>
          <w:rFonts w:ascii="Arial" w:hAnsi="Arial" w:cs="Arial"/>
          <w:sz w:val="24"/>
          <w:szCs w:val="24"/>
          <w:lang w:val="ca-ES"/>
        </w:rPr>
        <w:t>Pel que fa als comentaris, el client va decidir que la millor forma de comunicació entre els usuaris de l’aplicació i els administradors d’aquesta era a través de comentaris. Aquests es poden</w:t>
      </w:r>
      <w:r w:rsidR="00113583" w:rsidRPr="00B93BD1">
        <w:rPr>
          <w:rFonts w:ascii="Arial" w:hAnsi="Arial" w:cs="Arial"/>
          <w:sz w:val="24"/>
          <w:szCs w:val="24"/>
          <w:lang w:val="ca-ES"/>
        </w:rPr>
        <w:t xml:space="preserve"> deixar tant a les pàgines de cada servei com a les de cada subscripció. Serà el canal de comunicació per on es podran demanar modificacions a la configuració tant dels serveis com de les subscripcions.</w:t>
      </w:r>
      <w:r w:rsidR="00640DE1" w:rsidRPr="00B93BD1">
        <w:rPr>
          <w:rFonts w:ascii="Arial" w:hAnsi="Arial" w:cs="Arial"/>
          <w:sz w:val="24"/>
          <w:szCs w:val="24"/>
          <w:lang w:val="ca-ES"/>
        </w:rPr>
        <w:t xml:space="preserve"> </w:t>
      </w:r>
    </w:p>
    <w:p w14:paraId="46E6253F" w14:textId="0B3AE628" w:rsidR="00DF061C" w:rsidRPr="00B93BD1" w:rsidRDefault="00640DE1" w:rsidP="00273163">
      <w:pPr>
        <w:spacing w:line="360" w:lineRule="auto"/>
        <w:jc w:val="both"/>
        <w:rPr>
          <w:rFonts w:ascii="Arial" w:hAnsi="Arial" w:cs="Arial"/>
          <w:sz w:val="24"/>
          <w:szCs w:val="24"/>
          <w:lang w:val="ca-ES"/>
        </w:rPr>
      </w:pPr>
      <w:r w:rsidRPr="00B93BD1">
        <w:rPr>
          <w:rFonts w:ascii="Arial" w:hAnsi="Arial" w:cs="Arial"/>
          <w:sz w:val="24"/>
          <w:szCs w:val="24"/>
          <w:lang w:val="ca-ES"/>
        </w:rPr>
        <w:t>A més, hi haurà una petita alerta que es podrà veure tant al catàleg si s’està identificat a l’aplicació, com a l’apartat ‘Els meus Serveis’ que permetrà veure a on hi ha missatges que encara no em visualitzat.</w:t>
      </w:r>
    </w:p>
    <w:p w14:paraId="06ED5BEE" w14:textId="798CD928" w:rsidR="002A3306" w:rsidRPr="00B93BD1" w:rsidRDefault="009C7C4A" w:rsidP="00273163">
      <w:pPr>
        <w:spacing w:line="360" w:lineRule="auto"/>
        <w:jc w:val="both"/>
        <w:rPr>
          <w:rFonts w:ascii="Arial" w:hAnsi="Arial" w:cs="Arial"/>
          <w:sz w:val="24"/>
          <w:szCs w:val="24"/>
          <w:lang w:val="ca-ES"/>
        </w:rPr>
      </w:pPr>
      <w:r w:rsidRPr="00B93BD1">
        <w:rPr>
          <w:rFonts w:ascii="Arial" w:hAnsi="Arial" w:cs="Arial"/>
          <w:sz w:val="24"/>
          <w:szCs w:val="24"/>
          <w:lang w:val="ca-ES"/>
        </w:rPr>
        <w:t>Hi</w:t>
      </w:r>
      <w:r w:rsidR="002A3306" w:rsidRPr="00B93BD1">
        <w:rPr>
          <w:rFonts w:ascii="Arial" w:hAnsi="Arial" w:cs="Arial"/>
          <w:sz w:val="24"/>
          <w:szCs w:val="24"/>
          <w:lang w:val="ca-ES"/>
        </w:rPr>
        <w:t xml:space="preserve"> haurà responsables i responsables tècnics, definits per la taula ‘rols’ i que podran fer unes operacions o unes altres. A aquesta taula ‘rols’ també hi trobarem el d’administrador de l’aplicació.</w:t>
      </w:r>
    </w:p>
    <w:p w14:paraId="73BE9475" w14:textId="02D2B228" w:rsidR="009C7C4A" w:rsidRPr="00B93BD1" w:rsidRDefault="00B93BD1" w:rsidP="00273163">
      <w:pPr>
        <w:spacing w:line="360" w:lineRule="auto"/>
        <w:jc w:val="both"/>
        <w:rPr>
          <w:rFonts w:ascii="Arial" w:hAnsi="Arial" w:cs="Arial"/>
          <w:sz w:val="24"/>
          <w:szCs w:val="24"/>
          <w:lang w:val="ca-ES"/>
        </w:rPr>
      </w:pPr>
      <w:r>
        <w:rPr>
          <w:rFonts w:ascii="Arial" w:hAnsi="Arial" w:cs="Arial"/>
          <w:sz w:val="24"/>
          <w:szCs w:val="24"/>
          <w:lang w:val="ca-ES"/>
        </w:rPr>
        <w:t>Es pot</w:t>
      </w:r>
      <w:r w:rsidR="002173DD" w:rsidRPr="00B93BD1">
        <w:rPr>
          <w:rFonts w:ascii="Arial" w:hAnsi="Arial" w:cs="Arial"/>
          <w:sz w:val="24"/>
          <w:szCs w:val="24"/>
          <w:lang w:val="ca-ES"/>
        </w:rPr>
        <w:t xml:space="preserve"> veure una imatge del model de classes als annexos, en una millor resolució.</w:t>
      </w:r>
    </w:p>
    <w:p w14:paraId="47327366" w14:textId="4AD475DE" w:rsidR="00017E48" w:rsidRPr="00B93BD1" w:rsidRDefault="001345AD" w:rsidP="00273163">
      <w:pPr>
        <w:pStyle w:val="Ttulo1"/>
        <w:spacing w:line="360" w:lineRule="auto"/>
        <w:jc w:val="both"/>
        <w:rPr>
          <w:rFonts w:ascii="Arial" w:hAnsi="Arial" w:cs="Arial"/>
          <w:lang w:val="ca-ES"/>
        </w:rPr>
      </w:pPr>
      <w:bookmarkStart w:id="54" w:name="_Toc290736478"/>
      <w:r w:rsidRPr="00B93BD1">
        <w:rPr>
          <w:rFonts w:ascii="Arial" w:hAnsi="Arial" w:cs="Arial"/>
          <w:lang w:val="ca-ES"/>
        </w:rPr>
        <w:t xml:space="preserve">5. </w:t>
      </w:r>
      <w:r w:rsidR="00B93BD1">
        <w:rPr>
          <w:rFonts w:ascii="Arial" w:hAnsi="Arial" w:cs="Arial"/>
          <w:lang w:val="ca-ES"/>
        </w:rPr>
        <w:t>Implementació</w:t>
      </w:r>
      <w:bookmarkEnd w:id="54"/>
    </w:p>
    <w:p w14:paraId="730EB5D6" w14:textId="53DCFB55" w:rsidR="00B93BD1" w:rsidRPr="00B93BD1" w:rsidRDefault="00B93BD1" w:rsidP="00273163">
      <w:pPr>
        <w:spacing w:line="360" w:lineRule="auto"/>
        <w:jc w:val="both"/>
        <w:rPr>
          <w:rFonts w:ascii="Arial" w:hAnsi="Arial"/>
          <w:sz w:val="24"/>
          <w:lang w:val="ca-ES"/>
        </w:rPr>
      </w:pPr>
      <w:r w:rsidRPr="00B93BD1">
        <w:rPr>
          <w:rFonts w:ascii="Arial" w:hAnsi="Arial"/>
          <w:sz w:val="24"/>
          <w:lang w:val="ca-ES"/>
        </w:rPr>
        <w:t xml:space="preserve">Dins d’aquest apartat, </w:t>
      </w:r>
      <w:r>
        <w:rPr>
          <w:rFonts w:ascii="Arial" w:hAnsi="Arial"/>
          <w:sz w:val="24"/>
          <w:lang w:val="ca-ES"/>
        </w:rPr>
        <w:t>descriuré la feina realitzada durant el procés de disseny preliminar amb els Mockups i la realització de la maqueta. També parlaré de la implementació del model vista-controlador al back-end de l’aplicació, i de les pecurialitats trobades al front-end.</w:t>
      </w:r>
    </w:p>
    <w:p w14:paraId="35F4A282" w14:textId="77777777" w:rsidR="001345AD" w:rsidRPr="00B93BD1" w:rsidRDefault="001345AD" w:rsidP="00273163">
      <w:pPr>
        <w:pStyle w:val="Ttulo2"/>
        <w:spacing w:line="360" w:lineRule="auto"/>
        <w:jc w:val="both"/>
        <w:rPr>
          <w:rFonts w:ascii="Arial" w:hAnsi="Arial" w:cs="Arial"/>
          <w:lang w:val="ca-ES"/>
        </w:rPr>
      </w:pPr>
      <w:bookmarkStart w:id="55" w:name="_Toc290736479"/>
      <w:r w:rsidRPr="00B93BD1">
        <w:rPr>
          <w:rFonts w:ascii="Arial" w:hAnsi="Arial" w:cs="Arial"/>
          <w:lang w:val="ca-ES"/>
        </w:rPr>
        <w:t>5.1 Mockups</w:t>
      </w:r>
      <w:bookmarkEnd w:id="55"/>
    </w:p>
    <w:p w14:paraId="2D9214AB" w14:textId="77777777" w:rsidR="006833BF" w:rsidRPr="00B93BD1" w:rsidRDefault="001345AD"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Primer de tot, un cop feta la presa de requisits i detectats els casos d’ús, es va decidir que era l’hora de fer els Mockups. </w:t>
      </w:r>
    </w:p>
    <w:p w14:paraId="1A24C4D3" w14:textId="1B0B254A" w:rsidR="00CE4B28" w:rsidRPr="00B93BD1" w:rsidRDefault="001345AD" w:rsidP="00273163">
      <w:pPr>
        <w:spacing w:line="360" w:lineRule="auto"/>
        <w:jc w:val="both"/>
        <w:rPr>
          <w:rFonts w:ascii="Arial" w:hAnsi="Arial" w:cs="Arial"/>
          <w:sz w:val="24"/>
          <w:szCs w:val="24"/>
          <w:lang w:val="ca-ES"/>
        </w:rPr>
      </w:pPr>
      <w:r w:rsidRPr="00B93BD1">
        <w:rPr>
          <w:rFonts w:ascii="Arial" w:hAnsi="Arial" w:cs="Arial"/>
          <w:sz w:val="24"/>
          <w:szCs w:val="24"/>
          <w:lang w:val="ca-ES"/>
        </w:rPr>
        <w:t>Com s’ha explicat abans, la diferència entre els Mockups i reali</w:t>
      </w:r>
      <w:r w:rsidR="006833BF" w:rsidRPr="00B93BD1">
        <w:rPr>
          <w:rFonts w:ascii="Arial" w:hAnsi="Arial" w:cs="Arial"/>
          <w:sz w:val="24"/>
          <w:szCs w:val="24"/>
          <w:lang w:val="ca-ES"/>
        </w:rPr>
        <w:t>tzar un prototip amb un llapis é</w:t>
      </w:r>
      <w:r w:rsidRPr="00B93BD1">
        <w:rPr>
          <w:rFonts w:ascii="Arial" w:hAnsi="Arial" w:cs="Arial"/>
          <w:sz w:val="24"/>
          <w:szCs w:val="24"/>
          <w:lang w:val="ca-ES"/>
        </w:rPr>
        <w:t xml:space="preserve">s </w:t>
      </w:r>
      <w:r w:rsidR="00CE4B28" w:rsidRPr="00B93BD1">
        <w:rPr>
          <w:rFonts w:ascii="Arial" w:hAnsi="Arial" w:cs="Arial"/>
          <w:sz w:val="24"/>
          <w:szCs w:val="24"/>
          <w:lang w:val="ca-ES"/>
        </w:rPr>
        <w:t>que un cop tens el primer Mockup, realitzar canvis sobre aquest es molt més senzill que en una fulla de paper amb un llapis, ja que l’arxiu queda guardat.</w:t>
      </w:r>
    </w:p>
    <w:p w14:paraId="0F9F860E" w14:textId="56055E68" w:rsidR="001345AD" w:rsidRPr="00B93BD1" w:rsidRDefault="00CE4B28" w:rsidP="00273163">
      <w:pPr>
        <w:spacing w:line="360" w:lineRule="auto"/>
        <w:jc w:val="both"/>
        <w:rPr>
          <w:rFonts w:ascii="Arial" w:hAnsi="Arial" w:cs="Arial"/>
          <w:sz w:val="24"/>
          <w:szCs w:val="24"/>
          <w:lang w:val="ca-ES"/>
        </w:rPr>
      </w:pPr>
      <w:r w:rsidRPr="00B93BD1">
        <w:rPr>
          <w:rFonts w:ascii="Arial" w:hAnsi="Arial" w:cs="Arial"/>
          <w:sz w:val="24"/>
          <w:szCs w:val="24"/>
          <w:lang w:val="ca-ES"/>
        </w:rPr>
        <w:t>En aquest apartat s’ensenyarà, tot seguit, la diferència entre el primer Mockup que es va fer per al cas d’ús del catàleg de serveis, i el que al final el client va donar per bo. D’aquesta manera es pot veure el canvi que hi va haver conforme es va anar presentant al client. Només com a anotació, cal dir que es van fer 5 versions dels Mockups fins que al final el client va quedar content amb el resultat i va donar llum verda per passar a la següent etapa del projecte.</w:t>
      </w:r>
    </w:p>
    <w:p w14:paraId="5D8F05B9" w14:textId="77777777" w:rsidR="006833BF" w:rsidRPr="00B93BD1" w:rsidRDefault="006833BF" w:rsidP="00273163">
      <w:pPr>
        <w:spacing w:line="360" w:lineRule="auto"/>
        <w:rPr>
          <w:rFonts w:ascii="Arial" w:hAnsi="Arial" w:cs="Arial"/>
          <w:sz w:val="24"/>
          <w:szCs w:val="24"/>
          <w:lang w:val="ca-ES"/>
        </w:rPr>
      </w:pPr>
      <w:r w:rsidRPr="00B93BD1">
        <w:rPr>
          <w:rFonts w:ascii="Arial" w:hAnsi="Arial" w:cs="Arial"/>
          <w:noProof/>
          <w:sz w:val="24"/>
          <w:szCs w:val="24"/>
          <w:lang w:val="es-ES" w:eastAsia="es-ES"/>
        </w:rPr>
        <w:drawing>
          <wp:inline distT="0" distB="0" distL="0" distR="0" wp14:anchorId="4009EC07" wp14:editId="39F7AA5F">
            <wp:extent cx="5487748" cy="373082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vieja.png"/>
                    <pic:cNvPicPr/>
                  </pic:nvPicPr>
                  <pic:blipFill>
                    <a:blip r:embed="rId25">
                      <a:extLst>
                        <a:ext uri="{28A0092B-C50C-407E-A947-70E740481C1C}">
                          <a14:useLocalDpi xmlns:a14="http://schemas.microsoft.com/office/drawing/2010/main" val="0"/>
                        </a:ext>
                      </a:extLst>
                    </a:blip>
                    <a:stretch>
                      <a:fillRect/>
                    </a:stretch>
                  </pic:blipFill>
                  <pic:spPr>
                    <a:xfrm>
                      <a:off x="0" y="0"/>
                      <a:ext cx="5487748" cy="3730827"/>
                    </a:xfrm>
                    <a:prstGeom prst="rect">
                      <a:avLst/>
                    </a:prstGeom>
                  </pic:spPr>
                </pic:pic>
              </a:graphicData>
            </a:graphic>
          </wp:inline>
        </w:drawing>
      </w:r>
    </w:p>
    <w:p w14:paraId="280493F7" w14:textId="54AA49B2" w:rsidR="004C13BB" w:rsidRDefault="006833BF"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Com podem veure, en una primera versió preliminar a l’apartat ‘Els meus serveis’ (uns dels primers que es van traspassar a Mockups), els serveis estaven organitzats en una taula, i també hi havia un formulari de cerca (que actualment encara es manté). No hi havia, però, cap senyalització sobre els  possibles missatges que el servei podia rebre, i l’ordenació del servei era bastant senzilla. Al client no va terminar d’agradar-li aquesta versió, i un cop fet </w:t>
      </w:r>
      <w:r w:rsidR="004C13BB" w:rsidRPr="00B93BD1">
        <w:rPr>
          <w:rFonts w:ascii="Arial" w:hAnsi="Arial" w:cs="Arial"/>
          <w:sz w:val="24"/>
          <w:szCs w:val="24"/>
          <w:lang w:val="ca-ES"/>
        </w:rPr>
        <w:t>el Mockup d</w:t>
      </w:r>
      <w:r w:rsidRPr="00B93BD1">
        <w:rPr>
          <w:rFonts w:ascii="Arial" w:hAnsi="Arial" w:cs="Arial"/>
          <w:sz w:val="24"/>
          <w:szCs w:val="24"/>
          <w:lang w:val="ca-ES"/>
        </w:rPr>
        <w:t xml:space="preserve">el catàleg (que es podrà veure </w:t>
      </w:r>
      <w:r w:rsidR="003B2607">
        <w:rPr>
          <w:rFonts w:ascii="Arial" w:hAnsi="Arial" w:cs="Arial"/>
          <w:sz w:val="24"/>
          <w:szCs w:val="24"/>
          <w:lang w:val="ca-ES"/>
        </w:rPr>
        <w:t>als annexos</w:t>
      </w:r>
      <w:r w:rsidRPr="00B93BD1">
        <w:rPr>
          <w:rFonts w:ascii="Arial" w:hAnsi="Arial" w:cs="Arial"/>
          <w:sz w:val="24"/>
          <w:szCs w:val="24"/>
          <w:lang w:val="ca-ES"/>
        </w:rPr>
        <w:t>) va voler que l’organització d’aquest apartat</w:t>
      </w:r>
      <w:r w:rsidR="004C13BB" w:rsidRPr="00B93BD1">
        <w:rPr>
          <w:rFonts w:ascii="Arial" w:hAnsi="Arial" w:cs="Arial"/>
          <w:sz w:val="24"/>
          <w:szCs w:val="24"/>
          <w:lang w:val="ca-ES"/>
        </w:rPr>
        <w:t>, pel</w:t>
      </w:r>
      <w:r w:rsidR="00744268">
        <w:rPr>
          <w:rFonts w:ascii="Arial" w:hAnsi="Arial" w:cs="Arial"/>
          <w:sz w:val="24"/>
          <w:szCs w:val="24"/>
          <w:lang w:val="ca-ES"/>
        </w:rPr>
        <w:t xml:space="preserve"> que fa als serveis</w:t>
      </w:r>
      <w:r w:rsidR="003B2607">
        <w:rPr>
          <w:rFonts w:ascii="Arial" w:hAnsi="Arial" w:cs="Arial"/>
          <w:sz w:val="24"/>
          <w:szCs w:val="24"/>
          <w:lang w:val="ca-ES"/>
        </w:rPr>
        <w:t xml:space="preserve"> de cada usuari</w:t>
      </w:r>
      <w:r w:rsidR="00744268">
        <w:rPr>
          <w:rFonts w:ascii="Arial" w:hAnsi="Arial" w:cs="Arial"/>
          <w:sz w:val="24"/>
          <w:szCs w:val="24"/>
          <w:lang w:val="ca-ES"/>
        </w:rPr>
        <w:t>, fos igual.</w:t>
      </w:r>
    </w:p>
    <w:p w14:paraId="695D16EE" w14:textId="05843727" w:rsidR="00744268" w:rsidRPr="00B93BD1" w:rsidRDefault="00D901D8" w:rsidP="00273163">
      <w:pPr>
        <w:spacing w:line="360" w:lineRule="auto"/>
        <w:jc w:val="both"/>
        <w:rPr>
          <w:rFonts w:ascii="Arial" w:hAnsi="Arial" w:cs="Arial"/>
          <w:sz w:val="24"/>
          <w:szCs w:val="24"/>
          <w:lang w:val="ca-ES"/>
        </w:rPr>
      </w:pPr>
      <w:r>
        <w:rPr>
          <w:rFonts w:ascii="Arial" w:hAnsi="Arial" w:cs="Arial"/>
          <w:sz w:val="24"/>
          <w:szCs w:val="24"/>
          <w:lang w:val="ca-ES"/>
        </w:rPr>
        <w:t xml:space="preserve">Fer iteracions amb els Mockups és molt senzill, ja que tots els elements que es veuen a la part de la taula es poden enllaçar entre ells (de forma que, movent l’element principal, en aquest cas la taula, es mouen tots en la mateixa posició), i sempre es poden </w:t>
      </w:r>
      <w:r w:rsidR="00C25101">
        <w:rPr>
          <w:rFonts w:ascii="Arial" w:hAnsi="Arial" w:cs="Arial"/>
          <w:sz w:val="24"/>
          <w:szCs w:val="24"/>
          <w:lang w:val="ca-ES"/>
        </w:rPr>
        <w:t>moure per separat o eliminar sense cap complicació.</w:t>
      </w:r>
    </w:p>
    <w:p w14:paraId="44FBD925" w14:textId="2DD123E3" w:rsidR="006833BF" w:rsidRPr="00B93BD1" w:rsidRDefault="004C13BB" w:rsidP="00273163">
      <w:pPr>
        <w:spacing w:line="360" w:lineRule="auto"/>
        <w:jc w:val="both"/>
        <w:rPr>
          <w:rFonts w:ascii="Arial" w:hAnsi="Arial" w:cs="Arial"/>
          <w:sz w:val="24"/>
          <w:szCs w:val="24"/>
          <w:lang w:val="ca-ES"/>
        </w:rPr>
      </w:pPr>
      <w:r w:rsidRPr="00B93BD1">
        <w:rPr>
          <w:rFonts w:ascii="Arial" w:hAnsi="Arial" w:cs="Arial"/>
          <w:sz w:val="24"/>
          <w:szCs w:val="24"/>
          <w:lang w:val="ca-ES"/>
        </w:rPr>
        <w:t xml:space="preserve">Després de </w:t>
      </w:r>
      <w:r w:rsidR="00C25101">
        <w:rPr>
          <w:rFonts w:ascii="Arial" w:hAnsi="Arial" w:cs="Arial"/>
          <w:sz w:val="24"/>
          <w:szCs w:val="24"/>
          <w:lang w:val="ca-ES"/>
        </w:rPr>
        <w:t>cinc</w:t>
      </w:r>
      <w:r w:rsidRPr="00B93BD1">
        <w:rPr>
          <w:rFonts w:ascii="Arial" w:hAnsi="Arial" w:cs="Arial"/>
          <w:sz w:val="24"/>
          <w:szCs w:val="24"/>
          <w:lang w:val="ca-ES"/>
        </w:rPr>
        <w:t xml:space="preserve"> iteracions, el resultat final va ser el següent:</w:t>
      </w:r>
    </w:p>
    <w:p w14:paraId="75E691C9" w14:textId="52DB5FED" w:rsidR="00CE4B28" w:rsidRPr="00B93BD1" w:rsidRDefault="007F15A2" w:rsidP="00273163">
      <w:pPr>
        <w:spacing w:line="360" w:lineRule="auto"/>
        <w:jc w:val="center"/>
        <w:rPr>
          <w:rFonts w:ascii="Arial" w:hAnsi="Arial" w:cs="Arial"/>
          <w:sz w:val="24"/>
          <w:szCs w:val="24"/>
          <w:lang w:val="ca-ES"/>
        </w:rPr>
      </w:pPr>
      <w:r w:rsidRPr="00B93BD1">
        <w:rPr>
          <w:rFonts w:ascii="Arial" w:hAnsi="Arial" w:cs="Arial"/>
          <w:noProof/>
          <w:sz w:val="24"/>
          <w:szCs w:val="24"/>
          <w:lang w:val="es-ES" w:eastAsia="es-ES"/>
        </w:rPr>
        <w:drawing>
          <wp:inline distT="0" distB="0" distL="0" distR="0" wp14:anchorId="5B7A89E7" wp14:editId="5A6104CC">
            <wp:extent cx="4073768" cy="4154725"/>
            <wp:effectExtent l="0" t="0" r="0"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nueva.png"/>
                    <pic:cNvPicPr/>
                  </pic:nvPicPr>
                  <pic:blipFill>
                    <a:blip r:embed="rId26">
                      <a:extLst>
                        <a:ext uri="{28A0092B-C50C-407E-A947-70E740481C1C}">
                          <a14:useLocalDpi xmlns:a14="http://schemas.microsoft.com/office/drawing/2010/main" val="0"/>
                        </a:ext>
                      </a:extLst>
                    </a:blip>
                    <a:stretch>
                      <a:fillRect/>
                    </a:stretch>
                  </pic:blipFill>
                  <pic:spPr>
                    <a:xfrm>
                      <a:off x="0" y="0"/>
                      <a:ext cx="4074534" cy="4155507"/>
                    </a:xfrm>
                    <a:prstGeom prst="rect">
                      <a:avLst/>
                    </a:prstGeom>
                  </pic:spPr>
                </pic:pic>
              </a:graphicData>
            </a:graphic>
          </wp:inline>
        </w:drawing>
      </w:r>
    </w:p>
    <w:p w14:paraId="52461E4E" w14:textId="0A355FDF" w:rsidR="00C017BF" w:rsidRPr="00C017BF" w:rsidRDefault="00017E48" w:rsidP="00C017BF">
      <w:pPr>
        <w:spacing w:line="360" w:lineRule="auto"/>
        <w:jc w:val="both"/>
        <w:rPr>
          <w:rFonts w:ascii="Arial" w:hAnsi="Arial" w:cs="Arial"/>
          <w:sz w:val="24"/>
          <w:szCs w:val="24"/>
          <w:lang w:val="ca-ES"/>
        </w:rPr>
      </w:pPr>
      <w:r w:rsidRPr="00B93BD1">
        <w:rPr>
          <w:rFonts w:ascii="Arial" w:hAnsi="Arial" w:cs="Arial"/>
          <w:sz w:val="24"/>
          <w:szCs w:val="24"/>
          <w:lang w:val="ca-ES"/>
        </w:rPr>
        <w:t>Que és el que podem veure a l’aplicació, un cop traspassat a la maqueta.</w:t>
      </w:r>
      <w:bookmarkStart w:id="56" w:name="_Toc290736480"/>
    </w:p>
    <w:p w14:paraId="61B2C390" w14:textId="1205FB0F" w:rsidR="007F15A2" w:rsidRDefault="007F15A2" w:rsidP="00273163">
      <w:pPr>
        <w:pStyle w:val="Ttulo2"/>
        <w:spacing w:line="360" w:lineRule="auto"/>
        <w:rPr>
          <w:rFonts w:ascii="Arial" w:hAnsi="Arial"/>
          <w:lang w:val="ca-ES"/>
        </w:rPr>
      </w:pPr>
      <w:r w:rsidRPr="00B93BD1">
        <w:rPr>
          <w:rFonts w:ascii="Arial" w:hAnsi="Arial"/>
          <w:lang w:val="ca-ES"/>
        </w:rPr>
        <w:t>5.2 Maqueta</w:t>
      </w:r>
      <w:bookmarkEnd w:id="56"/>
    </w:p>
    <w:p w14:paraId="6BE4B03F" w14:textId="3F4A55ED" w:rsidR="00273163" w:rsidRPr="00273163" w:rsidRDefault="00273163" w:rsidP="00273163">
      <w:pPr>
        <w:pStyle w:val="Ttulo3"/>
        <w:spacing w:line="360" w:lineRule="auto"/>
      </w:pPr>
      <w:bookmarkStart w:id="57" w:name="_Toc290736481"/>
      <w:r>
        <w:t>5.2.1 Dels Mockups a la maqueta</w:t>
      </w:r>
      <w:bookmarkEnd w:id="57"/>
    </w:p>
    <w:p w14:paraId="404A5E95" w14:textId="7E823373" w:rsidR="007F15A2" w:rsidRDefault="002362DD" w:rsidP="00273163">
      <w:pPr>
        <w:spacing w:line="360" w:lineRule="auto"/>
        <w:jc w:val="both"/>
        <w:rPr>
          <w:rFonts w:ascii="Arial" w:hAnsi="Arial"/>
          <w:sz w:val="24"/>
          <w:szCs w:val="24"/>
          <w:lang w:val="ca-ES"/>
        </w:rPr>
      </w:pPr>
      <w:r>
        <w:rPr>
          <w:rFonts w:ascii="Arial" w:hAnsi="Arial"/>
          <w:sz w:val="24"/>
          <w:szCs w:val="24"/>
          <w:lang w:val="ca-ES"/>
        </w:rPr>
        <w:t>Un cop acabats els Mockups, el següent pas era fer la maqueta en HTML de l’aplicació, per tal de que el client la veiés en colors i tal qual queda a la versió final. Aquí és on es pot veure la conveniència de primer fer Mockups, que és una feina que no consumeix gaire temps, i a on es poden fer grans canvis (inclús a davant mateix del client, ja que només es arrastrar i col·locar gràficament els diferents elements), cosa que és molt més complicat quan hi ha HTML pel mig. D’aquesta forma, el client accepta el plantejament fet als Mockups, i només s’ha de passar aquest a una versió web, a on com a màxim canviaran els colors dels diferents elements (botons, enllaços, contenidors...)</w:t>
      </w:r>
      <w:r w:rsidR="00476C71">
        <w:rPr>
          <w:rFonts w:ascii="Arial" w:hAnsi="Arial"/>
          <w:sz w:val="24"/>
          <w:szCs w:val="24"/>
          <w:lang w:val="ca-ES"/>
        </w:rPr>
        <w:t>.</w:t>
      </w:r>
    </w:p>
    <w:p w14:paraId="222FFCF4" w14:textId="77777777" w:rsidR="005563E4" w:rsidRDefault="00677BE9" w:rsidP="00273163">
      <w:pPr>
        <w:spacing w:line="360" w:lineRule="auto"/>
        <w:jc w:val="both"/>
        <w:rPr>
          <w:rFonts w:ascii="Arial" w:hAnsi="Arial"/>
          <w:sz w:val="24"/>
          <w:szCs w:val="24"/>
          <w:lang w:val="ca-ES"/>
        </w:rPr>
      </w:pPr>
      <w:r>
        <w:rPr>
          <w:rFonts w:ascii="Arial" w:hAnsi="Arial"/>
          <w:sz w:val="24"/>
          <w:szCs w:val="24"/>
          <w:lang w:val="ca-ES"/>
        </w:rPr>
        <w:t xml:space="preserve">Una de les peticions del client era que l’aplicació fos </w:t>
      </w:r>
      <w:r w:rsidRPr="00677BE9">
        <w:rPr>
          <w:rFonts w:ascii="Arial" w:hAnsi="Arial"/>
          <w:i/>
          <w:sz w:val="24"/>
          <w:szCs w:val="24"/>
          <w:lang w:val="ca-ES"/>
        </w:rPr>
        <w:t>responsive</w:t>
      </w:r>
      <w:r>
        <w:rPr>
          <w:rFonts w:ascii="Arial" w:hAnsi="Arial"/>
          <w:sz w:val="24"/>
          <w:szCs w:val="24"/>
          <w:lang w:val="ca-ES"/>
        </w:rPr>
        <w:t xml:space="preserve">, </w:t>
      </w:r>
      <w:r w:rsidR="005563E4">
        <w:rPr>
          <w:rFonts w:ascii="Arial" w:hAnsi="Arial"/>
          <w:sz w:val="24"/>
          <w:szCs w:val="24"/>
          <w:lang w:val="ca-ES"/>
        </w:rPr>
        <w:t xml:space="preserve">és a dir, adaptable per dispositius mòbils. Fa uns anys, això era més difícil d’aconseguir, ja que s’havia de programar tot amb CSS des de zero. </w:t>
      </w:r>
    </w:p>
    <w:p w14:paraId="774BA997" w14:textId="1C1D9420" w:rsidR="00677BE9" w:rsidRDefault="00526F6C" w:rsidP="00273163">
      <w:pPr>
        <w:spacing w:line="360" w:lineRule="auto"/>
        <w:jc w:val="both"/>
        <w:rPr>
          <w:rFonts w:ascii="Arial" w:hAnsi="Arial"/>
          <w:sz w:val="24"/>
          <w:szCs w:val="24"/>
          <w:lang w:val="ca-ES"/>
        </w:rPr>
      </w:pPr>
      <w:r>
        <w:rPr>
          <w:rFonts w:ascii="Arial" w:hAnsi="Arial"/>
          <w:noProof/>
          <w:sz w:val="24"/>
          <w:szCs w:val="24"/>
          <w:lang w:val="es-ES" w:eastAsia="es-ES"/>
        </w:rPr>
        <w:drawing>
          <wp:anchor distT="0" distB="0" distL="114300" distR="114300" simplePos="0" relativeHeight="251658240" behindDoc="0" locked="0" layoutInCell="1" allowOverlap="1" wp14:anchorId="386CA4AF" wp14:editId="607DBA33">
            <wp:simplePos x="0" y="0"/>
            <wp:positionH relativeFrom="column">
              <wp:posOffset>0</wp:posOffset>
            </wp:positionH>
            <wp:positionV relativeFrom="paragraph">
              <wp:posOffset>914400</wp:posOffset>
            </wp:positionV>
            <wp:extent cx="2858770" cy="3482975"/>
            <wp:effectExtent l="0" t="0" r="11430" b="0"/>
            <wp:wrapTight wrapText="bothSides">
              <wp:wrapPolygon edited="0">
                <wp:start x="0" y="0"/>
                <wp:lineTo x="0" y="21423"/>
                <wp:lineTo x="21494" y="21423"/>
                <wp:lineTo x="2149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2.27.png"/>
                    <pic:cNvPicPr/>
                  </pic:nvPicPr>
                  <pic:blipFill>
                    <a:blip r:embed="rId27">
                      <a:extLst>
                        <a:ext uri="{28A0092B-C50C-407E-A947-70E740481C1C}">
                          <a14:useLocalDpi xmlns:a14="http://schemas.microsoft.com/office/drawing/2010/main" val="0"/>
                        </a:ext>
                      </a:extLst>
                    </a:blip>
                    <a:stretch>
                      <a:fillRect/>
                    </a:stretch>
                  </pic:blipFill>
                  <pic:spPr>
                    <a:xfrm>
                      <a:off x="0" y="0"/>
                      <a:ext cx="2858770" cy="34829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563E4">
        <w:rPr>
          <w:rFonts w:ascii="Arial" w:hAnsi="Arial"/>
          <w:sz w:val="24"/>
          <w:szCs w:val="24"/>
          <w:lang w:val="ca-ES"/>
        </w:rPr>
        <w:t>Però amb l’arribada de Twitter Bootstrap, la llibreria de la que parlo al capítol 2.3.2, la programació de l’esquelet d’una aplicació web adaptable a dispositius mòbils es torna molt més senzilla.</w:t>
      </w:r>
    </w:p>
    <w:p w14:paraId="55C64983" w14:textId="2730F46C" w:rsidR="00526F6C" w:rsidRPr="002362DD" w:rsidRDefault="00526F6C" w:rsidP="00273163">
      <w:pPr>
        <w:spacing w:line="360" w:lineRule="auto"/>
        <w:jc w:val="both"/>
        <w:rPr>
          <w:rFonts w:ascii="Arial" w:hAnsi="Arial"/>
          <w:sz w:val="24"/>
          <w:szCs w:val="24"/>
          <w:lang w:val="ca-ES"/>
        </w:rPr>
      </w:pPr>
      <w:r>
        <w:rPr>
          <w:rFonts w:ascii="Arial" w:hAnsi="Arial"/>
          <w:noProof/>
          <w:sz w:val="24"/>
          <w:szCs w:val="24"/>
          <w:lang w:val="es-ES" w:eastAsia="es-ES"/>
        </w:rPr>
        <w:drawing>
          <wp:inline distT="0" distB="0" distL="0" distR="0" wp14:anchorId="293BCA1E" wp14:editId="78D41BBF">
            <wp:extent cx="2854888" cy="239596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1.59.png"/>
                    <pic:cNvPicPr/>
                  </pic:nvPicPr>
                  <pic:blipFill>
                    <a:blip r:embed="rId28">
                      <a:extLst>
                        <a:ext uri="{28A0092B-C50C-407E-A947-70E740481C1C}">
                          <a14:useLocalDpi xmlns:a14="http://schemas.microsoft.com/office/drawing/2010/main" val="0"/>
                        </a:ext>
                      </a:extLst>
                    </a:blip>
                    <a:stretch>
                      <a:fillRect/>
                    </a:stretch>
                  </pic:blipFill>
                  <pic:spPr>
                    <a:xfrm>
                      <a:off x="0" y="0"/>
                      <a:ext cx="2856946" cy="2397696"/>
                    </a:xfrm>
                    <a:prstGeom prst="rect">
                      <a:avLst/>
                    </a:prstGeom>
                  </pic:spPr>
                </pic:pic>
              </a:graphicData>
            </a:graphic>
          </wp:inline>
        </w:drawing>
      </w:r>
    </w:p>
    <w:p w14:paraId="1E21919F" w14:textId="77777777" w:rsidR="00471B2F" w:rsidRPr="00B93BD1" w:rsidRDefault="00471B2F" w:rsidP="00273163">
      <w:pPr>
        <w:spacing w:line="360" w:lineRule="auto"/>
        <w:rPr>
          <w:rFonts w:ascii="Arial" w:hAnsi="Arial"/>
          <w:sz w:val="26"/>
          <w:szCs w:val="26"/>
          <w:lang w:val="ca-ES"/>
        </w:rPr>
      </w:pPr>
    </w:p>
    <w:p w14:paraId="08DC3C09" w14:textId="77777777" w:rsidR="00471B2F" w:rsidRDefault="00471B2F" w:rsidP="00273163">
      <w:pPr>
        <w:spacing w:line="360" w:lineRule="auto"/>
        <w:rPr>
          <w:rFonts w:ascii="Arial" w:hAnsi="Arial"/>
          <w:sz w:val="26"/>
          <w:szCs w:val="26"/>
          <w:lang w:val="ca-ES"/>
        </w:rPr>
      </w:pPr>
    </w:p>
    <w:p w14:paraId="531DF39B" w14:textId="77777777" w:rsidR="00C017BF" w:rsidRDefault="00C017BF" w:rsidP="00273163">
      <w:pPr>
        <w:spacing w:line="360" w:lineRule="auto"/>
        <w:jc w:val="both"/>
        <w:rPr>
          <w:rFonts w:ascii="Arial" w:hAnsi="Arial"/>
          <w:sz w:val="24"/>
          <w:szCs w:val="24"/>
          <w:lang w:val="ca-ES"/>
        </w:rPr>
      </w:pPr>
    </w:p>
    <w:p w14:paraId="58DBF3A0" w14:textId="707F470A" w:rsidR="00526F6C" w:rsidRDefault="00526F6C" w:rsidP="00273163">
      <w:pPr>
        <w:spacing w:line="360" w:lineRule="auto"/>
        <w:jc w:val="both"/>
        <w:rPr>
          <w:rFonts w:ascii="Arial" w:hAnsi="Arial"/>
          <w:sz w:val="24"/>
          <w:szCs w:val="24"/>
          <w:lang w:val="ca-ES"/>
        </w:rPr>
      </w:pPr>
      <w:r>
        <w:rPr>
          <w:rFonts w:ascii="Arial" w:hAnsi="Arial"/>
          <w:sz w:val="24"/>
          <w:szCs w:val="24"/>
          <w:lang w:val="ca-ES"/>
        </w:rPr>
        <w:t>Com podem veure a les imatges de dalt d’aquest text, la imatge de la dreta correspondria a una vista d’escriptori normal. Per contra, la vista de l’esquerra es correspondria amb la vista de l’aplicació a través d’un telèfon mòbil. Es pot veure com els elements s’han anat recol·locant automàticament, i com els camps de text creixen per ocupar tota la pantalla en horitzontal, i que s’assembli més a la idea que tenim d’una aplicació mòbil.</w:t>
      </w:r>
    </w:p>
    <w:p w14:paraId="5DD53807" w14:textId="7F6237AF" w:rsidR="00526F6C" w:rsidRDefault="00526F6C" w:rsidP="00273163">
      <w:pPr>
        <w:spacing w:line="360" w:lineRule="auto"/>
        <w:jc w:val="both"/>
        <w:rPr>
          <w:rFonts w:ascii="Arial" w:hAnsi="Arial"/>
          <w:sz w:val="24"/>
          <w:szCs w:val="24"/>
          <w:lang w:val="ca-ES"/>
        </w:rPr>
      </w:pPr>
      <w:r>
        <w:rPr>
          <w:rFonts w:ascii="Arial" w:hAnsi="Arial"/>
          <w:sz w:val="24"/>
          <w:szCs w:val="24"/>
          <w:lang w:val="ca-ES"/>
        </w:rPr>
        <w:t>Si fos necessari que l’aplicació hagués de cabre en un espai molt més reduït, per exemple si la veiem des d’un telèfon mòbil amb una pantalla molt petita, el menú també es s’adapta a aquest problema, amagant-se i col·locant un botó per desplegar-lo.</w:t>
      </w:r>
    </w:p>
    <w:p w14:paraId="337B2ABD" w14:textId="1160C985" w:rsidR="009D65C3" w:rsidRDefault="009D65C3" w:rsidP="00273163">
      <w:pPr>
        <w:spacing w:line="360" w:lineRule="auto"/>
        <w:jc w:val="center"/>
        <w:rPr>
          <w:rFonts w:ascii="Arial" w:hAnsi="Arial"/>
          <w:sz w:val="24"/>
          <w:szCs w:val="24"/>
          <w:lang w:val="ca-ES"/>
        </w:rPr>
      </w:pPr>
      <w:r>
        <w:rPr>
          <w:rFonts w:ascii="Arial" w:hAnsi="Arial"/>
          <w:noProof/>
          <w:sz w:val="24"/>
          <w:szCs w:val="24"/>
          <w:lang w:val="es-ES" w:eastAsia="es-ES"/>
        </w:rPr>
        <w:drawing>
          <wp:inline distT="0" distB="0" distL="0" distR="0" wp14:anchorId="491FB720" wp14:editId="4A6761C5">
            <wp:extent cx="5400040" cy="1097280"/>
            <wp:effectExtent l="0" t="0" r="1016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26.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097280"/>
                    </a:xfrm>
                    <a:prstGeom prst="rect">
                      <a:avLst/>
                    </a:prstGeom>
                  </pic:spPr>
                </pic:pic>
              </a:graphicData>
            </a:graphic>
          </wp:inline>
        </w:drawing>
      </w:r>
    </w:p>
    <w:p w14:paraId="7B1E8E04" w14:textId="10621254" w:rsidR="009D65C3" w:rsidRDefault="009D65C3" w:rsidP="00273163">
      <w:pPr>
        <w:spacing w:line="360" w:lineRule="auto"/>
        <w:jc w:val="both"/>
        <w:rPr>
          <w:rFonts w:ascii="Arial" w:hAnsi="Arial" w:cs="Arial"/>
          <w:sz w:val="24"/>
          <w:szCs w:val="24"/>
          <w:lang w:val="ca-ES"/>
        </w:rPr>
      </w:pPr>
      <w:r>
        <w:rPr>
          <w:rFonts w:ascii="Arial" w:hAnsi="Arial"/>
          <w:sz w:val="24"/>
          <w:szCs w:val="24"/>
          <w:lang w:val="ca-ES"/>
        </w:rPr>
        <w:t>Com podem veure en la foto anterior, i comparant-la amb la imatge de la maqueta, podem veure que el menú ha desaparegut, i en el seu lloc, enganxat a la part dreta, tenim un botó, característic sobretot dels dispositius Android i que fa referència als menús desplegables. Aquesta característica s’aconsegueix mitjançant les classes de bootstrap</w:t>
      </w:r>
      <w:r w:rsidR="00744268">
        <w:rPr>
          <w:rFonts w:ascii="Arial" w:hAnsi="Arial"/>
          <w:sz w:val="24"/>
          <w:szCs w:val="24"/>
          <w:lang w:val="ca-ES"/>
        </w:rPr>
        <w:t xml:space="preserve"> ‘</w:t>
      </w:r>
      <w:r w:rsidR="00744268" w:rsidRPr="00744268">
        <w:rPr>
          <w:rFonts w:ascii="Arial" w:eastAsia="Times New Roman" w:hAnsi="Arial" w:cs="Arial"/>
          <w:i/>
          <w:color w:val="222222"/>
          <w:sz w:val="24"/>
          <w:szCs w:val="24"/>
          <w:shd w:val="clear" w:color="auto" w:fill="FFFFFF"/>
          <w:lang w:eastAsia="es-ES"/>
        </w:rPr>
        <w:t>navbar navbar-default</w:t>
      </w:r>
      <w:r w:rsidR="00744268">
        <w:rPr>
          <w:rFonts w:ascii="Arial" w:hAnsi="Arial" w:cs="Arial"/>
          <w:sz w:val="24"/>
          <w:szCs w:val="24"/>
          <w:lang w:val="ca-ES"/>
        </w:rPr>
        <w:t>’, que afegeixen la barra de navegació a l’aplicació i que la transformen quan és necessari. Aquí podem veure la barra de navegació desplegada quan està en format mòbil:</w:t>
      </w:r>
    </w:p>
    <w:p w14:paraId="288EFBE4" w14:textId="66434BCA" w:rsidR="00744268" w:rsidRPr="00744268" w:rsidRDefault="00744268" w:rsidP="00273163">
      <w:pPr>
        <w:spacing w:line="360" w:lineRule="auto"/>
        <w:jc w:val="center"/>
        <w:rPr>
          <w:rFonts w:ascii="Times" w:eastAsia="Times New Roman" w:hAnsi="Times" w:cs="Times New Roman"/>
          <w:sz w:val="20"/>
          <w:szCs w:val="20"/>
          <w:lang w:eastAsia="es-ES"/>
        </w:rPr>
      </w:pPr>
      <w:r>
        <w:rPr>
          <w:rFonts w:ascii="Times" w:eastAsia="Times New Roman" w:hAnsi="Times" w:cs="Times New Roman"/>
          <w:noProof/>
          <w:sz w:val="20"/>
          <w:szCs w:val="20"/>
          <w:lang w:val="es-ES" w:eastAsia="es-ES"/>
        </w:rPr>
        <w:drawing>
          <wp:inline distT="0" distB="0" distL="0" distR="0" wp14:anchorId="3EBF6BB6" wp14:editId="3829FF36">
            <wp:extent cx="5400040" cy="2112645"/>
            <wp:effectExtent l="0" t="0" r="1016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5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112645"/>
                    </a:xfrm>
                    <a:prstGeom prst="rect">
                      <a:avLst/>
                    </a:prstGeom>
                  </pic:spPr>
                </pic:pic>
              </a:graphicData>
            </a:graphic>
          </wp:inline>
        </w:drawing>
      </w:r>
    </w:p>
    <w:p w14:paraId="0F9D5AC8" w14:textId="6DA28D2C" w:rsidR="00405FAB" w:rsidRDefault="00C25101" w:rsidP="00273163">
      <w:pPr>
        <w:spacing w:line="360" w:lineRule="auto"/>
        <w:jc w:val="both"/>
        <w:rPr>
          <w:rFonts w:ascii="Arial" w:hAnsi="Arial"/>
          <w:sz w:val="24"/>
          <w:szCs w:val="24"/>
          <w:lang w:val="ca-ES"/>
        </w:rPr>
      </w:pPr>
      <w:r>
        <w:rPr>
          <w:rFonts w:ascii="Arial" w:hAnsi="Arial"/>
          <w:sz w:val="24"/>
          <w:szCs w:val="24"/>
          <w:lang w:val="ca-ES"/>
        </w:rPr>
        <w:t>Pel que fa al traspàs des de Mockups, com podem veure l’aplicació s’assembla molt a allò que el client ja ha acceptat prèviament, i per tant els canvis, com ja hem dit abans, seran mínims.</w:t>
      </w:r>
      <w:r w:rsidR="00405FAB">
        <w:rPr>
          <w:rFonts w:ascii="Arial" w:hAnsi="Arial"/>
          <w:sz w:val="24"/>
          <w:szCs w:val="24"/>
          <w:lang w:val="ca-ES"/>
        </w:rPr>
        <w:t xml:space="preserve"> Podem comprovar com ha quedat l’apartat ‘Els meus serveis’ en la maqueta, i comparar-lo amb el Mockup del capítol anterior:</w:t>
      </w:r>
    </w:p>
    <w:p w14:paraId="609931F7" w14:textId="1953905C" w:rsidR="00405FAB" w:rsidRDefault="00405FAB" w:rsidP="00273163">
      <w:pPr>
        <w:spacing w:line="360" w:lineRule="auto"/>
        <w:jc w:val="center"/>
        <w:rPr>
          <w:rFonts w:ascii="Arial" w:hAnsi="Arial"/>
          <w:sz w:val="24"/>
          <w:szCs w:val="24"/>
          <w:lang w:val="ca-ES"/>
        </w:rPr>
      </w:pPr>
      <w:r>
        <w:rPr>
          <w:rFonts w:ascii="Arial" w:hAnsi="Arial"/>
          <w:noProof/>
          <w:sz w:val="24"/>
          <w:szCs w:val="24"/>
          <w:lang w:val="es-ES" w:eastAsia="es-ES"/>
        </w:rPr>
        <w:drawing>
          <wp:inline distT="0" distB="0" distL="0" distR="0" wp14:anchorId="35D5EA45" wp14:editId="060130BD">
            <wp:extent cx="4907259" cy="3119548"/>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11.20.png"/>
                    <pic:cNvPicPr/>
                  </pic:nvPicPr>
                  <pic:blipFill>
                    <a:blip r:embed="rId31">
                      <a:extLst>
                        <a:ext uri="{28A0092B-C50C-407E-A947-70E740481C1C}">
                          <a14:useLocalDpi xmlns:a14="http://schemas.microsoft.com/office/drawing/2010/main" val="0"/>
                        </a:ext>
                      </a:extLst>
                    </a:blip>
                    <a:stretch>
                      <a:fillRect/>
                    </a:stretch>
                  </pic:blipFill>
                  <pic:spPr>
                    <a:xfrm>
                      <a:off x="0" y="0"/>
                      <a:ext cx="4907760" cy="3119867"/>
                    </a:xfrm>
                    <a:prstGeom prst="rect">
                      <a:avLst/>
                    </a:prstGeom>
                  </pic:spPr>
                </pic:pic>
              </a:graphicData>
            </a:graphic>
          </wp:inline>
        </w:drawing>
      </w:r>
    </w:p>
    <w:p w14:paraId="22B072F7" w14:textId="1F8A5877" w:rsidR="00405FAB" w:rsidRDefault="00405FAB" w:rsidP="00273163">
      <w:pPr>
        <w:spacing w:line="360" w:lineRule="auto"/>
        <w:jc w:val="both"/>
        <w:rPr>
          <w:rFonts w:ascii="Arial" w:hAnsi="Arial"/>
          <w:sz w:val="24"/>
          <w:szCs w:val="24"/>
          <w:lang w:val="ca-ES"/>
        </w:rPr>
      </w:pPr>
      <w:r>
        <w:rPr>
          <w:rFonts w:ascii="Arial" w:hAnsi="Arial"/>
          <w:sz w:val="24"/>
          <w:szCs w:val="24"/>
          <w:lang w:val="ca-ES"/>
        </w:rPr>
        <w:t>Els serveis estan organitzats pel seu sistema d’Informació, que poden compartir. El client va decidir que la millor opció era organitzar-los d’aquesta manera, en acordió, perquè creia que seria més fàcil per l’usuari final organitzar-se dins d’això. També podem veure al final del nom del servei una senyal d’alerta amb un número: representa els comen</w:t>
      </w:r>
      <w:r w:rsidR="00302365">
        <w:rPr>
          <w:rFonts w:ascii="Arial" w:hAnsi="Arial"/>
          <w:sz w:val="24"/>
          <w:szCs w:val="24"/>
          <w:lang w:val="ca-ES"/>
        </w:rPr>
        <w:t xml:space="preserve">taris no llegits per la persona identificada a l’aplicació, i cada servei té la seva pròpia alerta en cas que fos necessari. </w:t>
      </w:r>
      <w:r w:rsidR="005907BC">
        <w:rPr>
          <w:rFonts w:ascii="Arial" w:hAnsi="Arial"/>
          <w:sz w:val="24"/>
          <w:szCs w:val="24"/>
          <w:lang w:val="ca-ES"/>
        </w:rPr>
        <w:t>Podem organitzar també els resultats per subscripcions, i veurem els serveis als que estem subscrits, en comptes dels serveis que proveïm.</w:t>
      </w:r>
    </w:p>
    <w:p w14:paraId="21CF3473" w14:textId="3A7919E7" w:rsidR="00273163" w:rsidRDefault="00273163" w:rsidP="00273163">
      <w:pPr>
        <w:pStyle w:val="Ttulo3"/>
        <w:spacing w:line="360" w:lineRule="auto"/>
        <w:rPr>
          <w:lang w:val="ca-ES"/>
        </w:rPr>
      </w:pPr>
      <w:bookmarkStart w:id="58" w:name="_Toc290736482"/>
      <w:r>
        <w:rPr>
          <w:lang w:val="ca-ES"/>
        </w:rPr>
        <w:t>5.2.2 El Catàleg de serveis</w:t>
      </w:r>
      <w:bookmarkEnd w:id="58"/>
    </w:p>
    <w:p w14:paraId="5CAC1FA0" w14:textId="670586BA" w:rsidR="00C017BF" w:rsidRDefault="00302365" w:rsidP="00273163">
      <w:pPr>
        <w:spacing w:line="360" w:lineRule="auto"/>
        <w:jc w:val="both"/>
        <w:rPr>
          <w:rFonts w:ascii="Arial" w:hAnsi="Arial"/>
          <w:sz w:val="24"/>
          <w:szCs w:val="24"/>
          <w:lang w:val="ca-ES"/>
        </w:rPr>
      </w:pPr>
      <w:r>
        <w:rPr>
          <w:rFonts w:ascii="Arial" w:hAnsi="Arial"/>
          <w:sz w:val="24"/>
          <w:szCs w:val="24"/>
          <w:lang w:val="ca-ES"/>
        </w:rPr>
        <w:t>Però la part més interessant de l’aplicació, i la seva raó de ser, és el catàleg. Com ja hem dit abans, la idea de fer aquesta aplicació sorgeix de la necessitat d’automatitzar el catàleg de serveis web de l’empresa, i aprofitant que es realitzava l’aplicació, es volia donar un rentat de cara a aquest.</w:t>
      </w:r>
      <w:r w:rsidR="00BB03DE">
        <w:rPr>
          <w:rFonts w:ascii="Arial" w:hAnsi="Arial"/>
          <w:sz w:val="24"/>
          <w:szCs w:val="24"/>
          <w:lang w:val="ca-ES"/>
        </w:rPr>
        <w:t xml:space="preserve"> Per tant, el catàleg està dividir en tres apartats molt diferenciats: l’organització per metamodel i el formulari de cerca; les cerques preprogramades i el catàleg de serveis.</w:t>
      </w:r>
    </w:p>
    <w:p w14:paraId="3B2D3012" w14:textId="6C5F3274" w:rsidR="00BB03DE" w:rsidRDefault="00BB03DE" w:rsidP="00273163">
      <w:pPr>
        <w:spacing w:line="360" w:lineRule="auto"/>
        <w:jc w:val="both"/>
        <w:rPr>
          <w:rFonts w:ascii="Arial" w:hAnsi="Arial"/>
          <w:sz w:val="24"/>
          <w:szCs w:val="24"/>
          <w:lang w:val="ca-ES"/>
        </w:rPr>
      </w:pPr>
      <w:r>
        <w:rPr>
          <w:rFonts w:ascii="Arial" w:hAnsi="Arial"/>
          <w:sz w:val="24"/>
          <w:szCs w:val="24"/>
          <w:lang w:val="ca-ES"/>
        </w:rPr>
        <w:t>Pel que fa a la organització per metamodel i pel formulari de cerca, es va optar per fer una petita organització segons els elements guardats a la taula metamodel, i de form</w:t>
      </w:r>
      <w:r w:rsidR="00B7175D">
        <w:rPr>
          <w:rFonts w:ascii="Arial" w:hAnsi="Arial"/>
          <w:sz w:val="24"/>
          <w:szCs w:val="24"/>
          <w:lang w:val="ca-ES"/>
        </w:rPr>
        <w:t>a molt visual podem filtrar els serveis pel metamodel que ens interessi. També, sempre que vulguem, podem utilitzar el formulari de cerca, que consta d’un camp de text des d’on podem buscar per nom de servei o de sistema d’informació.</w:t>
      </w:r>
    </w:p>
    <w:p w14:paraId="330FBD11" w14:textId="79D58CED" w:rsidR="00302365" w:rsidRDefault="00B7175D" w:rsidP="00273163">
      <w:pPr>
        <w:spacing w:line="360" w:lineRule="auto"/>
        <w:jc w:val="both"/>
        <w:rPr>
          <w:rFonts w:ascii="Arial" w:hAnsi="Arial"/>
          <w:sz w:val="24"/>
          <w:szCs w:val="24"/>
          <w:lang w:val="ca-ES"/>
        </w:rPr>
      </w:pPr>
      <w:r>
        <w:rPr>
          <w:rFonts w:ascii="Arial" w:hAnsi="Arial"/>
          <w:noProof/>
          <w:sz w:val="24"/>
          <w:szCs w:val="24"/>
          <w:lang w:val="es-ES" w:eastAsia="es-ES"/>
        </w:rPr>
        <w:drawing>
          <wp:inline distT="0" distB="0" distL="0" distR="0" wp14:anchorId="6B25AB83" wp14:editId="50BCE622">
            <wp:extent cx="5400040" cy="1382395"/>
            <wp:effectExtent l="0" t="0" r="1016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52.29.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82395"/>
                    </a:xfrm>
                    <a:prstGeom prst="rect">
                      <a:avLst/>
                    </a:prstGeom>
                  </pic:spPr>
                </pic:pic>
              </a:graphicData>
            </a:graphic>
          </wp:inline>
        </w:drawing>
      </w:r>
    </w:p>
    <w:p w14:paraId="1FFD90B2" w14:textId="19709D1C" w:rsidR="00187BED" w:rsidRDefault="00B7175D" w:rsidP="00273163">
      <w:pPr>
        <w:spacing w:line="360" w:lineRule="auto"/>
        <w:jc w:val="both"/>
        <w:rPr>
          <w:rFonts w:ascii="Arial" w:hAnsi="Arial"/>
          <w:sz w:val="24"/>
          <w:szCs w:val="24"/>
          <w:lang w:val="ca-ES"/>
        </w:rPr>
      </w:pPr>
      <w:r>
        <w:rPr>
          <w:rFonts w:ascii="Arial" w:hAnsi="Arial"/>
          <w:sz w:val="24"/>
          <w:szCs w:val="24"/>
          <w:lang w:val="ca-ES"/>
        </w:rPr>
        <w:t>Com podem veure, a la dreta hi ha un botó que destaca, ja que tota l’aplicació és de color blau i aquest botó és en verd. Això va ser petició del client, que volia que el botó per oferir un nou servei destacarà per sobre de la resta.</w:t>
      </w:r>
      <w:r w:rsidR="00187BED">
        <w:rPr>
          <w:rFonts w:ascii="Arial" w:hAnsi="Arial"/>
          <w:sz w:val="24"/>
          <w:szCs w:val="24"/>
          <w:lang w:val="ca-ES"/>
        </w:rPr>
        <w:t xml:space="preserve"> L’elecció de quin metamodel té entitat suficient per aparèixer de forma destacada en aquest filtre corre a càrrec del client.</w:t>
      </w:r>
    </w:p>
    <w:p w14:paraId="11960BCC" w14:textId="15480889" w:rsidR="00187BED" w:rsidRDefault="00187BED" w:rsidP="00273163">
      <w:pPr>
        <w:spacing w:line="360" w:lineRule="auto"/>
        <w:jc w:val="both"/>
        <w:rPr>
          <w:rFonts w:ascii="Arial" w:hAnsi="Arial"/>
          <w:sz w:val="24"/>
          <w:szCs w:val="24"/>
          <w:lang w:val="ca-ES"/>
        </w:rPr>
      </w:pPr>
      <w:r>
        <w:rPr>
          <w:rFonts w:ascii="Arial" w:hAnsi="Arial"/>
          <w:noProof/>
          <w:sz w:val="24"/>
          <w:szCs w:val="24"/>
          <w:lang w:val="es-ES" w:eastAsia="es-ES"/>
        </w:rPr>
        <w:drawing>
          <wp:anchor distT="0" distB="0" distL="114300" distR="114300" simplePos="0" relativeHeight="251659264" behindDoc="0" locked="0" layoutInCell="1" allowOverlap="1" wp14:anchorId="70EF265C" wp14:editId="0F3766C5">
            <wp:simplePos x="0" y="0"/>
            <wp:positionH relativeFrom="column">
              <wp:posOffset>0</wp:posOffset>
            </wp:positionH>
            <wp:positionV relativeFrom="paragraph">
              <wp:posOffset>4445</wp:posOffset>
            </wp:positionV>
            <wp:extent cx="2044065" cy="5596255"/>
            <wp:effectExtent l="0" t="0" r="0" b="0"/>
            <wp:wrapTight wrapText="bothSides">
              <wp:wrapPolygon edited="0">
                <wp:start x="0" y="0"/>
                <wp:lineTo x="0" y="21470"/>
                <wp:lineTo x="21204" y="21470"/>
                <wp:lineTo x="2120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01.08.png"/>
                    <pic:cNvPicPr/>
                  </pic:nvPicPr>
                  <pic:blipFill>
                    <a:blip r:embed="rId33">
                      <a:extLst>
                        <a:ext uri="{28A0092B-C50C-407E-A947-70E740481C1C}">
                          <a14:useLocalDpi xmlns:a14="http://schemas.microsoft.com/office/drawing/2010/main" val="0"/>
                        </a:ext>
                      </a:extLst>
                    </a:blip>
                    <a:stretch>
                      <a:fillRect/>
                    </a:stretch>
                  </pic:blipFill>
                  <pic:spPr>
                    <a:xfrm>
                      <a:off x="0" y="0"/>
                      <a:ext cx="2044065" cy="55962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hAnsi="Arial"/>
          <w:sz w:val="24"/>
          <w:szCs w:val="24"/>
          <w:lang w:val="ca-ES"/>
        </w:rPr>
        <w:t xml:space="preserve">Pel que fa a la part dreta del catàleg, tenim una sèrie d’enllaços, organitzats per categoria, a on trobem diferents opcions per les quals filtrar el catàleg. </w:t>
      </w:r>
      <w:r w:rsidR="00223040">
        <w:rPr>
          <w:rFonts w:ascii="Arial" w:hAnsi="Arial"/>
          <w:sz w:val="24"/>
          <w:szCs w:val="24"/>
          <w:lang w:val="ca-ES"/>
        </w:rPr>
        <w:t>Podem veure que les etiquetes, a més, tenen entre parèntesis els cops que surten. D’aquesta manera, encara que només n’ensenyem cinc, podem comprovar que son les que més cops estan relacionades amb els serveis.</w:t>
      </w:r>
      <w:r w:rsidR="008B6FC9">
        <w:rPr>
          <w:rFonts w:ascii="Arial" w:hAnsi="Arial"/>
          <w:sz w:val="24"/>
          <w:szCs w:val="24"/>
          <w:lang w:val="ca-ES"/>
        </w:rPr>
        <w:t xml:space="preserve"> Les etiquetes, en principi, corren completament a càrrec de l’usuari, és a dir, no hi ha un grup d’etiquetes predefinides. L’únic tractament recomanat que es fa és posar-les totes en minúscula, ja que d’aquesta manera podem evitar que hi hagi categories repetides però diferents per les majúscules i minúscules. Com que hi haurà una revisió manual de l’administrador abans de la publicació del servei, es pot evitar etiquetes que no tinguin relació amb el servei que s’ofereix, o malsonants.</w:t>
      </w:r>
    </w:p>
    <w:p w14:paraId="7916D50D" w14:textId="066D0CF0" w:rsidR="00223040" w:rsidRDefault="00223040" w:rsidP="00273163">
      <w:pPr>
        <w:spacing w:line="360" w:lineRule="auto"/>
        <w:jc w:val="both"/>
        <w:rPr>
          <w:rFonts w:ascii="Arial" w:hAnsi="Arial"/>
          <w:sz w:val="24"/>
          <w:szCs w:val="24"/>
          <w:lang w:val="ca-ES"/>
        </w:rPr>
      </w:pPr>
      <w:r>
        <w:rPr>
          <w:rFonts w:ascii="Arial" w:hAnsi="Arial"/>
          <w:sz w:val="24"/>
          <w:szCs w:val="24"/>
          <w:lang w:val="ca-ES"/>
        </w:rPr>
        <w:t xml:space="preserve">El client va trobar interessant ensenyar els últims serveis afegits al catàleg, </w:t>
      </w:r>
      <w:r w:rsidR="008B6FC9">
        <w:rPr>
          <w:rFonts w:ascii="Arial" w:hAnsi="Arial"/>
          <w:sz w:val="24"/>
          <w:szCs w:val="24"/>
          <w:lang w:val="ca-ES"/>
        </w:rPr>
        <w:t>ja que això fa que sembli que hi hagi molt de moviment. D’aquesta manera, els usuaris poden pensar que sempre s’estan afegint serveis, sense que sigui necessàriament així.</w:t>
      </w:r>
    </w:p>
    <w:p w14:paraId="0CF3266C" w14:textId="7E64B8EA" w:rsidR="00223040" w:rsidRDefault="00223040" w:rsidP="00273163">
      <w:pPr>
        <w:spacing w:line="360" w:lineRule="auto"/>
        <w:jc w:val="both"/>
        <w:rPr>
          <w:rFonts w:ascii="Arial" w:hAnsi="Arial"/>
          <w:sz w:val="24"/>
          <w:szCs w:val="24"/>
          <w:lang w:val="ca-ES"/>
        </w:rPr>
      </w:pPr>
      <w:r>
        <w:rPr>
          <w:rFonts w:ascii="Arial" w:hAnsi="Arial"/>
          <w:sz w:val="24"/>
          <w:szCs w:val="24"/>
          <w:lang w:val="ca-ES"/>
        </w:rPr>
        <w:t>És important també el format de sortida dels serveis, ja que a l’usuari que es subscriu a un servei pot ser-li útil buscar aquells serveis que responen d’una forma determinada i no d’una altra, ja sigui per la tecnologia que tenen instal·lada ells per rebre la resposta, per conveniència...</w:t>
      </w:r>
    </w:p>
    <w:p w14:paraId="708E6B0E" w14:textId="7B82666F" w:rsidR="00302365" w:rsidRDefault="008B6FC9" w:rsidP="00273163">
      <w:pPr>
        <w:spacing w:line="360" w:lineRule="auto"/>
        <w:jc w:val="both"/>
        <w:rPr>
          <w:rFonts w:ascii="Arial" w:hAnsi="Arial"/>
          <w:sz w:val="24"/>
          <w:szCs w:val="24"/>
          <w:lang w:val="ca-ES"/>
        </w:rPr>
      </w:pPr>
      <w:r>
        <w:rPr>
          <w:rFonts w:ascii="Arial" w:hAnsi="Arial"/>
          <w:sz w:val="24"/>
          <w:szCs w:val="24"/>
          <w:lang w:val="ca-ES"/>
        </w:rPr>
        <w:t>Per últim, podem veure una classificació dels metamodels, molt semblant a la que hi ha a la part principal del catàleg, però a on surten tots els metamodels del catàleg.</w:t>
      </w:r>
    </w:p>
    <w:p w14:paraId="76FDA3D0" w14:textId="297965EE" w:rsidR="008B6FC9" w:rsidRDefault="008B6FC9" w:rsidP="00273163">
      <w:pPr>
        <w:spacing w:line="360" w:lineRule="auto"/>
        <w:jc w:val="both"/>
        <w:rPr>
          <w:rFonts w:ascii="Arial" w:hAnsi="Arial"/>
          <w:sz w:val="24"/>
          <w:szCs w:val="24"/>
          <w:lang w:val="ca-ES"/>
        </w:rPr>
      </w:pPr>
      <w:r>
        <w:rPr>
          <w:rFonts w:ascii="Arial" w:hAnsi="Arial"/>
          <w:sz w:val="24"/>
          <w:szCs w:val="24"/>
          <w:lang w:val="ca-ES"/>
        </w:rPr>
        <w:t>Tant aquests filtres com el filtre de metamodels es comporten de la mateixa manera: només s’ha de fer clic a sobre d’una entitat per a que el catàleg filtri, automàticament, per aquesta entitat. No funciona així, però, la cerca pel nom, situada al camp de text. Com podem veure, al final hi ha un botó que arrenca el procés de cerca, un cop l’usuari ha acabat d’escriure.</w:t>
      </w:r>
    </w:p>
    <w:p w14:paraId="52C59CB4" w14:textId="3901D181" w:rsidR="00B87189" w:rsidRDefault="00400D9D" w:rsidP="00273163">
      <w:pPr>
        <w:spacing w:line="360" w:lineRule="auto"/>
        <w:jc w:val="center"/>
        <w:rPr>
          <w:rFonts w:ascii="Arial" w:hAnsi="Arial"/>
          <w:sz w:val="24"/>
          <w:szCs w:val="24"/>
          <w:lang w:val="ca-ES"/>
        </w:rPr>
      </w:pPr>
      <w:r>
        <w:rPr>
          <w:rFonts w:ascii="Arial" w:hAnsi="Arial"/>
          <w:noProof/>
          <w:sz w:val="24"/>
          <w:szCs w:val="24"/>
          <w:lang w:val="es-ES" w:eastAsia="es-ES"/>
        </w:rPr>
        <w:drawing>
          <wp:inline distT="0" distB="0" distL="0" distR="0" wp14:anchorId="15CF20E0" wp14:editId="14AAC77C">
            <wp:extent cx="4116148" cy="40948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39.16.png"/>
                    <pic:cNvPicPr/>
                  </pic:nvPicPr>
                  <pic:blipFill>
                    <a:blip r:embed="rId34">
                      <a:extLst>
                        <a:ext uri="{28A0092B-C50C-407E-A947-70E740481C1C}">
                          <a14:useLocalDpi xmlns:a14="http://schemas.microsoft.com/office/drawing/2010/main" val="0"/>
                        </a:ext>
                      </a:extLst>
                    </a:blip>
                    <a:stretch>
                      <a:fillRect/>
                    </a:stretch>
                  </pic:blipFill>
                  <pic:spPr>
                    <a:xfrm>
                      <a:off x="0" y="0"/>
                      <a:ext cx="4116148" cy="4094851"/>
                    </a:xfrm>
                    <a:prstGeom prst="rect">
                      <a:avLst/>
                    </a:prstGeom>
                  </pic:spPr>
                </pic:pic>
              </a:graphicData>
            </a:graphic>
          </wp:inline>
        </w:drawing>
      </w:r>
    </w:p>
    <w:p w14:paraId="76B39ADD" w14:textId="67BA98DD" w:rsidR="00400D9D" w:rsidRDefault="00400D9D" w:rsidP="00273163">
      <w:pPr>
        <w:spacing w:line="360" w:lineRule="auto"/>
        <w:jc w:val="both"/>
        <w:rPr>
          <w:rFonts w:ascii="Arial" w:hAnsi="Arial"/>
          <w:sz w:val="24"/>
          <w:szCs w:val="24"/>
          <w:lang w:val="ca-ES"/>
        </w:rPr>
      </w:pPr>
      <w:r>
        <w:rPr>
          <w:rFonts w:ascii="Arial" w:hAnsi="Arial"/>
          <w:sz w:val="24"/>
          <w:szCs w:val="24"/>
          <w:lang w:val="ca-ES"/>
        </w:rPr>
        <w:t>La part del catàleg que té a veure amb els serveis, és igual que allò que ja hem vist a l’apartat ‘Els meus serveis’, amb la diferència que en aquest cas, surten o bé tots els serveis sense tenir en compte la persona que està identificada a l’aplicació (realment, el servei és l’única pantalla que es pot veure sense estar identificat), o bé els resultats d’una possible cerca feta pels usuaris del catàleg.</w:t>
      </w:r>
      <w:r w:rsidR="005907BC">
        <w:rPr>
          <w:rFonts w:ascii="Arial" w:hAnsi="Arial"/>
          <w:sz w:val="24"/>
          <w:szCs w:val="24"/>
          <w:lang w:val="ca-ES"/>
        </w:rPr>
        <w:t xml:space="preserve"> No hi ha res més a dir d’aquest apartat. Als annexos es pot veure un exemple de pantalla del catàleg sencer.</w:t>
      </w:r>
    </w:p>
    <w:p w14:paraId="1047EBEA" w14:textId="77777777" w:rsidR="005907BC" w:rsidRDefault="005907BC" w:rsidP="00273163">
      <w:pPr>
        <w:spacing w:line="360" w:lineRule="auto"/>
        <w:jc w:val="both"/>
        <w:rPr>
          <w:rFonts w:ascii="Arial" w:hAnsi="Arial"/>
          <w:sz w:val="24"/>
          <w:szCs w:val="24"/>
          <w:lang w:val="ca-ES"/>
        </w:rPr>
      </w:pPr>
    </w:p>
    <w:p w14:paraId="52E378FA" w14:textId="68140724" w:rsidR="00273163" w:rsidRDefault="00273163" w:rsidP="00273163">
      <w:pPr>
        <w:pStyle w:val="Ttulo3"/>
        <w:spacing w:line="360" w:lineRule="auto"/>
        <w:rPr>
          <w:lang w:val="ca-ES"/>
        </w:rPr>
      </w:pPr>
      <w:bookmarkStart w:id="59" w:name="_Toc290736483"/>
      <w:r>
        <w:rPr>
          <w:lang w:val="ca-ES"/>
        </w:rPr>
        <w:t>5.2.3 Els formularis d’alta de servei i de subscripció</w:t>
      </w:r>
      <w:bookmarkEnd w:id="59"/>
    </w:p>
    <w:p w14:paraId="0D6B4820" w14:textId="28B4FF9D" w:rsidR="005907BC" w:rsidRPr="00262916" w:rsidRDefault="007621E3" w:rsidP="00273163">
      <w:pPr>
        <w:spacing w:line="360" w:lineRule="auto"/>
        <w:jc w:val="both"/>
        <w:rPr>
          <w:rFonts w:ascii="Arial" w:hAnsi="Arial"/>
          <w:sz w:val="24"/>
          <w:szCs w:val="24"/>
          <w:lang w:val="ca-ES"/>
        </w:rPr>
      </w:pPr>
      <w:r>
        <w:rPr>
          <w:rFonts w:ascii="Arial" w:hAnsi="Arial"/>
          <w:sz w:val="24"/>
          <w:szCs w:val="24"/>
          <w:lang w:val="ca-ES"/>
        </w:rPr>
        <w:t>Les pantalles</w:t>
      </w:r>
      <w:r w:rsidR="005907BC">
        <w:rPr>
          <w:rFonts w:ascii="Arial" w:hAnsi="Arial"/>
          <w:sz w:val="24"/>
          <w:szCs w:val="24"/>
          <w:lang w:val="ca-ES"/>
        </w:rPr>
        <w:t xml:space="preserve"> </w:t>
      </w:r>
      <w:r>
        <w:rPr>
          <w:rFonts w:ascii="Arial" w:hAnsi="Arial"/>
          <w:sz w:val="24"/>
          <w:szCs w:val="24"/>
          <w:lang w:val="ca-ES"/>
        </w:rPr>
        <w:t xml:space="preserve">amb </w:t>
      </w:r>
      <w:r w:rsidR="005907BC">
        <w:rPr>
          <w:rFonts w:ascii="Arial" w:hAnsi="Arial"/>
          <w:sz w:val="24"/>
          <w:szCs w:val="24"/>
          <w:lang w:val="ca-ES"/>
        </w:rPr>
        <w:t xml:space="preserve">els formularis de </w:t>
      </w:r>
      <w:r>
        <w:rPr>
          <w:rFonts w:ascii="Arial" w:hAnsi="Arial"/>
          <w:sz w:val="24"/>
          <w:szCs w:val="24"/>
          <w:lang w:val="ca-ES"/>
        </w:rPr>
        <w:t>proveïment d’un nou servei i de subscripció a un nou servei també sofreixen canvis considerables.</w:t>
      </w:r>
      <w:r w:rsidR="00262916">
        <w:rPr>
          <w:rFonts w:ascii="Arial" w:hAnsi="Arial"/>
          <w:sz w:val="24"/>
          <w:szCs w:val="24"/>
          <w:lang w:val="ca-ES"/>
        </w:rPr>
        <w:t xml:space="preserve"> Actualment, hi ha un document en format PDF per a cada formulari que la persona que vol proveir un servei o subscriure’s a un s’ha de descarregar i omplir manualment, i després entregar-ho a mà o enviar-lo per fax a la seu de l’empresa, on s’introduiran les dades manualment. Ara, a més de reduir camps (s’ha fet un rentat de cara també als formularis), el formulari s’ha programat en un </w:t>
      </w:r>
      <w:r w:rsidR="00262916">
        <w:rPr>
          <w:rFonts w:ascii="Arial" w:hAnsi="Arial"/>
          <w:i/>
          <w:sz w:val="24"/>
          <w:szCs w:val="24"/>
          <w:lang w:val="ca-ES"/>
        </w:rPr>
        <w:t>Wizard</w:t>
      </w:r>
      <w:r w:rsidR="00262916">
        <w:rPr>
          <w:rFonts w:ascii="Arial" w:hAnsi="Arial"/>
          <w:sz w:val="24"/>
          <w:szCs w:val="24"/>
          <w:lang w:val="ca-ES"/>
        </w:rPr>
        <w:t xml:space="preserve">, un tipus de formulari molt més user-friendly, ja que en comptes d’haver de veure tot el formulari fent scroll amb el ratolí, es poden anar passant pantalles. A la imatge podem veure la primera pàgina del formulari d’alta d’un nou servei, a on veiem a la part de dalt el menú del </w:t>
      </w:r>
      <w:r w:rsidR="00262916" w:rsidRPr="00262916">
        <w:rPr>
          <w:rFonts w:ascii="Arial" w:hAnsi="Arial"/>
          <w:i/>
          <w:sz w:val="24"/>
          <w:szCs w:val="24"/>
          <w:lang w:val="ca-ES"/>
        </w:rPr>
        <w:t>Wizard</w:t>
      </w:r>
      <w:r w:rsidR="00262916">
        <w:rPr>
          <w:rFonts w:ascii="Arial" w:hAnsi="Arial"/>
          <w:sz w:val="24"/>
          <w:szCs w:val="24"/>
          <w:lang w:val="ca-ES"/>
        </w:rPr>
        <w:t>, i a la part de sota els botons per navegar per ell:</w:t>
      </w:r>
    </w:p>
    <w:p w14:paraId="51AC28C0" w14:textId="5F840AD7" w:rsidR="00BC70EC" w:rsidRDefault="00262916" w:rsidP="00273163">
      <w:pPr>
        <w:spacing w:line="360" w:lineRule="auto"/>
        <w:jc w:val="both"/>
        <w:rPr>
          <w:rFonts w:ascii="Arial" w:hAnsi="Arial"/>
          <w:sz w:val="24"/>
          <w:szCs w:val="24"/>
          <w:lang w:val="ca-ES"/>
        </w:rPr>
      </w:pPr>
      <w:r>
        <w:rPr>
          <w:rFonts w:ascii="Arial" w:hAnsi="Arial"/>
          <w:noProof/>
          <w:sz w:val="24"/>
          <w:szCs w:val="24"/>
          <w:lang w:val="es-ES" w:eastAsia="es-ES"/>
        </w:rPr>
        <w:drawing>
          <wp:inline distT="0" distB="0" distL="0" distR="0" wp14:anchorId="62ED5BE4" wp14:editId="4BDA34E3">
            <wp:extent cx="5400040" cy="1924050"/>
            <wp:effectExtent l="0" t="0" r="1016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54.26.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924050"/>
                    </a:xfrm>
                    <a:prstGeom prst="rect">
                      <a:avLst/>
                    </a:prstGeom>
                  </pic:spPr>
                </pic:pic>
              </a:graphicData>
            </a:graphic>
          </wp:inline>
        </w:drawing>
      </w:r>
    </w:p>
    <w:p w14:paraId="67A0B8BD" w14:textId="114091B5" w:rsidR="00BC70EC" w:rsidRDefault="00BC70EC" w:rsidP="00273163">
      <w:pPr>
        <w:spacing w:line="360" w:lineRule="auto"/>
        <w:jc w:val="both"/>
        <w:rPr>
          <w:rFonts w:ascii="Arial" w:hAnsi="Arial"/>
          <w:sz w:val="24"/>
          <w:szCs w:val="24"/>
          <w:lang w:val="ca-ES"/>
        </w:rPr>
      </w:pPr>
      <w:r>
        <w:rPr>
          <w:rFonts w:ascii="Arial" w:hAnsi="Arial"/>
          <w:sz w:val="24"/>
          <w:szCs w:val="24"/>
          <w:lang w:val="ca-ES"/>
        </w:rPr>
        <w:t>Com podem veure, el botó ‘Anterior’ té un altre color: aquest color vol dir que està desactivat, ja que al ser la primera pàgina no hi ha pàgina anterior, tot i que el fet de mostrar el botó és important, ja que fa que l’usuari tingui consciència des del primer moment que pot navegar cap endavant i cap endarrere sense problemes.</w:t>
      </w:r>
    </w:p>
    <w:p w14:paraId="1BC9369B" w14:textId="7C04F3BE" w:rsidR="00BC70EC" w:rsidRDefault="00BC70EC" w:rsidP="00273163">
      <w:pPr>
        <w:spacing w:line="360" w:lineRule="auto"/>
        <w:jc w:val="both"/>
        <w:rPr>
          <w:rFonts w:ascii="Arial" w:hAnsi="Arial"/>
          <w:sz w:val="24"/>
          <w:szCs w:val="24"/>
          <w:lang w:val="ca-ES"/>
        </w:rPr>
      </w:pPr>
      <w:r>
        <w:rPr>
          <w:rFonts w:ascii="Arial" w:hAnsi="Arial"/>
          <w:sz w:val="24"/>
          <w:szCs w:val="24"/>
          <w:lang w:val="ca-ES"/>
        </w:rPr>
        <w:t>Els botons de l’última pàgina, però, son diferents. L’usuari pot anar cap endarrere o guardar el formulari, ja que no hi ha pàgina següent. Es va decidir amb el client que era millor canviar el botó ‘Següent’ pel botó ‘Guardar’, en comptes de mostrar també el botó ‘Següent’, ja que d’aquesta manera el formulari sempre té dos botons.</w:t>
      </w:r>
    </w:p>
    <w:p w14:paraId="6B506427" w14:textId="11C937A0" w:rsidR="00067496" w:rsidRDefault="00067496" w:rsidP="00067496">
      <w:pPr>
        <w:spacing w:line="360" w:lineRule="auto"/>
        <w:jc w:val="center"/>
        <w:rPr>
          <w:rFonts w:ascii="Arial" w:hAnsi="Arial"/>
          <w:sz w:val="24"/>
          <w:szCs w:val="24"/>
          <w:lang w:val="ca-ES"/>
        </w:rPr>
      </w:pPr>
      <w:r>
        <w:rPr>
          <w:rFonts w:ascii="Arial" w:hAnsi="Arial"/>
          <w:noProof/>
          <w:sz w:val="24"/>
          <w:szCs w:val="24"/>
          <w:lang w:val="es-ES" w:eastAsia="es-ES"/>
        </w:rPr>
        <w:drawing>
          <wp:inline distT="0" distB="0" distL="0" distR="0" wp14:anchorId="6F67AB38" wp14:editId="47410916">
            <wp:extent cx="1200924" cy="224269"/>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07.41.png"/>
                    <pic:cNvPicPr/>
                  </pic:nvPicPr>
                  <pic:blipFill>
                    <a:blip r:embed="rId36">
                      <a:extLst>
                        <a:ext uri="{28A0092B-C50C-407E-A947-70E740481C1C}">
                          <a14:useLocalDpi xmlns:a14="http://schemas.microsoft.com/office/drawing/2010/main" val="0"/>
                        </a:ext>
                      </a:extLst>
                    </a:blip>
                    <a:stretch>
                      <a:fillRect/>
                    </a:stretch>
                  </pic:blipFill>
                  <pic:spPr>
                    <a:xfrm>
                      <a:off x="0" y="0"/>
                      <a:ext cx="1200924" cy="224269"/>
                    </a:xfrm>
                    <a:prstGeom prst="rect">
                      <a:avLst/>
                    </a:prstGeom>
                  </pic:spPr>
                </pic:pic>
              </a:graphicData>
            </a:graphic>
          </wp:inline>
        </w:drawing>
      </w:r>
    </w:p>
    <w:p w14:paraId="05941239" w14:textId="6093A5C5" w:rsidR="00302365" w:rsidRDefault="00262916" w:rsidP="00273163">
      <w:pPr>
        <w:spacing w:line="360" w:lineRule="auto"/>
        <w:jc w:val="both"/>
        <w:rPr>
          <w:rFonts w:ascii="Arial" w:hAnsi="Arial"/>
          <w:sz w:val="24"/>
          <w:szCs w:val="24"/>
          <w:lang w:val="ca-ES"/>
        </w:rPr>
      </w:pPr>
      <w:r>
        <w:rPr>
          <w:rFonts w:ascii="Arial" w:hAnsi="Arial"/>
          <w:sz w:val="24"/>
          <w:szCs w:val="24"/>
          <w:lang w:val="ca-ES"/>
        </w:rPr>
        <w:t>Tant la navegació a través del formulari mitjançant els botons de la part de sota del formulari, com el Wizard en sí, estan programats a la part del client amb jQuery.</w:t>
      </w:r>
    </w:p>
    <w:p w14:paraId="1C8BBFB8" w14:textId="09F1A874" w:rsidR="00302365" w:rsidRDefault="00273163" w:rsidP="00273163">
      <w:pPr>
        <w:pStyle w:val="Ttulo3"/>
        <w:spacing w:line="360" w:lineRule="auto"/>
        <w:rPr>
          <w:lang w:val="ca-ES"/>
        </w:rPr>
      </w:pPr>
      <w:bookmarkStart w:id="60" w:name="_Toc290736484"/>
      <w:r>
        <w:rPr>
          <w:lang w:val="ca-ES"/>
        </w:rPr>
        <w:t>5.2.4 Edició del servei</w:t>
      </w:r>
      <w:bookmarkEnd w:id="60"/>
      <w:r w:rsidR="001207D9">
        <w:rPr>
          <w:lang w:val="ca-ES"/>
        </w:rPr>
        <w:t xml:space="preserve"> i la subscripció i nova versió del servei</w:t>
      </w:r>
    </w:p>
    <w:p w14:paraId="3846B35C" w14:textId="0EFA9790" w:rsidR="00302365" w:rsidRDefault="001207D9" w:rsidP="00273163">
      <w:pPr>
        <w:spacing w:line="360" w:lineRule="auto"/>
        <w:jc w:val="both"/>
        <w:rPr>
          <w:rFonts w:ascii="Arial" w:hAnsi="Arial"/>
          <w:sz w:val="24"/>
          <w:szCs w:val="24"/>
          <w:lang w:val="ca-ES"/>
        </w:rPr>
      </w:pPr>
      <w:r>
        <w:rPr>
          <w:rFonts w:ascii="Arial" w:hAnsi="Arial"/>
          <w:sz w:val="24"/>
          <w:szCs w:val="24"/>
          <w:lang w:val="ca-ES"/>
        </w:rPr>
        <w:t>Per últim, tenim les pantalles d’Edició del servei i de la subscripció, i la pantalla de nova versió del servei. Les pantalles d’edició del servei i de la subscripció son iguals, només canvien els camps que hi surten. Aquestes dues pantalles consten de dos parts: la part de les dades, i la part dels comentaris. A la part de les dades podem veure tots els camps del formulari d’alta plens, i un a sota de l’altre, per a que sigui més ràpid veure’ls tots.</w:t>
      </w:r>
    </w:p>
    <w:p w14:paraId="3E951CCB" w14:textId="368D7E80" w:rsidR="001207D9" w:rsidRDefault="00D54EA2" w:rsidP="001207D9">
      <w:pPr>
        <w:spacing w:line="360" w:lineRule="auto"/>
        <w:jc w:val="center"/>
        <w:rPr>
          <w:rFonts w:ascii="Arial" w:hAnsi="Arial"/>
          <w:sz w:val="24"/>
          <w:szCs w:val="24"/>
          <w:lang w:val="ca-ES"/>
        </w:rPr>
      </w:pPr>
      <w:r>
        <w:rPr>
          <w:rFonts w:ascii="Arial" w:hAnsi="Arial"/>
          <w:noProof/>
          <w:sz w:val="24"/>
          <w:szCs w:val="24"/>
          <w:lang w:val="es-ES" w:eastAsia="es-ES"/>
        </w:rPr>
        <w:drawing>
          <wp:inline distT="0" distB="0" distL="0" distR="0" wp14:anchorId="6D3AD741" wp14:editId="17C64B87">
            <wp:extent cx="3879843" cy="3779847"/>
            <wp:effectExtent l="0" t="0" r="698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21.14.png"/>
                    <pic:cNvPicPr/>
                  </pic:nvPicPr>
                  <pic:blipFill>
                    <a:blip r:embed="rId37">
                      <a:extLst>
                        <a:ext uri="{28A0092B-C50C-407E-A947-70E740481C1C}">
                          <a14:useLocalDpi xmlns:a14="http://schemas.microsoft.com/office/drawing/2010/main" val="0"/>
                        </a:ext>
                      </a:extLst>
                    </a:blip>
                    <a:stretch>
                      <a:fillRect/>
                    </a:stretch>
                  </pic:blipFill>
                  <pic:spPr>
                    <a:xfrm>
                      <a:off x="0" y="0"/>
                      <a:ext cx="3879843" cy="3779847"/>
                    </a:xfrm>
                    <a:prstGeom prst="rect">
                      <a:avLst/>
                    </a:prstGeom>
                  </pic:spPr>
                </pic:pic>
              </a:graphicData>
            </a:graphic>
          </wp:inline>
        </w:drawing>
      </w:r>
    </w:p>
    <w:p w14:paraId="57B95E3B" w14:textId="77777777" w:rsidR="00C70A04" w:rsidRDefault="00C70A04" w:rsidP="00273163">
      <w:pPr>
        <w:spacing w:line="360" w:lineRule="auto"/>
        <w:jc w:val="both"/>
        <w:rPr>
          <w:rFonts w:ascii="Arial" w:hAnsi="Arial"/>
          <w:sz w:val="24"/>
          <w:szCs w:val="24"/>
          <w:lang w:val="ca-ES"/>
        </w:rPr>
      </w:pPr>
      <w:r>
        <w:rPr>
          <w:rFonts w:ascii="Arial" w:hAnsi="Arial"/>
          <w:sz w:val="24"/>
          <w:szCs w:val="24"/>
          <w:lang w:val="ca-ES"/>
        </w:rPr>
        <w:t xml:space="preserve">Aquests camps estaran bloquejats pels responsables del servei sempre i quan l’estat del servei no sigui Esborrany, ja que el client no veu adient que el responsable pugui canviar sense avisar a ningú dades necessàries pel bon funcionament del servei, un cop aquest ha estat publicat al catàleg. Els canvis es demanaran via comentaris. </w:t>
      </w:r>
    </w:p>
    <w:p w14:paraId="0B5BAF23" w14:textId="7D60E06A" w:rsidR="00302365" w:rsidRDefault="00C70A04" w:rsidP="00273163">
      <w:pPr>
        <w:spacing w:line="360" w:lineRule="auto"/>
        <w:jc w:val="both"/>
        <w:rPr>
          <w:rFonts w:ascii="Arial" w:hAnsi="Arial"/>
          <w:sz w:val="24"/>
          <w:szCs w:val="24"/>
          <w:lang w:val="ca-ES"/>
        </w:rPr>
      </w:pPr>
      <w:r>
        <w:rPr>
          <w:rFonts w:ascii="Arial" w:hAnsi="Arial"/>
          <w:sz w:val="24"/>
          <w:szCs w:val="24"/>
          <w:lang w:val="ca-ES"/>
        </w:rPr>
        <w:t>Per contra, l’administrador de l’aplicació podrà modificar tots els camps, i actuarà després d’una petició de canvi del responsable als comentaris, sempre i quan aquest canvi no alteri el funcionament del servei.</w:t>
      </w:r>
    </w:p>
    <w:p w14:paraId="088E3155" w14:textId="65089FD2" w:rsidR="00C70A04" w:rsidRDefault="00C70A04" w:rsidP="00273163">
      <w:pPr>
        <w:spacing w:line="360" w:lineRule="auto"/>
        <w:jc w:val="both"/>
        <w:rPr>
          <w:rFonts w:ascii="Arial" w:hAnsi="Arial"/>
          <w:sz w:val="24"/>
          <w:szCs w:val="24"/>
          <w:lang w:val="ca-ES"/>
        </w:rPr>
      </w:pPr>
      <w:r>
        <w:rPr>
          <w:rFonts w:ascii="Arial" w:hAnsi="Arial"/>
          <w:sz w:val="24"/>
          <w:szCs w:val="24"/>
          <w:lang w:val="ca-ES"/>
        </w:rPr>
        <w:t xml:space="preserve">La part dels comentaris consta primer d’una àrea de text a on l’usuari podrà posar el seu comentari, i un input a on podrà adjuntar un document (per exemple, un Manual d’ús, necessari pel servei, per si el vol canviar). </w:t>
      </w:r>
      <w:r w:rsidR="00D54EA2">
        <w:rPr>
          <w:rFonts w:ascii="Arial" w:hAnsi="Arial"/>
          <w:sz w:val="24"/>
          <w:szCs w:val="24"/>
          <w:lang w:val="ca-ES"/>
        </w:rPr>
        <w:t>També hi haurà, per suposat, el botó per guardar el comentari. Tot seguit, hi trobarem els comentaris previs, a on podrem veure informació com per exemple la data del comentari, l’usuari que l’ha penjat, i el comentari mateix.</w:t>
      </w:r>
    </w:p>
    <w:p w14:paraId="575A759B" w14:textId="60CD012B" w:rsidR="00302365" w:rsidRDefault="00D54EA2" w:rsidP="00D54EA2">
      <w:pPr>
        <w:spacing w:line="360" w:lineRule="auto"/>
        <w:jc w:val="center"/>
        <w:rPr>
          <w:rFonts w:ascii="Arial" w:hAnsi="Arial"/>
          <w:sz w:val="24"/>
          <w:szCs w:val="24"/>
          <w:lang w:val="ca-ES"/>
        </w:rPr>
      </w:pPr>
      <w:r>
        <w:rPr>
          <w:rFonts w:ascii="Arial" w:hAnsi="Arial"/>
          <w:noProof/>
          <w:sz w:val="24"/>
          <w:szCs w:val="24"/>
          <w:lang w:val="es-ES" w:eastAsia="es-ES"/>
        </w:rPr>
        <w:drawing>
          <wp:inline distT="0" distB="0" distL="0" distR="0" wp14:anchorId="33B2ABD5" wp14:editId="1DA6550A">
            <wp:extent cx="4001848" cy="2909480"/>
            <wp:effectExtent l="0" t="0" r="11430"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18.42.png"/>
                    <pic:cNvPicPr/>
                  </pic:nvPicPr>
                  <pic:blipFill>
                    <a:blip r:embed="rId38">
                      <a:extLst>
                        <a:ext uri="{28A0092B-C50C-407E-A947-70E740481C1C}">
                          <a14:useLocalDpi xmlns:a14="http://schemas.microsoft.com/office/drawing/2010/main" val="0"/>
                        </a:ext>
                      </a:extLst>
                    </a:blip>
                    <a:stretch>
                      <a:fillRect/>
                    </a:stretch>
                  </pic:blipFill>
                  <pic:spPr>
                    <a:xfrm>
                      <a:off x="0" y="0"/>
                      <a:ext cx="4001848" cy="2909480"/>
                    </a:xfrm>
                    <a:prstGeom prst="rect">
                      <a:avLst/>
                    </a:prstGeom>
                  </pic:spPr>
                </pic:pic>
              </a:graphicData>
            </a:graphic>
          </wp:inline>
        </w:drawing>
      </w:r>
    </w:p>
    <w:p w14:paraId="445E955F" w14:textId="1D03EAA4" w:rsidR="00302365" w:rsidRDefault="00D54EA2" w:rsidP="00273163">
      <w:pPr>
        <w:spacing w:line="360" w:lineRule="auto"/>
        <w:jc w:val="both"/>
        <w:rPr>
          <w:rFonts w:ascii="Arial" w:hAnsi="Arial"/>
          <w:sz w:val="24"/>
          <w:szCs w:val="24"/>
          <w:lang w:val="ca-ES"/>
        </w:rPr>
      </w:pPr>
      <w:r>
        <w:rPr>
          <w:rFonts w:ascii="Arial" w:hAnsi="Arial"/>
          <w:sz w:val="24"/>
          <w:szCs w:val="24"/>
          <w:lang w:val="ca-ES"/>
        </w:rPr>
        <w:t>A la pantalla de nova versió d’un servei hi podem accedir des de la part de dalt d’aquesta mateixa pantalla, clicant al botó de ‘Nova versió d’un servei’. La pantalla és la mateixa que la d’edició de servei, però amb els camps omplerts i modificables pel responsable, i sense l’apartat de comentaris. D’aquesta manera, com que el servei tindrà molts dels valors iguals que el servei anterior, facilitem al client la posada en marxa de la nova versió.</w:t>
      </w:r>
    </w:p>
    <w:p w14:paraId="3A4D55DE" w14:textId="7BE2A4C3" w:rsidR="00D54EA2" w:rsidRDefault="00D54EA2" w:rsidP="00273163">
      <w:pPr>
        <w:spacing w:line="360" w:lineRule="auto"/>
        <w:jc w:val="both"/>
        <w:rPr>
          <w:rFonts w:ascii="Arial" w:hAnsi="Arial"/>
          <w:sz w:val="24"/>
          <w:szCs w:val="24"/>
          <w:lang w:val="ca-ES"/>
        </w:rPr>
      </w:pPr>
      <w:r>
        <w:rPr>
          <w:rFonts w:ascii="Arial" w:hAnsi="Arial"/>
          <w:sz w:val="24"/>
          <w:szCs w:val="24"/>
          <w:lang w:val="ca-ES"/>
        </w:rPr>
        <w:t>Aquestes son totes les pantalles que hi ha a l’aplicació. Als annexos es pot trobar una captura de pantalla de totes aquestes, per si hi ha qualsevol dubte.</w:t>
      </w:r>
      <w:bookmarkStart w:id="61" w:name="_GoBack"/>
      <w:bookmarkEnd w:id="61"/>
    </w:p>
    <w:p w14:paraId="7B954416" w14:textId="77777777" w:rsidR="00302365" w:rsidRDefault="00302365" w:rsidP="00273163">
      <w:pPr>
        <w:spacing w:line="360" w:lineRule="auto"/>
        <w:jc w:val="both"/>
        <w:rPr>
          <w:rFonts w:ascii="Arial" w:hAnsi="Arial"/>
          <w:sz w:val="24"/>
          <w:szCs w:val="24"/>
          <w:lang w:val="ca-ES"/>
        </w:rPr>
      </w:pPr>
    </w:p>
    <w:p w14:paraId="2506734D" w14:textId="77777777" w:rsidR="00067496" w:rsidRDefault="00067496" w:rsidP="00273163">
      <w:pPr>
        <w:spacing w:line="360" w:lineRule="auto"/>
        <w:jc w:val="both"/>
        <w:rPr>
          <w:rFonts w:ascii="Arial" w:hAnsi="Arial"/>
          <w:sz w:val="24"/>
          <w:szCs w:val="24"/>
          <w:lang w:val="ca-ES"/>
        </w:rPr>
      </w:pPr>
    </w:p>
    <w:p w14:paraId="03821071" w14:textId="77777777" w:rsidR="00067496" w:rsidRDefault="00067496" w:rsidP="00273163">
      <w:pPr>
        <w:spacing w:line="360" w:lineRule="auto"/>
        <w:jc w:val="both"/>
        <w:rPr>
          <w:rFonts w:ascii="Arial" w:hAnsi="Arial"/>
          <w:sz w:val="24"/>
          <w:szCs w:val="24"/>
          <w:lang w:val="ca-ES"/>
        </w:rPr>
      </w:pPr>
    </w:p>
    <w:p w14:paraId="2FBD6CC2" w14:textId="77777777" w:rsidR="00067496" w:rsidRDefault="00067496" w:rsidP="00273163">
      <w:pPr>
        <w:spacing w:line="360" w:lineRule="auto"/>
        <w:jc w:val="both"/>
        <w:rPr>
          <w:rFonts w:ascii="Arial" w:hAnsi="Arial"/>
          <w:sz w:val="24"/>
          <w:szCs w:val="24"/>
          <w:lang w:val="ca-ES"/>
        </w:rPr>
      </w:pPr>
    </w:p>
    <w:p w14:paraId="110220AD" w14:textId="77777777" w:rsidR="00067496" w:rsidRPr="00526F6C" w:rsidRDefault="00067496" w:rsidP="00273163">
      <w:pPr>
        <w:spacing w:line="360" w:lineRule="auto"/>
        <w:jc w:val="both"/>
        <w:rPr>
          <w:rFonts w:ascii="Arial" w:hAnsi="Arial"/>
          <w:sz w:val="24"/>
          <w:szCs w:val="24"/>
          <w:lang w:val="ca-ES"/>
        </w:rPr>
      </w:pPr>
    </w:p>
    <w:p w14:paraId="001B4A3B" w14:textId="168DCCD0" w:rsidR="007F15A2" w:rsidRPr="00B93BD1" w:rsidRDefault="007F15A2" w:rsidP="00273163">
      <w:pPr>
        <w:pStyle w:val="Ttulo2"/>
        <w:spacing w:line="360" w:lineRule="auto"/>
        <w:rPr>
          <w:rFonts w:ascii="Arial" w:hAnsi="Arial"/>
          <w:lang w:val="ca-ES"/>
        </w:rPr>
      </w:pPr>
      <w:bookmarkStart w:id="62" w:name="_Toc290736485"/>
      <w:r w:rsidRPr="00B93BD1">
        <w:rPr>
          <w:rFonts w:ascii="Arial" w:hAnsi="Arial"/>
          <w:lang w:val="ca-ES"/>
        </w:rPr>
        <w:t>5.3 Back-End</w:t>
      </w:r>
      <w:bookmarkEnd w:id="62"/>
    </w:p>
    <w:p w14:paraId="4ABFCD73" w14:textId="7C54E0BC" w:rsidR="007F15A2" w:rsidRPr="00B93BD1" w:rsidRDefault="007F15A2" w:rsidP="00273163">
      <w:pPr>
        <w:pStyle w:val="Ttulo2"/>
        <w:spacing w:line="360" w:lineRule="auto"/>
        <w:rPr>
          <w:rFonts w:ascii="Arial" w:hAnsi="Arial"/>
          <w:lang w:val="ca-ES"/>
        </w:rPr>
      </w:pPr>
      <w:bookmarkStart w:id="63" w:name="_Toc290736486"/>
      <w:r w:rsidRPr="00B93BD1">
        <w:rPr>
          <w:rFonts w:ascii="Arial" w:hAnsi="Arial"/>
          <w:lang w:val="ca-ES"/>
        </w:rPr>
        <w:t>5.4 Front-End</w:t>
      </w:r>
      <w:bookmarkEnd w:id="63"/>
    </w:p>
    <w:p w14:paraId="68FB2C8A" w14:textId="7B453767" w:rsidR="007F15A2" w:rsidRPr="00B93BD1" w:rsidRDefault="007F15A2" w:rsidP="00273163">
      <w:pPr>
        <w:pStyle w:val="Ttulo3"/>
        <w:spacing w:line="360" w:lineRule="auto"/>
        <w:rPr>
          <w:rFonts w:ascii="Arial" w:hAnsi="Arial"/>
          <w:lang w:val="ca-ES"/>
        </w:rPr>
      </w:pPr>
      <w:bookmarkStart w:id="64" w:name="_Toc290736487"/>
      <w:r w:rsidRPr="00B93BD1">
        <w:rPr>
          <w:rFonts w:ascii="Arial" w:hAnsi="Arial"/>
          <w:lang w:val="ca-ES"/>
        </w:rPr>
        <w:t>5.4.1 Implementació amb Thymeleaf</w:t>
      </w:r>
      <w:bookmarkEnd w:id="64"/>
    </w:p>
    <w:p w14:paraId="34FF8619" w14:textId="308EB632" w:rsidR="007F15A2" w:rsidRPr="00B93BD1" w:rsidRDefault="007F15A2" w:rsidP="00273163">
      <w:pPr>
        <w:pStyle w:val="Ttulo3"/>
        <w:spacing w:line="360" w:lineRule="auto"/>
        <w:rPr>
          <w:rFonts w:ascii="Arial" w:hAnsi="Arial"/>
          <w:lang w:val="ca-ES"/>
        </w:rPr>
      </w:pPr>
      <w:bookmarkStart w:id="65" w:name="_Toc290736488"/>
      <w:r w:rsidRPr="00B93BD1">
        <w:rPr>
          <w:rFonts w:ascii="Arial" w:hAnsi="Arial"/>
          <w:lang w:val="ca-ES"/>
        </w:rPr>
        <w:t xml:space="preserve">5.4.2 </w:t>
      </w:r>
      <w:r w:rsidR="00471B2F" w:rsidRPr="00B93BD1">
        <w:rPr>
          <w:rFonts w:ascii="Arial" w:hAnsi="Arial"/>
          <w:lang w:val="ca-ES"/>
        </w:rPr>
        <w:t xml:space="preserve">Formularis i </w:t>
      </w:r>
      <w:r w:rsidRPr="00B93BD1">
        <w:rPr>
          <w:rFonts w:ascii="Arial" w:hAnsi="Arial"/>
          <w:lang w:val="ca-ES"/>
        </w:rPr>
        <w:t>Handlebars</w:t>
      </w:r>
      <w:bookmarkEnd w:id="65"/>
    </w:p>
    <w:p w14:paraId="6DF06956" w14:textId="72030936" w:rsidR="00471B2F" w:rsidRPr="00B93BD1" w:rsidRDefault="00471B2F" w:rsidP="00273163">
      <w:pPr>
        <w:pStyle w:val="Ttulo1"/>
        <w:spacing w:line="360" w:lineRule="auto"/>
        <w:rPr>
          <w:rFonts w:ascii="Arial" w:hAnsi="Arial"/>
          <w:lang w:val="ca-ES"/>
        </w:rPr>
      </w:pPr>
      <w:bookmarkStart w:id="66" w:name="_Toc290736489"/>
      <w:r w:rsidRPr="00B93BD1">
        <w:rPr>
          <w:rFonts w:ascii="Arial" w:hAnsi="Arial"/>
          <w:lang w:val="ca-ES"/>
        </w:rPr>
        <w:t>6 Qualitat del codi</w:t>
      </w:r>
      <w:bookmarkEnd w:id="66"/>
    </w:p>
    <w:p w14:paraId="6F74845F" w14:textId="6407313D" w:rsidR="00E622B6" w:rsidRPr="00B93BD1" w:rsidRDefault="00E622B6" w:rsidP="00273163">
      <w:pPr>
        <w:pStyle w:val="Ttulo2"/>
        <w:spacing w:line="360" w:lineRule="auto"/>
        <w:rPr>
          <w:rFonts w:ascii="Arial" w:hAnsi="Arial"/>
          <w:lang w:val="ca-ES"/>
        </w:rPr>
      </w:pPr>
      <w:bookmarkStart w:id="67" w:name="_Toc290736490"/>
      <w:r w:rsidRPr="00B93BD1">
        <w:rPr>
          <w:rFonts w:ascii="Arial" w:hAnsi="Arial"/>
          <w:lang w:val="ca-ES"/>
        </w:rPr>
        <w:t>6.1 Tests Unitaris</w:t>
      </w:r>
      <w:bookmarkEnd w:id="67"/>
    </w:p>
    <w:p w14:paraId="3B060BE4" w14:textId="215C24F6" w:rsidR="00471B2F" w:rsidRPr="00B93BD1" w:rsidRDefault="00E622B6" w:rsidP="00273163">
      <w:pPr>
        <w:pStyle w:val="Ttulo2"/>
        <w:spacing w:line="360" w:lineRule="auto"/>
        <w:rPr>
          <w:rFonts w:ascii="Arial" w:hAnsi="Arial"/>
          <w:lang w:val="ca-ES"/>
        </w:rPr>
      </w:pPr>
      <w:bookmarkStart w:id="68" w:name="_Toc290736491"/>
      <w:r w:rsidRPr="00B93BD1">
        <w:rPr>
          <w:rFonts w:ascii="Arial" w:hAnsi="Arial"/>
          <w:lang w:val="ca-ES"/>
        </w:rPr>
        <w:t>6.2</w:t>
      </w:r>
      <w:r w:rsidR="00471B2F" w:rsidRPr="00B93BD1">
        <w:rPr>
          <w:rFonts w:ascii="Arial" w:hAnsi="Arial"/>
          <w:lang w:val="ca-ES"/>
        </w:rPr>
        <w:t xml:space="preserve"> Integració (Jenkins)</w:t>
      </w:r>
      <w:bookmarkEnd w:id="68"/>
    </w:p>
    <w:p w14:paraId="691A1504" w14:textId="6F632E23" w:rsidR="00471B2F" w:rsidRPr="00B93BD1" w:rsidRDefault="00E622B6" w:rsidP="00273163">
      <w:pPr>
        <w:pStyle w:val="Ttulo2"/>
        <w:spacing w:line="360" w:lineRule="auto"/>
        <w:rPr>
          <w:rFonts w:ascii="Arial" w:hAnsi="Arial"/>
          <w:lang w:val="ca-ES"/>
        </w:rPr>
      </w:pPr>
      <w:bookmarkStart w:id="69" w:name="_Toc290736492"/>
      <w:r w:rsidRPr="00B93BD1">
        <w:rPr>
          <w:rFonts w:ascii="Arial" w:hAnsi="Arial"/>
          <w:lang w:val="ca-ES"/>
        </w:rPr>
        <w:t>6.3</w:t>
      </w:r>
      <w:r w:rsidR="00471B2F" w:rsidRPr="00B93BD1">
        <w:rPr>
          <w:rFonts w:ascii="Arial" w:hAnsi="Arial"/>
          <w:lang w:val="ca-ES"/>
        </w:rPr>
        <w:t xml:space="preserve"> Anàlisi del codi (SònarQube)</w:t>
      </w:r>
      <w:bookmarkEnd w:id="69"/>
    </w:p>
    <w:p w14:paraId="4AEDDCB7" w14:textId="07F8BDB5" w:rsidR="00E622B6" w:rsidRPr="00B93BD1" w:rsidRDefault="00E622B6" w:rsidP="00273163">
      <w:pPr>
        <w:pStyle w:val="Ttulo1"/>
        <w:spacing w:line="360" w:lineRule="auto"/>
        <w:rPr>
          <w:rFonts w:ascii="Arial" w:hAnsi="Arial"/>
          <w:lang w:val="ca-ES"/>
        </w:rPr>
      </w:pPr>
      <w:bookmarkStart w:id="70" w:name="_Toc290736493"/>
      <w:r w:rsidRPr="00B93BD1">
        <w:rPr>
          <w:rFonts w:ascii="Arial" w:hAnsi="Arial"/>
          <w:lang w:val="ca-ES"/>
        </w:rPr>
        <w:t>7 Conclusions</w:t>
      </w:r>
      <w:bookmarkEnd w:id="70"/>
    </w:p>
    <w:p w14:paraId="0AF7714F" w14:textId="00424CA3" w:rsidR="00E622B6" w:rsidRPr="00B93BD1" w:rsidRDefault="00E622B6" w:rsidP="00273163">
      <w:pPr>
        <w:pStyle w:val="Ttulo1"/>
        <w:spacing w:line="360" w:lineRule="auto"/>
        <w:rPr>
          <w:rFonts w:ascii="Arial" w:hAnsi="Arial"/>
          <w:lang w:val="ca-ES"/>
        </w:rPr>
      </w:pPr>
      <w:bookmarkStart w:id="71" w:name="_Toc290736494"/>
      <w:r w:rsidRPr="00B93BD1">
        <w:rPr>
          <w:rFonts w:ascii="Arial" w:hAnsi="Arial"/>
          <w:lang w:val="ca-ES"/>
        </w:rPr>
        <w:t>8 Fonts d’informació</w:t>
      </w:r>
      <w:bookmarkEnd w:id="71"/>
    </w:p>
    <w:p w14:paraId="223936D1" w14:textId="4537DBC8" w:rsidR="00E622B6" w:rsidRPr="00B93BD1" w:rsidRDefault="00E622B6" w:rsidP="00273163">
      <w:pPr>
        <w:pStyle w:val="Ttulo1"/>
        <w:spacing w:line="360" w:lineRule="auto"/>
        <w:rPr>
          <w:rFonts w:ascii="Arial" w:hAnsi="Arial"/>
          <w:lang w:val="ca-ES"/>
        </w:rPr>
      </w:pPr>
      <w:bookmarkStart w:id="72" w:name="_Toc290736495"/>
      <w:r w:rsidRPr="00B93BD1">
        <w:rPr>
          <w:rFonts w:ascii="Arial" w:hAnsi="Arial"/>
          <w:lang w:val="ca-ES"/>
        </w:rPr>
        <w:t>9 Annexos</w:t>
      </w:r>
      <w:bookmarkEnd w:id="72"/>
    </w:p>
    <w:p w14:paraId="1E52E464" w14:textId="77777777" w:rsidR="00945F77" w:rsidRPr="00B93BD1" w:rsidRDefault="00945F77" w:rsidP="00273163">
      <w:pPr>
        <w:spacing w:line="360" w:lineRule="auto"/>
        <w:rPr>
          <w:rFonts w:ascii="Arial" w:hAnsi="Arial"/>
          <w:sz w:val="26"/>
          <w:szCs w:val="26"/>
          <w:lang w:val="ca-ES"/>
        </w:rPr>
      </w:pPr>
    </w:p>
    <w:p w14:paraId="6D108E84" w14:textId="77777777" w:rsidR="00945F77" w:rsidRPr="00B93BD1" w:rsidRDefault="00945F77" w:rsidP="00273163">
      <w:pPr>
        <w:spacing w:line="360" w:lineRule="auto"/>
        <w:rPr>
          <w:rFonts w:ascii="Arial" w:hAnsi="Arial"/>
          <w:lang w:val="ca-ES"/>
        </w:rPr>
      </w:pPr>
    </w:p>
    <w:sectPr w:rsidR="00945F77" w:rsidRPr="00B93BD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53179" w14:textId="77777777" w:rsidR="00C70A04" w:rsidRDefault="00C70A04" w:rsidP="000F014C">
      <w:pPr>
        <w:spacing w:after="0" w:line="240" w:lineRule="auto"/>
      </w:pPr>
      <w:r>
        <w:separator/>
      </w:r>
    </w:p>
  </w:endnote>
  <w:endnote w:type="continuationSeparator" w:id="0">
    <w:p w14:paraId="661E2DFA" w14:textId="77777777" w:rsidR="00C70A04" w:rsidRDefault="00C70A04" w:rsidP="000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3248A" w14:textId="77777777" w:rsidR="00C70A04" w:rsidRDefault="00C70A04" w:rsidP="000F014C">
      <w:pPr>
        <w:spacing w:after="0" w:line="240" w:lineRule="auto"/>
      </w:pPr>
      <w:r>
        <w:separator/>
      </w:r>
    </w:p>
  </w:footnote>
  <w:footnote w:type="continuationSeparator" w:id="0">
    <w:p w14:paraId="464F1A0D" w14:textId="77777777" w:rsidR="00C70A04" w:rsidRDefault="00C70A04" w:rsidP="000F01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3A4"/>
    <w:multiLevelType w:val="hybridMultilevel"/>
    <w:tmpl w:val="48A8A3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03A360D"/>
    <w:multiLevelType w:val="hybridMultilevel"/>
    <w:tmpl w:val="090EAD8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03B5B4F"/>
    <w:multiLevelType w:val="hybridMultilevel"/>
    <w:tmpl w:val="7534B6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A27607F"/>
    <w:multiLevelType w:val="hybridMultilevel"/>
    <w:tmpl w:val="87C4DC90"/>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4F104E53"/>
    <w:multiLevelType w:val="multilevel"/>
    <w:tmpl w:val="D7C05B1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5C0D34B6"/>
    <w:multiLevelType w:val="hybridMultilevel"/>
    <w:tmpl w:val="6A827588"/>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6AB15B3B"/>
    <w:multiLevelType w:val="multilevel"/>
    <w:tmpl w:val="852A0F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6F710549"/>
    <w:multiLevelType w:val="hybridMultilevel"/>
    <w:tmpl w:val="EB0CE2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74FB1B9F"/>
    <w:multiLevelType w:val="hybridMultilevel"/>
    <w:tmpl w:val="443E9262"/>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79F16718"/>
    <w:multiLevelType w:val="hybridMultilevel"/>
    <w:tmpl w:val="2ABA6CF2"/>
    <w:lvl w:ilvl="0" w:tplc="AA34425C">
      <w:start w:val="4"/>
      <w:numFmt w:val="bullet"/>
      <w:lvlText w:val="-"/>
      <w:lvlJc w:val="left"/>
      <w:pPr>
        <w:ind w:left="420" w:hanging="360"/>
      </w:pPr>
      <w:rPr>
        <w:rFonts w:ascii="Arial" w:eastAsiaTheme="minorHAnsi" w:hAnsi="Arial" w:cs="Arial" w:hint="default"/>
      </w:rPr>
    </w:lvl>
    <w:lvl w:ilvl="1" w:tplc="040A0003">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10">
    <w:nsid w:val="7EC22233"/>
    <w:multiLevelType w:val="hybridMultilevel"/>
    <w:tmpl w:val="4DE48F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3"/>
  </w:num>
  <w:num w:numId="5">
    <w:abstractNumId w:val="5"/>
  </w:num>
  <w:num w:numId="6">
    <w:abstractNumId w:val="2"/>
  </w:num>
  <w:num w:numId="7">
    <w:abstractNumId w:val="10"/>
  </w:num>
  <w:num w:numId="8">
    <w:abstractNumId w:val="4"/>
  </w:num>
  <w:num w:numId="9">
    <w:abstractNumId w:val="1"/>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savePreviewPicture/>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E4"/>
    <w:rsid w:val="00017E48"/>
    <w:rsid w:val="00067496"/>
    <w:rsid w:val="000F014C"/>
    <w:rsid w:val="00113583"/>
    <w:rsid w:val="001207D9"/>
    <w:rsid w:val="001345AD"/>
    <w:rsid w:val="00155CAC"/>
    <w:rsid w:val="00187BED"/>
    <w:rsid w:val="001A6924"/>
    <w:rsid w:val="001B2AC8"/>
    <w:rsid w:val="001E270B"/>
    <w:rsid w:val="00211772"/>
    <w:rsid w:val="002173DD"/>
    <w:rsid w:val="00223040"/>
    <w:rsid w:val="002362DD"/>
    <w:rsid w:val="00262916"/>
    <w:rsid w:val="00273163"/>
    <w:rsid w:val="00296C3F"/>
    <w:rsid w:val="002A3306"/>
    <w:rsid w:val="002B09B0"/>
    <w:rsid w:val="002F30AE"/>
    <w:rsid w:val="002F519B"/>
    <w:rsid w:val="00302365"/>
    <w:rsid w:val="003179CB"/>
    <w:rsid w:val="00381EFD"/>
    <w:rsid w:val="003B19B9"/>
    <w:rsid w:val="003B2607"/>
    <w:rsid w:val="003F5C26"/>
    <w:rsid w:val="00400D9D"/>
    <w:rsid w:val="00402412"/>
    <w:rsid w:val="00405FAB"/>
    <w:rsid w:val="00457388"/>
    <w:rsid w:val="00471B2F"/>
    <w:rsid w:val="00471D1D"/>
    <w:rsid w:val="00476C71"/>
    <w:rsid w:val="00487517"/>
    <w:rsid w:val="004B5209"/>
    <w:rsid w:val="004C13BB"/>
    <w:rsid w:val="004C467A"/>
    <w:rsid w:val="004D7F94"/>
    <w:rsid w:val="004F43BC"/>
    <w:rsid w:val="0050697F"/>
    <w:rsid w:val="00526F6C"/>
    <w:rsid w:val="005337DD"/>
    <w:rsid w:val="005563E4"/>
    <w:rsid w:val="005778E4"/>
    <w:rsid w:val="00582431"/>
    <w:rsid w:val="00583E4D"/>
    <w:rsid w:val="005907BC"/>
    <w:rsid w:val="0059080F"/>
    <w:rsid w:val="006322BC"/>
    <w:rsid w:val="00640DE1"/>
    <w:rsid w:val="00655E6F"/>
    <w:rsid w:val="00663627"/>
    <w:rsid w:val="00677BE9"/>
    <w:rsid w:val="00680991"/>
    <w:rsid w:val="006833BF"/>
    <w:rsid w:val="006B5E04"/>
    <w:rsid w:val="00734B64"/>
    <w:rsid w:val="00737CD1"/>
    <w:rsid w:val="00744268"/>
    <w:rsid w:val="00755432"/>
    <w:rsid w:val="007621E3"/>
    <w:rsid w:val="00772CE2"/>
    <w:rsid w:val="007865C2"/>
    <w:rsid w:val="007C4D9C"/>
    <w:rsid w:val="007F15A2"/>
    <w:rsid w:val="007F701B"/>
    <w:rsid w:val="008030BF"/>
    <w:rsid w:val="00815581"/>
    <w:rsid w:val="0083090C"/>
    <w:rsid w:val="00853DDA"/>
    <w:rsid w:val="008A6E59"/>
    <w:rsid w:val="008B6FC9"/>
    <w:rsid w:val="008F3EC9"/>
    <w:rsid w:val="00941AE4"/>
    <w:rsid w:val="00945F77"/>
    <w:rsid w:val="009467E1"/>
    <w:rsid w:val="009C7C4A"/>
    <w:rsid w:val="009D65C3"/>
    <w:rsid w:val="009F61EB"/>
    <w:rsid w:val="00A17EFA"/>
    <w:rsid w:val="00A24BE2"/>
    <w:rsid w:val="00A506A6"/>
    <w:rsid w:val="00AA5F61"/>
    <w:rsid w:val="00AF34EA"/>
    <w:rsid w:val="00B61520"/>
    <w:rsid w:val="00B7175D"/>
    <w:rsid w:val="00B76EDB"/>
    <w:rsid w:val="00B87189"/>
    <w:rsid w:val="00B93BD1"/>
    <w:rsid w:val="00BB03DE"/>
    <w:rsid w:val="00BC70EC"/>
    <w:rsid w:val="00BF5834"/>
    <w:rsid w:val="00C017BF"/>
    <w:rsid w:val="00C25101"/>
    <w:rsid w:val="00C32865"/>
    <w:rsid w:val="00C41055"/>
    <w:rsid w:val="00C70A04"/>
    <w:rsid w:val="00C85AEA"/>
    <w:rsid w:val="00C94C61"/>
    <w:rsid w:val="00CE4B28"/>
    <w:rsid w:val="00D2768A"/>
    <w:rsid w:val="00D4171B"/>
    <w:rsid w:val="00D54EA2"/>
    <w:rsid w:val="00D65023"/>
    <w:rsid w:val="00D81A4A"/>
    <w:rsid w:val="00D901D8"/>
    <w:rsid w:val="00D955BE"/>
    <w:rsid w:val="00DA38B0"/>
    <w:rsid w:val="00DB1792"/>
    <w:rsid w:val="00DF061C"/>
    <w:rsid w:val="00E0729D"/>
    <w:rsid w:val="00E622B6"/>
    <w:rsid w:val="00E62FFD"/>
    <w:rsid w:val="00E817FE"/>
    <w:rsid w:val="00E831DF"/>
    <w:rsid w:val="00E849A3"/>
    <w:rsid w:val="00F61535"/>
    <w:rsid w:val="00F6451C"/>
    <w:rsid w:val="00F704E9"/>
    <w:rsid w:val="00FB7314"/>
    <w:rsid w:val="00FD0E9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84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8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E4B6014-6D42-7B4D-83CA-910D4093E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40</Pages>
  <Words>7931</Words>
  <Characters>43622</Characters>
  <Application>Microsoft Macintosh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51451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Victor Saavedra Martinez</cp:lastModifiedBy>
  <cp:revision>28</cp:revision>
  <dcterms:created xsi:type="dcterms:W3CDTF">2014-08-04T18:43:00Z</dcterms:created>
  <dcterms:modified xsi:type="dcterms:W3CDTF">2015-04-15T15:25:00Z</dcterms:modified>
</cp:coreProperties>
</file>