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0E7F0C1F" w14:textId="77777777" w:rsidR="0068421C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243600" w:history="1">
        <w:r w:rsidR="0068421C" w:rsidRPr="00176C2F">
          <w:rPr>
            <w:rStyle w:val="Hyperlink"/>
          </w:rPr>
          <w:t>1.</w:t>
        </w:r>
        <w:r w:rsidR="0068421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8421C" w:rsidRPr="00176C2F">
          <w:rPr>
            <w:rStyle w:val="Hyperlink"/>
          </w:rPr>
          <w:t>Introdução</w:t>
        </w:r>
        <w:r w:rsidR="0068421C">
          <w:rPr>
            <w:webHidden/>
          </w:rPr>
          <w:tab/>
        </w:r>
        <w:r w:rsidR="0068421C">
          <w:rPr>
            <w:webHidden/>
          </w:rPr>
          <w:fldChar w:fldCharType="begin"/>
        </w:r>
        <w:r w:rsidR="0068421C">
          <w:rPr>
            <w:webHidden/>
          </w:rPr>
          <w:instrText xml:space="preserve"> PAGEREF _Toc389243600 \h </w:instrText>
        </w:r>
        <w:r w:rsidR="0068421C">
          <w:rPr>
            <w:webHidden/>
          </w:rPr>
        </w:r>
        <w:r w:rsidR="0068421C">
          <w:rPr>
            <w:webHidden/>
          </w:rPr>
          <w:fldChar w:fldCharType="separate"/>
        </w:r>
        <w:r w:rsidR="0068421C">
          <w:rPr>
            <w:webHidden/>
          </w:rPr>
          <w:t>4</w:t>
        </w:r>
        <w:r w:rsidR="0068421C">
          <w:rPr>
            <w:webHidden/>
          </w:rPr>
          <w:fldChar w:fldCharType="end"/>
        </w:r>
      </w:hyperlink>
    </w:p>
    <w:p w14:paraId="3B00A933" w14:textId="77777777" w:rsidR="0068421C" w:rsidRDefault="0068421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601" w:history="1">
        <w:r w:rsidRPr="00176C2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76C2F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7DC40" w14:textId="77777777" w:rsidR="0068421C" w:rsidRDefault="0068421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602" w:history="1">
        <w:r w:rsidRPr="00176C2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76C2F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794B1B" w14:textId="77777777" w:rsidR="0068421C" w:rsidRDefault="0068421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03" w:history="1">
        <w:r w:rsidRPr="00176C2F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176C2F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32C10" w14:textId="77777777" w:rsidR="0068421C" w:rsidRDefault="0068421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604" w:history="1">
        <w:r w:rsidRPr="00176C2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76C2F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FE592C" w14:textId="77777777" w:rsidR="0068421C" w:rsidRDefault="0068421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605" w:history="1">
        <w:r w:rsidRPr="00176C2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76C2F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FD463" w14:textId="77777777" w:rsidR="0068421C" w:rsidRDefault="0068421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606" w:history="1">
        <w:r w:rsidRPr="00176C2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76C2F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73A6EA" w14:textId="77777777" w:rsidR="0068421C" w:rsidRDefault="0068421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607" w:history="1">
        <w:r w:rsidRPr="00176C2F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76C2F">
          <w:rPr>
            <w:rStyle w:val="Hyperlink"/>
            <w:iCs/>
            <w:noProof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74DC0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08" w:history="1">
        <w:r w:rsidRPr="00176C2F">
          <w:rPr>
            <w:rStyle w:val="Hyperlink"/>
            <w:noProof/>
          </w:rPr>
          <w:t xml:space="preserve">[RF001] </w:t>
        </w:r>
        <w:r w:rsidRPr="00176C2F">
          <w:rPr>
            <w:rStyle w:val="Hyperlink"/>
            <w:iCs/>
            <w:noProof/>
          </w:rPr>
          <w:t>Cadastrar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EAA93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09" w:history="1">
        <w:r w:rsidRPr="00176C2F">
          <w:rPr>
            <w:rStyle w:val="Hyperlink"/>
            <w:noProof/>
          </w:rPr>
          <w:t xml:space="preserve">[RF002] </w:t>
        </w:r>
        <w:r w:rsidRPr="00176C2F">
          <w:rPr>
            <w:rStyle w:val="Hyperlink"/>
            <w:iCs/>
            <w:noProof/>
          </w:rPr>
          <w:t>Excluir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728B7D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0" w:history="1">
        <w:r w:rsidRPr="00176C2F">
          <w:rPr>
            <w:rStyle w:val="Hyperlink"/>
            <w:noProof/>
          </w:rPr>
          <w:t xml:space="preserve">[RF003] </w:t>
        </w:r>
        <w:r w:rsidRPr="00176C2F">
          <w:rPr>
            <w:rStyle w:val="Hyperlink"/>
            <w:iCs/>
            <w:noProof/>
          </w:rPr>
          <w:t>Alterar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E1C30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1" w:history="1">
        <w:r w:rsidRPr="00176C2F">
          <w:rPr>
            <w:rStyle w:val="Hyperlink"/>
            <w:noProof/>
          </w:rPr>
          <w:t xml:space="preserve">[RF004] </w:t>
        </w:r>
        <w:r w:rsidRPr="00176C2F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C5F37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2" w:history="1">
        <w:r w:rsidRPr="00176C2F">
          <w:rPr>
            <w:rStyle w:val="Hyperlink"/>
            <w:noProof/>
          </w:rPr>
          <w:t xml:space="preserve">[RF005] </w:t>
        </w:r>
        <w:r w:rsidRPr="00176C2F">
          <w:rPr>
            <w:rStyle w:val="Hyperlink"/>
            <w:iCs/>
            <w:noProof/>
          </w:rPr>
          <w:t>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D8B88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3" w:history="1">
        <w:r w:rsidRPr="00176C2F">
          <w:rPr>
            <w:rStyle w:val="Hyperlink"/>
            <w:noProof/>
          </w:rPr>
          <w:t xml:space="preserve">[RF006] </w:t>
        </w:r>
        <w:r w:rsidRPr="00176C2F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2ED659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4" w:history="1">
        <w:r w:rsidRPr="00176C2F">
          <w:rPr>
            <w:rStyle w:val="Hyperlink"/>
            <w:noProof/>
          </w:rPr>
          <w:t xml:space="preserve">[RF006] </w:t>
        </w:r>
        <w:r w:rsidRPr="00176C2F">
          <w:rPr>
            <w:rStyle w:val="Hyperlink"/>
            <w:iCs/>
            <w:noProof/>
          </w:rPr>
          <w:t>Cadastrar Comissão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1C435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5" w:history="1">
        <w:r w:rsidRPr="00176C2F">
          <w:rPr>
            <w:rStyle w:val="Hyperlink"/>
            <w:noProof/>
          </w:rPr>
          <w:t xml:space="preserve">[RF006] </w:t>
        </w:r>
        <w:r w:rsidRPr="00176C2F">
          <w:rPr>
            <w:rStyle w:val="Hyperlink"/>
            <w:iCs/>
            <w:noProof/>
          </w:rPr>
          <w:t>Importar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312815" w14:textId="77777777" w:rsidR="0068421C" w:rsidRDefault="0068421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616" w:history="1">
        <w:r w:rsidRPr="00176C2F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76C2F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DB66CD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7" w:history="1">
        <w:r w:rsidRPr="00176C2F">
          <w:rPr>
            <w:rStyle w:val="Hyperlink"/>
            <w:noProof/>
          </w:rPr>
          <w:t xml:space="preserve">[NF001] </w:t>
        </w:r>
        <w:r w:rsidRPr="00176C2F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390A6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8" w:history="1">
        <w:r w:rsidRPr="00176C2F">
          <w:rPr>
            <w:rStyle w:val="Hyperlink"/>
            <w:noProof/>
          </w:rPr>
          <w:t xml:space="preserve">[NF002] </w:t>
        </w:r>
        <w:r w:rsidRPr="00176C2F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D129C4" w14:textId="77777777" w:rsidR="0068421C" w:rsidRDefault="0068421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619" w:history="1">
        <w:r w:rsidRPr="00176C2F">
          <w:rPr>
            <w:rStyle w:val="Hyperlink"/>
            <w:noProof/>
          </w:rPr>
          <w:t xml:space="preserve">[NF003] </w:t>
        </w:r>
        <w:r w:rsidRPr="00176C2F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C089D" w14:textId="77777777" w:rsidR="0068421C" w:rsidRDefault="0068421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620" w:history="1">
        <w:r w:rsidRPr="00176C2F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76C2F">
          <w:rPr>
            <w:rStyle w:val="Hyperlink"/>
          </w:rPr>
          <w:t>Tabelas 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243600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243601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243602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243603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243604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77777777" w:rsidR="00514DB0" w:rsidRDefault="00514DB0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97726438"/>
      <w:bookmarkStart w:id="45" w:name="_Toc497896597"/>
      <w:bookmarkStart w:id="46" w:name="_Toc389243605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77777777" w:rsidR="00A86878" w:rsidRDefault="00A86878">
      <w:pPr>
        <w:jc w:val="both"/>
        <w:rPr>
          <w:caps/>
        </w:rPr>
      </w:pPr>
      <w:r>
        <w:t>Em sequência, deverá ser implementado características de concorrência e paralelismo, sendo possível a recuperação de dados do banco de dados criado e suas informações armazenadas. Tais informações serão avaliados por lotes, não sendo necessário assim que haja recuperação total das informações de uma só vez.</w:t>
      </w:r>
    </w:p>
    <w:p w14:paraId="29FFC7EB" w14:textId="77777777" w:rsidR="00514DB0" w:rsidRDefault="00514DB0">
      <w:pPr>
        <w:pStyle w:val="Ttulo1"/>
        <w:ind w:left="431" w:hanging="431"/>
      </w:pPr>
      <w:bookmarkStart w:id="47" w:name="_Toc389243606"/>
      <w:r>
        <w:t>Requisitos funcionais</w:t>
      </w:r>
      <w:bookmarkEnd w:id="47"/>
    </w:p>
    <w:p w14:paraId="03E4E238" w14:textId="77777777" w:rsidR="00514DB0" w:rsidRDefault="00514DB0"/>
    <w:p w14:paraId="52774995" w14:textId="77777777" w:rsidR="00514DB0" w:rsidRDefault="00514DB0">
      <w:pPr>
        <w:pStyle w:val="Ttulo2"/>
        <w:rPr>
          <w:iCs/>
        </w:rPr>
      </w:pPr>
      <w:bookmarkStart w:id="48" w:name="_Toc389243607"/>
      <w:r>
        <w:rPr>
          <w:iCs/>
        </w:rPr>
        <w:t>Cadastro</w:t>
      </w:r>
      <w:bookmarkEnd w:id="48"/>
    </w:p>
    <w:p w14:paraId="1A320037" w14:textId="77777777" w:rsidR="00514DB0" w:rsidRDefault="00514DB0"/>
    <w:p w14:paraId="7907DD5C" w14:textId="77777777" w:rsidR="00514DB0" w:rsidRDefault="00514DB0">
      <w:pPr>
        <w:pStyle w:val="Requisito"/>
      </w:pPr>
      <w:r>
        <w:lastRenderedPageBreak/>
        <w:t xml:space="preserve"> </w:t>
      </w: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bookmarkStart w:id="57" w:name="_Toc389243608"/>
      <w: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8962ED">
        <w:rPr>
          <w:iCs/>
        </w:rPr>
        <w:t>Cadastrar</w:t>
      </w:r>
      <w:r>
        <w:rPr>
          <w:iCs/>
        </w:rPr>
        <w:t xml:space="preserve"> </w:t>
      </w:r>
      <w:r w:rsidR="008962ED">
        <w:rPr>
          <w:iCs/>
        </w:rPr>
        <w:t>docente</w:t>
      </w:r>
      <w:bookmarkEnd w:id="57"/>
    </w:p>
    <w:p w14:paraId="11617C3F" w14:textId="77777777" w:rsidR="00514DB0" w:rsidRDefault="00514DB0">
      <w:pPr>
        <w:jc w:val="both"/>
      </w:pPr>
      <w:r>
        <w:rPr>
          <w:b/>
        </w:rPr>
        <w:t xml:space="preserve">Descrição do caso de uso: </w:t>
      </w:r>
      <w:r w:rsidR="008962ED">
        <w:t>O docente será cadastrado a partir das informações do Departamento Pessoal</w:t>
      </w:r>
      <w:r>
        <w:t>.</w:t>
      </w:r>
      <w:r w:rsidR="0085736A">
        <w:t xml:space="preserve"> No cadastro do docente, deve ser definido a classe que o mesmo se encontra e o nível dentro desta classe. (Classes de professores e níveis em tabela anexa: </w:t>
      </w:r>
      <w:proofErr w:type="spellStart"/>
      <w:r w:rsidR="0085736A">
        <w:t>classesNiveisDocente</w:t>
      </w:r>
      <w:proofErr w:type="spellEnd"/>
      <w:r w:rsidR="0085736A">
        <w:t>).</w:t>
      </w:r>
    </w:p>
    <w:p w14:paraId="3FC4D4F3" w14:textId="77777777" w:rsidR="00514DB0" w:rsidRDefault="00514DB0">
      <w:pPr>
        <w:jc w:val="both"/>
        <w:rPr>
          <w:bCs/>
        </w:rPr>
      </w:pPr>
    </w:p>
    <w:p w14:paraId="511D1F89" w14:textId="49A8930E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8962ED">
        <w:t>um docente pode ser cadastrado apenas uma vez, verificando pelo CPF do mesmo</w:t>
      </w:r>
      <w:r>
        <w:t>.</w:t>
      </w:r>
      <w:r w:rsidR="003D2E51">
        <w:t xml:space="preserve"> Novos docentes devem ser cadastrados com nível de estágio probatório.</w:t>
      </w:r>
    </w:p>
    <w:p w14:paraId="484E5C6A" w14:textId="77777777" w:rsidR="00514DB0" w:rsidRDefault="00514DB0">
      <w:pPr>
        <w:rPr>
          <w:b/>
        </w:rPr>
      </w:pPr>
    </w:p>
    <w:p w14:paraId="2B79823A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8962ED">
        <w:t>o docente é cadastrado no sistema.</w:t>
      </w:r>
    </w:p>
    <w:p w14:paraId="306B556D" w14:textId="77777777" w:rsidR="00514DB0" w:rsidRDefault="00514DB0">
      <w:pPr>
        <w:pStyle w:val="destaque1"/>
        <w:outlineLvl w:val="0"/>
        <w:rPr>
          <w:noProof w:val="0"/>
        </w:rPr>
      </w:pPr>
    </w:p>
    <w:p w14:paraId="7B4C122C" w14:textId="77777777" w:rsidR="00514DB0" w:rsidRDefault="00514DB0">
      <w:pPr>
        <w:pStyle w:val="Requisito"/>
        <w:outlineLvl w:val="0"/>
      </w:pPr>
      <w:bookmarkStart w:id="58" w:name="_Toc467473452"/>
      <w:bookmarkStart w:id="59" w:name="_Toc467473993"/>
      <w:bookmarkStart w:id="60" w:name="_Toc467477732"/>
      <w:bookmarkStart w:id="61" w:name="_Toc467494885"/>
      <w:bookmarkStart w:id="62" w:name="_Toc467495251"/>
      <w:bookmarkStart w:id="63" w:name="_Toc468086057"/>
      <w:bookmarkStart w:id="64" w:name="_Toc497726448"/>
      <w:bookmarkStart w:id="65" w:name="_Toc497896605"/>
      <w:r>
        <w:t xml:space="preserve"> </w:t>
      </w:r>
      <w:bookmarkStart w:id="66" w:name="_Toc389243609"/>
      <w:r>
        <w:t xml:space="preserve">[RF002]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Excluir </w:t>
      </w:r>
      <w:r w:rsidR="008962ED">
        <w:rPr>
          <w:iCs/>
        </w:rPr>
        <w:t>docente</w:t>
      </w:r>
      <w:bookmarkEnd w:id="66"/>
    </w:p>
    <w:p w14:paraId="5F6DEB06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 </w:t>
      </w:r>
      <w:r w:rsidR="005543A2">
        <w:t xml:space="preserve">poderá </w:t>
      </w:r>
      <w:r>
        <w:t>exclu</w:t>
      </w:r>
      <w:r w:rsidR="005543A2">
        <w:t>ir</w:t>
      </w:r>
      <w:r>
        <w:t xml:space="preserve"> um </w:t>
      </w:r>
      <w:r w:rsidR="008962ED">
        <w:t xml:space="preserve">docente </w:t>
      </w:r>
      <w:r>
        <w:t xml:space="preserve">do sistema. Um </w:t>
      </w:r>
      <w:r w:rsidR="008962ED">
        <w:t>docente</w:t>
      </w:r>
      <w:r>
        <w:t xml:space="preserve"> pode ser excluído </w:t>
      </w:r>
      <w:r w:rsidR="008962ED">
        <w:t>caso não haja nenhuma atividade vinculada ao mesmo</w:t>
      </w:r>
      <w:r>
        <w:t>.</w:t>
      </w:r>
    </w:p>
    <w:p w14:paraId="60F0E8D0" w14:textId="77777777" w:rsidR="00514DB0" w:rsidRDefault="00514DB0">
      <w:pPr>
        <w:rPr>
          <w:b/>
        </w:rPr>
      </w:pPr>
    </w:p>
    <w:p w14:paraId="034F5C47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excluir</w:t>
      </w:r>
    </w:p>
    <w:p w14:paraId="46A172B4" w14:textId="77777777" w:rsidR="00514DB0" w:rsidRDefault="00514DB0">
      <w:pPr>
        <w:rPr>
          <w:b/>
        </w:rPr>
      </w:pPr>
    </w:p>
    <w:p w14:paraId="1D7A54F1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8962ED">
        <w:t>docente</w:t>
      </w:r>
      <w:r>
        <w:t xml:space="preserve"> que deseja</w:t>
      </w:r>
    </w:p>
    <w:p w14:paraId="5855BDBF" w14:textId="77777777" w:rsidR="00514DB0" w:rsidRDefault="00514DB0">
      <w:pPr>
        <w:pStyle w:val="Requisito"/>
        <w:outlineLvl w:val="0"/>
      </w:pPr>
      <w:bookmarkStart w:id="67" w:name="_Toc389243610"/>
      <w:r>
        <w:t xml:space="preserve">[RF003] </w:t>
      </w:r>
      <w:r>
        <w:rPr>
          <w:iCs/>
        </w:rPr>
        <w:t xml:space="preserve">Alterar </w:t>
      </w:r>
      <w:r w:rsidR="008962ED">
        <w:rPr>
          <w:iCs/>
        </w:rPr>
        <w:t>doc</w:t>
      </w:r>
      <w:r>
        <w:rPr>
          <w:iCs/>
        </w:rPr>
        <w:t>ente</w:t>
      </w:r>
      <w:bookmarkEnd w:id="67"/>
    </w:p>
    <w:p w14:paraId="11A29E58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</w:t>
      </w:r>
      <w:r w:rsidR="005543A2">
        <w:t xml:space="preserve"> poderá</w:t>
      </w:r>
      <w:r>
        <w:t xml:space="preserve"> alter</w:t>
      </w:r>
      <w:r w:rsidR="005543A2">
        <w:t>ar</w:t>
      </w:r>
      <w:r>
        <w:t xml:space="preserve"> os dados </w:t>
      </w:r>
      <w:r w:rsidR="008962ED">
        <w:t xml:space="preserve">secundários </w:t>
      </w:r>
      <w:r>
        <w:t xml:space="preserve">de um </w:t>
      </w:r>
      <w:r w:rsidR="008962ED">
        <w:t>docente</w:t>
      </w:r>
      <w:r>
        <w:t>.</w:t>
      </w:r>
    </w:p>
    <w:p w14:paraId="55AC83D2" w14:textId="77777777" w:rsidR="00A86878" w:rsidRDefault="00A86878">
      <w:pPr>
        <w:rPr>
          <w:b/>
        </w:rPr>
      </w:pPr>
    </w:p>
    <w:p w14:paraId="38579581" w14:textId="77777777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(CPF)</w:t>
      </w:r>
      <w:r>
        <w:t xml:space="preserve"> que se deseja alterar.</w:t>
      </w:r>
    </w:p>
    <w:p w14:paraId="12F5558F" w14:textId="77777777" w:rsidR="00514DB0" w:rsidRDefault="00514DB0">
      <w:pPr>
        <w:rPr>
          <w:b/>
        </w:rPr>
      </w:pPr>
    </w:p>
    <w:p w14:paraId="541FB001" w14:textId="77777777" w:rsidR="00514DB0" w:rsidRDefault="00514DB0">
      <w:r>
        <w:rPr>
          <w:b/>
        </w:rPr>
        <w:t>Saídas e pós-condição</w:t>
      </w:r>
      <w:r>
        <w:t xml:space="preserve">: </w:t>
      </w:r>
      <w:r w:rsidR="005543A2">
        <w:t>o</w:t>
      </w:r>
      <w:r>
        <w:t xml:space="preserve"> </w:t>
      </w:r>
      <w:r w:rsidR="005543A2">
        <w:t>docente</w:t>
      </w:r>
      <w:r>
        <w:t xml:space="preserve"> é alterado no sistema.</w:t>
      </w:r>
    </w:p>
    <w:p w14:paraId="78BE7045" w14:textId="77777777" w:rsidR="005543A2" w:rsidRDefault="005543A2"/>
    <w:p w14:paraId="16D2118F" w14:textId="77777777" w:rsidR="005543A2" w:rsidRDefault="005543A2" w:rsidP="005543A2">
      <w:pPr>
        <w:pStyle w:val="Requisito"/>
      </w:pPr>
      <w:bookmarkStart w:id="68" w:name="_Toc389243611"/>
      <w:r>
        <w:t xml:space="preserve">[RF004] </w:t>
      </w:r>
      <w:r>
        <w:rPr>
          <w:iCs/>
        </w:rPr>
        <w:t>Cadastrar atividade</w:t>
      </w:r>
      <w:bookmarkEnd w:id="68"/>
    </w:p>
    <w:p w14:paraId="63937D86" w14:textId="77777777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>A atividade será cadastrada a partir das informações das Resoluções liberadas para tal avaliação. No cadastro será vinculado a área e a fórmula de pontuação.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740E999C" w14:textId="77777777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uma atividade pode ser cadastrada apenas uma vez.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177B9B9F" w14:textId="77777777" w:rsidR="005543A2" w:rsidRDefault="005543A2" w:rsidP="005543A2">
      <w:pPr>
        <w:pStyle w:val="destaque1"/>
        <w:outlineLvl w:val="0"/>
        <w:rPr>
          <w:noProof w:val="0"/>
        </w:rPr>
      </w:pPr>
    </w:p>
    <w:p w14:paraId="518E2C41" w14:textId="77777777" w:rsidR="005543A2" w:rsidRDefault="005543A2" w:rsidP="005543A2">
      <w:pPr>
        <w:pStyle w:val="Requisito"/>
        <w:outlineLvl w:val="0"/>
      </w:pPr>
      <w:r>
        <w:t xml:space="preserve"> </w:t>
      </w:r>
      <w:bookmarkStart w:id="69" w:name="_Toc389243612"/>
      <w:r>
        <w:t xml:space="preserve">[RF005] </w:t>
      </w:r>
      <w:r>
        <w:rPr>
          <w:iCs/>
        </w:rPr>
        <w:t>Excluir atividade</w:t>
      </w:r>
      <w:bookmarkEnd w:id="69"/>
    </w:p>
    <w:p w14:paraId="2DC62C58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excluir uma atividade do sistema. Uma atividade pode ser excluída caso não haja nenhum docente utilizando-a.</w:t>
      </w:r>
    </w:p>
    <w:p w14:paraId="3D26C5B1" w14:textId="77777777" w:rsidR="005543A2" w:rsidRDefault="005543A2" w:rsidP="005543A2">
      <w:pPr>
        <w:rPr>
          <w:b/>
        </w:rPr>
      </w:pPr>
    </w:p>
    <w:p w14:paraId="08076887" w14:textId="1E02D823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>
        <w:t>descri</w:t>
      </w:r>
      <w:r w:rsidR="00941603">
        <w:t>çã</w:t>
      </w:r>
      <w:r w:rsidR="00292126">
        <w:t>o</w:t>
      </w:r>
      <w:r>
        <w:t>) que se deseja excluir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77777777" w:rsidR="005543A2" w:rsidRDefault="005543A2" w:rsidP="005543A2">
      <w:pPr>
        <w:pStyle w:val="Requisito"/>
        <w:outlineLvl w:val="0"/>
      </w:pPr>
      <w:bookmarkStart w:id="70" w:name="_Toc389243613"/>
      <w:r>
        <w:lastRenderedPageBreak/>
        <w:t xml:space="preserve">[RF006] </w:t>
      </w:r>
      <w:r>
        <w:rPr>
          <w:iCs/>
        </w:rPr>
        <w:t>Alterar atividade</w:t>
      </w:r>
      <w:bookmarkEnd w:id="70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7E28D18F" w14:textId="159FCC82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>
        <w:t>) que se deseja alterar.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alterada no sistema.</w:t>
      </w:r>
    </w:p>
    <w:p w14:paraId="0F1DCD20" w14:textId="77777777" w:rsidR="005543A2" w:rsidRDefault="005543A2">
      <w:pPr>
        <w:rPr>
          <w:i/>
        </w:rPr>
      </w:pPr>
    </w:p>
    <w:p w14:paraId="05E3E469" w14:textId="5BD6AB00" w:rsidR="00AA4E73" w:rsidRDefault="00AA4E73" w:rsidP="00AA4E73">
      <w:pPr>
        <w:pStyle w:val="Requisito"/>
        <w:outlineLvl w:val="0"/>
      </w:pPr>
      <w:bookmarkStart w:id="71" w:name="_Toc389243614"/>
      <w:r>
        <w:t xml:space="preserve">[RF006] </w:t>
      </w:r>
      <w:r>
        <w:rPr>
          <w:iCs/>
        </w:rPr>
        <w:t>Cadastrar Comissão de Avaliação</w:t>
      </w:r>
      <w:bookmarkEnd w:id="71"/>
    </w:p>
    <w:p w14:paraId="12BE3CF4" w14:textId="291BE174" w:rsidR="00AA4E73" w:rsidRDefault="00AA4E73" w:rsidP="00AA4E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selecionará 3 (três) dentre os docentes cadastrados com maior nível e classe para compor a comissão de avaliação.</w:t>
      </w:r>
    </w:p>
    <w:p w14:paraId="273527F2" w14:textId="77777777" w:rsidR="00AA4E73" w:rsidRDefault="00AA4E73" w:rsidP="00AA4E73">
      <w:pPr>
        <w:rPr>
          <w:b/>
        </w:rPr>
      </w:pPr>
    </w:p>
    <w:p w14:paraId="3D4A3772" w14:textId="22E4B642" w:rsidR="00AA4E73" w:rsidRDefault="00AA4E73" w:rsidP="00AA4E7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docente cadastrado previamente junto com os demais.</w:t>
      </w:r>
      <w:r w:rsidR="003D2E51">
        <w:t xml:space="preserve"> Os docentes cadastrados na comissão devem ser um nível acima do docente avaliado. E.G.: tabela em anexo (</w:t>
      </w:r>
      <w:proofErr w:type="spellStart"/>
      <w:r w:rsidR="003D2E51">
        <w:t>comissaoNiveis</w:t>
      </w:r>
      <w:proofErr w:type="spellEnd"/>
      <w:r w:rsidR="003D2E51">
        <w:t>).</w:t>
      </w:r>
      <w:r w:rsidR="008514BC">
        <w:t xml:space="preserve"> </w:t>
      </w:r>
    </w:p>
    <w:p w14:paraId="633DE3A8" w14:textId="77777777" w:rsidR="00AA4E73" w:rsidRDefault="00AA4E73" w:rsidP="00AA4E73">
      <w:pPr>
        <w:rPr>
          <w:b/>
        </w:rPr>
      </w:pPr>
    </w:p>
    <w:p w14:paraId="58539CAA" w14:textId="168704A8" w:rsidR="00AA4E73" w:rsidRDefault="00AA4E73" w:rsidP="00AA4E73">
      <w:r>
        <w:rPr>
          <w:b/>
        </w:rPr>
        <w:t>Saídas e pós-condição</w:t>
      </w:r>
      <w:r>
        <w:t xml:space="preserve">: </w:t>
      </w:r>
      <w:r w:rsidR="00942742">
        <w:t>a comissão será cadastrada no sistema, com seus componentes hierárquicos</w:t>
      </w:r>
      <w:r>
        <w:t>.</w:t>
      </w:r>
    </w:p>
    <w:p w14:paraId="23E95FE1" w14:textId="77777777" w:rsidR="008D6C73" w:rsidRDefault="008D6C73" w:rsidP="00AA4E73"/>
    <w:p w14:paraId="3E71974C" w14:textId="7B40F64C" w:rsidR="008D6C73" w:rsidRDefault="008D6C73" w:rsidP="008D6C73">
      <w:pPr>
        <w:pStyle w:val="Requisito"/>
        <w:outlineLvl w:val="0"/>
      </w:pPr>
      <w:bookmarkStart w:id="72" w:name="_Toc389243615"/>
      <w:r>
        <w:t xml:space="preserve">[RF006] </w:t>
      </w:r>
      <w:r>
        <w:rPr>
          <w:iCs/>
        </w:rPr>
        <w:t>Importar Arquivo</w:t>
      </w:r>
      <w:bookmarkEnd w:id="72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  <w:bookmarkStart w:id="73" w:name="_GoBack"/>
      <w:bookmarkEnd w:id="73"/>
    </w:p>
    <w:p w14:paraId="1903A12F" w14:textId="77777777" w:rsidR="008D6C73" w:rsidRDefault="008D6C73" w:rsidP="008D6C73">
      <w:pPr>
        <w:rPr>
          <w:b/>
        </w:rPr>
      </w:pPr>
    </w:p>
    <w:p w14:paraId="3B4B4C8F" w14:textId="57AEB159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>caso seja optado pela avaliação por docente, será dado como entrada o CPF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74" w:name="_Toc467473455"/>
      <w:bookmarkStart w:id="75" w:name="_Toc467474002"/>
      <w:bookmarkStart w:id="76" w:name="_Toc467477741"/>
      <w:bookmarkStart w:id="77" w:name="_Toc467494887"/>
      <w:bookmarkStart w:id="78" w:name="_Toc467495253"/>
      <w:bookmarkStart w:id="79" w:name="_Toc468086059"/>
      <w:bookmarkStart w:id="80" w:name="_Toc497896607"/>
      <w:bookmarkStart w:id="81" w:name="_Toc389243616"/>
      <w:r>
        <w:t>Requisitos não-funcionais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82" w:name="_Toc467473457"/>
      <w:bookmarkStart w:id="83" w:name="_Toc467474004"/>
      <w:bookmarkStart w:id="84" w:name="_Toc467477743"/>
      <w:bookmarkStart w:id="85" w:name="_Toc467494889"/>
      <w:bookmarkStart w:id="86" w:name="_Toc467495255"/>
      <w:bookmarkStart w:id="87" w:name="_Toc468086061"/>
      <w:bookmarkStart w:id="88" w:name="_Toc497726452"/>
      <w:bookmarkStart w:id="89" w:name="_Toc497896609"/>
      <w:bookmarkStart w:id="90" w:name="_Toc389243617"/>
      <w:r>
        <w:t>[NF001]</w:t>
      </w:r>
      <w:bookmarkEnd w:id="82"/>
      <w:bookmarkEnd w:id="83"/>
      <w:bookmarkEnd w:id="84"/>
      <w:bookmarkEnd w:id="85"/>
      <w:bookmarkEnd w:id="86"/>
      <w:bookmarkEnd w:id="87"/>
      <w:r>
        <w:rPr>
          <w:i/>
        </w:rPr>
        <w:t xml:space="preserve"> </w:t>
      </w:r>
      <w:bookmarkEnd w:id="88"/>
      <w:bookmarkEnd w:id="89"/>
      <w:r>
        <w:rPr>
          <w:iCs/>
        </w:rPr>
        <w:t>Usabilidade</w:t>
      </w:r>
      <w:bookmarkEnd w:id="90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91" w:name="_Toc389243618"/>
      <w:r>
        <w:t xml:space="preserve">[NF002] </w:t>
      </w:r>
      <w:r>
        <w:rPr>
          <w:iCs/>
        </w:rPr>
        <w:t>Desempenho</w:t>
      </w:r>
      <w:bookmarkEnd w:id="91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lastRenderedPageBreak/>
        <w:t xml:space="preserve"> </w:t>
      </w:r>
      <w:bookmarkStart w:id="92" w:name="_Toc389243619"/>
      <w:r>
        <w:t xml:space="preserve">[NF003] </w:t>
      </w:r>
      <w:r>
        <w:rPr>
          <w:iCs/>
        </w:rPr>
        <w:t>Hardware e Software</w:t>
      </w:r>
      <w:bookmarkEnd w:id="92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77777777" w:rsidR="0085736A" w:rsidRDefault="0085736A" w:rsidP="0085736A">
      <w:pPr>
        <w:pStyle w:val="Ttulo1"/>
      </w:pPr>
      <w:bookmarkStart w:id="93" w:name="_Toc389243620"/>
      <w:r>
        <w:t>Tabelas auxiliares</w:t>
      </w:r>
      <w:bookmarkEnd w:id="93"/>
    </w:p>
    <w:p w14:paraId="2ED4B924" w14:textId="77777777" w:rsidR="0085736A" w:rsidRDefault="0085736A">
      <w:r>
        <w:t xml:space="preserve"> </w:t>
      </w:r>
    </w:p>
    <w:sectPr w:rsidR="0085736A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61FC3" w14:textId="77777777" w:rsidR="006F3081" w:rsidRDefault="006F3081">
      <w:r>
        <w:separator/>
      </w:r>
    </w:p>
  </w:endnote>
  <w:endnote w:type="continuationSeparator" w:id="0">
    <w:p w14:paraId="0D1186B8" w14:textId="77777777" w:rsidR="006F3081" w:rsidRDefault="006F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8421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8421C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2F4BF" w14:textId="77777777" w:rsidR="006F3081" w:rsidRDefault="006F3081">
      <w:r>
        <w:separator/>
      </w:r>
    </w:p>
  </w:footnote>
  <w:footnote w:type="continuationSeparator" w:id="0">
    <w:p w14:paraId="61748430" w14:textId="77777777" w:rsidR="006F3081" w:rsidRDefault="006F3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F2A1" w14:textId="77777777" w:rsidR="004D6DDD" w:rsidRDefault="004D6D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027D58"/>
    <w:rsid w:val="00151C71"/>
    <w:rsid w:val="00292126"/>
    <w:rsid w:val="003247C9"/>
    <w:rsid w:val="003B3FD2"/>
    <w:rsid w:val="003D2E51"/>
    <w:rsid w:val="004D6DDD"/>
    <w:rsid w:val="00514DB0"/>
    <w:rsid w:val="0053197A"/>
    <w:rsid w:val="005543A2"/>
    <w:rsid w:val="00623108"/>
    <w:rsid w:val="0068421C"/>
    <w:rsid w:val="006F3081"/>
    <w:rsid w:val="00775200"/>
    <w:rsid w:val="008514BC"/>
    <w:rsid w:val="0085736A"/>
    <w:rsid w:val="008962ED"/>
    <w:rsid w:val="008D6C73"/>
    <w:rsid w:val="00941603"/>
    <w:rsid w:val="00942742"/>
    <w:rsid w:val="00A86878"/>
    <w:rsid w:val="00A94574"/>
    <w:rsid w:val="00AA4E73"/>
    <w:rsid w:val="00AE636A"/>
    <w:rsid w:val="00B272F1"/>
    <w:rsid w:val="00C7414D"/>
    <w:rsid w:val="00C872F1"/>
    <w:rsid w:val="00DE6695"/>
    <w:rsid w:val="00E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7906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156</cp:revision>
  <dcterms:created xsi:type="dcterms:W3CDTF">2014-05-28T21:57:00Z</dcterms:created>
  <dcterms:modified xsi:type="dcterms:W3CDTF">2014-05-30T23:04:00Z</dcterms:modified>
</cp:coreProperties>
</file>