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widowControl w:val="false"/>
        <w:spacing w:lineRule="auto" w:line="360" w:before="0" w:after="120"/>
        <w:ind w:left="0" w:hanging="0"/>
        <w:contextualSpacing/>
        <w:jc w:val="both"/>
        <w:rPr>
          <w:rFonts w:ascii="Calibri" w:hAnsi="Calibri" w:cs="Calibri" w:asciiTheme="majorHAnsi" w:cstheme="majorHAnsi" w:hAnsiTheme="majorHAnsi"/>
          <w:szCs w:val="24"/>
        </w:rPr>
      </w:pPr>
      <w:r>
        <w:rPr>
          <w:rFonts w:cs="Calibri" w:cstheme="majorHAnsi" w:ascii="Calibri" w:hAnsi="Calibri"/>
          <w:szCs w:val="24"/>
        </w:rPr>
      </w:r>
    </w:p>
    <w:tbl>
      <w:tblPr>
        <w:tblStyle w:val="3"/>
        <w:tblW w:w="10176" w:type="dxa"/>
        <w:jc w:val="left"/>
        <w:tblInd w:w="-582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00" w:noHBand="0" w:noVBand="1" w:firstColumn="0" w:lastRow="0" w:lastColumn="0" w:firstRow="0"/>
      </w:tblPr>
      <w:tblGrid>
        <w:gridCol w:w="1474"/>
        <w:gridCol w:w="4965"/>
        <w:gridCol w:w="874"/>
        <w:gridCol w:w="2863"/>
      </w:tblGrid>
      <w:tr>
        <w:trPr/>
        <w:tc>
          <w:tcPr>
            <w:tcW w:w="10176" w:type="dxa"/>
            <w:gridSpan w:val="4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left"/>
              <w:rPr/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Ficha de Formação de Grupo de PI a ser entregue ao Professor-Orientador</w:t>
            </w:r>
          </w:p>
        </w:tc>
      </w:tr>
      <w:tr>
        <w:trPr/>
        <w:tc>
          <w:tcPr>
            <w:tcW w:w="10176" w:type="dxa"/>
            <w:gridSpan w:val="4"/>
            <w:tcBorders>
              <w:top w:val="single" w:sz="36" w:space="0" w:color="000000"/>
              <w:left w:val="single" w:sz="36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Título do Artigo: Construção de Comandas Digitais</w:t>
            </w:r>
          </w:p>
        </w:tc>
      </w:tr>
      <w:tr>
        <w:trPr/>
        <w:tc>
          <w:tcPr>
            <w:tcW w:w="1474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00342509</w:t>
            </w:r>
          </w:p>
        </w:tc>
        <w:tc>
          <w:tcPr>
            <w:tcW w:w="496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Victor Teixeira Silva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4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00341537</w:t>
            </w:r>
          </w:p>
        </w:tc>
        <w:tc>
          <w:tcPr>
            <w:tcW w:w="496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Danilo Sampaio Fonseca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4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00343303</w:t>
            </w:r>
          </w:p>
        </w:tc>
        <w:tc>
          <w:tcPr>
            <w:tcW w:w="496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Felippe Da Silva Vieira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4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00341266</w:t>
            </w:r>
          </w:p>
        </w:tc>
        <w:tc>
          <w:tcPr>
            <w:tcW w:w="496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Luiz Gustavo Scottiere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4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496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b/>
                <w:sz w:val="22"/>
                <w:szCs w:val="22"/>
              </w:rPr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1474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496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b/>
                <w:sz w:val="22"/>
                <w:szCs w:val="22"/>
              </w:rPr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b/>
                <w:sz w:val="22"/>
                <w:szCs w:val="22"/>
              </w:rPr>
            </w:r>
          </w:p>
        </w:tc>
      </w:tr>
      <w:tr>
        <w:trPr/>
        <w:tc>
          <w:tcPr>
            <w:tcW w:w="1474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496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bookmarkStart w:id="0" w:name="_GoBack"/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Sigla, Semestre e Período do Curso</w:t>
            </w:r>
            <w:bookmarkEnd w:id="0"/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b/>
                <w:sz w:val="22"/>
                <w:szCs w:val="22"/>
              </w:rPr>
            </w:r>
          </w:p>
        </w:tc>
      </w:tr>
      <w:tr>
        <w:trPr/>
        <w:tc>
          <w:tcPr>
            <w:tcW w:w="10176" w:type="dxa"/>
            <w:gridSpan w:val="4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7313" w:type="dxa"/>
            <w:gridSpan w:val="3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227"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Professor-Orientador: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227" w:right="227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Wagner Varalda</w:t>
            </w:r>
          </w:p>
        </w:tc>
        <w:tc>
          <w:tcPr>
            <w:tcW w:w="28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Data da Entrega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09/03/2023</w:t>
            </w:r>
          </w:p>
        </w:tc>
      </w:tr>
      <w:tr>
        <w:trPr/>
        <w:tc>
          <w:tcPr>
            <w:tcW w:w="10176" w:type="dxa"/>
            <w:gridSpan w:val="4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both"/>
              <w:rPr>
                <w:sz w:val="22"/>
                <w:szCs w:val="22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pt-BR" w:eastAsia="pt-BR" w:bidi="ar-SA"/>
              </w:rPr>
              <w:t>Observação: O Professor-Orientador e os integrantes do grupo devem assinar no verso deste formulário a ciência de que faz parte deste grupo de trabalho e que irá seguir todas as normas especificadas no Regulamento do Projeto Interdisciplinar Presencial.</w:t>
            </w:r>
          </w:p>
        </w:tc>
      </w:tr>
    </w:tbl>
    <w:p>
      <w:pPr>
        <w:pStyle w:val="Normal"/>
        <w:jc w:val="righ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440" w:right="1277" w:gutter="0" w:header="0" w:top="1440" w:footer="720" w:bottom="993"/>
      <w:pgNumType w:start="0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c15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2663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a4efe"/>
    <w:rPr/>
  </w:style>
  <w:style w:type="character" w:styleId="RodapChar" w:customStyle="1">
    <w:name w:val="Rodapé Char"/>
    <w:basedOn w:val="DefaultParagraphFont"/>
    <w:uiPriority w:val="99"/>
    <w:qFormat/>
    <w:rsid w:val="00ca4efe"/>
    <w:rPr/>
  </w:style>
  <w:style w:type="character" w:styleId="LinkdaInternet">
    <w:name w:val="Link da Internet"/>
    <w:basedOn w:val="DefaultParagraphFont"/>
    <w:uiPriority w:val="99"/>
    <w:unhideWhenUsed/>
    <w:rsid w:val="00b32dfc"/>
    <w:rPr>
      <w:color w:val="0000FF" w:themeColor="hyperlink"/>
      <w:u w:val="single"/>
    </w:rPr>
  </w:style>
  <w:style w:type="character" w:styleId="Corpodetexto2Char" w:customStyle="1">
    <w:name w:val="Corpo de texto 2 Char"/>
    <w:basedOn w:val="DefaultParagraphFont"/>
    <w:link w:val="BodyText2"/>
    <w:qFormat/>
    <w:rsid w:val="001632d4"/>
    <w:rPr>
      <w:rFonts w:ascii="Verdana" w:hAnsi="Verdana" w:eastAsia="Times New Roman"/>
      <w:color w:val="000000"/>
      <w:szCs w:val="24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b93910"/>
    <w:rPr/>
  </w:style>
  <w:style w:type="character" w:styleId="Strong">
    <w:name w:val="Strong"/>
    <w:basedOn w:val="DefaultParagraphFont"/>
    <w:uiPriority w:val="22"/>
    <w:qFormat/>
    <w:rsid w:val="003c0fd6"/>
    <w:rPr>
      <w:b/>
      <w:bCs/>
    </w:rPr>
  </w:style>
  <w:style w:type="character" w:styleId="Nfase">
    <w:name w:val="Ênfase"/>
    <w:basedOn w:val="DefaultParagraphFont"/>
    <w:uiPriority w:val="20"/>
    <w:qFormat/>
    <w:rsid w:val="00136a7d"/>
    <w:rPr>
      <w:i/>
      <w:iCs/>
    </w:rPr>
  </w:style>
  <w:style w:type="character" w:styleId="BookTitle">
    <w:name w:val="Book Title"/>
    <w:basedOn w:val="DefaultParagraphFont"/>
    <w:uiPriority w:val="33"/>
    <w:qFormat/>
    <w:rsid w:val="00b348d4"/>
    <w:rPr>
      <w:b/>
      <w:bCs/>
      <w:i/>
      <w:iCs/>
      <w:spacing w:val="5"/>
    </w:rPr>
  </w:style>
  <w:style w:type="character" w:styleId="Ttulo7Char" w:customStyle="1">
    <w:name w:val="Título 7 Char"/>
    <w:basedOn w:val="DefaultParagraphFont"/>
    <w:uiPriority w:val="9"/>
    <w:semiHidden/>
    <w:qFormat/>
    <w:rsid w:val="00183c15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orpodetextoChar" w:customStyle="1">
    <w:name w:val="Corpo de texto Char"/>
    <w:basedOn w:val="DefaultParagraphFont"/>
    <w:uiPriority w:val="99"/>
    <w:qFormat/>
    <w:rsid w:val="00582d10"/>
    <w:rPr/>
  </w:style>
  <w:style w:type="character" w:styleId="Linkdainternetvisitado">
    <w:name w:val="Link da internet visitado"/>
    <w:basedOn w:val="DefaultParagraphFont"/>
    <w:uiPriority w:val="99"/>
    <w:semiHidden/>
    <w:unhideWhenUsed/>
    <w:rsid w:val="00842e86"/>
    <w:rPr>
      <w:color w:val="800080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582d10"/>
    <w:pPr>
      <w:spacing w:before="0" w:after="12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2663d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63d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a4efe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ca4efe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6a084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e4056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Calibri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link w:val="SemEspaamentoChar"/>
    <w:uiPriority w:val="1"/>
    <w:qFormat/>
    <w:rsid w:val="00df081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BodyText2">
    <w:name w:val="Body Text 2"/>
    <w:basedOn w:val="Normal"/>
    <w:link w:val="Corpodetexto2Char"/>
    <w:qFormat/>
    <w:rsid w:val="001632d4"/>
    <w:pPr>
      <w:tabs>
        <w:tab w:val="clear" w:pos="720"/>
        <w:tab w:val="left" w:pos="360" w:leader="none"/>
      </w:tabs>
      <w:spacing w:lineRule="auto" w:line="240"/>
    </w:pPr>
    <w:rPr>
      <w:rFonts w:ascii="Verdana" w:hAnsi="Verdana" w:eastAsia="Times New Roman"/>
      <w:color w:val="000000"/>
      <w:szCs w:val="24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3c0fd6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c0fd6"/>
    <w:pPr>
      <w:spacing w:before="0" w:after="10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183c15"/>
    <w:pPr>
      <w:spacing w:before="0" w:after="100"/>
      <w:ind w:left="132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510887"/>
    <w:pPr>
      <w:widowControl w:val="false"/>
      <w:spacing w:lineRule="auto" w:line="240" w:before="0" w:after="200"/>
    </w:pPr>
    <w:rPr>
      <w:b/>
      <w:bCs/>
      <w:color w:val="4F81BD" w:themeColor="accent1"/>
      <w:sz w:val="18"/>
      <w:szCs w:val="18"/>
      <w:lang w:val="pt-PT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3da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2023-02-02T00:00:00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26E0A01-C62E-49D3-9679-FBCD6C8E88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</Pages>
  <Words>160</Words>
  <Characters>876</Characters>
  <CharactersWithSpaces>996</CharactersWithSpaces>
  <Paragraphs>40</Paragraphs>
  <Company>Cursos Presenciais da Área de Tecnologia da Informação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2023-02-07T23:42:00Z</dcterms:created>
  <dc:creator>FAM</dc:creator>
  <dc:description/>
  <dc:language>pt-BR</dc:language>
  <cp:lastModifiedBy/>
  <cp:lastPrinted>2023-01-30T16:26:00Z</cp:lastPrinted>
  <dcterms:modified xsi:type="dcterms:W3CDTF">2023-03-09T13:49:08Z</dcterms:modified>
  <cp:revision>8</cp:revision>
  <dc:subject/>
  <dc:title>Projetos Interdisciplinares - 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