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F0E" w:rsidRPr="008B4189" w:rsidRDefault="00FB1F0E" w:rsidP="00FB1F0E">
      <w:pPr>
        <w:jc w:val="right"/>
        <w:rPr>
          <w:rFonts w:ascii="Times New Roman" w:hAnsi="Times New Roman" w:cs="Times New Roman"/>
          <w:sz w:val="24"/>
          <w:szCs w:val="24"/>
        </w:rPr>
      </w:pPr>
      <w:r w:rsidRPr="008B4189">
        <w:rPr>
          <w:rFonts w:ascii="Times New Roman" w:hAnsi="Times New Roman" w:cs="Times New Roman"/>
          <w:sz w:val="24"/>
          <w:szCs w:val="24"/>
        </w:rPr>
        <w:t>Área Temática: Nutrição Clínica</w:t>
      </w:r>
    </w:p>
    <w:p w:rsidR="006D4FC7" w:rsidRDefault="00B948ED" w:rsidP="006D4F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8ED">
        <w:rPr>
          <w:rFonts w:ascii="Times New Roman" w:hAnsi="Times New Roman" w:cs="Times New Roman"/>
          <w:b/>
          <w:sz w:val="28"/>
          <w:szCs w:val="28"/>
        </w:rPr>
        <w:t xml:space="preserve">EFEITOS DO NÍVEL DE ATIVIDADE FÍSICA </w:t>
      </w:r>
      <w:r w:rsidR="00437FC0" w:rsidRPr="00437FC0">
        <w:rPr>
          <w:rFonts w:ascii="Times New Roman" w:hAnsi="Times New Roman" w:cs="Times New Roman"/>
          <w:b/>
          <w:sz w:val="28"/>
          <w:szCs w:val="28"/>
        </w:rPr>
        <w:t>MENSURADO COM ACELERÔMETROS TRIAXIAIS</w:t>
      </w:r>
      <w:r w:rsidR="00437F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48ED">
        <w:rPr>
          <w:rFonts w:ascii="Times New Roman" w:hAnsi="Times New Roman" w:cs="Times New Roman"/>
          <w:b/>
          <w:sz w:val="28"/>
          <w:szCs w:val="28"/>
        </w:rPr>
        <w:t>NA VARIAÇÃO DA TAXA METABÓLICA DE REPOUSO DE MULHERES OBESAS SUBMETIDAS A DIETA PARA PERDA DE PESO</w:t>
      </w:r>
    </w:p>
    <w:p w:rsidR="0056068F" w:rsidRPr="00B948ED" w:rsidRDefault="00FB1F0E" w:rsidP="00B948E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B4189">
        <w:rPr>
          <w:rFonts w:ascii="Times New Roman" w:hAnsi="Times New Roman" w:cs="Times New Roman"/>
          <w:b/>
          <w:sz w:val="24"/>
          <w:szCs w:val="24"/>
        </w:rPr>
        <w:t>Laís Gomes Lessa Vasconcelos</w:t>
      </w:r>
      <w:r w:rsidR="005606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5C10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56068F">
        <w:rPr>
          <w:rFonts w:ascii="Times New Roman" w:hAnsi="Times New Roman" w:cs="Times New Roman"/>
          <w:b/>
          <w:sz w:val="24"/>
          <w:szCs w:val="24"/>
        </w:rPr>
        <w:t>laisglv@gmail.com</w:t>
      </w:r>
      <w:r w:rsidR="005B7710">
        <w:rPr>
          <w:rFonts w:ascii="Times New Roman" w:hAnsi="Times New Roman" w:cs="Times New Roman"/>
          <w:b/>
          <w:sz w:val="24"/>
          <w:szCs w:val="24"/>
        </w:rPr>
        <w:t>)</w:t>
      </w:r>
      <w:r w:rsidR="007554A7">
        <w:rPr>
          <w:rFonts w:ascii="Times New Roman" w:hAnsi="Times New Roman" w:cs="Times New Roman"/>
          <w:b/>
          <w:sz w:val="24"/>
          <w:szCs w:val="24"/>
        </w:rPr>
        <w:t>¹</w:t>
      </w:r>
      <w:proofErr w:type="gramEnd"/>
    </w:p>
    <w:p w:rsidR="00B42131" w:rsidRPr="0056068F" w:rsidRDefault="00B42131" w:rsidP="00FB1F0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6068F">
        <w:rPr>
          <w:rFonts w:ascii="Times New Roman" w:hAnsi="Times New Roman" w:cs="Times New Roman"/>
          <w:sz w:val="24"/>
          <w:szCs w:val="24"/>
        </w:rPr>
        <w:t>Dafiny</w:t>
      </w:r>
      <w:proofErr w:type="spellEnd"/>
      <w:r w:rsidRPr="0056068F">
        <w:rPr>
          <w:rFonts w:ascii="Times New Roman" w:hAnsi="Times New Roman" w:cs="Times New Roman"/>
          <w:sz w:val="24"/>
          <w:szCs w:val="24"/>
        </w:rPr>
        <w:t xml:space="preserve"> Rodrigues Silva Praxedes¹</w:t>
      </w:r>
    </w:p>
    <w:p w:rsidR="007554A7" w:rsidRDefault="00B42131" w:rsidP="0059348B">
      <w:pPr>
        <w:jc w:val="right"/>
        <w:rPr>
          <w:rFonts w:ascii="Times New Roman" w:hAnsi="Times New Roman" w:cs="Times New Roman"/>
          <w:sz w:val="24"/>
          <w:szCs w:val="24"/>
        </w:rPr>
      </w:pPr>
      <w:r w:rsidRPr="0056068F">
        <w:rPr>
          <w:rFonts w:ascii="Times New Roman" w:hAnsi="Times New Roman" w:cs="Times New Roman"/>
          <w:sz w:val="24"/>
          <w:szCs w:val="24"/>
        </w:rPr>
        <w:t>André Eduardo da Silva Júnior¹</w:t>
      </w:r>
    </w:p>
    <w:p w:rsidR="0059348B" w:rsidRPr="0056068F" w:rsidRDefault="0059348B" w:rsidP="0059348B">
      <w:pPr>
        <w:jc w:val="right"/>
        <w:rPr>
          <w:rFonts w:ascii="Times New Roman" w:hAnsi="Times New Roman" w:cs="Times New Roman"/>
          <w:sz w:val="24"/>
          <w:szCs w:val="24"/>
        </w:rPr>
      </w:pPr>
      <w:r w:rsidRPr="0056068F">
        <w:rPr>
          <w:rFonts w:ascii="Times New Roman" w:hAnsi="Times New Roman" w:cs="Times New Roman"/>
          <w:sz w:val="24"/>
          <w:szCs w:val="24"/>
        </w:rPr>
        <w:t>Mateus de Lima Macena¹</w:t>
      </w:r>
    </w:p>
    <w:p w:rsidR="00B42131" w:rsidRPr="0056068F" w:rsidRDefault="00B42131" w:rsidP="00FB1F0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6068F">
        <w:rPr>
          <w:rFonts w:ascii="Times New Roman" w:hAnsi="Times New Roman" w:cs="Times New Roman"/>
          <w:sz w:val="24"/>
          <w:szCs w:val="24"/>
        </w:rPr>
        <w:t>Isabele</w:t>
      </w:r>
      <w:proofErr w:type="spellEnd"/>
      <w:r w:rsidRPr="0056068F">
        <w:rPr>
          <w:rFonts w:ascii="Times New Roman" w:hAnsi="Times New Roman" w:cs="Times New Roman"/>
          <w:sz w:val="24"/>
          <w:szCs w:val="24"/>
        </w:rPr>
        <w:t xml:space="preserve"> Rejane de Oliveira Maranhão Pureza¹</w:t>
      </w:r>
    </w:p>
    <w:p w:rsidR="00B42131" w:rsidRPr="0056068F" w:rsidRDefault="00B42131" w:rsidP="00FB1F0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6068F">
        <w:rPr>
          <w:rFonts w:ascii="Times New Roman" w:hAnsi="Times New Roman" w:cs="Times New Roman"/>
          <w:sz w:val="24"/>
          <w:szCs w:val="24"/>
        </w:rPr>
        <w:t>Nassib</w:t>
      </w:r>
      <w:proofErr w:type="spellEnd"/>
      <w:r w:rsidRPr="0056068F">
        <w:rPr>
          <w:rFonts w:ascii="Times New Roman" w:hAnsi="Times New Roman" w:cs="Times New Roman"/>
          <w:sz w:val="24"/>
          <w:szCs w:val="24"/>
        </w:rPr>
        <w:t xml:space="preserve"> Bezerra Bueno¹</w:t>
      </w:r>
    </w:p>
    <w:p w:rsidR="00B42131" w:rsidRDefault="00B42131" w:rsidP="00FB1F0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B1F0E" w:rsidRDefault="00AC7C9E" w:rsidP="008B4189">
      <w:pPr>
        <w:rPr>
          <w:rFonts w:ascii="Times New Roman" w:hAnsi="Times New Roman" w:cs="Times New Roman"/>
          <w:sz w:val="24"/>
          <w:szCs w:val="24"/>
        </w:rPr>
      </w:pPr>
      <w:r w:rsidRPr="00AC7C9E">
        <w:rPr>
          <w:rFonts w:ascii="Times New Roman" w:hAnsi="Times New Roman" w:cs="Times New Roman"/>
          <w:sz w:val="24"/>
          <w:szCs w:val="24"/>
        </w:rPr>
        <w:t>¹Universidade Federal de Alagoas</w:t>
      </w:r>
      <w:r>
        <w:rPr>
          <w:rFonts w:ascii="Times New Roman" w:hAnsi="Times New Roman" w:cs="Times New Roman"/>
          <w:sz w:val="24"/>
          <w:szCs w:val="24"/>
        </w:rPr>
        <w:t xml:space="preserve"> – UFAL, Maceió, Alagoas, Brasil.</w:t>
      </w:r>
    </w:p>
    <w:p w:rsidR="00E92512" w:rsidRDefault="00E92512" w:rsidP="008B4189">
      <w:pPr>
        <w:rPr>
          <w:rFonts w:ascii="Times New Roman" w:hAnsi="Times New Roman" w:cs="Times New Roman"/>
          <w:sz w:val="24"/>
          <w:szCs w:val="24"/>
        </w:rPr>
      </w:pPr>
    </w:p>
    <w:p w:rsidR="008B4189" w:rsidRPr="008B4189" w:rsidRDefault="008B4189" w:rsidP="001E05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4189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A26E40" w:rsidRPr="00A26E40" w:rsidRDefault="009034DF" w:rsidP="001E0592">
      <w:pPr>
        <w:jc w:val="both"/>
        <w:rPr>
          <w:rFonts w:ascii="Times New Roman" w:hAnsi="Times New Roman" w:cs="Times New Roman"/>
          <w:sz w:val="24"/>
          <w:szCs w:val="24"/>
        </w:rPr>
      </w:pPr>
      <w:r w:rsidRPr="009034DF">
        <w:rPr>
          <w:rFonts w:ascii="Times New Roman" w:hAnsi="Times New Roman" w:cs="Times New Roman"/>
          <w:sz w:val="24"/>
          <w:szCs w:val="24"/>
        </w:rPr>
        <w:t>A obesidade é um problema universal de saúde pública.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8ED" w:rsidRPr="00B948ED">
        <w:rPr>
          <w:rFonts w:ascii="Times New Roman" w:hAnsi="Times New Roman" w:cs="Times New Roman"/>
          <w:sz w:val="24"/>
          <w:szCs w:val="24"/>
        </w:rPr>
        <w:t>Dados da última</w:t>
      </w:r>
      <w:r w:rsidR="00B948ED">
        <w:rPr>
          <w:rFonts w:ascii="Times New Roman" w:hAnsi="Times New Roman" w:cs="Times New Roman"/>
          <w:sz w:val="24"/>
          <w:szCs w:val="24"/>
        </w:rPr>
        <w:t xml:space="preserve"> </w:t>
      </w:r>
      <w:r w:rsidR="00B948ED" w:rsidRPr="00B948ED">
        <w:rPr>
          <w:rFonts w:ascii="Times New Roman" w:hAnsi="Times New Roman" w:cs="Times New Roman"/>
          <w:sz w:val="24"/>
          <w:szCs w:val="24"/>
        </w:rPr>
        <w:t xml:space="preserve">pesquisa de Vigilância de Fatores de Risco e Proteção para Doenças Crônicas por Inquérito Telefônico </w:t>
      </w:r>
      <w:r w:rsidR="008E378F">
        <w:rPr>
          <w:rFonts w:ascii="Times New Roman" w:hAnsi="Times New Roman" w:cs="Times New Roman"/>
          <w:sz w:val="24"/>
          <w:szCs w:val="24"/>
        </w:rPr>
        <w:t>(</w:t>
      </w:r>
      <w:r w:rsidR="00B948ED" w:rsidRPr="00B948ED">
        <w:rPr>
          <w:rFonts w:ascii="Times New Roman" w:hAnsi="Times New Roman" w:cs="Times New Roman"/>
          <w:sz w:val="24"/>
          <w:szCs w:val="24"/>
        </w:rPr>
        <w:t>201</w:t>
      </w:r>
      <w:r w:rsidR="006D4FC7">
        <w:rPr>
          <w:rFonts w:ascii="Times New Roman" w:hAnsi="Times New Roman" w:cs="Times New Roman"/>
          <w:sz w:val="24"/>
          <w:szCs w:val="24"/>
        </w:rPr>
        <w:t>7</w:t>
      </w:r>
      <w:r w:rsidR="008E378F">
        <w:rPr>
          <w:rFonts w:ascii="Times New Roman" w:hAnsi="Times New Roman" w:cs="Times New Roman"/>
          <w:sz w:val="24"/>
          <w:szCs w:val="24"/>
        </w:rPr>
        <w:t>)</w:t>
      </w:r>
      <w:r w:rsidR="00B948ED" w:rsidRPr="00B948ED">
        <w:rPr>
          <w:rFonts w:ascii="Times New Roman" w:hAnsi="Times New Roman" w:cs="Times New Roman"/>
          <w:sz w:val="24"/>
          <w:szCs w:val="24"/>
        </w:rPr>
        <w:t xml:space="preserve"> indicam que 5</w:t>
      </w:r>
      <w:r w:rsidR="006D4FC7">
        <w:rPr>
          <w:rFonts w:ascii="Times New Roman" w:hAnsi="Times New Roman" w:cs="Times New Roman"/>
          <w:sz w:val="24"/>
          <w:szCs w:val="24"/>
        </w:rPr>
        <w:t>4% dos</w:t>
      </w:r>
      <w:r w:rsidR="00B948ED" w:rsidRPr="00B948ED">
        <w:rPr>
          <w:rFonts w:ascii="Times New Roman" w:hAnsi="Times New Roman" w:cs="Times New Roman"/>
          <w:sz w:val="24"/>
          <w:szCs w:val="24"/>
        </w:rPr>
        <w:t xml:space="preserve"> brasileir</w:t>
      </w:r>
      <w:r w:rsidR="006D4FC7">
        <w:rPr>
          <w:rFonts w:ascii="Times New Roman" w:hAnsi="Times New Roman" w:cs="Times New Roman"/>
          <w:sz w:val="24"/>
          <w:szCs w:val="24"/>
        </w:rPr>
        <w:t>o</w:t>
      </w:r>
      <w:r w:rsidR="00B948ED" w:rsidRPr="00B948ED">
        <w:rPr>
          <w:rFonts w:ascii="Times New Roman" w:hAnsi="Times New Roman" w:cs="Times New Roman"/>
          <w:sz w:val="24"/>
          <w:szCs w:val="24"/>
        </w:rPr>
        <w:t>s apresentam excesso de peso, sendo 1</w:t>
      </w:r>
      <w:r w:rsidR="006D4FC7">
        <w:rPr>
          <w:rFonts w:ascii="Times New Roman" w:hAnsi="Times New Roman" w:cs="Times New Roman"/>
          <w:sz w:val="24"/>
          <w:szCs w:val="24"/>
        </w:rPr>
        <w:t>8,9</w:t>
      </w:r>
      <w:r w:rsidR="00B948ED" w:rsidRPr="00B948ED">
        <w:rPr>
          <w:rFonts w:ascii="Times New Roman" w:hAnsi="Times New Roman" w:cs="Times New Roman"/>
          <w:sz w:val="24"/>
          <w:szCs w:val="24"/>
        </w:rPr>
        <w:t>% já obes</w:t>
      </w:r>
      <w:r w:rsidR="006D4FC7">
        <w:rPr>
          <w:rFonts w:ascii="Times New Roman" w:hAnsi="Times New Roman" w:cs="Times New Roman"/>
          <w:sz w:val="24"/>
          <w:szCs w:val="24"/>
        </w:rPr>
        <w:t>o</w:t>
      </w:r>
      <w:r w:rsidR="00B948ED" w:rsidRPr="00B948ED">
        <w:rPr>
          <w:rFonts w:ascii="Times New Roman" w:hAnsi="Times New Roman" w:cs="Times New Roman"/>
          <w:sz w:val="24"/>
          <w:szCs w:val="24"/>
        </w:rPr>
        <w:t>s</w:t>
      </w:r>
      <w:r w:rsidR="008E378F">
        <w:rPr>
          <w:rFonts w:ascii="Times New Roman" w:hAnsi="Times New Roman" w:cs="Times New Roman"/>
          <w:sz w:val="24"/>
          <w:szCs w:val="24"/>
        </w:rPr>
        <w:t>.</w:t>
      </w:r>
      <w:r w:rsidR="006D4FC7">
        <w:rPr>
          <w:rFonts w:ascii="Times New Roman" w:hAnsi="Times New Roman" w:cs="Times New Roman"/>
          <w:sz w:val="24"/>
          <w:szCs w:val="24"/>
        </w:rPr>
        <w:t xml:space="preserve"> </w:t>
      </w:r>
      <w:r w:rsidR="00B948ED" w:rsidRPr="00B948ED">
        <w:rPr>
          <w:rFonts w:ascii="Times New Roman" w:hAnsi="Times New Roman" w:cs="Times New Roman"/>
          <w:sz w:val="24"/>
          <w:szCs w:val="24"/>
        </w:rPr>
        <w:t>É consenso que o balanço energético negativo seja a estratégia mais adequada para promover a perda de peso (MCTIGUE et al., 2003).</w:t>
      </w:r>
      <w:r w:rsidR="00B948ED">
        <w:rPr>
          <w:rFonts w:ascii="Times New Roman" w:hAnsi="Times New Roman" w:cs="Times New Roman"/>
          <w:sz w:val="24"/>
          <w:szCs w:val="24"/>
        </w:rPr>
        <w:t xml:space="preserve"> </w:t>
      </w:r>
      <w:r w:rsidR="006D4FC7">
        <w:rPr>
          <w:rFonts w:ascii="Times New Roman" w:hAnsi="Times New Roman" w:cs="Times New Roman"/>
          <w:sz w:val="24"/>
          <w:szCs w:val="24"/>
        </w:rPr>
        <w:t xml:space="preserve">A literatura é escassa em estudos que a avaliam </w:t>
      </w:r>
      <w:r w:rsidR="00A26E40">
        <w:rPr>
          <w:rFonts w:ascii="Times New Roman" w:hAnsi="Times New Roman" w:cs="Times New Roman"/>
          <w:sz w:val="24"/>
          <w:szCs w:val="24"/>
        </w:rPr>
        <w:t>a influência do</w:t>
      </w:r>
      <w:r w:rsidR="006D4FC7">
        <w:rPr>
          <w:rFonts w:ascii="Times New Roman" w:hAnsi="Times New Roman" w:cs="Times New Roman"/>
          <w:sz w:val="24"/>
          <w:szCs w:val="24"/>
        </w:rPr>
        <w:t xml:space="preserve"> nível </w:t>
      </w:r>
      <w:r w:rsidR="00A26E40">
        <w:rPr>
          <w:rFonts w:ascii="Times New Roman" w:hAnsi="Times New Roman" w:cs="Times New Roman"/>
          <w:sz w:val="24"/>
          <w:szCs w:val="24"/>
        </w:rPr>
        <w:t xml:space="preserve">de atividade física na taxa metabólica de repouso após intervenção para perda de peso. </w:t>
      </w:r>
      <w:r w:rsidR="006D4FC7" w:rsidRPr="006D4FC7">
        <w:rPr>
          <w:rFonts w:ascii="Times New Roman" w:hAnsi="Times New Roman" w:cs="Times New Roman"/>
          <w:sz w:val="24"/>
          <w:szCs w:val="24"/>
        </w:rPr>
        <w:t>Uma revisão que avaliou as mudanças relativas do gasto energético de repouso durante o processo de perda de peso, concluiu que há uma maior diminuição quando a intervenção ocorre em curto período de tempo, que compreende entre 2 e 6 semanas. (SCHWARTZ e DOUCET, 2010).</w:t>
      </w:r>
    </w:p>
    <w:p w:rsidR="008B4189" w:rsidRPr="008B4189" w:rsidRDefault="008B4189" w:rsidP="001E05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4189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A26E40" w:rsidRPr="00A26E40" w:rsidRDefault="00B948ED" w:rsidP="001E05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948ED">
        <w:rPr>
          <w:rFonts w:ascii="Times New Roman" w:hAnsi="Times New Roman" w:cs="Times New Roman"/>
          <w:sz w:val="24"/>
          <w:szCs w:val="24"/>
        </w:rPr>
        <w:t xml:space="preserve">eterminar se o nível de atividade física de mulheres obesas influencia na alteração da </w:t>
      </w:r>
      <w:r w:rsidR="006D4FC7">
        <w:rPr>
          <w:rFonts w:ascii="Times New Roman" w:hAnsi="Times New Roman" w:cs="Times New Roman"/>
          <w:sz w:val="24"/>
          <w:szCs w:val="24"/>
        </w:rPr>
        <w:t>taxa metabólica de repouso</w:t>
      </w:r>
      <w:r w:rsidRPr="00B948ED">
        <w:rPr>
          <w:rFonts w:ascii="Times New Roman" w:hAnsi="Times New Roman" w:cs="Times New Roman"/>
          <w:sz w:val="24"/>
          <w:szCs w:val="24"/>
        </w:rPr>
        <w:t xml:space="preserve"> dessas mulheres após dieta para perda de peso.</w:t>
      </w:r>
    </w:p>
    <w:p w:rsidR="008B4189" w:rsidRDefault="008B4189" w:rsidP="001E05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4189">
        <w:rPr>
          <w:rFonts w:ascii="Times New Roman" w:hAnsi="Times New Roman" w:cs="Times New Roman"/>
          <w:b/>
          <w:sz w:val="24"/>
          <w:szCs w:val="24"/>
        </w:rPr>
        <w:t>MATERIAL E MÉTODOS</w:t>
      </w:r>
    </w:p>
    <w:p w:rsidR="00F46577" w:rsidRDefault="00027CA9" w:rsidP="001E0592">
      <w:pPr>
        <w:jc w:val="both"/>
        <w:rPr>
          <w:rFonts w:ascii="Times New Roman" w:hAnsi="Times New Roman" w:cs="Times New Roman"/>
          <w:sz w:val="24"/>
          <w:szCs w:val="24"/>
        </w:rPr>
      </w:pPr>
      <w:r w:rsidRPr="00027CA9">
        <w:rPr>
          <w:rFonts w:ascii="Times New Roman" w:hAnsi="Times New Roman" w:cs="Times New Roman"/>
          <w:sz w:val="24"/>
          <w:szCs w:val="24"/>
        </w:rPr>
        <w:t>Este estudo trata-se de uma análise secundária de um ensaio clínico aleatório</w:t>
      </w:r>
      <w:r w:rsidR="00BE6E27">
        <w:rPr>
          <w:rFonts w:ascii="Times New Roman" w:hAnsi="Times New Roman" w:cs="Times New Roman"/>
          <w:sz w:val="24"/>
          <w:szCs w:val="24"/>
        </w:rPr>
        <w:t xml:space="preserve">. </w:t>
      </w:r>
      <w:r w:rsidR="00A26E40" w:rsidRPr="00A26E40">
        <w:rPr>
          <w:rFonts w:ascii="Times New Roman" w:hAnsi="Times New Roman" w:cs="Times New Roman"/>
          <w:sz w:val="24"/>
          <w:szCs w:val="24"/>
        </w:rPr>
        <w:t>Foram incluídas mulheres adultas (19-44 anos), com obesidade</w:t>
      </w:r>
      <w:r w:rsidR="001E0592">
        <w:rPr>
          <w:rFonts w:ascii="Times New Roman" w:hAnsi="Times New Roman" w:cs="Times New Roman"/>
          <w:sz w:val="24"/>
          <w:szCs w:val="24"/>
        </w:rPr>
        <w:t xml:space="preserve">, </w:t>
      </w:r>
      <w:r w:rsidR="00A26E40" w:rsidRPr="00A26E40">
        <w:rPr>
          <w:rFonts w:ascii="Times New Roman" w:hAnsi="Times New Roman" w:cs="Times New Roman"/>
          <w:sz w:val="24"/>
          <w:szCs w:val="24"/>
        </w:rPr>
        <w:t>que desejassem perder peso, mas que estivessem com peso estável há pelo menos 1 mês. Não foram incluídas mulheres em uso</w:t>
      </w:r>
      <w:r w:rsidR="001E0592">
        <w:rPr>
          <w:rFonts w:ascii="Times New Roman" w:hAnsi="Times New Roman" w:cs="Times New Roman"/>
          <w:sz w:val="24"/>
          <w:szCs w:val="24"/>
        </w:rPr>
        <w:t xml:space="preserve"> </w:t>
      </w:r>
      <w:r w:rsidR="00A26E40" w:rsidRPr="00A26E40">
        <w:rPr>
          <w:rFonts w:ascii="Times New Roman" w:hAnsi="Times New Roman" w:cs="Times New Roman"/>
          <w:sz w:val="24"/>
          <w:szCs w:val="24"/>
        </w:rPr>
        <w:t xml:space="preserve">de medicamentos, gestantes ou lactantes. </w:t>
      </w:r>
      <w:r w:rsidR="00437FC0">
        <w:rPr>
          <w:rFonts w:ascii="Times New Roman" w:hAnsi="Times New Roman" w:cs="Times New Roman"/>
          <w:sz w:val="24"/>
          <w:szCs w:val="24"/>
        </w:rPr>
        <w:t xml:space="preserve">O nível de atividade física foi mensurado </w:t>
      </w:r>
      <w:r w:rsidR="00F46577">
        <w:rPr>
          <w:rFonts w:ascii="Times New Roman" w:hAnsi="Times New Roman" w:cs="Times New Roman"/>
          <w:sz w:val="24"/>
          <w:szCs w:val="24"/>
        </w:rPr>
        <w:t xml:space="preserve">antes da intervenção, </w:t>
      </w:r>
      <w:r w:rsidR="00437FC0">
        <w:rPr>
          <w:rFonts w:ascii="Times New Roman" w:hAnsi="Times New Roman" w:cs="Times New Roman"/>
          <w:sz w:val="24"/>
          <w:szCs w:val="24"/>
        </w:rPr>
        <w:t xml:space="preserve">através de acelerômetros triaxiais </w:t>
      </w:r>
      <w:r w:rsidR="00437FC0" w:rsidRPr="00437F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7FC0" w:rsidRPr="00437FC0">
        <w:rPr>
          <w:rFonts w:ascii="Times New Roman" w:hAnsi="Times New Roman" w:cs="Times New Roman"/>
          <w:sz w:val="24"/>
          <w:szCs w:val="24"/>
        </w:rPr>
        <w:t>ActivPAL</w:t>
      </w:r>
      <w:proofErr w:type="spellEnd"/>
      <w:r w:rsidR="00437FC0" w:rsidRPr="00437FC0">
        <w:rPr>
          <w:rFonts w:ascii="Times New Roman" w:hAnsi="Times New Roman" w:cs="Times New Roman"/>
          <w:sz w:val="24"/>
          <w:szCs w:val="24"/>
        </w:rPr>
        <w:t>, Glasgow, UK)</w:t>
      </w:r>
      <w:r w:rsidR="00F46577">
        <w:rPr>
          <w:rFonts w:ascii="Times New Roman" w:hAnsi="Times New Roman" w:cs="Times New Roman"/>
          <w:sz w:val="24"/>
          <w:szCs w:val="24"/>
        </w:rPr>
        <w:t>,</w:t>
      </w:r>
      <w:r w:rsidR="00437FC0">
        <w:rPr>
          <w:rFonts w:ascii="Times New Roman" w:hAnsi="Times New Roman" w:cs="Times New Roman"/>
          <w:sz w:val="24"/>
          <w:szCs w:val="24"/>
        </w:rPr>
        <w:t xml:space="preserve"> fixados</w:t>
      </w:r>
      <w:r w:rsidR="00F46577">
        <w:rPr>
          <w:rFonts w:ascii="Times New Roman" w:hAnsi="Times New Roman" w:cs="Times New Roman"/>
          <w:sz w:val="24"/>
          <w:szCs w:val="24"/>
        </w:rPr>
        <w:t xml:space="preserve"> </w:t>
      </w:r>
      <w:r w:rsidR="00A26E40" w:rsidRPr="00A26E40">
        <w:rPr>
          <w:rFonts w:ascii="Times New Roman" w:hAnsi="Times New Roman" w:cs="Times New Roman"/>
          <w:sz w:val="24"/>
          <w:szCs w:val="24"/>
        </w:rPr>
        <w:t>nos músculos anteriores da coxa direita</w:t>
      </w:r>
      <w:r w:rsidR="00960257">
        <w:rPr>
          <w:rFonts w:ascii="Times New Roman" w:hAnsi="Times New Roman" w:cs="Times New Roman"/>
          <w:sz w:val="24"/>
          <w:szCs w:val="24"/>
        </w:rPr>
        <w:t>,</w:t>
      </w:r>
      <w:r w:rsidR="00A26E40" w:rsidRPr="00A26E40">
        <w:rPr>
          <w:rFonts w:ascii="Times New Roman" w:hAnsi="Times New Roman" w:cs="Times New Roman"/>
          <w:sz w:val="24"/>
          <w:szCs w:val="24"/>
        </w:rPr>
        <w:t xml:space="preserve"> com o auxílio de 2 Curativos Filme</w:t>
      </w:r>
      <w:r w:rsidR="00F46577">
        <w:rPr>
          <w:rFonts w:ascii="Times New Roman" w:hAnsi="Times New Roman" w:cs="Times New Roman"/>
          <w:sz w:val="24"/>
          <w:szCs w:val="24"/>
        </w:rPr>
        <w:t xml:space="preserve">, permanecendo </w:t>
      </w:r>
      <w:r w:rsidR="001E0592">
        <w:rPr>
          <w:rFonts w:ascii="Times New Roman" w:hAnsi="Times New Roman" w:cs="Times New Roman"/>
          <w:sz w:val="24"/>
          <w:szCs w:val="24"/>
        </w:rPr>
        <w:t xml:space="preserve">sob a pele das participantes </w:t>
      </w:r>
      <w:r w:rsidR="00F46577" w:rsidRPr="00A26E40">
        <w:rPr>
          <w:rFonts w:ascii="Times New Roman" w:hAnsi="Times New Roman" w:cs="Times New Roman"/>
          <w:sz w:val="24"/>
          <w:szCs w:val="24"/>
        </w:rPr>
        <w:t>por 3 dias consecutivos</w:t>
      </w:r>
      <w:r w:rsidR="00F46577">
        <w:rPr>
          <w:rFonts w:ascii="Times New Roman" w:hAnsi="Times New Roman" w:cs="Times New Roman"/>
          <w:sz w:val="24"/>
          <w:szCs w:val="24"/>
        </w:rPr>
        <w:t>.</w:t>
      </w:r>
      <w:r w:rsidR="00A26E40" w:rsidRPr="00A26E40">
        <w:rPr>
          <w:rFonts w:ascii="Times New Roman" w:hAnsi="Times New Roman" w:cs="Times New Roman"/>
          <w:sz w:val="24"/>
          <w:szCs w:val="24"/>
        </w:rPr>
        <w:t xml:space="preserve"> A determinação do conteúdo energético das dietas</w:t>
      </w:r>
      <w:r w:rsidR="00BE6E27">
        <w:rPr>
          <w:rFonts w:ascii="Times New Roman" w:hAnsi="Times New Roman" w:cs="Times New Roman"/>
          <w:sz w:val="24"/>
          <w:szCs w:val="24"/>
        </w:rPr>
        <w:t xml:space="preserve"> foi</w:t>
      </w:r>
      <w:r w:rsidR="00A26E40" w:rsidRPr="00A26E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6E40" w:rsidRPr="00A26E40">
        <w:rPr>
          <w:rFonts w:ascii="Times New Roman" w:hAnsi="Times New Roman" w:cs="Times New Roman"/>
          <w:sz w:val="24"/>
          <w:szCs w:val="24"/>
        </w:rPr>
        <w:t>estimad</w:t>
      </w:r>
      <w:r w:rsidR="00960257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A26E40" w:rsidRPr="00A26E40">
        <w:rPr>
          <w:rFonts w:ascii="Times New Roman" w:hAnsi="Times New Roman" w:cs="Times New Roman"/>
          <w:sz w:val="24"/>
          <w:szCs w:val="24"/>
        </w:rPr>
        <w:t xml:space="preserve"> </w:t>
      </w:r>
      <w:r w:rsidR="00BE6E27">
        <w:rPr>
          <w:rFonts w:ascii="Times New Roman" w:hAnsi="Times New Roman" w:cs="Times New Roman"/>
          <w:sz w:val="24"/>
          <w:szCs w:val="24"/>
        </w:rPr>
        <w:t>através d</w:t>
      </w:r>
      <w:r w:rsidR="00960257" w:rsidRPr="00960257">
        <w:rPr>
          <w:rFonts w:ascii="Times New Roman" w:hAnsi="Times New Roman" w:cs="Times New Roman"/>
          <w:sz w:val="24"/>
          <w:szCs w:val="24"/>
        </w:rPr>
        <w:t>a taxa metabólica de repouso</w:t>
      </w:r>
      <w:r w:rsidR="00960257">
        <w:rPr>
          <w:rFonts w:ascii="Times New Roman" w:hAnsi="Times New Roman" w:cs="Times New Roman"/>
          <w:sz w:val="24"/>
          <w:szCs w:val="24"/>
        </w:rPr>
        <w:t xml:space="preserve"> </w:t>
      </w:r>
      <w:r w:rsidR="00A26E40" w:rsidRPr="00A26E40">
        <w:rPr>
          <w:rFonts w:ascii="Times New Roman" w:hAnsi="Times New Roman" w:cs="Times New Roman"/>
          <w:sz w:val="24"/>
          <w:szCs w:val="24"/>
        </w:rPr>
        <w:t xml:space="preserve">e de </w:t>
      </w:r>
      <w:r w:rsidR="00A26E40" w:rsidRPr="00A26E40">
        <w:rPr>
          <w:rFonts w:ascii="Times New Roman" w:hAnsi="Times New Roman" w:cs="Times New Roman"/>
          <w:sz w:val="24"/>
          <w:szCs w:val="24"/>
        </w:rPr>
        <w:lastRenderedPageBreak/>
        <w:t>acelerômetros triaxiais. As mulheres foram acompanhadas por nutricionista durante os 21 dias</w:t>
      </w:r>
      <w:r w:rsidR="00960257">
        <w:rPr>
          <w:rFonts w:ascii="Times New Roman" w:hAnsi="Times New Roman" w:cs="Times New Roman"/>
          <w:sz w:val="24"/>
          <w:szCs w:val="24"/>
        </w:rPr>
        <w:t xml:space="preserve"> de intervenção</w:t>
      </w:r>
      <w:r w:rsidR="00242F73">
        <w:rPr>
          <w:rFonts w:ascii="Times New Roman" w:hAnsi="Times New Roman" w:cs="Times New Roman"/>
          <w:sz w:val="24"/>
          <w:szCs w:val="24"/>
        </w:rPr>
        <w:t xml:space="preserve">. </w:t>
      </w:r>
      <w:r w:rsidR="00A26E40" w:rsidRPr="00A26E40">
        <w:rPr>
          <w:rFonts w:ascii="Times New Roman" w:hAnsi="Times New Roman" w:cs="Times New Roman"/>
          <w:sz w:val="24"/>
          <w:szCs w:val="24"/>
        </w:rPr>
        <w:t xml:space="preserve">Por fim, foi verificado o efeito do </w:t>
      </w:r>
      <w:r w:rsidR="00336F5B">
        <w:rPr>
          <w:rFonts w:ascii="Times New Roman" w:hAnsi="Times New Roman" w:cs="Times New Roman"/>
          <w:sz w:val="24"/>
          <w:szCs w:val="24"/>
        </w:rPr>
        <w:t>nível de atividade física</w:t>
      </w:r>
      <w:r w:rsidR="00A26E40" w:rsidRPr="00A26E40">
        <w:rPr>
          <w:rFonts w:ascii="Times New Roman" w:hAnsi="Times New Roman" w:cs="Times New Roman"/>
          <w:sz w:val="24"/>
          <w:szCs w:val="24"/>
        </w:rPr>
        <w:t xml:space="preserve"> sobre as alterações da taxa metabólica de repouso que as participantes apresentaram após a intervenção. </w:t>
      </w:r>
    </w:p>
    <w:p w:rsidR="008B4189" w:rsidRPr="00F46577" w:rsidRDefault="008B4189" w:rsidP="001E0592">
      <w:pPr>
        <w:jc w:val="both"/>
        <w:rPr>
          <w:rFonts w:ascii="Times New Roman" w:hAnsi="Times New Roman" w:cs="Times New Roman"/>
          <w:sz w:val="24"/>
          <w:szCs w:val="24"/>
        </w:rPr>
      </w:pPr>
      <w:r w:rsidRPr="008B4189">
        <w:rPr>
          <w:rFonts w:ascii="Times New Roman" w:hAnsi="Times New Roman" w:cs="Times New Roman"/>
          <w:b/>
          <w:sz w:val="24"/>
          <w:szCs w:val="24"/>
        </w:rPr>
        <w:t>RESULTADOS</w:t>
      </w:r>
    </w:p>
    <w:p w:rsidR="008423F1" w:rsidRDefault="008423F1" w:rsidP="001E0592">
      <w:pPr>
        <w:tabs>
          <w:tab w:val="left" w:pos="311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423F1">
        <w:rPr>
          <w:rFonts w:ascii="Times New Roman" w:hAnsi="Times New Roman" w:cs="Times New Roman"/>
          <w:sz w:val="24"/>
          <w:szCs w:val="24"/>
        </w:rPr>
        <w:t xml:space="preserve">A amostra foi composta por 59 mulheres, com idade média de 31 ± 7,01 anos, 69,5% pertenciam a classe econômica D-E e 57,6% recebiam benefício do governo. Apesar de ter sido observada uma média de 10.291 passos por dia, o que </w:t>
      </w:r>
      <w:r w:rsidR="003E1CEE">
        <w:rPr>
          <w:rFonts w:ascii="Times New Roman" w:hAnsi="Times New Roman" w:cs="Times New Roman"/>
          <w:sz w:val="24"/>
          <w:szCs w:val="24"/>
        </w:rPr>
        <w:t xml:space="preserve">as </w:t>
      </w:r>
      <w:r w:rsidR="00266D42" w:rsidRPr="008423F1">
        <w:rPr>
          <w:rFonts w:ascii="Times New Roman" w:hAnsi="Times New Roman" w:cs="Times New Roman"/>
          <w:sz w:val="24"/>
          <w:szCs w:val="24"/>
        </w:rPr>
        <w:t>caracterizar</w:t>
      </w:r>
      <w:r w:rsidR="006B0681">
        <w:rPr>
          <w:rFonts w:ascii="Times New Roman" w:hAnsi="Times New Roman" w:cs="Times New Roman"/>
          <w:sz w:val="24"/>
          <w:szCs w:val="24"/>
        </w:rPr>
        <w:t>i</w:t>
      </w:r>
      <w:r w:rsidR="00266D42" w:rsidRPr="008423F1">
        <w:rPr>
          <w:rFonts w:ascii="Times New Roman" w:hAnsi="Times New Roman" w:cs="Times New Roman"/>
          <w:sz w:val="24"/>
          <w:szCs w:val="24"/>
        </w:rPr>
        <w:t>a</w:t>
      </w:r>
      <w:r w:rsidRPr="008423F1">
        <w:rPr>
          <w:rFonts w:ascii="Times New Roman" w:hAnsi="Times New Roman" w:cs="Times New Roman"/>
          <w:sz w:val="24"/>
          <w:szCs w:val="24"/>
        </w:rPr>
        <w:t xml:space="preserve"> como ativa, a média do nível de atividade física</w:t>
      </w:r>
      <w:r w:rsidR="003E1CEE">
        <w:rPr>
          <w:rFonts w:ascii="Times New Roman" w:hAnsi="Times New Roman" w:cs="Times New Roman"/>
          <w:sz w:val="24"/>
          <w:szCs w:val="24"/>
        </w:rPr>
        <w:t xml:space="preserve"> </w:t>
      </w:r>
      <w:r w:rsidRPr="008423F1">
        <w:rPr>
          <w:rFonts w:ascii="Times New Roman" w:hAnsi="Times New Roman" w:cs="Times New Roman"/>
          <w:sz w:val="24"/>
          <w:szCs w:val="24"/>
        </w:rPr>
        <w:t xml:space="preserve">das mulheres foi de 1,44 ± 0,06. Em que a maioria das mulheres (74,6%) </w:t>
      </w:r>
      <w:r w:rsidR="003E1CEE">
        <w:rPr>
          <w:rFonts w:ascii="Times New Roman" w:hAnsi="Times New Roman" w:cs="Times New Roman"/>
          <w:sz w:val="24"/>
          <w:szCs w:val="24"/>
        </w:rPr>
        <w:t xml:space="preserve">foi classificada como </w:t>
      </w:r>
      <w:r w:rsidRPr="008423F1">
        <w:rPr>
          <w:rFonts w:ascii="Times New Roman" w:hAnsi="Times New Roman" w:cs="Times New Roman"/>
          <w:sz w:val="24"/>
          <w:szCs w:val="24"/>
        </w:rPr>
        <w:t>“pouco ativa”,</w:t>
      </w:r>
      <w:r w:rsidR="003E1CEE">
        <w:rPr>
          <w:rFonts w:ascii="Times New Roman" w:hAnsi="Times New Roman" w:cs="Times New Roman"/>
          <w:sz w:val="24"/>
          <w:szCs w:val="24"/>
        </w:rPr>
        <w:t xml:space="preserve"> 23,7%</w:t>
      </w:r>
      <w:r w:rsidRPr="008423F1">
        <w:rPr>
          <w:rFonts w:ascii="Times New Roman" w:hAnsi="Times New Roman" w:cs="Times New Roman"/>
          <w:sz w:val="24"/>
          <w:szCs w:val="24"/>
        </w:rPr>
        <w:t xml:space="preserve"> </w:t>
      </w:r>
      <w:r w:rsidR="006B0681">
        <w:rPr>
          <w:rFonts w:ascii="Times New Roman" w:hAnsi="Times New Roman" w:cs="Times New Roman"/>
          <w:sz w:val="24"/>
          <w:szCs w:val="24"/>
        </w:rPr>
        <w:t>“</w:t>
      </w:r>
      <w:r w:rsidRPr="008423F1">
        <w:rPr>
          <w:rFonts w:ascii="Times New Roman" w:hAnsi="Times New Roman" w:cs="Times New Roman"/>
          <w:sz w:val="24"/>
          <w:szCs w:val="24"/>
        </w:rPr>
        <w:t>sedentári</w:t>
      </w:r>
      <w:r w:rsidR="003E1CEE">
        <w:rPr>
          <w:rFonts w:ascii="Times New Roman" w:hAnsi="Times New Roman" w:cs="Times New Roman"/>
          <w:sz w:val="24"/>
          <w:szCs w:val="24"/>
        </w:rPr>
        <w:t>as</w:t>
      </w:r>
      <w:r w:rsidR="006B0681">
        <w:rPr>
          <w:rFonts w:ascii="Times New Roman" w:hAnsi="Times New Roman" w:cs="Times New Roman"/>
          <w:sz w:val="24"/>
          <w:szCs w:val="24"/>
        </w:rPr>
        <w:t>”</w:t>
      </w:r>
      <w:r w:rsidR="003E1CEE">
        <w:rPr>
          <w:rFonts w:ascii="Times New Roman" w:hAnsi="Times New Roman" w:cs="Times New Roman"/>
          <w:sz w:val="24"/>
          <w:szCs w:val="24"/>
        </w:rPr>
        <w:t xml:space="preserve"> e apenas 1,7% </w:t>
      </w:r>
      <w:r w:rsidR="006B0681">
        <w:rPr>
          <w:rFonts w:ascii="Times New Roman" w:hAnsi="Times New Roman" w:cs="Times New Roman"/>
          <w:sz w:val="24"/>
          <w:szCs w:val="24"/>
        </w:rPr>
        <w:t>“</w:t>
      </w:r>
      <w:r w:rsidRPr="008423F1">
        <w:rPr>
          <w:rFonts w:ascii="Times New Roman" w:hAnsi="Times New Roman" w:cs="Times New Roman"/>
          <w:sz w:val="24"/>
          <w:szCs w:val="24"/>
        </w:rPr>
        <w:t>ativa</w:t>
      </w:r>
      <w:r w:rsidR="006B0681">
        <w:rPr>
          <w:rFonts w:ascii="Times New Roman" w:hAnsi="Times New Roman" w:cs="Times New Roman"/>
          <w:sz w:val="24"/>
          <w:szCs w:val="24"/>
        </w:rPr>
        <w:t>”</w:t>
      </w:r>
      <w:r w:rsidR="0043619F">
        <w:rPr>
          <w:rFonts w:ascii="Times New Roman" w:hAnsi="Times New Roman" w:cs="Times New Roman"/>
          <w:sz w:val="24"/>
          <w:szCs w:val="24"/>
        </w:rPr>
        <w:t xml:space="preserve"> (IOM, 2002)</w:t>
      </w:r>
      <w:r w:rsidRPr="008423F1">
        <w:rPr>
          <w:rFonts w:ascii="Times New Roman" w:hAnsi="Times New Roman" w:cs="Times New Roman"/>
          <w:sz w:val="24"/>
          <w:szCs w:val="24"/>
        </w:rPr>
        <w:t xml:space="preserve">. Quanto a avaliação da calorimetria indireta, observou-se que houve uma redução na média da </w:t>
      </w:r>
      <w:r w:rsidR="006B0681">
        <w:rPr>
          <w:rFonts w:ascii="Times New Roman" w:hAnsi="Times New Roman" w:cs="Times New Roman"/>
          <w:sz w:val="24"/>
          <w:szCs w:val="24"/>
        </w:rPr>
        <w:t>taxa metabólica de repouso</w:t>
      </w:r>
      <w:r w:rsidRPr="008423F1">
        <w:rPr>
          <w:rFonts w:ascii="Times New Roman" w:hAnsi="Times New Roman" w:cs="Times New Roman"/>
          <w:sz w:val="24"/>
          <w:szCs w:val="24"/>
        </w:rPr>
        <w:t xml:space="preserve"> (-27,96 ± 217,82 kcal) das participantes no final da interven</w:t>
      </w:r>
      <w:r w:rsidR="003E1CEE">
        <w:rPr>
          <w:rFonts w:ascii="Times New Roman" w:hAnsi="Times New Roman" w:cs="Times New Roman"/>
          <w:sz w:val="24"/>
          <w:szCs w:val="24"/>
        </w:rPr>
        <w:t>ção. Ademais, não foi encontrada</w:t>
      </w:r>
      <w:r w:rsidRPr="008423F1">
        <w:rPr>
          <w:rFonts w:ascii="Times New Roman" w:hAnsi="Times New Roman" w:cs="Times New Roman"/>
          <w:sz w:val="24"/>
          <w:szCs w:val="24"/>
        </w:rPr>
        <w:t xml:space="preserve"> diferença estatística na correlação entre </w:t>
      </w:r>
      <w:r w:rsidR="006B0681">
        <w:rPr>
          <w:rFonts w:ascii="Times New Roman" w:hAnsi="Times New Roman" w:cs="Times New Roman"/>
          <w:sz w:val="24"/>
          <w:szCs w:val="24"/>
        </w:rPr>
        <w:t>nível de atividade física</w:t>
      </w:r>
      <w:r w:rsidRPr="008423F1">
        <w:rPr>
          <w:rFonts w:ascii="Times New Roman" w:hAnsi="Times New Roman" w:cs="Times New Roman"/>
          <w:sz w:val="24"/>
          <w:szCs w:val="24"/>
        </w:rPr>
        <w:t xml:space="preserve"> e variação da </w:t>
      </w:r>
      <w:r w:rsidR="006B0681">
        <w:rPr>
          <w:rFonts w:ascii="Times New Roman" w:hAnsi="Times New Roman" w:cs="Times New Roman"/>
          <w:sz w:val="24"/>
          <w:szCs w:val="24"/>
        </w:rPr>
        <w:t>taxa metabólica de repouso/</w:t>
      </w:r>
      <w:r w:rsidRPr="008423F1">
        <w:rPr>
          <w:rFonts w:ascii="Times New Roman" w:hAnsi="Times New Roman" w:cs="Times New Roman"/>
          <w:sz w:val="24"/>
          <w:szCs w:val="24"/>
        </w:rPr>
        <w:t>peso</w:t>
      </w:r>
      <w:r w:rsidR="006B0681">
        <w:rPr>
          <w:rFonts w:ascii="Times New Roman" w:hAnsi="Times New Roman" w:cs="Times New Roman"/>
          <w:sz w:val="24"/>
          <w:szCs w:val="24"/>
        </w:rPr>
        <w:t xml:space="preserve"> corporal</w:t>
      </w:r>
      <w:r w:rsidRPr="008423F1">
        <w:rPr>
          <w:rFonts w:ascii="Times New Roman" w:hAnsi="Times New Roman" w:cs="Times New Roman"/>
          <w:sz w:val="24"/>
          <w:szCs w:val="24"/>
        </w:rPr>
        <w:t xml:space="preserve"> </w:t>
      </w:r>
      <w:r w:rsidR="006B0681">
        <w:rPr>
          <w:rFonts w:ascii="Times New Roman" w:hAnsi="Times New Roman" w:cs="Times New Roman"/>
          <w:sz w:val="24"/>
          <w:szCs w:val="24"/>
        </w:rPr>
        <w:t xml:space="preserve">(kcal/kg) </w:t>
      </w:r>
      <w:r w:rsidRPr="008423F1">
        <w:rPr>
          <w:rFonts w:ascii="Times New Roman" w:hAnsi="Times New Roman" w:cs="Times New Roman"/>
          <w:sz w:val="24"/>
          <w:szCs w:val="24"/>
        </w:rPr>
        <w:t xml:space="preserve">(p=0,14) após os 21 dias de </w:t>
      </w:r>
      <w:r w:rsidR="006B0681">
        <w:rPr>
          <w:rFonts w:ascii="Times New Roman" w:hAnsi="Times New Roman" w:cs="Times New Roman"/>
          <w:sz w:val="24"/>
          <w:szCs w:val="24"/>
        </w:rPr>
        <w:t>intervenção</w:t>
      </w:r>
      <w:r w:rsidRPr="008423F1">
        <w:rPr>
          <w:rFonts w:ascii="Times New Roman" w:hAnsi="Times New Roman" w:cs="Times New Roman"/>
          <w:sz w:val="24"/>
          <w:szCs w:val="24"/>
        </w:rPr>
        <w:t>.</w:t>
      </w:r>
    </w:p>
    <w:p w:rsidR="008E378F" w:rsidRDefault="008B4189" w:rsidP="001E0592">
      <w:pPr>
        <w:tabs>
          <w:tab w:val="left" w:pos="311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B4189">
        <w:rPr>
          <w:rFonts w:ascii="Times New Roman" w:hAnsi="Times New Roman" w:cs="Times New Roman"/>
          <w:b/>
          <w:sz w:val="24"/>
          <w:szCs w:val="24"/>
        </w:rPr>
        <w:t>CONCLUSÃO</w:t>
      </w:r>
      <w:r w:rsidR="00CA183A">
        <w:rPr>
          <w:rFonts w:ascii="Times New Roman" w:hAnsi="Times New Roman" w:cs="Times New Roman"/>
          <w:b/>
          <w:sz w:val="24"/>
          <w:szCs w:val="24"/>
        </w:rPr>
        <w:tab/>
      </w:r>
    </w:p>
    <w:p w:rsidR="00CA183A" w:rsidRPr="008E378F" w:rsidRDefault="00B75DE7" w:rsidP="001E0592">
      <w:pPr>
        <w:tabs>
          <w:tab w:val="left" w:pos="311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Concluímos que o</w:t>
      </w:r>
      <w:r w:rsidR="00CA183A" w:rsidRPr="00CA183A">
        <w:rPr>
          <w:rFonts w:ascii="Times New Roman" w:hAnsi="Times New Roman" w:cs="Times New Roman"/>
          <w:sz w:val="24"/>
          <w:szCs w:val="24"/>
        </w:rPr>
        <w:t xml:space="preserve"> </w:t>
      </w:r>
      <w:r w:rsidR="00CA183A">
        <w:rPr>
          <w:rFonts w:ascii="Times New Roman" w:hAnsi="Times New Roman" w:cs="Times New Roman"/>
          <w:sz w:val="24"/>
          <w:szCs w:val="24"/>
        </w:rPr>
        <w:t>nível de atividade física</w:t>
      </w:r>
      <w:r w:rsidR="00CA183A" w:rsidRPr="00CA183A">
        <w:rPr>
          <w:rFonts w:ascii="Times New Roman" w:hAnsi="Times New Roman" w:cs="Times New Roman"/>
          <w:sz w:val="24"/>
          <w:szCs w:val="24"/>
        </w:rPr>
        <w:t xml:space="preserve"> não influenciou na alteração da </w:t>
      </w:r>
      <w:r w:rsidR="006B0681">
        <w:rPr>
          <w:rFonts w:ascii="Times New Roman" w:hAnsi="Times New Roman" w:cs="Times New Roman"/>
          <w:sz w:val="24"/>
          <w:szCs w:val="24"/>
        </w:rPr>
        <w:t>taxa metabólica de repouso</w:t>
      </w:r>
      <w:r w:rsidR="00CA183A" w:rsidRPr="00CA183A">
        <w:rPr>
          <w:rFonts w:ascii="Times New Roman" w:hAnsi="Times New Roman" w:cs="Times New Roman"/>
          <w:sz w:val="24"/>
          <w:szCs w:val="24"/>
        </w:rPr>
        <w:t>/peso corporal (kcal/kg</w:t>
      </w:r>
      <w:r>
        <w:rPr>
          <w:rFonts w:ascii="Times New Roman" w:hAnsi="Times New Roman" w:cs="Times New Roman"/>
          <w:sz w:val="24"/>
          <w:szCs w:val="24"/>
        </w:rPr>
        <w:t>) após dieta para perda de peso. Desta forma, nossos resultados apontam que se a paciente é ativa, pouco ativa ou sedentária, essa condição não vai influenciar no seu gasto energético de repouso.</w:t>
      </w:r>
    </w:p>
    <w:p w:rsidR="00A26E40" w:rsidRDefault="00A26E40" w:rsidP="008B4189">
      <w:pPr>
        <w:rPr>
          <w:rFonts w:ascii="Times New Roman" w:hAnsi="Times New Roman" w:cs="Times New Roman"/>
          <w:b/>
          <w:sz w:val="24"/>
          <w:szCs w:val="24"/>
        </w:rPr>
      </w:pPr>
    </w:p>
    <w:p w:rsidR="00A26E40" w:rsidRPr="005B7710" w:rsidRDefault="00A26E40" w:rsidP="008B4189">
      <w:pPr>
        <w:rPr>
          <w:rFonts w:ascii="Times New Roman" w:hAnsi="Times New Roman" w:cs="Times New Roman"/>
          <w:sz w:val="24"/>
          <w:szCs w:val="24"/>
        </w:rPr>
      </w:pPr>
      <w:r w:rsidRPr="00A26E40">
        <w:rPr>
          <w:rFonts w:ascii="Times New Roman" w:hAnsi="Times New Roman" w:cs="Times New Roman"/>
          <w:b/>
          <w:sz w:val="24"/>
          <w:szCs w:val="24"/>
        </w:rPr>
        <w:t xml:space="preserve">Palavras Chave: </w:t>
      </w:r>
      <w:r w:rsidRPr="005B7710">
        <w:rPr>
          <w:rFonts w:ascii="Times New Roman" w:hAnsi="Times New Roman" w:cs="Times New Roman"/>
          <w:sz w:val="24"/>
          <w:szCs w:val="24"/>
        </w:rPr>
        <w:t>Obesidade</w:t>
      </w:r>
      <w:r w:rsidR="009D00AE">
        <w:rPr>
          <w:rFonts w:ascii="Times New Roman" w:hAnsi="Times New Roman" w:cs="Times New Roman"/>
          <w:sz w:val="24"/>
          <w:szCs w:val="24"/>
        </w:rPr>
        <w:t>,</w:t>
      </w:r>
      <w:r w:rsidRPr="005B7710">
        <w:rPr>
          <w:rFonts w:ascii="Times New Roman" w:hAnsi="Times New Roman" w:cs="Times New Roman"/>
          <w:sz w:val="24"/>
          <w:szCs w:val="24"/>
        </w:rPr>
        <w:t xml:space="preserve"> atividade física</w:t>
      </w:r>
      <w:r w:rsidR="009A146C">
        <w:rPr>
          <w:rFonts w:ascii="Times New Roman" w:hAnsi="Times New Roman" w:cs="Times New Roman"/>
          <w:sz w:val="24"/>
          <w:szCs w:val="24"/>
        </w:rPr>
        <w:t xml:space="preserve">, ensaio clínico, </w:t>
      </w:r>
      <w:bookmarkStart w:id="0" w:name="_GoBack"/>
      <w:bookmarkEnd w:id="0"/>
      <w:r w:rsidR="009A146C">
        <w:rPr>
          <w:rFonts w:ascii="Times New Roman" w:hAnsi="Times New Roman" w:cs="Times New Roman"/>
          <w:sz w:val="24"/>
          <w:szCs w:val="24"/>
        </w:rPr>
        <w:t>gasto energético.</w:t>
      </w:r>
    </w:p>
    <w:p w:rsidR="0056068F" w:rsidRDefault="0056068F" w:rsidP="008B4189">
      <w:pPr>
        <w:rPr>
          <w:rFonts w:ascii="Times New Roman" w:hAnsi="Times New Roman" w:cs="Times New Roman"/>
          <w:b/>
          <w:sz w:val="24"/>
          <w:szCs w:val="24"/>
        </w:rPr>
      </w:pPr>
    </w:p>
    <w:p w:rsidR="007554A7" w:rsidRDefault="007554A7" w:rsidP="008B4189">
      <w:pPr>
        <w:rPr>
          <w:rFonts w:ascii="Times New Roman" w:hAnsi="Times New Roman" w:cs="Times New Roman"/>
          <w:b/>
          <w:sz w:val="24"/>
          <w:szCs w:val="24"/>
        </w:rPr>
      </w:pPr>
    </w:p>
    <w:p w:rsidR="00E92512" w:rsidRDefault="007554A7" w:rsidP="008B41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43619F" w:rsidRDefault="0043619F" w:rsidP="0043619F">
      <w:pPr>
        <w:jc w:val="both"/>
        <w:rPr>
          <w:rFonts w:ascii="Times New Roman" w:hAnsi="Times New Roman" w:cs="Times New Roman"/>
          <w:sz w:val="24"/>
          <w:szCs w:val="24"/>
        </w:rPr>
      </w:pPr>
      <w:r w:rsidRPr="0043619F">
        <w:rPr>
          <w:rFonts w:ascii="Times New Roman" w:hAnsi="Times New Roman" w:cs="Times New Roman"/>
          <w:sz w:val="24"/>
          <w:szCs w:val="24"/>
        </w:rPr>
        <w:t>INSTITUTE OF MEDICINE.</w:t>
      </w:r>
      <w:r w:rsidRPr="004361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b/>
          <w:sz w:val="24"/>
          <w:szCs w:val="24"/>
        </w:rPr>
        <w:t>Dietary</w:t>
      </w:r>
      <w:proofErr w:type="spellEnd"/>
      <w:r w:rsidRPr="004361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Pr="004361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b/>
          <w:sz w:val="24"/>
          <w:szCs w:val="24"/>
        </w:rPr>
        <w:t>Intakes</w:t>
      </w:r>
      <w:proofErr w:type="spellEnd"/>
      <w:r w:rsidRPr="0043619F">
        <w:rPr>
          <w:rFonts w:ascii="Times New Roman" w:hAnsi="Times New Roman" w:cs="Times New Roman"/>
          <w:b/>
          <w:sz w:val="24"/>
          <w:szCs w:val="24"/>
        </w:rPr>
        <w:t xml:space="preserve"> for Energy, </w:t>
      </w:r>
      <w:proofErr w:type="spellStart"/>
      <w:r w:rsidRPr="0043619F">
        <w:rPr>
          <w:rFonts w:ascii="Times New Roman" w:hAnsi="Times New Roman" w:cs="Times New Roman"/>
          <w:b/>
          <w:sz w:val="24"/>
          <w:szCs w:val="24"/>
        </w:rPr>
        <w:t>Carbohydrate</w:t>
      </w:r>
      <w:proofErr w:type="spellEnd"/>
      <w:r w:rsidRPr="0043619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3619F">
        <w:rPr>
          <w:rFonts w:ascii="Times New Roman" w:hAnsi="Times New Roman" w:cs="Times New Roman"/>
          <w:b/>
          <w:sz w:val="24"/>
          <w:szCs w:val="24"/>
        </w:rPr>
        <w:t>Fiber</w:t>
      </w:r>
      <w:proofErr w:type="spellEnd"/>
      <w:r w:rsidRPr="0043619F">
        <w:rPr>
          <w:rFonts w:ascii="Times New Roman" w:hAnsi="Times New Roman" w:cs="Times New Roman"/>
          <w:b/>
          <w:sz w:val="24"/>
          <w:szCs w:val="24"/>
        </w:rPr>
        <w:t xml:space="preserve">, Fat, </w:t>
      </w:r>
      <w:proofErr w:type="spellStart"/>
      <w:r w:rsidRPr="0043619F">
        <w:rPr>
          <w:rFonts w:ascii="Times New Roman" w:hAnsi="Times New Roman" w:cs="Times New Roman"/>
          <w:b/>
          <w:sz w:val="24"/>
          <w:szCs w:val="24"/>
        </w:rPr>
        <w:t>Fatty</w:t>
      </w:r>
      <w:proofErr w:type="spellEnd"/>
      <w:r w:rsidRPr="004361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b/>
          <w:sz w:val="24"/>
          <w:szCs w:val="24"/>
        </w:rPr>
        <w:t>Acids</w:t>
      </w:r>
      <w:proofErr w:type="spellEnd"/>
      <w:r w:rsidRPr="0043619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3619F">
        <w:rPr>
          <w:rFonts w:ascii="Times New Roman" w:hAnsi="Times New Roman" w:cs="Times New Roman"/>
          <w:b/>
          <w:sz w:val="24"/>
          <w:szCs w:val="24"/>
        </w:rPr>
        <w:t>Cholesterol</w:t>
      </w:r>
      <w:proofErr w:type="spellEnd"/>
      <w:r w:rsidRPr="0043619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3619F">
        <w:rPr>
          <w:rFonts w:ascii="Times New Roman" w:hAnsi="Times New Roman" w:cs="Times New Roman"/>
          <w:b/>
          <w:sz w:val="24"/>
          <w:szCs w:val="24"/>
        </w:rPr>
        <w:t>Protein</w:t>
      </w:r>
      <w:proofErr w:type="spellEnd"/>
      <w:r w:rsidRPr="004361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43619F">
        <w:rPr>
          <w:rFonts w:ascii="Times New Roman" w:hAnsi="Times New Roman" w:cs="Times New Roman"/>
          <w:b/>
          <w:sz w:val="24"/>
          <w:szCs w:val="24"/>
        </w:rPr>
        <w:t xml:space="preserve"> Amino </w:t>
      </w:r>
      <w:proofErr w:type="spellStart"/>
      <w:r w:rsidRPr="0043619F">
        <w:rPr>
          <w:rFonts w:ascii="Times New Roman" w:hAnsi="Times New Roman" w:cs="Times New Roman"/>
          <w:b/>
          <w:sz w:val="24"/>
          <w:szCs w:val="24"/>
        </w:rPr>
        <w:t>Acids</w:t>
      </w:r>
      <w:proofErr w:type="spellEnd"/>
      <w:r w:rsidRPr="0043619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Press. Washington, 2002.</w:t>
      </w:r>
    </w:p>
    <w:p w:rsidR="0043619F" w:rsidRPr="0043619F" w:rsidRDefault="0043619F" w:rsidP="0043619F">
      <w:pPr>
        <w:jc w:val="both"/>
        <w:rPr>
          <w:rFonts w:ascii="Times New Roman" w:hAnsi="Times New Roman" w:cs="Times New Roman"/>
          <w:sz w:val="24"/>
          <w:szCs w:val="24"/>
        </w:rPr>
      </w:pPr>
      <w:r w:rsidRPr="0043619F">
        <w:rPr>
          <w:rFonts w:ascii="Times New Roman" w:hAnsi="Times New Roman" w:cs="Times New Roman"/>
          <w:sz w:val="24"/>
          <w:szCs w:val="24"/>
        </w:rPr>
        <w:t xml:space="preserve">MCTIGUE K. M. et al.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Screening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interventions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obesity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adults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evidence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U.S.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Preventive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Services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Force. </w:t>
      </w:r>
      <w:r w:rsidRPr="0043619F">
        <w:rPr>
          <w:rFonts w:ascii="Times New Roman" w:hAnsi="Times New Roman" w:cs="Times New Roman"/>
          <w:b/>
          <w:sz w:val="24"/>
          <w:szCs w:val="24"/>
        </w:rPr>
        <w:t xml:space="preserve">Ann </w:t>
      </w:r>
      <w:proofErr w:type="spellStart"/>
      <w:r w:rsidRPr="0043619F">
        <w:rPr>
          <w:rFonts w:ascii="Times New Roman" w:hAnsi="Times New Roman" w:cs="Times New Roman"/>
          <w:b/>
          <w:sz w:val="24"/>
          <w:szCs w:val="24"/>
        </w:rPr>
        <w:t>Intern</w:t>
      </w:r>
      <w:proofErr w:type="spellEnd"/>
      <w:r w:rsidRPr="0043619F">
        <w:rPr>
          <w:rFonts w:ascii="Times New Roman" w:hAnsi="Times New Roman" w:cs="Times New Roman"/>
          <w:b/>
          <w:sz w:val="24"/>
          <w:szCs w:val="24"/>
        </w:rPr>
        <w:t xml:space="preserve"> Med</w:t>
      </w:r>
      <w:r w:rsidRPr="0043619F">
        <w:rPr>
          <w:rFonts w:ascii="Times New Roman" w:hAnsi="Times New Roman" w:cs="Times New Roman"/>
          <w:sz w:val="24"/>
          <w:szCs w:val="24"/>
        </w:rPr>
        <w:t>. v. 139, n. 11, p. 933-49, 2003.</w:t>
      </w:r>
    </w:p>
    <w:p w:rsidR="00E92512" w:rsidRPr="0043619F" w:rsidRDefault="00E92512" w:rsidP="0043619F">
      <w:pPr>
        <w:jc w:val="both"/>
        <w:rPr>
          <w:rFonts w:ascii="Times New Roman" w:hAnsi="Times New Roman" w:cs="Times New Roman"/>
          <w:sz w:val="24"/>
          <w:szCs w:val="24"/>
        </w:rPr>
      </w:pPr>
      <w:r w:rsidRPr="0043619F">
        <w:rPr>
          <w:rFonts w:ascii="Times New Roman" w:hAnsi="Times New Roman" w:cs="Times New Roman"/>
          <w:sz w:val="24"/>
          <w:szCs w:val="24"/>
        </w:rPr>
        <w:t>M</w:t>
      </w:r>
      <w:r w:rsidR="0043619F" w:rsidRPr="0043619F">
        <w:rPr>
          <w:rFonts w:ascii="Times New Roman" w:hAnsi="Times New Roman" w:cs="Times New Roman"/>
          <w:sz w:val="24"/>
          <w:szCs w:val="24"/>
        </w:rPr>
        <w:t>INISTÉRIO DA SAÚDE</w:t>
      </w:r>
      <w:r w:rsidRPr="0043619F">
        <w:rPr>
          <w:rFonts w:ascii="Times New Roman" w:hAnsi="Times New Roman" w:cs="Times New Roman"/>
          <w:sz w:val="24"/>
          <w:szCs w:val="24"/>
        </w:rPr>
        <w:t xml:space="preserve">. Secretaria de Vigilância em Saúde.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Vigitel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Brasil, 2016: Vigilância de Fatores de Risco e Proteção para Doenças Crônicas por Inquérito Telefônico. Brasília: Ministério da Saúde, 2017.</w:t>
      </w:r>
    </w:p>
    <w:p w:rsidR="00E92512" w:rsidRPr="0043619F" w:rsidRDefault="00E92512" w:rsidP="0043619F">
      <w:pPr>
        <w:jc w:val="both"/>
        <w:rPr>
          <w:rFonts w:ascii="Times New Roman" w:hAnsi="Times New Roman" w:cs="Times New Roman"/>
          <w:sz w:val="24"/>
          <w:szCs w:val="24"/>
        </w:rPr>
      </w:pPr>
      <w:r w:rsidRPr="0043619F">
        <w:rPr>
          <w:rFonts w:ascii="Times New Roman" w:hAnsi="Times New Roman" w:cs="Times New Roman"/>
          <w:sz w:val="24"/>
          <w:szCs w:val="24"/>
        </w:rPr>
        <w:t xml:space="preserve">SCHWARTZ, A.; DOUCET, E.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resting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expenditure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43619F">
        <w:rPr>
          <w:rFonts w:ascii="Times New Roman" w:hAnsi="Times New Roman" w:cs="Times New Roman"/>
          <w:sz w:val="24"/>
          <w:szCs w:val="24"/>
        </w:rPr>
        <w:t>systematic</w:t>
      </w:r>
      <w:proofErr w:type="spellEnd"/>
      <w:r w:rsidRPr="0043619F">
        <w:rPr>
          <w:rFonts w:ascii="Times New Roman" w:hAnsi="Times New Roman" w:cs="Times New Roman"/>
          <w:sz w:val="24"/>
          <w:szCs w:val="24"/>
        </w:rPr>
        <w:t xml:space="preserve"> review. </w:t>
      </w:r>
      <w:proofErr w:type="spellStart"/>
      <w:r w:rsidRPr="0043619F">
        <w:rPr>
          <w:rFonts w:ascii="Times New Roman" w:hAnsi="Times New Roman" w:cs="Times New Roman"/>
          <w:b/>
          <w:sz w:val="24"/>
          <w:szCs w:val="24"/>
        </w:rPr>
        <w:t>Obesity</w:t>
      </w:r>
      <w:proofErr w:type="spellEnd"/>
      <w:r w:rsidRPr="0043619F">
        <w:rPr>
          <w:rFonts w:ascii="Times New Roman" w:hAnsi="Times New Roman" w:cs="Times New Roman"/>
          <w:b/>
          <w:sz w:val="24"/>
          <w:szCs w:val="24"/>
        </w:rPr>
        <w:t xml:space="preserve"> Reviews</w:t>
      </w:r>
      <w:r w:rsidRPr="0043619F">
        <w:rPr>
          <w:rFonts w:ascii="Times New Roman" w:hAnsi="Times New Roman" w:cs="Times New Roman"/>
          <w:sz w:val="24"/>
          <w:szCs w:val="24"/>
        </w:rPr>
        <w:t>, v. 11, n. 7, p. 531-547, 2010.</w:t>
      </w:r>
    </w:p>
    <w:p w:rsidR="008B4189" w:rsidRPr="008B4189" w:rsidRDefault="008B4189" w:rsidP="004361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F0E" w:rsidRPr="008B4189" w:rsidRDefault="00FB1F0E" w:rsidP="00A26E40">
      <w:pPr>
        <w:rPr>
          <w:rFonts w:ascii="Times New Roman" w:hAnsi="Times New Roman" w:cs="Times New Roman"/>
          <w:b/>
          <w:sz w:val="28"/>
          <w:szCs w:val="28"/>
        </w:rPr>
      </w:pPr>
    </w:p>
    <w:sectPr w:rsidR="00FB1F0E" w:rsidRPr="008B4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53A"/>
    <w:rsid w:val="00027CA9"/>
    <w:rsid w:val="000C68AB"/>
    <w:rsid w:val="001E0592"/>
    <w:rsid w:val="001E0F49"/>
    <w:rsid w:val="0020653A"/>
    <w:rsid w:val="0022042A"/>
    <w:rsid w:val="00242F73"/>
    <w:rsid w:val="00266D42"/>
    <w:rsid w:val="002F5EDA"/>
    <w:rsid w:val="00336F5B"/>
    <w:rsid w:val="003A7886"/>
    <w:rsid w:val="003E1CEE"/>
    <w:rsid w:val="00414AC0"/>
    <w:rsid w:val="0043619F"/>
    <w:rsid w:val="00437FC0"/>
    <w:rsid w:val="004F6D5A"/>
    <w:rsid w:val="0056068F"/>
    <w:rsid w:val="0059348B"/>
    <w:rsid w:val="005B7710"/>
    <w:rsid w:val="0064316C"/>
    <w:rsid w:val="006B0681"/>
    <w:rsid w:val="006D4FC7"/>
    <w:rsid w:val="007554A7"/>
    <w:rsid w:val="00785C10"/>
    <w:rsid w:val="00822A6C"/>
    <w:rsid w:val="008423F1"/>
    <w:rsid w:val="0087154B"/>
    <w:rsid w:val="008B4189"/>
    <w:rsid w:val="008E378F"/>
    <w:rsid w:val="009034DF"/>
    <w:rsid w:val="00960257"/>
    <w:rsid w:val="009A146C"/>
    <w:rsid w:val="009D00AE"/>
    <w:rsid w:val="00A26E40"/>
    <w:rsid w:val="00AA42CD"/>
    <w:rsid w:val="00AC7C9E"/>
    <w:rsid w:val="00B42131"/>
    <w:rsid w:val="00B51382"/>
    <w:rsid w:val="00B75DE7"/>
    <w:rsid w:val="00B948ED"/>
    <w:rsid w:val="00BE6E27"/>
    <w:rsid w:val="00CA183A"/>
    <w:rsid w:val="00E30D54"/>
    <w:rsid w:val="00E92512"/>
    <w:rsid w:val="00EB4C5C"/>
    <w:rsid w:val="00EC733C"/>
    <w:rsid w:val="00F46577"/>
    <w:rsid w:val="00FB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1EDA"/>
  <w15:chartTrackingRefBased/>
  <w15:docId w15:val="{3E0D36B1-B258-46DC-B453-476A8439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07C82-D3D1-4EA1-839C-BF79A820A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Vasconcelos</dc:creator>
  <cp:keywords/>
  <dc:description/>
  <cp:lastModifiedBy>Lais Vasconcelos</cp:lastModifiedBy>
  <cp:revision>7</cp:revision>
  <dcterms:created xsi:type="dcterms:W3CDTF">2019-05-01T21:04:00Z</dcterms:created>
  <dcterms:modified xsi:type="dcterms:W3CDTF">2019-05-02T02:43:00Z</dcterms:modified>
</cp:coreProperties>
</file>