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186" w:rsidRPr="008B7186" w:rsidRDefault="008B7186" w:rsidP="008B7186">
      <w:pPr>
        <w:jc w:val="right"/>
        <w:rPr>
          <w:rFonts w:ascii="Times New Roman" w:hAnsi="Times New Roman" w:cs="Times New Roman"/>
          <w:sz w:val="28"/>
          <w:szCs w:val="24"/>
        </w:rPr>
      </w:pPr>
      <w:r w:rsidRPr="008B7186">
        <w:rPr>
          <w:rFonts w:ascii="Times New Roman" w:hAnsi="Times New Roman" w:cs="Times New Roman"/>
          <w:sz w:val="28"/>
          <w:szCs w:val="24"/>
        </w:rPr>
        <w:t>Área Temática: Nutrição Clínica</w:t>
      </w:r>
    </w:p>
    <w:p w:rsidR="008652D7" w:rsidRPr="00CA1A68" w:rsidRDefault="008652D7" w:rsidP="00CA1A6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A1A68">
        <w:rPr>
          <w:rFonts w:ascii="Times New Roman" w:hAnsi="Times New Roman" w:cs="Times New Roman"/>
          <w:b/>
          <w:sz w:val="28"/>
          <w:szCs w:val="24"/>
        </w:rPr>
        <w:t xml:space="preserve">TRANSPLANTE DE MICROBIOTA FECAL NO TRATAMENTO DA INFECÇÃO POR </w:t>
      </w:r>
      <w:r w:rsidRPr="00CA1A68">
        <w:rPr>
          <w:rFonts w:ascii="Times New Roman" w:hAnsi="Times New Roman" w:cs="Times New Roman"/>
          <w:b/>
          <w:i/>
          <w:sz w:val="28"/>
          <w:szCs w:val="24"/>
        </w:rPr>
        <w:t xml:space="preserve">Clostridium </w:t>
      </w:r>
      <w:proofErr w:type="spellStart"/>
      <w:r w:rsidRPr="00CA1A68">
        <w:rPr>
          <w:rFonts w:ascii="Times New Roman" w:hAnsi="Times New Roman" w:cs="Times New Roman"/>
          <w:b/>
          <w:i/>
          <w:sz w:val="28"/>
          <w:szCs w:val="24"/>
        </w:rPr>
        <w:t>difficile</w:t>
      </w:r>
      <w:proofErr w:type="spellEnd"/>
    </w:p>
    <w:p w:rsidR="00CA1A68" w:rsidRDefault="00CA1A68" w:rsidP="00CA1A6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Autores:</w:t>
      </w:r>
    </w:p>
    <w:p w:rsidR="00CA1A68" w:rsidRPr="008B7186" w:rsidRDefault="00CA1A68" w:rsidP="00CA1A6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B7186">
        <w:rPr>
          <w:rFonts w:ascii="Times New Roman" w:hAnsi="Times New Roman" w:cs="Times New Roman"/>
          <w:b/>
          <w:sz w:val="24"/>
          <w:szCs w:val="24"/>
        </w:rPr>
        <w:t>Maria Carla Melo Damasceno¹</w:t>
      </w:r>
    </w:p>
    <w:p w:rsidR="008B7186" w:rsidRDefault="004358ED" w:rsidP="00CA1A68">
      <w:pPr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 w:rsidRPr="008B7186">
        <w:rPr>
          <w:rFonts w:ascii="Times New Roman" w:hAnsi="Times New Roman" w:cs="Times New Roman"/>
          <w:sz w:val="24"/>
          <w:szCs w:val="24"/>
        </w:rPr>
        <w:t>Ivanildo Ribeiro Domingos Júnior</w:t>
      </w:r>
      <w:r w:rsidR="004C24B5" w:rsidRPr="008B7186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4358ED" w:rsidRPr="008B7186" w:rsidRDefault="008B7186" w:rsidP="00CA1A68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Déborah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Victória Gomes Nascimento¹</w:t>
      </w:r>
      <w:r w:rsidR="004358ED" w:rsidRPr="008B71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24B5" w:rsidRDefault="004C24B5" w:rsidP="00CA1A68">
      <w:pPr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 w:rsidRPr="008B7186">
        <w:rPr>
          <w:rFonts w:ascii="Times New Roman" w:hAnsi="Times New Roman" w:cs="Times New Roman"/>
          <w:sz w:val="24"/>
          <w:szCs w:val="24"/>
        </w:rPr>
        <w:t>Maria Izabel Siqueira de Andrade</w:t>
      </w:r>
      <w:r w:rsidRPr="008B7186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8B7186" w:rsidRPr="008B7186" w:rsidRDefault="008B7186" w:rsidP="00CA1A68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Nathália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Freitas Penaforte²</w:t>
      </w:r>
    </w:p>
    <w:p w:rsidR="008B7186" w:rsidRPr="008B7186" w:rsidRDefault="008B7186" w:rsidP="00CA1A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E-mail:</w:t>
      </w:r>
      <w:proofErr w:type="gramEnd"/>
      <w:r>
        <w:rPr>
          <w:rFonts w:ascii="Times New Roman" w:hAnsi="Times New Roman" w:cs="Times New Roman"/>
          <w:sz w:val="24"/>
          <w:szCs w:val="24"/>
        </w:rPr>
        <w:t>mcarladamasc@gmail.com)</w:t>
      </w:r>
    </w:p>
    <w:p w:rsidR="00CA1A68" w:rsidRPr="008B7186" w:rsidRDefault="004C24B5" w:rsidP="00CA1A68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8B718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CA1A68" w:rsidRPr="008B7186">
        <w:rPr>
          <w:rFonts w:ascii="Times New Roman" w:hAnsi="Times New Roman" w:cs="Times New Roman"/>
          <w:sz w:val="24"/>
          <w:szCs w:val="24"/>
        </w:rPr>
        <w:t>Universidade</w:t>
      </w:r>
      <w:proofErr w:type="gramEnd"/>
      <w:r w:rsidR="00CA1A68" w:rsidRPr="008B7186">
        <w:rPr>
          <w:rFonts w:ascii="Times New Roman" w:hAnsi="Times New Roman" w:cs="Times New Roman"/>
          <w:sz w:val="24"/>
          <w:szCs w:val="24"/>
        </w:rPr>
        <w:t xml:space="preserve"> Federal de Pernambuco UFPE, Vitória de Santo Antão, Pernambuco, Brasil</w:t>
      </w:r>
    </w:p>
    <w:p w:rsidR="008B7186" w:rsidRPr="008B7186" w:rsidRDefault="008B7186" w:rsidP="00CA1A68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8B7186">
        <w:rPr>
          <w:rFonts w:ascii="Times New Roman" w:hAnsi="Times New Roman" w:cs="Times New Roman"/>
          <w:sz w:val="24"/>
          <w:szCs w:val="24"/>
        </w:rPr>
        <w:t>²</w:t>
      </w:r>
      <w:proofErr w:type="gramEnd"/>
      <w:r w:rsidRPr="008B7186">
        <w:rPr>
          <w:rFonts w:ascii="Times New Roman" w:hAnsi="Times New Roman" w:cs="Times New Roman"/>
          <w:sz w:val="24"/>
          <w:szCs w:val="24"/>
        </w:rPr>
        <w:t xml:space="preserve"> </w:t>
      </w:r>
      <w:r w:rsidRPr="008B7186">
        <w:rPr>
          <w:rFonts w:ascii="Times New Roman" w:hAnsi="Times New Roman" w:cs="Times New Roman"/>
          <w:sz w:val="24"/>
          <w:szCs w:val="24"/>
        </w:rPr>
        <w:t>Faculdade de Comunicação, Tecnologia e Turismo de Olinda; Av. Getúlio Vargas, 1360- Bairro Novo, Olinda-PE, 53030-010, Brasil.</w:t>
      </w:r>
      <w:bookmarkStart w:id="0" w:name="_GoBack"/>
      <w:bookmarkEnd w:id="0"/>
    </w:p>
    <w:p w:rsidR="004358ED" w:rsidRPr="004358ED" w:rsidRDefault="004358ED" w:rsidP="00306D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A68">
        <w:rPr>
          <w:rFonts w:ascii="Times New Roman" w:hAnsi="Times New Roman" w:cs="Times New Roman"/>
          <w:b/>
          <w:sz w:val="24"/>
          <w:szCs w:val="24"/>
        </w:rPr>
        <w:t>Introdução:</w:t>
      </w:r>
      <w:r w:rsidR="008652D7" w:rsidRPr="00CA1A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52D7" w:rsidRPr="00CA1A68">
        <w:rPr>
          <w:rFonts w:ascii="Times New Roman" w:hAnsi="Times New Roman" w:cs="Times New Roman"/>
          <w:sz w:val="24"/>
          <w:szCs w:val="24"/>
        </w:rPr>
        <w:t xml:space="preserve">A infecção por </w:t>
      </w:r>
      <w:r w:rsidR="008652D7" w:rsidRPr="00CA1A68">
        <w:rPr>
          <w:rFonts w:ascii="Times New Roman" w:hAnsi="Times New Roman" w:cs="Times New Roman"/>
          <w:i/>
          <w:sz w:val="24"/>
          <w:szCs w:val="24"/>
        </w:rPr>
        <w:t xml:space="preserve">Clostridium </w:t>
      </w:r>
      <w:proofErr w:type="spellStart"/>
      <w:r w:rsidR="008652D7" w:rsidRPr="00CA1A68">
        <w:rPr>
          <w:rFonts w:ascii="Times New Roman" w:hAnsi="Times New Roman" w:cs="Times New Roman"/>
          <w:i/>
          <w:sz w:val="24"/>
          <w:szCs w:val="24"/>
        </w:rPr>
        <w:t>difficile</w:t>
      </w:r>
      <w:proofErr w:type="spellEnd"/>
      <w:r w:rsidR="008652D7" w:rsidRPr="00CA1A68">
        <w:rPr>
          <w:rFonts w:ascii="Times New Roman" w:hAnsi="Times New Roman" w:cs="Times New Roman"/>
          <w:sz w:val="24"/>
          <w:szCs w:val="24"/>
        </w:rPr>
        <w:t xml:space="preserve"> é uma complicação comum </w:t>
      </w:r>
      <w:r w:rsidR="004C24B5">
        <w:rPr>
          <w:rFonts w:ascii="Times New Roman" w:hAnsi="Times New Roman" w:cs="Times New Roman"/>
          <w:sz w:val="24"/>
          <w:szCs w:val="24"/>
        </w:rPr>
        <w:t>n</w:t>
      </w:r>
      <w:r w:rsidR="008652D7" w:rsidRPr="00CA1A6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652D7" w:rsidRPr="00CA1A68">
        <w:rPr>
          <w:rFonts w:ascii="Times New Roman" w:hAnsi="Times New Roman" w:cs="Times New Roman"/>
          <w:sz w:val="24"/>
          <w:szCs w:val="24"/>
        </w:rPr>
        <w:t>disbiose</w:t>
      </w:r>
      <w:proofErr w:type="spellEnd"/>
      <w:r w:rsidR="008652D7" w:rsidRPr="00CA1A68">
        <w:rPr>
          <w:rFonts w:ascii="Times New Roman" w:hAnsi="Times New Roman" w:cs="Times New Roman"/>
          <w:sz w:val="24"/>
          <w:szCs w:val="24"/>
        </w:rPr>
        <w:t xml:space="preserve"> intestinal ocasionada pelo uso abusivo de antibióticos. Apresenta elevada importância médica devido às altas taxas de recorrência e morbidade. </w:t>
      </w:r>
      <w:r w:rsidR="00A61E8D" w:rsidRPr="00CA1A68">
        <w:rPr>
          <w:rFonts w:ascii="Times New Roman" w:hAnsi="Times New Roman" w:cs="Times New Roman"/>
          <w:sz w:val="24"/>
          <w:szCs w:val="24"/>
        </w:rPr>
        <w:t xml:space="preserve"> </w:t>
      </w:r>
      <w:r w:rsidR="008652D7" w:rsidRPr="00CA1A68">
        <w:rPr>
          <w:rFonts w:ascii="Times New Roman" w:hAnsi="Times New Roman" w:cs="Times New Roman"/>
          <w:sz w:val="24"/>
          <w:szCs w:val="24"/>
        </w:rPr>
        <w:t>O transplante de microbiota fecal</w:t>
      </w:r>
      <w:r w:rsidR="00FA5167" w:rsidRPr="00CA1A68">
        <w:rPr>
          <w:rFonts w:ascii="Times New Roman" w:hAnsi="Times New Roman" w:cs="Times New Roman"/>
          <w:sz w:val="24"/>
          <w:szCs w:val="24"/>
        </w:rPr>
        <w:softHyphen/>
        <w:t xml:space="preserve"> </w:t>
      </w:r>
      <w:r w:rsidR="00FA5167" w:rsidRPr="00CA1A68">
        <w:rPr>
          <w:rFonts w:ascii="Times New Roman" w:hAnsi="Times New Roman" w:cs="Times New Roman"/>
          <w:sz w:val="24"/>
          <w:szCs w:val="24"/>
        </w:rPr>
        <w:softHyphen/>
      </w:r>
      <w:r w:rsidR="004C24B5">
        <w:rPr>
          <w:rFonts w:ascii="Times New Roman" w:hAnsi="Times New Roman" w:cs="Times New Roman"/>
          <w:sz w:val="24"/>
          <w:szCs w:val="24"/>
        </w:rPr>
        <w:t xml:space="preserve">(TMF) </w:t>
      </w:r>
      <w:r w:rsidR="008652D7" w:rsidRPr="00CA1A68">
        <w:rPr>
          <w:rFonts w:ascii="Times New Roman" w:hAnsi="Times New Roman" w:cs="Times New Roman"/>
          <w:sz w:val="24"/>
          <w:szCs w:val="24"/>
        </w:rPr>
        <w:t xml:space="preserve">é uma alternativa eficaz para o tratamento da infecção recorrente e refratária pelo </w:t>
      </w:r>
      <w:r w:rsidR="008652D7" w:rsidRPr="004C24B5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="008652D7" w:rsidRPr="004C24B5">
        <w:rPr>
          <w:rFonts w:ascii="Times New Roman" w:hAnsi="Times New Roman" w:cs="Times New Roman"/>
          <w:i/>
          <w:sz w:val="24"/>
          <w:szCs w:val="24"/>
        </w:rPr>
        <w:t>difficile</w:t>
      </w:r>
      <w:proofErr w:type="spellEnd"/>
      <w:r w:rsidR="008652D7" w:rsidRPr="00CA1A68">
        <w:rPr>
          <w:rFonts w:ascii="Times New Roman" w:hAnsi="Times New Roman" w:cs="Times New Roman"/>
          <w:sz w:val="24"/>
          <w:szCs w:val="24"/>
        </w:rPr>
        <w:t xml:space="preserve"> e consiste na introdução da microbiota intestinal de um doador saudável em um paciente portador desta infecção.</w:t>
      </w:r>
      <w:r w:rsidR="00A61E8D" w:rsidRPr="00CA1A68">
        <w:rPr>
          <w:rFonts w:ascii="Times New Roman" w:hAnsi="Times New Roman" w:cs="Times New Roman"/>
          <w:sz w:val="24"/>
          <w:szCs w:val="24"/>
        </w:rPr>
        <w:t xml:space="preserve"> </w:t>
      </w:r>
      <w:r w:rsidR="008652D7" w:rsidRPr="00CA1A68">
        <w:rPr>
          <w:rFonts w:ascii="Times New Roman" w:hAnsi="Times New Roman" w:cs="Times New Roman"/>
          <w:sz w:val="24"/>
          <w:szCs w:val="24"/>
        </w:rPr>
        <w:t xml:space="preserve">O mecanismo fisiológico exato pelo qual o </w:t>
      </w:r>
      <w:r w:rsidR="004C24B5">
        <w:rPr>
          <w:rFonts w:ascii="Times New Roman" w:hAnsi="Times New Roman" w:cs="Times New Roman"/>
          <w:sz w:val="24"/>
          <w:szCs w:val="24"/>
        </w:rPr>
        <w:t>TMF</w:t>
      </w:r>
      <w:r w:rsidR="008652D7" w:rsidRPr="00CA1A68">
        <w:rPr>
          <w:rFonts w:ascii="Times New Roman" w:hAnsi="Times New Roman" w:cs="Times New Roman"/>
          <w:sz w:val="24"/>
          <w:szCs w:val="24"/>
        </w:rPr>
        <w:t xml:space="preserve"> altera a microbiota intestinal não está bem estabelecido, mas é evidente que restaura a diversidade e a estrutura da microbiota promovendo aumento da resistência à colonização pelo </w:t>
      </w:r>
      <w:r w:rsidR="008652D7" w:rsidRPr="004C24B5">
        <w:rPr>
          <w:rFonts w:ascii="Times New Roman" w:hAnsi="Times New Roman" w:cs="Times New Roman"/>
          <w:i/>
          <w:sz w:val="24"/>
          <w:szCs w:val="24"/>
        </w:rPr>
        <w:t>C.</w:t>
      </w:r>
      <w:r w:rsidR="004C24B5" w:rsidRPr="004C24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52D7" w:rsidRPr="004C24B5">
        <w:rPr>
          <w:rFonts w:ascii="Times New Roman" w:hAnsi="Times New Roman" w:cs="Times New Roman"/>
          <w:i/>
          <w:sz w:val="24"/>
          <w:szCs w:val="24"/>
        </w:rPr>
        <w:t>difficile</w:t>
      </w:r>
      <w:proofErr w:type="spellEnd"/>
      <w:r w:rsidR="008652D7" w:rsidRPr="00CA1A68">
        <w:rPr>
          <w:rFonts w:ascii="Times New Roman" w:hAnsi="Times New Roman" w:cs="Times New Roman"/>
          <w:sz w:val="24"/>
          <w:szCs w:val="24"/>
        </w:rPr>
        <w:t xml:space="preserve">. </w:t>
      </w:r>
      <w:r w:rsidRPr="00CA1A68">
        <w:rPr>
          <w:rFonts w:ascii="Times New Roman" w:hAnsi="Times New Roman" w:cs="Times New Roman"/>
          <w:b/>
          <w:sz w:val="24"/>
          <w:szCs w:val="24"/>
        </w:rPr>
        <w:t>Objetivos:</w:t>
      </w:r>
      <w:r w:rsidR="009721FF" w:rsidRPr="00CA1A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1E8D" w:rsidRPr="00CA1A68">
        <w:rPr>
          <w:rFonts w:ascii="Times New Roman" w:hAnsi="Times New Roman" w:cs="Times New Roman"/>
          <w:sz w:val="24"/>
          <w:szCs w:val="24"/>
        </w:rPr>
        <w:t>Avaliar</w:t>
      </w:r>
      <w:r w:rsidR="004C24B5">
        <w:rPr>
          <w:rFonts w:ascii="Times New Roman" w:hAnsi="Times New Roman" w:cs="Times New Roman"/>
          <w:sz w:val="24"/>
          <w:szCs w:val="24"/>
        </w:rPr>
        <w:t>,</w:t>
      </w:r>
      <w:r w:rsidR="00A61E8D" w:rsidRPr="00CA1A68">
        <w:rPr>
          <w:rFonts w:ascii="Times New Roman" w:hAnsi="Times New Roman" w:cs="Times New Roman"/>
          <w:sz w:val="24"/>
          <w:szCs w:val="24"/>
        </w:rPr>
        <w:t xml:space="preserve"> a partir de uma busca na literatura</w:t>
      </w:r>
      <w:r w:rsidR="004C24B5">
        <w:rPr>
          <w:rFonts w:ascii="Times New Roman" w:hAnsi="Times New Roman" w:cs="Times New Roman"/>
          <w:sz w:val="24"/>
          <w:szCs w:val="24"/>
        </w:rPr>
        <w:t>,</w:t>
      </w:r>
      <w:r w:rsidR="00A61E8D" w:rsidRPr="00CA1A68">
        <w:rPr>
          <w:rFonts w:ascii="Times New Roman" w:hAnsi="Times New Roman" w:cs="Times New Roman"/>
          <w:sz w:val="24"/>
          <w:szCs w:val="24"/>
        </w:rPr>
        <w:t xml:space="preserve"> </w:t>
      </w:r>
      <w:r w:rsidR="003619E8">
        <w:rPr>
          <w:rFonts w:ascii="Times New Roman" w:hAnsi="Times New Roman" w:cs="Times New Roman"/>
          <w:sz w:val="24"/>
          <w:szCs w:val="24"/>
        </w:rPr>
        <w:t>os principais efeitos do</w:t>
      </w:r>
      <w:r w:rsidR="003619E8" w:rsidRPr="00CA1A68">
        <w:rPr>
          <w:rFonts w:ascii="Times New Roman" w:hAnsi="Times New Roman" w:cs="Times New Roman"/>
          <w:sz w:val="24"/>
          <w:szCs w:val="24"/>
        </w:rPr>
        <w:t xml:space="preserve"> transplante de microbiota fecal</w:t>
      </w:r>
      <w:r w:rsidR="003619E8" w:rsidRPr="00CA1A68">
        <w:rPr>
          <w:rFonts w:ascii="Times New Roman" w:hAnsi="Times New Roman" w:cs="Times New Roman"/>
          <w:sz w:val="24"/>
          <w:szCs w:val="24"/>
        </w:rPr>
        <w:softHyphen/>
      </w:r>
      <w:r w:rsidR="00A61E8D" w:rsidRPr="00CA1A68">
        <w:rPr>
          <w:rFonts w:ascii="Times New Roman" w:hAnsi="Times New Roman" w:cs="Times New Roman"/>
          <w:sz w:val="24"/>
          <w:szCs w:val="24"/>
        </w:rPr>
        <w:t xml:space="preserve"> quando utilizado como alternativa terapêutica </w:t>
      </w:r>
      <w:r w:rsidR="004C24B5">
        <w:rPr>
          <w:rFonts w:ascii="Times New Roman" w:hAnsi="Times New Roman" w:cs="Times New Roman"/>
          <w:sz w:val="24"/>
          <w:szCs w:val="24"/>
        </w:rPr>
        <w:t>n</w:t>
      </w:r>
      <w:r w:rsidR="00A61E8D" w:rsidRPr="00CA1A68">
        <w:rPr>
          <w:rFonts w:ascii="Times New Roman" w:hAnsi="Times New Roman" w:cs="Times New Roman"/>
          <w:sz w:val="24"/>
          <w:szCs w:val="24"/>
        </w:rPr>
        <w:t xml:space="preserve">a infecção pelo </w:t>
      </w:r>
      <w:r w:rsidR="00A61E8D" w:rsidRPr="00CA1A68">
        <w:rPr>
          <w:rFonts w:ascii="Times New Roman" w:hAnsi="Times New Roman" w:cs="Times New Roman"/>
          <w:i/>
          <w:sz w:val="24"/>
          <w:szCs w:val="24"/>
        </w:rPr>
        <w:t xml:space="preserve">Clostridium </w:t>
      </w:r>
      <w:proofErr w:type="spellStart"/>
      <w:r w:rsidR="00A61E8D" w:rsidRPr="00CA1A68">
        <w:rPr>
          <w:rFonts w:ascii="Times New Roman" w:hAnsi="Times New Roman" w:cs="Times New Roman"/>
          <w:i/>
          <w:sz w:val="24"/>
          <w:szCs w:val="24"/>
        </w:rPr>
        <w:t>difficile</w:t>
      </w:r>
      <w:proofErr w:type="spellEnd"/>
      <w:r w:rsidR="00A61E8D" w:rsidRPr="00CA1A68">
        <w:rPr>
          <w:rFonts w:ascii="Times New Roman" w:hAnsi="Times New Roman" w:cs="Times New Roman"/>
          <w:i/>
          <w:sz w:val="24"/>
          <w:szCs w:val="24"/>
        </w:rPr>
        <w:t>.</w:t>
      </w:r>
      <w:r w:rsidR="00A61E8D" w:rsidRPr="00CA1A6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A1A68">
        <w:rPr>
          <w:rFonts w:ascii="Times New Roman" w:hAnsi="Times New Roman" w:cs="Times New Roman"/>
          <w:b/>
          <w:sz w:val="24"/>
          <w:szCs w:val="24"/>
        </w:rPr>
        <w:t>Metodologia:</w:t>
      </w:r>
      <w:r w:rsidR="004C24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59ED" w:rsidRPr="00CA1A68">
        <w:rPr>
          <w:rFonts w:ascii="Times New Roman" w:hAnsi="Times New Roman" w:cs="Times New Roman"/>
          <w:sz w:val="24"/>
          <w:szCs w:val="24"/>
        </w:rPr>
        <w:t xml:space="preserve">Revisão sistemática realizada nas bases de dados </w:t>
      </w:r>
      <w:proofErr w:type="spellStart"/>
      <w:r w:rsidR="004A59ED" w:rsidRPr="00CA1A68">
        <w:rPr>
          <w:rFonts w:ascii="Times New Roman" w:hAnsi="Times New Roman" w:cs="Times New Roman"/>
          <w:sz w:val="24"/>
          <w:szCs w:val="24"/>
        </w:rPr>
        <w:t>PubMed</w:t>
      </w:r>
      <w:proofErr w:type="spellEnd"/>
      <w:r w:rsidR="004A59ED" w:rsidRPr="00CA1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59ED" w:rsidRPr="00CA1A68">
        <w:rPr>
          <w:rFonts w:ascii="Times New Roman" w:hAnsi="Times New Roman" w:cs="Times New Roman"/>
          <w:sz w:val="24"/>
          <w:szCs w:val="24"/>
        </w:rPr>
        <w:t>Scielo</w:t>
      </w:r>
      <w:proofErr w:type="spellEnd"/>
      <w:r w:rsidR="004A59ED" w:rsidRPr="00CA1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59ED" w:rsidRPr="00CA1A68">
        <w:rPr>
          <w:rFonts w:ascii="Times New Roman" w:hAnsi="Times New Roman" w:cs="Times New Roman"/>
          <w:sz w:val="24"/>
          <w:szCs w:val="24"/>
        </w:rPr>
        <w:t>Lilacs</w:t>
      </w:r>
      <w:proofErr w:type="spellEnd"/>
      <w:r w:rsidR="004A59ED" w:rsidRPr="00CA1A6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A59ED" w:rsidRPr="00CA1A68">
        <w:rPr>
          <w:rFonts w:ascii="Times New Roman" w:hAnsi="Times New Roman" w:cs="Times New Roman"/>
          <w:sz w:val="24"/>
          <w:szCs w:val="24"/>
        </w:rPr>
        <w:t>Ebsco</w:t>
      </w:r>
      <w:proofErr w:type="spellEnd"/>
      <w:r w:rsidR="004A59ED" w:rsidRPr="00CA1A68">
        <w:rPr>
          <w:rFonts w:ascii="Times New Roman" w:hAnsi="Times New Roman" w:cs="Times New Roman"/>
          <w:sz w:val="24"/>
          <w:szCs w:val="24"/>
        </w:rPr>
        <w:t>. A busca foi conduzida utilizando-se os descritores “</w:t>
      </w:r>
      <w:proofErr w:type="spellStart"/>
      <w:r w:rsidR="004A59ED" w:rsidRPr="004C24B5">
        <w:rPr>
          <w:rFonts w:ascii="Times New Roman" w:hAnsi="Times New Roman" w:cs="Times New Roman"/>
          <w:i/>
          <w:sz w:val="24"/>
          <w:szCs w:val="24"/>
        </w:rPr>
        <w:t>Phytotherapy</w:t>
      </w:r>
      <w:proofErr w:type="spellEnd"/>
      <w:r w:rsidR="004A59ED" w:rsidRPr="00CA1A68">
        <w:rPr>
          <w:rFonts w:ascii="Times New Roman" w:hAnsi="Times New Roman" w:cs="Times New Roman"/>
          <w:sz w:val="24"/>
          <w:szCs w:val="24"/>
        </w:rPr>
        <w:t>”, “</w:t>
      </w:r>
      <w:r w:rsidR="004A59ED" w:rsidRPr="004C24B5">
        <w:rPr>
          <w:rFonts w:ascii="Times New Roman" w:hAnsi="Times New Roman" w:cs="Times New Roman"/>
          <w:i/>
          <w:sz w:val="24"/>
          <w:szCs w:val="24"/>
        </w:rPr>
        <w:t>Diabetes Mellitus</w:t>
      </w:r>
      <w:r w:rsidR="004A59ED" w:rsidRPr="00CA1A68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4A59ED" w:rsidRPr="004C24B5">
        <w:rPr>
          <w:rFonts w:ascii="Times New Roman" w:hAnsi="Times New Roman" w:cs="Times New Roman"/>
          <w:i/>
          <w:sz w:val="24"/>
          <w:szCs w:val="24"/>
        </w:rPr>
        <w:t>Herbal</w:t>
      </w:r>
      <w:proofErr w:type="spellEnd"/>
      <w:r w:rsidR="004A59ED" w:rsidRPr="004C24B5">
        <w:rPr>
          <w:rFonts w:ascii="Times New Roman" w:hAnsi="Times New Roman" w:cs="Times New Roman"/>
          <w:i/>
          <w:sz w:val="24"/>
          <w:szCs w:val="24"/>
        </w:rPr>
        <w:t xml:space="preserve"> Medicines</w:t>
      </w:r>
      <w:r w:rsidR="004A59ED" w:rsidRPr="00CA1A68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4A59ED" w:rsidRPr="004C24B5">
        <w:rPr>
          <w:rFonts w:ascii="Times New Roman" w:hAnsi="Times New Roman" w:cs="Times New Roman"/>
          <w:i/>
          <w:sz w:val="24"/>
          <w:szCs w:val="24"/>
        </w:rPr>
        <w:t>Oxidative</w:t>
      </w:r>
      <w:proofErr w:type="spellEnd"/>
      <w:r w:rsidR="004A59ED" w:rsidRPr="004C24B5">
        <w:rPr>
          <w:rFonts w:ascii="Times New Roman" w:hAnsi="Times New Roman" w:cs="Times New Roman"/>
          <w:i/>
          <w:sz w:val="24"/>
          <w:szCs w:val="24"/>
        </w:rPr>
        <w:t xml:space="preserve"> Stress</w:t>
      </w:r>
      <w:r w:rsidR="004A59ED" w:rsidRPr="00CA1A68">
        <w:rPr>
          <w:rFonts w:ascii="Times New Roman" w:hAnsi="Times New Roman" w:cs="Times New Roman"/>
          <w:sz w:val="24"/>
          <w:szCs w:val="24"/>
        </w:rPr>
        <w:t>”.  Os artigos identificados foram selecionados a partir da leitura dos títulos, dos resumos e dos textos completos.</w:t>
      </w:r>
      <w:r w:rsidR="004C24B5">
        <w:rPr>
          <w:rFonts w:ascii="Times New Roman" w:hAnsi="Times New Roman" w:cs="Times New Roman"/>
          <w:sz w:val="24"/>
          <w:szCs w:val="24"/>
        </w:rPr>
        <w:t xml:space="preserve"> </w:t>
      </w:r>
      <w:r w:rsidR="008B7186" w:rsidRPr="00F01F74">
        <w:rPr>
          <w:rFonts w:ascii="Times New Roman" w:hAnsi="Times New Roman" w:cs="Times New Roman"/>
          <w:sz w:val="24"/>
          <w:szCs w:val="24"/>
        </w:rPr>
        <w:t>Os critérios de inclusão foram: relação direta com o tema, artigos publicados no</w:t>
      </w:r>
      <w:r w:rsidR="008B7186">
        <w:rPr>
          <w:rFonts w:ascii="Times New Roman" w:hAnsi="Times New Roman" w:cs="Times New Roman"/>
          <w:sz w:val="24"/>
          <w:szCs w:val="24"/>
        </w:rPr>
        <w:t>s últimos dez anos</w:t>
      </w:r>
      <w:r w:rsidR="008B7186" w:rsidRPr="00F01F74">
        <w:rPr>
          <w:rFonts w:ascii="Times New Roman" w:hAnsi="Times New Roman" w:cs="Times New Roman"/>
          <w:sz w:val="24"/>
          <w:szCs w:val="24"/>
        </w:rPr>
        <w:t xml:space="preserve">, com disponibilidade da versão completa </w:t>
      </w:r>
      <w:r w:rsidR="008B7186" w:rsidRPr="00F01F74">
        <w:rPr>
          <w:rFonts w:ascii="Times New Roman" w:hAnsi="Times New Roman" w:cs="Times New Roman"/>
          <w:i/>
          <w:sz w:val="24"/>
          <w:szCs w:val="24"/>
        </w:rPr>
        <w:t>on-line</w:t>
      </w:r>
      <w:r w:rsidR="008B7186" w:rsidRPr="00F01F74">
        <w:rPr>
          <w:rFonts w:ascii="Times New Roman" w:hAnsi="Times New Roman" w:cs="Times New Roman"/>
          <w:sz w:val="24"/>
          <w:szCs w:val="24"/>
        </w:rPr>
        <w:t xml:space="preserve">. </w:t>
      </w:r>
      <w:r w:rsidRPr="00CA1A68">
        <w:rPr>
          <w:rFonts w:ascii="Times New Roman" w:hAnsi="Times New Roman" w:cs="Times New Roman"/>
          <w:b/>
          <w:sz w:val="24"/>
          <w:szCs w:val="24"/>
        </w:rPr>
        <w:t>Resultados:</w:t>
      </w:r>
      <w:r w:rsidR="00A61E8D" w:rsidRPr="00CA1A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1E8D" w:rsidRPr="00CA1A68">
        <w:rPr>
          <w:rFonts w:ascii="Times New Roman" w:hAnsi="Times New Roman" w:cs="Times New Roman"/>
          <w:sz w:val="24"/>
          <w:szCs w:val="24"/>
        </w:rPr>
        <w:t>A</w:t>
      </w:r>
      <w:r w:rsidR="001171BE" w:rsidRPr="00CA1A68">
        <w:rPr>
          <w:rFonts w:ascii="Times New Roman" w:hAnsi="Times New Roman" w:cs="Times New Roman"/>
          <w:sz w:val="24"/>
          <w:szCs w:val="24"/>
        </w:rPr>
        <w:t xml:space="preserve"> microbiota intestinal, bem como seu desequilíbrio</w:t>
      </w:r>
      <w:r w:rsidR="004C2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171BE" w:rsidRPr="00CA1A68">
        <w:rPr>
          <w:rFonts w:ascii="Times New Roman" w:hAnsi="Times New Roman" w:cs="Times New Roman"/>
          <w:sz w:val="24"/>
          <w:szCs w:val="24"/>
        </w:rPr>
        <w:t>disbiose</w:t>
      </w:r>
      <w:proofErr w:type="spellEnd"/>
      <w:r w:rsidR="004C24B5">
        <w:rPr>
          <w:rFonts w:ascii="Times New Roman" w:hAnsi="Times New Roman" w:cs="Times New Roman"/>
          <w:sz w:val="24"/>
          <w:szCs w:val="24"/>
        </w:rPr>
        <w:t>),</w:t>
      </w:r>
      <w:r w:rsidR="001171BE" w:rsidRPr="00CA1A68">
        <w:rPr>
          <w:rFonts w:ascii="Times New Roman" w:hAnsi="Times New Roman" w:cs="Times New Roman"/>
          <w:sz w:val="24"/>
          <w:szCs w:val="24"/>
        </w:rPr>
        <w:t xml:space="preserve"> tê</w:t>
      </w:r>
      <w:r w:rsidR="00A61E8D" w:rsidRPr="00CA1A68">
        <w:rPr>
          <w:rFonts w:ascii="Times New Roman" w:hAnsi="Times New Roman" w:cs="Times New Roman"/>
          <w:sz w:val="24"/>
          <w:szCs w:val="24"/>
        </w:rPr>
        <w:t xml:space="preserve">m importante papel na fisiopatologia da infecção por </w:t>
      </w:r>
      <w:r w:rsidR="00A61E8D" w:rsidRPr="004C24B5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="00A61E8D" w:rsidRPr="004C24B5">
        <w:rPr>
          <w:rFonts w:ascii="Times New Roman" w:hAnsi="Times New Roman" w:cs="Times New Roman"/>
          <w:i/>
          <w:sz w:val="24"/>
          <w:szCs w:val="24"/>
        </w:rPr>
        <w:t>difficile</w:t>
      </w:r>
      <w:proofErr w:type="spellEnd"/>
      <w:r w:rsidR="001171BE" w:rsidRPr="00CA1A68">
        <w:rPr>
          <w:rFonts w:ascii="Times New Roman" w:hAnsi="Times New Roman" w:cs="Times New Roman"/>
          <w:sz w:val="24"/>
          <w:szCs w:val="24"/>
        </w:rPr>
        <w:t xml:space="preserve">. </w:t>
      </w:r>
      <w:r w:rsidR="004C24B5">
        <w:rPr>
          <w:rFonts w:ascii="Times New Roman" w:hAnsi="Times New Roman" w:cs="Times New Roman"/>
          <w:sz w:val="24"/>
          <w:szCs w:val="24"/>
        </w:rPr>
        <w:t>E</w:t>
      </w:r>
      <w:r w:rsidR="00FA5167" w:rsidRPr="00CA1A68">
        <w:rPr>
          <w:rFonts w:ascii="Times New Roman" w:hAnsi="Times New Roman" w:cs="Times New Roman"/>
          <w:sz w:val="24"/>
          <w:szCs w:val="24"/>
        </w:rPr>
        <w:t>m um dos estudos</w:t>
      </w:r>
      <w:r w:rsidR="004C24B5">
        <w:rPr>
          <w:rFonts w:ascii="Times New Roman" w:hAnsi="Times New Roman" w:cs="Times New Roman"/>
          <w:sz w:val="24"/>
          <w:szCs w:val="24"/>
        </w:rPr>
        <w:t>,</w:t>
      </w:r>
      <w:r w:rsidR="00B62274" w:rsidRPr="00CA1A68">
        <w:rPr>
          <w:rFonts w:ascii="Times New Roman" w:hAnsi="Times New Roman" w:cs="Times New Roman"/>
          <w:sz w:val="24"/>
          <w:szCs w:val="24"/>
        </w:rPr>
        <w:t xml:space="preserve"> os efeitos após um ano </w:t>
      </w:r>
      <w:r w:rsidR="004C24B5">
        <w:rPr>
          <w:rFonts w:ascii="Times New Roman" w:hAnsi="Times New Roman" w:cs="Times New Roman"/>
          <w:sz w:val="24"/>
          <w:szCs w:val="24"/>
        </w:rPr>
        <w:t xml:space="preserve">de </w:t>
      </w:r>
      <w:r w:rsidR="00FA5167" w:rsidRPr="00CA1A68">
        <w:rPr>
          <w:rFonts w:ascii="Times New Roman" w:hAnsi="Times New Roman" w:cs="Times New Roman"/>
          <w:sz w:val="24"/>
          <w:szCs w:val="24"/>
        </w:rPr>
        <w:t>TM</w:t>
      </w:r>
      <w:r w:rsidR="004C24B5">
        <w:rPr>
          <w:rFonts w:ascii="Times New Roman" w:hAnsi="Times New Roman" w:cs="Times New Roman"/>
          <w:sz w:val="24"/>
          <w:szCs w:val="24"/>
        </w:rPr>
        <w:t>F</w:t>
      </w:r>
      <w:r w:rsidR="00FA5167" w:rsidRPr="00CA1A68">
        <w:rPr>
          <w:rFonts w:ascii="Times New Roman" w:hAnsi="Times New Roman" w:cs="Times New Roman"/>
          <w:sz w:val="24"/>
          <w:szCs w:val="24"/>
        </w:rPr>
        <w:t xml:space="preserve"> em pacientes acometidos </w:t>
      </w:r>
      <w:r w:rsidR="001171BE" w:rsidRPr="00CA1A68">
        <w:rPr>
          <w:rFonts w:ascii="Times New Roman" w:hAnsi="Times New Roman" w:cs="Times New Roman"/>
          <w:sz w:val="24"/>
          <w:szCs w:val="24"/>
        </w:rPr>
        <w:t xml:space="preserve">por essa patologia, </w:t>
      </w:r>
      <w:r w:rsidR="004C24B5">
        <w:rPr>
          <w:rFonts w:ascii="Times New Roman" w:hAnsi="Times New Roman" w:cs="Times New Roman"/>
          <w:sz w:val="24"/>
          <w:szCs w:val="24"/>
        </w:rPr>
        <w:t>foi</w:t>
      </w:r>
      <w:r w:rsidR="00BE0A63" w:rsidRPr="00CA1A68">
        <w:rPr>
          <w:rFonts w:ascii="Times New Roman" w:hAnsi="Times New Roman" w:cs="Times New Roman"/>
          <w:sz w:val="24"/>
          <w:szCs w:val="24"/>
        </w:rPr>
        <w:t xml:space="preserve"> de um aumento</w:t>
      </w:r>
      <w:r w:rsidR="004C24B5">
        <w:rPr>
          <w:rFonts w:ascii="Times New Roman" w:hAnsi="Times New Roman" w:cs="Times New Roman"/>
          <w:sz w:val="24"/>
          <w:szCs w:val="24"/>
        </w:rPr>
        <w:t xml:space="preserve"> e estabilização</w:t>
      </w:r>
      <w:r w:rsidR="00BE0A63" w:rsidRPr="00CA1A68">
        <w:rPr>
          <w:rFonts w:ascii="Times New Roman" w:hAnsi="Times New Roman" w:cs="Times New Roman"/>
          <w:sz w:val="24"/>
          <w:szCs w:val="24"/>
        </w:rPr>
        <w:t xml:space="preserve"> da microbiota logo após o tratamento. Em outro estudo, foi apresentada a análise da composição fecal da microbiota e dos ácidos biliares de 12 pacientes com infecção recorrente por </w:t>
      </w:r>
      <w:r w:rsidR="00BE0A63" w:rsidRPr="004C24B5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="00BE0A63" w:rsidRPr="004C24B5">
        <w:rPr>
          <w:rFonts w:ascii="Times New Roman" w:hAnsi="Times New Roman" w:cs="Times New Roman"/>
          <w:i/>
          <w:sz w:val="24"/>
          <w:szCs w:val="24"/>
        </w:rPr>
        <w:t>difficile</w:t>
      </w:r>
      <w:proofErr w:type="spellEnd"/>
      <w:r w:rsidR="00BE0A63" w:rsidRPr="00CA1A68">
        <w:rPr>
          <w:rFonts w:ascii="Times New Roman" w:hAnsi="Times New Roman" w:cs="Times New Roman"/>
          <w:sz w:val="24"/>
          <w:szCs w:val="24"/>
        </w:rPr>
        <w:t xml:space="preserve"> antes e depois do tratamento com o transplante de microbiota fecal. Foi constatado que o uso de antibióticos extermina parte da microbiota responsável pela metabolização dos ácidos biliares primários e secundários no intestino. Os ácidos biliares secundários são responsáveis pela inibição da germinação e colonização do </w:t>
      </w:r>
      <w:r w:rsidR="00BE0A63" w:rsidRPr="00CA1A68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="00BE0A63" w:rsidRPr="00CA1A68">
        <w:rPr>
          <w:rFonts w:ascii="Times New Roman" w:hAnsi="Times New Roman" w:cs="Times New Roman"/>
          <w:i/>
          <w:sz w:val="24"/>
          <w:szCs w:val="24"/>
        </w:rPr>
        <w:t>difficile</w:t>
      </w:r>
      <w:proofErr w:type="spellEnd"/>
      <w:r w:rsidR="00BE0A63" w:rsidRPr="00CA1A68">
        <w:rPr>
          <w:rFonts w:ascii="Times New Roman" w:hAnsi="Times New Roman" w:cs="Times New Roman"/>
          <w:sz w:val="24"/>
          <w:szCs w:val="24"/>
        </w:rPr>
        <w:t xml:space="preserve"> na mucosa intestinal e a ausência deles facilita o processo infeccioso. O TMF causa rápida restauração da microbiota </w:t>
      </w:r>
      <w:r w:rsidR="00BE0A63" w:rsidRPr="00CA1A68">
        <w:rPr>
          <w:rFonts w:ascii="Times New Roman" w:hAnsi="Times New Roman" w:cs="Times New Roman"/>
          <w:sz w:val="24"/>
          <w:szCs w:val="24"/>
        </w:rPr>
        <w:lastRenderedPageBreak/>
        <w:t>metabolizadora do ácido biliar primário, normalizando a quantidade disponível de ácido biliar secundário, sugerindo assim a razão da eficácia do transplante.</w:t>
      </w:r>
      <w:r w:rsidR="004C24B5">
        <w:rPr>
          <w:rFonts w:ascii="Times New Roman" w:hAnsi="Times New Roman" w:cs="Times New Roman"/>
          <w:sz w:val="24"/>
          <w:szCs w:val="24"/>
        </w:rPr>
        <w:t xml:space="preserve"> </w:t>
      </w:r>
      <w:r w:rsidRPr="00CA1A68">
        <w:rPr>
          <w:rFonts w:ascii="Times New Roman" w:hAnsi="Times New Roman" w:cs="Times New Roman"/>
          <w:b/>
          <w:sz w:val="24"/>
          <w:szCs w:val="24"/>
        </w:rPr>
        <w:t>Conclusão:</w:t>
      </w:r>
      <w:r w:rsidR="00BE0A63" w:rsidRPr="00CA1A68">
        <w:rPr>
          <w:rFonts w:ascii="Times New Roman" w:hAnsi="Times New Roman" w:cs="Times New Roman"/>
          <w:sz w:val="24"/>
          <w:szCs w:val="24"/>
        </w:rPr>
        <w:t xml:space="preserve"> O </w:t>
      </w:r>
      <w:r w:rsidR="004C24B5">
        <w:rPr>
          <w:rFonts w:ascii="Times New Roman" w:hAnsi="Times New Roman" w:cs="Times New Roman"/>
          <w:sz w:val="24"/>
          <w:szCs w:val="24"/>
        </w:rPr>
        <w:t>TMF</w:t>
      </w:r>
      <w:r w:rsidR="00BE0A63" w:rsidRPr="00CA1A68">
        <w:rPr>
          <w:rFonts w:ascii="Times New Roman" w:hAnsi="Times New Roman" w:cs="Times New Roman"/>
          <w:sz w:val="24"/>
          <w:szCs w:val="24"/>
        </w:rPr>
        <w:t xml:space="preserve"> é uma técnica </w:t>
      </w:r>
      <w:r w:rsidR="004C24B5">
        <w:rPr>
          <w:rFonts w:ascii="Times New Roman" w:hAnsi="Times New Roman" w:cs="Times New Roman"/>
          <w:sz w:val="24"/>
          <w:szCs w:val="24"/>
        </w:rPr>
        <w:t xml:space="preserve">que demonstra </w:t>
      </w:r>
      <w:r w:rsidR="00BE0A63" w:rsidRPr="00CA1A68">
        <w:rPr>
          <w:rFonts w:ascii="Times New Roman" w:hAnsi="Times New Roman" w:cs="Times New Roman"/>
          <w:sz w:val="24"/>
          <w:szCs w:val="24"/>
        </w:rPr>
        <w:t>poucos efeitos adversos</w:t>
      </w:r>
      <w:r w:rsidR="004C24B5">
        <w:rPr>
          <w:rFonts w:ascii="Times New Roman" w:hAnsi="Times New Roman" w:cs="Times New Roman"/>
          <w:sz w:val="24"/>
          <w:szCs w:val="24"/>
        </w:rPr>
        <w:t xml:space="preserve"> e com efeitos promissores na melhoria da microbiota intestinal</w:t>
      </w:r>
      <w:r w:rsidR="00BE0A63" w:rsidRPr="00CA1A68">
        <w:rPr>
          <w:rFonts w:ascii="Times New Roman" w:hAnsi="Times New Roman" w:cs="Times New Roman"/>
          <w:sz w:val="24"/>
          <w:szCs w:val="24"/>
        </w:rPr>
        <w:t>. Os casos refratários e graves são as principais indicações do tr</w:t>
      </w:r>
      <w:r w:rsidR="00CA1A68" w:rsidRPr="00CA1A68">
        <w:rPr>
          <w:rFonts w:ascii="Times New Roman" w:hAnsi="Times New Roman" w:cs="Times New Roman"/>
          <w:sz w:val="24"/>
          <w:szCs w:val="24"/>
        </w:rPr>
        <w:t xml:space="preserve">ansplante de microbiota fecal. </w:t>
      </w:r>
    </w:p>
    <w:p w:rsidR="004358ED" w:rsidRDefault="004358ED" w:rsidP="004C24B5">
      <w:pPr>
        <w:jc w:val="both"/>
        <w:rPr>
          <w:rFonts w:ascii="Times New Roman" w:hAnsi="Times New Roman" w:cs="Times New Roman"/>
          <w:sz w:val="24"/>
          <w:szCs w:val="24"/>
        </w:rPr>
      </w:pPr>
      <w:r w:rsidRPr="00CA1A68">
        <w:rPr>
          <w:rFonts w:ascii="Times New Roman" w:hAnsi="Times New Roman" w:cs="Times New Roman"/>
          <w:b/>
          <w:sz w:val="24"/>
          <w:szCs w:val="24"/>
        </w:rPr>
        <w:t>Palavras chaves:</w:t>
      </w:r>
      <w:r w:rsidR="008652D7" w:rsidRPr="00CA1A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1A68">
        <w:rPr>
          <w:rFonts w:ascii="Times New Roman" w:hAnsi="Times New Roman" w:cs="Times New Roman"/>
          <w:sz w:val="24"/>
          <w:szCs w:val="24"/>
        </w:rPr>
        <w:t xml:space="preserve">Transplante de Microbiota Fecal; </w:t>
      </w:r>
      <w:r w:rsidR="00CA1A68" w:rsidRPr="004C648D">
        <w:rPr>
          <w:rFonts w:ascii="Times New Roman" w:hAnsi="Times New Roman" w:cs="Times New Roman"/>
          <w:i/>
          <w:sz w:val="24"/>
          <w:szCs w:val="24"/>
        </w:rPr>
        <w:t xml:space="preserve">Clostridium </w:t>
      </w:r>
      <w:proofErr w:type="spellStart"/>
      <w:r w:rsidR="00CA1A68" w:rsidRPr="004C648D">
        <w:rPr>
          <w:rFonts w:ascii="Times New Roman" w:hAnsi="Times New Roman" w:cs="Times New Roman"/>
          <w:i/>
          <w:sz w:val="24"/>
          <w:szCs w:val="24"/>
        </w:rPr>
        <w:t>difficile</w:t>
      </w:r>
      <w:proofErr w:type="spellEnd"/>
      <w:r w:rsidR="00CA1A68">
        <w:rPr>
          <w:rFonts w:ascii="Times New Roman" w:hAnsi="Times New Roman" w:cs="Times New Roman"/>
          <w:sz w:val="24"/>
          <w:szCs w:val="24"/>
        </w:rPr>
        <w:t>;</w:t>
      </w:r>
      <w:r w:rsidR="004C24B5">
        <w:rPr>
          <w:rFonts w:ascii="Times New Roman" w:hAnsi="Times New Roman" w:cs="Times New Roman"/>
          <w:sz w:val="24"/>
          <w:szCs w:val="24"/>
        </w:rPr>
        <w:t xml:space="preserve"> </w:t>
      </w:r>
      <w:r w:rsidR="008652D7" w:rsidRPr="00CA1A68">
        <w:rPr>
          <w:rFonts w:ascii="Times New Roman" w:hAnsi="Times New Roman" w:cs="Times New Roman"/>
          <w:sz w:val="24"/>
          <w:szCs w:val="24"/>
        </w:rPr>
        <w:t>Antibacterianos.</w:t>
      </w:r>
    </w:p>
    <w:p w:rsidR="00306DE8" w:rsidRDefault="00306DE8" w:rsidP="004358ED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:rsidR="00306DE8" w:rsidRPr="00306DE8" w:rsidRDefault="00306DE8" w:rsidP="00306DE8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306DE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REFERÊNCIAS:</w:t>
      </w:r>
    </w:p>
    <w:p w:rsidR="00306DE8" w:rsidRPr="00306DE8" w:rsidRDefault="00306DE8" w:rsidP="00306D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6D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MESSIAS, BRUNO AMANTINI, et al. </w:t>
      </w:r>
      <w:r w:rsidRPr="004C24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"Fecal microbiota transplantation in the treatment of Clostridium difficile infection: state of the art and literature review." </w:t>
      </w:r>
      <w:r w:rsidRPr="00306DE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Revista do Colégio Brasileiro de Cirurgiões</w:t>
      </w:r>
      <w:r w:rsidRPr="00306D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45.2 (2018).</w:t>
      </w:r>
    </w:p>
    <w:sectPr w:rsidR="00306DE8" w:rsidRPr="00306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8ED"/>
    <w:rsid w:val="001114D4"/>
    <w:rsid w:val="001171BE"/>
    <w:rsid w:val="00306DE8"/>
    <w:rsid w:val="003619E8"/>
    <w:rsid w:val="004358ED"/>
    <w:rsid w:val="004A59ED"/>
    <w:rsid w:val="004C24B5"/>
    <w:rsid w:val="004C648D"/>
    <w:rsid w:val="008652D7"/>
    <w:rsid w:val="008B7186"/>
    <w:rsid w:val="009721FF"/>
    <w:rsid w:val="00A61E8D"/>
    <w:rsid w:val="00B62274"/>
    <w:rsid w:val="00BE0A63"/>
    <w:rsid w:val="00CA1A68"/>
    <w:rsid w:val="00F07732"/>
    <w:rsid w:val="00F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3009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Ivanildo Júnior</dc:creator>
  <cp:lastModifiedBy>Maria Melo</cp:lastModifiedBy>
  <cp:revision>2</cp:revision>
  <dcterms:created xsi:type="dcterms:W3CDTF">2019-05-04T23:17:00Z</dcterms:created>
  <dcterms:modified xsi:type="dcterms:W3CDTF">2019-05-04T23:17:00Z</dcterms:modified>
</cp:coreProperties>
</file>