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CD" w:rsidRPr="00FC6EB4" w:rsidRDefault="000A1ECD" w:rsidP="000A1ECD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bookmarkStart w:id="0" w:name="_Hlk527898239"/>
      <w:r>
        <w:rPr>
          <w:rFonts w:ascii="Times New Roman" w:hAnsi="Times New Roman" w:cs="Times New Roman"/>
          <w:b/>
          <w:sz w:val="24"/>
        </w:rPr>
        <w:t xml:space="preserve">Área temática: </w:t>
      </w:r>
      <w:r w:rsidRPr="00FC6EB4">
        <w:rPr>
          <w:rFonts w:ascii="Times New Roman" w:hAnsi="Times New Roman" w:cs="Times New Roman"/>
          <w:sz w:val="24"/>
        </w:rPr>
        <w:t>Ciências e Tecnologias de Alimentos</w:t>
      </w:r>
    </w:p>
    <w:p w:rsidR="000A1ECD" w:rsidRDefault="000A1ECD" w:rsidP="000A1ECD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A1ECD" w:rsidRPr="00FC6EB4" w:rsidRDefault="000A1ECD" w:rsidP="000A1EC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C6EB4">
        <w:rPr>
          <w:rFonts w:ascii="Times New Roman" w:hAnsi="Times New Roman" w:cs="Times New Roman"/>
          <w:b/>
          <w:sz w:val="28"/>
        </w:rPr>
        <w:t>ELABORAÇÃO E CARACTERIZAÇÃO DE EXTRATO DE SOJA CULTIVADA POR MÉTODO CONVENCIONAL E ORGÂNICO FERMENTADO POR GRÃOS DE KEFIR</w:t>
      </w:r>
    </w:p>
    <w:p w:rsidR="000A1ECD" w:rsidRDefault="000A1ECD" w:rsidP="000A1EC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</w:p>
    <w:p w:rsidR="000A1ECD" w:rsidRPr="00FC6EB4" w:rsidRDefault="000A1ECD" w:rsidP="000A1EC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C6EB4">
        <w:rPr>
          <w:rStyle w:val="spellingerror"/>
          <w:rFonts w:ascii="Times New Roman" w:hAnsi="Times New Roman" w:cs="Times New Roman"/>
          <w:b/>
          <w:bCs/>
          <w:sz w:val="24"/>
          <w:szCs w:val="24"/>
        </w:rPr>
        <w:t>Aryane</w:t>
      </w:r>
      <w:r w:rsidRPr="00FC6EB4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Santos Lira (aryanee.lira@hotmail.com);</w:t>
      </w:r>
    </w:p>
    <w:p w:rsidR="000A1ECD" w:rsidRPr="00FC6EB4" w:rsidRDefault="000A1ECD" w:rsidP="000A1E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6EB4">
        <w:rPr>
          <w:rFonts w:ascii="Times New Roman" w:hAnsi="Times New Roman" w:cs="Times New Roman"/>
          <w:sz w:val="24"/>
          <w:szCs w:val="24"/>
        </w:rPr>
        <w:t>Karina Felix Dias Fernandes;</w:t>
      </w:r>
    </w:p>
    <w:p w:rsidR="000A1ECD" w:rsidRPr="00FC6EB4" w:rsidRDefault="000A1ECD" w:rsidP="000A1E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6EB4">
        <w:rPr>
          <w:rFonts w:ascii="Times New Roman" w:hAnsi="Times New Roman" w:cs="Times New Roman"/>
          <w:sz w:val="24"/>
          <w:szCs w:val="24"/>
        </w:rPr>
        <w:t>Patrícia Nunes de Santana;</w:t>
      </w:r>
    </w:p>
    <w:p w:rsidR="000A1ECD" w:rsidRPr="00FC6EB4" w:rsidRDefault="000A1ECD" w:rsidP="000A1E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6EB4">
        <w:rPr>
          <w:rFonts w:ascii="Times New Roman" w:hAnsi="Times New Roman" w:cs="Times New Roman"/>
          <w:sz w:val="24"/>
          <w:szCs w:val="24"/>
        </w:rPr>
        <w:t>Sônia Paula Alexandrino de Oliveira;</w:t>
      </w:r>
    </w:p>
    <w:p w:rsidR="000A1ECD" w:rsidRDefault="000A1ECD" w:rsidP="000A1E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6EB4">
        <w:rPr>
          <w:rFonts w:ascii="Times New Roman" w:hAnsi="Times New Roman" w:cs="Times New Roman"/>
          <w:sz w:val="24"/>
          <w:szCs w:val="24"/>
        </w:rPr>
        <w:t>Maria Lúcia da Conceição.</w:t>
      </w:r>
    </w:p>
    <w:p w:rsidR="000A1ECD" w:rsidRPr="00FC6EB4" w:rsidRDefault="000A1ECD" w:rsidP="000A1E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bookmarkEnd w:id="0"/>
    <w:p w:rsidR="000A1ECD" w:rsidRPr="00C46F0C" w:rsidRDefault="000A1ECD" w:rsidP="000A1ECD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4B218C">
        <w:rPr>
          <w:rFonts w:ascii="Times New Roman" w:hAnsi="Times New Roman" w:cs="Times New Roman"/>
          <w:sz w:val="20"/>
          <w:szCs w:val="24"/>
        </w:rPr>
        <w:t>Universidade Federal da Paraíba – UFPB, Campus I, Loteamento Cidade Universitária, Cep: 58051-900, João Pessoa-PB, Brasil.</w:t>
      </w:r>
    </w:p>
    <w:p w:rsidR="000A1ECD" w:rsidRDefault="000A1ECD" w:rsidP="000A1E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3091">
        <w:rPr>
          <w:rFonts w:ascii="Times New Roman" w:hAnsi="Times New Roman" w:cs="Times New Roman"/>
          <w:sz w:val="24"/>
          <w:szCs w:val="24"/>
        </w:rPr>
        <w:t xml:space="preserve">A soja é </w:t>
      </w:r>
      <w:r>
        <w:rPr>
          <w:rFonts w:ascii="Times New Roman" w:hAnsi="Times New Roman" w:cs="Times New Roman"/>
          <w:sz w:val="24"/>
          <w:szCs w:val="24"/>
        </w:rPr>
        <w:t>a leguminosa</w:t>
      </w:r>
      <w:r w:rsidR="00837645">
        <w:rPr>
          <w:rFonts w:ascii="Times New Roman" w:hAnsi="Times New Roman" w:cs="Times New Roman"/>
          <w:sz w:val="24"/>
          <w:szCs w:val="24"/>
        </w:rPr>
        <w:t xml:space="preserve"> </w:t>
      </w:r>
      <w:r w:rsidRPr="006C3091">
        <w:rPr>
          <w:rFonts w:ascii="Times New Roman" w:hAnsi="Times New Roman" w:cs="Times New Roman"/>
          <w:sz w:val="24"/>
          <w:szCs w:val="24"/>
        </w:rPr>
        <w:t xml:space="preserve">com maior importância econômica do mundo e tem sido classificada como fonte de benefícios a saúde. </w:t>
      </w:r>
      <w:r w:rsidRPr="006C3091">
        <w:rPr>
          <w:rFonts w:ascii="Times New Roman" w:eastAsia="Times New Roman" w:hAnsi="Times New Roman" w:cs="Times New Roman"/>
          <w:sz w:val="24"/>
          <w:szCs w:val="24"/>
        </w:rPr>
        <w:t>Um dos principais produtos obtidos do processamento</w:t>
      </w:r>
      <w:r w:rsidR="0083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091">
        <w:rPr>
          <w:rFonts w:ascii="Times New Roman" w:eastAsia="Times New Roman" w:hAnsi="Times New Roman" w:cs="Times New Roman"/>
          <w:sz w:val="24"/>
          <w:szCs w:val="24"/>
        </w:rPr>
        <w:t xml:space="preserve">de soja é o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C3091">
        <w:rPr>
          <w:rFonts w:ascii="Times New Roman" w:eastAsia="Times New Roman" w:hAnsi="Times New Roman" w:cs="Times New Roman"/>
          <w:sz w:val="24"/>
          <w:szCs w:val="24"/>
        </w:rPr>
        <w:t xml:space="preserve">xtrato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C3091">
        <w:rPr>
          <w:rFonts w:ascii="Times New Roman" w:eastAsia="Times New Roman" w:hAnsi="Times New Roman" w:cs="Times New Roman"/>
          <w:sz w:val="24"/>
          <w:szCs w:val="24"/>
        </w:rPr>
        <w:t xml:space="preserve">idrossolúvel, que pode ser fermentado por kefir. O kefir consiste em colônias granulosas de bactérias e leveduras, envoltas por uma camada de proteínas e polissacarídeos. Por suas características microbiológicas, o kefir 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C3091">
        <w:rPr>
          <w:rFonts w:ascii="Times New Roman" w:eastAsia="Times New Roman" w:hAnsi="Times New Roman" w:cs="Times New Roman"/>
          <w:sz w:val="24"/>
          <w:szCs w:val="24"/>
        </w:rPr>
        <w:t xml:space="preserve"> considerado um </w:t>
      </w:r>
      <w:r>
        <w:rPr>
          <w:rFonts w:ascii="Times New Roman" w:eastAsia="Times New Roman" w:hAnsi="Times New Roman" w:cs="Times New Roman"/>
          <w:sz w:val="24"/>
          <w:szCs w:val="24"/>
        </w:rPr>
        <w:t>produto</w:t>
      </w:r>
      <w:r w:rsidRPr="006C3091">
        <w:rPr>
          <w:rFonts w:ascii="Times New Roman" w:eastAsia="Times New Roman" w:hAnsi="Times New Roman" w:cs="Times New Roman"/>
          <w:sz w:val="24"/>
          <w:szCs w:val="24"/>
        </w:rPr>
        <w:t xml:space="preserve"> probiótico. </w:t>
      </w:r>
      <w:r w:rsidRPr="006C3091">
        <w:rPr>
          <w:rFonts w:ascii="Times New Roman" w:hAnsi="Times New Roman" w:cs="Times New Roman"/>
          <w:sz w:val="24"/>
          <w:szCs w:val="24"/>
        </w:rPr>
        <w:t>O objetivo d</w:t>
      </w:r>
      <w:r>
        <w:rPr>
          <w:rFonts w:ascii="Times New Roman" w:hAnsi="Times New Roman" w:cs="Times New Roman"/>
          <w:sz w:val="24"/>
          <w:szCs w:val="24"/>
        </w:rPr>
        <w:t xml:space="preserve">este </w:t>
      </w:r>
      <w:r w:rsidRPr="006C3091">
        <w:rPr>
          <w:rFonts w:ascii="Times New Roman" w:hAnsi="Times New Roman" w:cs="Times New Roman"/>
          <w:sz w:val="24"/>
          <w:szCs w:val="24"/>
        </w:rPr>
        <w:t xml:space="preserve">trabalho foi produzir </w:t>
      </w:r>
      <w:r>
        <w:rPr>
          <w:rFonts w:ascii="Times New Roman" w:hAnsi="Times New Roman" w:cs="Times New Roman"/>
          <w:sz w:val="24"/>
          <w:szCs w:val="24"/>
        </w:rPr>
        <w:t>extrato hidrossolúvel</w:t>
      </w:r>
      <w:r w:rsidRPr="006C3091">
        <w:rPr>
          <w:rFonts w:ascii="Times New Roman" w:hAnsi="Times New Roman" w:cs="Times New Roman"/>
          <w:sz w:val="24"/>
          <w:szCs w:val="24"/>
        </w:rPr>
        <w:t xml:space="preserve"> a partir de grãos de soja cultivadas por método convencional e orgânic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C30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que</w:t>
      </w:r>
      <w:r w:rsidRPr="006C3091">
        <w:rPr>
          <w:rFonts w:ascii="Times New Roman" w:hAnsi="Times New Roman" w:cs="Times New Roman"/>
          <w:sz w:val="24"/>
          <w:szCs w:val="24"/>
        </w:rPr>
        <w:t xml:space="preserve"> foram fermenta</w:t>
      </w:r>
      <w:r>
        <w:rPr>
          <w:rFonts w:ascii="Times New Roman" w:hAnsi="Times New Roman" w:cs="Times New Roman"/>
          <w:sz w:val="24"/>
          <w:szCs w:val="24"/>
        </w:rPr>
        <w:t>dos</w:t>
      </w:r>
      <w:r w:rsidRPr="006C3091">
        <w:rPr>
          <w:rFonts w:ascii="Times New Roman" w:hAnsi="Times New Roman" w:cs="Times New Roman"/>
          <w:sz w:val="24"/>
          <w:szCs w:val="24"/>
        </w:rPr>
        <w:t xml:space="preserve"> por grãos de kefir</w:t>
      </w:r>
      <w:r>
        <w:rPr>
          <w:rFonts w:ascii="Times New Roman" w:hAnsi="Times New Roman" w:cs="Times New Roman"/>
          <w:sz w:val="24"/>
          <w:szCs w:val="24"/>
        </w:rPr>
        <w:t xml:space="preserve"> e então</w:t>
      </w:r>
      <w:r w:rsidR="00837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realizou-se as análises de composição centesimal dos extratos de soja e dos produtos após fermentação. A obtenção dos extratos de soja incluiu as seguintes etapas: 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 xml:space="preserve">pesagem, lavagem, hidratação, </w:t>
      </w:r>
      <w:r w:rsidRPr="00BC3B11">
        <w:rPr>
          <w:rFonts w:ascii="Times New Roman" w:hAnsi="Times New Roman" w:cs="Times New Roman"/>
          <w:color w:val="000000" w:themeColor="text1"/>
          <w:sz w:val="24"/>
        </w:rPr>
        <w:t>repouso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>, trituração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 xml:space="preserve">filtração </w:t>
      </w:r>
      <w:r w:rsidRPr="00D527D0">
        <w:rPr>
          <w:rFonts w:ascii="Times New Roman" w:hAnsi="Times New Roman" w:cs="Times New Roman"/>
          <w:sz w:val="24"/>
        </w:rPr>
        <w:t>e pasteurização. A fermentação dos extratos de soja foi realizada por meio</w:t>
      </w:r>
      <w:r w:rsidR="00837645">
        <w:rPr>
          <w:rFonts w:ascii="Times New Roman" w:hAnsi="Times New Roman" w:cs="Times New Roman"/>
          <w:sz w:val="24"/>
        </w:rPr>
        <w:t xml:space="preserve"> </w:t>
      </w:r>
      <w:r w:rsidRPr="00D527D0">
        <w:rPr>
          <w:rFonts w:ascii="Times New Roman" w:hAnsi="Times New Roman" w:cs="Times New Roman"/>
          <w:sz w:val="24"/>
        </w:rPr>
        <w:t xml:space="preserve">da adição de grãos de kefir, na concentração de 3 %, as amostras foram homogeneizadas e incubadas por um período de 24 horas, sob temperatura de 15 °C, para então serem avaliadas. </w:t>
      </w:r>
      <w:r w:rsidRPr="00C21550">
        <w:rPr>
          <w:rFonts w:ascii="Times New Roman" w:hAnsi="Times New Roman" w:cs="Times New Roman"/>
          <w:color w:val="000000" w:themeColor="text1"/>
          <w:sz w:val="24"/>
          <w:szCs w:val="24"/>
        </w:rPr>
        <w:t>A composição química incluiu a quantificação do teor de umidade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21550">
        <w:rPr>
          <w:rFonts w:ascii="Times New Roman" w:hAnsi="Times New Roman" w:cs="Times New Roman"/>
          <w:color w:val="000000" w:themeColor="text1"/>
          <w:sz w:val="24"/>
          <w:szCs w:val="24"/>
        </w:rPr>
        <w:t>cinzas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21550">
        <w:rPr>
          <w:rFonts w:ascii="Times New Roman" w:hAnsi="Times New Roman" w:cs="Times New Roman"/>
          <w:color w:val="000000" w:themeColor="text1"/>
          <w:sz w:val="24"/>
          <w:szCs w:val="24"/>
        </w:rPr>
        <w:t>proteínas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,lipídeos,</w:t>
      </w:r>
      <w:r w:rsidRPr="00C21550">
        <w:rPr>
          <w:rFonts w:ascii="Times New Roman" w:hAnsi="Times New Roman" w:cs="Times New Roman"/>
          <w:color w:val="000000" w:themeColor="text1"/>
          <w:sz w:val="24"/>
          <w:szCs w:val="24"/>
        </w:rPr>
        <w:t>carboidratos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,e valor </w:t>
      </w:r>
      <w:r w:rsidRPr="00C21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energético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total. </w:t>
      </w:r>
      <w:bookmarkStart w:id="2" w:name="_Toc527139000"/>
      <w:bookmarkStart w:id="3" w:name="_Toc527139207"/>
      <w:bookmarkStart w:id="4" w:name="_Toc527139441"/>
      <w:r w:rsidRPr="00C21550">
        <w:rPr>
          <w:rFonts w:ascii="Times New Roman" w:hAnsi="Times New Roman" w:cs="Times New Roman"/>
          <w:color w:val="000000" w:themeColor="text1"/>
          <w:sz w:val="24"/>
        </w:rPr>
        <w:t xml:space="preserve">As amostras </w:t>
      </w:r>
      <w:r>
        <w:rPr>
          <w:rFonts w:ascii="Times New Roman" w:hAnsi="Times New Roman" w:cs="Times New Roman"/>
          <w:color w:val="000000" w:themeColor="text1"/>
          <w:sz w:val="24"/>
        </w:rPr>
        <w:t>foram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 xml:space="preserve"> avaliadas em duplicata. Os resultados </w:t>
      </w:r>
      <w:r>
        <w:rPr>
          <w:rFonts w:ascii="Times New Roman" w:hAnsi="Times New Roman" w:cs="Times New Roman"/>
          <w:color w:val="000000" w:themeColor="text1"/>
          <w:sz w:val="24"/>
        </w:rPr>
        <w:t>foram</w:t>
      </w:r>
      <w:r w:rsidR="008376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analisados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 xml:space="preserve"> pela comparação das médias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 xml:space="preserve"> desvio padrão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>análise de variância (ANOVA) e teste de Tukey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 xml:space="preserve"> pelo programa estatístico </w:t>
      </w:r>
      <w:r w:rsidRPr="001C09BA">
        <w:rPr>
          <w:rFonts w:ascii="Times New Roman" w:hAnsi="Times New Roman" w:cs="Times New Roman"/>
          <w:i/>
          <w:color w:val="000000" w:themeColor="text1"/>
          <w:sz w:val="24"/>
        </w:rPr>
        <w:t>Sigma Stat</w:t>
      </w:r>
      <w:r w:rsidR="00837645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(</w:t>
      </w:r>
      <w:r w:rsidRPr="00C21550">
        <w:rPr>
          <w:rFonts w:ascii="Times New Roman" w:hAnsi="Times New Roman" w:cs="Times New Roman"/>
          <w:color w:val="000000" w:themeColor="text1"/>
          <w:sz w:val="24"/>
        </w:rPr>
        <w:t>versão 3.5).</w:t>
      </w:r>
      <w:bookmarkEnd w:id="2"/>
      <w:bookmarkEnd w:id="3"/>
      <w:bookmarkEnd w:id="4"/>
      <w:r w:rsidRPr="001E3BBE">
        <w:rPr>
          <w:rFonts w:ascii="Times New Roman" w:hAnsi="Times New Roman" w:cs="Times New Roman"/>
          <w:sz w:val="24"/>
          <w:szCs w:val="24"/>
        </w:rPr>
        <w:t xml:space="preserve">Os valores de umidade foram semelhantes entre todas as amostras, antes e após a fermentação, sendo de 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>96,12±0,01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(g/100g) </w:t>
      </w:r>
      <w:r w:rsidRPr="001E3BBE">
        <w:rPr>
          <w:rFonts w:ascii="Times New Roman" w:hAnsi="Times New Roman" w:cs="Times New Roman"/>
          <w:sz w:val="24"/>
          <w:szCs w:val="24"/>
        </w:rPr>
        <w:t xml:space="preserve">no extrato de soja orgânica e de 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>95,86±0,01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b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ação dos grãos de kefir, na soja convencional variou de 95,64±0,00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adição do kefir para 95,38±0,02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>(g/100g) após a fermentação. Os valores de cinzas variaram entre 0,20±0,03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d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0,25±0,00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b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(g/100g) 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respectivamente antes e após a fermentação nas amostras com soja orgânica, no entanto nas amostras com soja convencional a variação foi de 0,11±0,05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b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>no extrato de soja e de0,20±0,01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>(g/100g) no produto fermentado. O valor proteico nas amostras de soja orgânica foi de 2,30±0,02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d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extrato e de 2,81±0,05</w:t>
      </w:r>
      <w:r w:rsidRPr="001E3B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>(g/100g)após a fermentação, no extrato de soja convencional apresentou valor de 2,75±</w:t>
      </w:r>
      <w:r w:rsidRPr="001E3BBE">
        <w:rPr>
          <w:rFonts w:ascii="Times New Roman" w:hAnsi="Times New Roman" w:cs="Times New Roman"/>
          <w:sz w:val="24"/>
          <w:szCs w:val="24"/>
        </w:rPr>
        <w:t>0,03</w:t>
      </w:r>
      <w:r w:rsidRPr="001E3BBE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1E3BBE">
        <w:rPr>
          <w:rFonts w:ascii="Times New Roman" w:hAnsi="Times New Roman" w:cs="Times New Roman"/>
          <w:sz w:val="24"/>
          <w:szCs w:val="24"/>
        </w:rPr>
        <w:t xml:space="preserve"> e no produto fermentado 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>2,93±</w:t>
      </w:r>
      <w:r w:rsidRPr="001E3BBE">
        <w:rPr>
          <w:rFonts w:ascii="Times New Roman" w:hAnsi="Times New Roman" w:cs="Times New Roman"/>
          <w:sz w:val="24"/>
          <w:szCs w:val="24"/>
        </w:rPr>
        <w:t>0,07</w:t>
      </w:r>
      <w:r w:rsidRPr="001E3BBE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1E3B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(g/100g). Os valores de carboidrato sofreram redução após o processo 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fermentativo, na soja orgânica foi de </w:t>
      </w:r>
      <w:r w:rsidRPr="001C09BA">
        <w:rPr>
          <w:rFonts w:ascii="Times New Roman" w:hAnsi="Times New Roman" w:cs="Times New Roman"/>
          <w:sz w:val="24"/>
          <w:szCs w:val="24"/>
        </w:rPr>
        <w:t>0,64±0,01</w:t>
      </w:r>
      <w:r w:rsidRPr="001C09B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1C09BA">
        <w:rPr>
          <w:rFonts w:ascii="Times New Roman" w:hAnsi="Times New Roman" w:cs="Times New Roman"/>
          <w:sz w:val="24"/>
          <w:szCs w:val="24"/>
        </w:rPr>
        <w:t xml:space="preserve"> para 0,12±0,00 e na soja convencional de 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>0,61±0,01</w:t>
      </w:r>
      <w:r w:rsidRPr="001C09B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0,33±0,01</w:t>
      </w:r>
      <w:r w:rsidRPr="001C09B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c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>(g/100g). Os teores lipídicos nas amostras de soja orgânica apresentaram valor de 0,74±0,08</w:t>
      </w:r>
      <w:r w:rsidRPr="001C09B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d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estrato e de 0,96±0,01</w:t>
      </w:r>
      <w:r w:rsidRPr="001C09B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c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produto fermentado, na soja convencional os valores foram de 0,89±0,10</w:t>
      </w:r>
      <w:r w:rsidRPr="001C09B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d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1,16±0,09</w:t>
      </w:r>
      <w:r w:rsidRPr="001C09B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b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(g/100g), antes e após a fermentação, respectivamente. O valor energético total obtido na soja orgânica foi de </w:t>
      </w:r>
      <w:r w:rsidRPr="001C09BA">
        <w:rPr>
          <w:rFonts w:ascii="Times New Roman" w:hAnsi="Times New Roman" w:cs="Times New Roman"/>
          <w:sz w:val="24"/>
          <w:szCs w:val="24"/>
        </w:rPr>
        <w:t>18,42±4,90</w:t>
      </w:r>
      <w:r w:rsidRPr="001C09B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1C09BA">
        <w:rPr>
          <w:rFonts w:ascii="Times New Roman" w:hAnsi="Times New Roman" w:cs="Times New Roman"/>
          <w:sz w:val="24"/>
          <w:szCs w:val="24"/>
        </w:rPr>
        <w:t xml:space="preserve"> no extrato e de 20,36±3,99</w:t>
      </w:r>
      <w:r w:rsidRPr="001C09BA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1C09BA">
        <w:rPr>
          <w:rFonts w:ascii="Times New Roman" w:hAnsi="Times New Roman" w:cs="Times New Roman"/>
          <w:sz w:val="24"/>
          <w:szCs w:val="24"/>
        </w:rPr>
        <w:t xml:space="preserve"> (kcal/100g) após a fermentação, nas amostras de soja convencional estes foram de 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>21,45±1,06</w:t>
      </w:r>
      <w:r w:rsidRPr="001C09B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d</w:t>
      </w:r>
      <w:r w:rsidRPr="001C0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extrato, e de 23,48±0,55</w:t>
      </w:r>
      <w:r w:rsidRPr="001C09B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Pr="001C09BA">
        <w:rPr>
          <w:rFonts w:ascii="Times New Roman" w:hAnsi="Times New Roman" w:cs="Times New Roman"/>
          <w:sz w:val="24"/>
          <w:szCs w:val="24"/>
        </w:rPr>
        <w:t>(kcal/100g) no produto fermentado.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r w:rsidRPr="00D7111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resultados obtidos neste estudo demonstraram que os extratos hidrossolúveis obtidos de soja orgânic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D7111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convencional</w:t>
      </w:r>
      <w:r w:rsidRPr="00D711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bem como dos seus respectivos fermentados por grãos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D711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efir, demonstram viabilidade tecnológica de produção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D711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qualidade nutricional.</w:t>
      </w:r>
    </w:p>
    <w:p w:rsidR="00312B32" w:rsidRDefault="00312B32" w:rsidP="00312B3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312B32" w:rsidRDefault="00312B32" w:rsidP="00312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Palavras-chave: Extrato hidrossolúvel de soja; Probióticos; Extrato vegetal; Fermentação vegetal. </w:t>
      </w:r>
    </w:p>
    <w:p w:rsidR="00A6536B" w:rsidRDefault="00A6536B"/>
    <w:sectPr w:rsidR="00A6536B" w:rsidSect="00A65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A1ECD"/>
    <w:rsid w:val="000A1ECD"/>
    <w:rsid w:val="00312B32"/>
    <w:rsid w:val="00837645"/>
    <w:rsid w:val="00A65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C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0A1ECD"/>
  </w:style>
  <w:style w:type="character" w:customStyle="1" w:styleId="spellingerror">
    <w:name w:val="spellingerror"/>
    <w:basedOn w:val="Fontepargpadro"/>
    <w:rsid w:val="000A1ECD"/>
  </w:style>
  <w:style w:type="paragraph" w:customStyle="1" w:styleId="paragraph">
    <w:name w:val="paragraph"/>
    <w:basedOn w:val="Normal"/>
    <w:rsid w:val="0031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ualspellingandgrammarerror">
    <w:name w:val="contextualspellingandgrammarerror"/>
    <w:basedOn w:val="Fontepargpadro"/>
    <w:rsid w:val="00312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591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2019-05-04T18:27:00Z</dcterms:created>
  <dcterms:modified xsi:type="dcterms:W3CDTF">2019-05-04T18:30:00Z</dcterms:modified>
</cp:coreProperties>
</file>