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D86" w:rsidRPr="00DF77BF" w:rsidRDefault="001B1D86" w:rsidP="001B1D86">
      <w:pPr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</w:pPr>
      <w:r w:rsidRPr="00DF77BF"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  <w:t xml:space="preserve">MF0491_3: Programación web en el entorno cliente. </w:t>
      </w:r>
      <w:r w:rsidRPr="00DF77BF">
        <w:rPr>
          <w:rFonts w:ascii="Helvetica" w:hAnsi="Helvetica" w:cs="Helvetica"/>
          <w:b/>
          <w:lang w:val="es-ES"/>
        </w:rPr>
        <w:t>UF1843</w:t>
      </w:r>
      <w:r w:rsidRPr="00DF77BF">
        <w:rPr>
          <w:rFonts w:ascii="Helvetica" w:hAnsi="Helvetica" w:cs="Helvetica"/>
          <w:lang w:val="es-ES"/>
        </w:rPr>
        <w:t xml:space="preserve"> </w:t>
      </w:r>
      <w:r w:rsidRPr="00DF77BF"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  <w:t>Aplicación de técnicas de usabilidad y accesibilidad en el entorno cliente.</w:t>
      </w:r>
    </w:p>
    <w:p w:rsidR="001B1D86" w:rsidRPr="00DF77BF" w:rsidRDefault="009950F1" w:rsidP="001B1D86">
      <w:pPr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</w:pPr>
      <w:r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  <w:t>EXAMEN INTERMEDIO</w:t>
      </w:r>
      <w:bookmarkStart w:id="0" w:name="_GoBack"/>
      <w:bookmarkEnd w:id="0"/>
      <w:r w:rsidR="001B1D86"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  <w:t xml:space="preserve"> DE UNIDAD FORMATIVA.</w:t>
      </w:r>
    </w:p>
    <w:p w:rsidR="001B1D86" w:rsidRPr="00DF77BF" w:rsidRDefault="001B1D86" w:rsidP="001B1D86">
      <w:pPr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</w:pPr>
      <w:r w:rsidRPr="00DF77BF"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  <w:t>NOMBRE:</w:t>
      </w:r>
    </w:p>
    <w:p w:rsidR="001B1D86" w:rsidRDefault="001B1D86" w:rsidP="001B1D86">
      <w:pPr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</w:pPr>
      <w:r w:rsidRPr="00DF77BF">
        <w:rPr>
          <w:rFonts w:ascii="Helvetica" w:hAnsi="Helvetica" w:cs="Helvetica"/>
          <w:b/>
          <w:bCs/>
          <w:color w:val="464649"/>
          <w:shd w:val="clear" w:color="auto" w:fill="FFFFFF"/>
          <w:lang w:val="es-ES"/>
        </w:rPr>
        <w:t>Fecha:</w:t>
      </w:r>
    </w:p>
    <w:p w:rsidR="00D640F8" w:rsidRPr="001B1D86" w:rsidRDefault="00D640F8" w:rsidP="00D640F8">
      <w:pPr>
        <w:rPr>
          <w:b/>
          <w:lang w:val="es-ES"/>
        </w:rPr>
      </w:pPr>
      <w:r w:rsidRPr="001B1D86">
        <w:rPr>
          <w:b/>
          <w:lang w:val="es-ES"/>
        </w:rPr>
        <w:t xml:space="preserve">Se aportará como resolución las capturas de pantalla oportunas junto con los comentarios aclaratorios, señalando su orden, en un fichero </w:t>
      </w:r>
      <w:r w:rsidR="001B1D86">
        <w:rPr>
          <w:b/>
          <w:lang w:val="es-ES"/>
        </w:rPr>
        <w:t>formato PDF.</w:t>
      </w:r>
    </w:p>
    <w:p w:rsidR="00D640F8" w:rsidRPr="00D640F8" w:rsidRDefault="00D640F8" w:rsidP="00D640F8">
      <w:pPr>
        <w:rPr>
          <w:lang w:val="es-ES"/>
        </w:rPr>
      </w:pPr>
    </w:p>
    <w:p w:rsidR="00D640F8" w:rsidRPr="00D640F8" w:rsidRDefault="00D640F8" w:rsidP="00D640F8">
      <w:pPr>
        <w:rPr>
          <w:lang w:val="es-ES"/>
        </w:rPr>
      </w:pPr>
      <w:r w:rsidRPr="00D640F8">
        <w:rPr>
          <w:lang w:val="es-ES"/>
        </w:rPr>
        <w:t>1. En el</w:t>
      </w:r>
      <w:r>
        <w:rPr>
          <w:lang w:val="es-ES"/>
        </w:rPr>
        <w:t xml:space="preserve"> sitio web: </w:t>
      </w:r>
      <w:hyperlink r:id="rId4" w:history="1">
        <w:r w:rsidRPr="007949D0">
          <w:rPr>
            <w:rStyle w:val="Hyperlink"/>
            <w:lang w:val="es-ES"/>
          </w:rPr>
          <w:t>https://opensea.io/</w:t>
        </w:r>
      </w:hyperlink>
      <w:r>
        <w:rPr>
          <w:lang w:val="es-ES"/>
        </w:rPr>
        <w:t xml:space="preserve"> </w:t>
      </w:r>
      <w:r w:rsidRPr="00D640F8">
        <w:rPr>
          <w:lang w:val="es-ES"/>
        </w:rPr>
        <w:t>se han detectado una serie de deficiencias acerca de la accesibilidad</w:t>
      </w:r>
      <w:r>
        <w:rPr>
          <w:lang w:val="es-ES"/>
        </w:rPr>
        <w:t xml:space="preserve">. En particular referentes a la </w:t>
      </w:r>
      <w:r w:rsidRPr="00D640F8">
        <w:rPr>
          <w:lang w:val="es-ES"/>
        </w:rPr>
        <w:t>ausencia de textos alternativos para imágenes y contraste muy bajo</w:t>
      </w:r>
      <w:r>
        <w:rPr>
          <w:lang w:val="es-ES"/>
        </w:rPr>
        <w:t xml:space="preserve"> entre elementos frontales y de </w:t>
      </w:r>
      <w:r w:rsidRPr="00D640F8">
        <w:rPr>
          <w:lang w:val="es-ES"/>
        </w:rPr>
        <w:t xml:space="preserve">fondo. Confirmar mediante el uso de una extensión adecuada </w:t>
      </w:r>
      <w:r>
        <w:rPr>
          <w:lang w:val="es-ES"/>
        </w:rPr>
        <w:t xml:space="preserve">para navegador la existencia de </w:t>
      </w:r>
      <w:r w:rsidRPr="00D640F8">
        <w:rPr>
          <w:lang w:val="es-ES"/>
        </w:rPr>
        <w:t>dichas deficiencias atendiendo a:</w:t>
      </w:r>
    </w:p>
    <w:p w:rsidR="00D640F8" w:rsidRPr="00D640F8" w:rsidRDefault="00D640F8" w:rsidP="00D640F8">
      <w:pPr>
        <w:rPr>
          <w:lang w:val="es-ES"/>
        </w:rPr>
      </w:pPr>
      <w:r w:rsidRPr="00D640F8">
        <w:rPr>
          <w:lang w:val="es-ES"/>
        </w:rPr>
        <w:t>- Resultado concreto de la inspección de los elementos con su mens</w:t>
      </w:r>
      <w:r>
        <w:rPr>
          <w:lang w:val="es-ES"/>
        </w:rPr>
        <w:t xml:space="preserve">aje de error (poner al menos un </w:t>
      </w:r>
      <w:r w:rsidRPr="00D640F8">
        <w:rPr>
          <w:lang w:val="es-ES"/>
        </w:rPr>
        <w:t>mensaje por cada uno de los tipos de error mencionados).</w:t>
      </w:r>
    </w:p>
    <w:p w:rsidR="00D640F8" w:rsidRPr="00D640F8" w:rsidRDefault="00D640F8" w:rsidP="00D640F8">
      <w:pPr>
        <w:rPr>
          <w:lang w:val="es-ES"/>
        </w:rPr>
      </w:pPr>
      <w:r w:rsidRPr="00D640F8">
        <w:rPr>
          <w:lang w:val="es-ES"/>
        </w:rPr>
        <w:t xml:space="preserve">- Localización de la sección de código HTML, CSS o </w:t>
      </w:r>
      <w:proofErr w:type="spellStart"/>
      <w:r w:rsidRPr="00D640F8">
        <w:rPr>
          <w:lang w:val="es-ES"/>
        </w:rPr>
        <w:t>JavasScript</w:t>
      </w:r>
      <w:proofErr w:type="spellEnd"/>
      <w:r w:rsidRPr="00D640F8">
        <w:rPr>
          <w:lang w:val="es-ES"/>
        </w:rPr>
        <w:t xml:space="preserve"> afectada por dicho error.</w:t>
      </w:r>
    </w:p>
    <w:p w:rsidR="00D640F8" w:rsidRPr="00D640F8" w:rsidRDefault="00D640F8" w:rsidP="00D640F8">
      <w:pPr>
        <w:rPr>
          <w:lang w:val="es-ES"/>
        </w:rPr>
      </w:pPr>
      <w:r w:rsidRPr="00D640F8">
        <w:rPr>
          <w:lang w:val="es-ES"/>
        </w:rPr>
        <w:t>- Señalización de la corrección posible a aplicar.</w:t>
      </w:r>
    </w:p>
    <w:p w:rsidR="00D640F8" w:rsidRDefault="0066085C" w:rsidP="00D640F8">
      <w:pPr>
        <w:rPr>
          <w:lang w:val="es-ES"/>
        </w:rPr>
      </w:pPr>
      <w:r>
        <w:rPr>
          <w:lang w:val="es-ES"/>
        </w:rPr>
        <w:t>(4 puntos)</w:t>
      </w:r>
    </w:p>
    <w:p w:rsidR="0066085C" w:rsidRDefault="0066085C" w:rsidP="00D640F8">
      <w:pPr>
        <w:rPr>
          <w:lang w:val="es-ES"/>
        </w:rPr>
      </w:pPr>
    </w:p>
    <w:p w:rsidR="00D640F8" w:rsidRDefault="00D640F8" w:rsidP="00D640F8">
      <w:pPr>
        <w:rPr>
          <w:lang w:val="es-ES"/>
        </w:rPr>
      </w:pPr>
      <w:r w:rsidRPr="00D640F8">
        <w:rPr>
          <w:lang w:val="es-ES"/>
        </w:rPr>
        <w:t>2. Hacer uso de una herramienta para desarrolladores nativa e</w:t>
      </w:r>
      <w:r>
        <w:rPr>
          <w:lang w:val="es-ES"/>
        </w:rPr>
        <w:t xml:space="preserve">n el navegador para realizar un </w:t>
      </w:r>
      <w:r w:rsidRPr="00D640F8">
        <w:rPr>
          <w:lang w:val="es-ES"/>
        </w:rPr>
        <w:t>informe de las disconformidades posibles en accesibilidad con un pe</w:t>
      </w:r>
      <w:r>
        <w:rPr>
          <w:lang w:val="es-ES"/>
        </w:rPr>
        <w:t xml:space="preserve">rfil de Desktop. Señalar, si se </w:t>
      </w:r>
      <w:r w:rsidRPr="00D640F8">
        <w:rPr>
          <w:lang w:val="es-ES"/>
        </w:rPr>
        <w:t>da, la concordancia con la</w:t>
      </w:r>
      <w:r>
        <w:rPr>
          <w:lang w:val="es-ES"/>
        </w:rPr>
        <w:t xml:space="preserve">s deficiencias del ejercicio 1. </w:t>
      </w:r>
      <w:r w:rsidRPr="00D640F8">
        <w:rPr>
          <w:lang w:val="es-ES"/>
        </w:rPr>
        <w:t>(3 puntos)</w:t>
      </w:r>
    </w:p>
    <w:p w:rsidR="001B1D86" w:rsidRPr="00D640F8" w:rsidRDefault="001B1D86" w:rsidP="00D640F8">
      <w:pPr>
        <w:rPr>
          <w:lang w:val="es-ES"/>
        </w:rPr>
      </w:pPr>
    </w:p>
    <w:p w:rsidR="00D640F8" w:rsidRDefault="00D640F8" w:rsidP="00D640F8">
      <w:pPr>
        <w:rPr>
          <w:lang w:val="es-ES"/>
        </w:rPr>
      </w:pPr>
      <w:r w:rsidRPr="00D640F8">
        <w:rPr>
          <w:lang w:val="es-ES"/>
        </w:rPr>
        <w:t>3. Señalar sobre la página anterior qué elementos pueden capturar el</w:t>
      </w:r>
      <w:r>
        <w:rPr>
          <w:lang w:val="es-ES"/>
        </w:rPr>
        <w:t xml:space="preserve"> foco y mostrar el recorrido de </w:t>
      </w:r>
      <w:r w:rsidRPr="00D640F8">
        <w:rPr>
          <w:lang w:val="es-ES"/>
        </w:rPr>
        <w:t>la navegación entre dichos elementos para los usuarios que no pued</w:t>
      </w:r>
      <w:r>
        <w:rPr>
          <w:lang w:val="es-ES"/>
        </w:rPr>
        <w:t xml:space="preserve">en hacer uso del ratón. Mostrar </w:t>
      </w:r>
      <w:r w:rsidRPr="00D640F8">
        <w:rPr>
          <w:lang w:val="es-ES"/>
        </w:rPr>
        <w:t>las defici</w:t>
      </w:r>
      <w:r>
        <w:rPr>
          <w:lang w:val="es-ES"/>
        </w:rPr>
        <w:t xml:space="preserve">encias o anomalías encontradas. </w:t>
      </w:r>
      <w:r w:rsidRPr="00D640F8">
        <w:rPr>
          <w:lang w:val="es-ES"/>
        </w:rPr>
        <w:t>(2 puntos)</w:t>
      </w:r>
    </w:p>
    <w:p w:rsidR="001B1D86" w:rsidRPr="00D640F8" w:rsidRDefault="001B1D86" w:rsidP="00D640F8">
      <w:pPr>
        <w:rPr>
          <w:lang w:val="es-ES"/>
        </w:rPr>
      </w:pPr>
    </w:p>
    <w:p w:rsidR="00D640F8" w:rsidRPr="00D640F8" w:rsidRDefault="00D640F8" w:rsidP="00D640F8">
      <w:pPr>
        <w:rPr>
          <w:lang w:val="es-ES"/>
        </w:rPr>
      </w:pPr>
      <w:r w:rsidRPr="00D640F8">
        <w:rPr>
          <w:lang w:val="es-ES"/>
        </w:rPr>
        <w:t>4. Se prevé que usuarios con problemas de dislexia y/o visión reduc</w:t>
      </w:r>
      <w:r>
        <w:rPr>
          <w:lang w:val="es-ES"/>
        </w:rPr>
        <w:t xml:space="preserve">ida (efecto </w:t>
      </w:r>
      <w:proofErr w:type="spellStart"/>
      <w:r>
        <w:rPr>
          <w:lang w:val="es-ES"/>
        </w:rPr>
        <w:t>tunel</w:t>
      </w:r>
      <w:proofErr w:type="spellEnd"/>
      <w:r>
        <w:rPr>
          <w:lang w:val="es-ES"/>
        </w:rPr>
        <w:t xml:space="preserve">) puedan hacer </w:t>
      </w:r>
      <w:r w:rsidRPr="00D640F8">
        <w:rPr>
          <w:lang w:val="es-ES"/>
        </w:rPr>
        <w:t>uso de dicha web. Probar los efectos de una extensión adecuada q</w:t>
      </w:r>
      <w:r>
        <w:rPr>
          <w:lang w:val="es-ES"/>
        </w:rPr>
        <w:t xml:space="preserve">ue simule estos problemas sobre la página anterior. </w:t>
      </w:r>
      <w:r w:rsidRPr="00D640F8">
        <w:rPr>
          <w:lang w:val="es-ES"/>
        </w:rPr>
        <w:t>(1 punto)</w:t>
      </w:r>
    </w:p>
    <w:sectPr w:rsidR="00D640F8" w:rsidRPr="00D64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0F8"/>
    <w:rsid w:val="001B1D86"/>
    <w:rsid w:val="0066085C"/>
    <w:rsid w:val="008A6972"/>
    <w:rsid w:val="009950F1"/>
    <w:rsid w:val="00D6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CAEB3D-0F8A-42E0-8BD1-161005BD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40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ensea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2026-03-26T21:11:00Z</dcterms:created>
  <dcterms:modified xsi:type="dcterms:W3CDTF">2026-03-27T00:35:00Z</dcterms:modified>
</cp:coreProperties>
</file>