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21BFC" w14:textId="77777777" w:rsidR="00AD0302" w:rsidRPr="00AD0302" w:rsidRDefault="00AD0302" w:rsidP="00AD0302">
      <w:pPr>
        <w:spacing w:before="100" w:beforeAutospacing="1" w:after="100" w:afterAutospacing="1"/>
        <w:outlineLvl w:val="2"/>
        <w:rPr>
          <w:rFonts w:ascii="Times New Roman" w:eastAsia="Times New Roman" w:hAnsi="Times New Roman" w:cs="Times New Roman"/>
          <w:b/>
          <w:bCs/>
          <w:color w:val="auto"/>
          <w:sz w:val="27"/>
          <w:szCs w:val="27"/>
          <w:lang w:eastAsia="es-ES"/>
        </w:rPr>
      </w:pPr>
      <w:r w:rsidRPr="00AD0302">
        <w:rPr>
          <w:rFonts w:ascii="Times New Roman" w:eastAsia="Times New Roman" w:hAnsi="Times New Roman" w:cs="Times New Roman"/>
          <w:b/>
          <w:bCs/>
          <w:color w:val="auto"/>
          <w:sz w:val="27"/>
          <w:szCs w:val="27"/>
          <w:lang w:eastAsia="es-ES"/>
        </w:rPr>
        <w:t>1. Definición del Modelo de Datos (El "</w:t>
      </w:r>
      <w:proofErr w:type="spellStart"/>
      <w:r w:rsidRPr="00AD0302">
        <w:rPr>
          <w:rFonts w:ascii="Times New Roman" w:eastAsia="Times New Roman" w:hAnsi="Times New Roman" w:cs="Times New Roman"/>
          <w:b/>
          <w:bCs/>
          <w:color w:val="auto"/>
          <w:sz w:val="27"/>
          <w:szCs w:val="27"/>
          <w:lang w:eastAsia="es-ES"/>
        </w:rPr>
        <w:t>State</w:t>
      </w:r>
      <w:proofErr w:type="spellEnd"/>
      <w:r w:rsidRPr="00AD0302">
        <w:rPr>
          <w:rFonts w:ascii="Times New Roman" w:eastAsia="Times New Roman" w:hAnsi="Times New Roman" w:cs="Times New Roman"/>
          <w:b/>
          <w:bCs/>
          <w:color w:val="auto"/>
          <w:sz w:val="27"/>
          <w:szCs w:val="27"/>
          <w:lang w:eastAsia="es-ES"/>
        </w:rPr>
        <w:t>")</w:t>
      </w:r>
    </w:p>
    <w:p w14:paraId="422895AC" w14:textId="77777777" w:rsidR="00AD0302" w:rsidRPr="00AD0302" w:rsidRDefault="00AD0302" w:rsidP="00AD0302">
      <w:p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color w:val="auto"/>
          <w:sz w:val="24"/>
          <w:szCs w:val="24"/>
          <w:lang w:eastAsia="es-ES"/>
        </w:rPr>
        <w:t>En JS, el estado de tu aplicación es lo que manda. Necesitas definir exactamente qué es una "Cita".</w:t>
      </w:r>
    </w:p>
    <w:p w14:paraId="2A02BC88" w14:textId="5FA3664B" w:rsidR="00AD0302" w:rsidRDefault="00AD0302" w:rsidP="00AD0302">
      <w:pPr>
        <w:numPr>
          <w:ilvl w:val="0"/>
          <w:numId w:val="1"/>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¿Qué campos son obligatorios?</w:t>
      </w:r>
      <w:r w:rsidRPr="00AD0302">
        <w:rPr>
          <w:rFonts w:ascii="Times New Roman" w:eastAsia="Times New Roman" w:hAnsi="Times New Roman" w:cs="Times New Roman"/>
          <w:color w:val="auto"/>
          <w:sz w:val="24"/>
          <w:szCs w:val="24"/>
          <w:lang w:eastAsia="es-ES"/>
        </w:rPr>
        <w:t xml:space="preserve"> (Nombre, teléfono, servicio, fecha, hora).</w:t>
      </w:r>
    </w:p>
    <w:p w14:paraId="0171F620" w14:textId="77777777" w:rsidR="00AD0302" w:rsidRDefault="00AD0302" w:rsidP="00AD0302">
      <w:pPr>
        <w:numPr>
          <w:ilvl w:val="1"/>
          <w:numId w:val="1"/>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color w:val="auto"/>
          <w:sz w:val="24"/>
          <w:szCs w:val="24"/>
          <w:lang w:eastAsia="es-ES"/>
        </w:rPr>
        <w:t>Los formularios tendrán los campos de</w:t>
      </w:r>
    </w:p>
    <w:p w14:paraId="18E45BAC" w14:textId="13318C75" w:rsidR="00AD0302" w:rsidRDefault="00AD0302" w:rsidP="00AD0302">
      <w:pPr>
        <w:numPr>
          <w:ilvl w:val="2"/>
          <w:numId w:val="1"/>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Nombre de la banda/artista</w:t>
      </w:r>
    </w:p>
    <w:p w14:paraId="6EE62876" w14:textId="42141C19" w:rsidR="00074A4E" w:rsidRDefault="00074A4E" w:rsidP="00AD0302">
      <w:pPr>
        <w:numPr>
          <w:ilvl w:val="2"/>
          <w:numId w:val="1"/>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Estilo musical</w:t>
      </w:r>
    </w:p>
    <w:p w14:paraId="64F05CC9" w14:textId="77777777" w:rsidR="00AD0302" w:rsidRDefault="00AD0302" w:rsidP="00AD0302">
      <w:pPr>
        <w:numPr>
          <w:ilvl w:val="2"/>
          <w:numId w:val="1"/>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Datos de Contacto</w:t>
      </w:r>
    </w:p>
    <w:p w14:paraId="730A42E2" w14:textId="77777777" w:rsidR="00AD0302" w:rsidRDefault="00AD0302" w:rsidP="00AD0302">
      <w:pPr>
        <w:numPr>
          <w:ilvl w:val="3"/>
          <w:numId w:val="1"/>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color w:val="auto"/>
          <w:sz w:val="24"/>
          <w:szCs w:val="24"/>
          <w:lang w:eastAsia="es-ES"/>
        </w:rPr>
        <w:t>nombr</w:t>
      </w:r>
      <w:r>
        <w:rPr>
          <w:rFonts w:ascii="Times New Roman" w:eastAsia="Times New Roman" w:hAnsi="Times New Roman" w:cs="Times New Roman"/>
          <w:color w:val="auto"/>
          <w:sz w:val="24"/>
          <w:szCs w:val="24"/>
          <w:lang w:eastAsia="es-ES"/>
        </w:rPr>
        <w:t>e</w:t>
      </w:r>
      <w:r w:rsidRPr="00AD0302">
        <w:rPr>
          <w:rFonts w:ascii="Times New Roman" w:eastAsia="Times New Roman" w:hAnsi="Times New Roman" w:cs="Times New Roman"/>
          <w:color w:val="auto"/>
          <w:sz w:val="24"/>
          <w:szCs w:val="24"/>
          <w:lang w:eastAsia="es-ES"/>
        </w:rPr>
        <w:t>, apellidos, teléfono, email,</w:t>
      </w:r>
    </w:p>
    <w:p w14:paraId="5ED65FF2" w14:textId="28B8F71F" w:rsidR="00AD0302" w:rsidRDefault="00AD0302" w:rsidP="00AD0302">
      <w:pPr>
        <w:numPr>
          <w:ilvl w:val="2"/>
          <w:numId w:val="1"/>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S</w:t>
      </w:r>
      <w:r w:rsidRPr="00AD0302">
        <w:rPr>
          <w:rFonts w:ascii="Times New Roman" w:eastAsia="Times New Roman" w:hAnsi="Times New Roman" w:cs="Times New Roman"/>
          <w:color w:val="auto"/>
          <w:sz w:val="24"/>
          <w:szCs w:val="24"/>
          <w:lang w:eastAsia="es-ES"/>
        </w:rPr>
        <w:t xml:space="preserve">ervicio (concierto, meeting, masterclass, </w:t>
      </w:r>
      <w:r w:rsidRPr="00AD0302">
        <w:rPr>
          <w:rFonts w:ascii="Times New Roman" w:eastAsia="Times New Roman" w:hAnsi="Times New Roman" w:cs="Times New Roman"/>
          <w:color w:val="auto"/>
          <w:sz w:val="24"/>
          <w:szCs w:val="24"/>
          <w:lang w:eastAsia="es-ES"/>
        </w:rPr>
        <w:t>actuación en general</w:t>
      </w:r>
      <w:r w:rsidRPr="00AD0302">
        <w:rPr>
          <w:rFonts w:ascii="Times New Roman" w:eastAsia="Times New Roman" w:hAnsi="Times New Roman" w:cs="Times New Roman"/>
          <w:color w:val="auto"/>
          <w:sz w:val="24"/>
          <w:szCs w:val="24"/>
          <w:lang w:eastAsia="es-ES"/>
        </w:rPr>
        <w:t xml:space="preserve">, </w:t>
      </w:r>
      <w:r w:rsidR="00074A4E">
        <w:rPr>
          <w:rFonts w:ascii="Times New Roman" w:eastAsia="Times New Roman" w:hAnsi="Times New Roman" w:cs="Times New Roman"/>
          <w:color w:val="auto"/>
          <w:sz w:val="24"/>
          <w:szCs w:val="24"/>
          <w:lang w:eastAsia="es-ES"/>
        </w:rPr>
        <w:t xml:space="preserve">Reserva de espacio </w:t>
      </w:r>
      <w:r w:rsidRPr="00AD0302">
        <w:rPr>
          <w:rFonts w:ascii="Times New Roman" w:eastAsia="Times New Roman" w:hAnsi="Times New Roman" w:cs="Times New Roman"/>
          <w:color w:val="auto"/>
          <w:sz w:val="24"/>
          <w:szCs w:val="24"/>
          <w:lang w:eastAsia="es-ES"/>
        </w:rPr>
        <w:t>-Si es otro, indicar el qué-)</w:t>
      </w:r>
      <w:r>
        <w:rPr>
          <w:rFonts w:ascii="Times New Roman" w:eastAsia="Times New Roman" w:hAnsi="Times New Roman" w:cs="Times New Roman"/>
          <w:color w:val="auto"/>
          <w:sz w:val="24"/>
          <w:szCs w:val="24"/>
          <w:lang w:eastAsia="es-ES"/>
        </w:rPr>
        <w:t xml:space="preserve"> </w:t>
      </w:r>
    </w:p>
    <w:p w14:paraId="641BA2C1" w14:textId="77777777" w:rsidR="00AD0302" w:rsidRDefault="00AD0302" w:rsidP="00AD0302">
      <w:pPr>
        <w:numPr>
          <w:ilvl w:val="2"/>
          <w:numId w:val="1"/>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Fecha</w:t>
      </w:r>
    </w:p>
    <w:p w14:paraId="1A983D24" w14:textId="5A6EF909" w:rsidR="00AD0302" w:rsidRDefault="00AD0302" w:rsidP="00AD0302">
      <w:pPr>
        <w:numPr>
          <w:ilvl w:val="2"/>
          <w:numId w:val="1"/>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Hora</w:t>
      </w:r>
    </w:p>
    <w:p w14:paraId="3C782321" w14:textId="3D23098F" w:rsidR="00AD0302" w:rsidRPr="00AD0302" w:rsidRDefault="00AD0302" w:rsidP="00AD0302">
      <w:pPr>
        <w:numPr>
          <w:ilvl w:val="1"/>
          <w:numId w:val="1"/>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Los datos obligatorios son: Nombre de la banda, nombre, apellidos, email, servicio, fecha y hora</w:t>
      </w:r>
    </w:p>
    <w:p w14:paraId="4607671A" w14:textId="04327770" w:rsidR="00AD0302" w:rsidRDefault="00AD0302" w:rsidP="00AD0302">
      <w:pPr>
        <w:numPr>
          <w:ilvl w:val="0"/>
          <w:numId w:val="1"/>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¿Cómo identificas de forma única una cita?</w:t>
      </w:r>
      <w:r w:rsidRPr="00AD0302">
        <w:rPr>
          <w:rFonts w:ascii="Times New Roman" w:eastAsia="Times New Roman" w:hAnsi="Times New Roman" w:cs="Times New Roman"/>
          <w:color w:val="auto"/>
          <w:sz w:val="24"/>
          <w:szCs w:val="24"/>
          <w:lang w:eastAsia="es-ES"/>
        </w:rPr>
        <w:t xml:space="preserve"> (Un ID único o la combinación de </w:t>
      </w:r>
      <w:proofErr w:type="spellStart"/>
      <w:r w:rsidRPr="00AD0302">
        <w:rPr>
          <w:rFonts w:ascii="Times New Roman" w:eastAsia="Times New Roman" w:hAnsi="Times New Roman" w:cs="Times New Roman"/>
          <w:color w:val="auto"/>
          <w:sz w:val="24"/>
          <w:szCs w:val="24"/>
          <w:lang w:eastAsia="es-ES"/>
        </w:rPr>
        <w:t>fecha+hora</w:t>
      </w:r>
      <w:proofErr w:type="spellEnd"/>
      <w:r w:rsidRPr="00AD0302">
        <w:rPr>
          <w:rFonts w:ascii="Times New Roman" w:eastAsia="Times New Roman" w:hAnsi="Times New Roman" w:cs="Times New Roman"/>
          <w:color w:val="auto"/>
          <w:sz w:val="24"/>
          <w:szCs w:val="24"/>
          <w:lang w:eastAsia="es-ES"/>
        </w:rPr>
        <w:t>).</w:t>
      </w:r>
    </w:p>
    <w:p w14:paraId="1F1CB7EA" w14:textId="2D63D13F" w:rsidR="00AD0302" w:rsidRPr="00AD0302" w:rsidRDefault="00AD0302" w:rsidP="00AD0302">
      <w:pPr>
        <w:numPr>
          <w:ilvl w:val="1"/>
          <w:numId w:val="1"/>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color w:val="auto"/>
          <w:sz w:val="24"/>
          <w:szCs w:val="24"/>
          <w:lang w:eastAsia="es-ES"/>
        </w:rPr>
        <w:t xml:space="preserve">Si, me parece bien el ID que propones </w:t>
      </w:r>
      <w:proofErr w:type="spellStart"/>
      <w:r w:rsidRPr="00AD0302">
        <w:rPr>
          <w:rFonts w:ascii="Times New Roman" w:eastAsia="Times New Roman" w:hAnsi="Times New Roman" w:cs="Times New Roman"/>
          <w:color w:val="auto"/>
          <w:sz w:val="24"/>
          <w:szCs w:val="24"/>
          <w:lang w:eastAsia="es-ES"/>
        </w:rPr>
        <w:t>fecha+hora</w:t>
      </w:r>
      <w:proofErr w:type="spellEnd"/>
    </w:p>
    <w:p w14:paraId="250B250B" w14:textId="77777777" w:rsidR="00AD0302" w:rsidRPr="00AD0302" w:rsidRDefault="00AD0302" w:rsidP="00AD0302">
      <w:pPr>
        <w:spacing w:before="100" w:beforeAutospacing="1" w:after="100" w:afterAutospacing="1"/>
        <w:outlineLvl w:val="2"/>
        <w:rPr>
          <w:rFonts w:ascii="Times New Roman" w:eastAsia="Times New Roman" w:hAnsi="Times New Roman" w:cs="Times New Roman"/>
          <w:b/>
          <w:bCs/>
          <w:color w:val="auto"/>
          <w:sz w:val="27"/>
          <w:szCs w:val="27"/>
          <w:lang w:eastAsia="es-ES"/>
        </w:rPr>
      </w:pPr>
      <w:r w:rsidRPr="00AD0302">
        <w:rPr>
          <w:rFonts w:ascii="Times New Roman" w:eastAsia="Times New Roman" w:hAnsi="Times New Roman" w:cs="Times New Roman"/>
          <w:b/>
          <w:bCs/>
          <w:color w:val="auto"/>
          <w:sz w:val="27"/>
          <w:szCs w:val="27"/>
          <w:lang w:eastAsia="es-ES"/>
        </w:rPr>
        <w:t>2. Lógica de Negocio (Las Reglas)</w:t>
      </w:r>
    </w:p>
    <w:p w14:paraId="3798CD3F" w14:textId="77777777" w:rsidR="00AD0302" w:rsidRPr="00AD0302" w:rsidRDefault="00AD0302" w:rsidP="00AD0302">
      <w:p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color w:val="auto"/>
          <w:sz w:val="24"/>
          <w:szCs w:val="24"/>
          <w:lang w:eastAsia="es-ES"/>
        </w:rPr>
        <w:t>Aquí es donde la mayoría falla. Tienes que definir:</w:t>
      </w:r>
    </w:p>
    <w:p w14:paraId="7C06B0D7" w14:textId="21F7F233" w:rsidR="00AD0302" w:rsidRDefault="00AD0302" w:rsidP="00AD0302">
      <w:pPr>
        <w:numPr>
          <w:ilvl w:val="0"/>
          <w:numId w:val="2"/>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Rango operativo:</w:t>
      </w:r>
      <w:r w:rsidRPr="00AD0302">
        <w:rPr>
          <w:rFonts w:ascii="Times New Roman" w:eastAsia="Times New Roman" w:hAnsi="Times New Roman" w:cs="Times New Roman"/>
          <w:color w:val="auto"/>
          <w:sz w:val="24"/>
          <w:szCs w:val="24"/>
          <w:lang w:eastAsia="es-ES"/>
        </w:rPr>
        <w:t xml:space="preserve"> Has dicho de 10:00 a 20:00. ¿Son fijas o configurables?</w:t>
      </w:r>
    </w:p>
    <w:p w14:paraId="401352CA" w14:textId="68DA143C" w:rsidR="00AD0302" w:rsidRPr="00AD0302" w:rsidRDefault="00AD0302" w:rsidP="00AD0302">
      <w:pPr>
        <w:numPr>
          <w:ilvl w:val="1"/>
          <w:numId w:val="2"/>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 xml:space="preserve">Fijas, </w:t>
      </w:r>
      <w:r w:rsidR="00074A4E" w:rsidRPr="00074A4E">
        <w:rPr>
          <w:rFonts w:ascii="Times New Roman" w:eastAsia="Times New Roman" w:hAnsi="Times New Roman" w:cs="Times New Roman"/>
          <w:color w:val="auto"/>
          <w:sz w:val="24"/>
          <w:szCs w:val="24"/>
          <w:lang w:eastAsia="es-ES"/>
        </w:rPr>
        <w:t>en rangos de 1hora</w:t>
      </w:r>
    </w:p>
    <w:p w14:paraId="27BB28D6" w14:textId="11473830" w:rsidR="00AD0302" w:rsidRDefault="00AD0302" w:rsidP="00AD0302">
      <w:pPr>
        <w:numPr>
          <w:ilvl w:val="0"/>
          <w:numId w:val="2"/>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Política de cancelación/edición:</w:t>
      </w:r>
      <w:r w:rsidRPr="00AD0302">
        <w:rPr>
          <w:rFonts w:ascii="Times New Roman" w:eastAsia="Times New Roman" w:hAnsi="Times New Roman" w:cs="Times New Roman"/>
          <w:color w:val="auto"/>
          <w:sz w:val="24"/>
          <w:szCs w:val="24"/>
          <w:lang w:eastAsia="es-ES"/>
        </w:rPr>
        <w:t xml:space="preserve"> ¿Se pueden borrar citas? ¿Se pueden mover?</w:t>
      </w:r>
    </w:p>
    <w:p w14:paraId="74434813" w14:textId="19569EEB" w:rsidR="00074A4E" w:rsidRPr="00AD0302" w:rsidRDefault="00074A4E" w:rsidP="00074A4E">
      <w:pPr>
        <w:numPr>
          <w:ilvl w:val="1"/>
          <w:numId w:val="2"/>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El administrador puede mover y eliminar</w:t>
      </w:r>
    </w:p>
    <w:p w14:paraId="521A4F9D" w14:textId="2B1B6DFF" w:rsidR="00AD0302" w:rsidRDefault="00AD0302" w:rsidP="00AD0302">
      <w:pPr>
        <w:numPr>
          <w:ilvl w:val="0"/>
          <w:numId w:val="2"/>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La regla de oro:</w:t>
      </w:r>
      <w:r w:rsidRPr="00AD0302">
        <w:rPr>
          <w:rFonts w:ascii="Times New Roman" w:eastAsia="Times New Roman" w:hAnsi="Times New Roman" w:cs="Times New Roman"/>
          <w:color w:val="auto"/>
          <w:sz w:val="24"/>
          <w:szCs w:val="24"/>
          <w:lang w:eastAsia="es-ES"/>
        </w:rPr>
        <w:t xml:space="preserve"> "No solapamiento". ¿Qué pasa si intento meter una cita a las 11:00 y ya hay una? ¿Bloqueo el input en el calendario o doy error al enviar el formulario?</w:t>
      </w:r>
    </w:p>
    <w:p w14:paraId="56579432" w14:textId="253D284A" w:rsidR="00074A4E" w:rsidRPr="00AD0302" w:rsidRDefault="00074A4E" w:rsidP="00074A4E">
      <w:pPr>
        <w:numPr>
          <w:ilvl w:val="1"/>
          <w:numId w:val="2"/>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La hora ocupada queda bloqueada</w:t>
      </w:r>
    </w:p>
    <w:p w14:paraId="566D2AE0" w14:textId="77777777" w:rsidR="00AD0302" w:rsidRPr="00AD0302" w:rsidRDefault="00AD0302" w:rsidP="00AD0302">
      <w:pPr>
        <w:spacing w:before="100" w:beforeAutospacing="1" w:after="100" w:afterAutospacing="1"/>
        <w:outlineLvl w:val="2"/>
        <w:rPr>
          <w:rFonts w:ascii="Times New Roman" w:eastAsia="Times New Roman" w:hAnsi="Times New Roman" w:cs="Times New Roman"/>
          <w:b/>
          <w:bCs/>
          <w:color w:val="auto"/>
          <w:sz w:val="27"/>
          <w:szCs w:val="27"/>
          <w:lang w:eastAsia="es-ES"/>
        </w:rPr>
      </w:pPr>
      <w:r w:rsidRPr="00AD0302">
        <w:rPr>
          <w:rFonts w:ascii="Times New Roman" w:eastAsia="Times New Roman" w:hAnsi="Times New Roman" w:cs="Times New Roman"/>
          <w:b/>
          <w:bCs/>
          <w:color w:val="auto"/>
          <w:sz w:val="27"/>
          <w:szCs w:val="27"/>
          <w:lang w:eastAsia="es-ES"/>
        </w:rPr>
        <w:t>3. Persistencia (Dónde vive el dato)</w:t>
      </w:r>
    </w:p>
    <w:p w14:paraId="3512C258" w14:textId="77777777" w:rsidR="00AD0302" w:rsidRPr="00AD0302" w:rsidRDefault="00AD0302" w:rsidP="00AD0302">
      <w:p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color w:val="auto"/>
          <w:sz w:val="24"/>
          <w:szCs w:val="24"/>
          <w:lang w:eastAsia="es-ES"/>
        </w:rPr>
        <w:t>Como estamos en la parte de "lenguajes de guion" (JS de cliente), tienes dos opciones reales:</w:t>
      </w:r>
    </w:p>
    <w:p w14:paraId="2BB6842F" w14:textId="77777777" w:rsidR="00AD0302" w:rsidRPr="00AD0302" w:rsidRDefault="00AD0302" w:rsidP="00AD0302">
      <w:pPr>
        <w:numPr>
          <w:ilvl w:val="0"/>
          <w:numId w:val="3"/>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Memoria volátil:</w:t>
      </w:r>
      <w:r w:rsidRPr="00AD0302">
        <w:rPr>
          <w:rFonts w:ascii="Times New Roman" w:eastAsia="Times New Roman" w:hAnsi="Times New Roman" w:cs="Times New Roman"/>
          <w:color w:val="auto"/>
          <w:sz w:val="24"/>
          <w:szCs w:val="24"/>
          <w:lang w:eastAsia="es-ES"/>
        </w:rPr>
        <w:t xml:space="preserve"> Un array que se borra al pulsar F5 (lo más básico).</w:t>
      </w:r>
    </w:p>
    <w:p w14:paraId="13F9CD3A" w14:textId="363F531C" w:rsidR="00AD0302" w:rsidRPr="00074A4E" w:rsidRDefault="00AD0302" w:rsidP="00AD0302">
      <w:pPr>
        <w:numPr>
          <w:ilvl w:val="0"/>
          <w:numId w:val="3"/>
        </w:numPr>
        <w:spacing w:before="100" w:beforeAutospacing="1" w:after="100" w:afterAutospacing="1"/>
        <w:rPr>
          <w:rFonts w:ascii="Times New Roman" w:eastAsia="Times New Roman" w:hAnsi="Times New Roman" w:cs="Times New Roman"/>
          <w:color w:val="auto"/>
          <w:sz w:val="24"/>
          <w:szCs w:val="24"/>
          <w:lang w:eastAsia="es-ES"/>
        </w:rPr>
      </w:pPr>
      <w:proofErr w:type="spellStart"/>
      <w:r w:rsidRPr="00AD0302">
        <w:rPr>
          <w:rFonts w:ascii="Times New Roman" w:eastAsia="Times New Roman" w:hAnsi="Times New Roman" w:cs="Times New Roman"/>
          <w:b/>
          <w:bCs/>
          <w:color w:val="auto"/>
          <w:sz w:val="24"/>
          <w:szCs w:val="24"/>
          <w:lang w:eastAsia="es-ES"/>
        </w:rPr>
        <w:t>LocalStorage</w:t>
      </w:r>
      <w:proofErr w:type="spellEnd"/>
      <w:r w:rsidRPr="00AD0302">
        <w:rPr>
          <w:rFonts w:ascii="Times New Roman" w:eastAsia="Times New Roman" w:hAnsi="Times New Roman" w:cs="Times New Roman"/>
          <w:b/>
          <w:bCs/>
          <w:color w:val="auto"/>
          <w:sz w:val="24"/>
          <w:szCs w:val="24"/>
          <w:lang w:eastAsia="es-ES"/>
        </w:rPr>
        <w:t>:</w:t>
      </w:r>
      <w:r w:rsidRPr="00AD0302">
        <w:rPr>
          <w:rFonts w:ascii="Times New Roman" w:eastAsia="Times New Roman" w:hAnsi="Times New Roman" w:cs="Times New Roman"/>
          <w:color w:val="auto"/>
          <w:sz w:val="24"/>
          <w:szCs w:val="24"/>
          <w:lang w:eastAsia="es-ES"/>
        </w:rPr>
        <w:t xml:space="preserve"> Persistencia real en el navegador del profesional. Si cierra el navegador, las citas siguen ahí. </w:t>
      </w:r>
      <w:r w:rsidRPr="00AD0302">
        <w:rPr>
          <w:rFonts w:ascii="Times New Roman" w:eastAsia="Times New Roman" w:hAnsi="Times New Roman" w:cs="Times New Roman"/>
          <w:b/>
          <w:bCs/>
          <w:color w:val="auto"/>
          <w:sz w:val="24"/>
          <w:szCs w:val="24"/>
          <w:lang w:eastAsia="es-ES"/>
        </w:rPr>
        <w:t>Yo iría por aquí.</w:t>
      </w:r>
    </w:p>
    <w:p w14:paraId="366423CD" w14:textId="6527D37B" w:rsidR="00074A4E" w:rsidRPr="00AD0302" w:rsidRDefault="00074A4E" w:rsidP="00074A4E">
      <w:pPr>
        <w:numPr>
          <w:ilvl w:val="1"/>
          <w:numId w:val="3"/>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b/>
          <w:bCs/>
          <w:color w:val="auto"/>
          <w:sz w:val="24"/>
          <w:szCs w:val="24"/>
          <w:lang w:eastAsia="es-ES"/>
        </w:rPr>
        <w:t xml:space="preserve">De momento </w:t>
      </w:r>
      <w:proofErr w:type="spellStart"/>
      <w:r>
        <w:rPr>
          <w:rFonts w:ascii="Times New Roman" w:eastAsia="Times New Roman" w:hAnsi="Times New Roman" w:cs="Times New Roman"/>
          <w:b/>
          <w:bCs/>
          <w:color w:val="auto"/>
          <w:sz w:val="24"/>
          <w:szCs w:val="24"/>
          <w:lang w:eastAsia="es-ES"/>
        </w:rPr>
        <w:t>localStorage</w:t>
      </w:r>
      <w:proofErr w:type="spellEnd"/>
      <w:r>
        <w:rPr>
          <w:rFonts w:ascii="Times New Roman" w:eastAsia="Times New Roman" w:hAnsi="Times New Roman" w:cs="Times New Roman"/>
          <w:b/>
          <w:bCs/>
          <w:color w:val="auto"/>
          <w:sz w:val="24"/>
          <w:szCs w:val="24"/>
          <w:lang w:eastAsia="es-ES"/>
        </w:rPr>
        <w:t>, posteriormente lo haremos para MongoDB</w:t>
      </w:r>
    </w:p>
    <w:p w14:paraId="7142EEDA" w14:textId="77777777" w:rsidR="00AD0302" w:rsidRPr="00AD0302" w:rsidRDefault="00AD0302" w:rsidP="00AD0302">
      <w:pPr>
        <w:spacing w:after="0"/>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color w:val="auto"/>
          <w:sz w:val="24"/>
          <w:szCs w:val="24"/>
          <w:lang w:eastAsia="es-ES"/>
        </w:rPr>
        <w:pict w14:anchorId="1F286687">
          <v:rect id="_x0000_i1025" style="width:0;height:1.5pt" o:hralign="center" o:hrstd="t" o:hr="t" fillcolor="#a0a0a0" stroked="f"/>
        </w:pict>
      </w:r>
    </w:p>
    <w:p w14:paraId="2FD217A9" w14:textId="77777777" w:rsidR="00AD0302" w:rsidRPr="00AD0302" w:rsidRDefault="00AD0302" w:rsidP="00AD0302">
      <w:pPr>
        <w:spacing w:before="100" w:beforeAutospacing="1" w:after="100" w:afterAutospacing="1"/>
        <w:outlineLvl w:val="2"/>
        <w:rPr>
          <w:rFonts w:ascii="Times New Roman" w:eastAsia="Times New Roman" w:hAnsi="Times New Roman" w:cs="Times New Roman"/>
          <w:b/>
          <w:bCs/>
          <w:color w:val="auto"/>
          <w:sz w:val="27"/>
          <w:szCs w:val="27"/>
          <w:lang w:eastAsia="es-ES"/>
        </w:rPr>
      </w:pPr>
      <w:r w:rsidRPr="00AD0302">
        <w:rPr>
          <w:rFonts w:ascii="Times New Roman" w:eastAsia="Times New Roman" w:hAnsi="Times New Roman" w:cs="Times New Roman"/>
          <w:b/>
          <w:bCs/>
          <w:color w:val="auto"/>
          <w:sz w:val="27"/>
          <w:szCs w:val="27"/>
          <w:lang w:eastAsia="es-ES"/>
        </w:rPr>
        <w:t>Preguntas necesarias para que no perdamos el tiempo:</w:t>
      </w:r>
    </w:p>
    <w:p w14:paraId="29E2689E" w14:textId="43E8FD9C" w:rsidR="00AD0302" w:rsidRDefault="00AD0302" w:rsidP="00AD0302">
      <w:pPr>
        <w:numPr>
          <w:ilvl w:val="0"/>
          <w:numId w:val="4"/>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lastRenderedPageBreak/>
        <w:t>¿Escalabilidad?</w:t>
      </w:r>
      <w:r w:rsidRPr="00AD0302">
        <w:rPr>
          <w:rFonts w:ascii="Times New Roman" w:eastAsia="Times New Roman" w:hAnsi="Times New Roman" w:cs="Times New Roman"/>
          <w:color w:val="auto"/>
          <w:sz w:val="24"/>
          <w:szCs w:val="24"/>
          <w:lang w:eastAsia="es-ES"/>
        </w:rPr>
        <w:t>: ¿El "servicio único" es inamovible o el código debe estar preparado para que mañana el profesional contrate a un ayudante y haya dos servicios simultáneos? (Esto cambia radicalmente cómo estructuras el objeto).</w:t>
      </w:r>
    </w:p>
    <w:p w14:paraId="5C562109" w14:textId="604D3C7A" w:rsidR="00074A4E" w:rsidRPr="00AD0302" w:rsidRDefault="00074A4E" w:rsidP="00074A4E">
      <w:pPr>
        <w:numPr>
          <w:ilvl w:val="1"/>
          <w:numId w:val="4"/>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 xml:space="preserve">Como lo vamos a enfocar a </w:t>
      </w:r>
      <w:proofErr w:type="spellStart"/>
      <w:r w:rsidRPr="00074A4E">
        <w:rPr>
          <w:rFonts w:ascii="Times New Roman" w:eastAsia="Times New Roman" w:hAnsi="Times New Roman" w:cs="Times New Roman"/>
          <w:color w:val="auto"/>
          <w:sz w:val="24"/>
          <w:szCs w:val="24"/>
          <w:lang w:eastAsia="es-ES"/>
        </w:rPr>
        <w:t>Binain</w:t>
      </w:r>
      <w:proofErr w:type="spellEnd"/>
      <w:r w:rsidRPr="00074A4E">
        <w:rPr>
          <w:rFonts w:ascii="Times New Roman" w:eastAsia="Times New Roman" w:hAnsi="Times New Roman" w:cs="Times New Roman"/>
          <w:color w:val="auto"/>
          <w:sz w:val="24"/>
          <w:szCs w:val="24"/>
          <w:lang w:eastAsia="es-ES"/>
        </w:rPr>
        <w:t xml:space="preserve">, una sala solo tiene espacio para un evento a la vez, creo que se quedará </w:t>
      </w:r>
      <w:proofErr w:type="spellStart"/>
      <w:r w:rsidRPr="00074A4E">
        <w:rPr>
          <w:rFonts w:ascii="Times New Roman" w:eastAsia="Times New Roman" w:hAnsi="Times New Roman" w:cs="Times New Roman"/>
          <w:color w:val="auto"/>
          <w:sz w:val="24"/>
          <w:szCs w:val="24"/>
          <w:lang w:eastAsia="es-ES"/>
        </w:rPr>
        <w:t>asi</w:t>
      </w:r>
      <w:proofErr w:type="spellEnd"/>
    </w:p>
    <w:p w14:paraId="6DD42E0B" w14:textId="0E15F355" w:rsidR="00AD0302" w:rsidRDefault="00AD0302" w:rsidP="00AD0302">
      <w:pPr>
        <w:numPr>
          <w:ilvl w:val="0"/>
          <w:numId w:val="4"/>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¿Interfaz de usuario?</w:t>
      </w:r>
      <w:r w:rsidRPr="00AD0302">
        <w:rPr>
          <w:rFonts w:ascii="Times New Roman" w:eastAsia="Times New Roman" w:hAnsi="Times New Roman" w:cs="Times New Roman"/>
          <w:color w:val="auto"/>
          <w:sz w:val="24"/>
          <w:szCs w:val="24"/>
          <w:lang w:eastAsia="es-ES"/>
        </w:rPr>
        <w:t>: ¿El calendario es solo para "ver" o quieres que al clicar en un día se rellene automáticamente la fecha en el formulario?</w:t>
      </w:r>
    </w:p>
    <w:p w14:paraId="7B24C3A4" w14:textId="123A6419" w:rsidR="00074A4E" w:rsidRPr="00AD0302" w:rsidRDefault="00074A4E" w:rsidP="00074A4E">
      <w:pPr>
        <w:numPr>
          <w:ilvl w:val="1"/>
          <w:numId w:val="4"/>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 xml:space="preserve">Quiero que al </w:t>
      </w:r>
      <w:proofErr w:type="spellStart"/>
      <w:r w:rsidRPr="00074A4E">
        <w:rPr>
          <w:rFonts w:ascii="Times New Roman" w:eastAsia="Times New Roman" w:hAnsi="Times New Roman" w:cs="Times New Roman"/>
          <w:color w:val="auto"/>
          <w:sz w:val="24"/>
          <w:szCs w:val="24"/>
          <w:lang w:eastAsia="es-ES"/>
        </w:rPr>
        <w:t>clickar</w:t>
      </w:r>
      <w:proofErr w:type="spellEnd"/>
      <w:r w:rsidRPr="00074A4E">
        <w:rPr>
          <w:rFonts w:ascii="Times New Roman" w:eastAsia="Times New Roman" w:hAnsi="Times New Roman" w:cs="Times New Roman"/>
          <w:color w:val="auto"/>
          <w:sz w:val="24"/>
          <w:szCs w:val="24"/>
          <w:lang w:eastAsia="es-ES"/>
        </w:rPr>
        <w:t xml:space="preserve"> en un </w:t>
      </w:r>
      <w:proofErr w:type="spellStart"/>
      <w:r w:rsidRPr="00074A4E">
        <w:rPr>
          <w:rFonts w:ascii="Times New Roman" w:eastAsia="Times New Roman" w:hAnsi="Times New Roman" w:cs="Times New Roman"/>
          <w:color w:val="auto"/>
          <w:sz w:val="24"/>
          <w:szCs w:val="24"/>
          <w:lang w:eastAsia="es-ES"/>
        </w:rPr>
        <w:t>dia</w:t>
      </w:r>
      <w:proofErr w:type="spellEnd"/>
      <w:r w:rsidRPr="00074A4E">
        <w:rPr>
          <w:rFonts w:ascii="Times New Roman" w:eastAsia="Times New Roman" w:hAnsi="Times New Roman" w:cs="Times New Roman"/>
          <w:color w:val="auto"/>
          <w:sz w:val="24"/>
          <w:szCs w:val="24"/>
          <w:lang w:eastAsia="es-ES"/>
        </w:rPr>
        <w:t xml:space="preserve"> se rellene la fecha, además que al hacer hover se muestre en un popup las horas, indicando las que no están disponibles</w:t>
      </w:r>
    </w:p>
    <w:p w14:paraId="7FF7421F" w14:textId="651EC92E" w:rsidR="00AD0302" w:rsidRDefault="00AD0302" w:rsidP="00AD0302">
      <w:pPr>
        <w:numPr>
          <w:ilvl w:val="0"/>
          <w:numId w:val="4"/>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¿Validación?</w:t>
      </w:r>
      <w:r w:rsidRPr="00AD0302">
        <w:rPr>
          <w:rFonts w:ascii="Times New Roman" w:eastAsia="Times New Roman" w:hAnsi="Times New Roman" w:cs="Times New Roman"/>
          <w:color w:val="auto"/>
          <w:sz w:val="24"/>
          <w:szCs w:val="24"/>
          <w:lang w:eastAsia="es-ES"/>
        </w:rPr>
        <w:t>: ¿Vas a validar los datos en el momento del "</w:t>
      </w:r>
      <w:proofErr w:type="spellStart"/>
      <w:r w:rsidRPr="00AD0302">
        <w:rPr>
          <w:rFonts w:ascii="Times New Roman" w:eastAsia="Times New Roman" w:hAnsi="Times New Roman" w:cs="Times New Roman"/>
          <w:color w:val="auto"/>
          <w:sz w:val="24"/>
          <w:szCs w:val="24"/>
          <w:lang w:eastAsia="es-ES"/>
        </w:rPr>
        <w:t>submit</w:t>
      </w:r>
      <w:proofErr w:type="spellEnd"/>
      <w:r w:rsidRPr="00AD0302">
        <w:rPr>
          <w:rFonts w:ascii="Times New Roman" w:eastAsia="Times New Roman" w:hAnsi="Times New Roman" w:cs="Times New Roman"/>
          <w:color w:val="auto"/>
          <w:sz w:val="24"/>
          <w:szCs w:val="24"/>
          <w:lang w:eastAsia="es-ES"/>
        </w:rPr>
        <w:t>" o vas a deshabilitar las horas ocupadas en el desplegable del formulario en tiempo real? (Esto último es lo que separa a un pro de un principiante).</w:t>
      </w:r>
    </w:p>
    <w:p w14:paraId="6918C918" w14:textId="121078CA" w:rsidR="00074A4E" w:rsidRPr="00AD0302" w:rsidRDefault="00074A4E" w:rsidP="00074A4E">
      <w:pPr>
        <w:numPr>
          <w:ilvl w:val="1"/>
          <w:numId w:val="4"/>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En tiempo real</w:t>
      </w:r>
    </w:p>
    <w:p w14:paraId="4BB08F47" w14:textId="1CF69E33" w:rsidR="00AD0302" w:rsidRDefault="00AD0302" w:rsidP="00AD0302">
      <w:pPr>
        <w:numPr>
          <w:ilvl w:val="0"/>
          <w:numId w:val="4"/>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¿Manejo de Git?</w:t>
      </w:r>
      <w:r w:rsidRPr="00AD0302">
        <w:rPr>
          <w:rFonts w:ascii="Times New Roman" w:eastAsia="Times New Roman" w:hAnsi="Times New Roman" w:cs="Times New Roman"/>
          <w:color w:val="auto"/>
          <w:sz w:val="24"/>
          <w:szCs w:val="24"/>
          <w:lang w:eastAsia="es-ES"/>
        </w:rPr>
        <w:t xml:space="preserve">: ¿Vas a trabajar con una rama </w:t>
      </w:r>
      <w:proofErr w:type="spellStart"/>
      <w:r w:rsidRPr="00AD0302">
        <w:rPr>
          <w:rFonts w:ascii="Courier New" w:eastAsia="Times New Roman" w:hAnsi="Courier New" w:cs="Courier New"/>
          <w:color w:val="auto"/>
          <w:sz w:val="20"/>
          <w:szCs w:val="20"/>
          <w:lang w:eastAsia="es-ES"/>
        </w:rPr>
        <w:t>main</w:t>
      </w:r>
      <w:proofErr w:type="spellEnd"/>
      <w:r w:rsidRPr="00AD0302">
        <w:rPr>
          <w:rFonts w:ascii="Times New Roman" w:eastAsia="Times New Roman" w:hAnsi="Times New Roman" w:cs="Times New Roman"/>
          <w:color w:val="auto"/>
          <w:sz w:val="24"/>
          <w:szCs w:val="24"/>
          <w:lang w:eastAsia="es-ES"/>
        </w:rPr>
        <w:t xml:space="preserve"> y ramas </w:t>
      </w:r>
      <w:proofErr w:type="spellStart"/>
      <w:r w:rsidRPr="00AD0302">
        <w:rPr>
          <w:rFonts w:ascii="Courier New" w:eastAsia="Times New Roman" w:hAnsi="Courier New" w:cs="Courier New"/>
          <w:color w:val="auto"/>
          <w:sz w:val="20"/>
          <w:szCs w:val="20"/>
          <w:lang w:eastAsia="es-ES"/>
        </w:rPr>
        <w:t>feature</w:t>
      </w:r>
      <w:proofErr w:type="spellEnd"/>
      <w:r w:rsidRPr="00AD0302">
        <w:rPr>
          <w:rFonts w:ascii="Times New Roman" w:eastAsia="Times New Roman" w:hAnsi="Times New Roman" w:cs="Times New Roman"/>
          <w:color w:val="auto"/>
          <w:sz w:val="24"/>
          <w:szCs w:val="24"/>
          <w:lang w:eastAsia="es-ES"/>
        </w:rPr>
        <w:t xml:space="preserve"> para cada funcionalidad o vas a hacer </w:t>
      </w:r>
      <w:proofErr w:type="spellStart"/>
      <w:r w:rsidRPr="00AD0302">
        <w:rPr>
          <w:rFonts w:ascii="Times New Roman" w:eastAsia="Times New Roman" w:hAnsi="Times New Roman" w:cs="Times New Roman"/>
          <w:color w:val="auto"/>
          <w:sz w:val="24"/>
          <w:szCs w:val="24"/>
          <w:lang w:eastAsia="es-ES"/>
        </w:rPr>
        <w:t>commits</w:t>
      </w:r>
      <w:proofErr w:type="spellEnd"/>
      <w:r w:rsidRPr="00AD0302">
        <w:rPr>
          <w:rFonts w:ascii="Times New Roman" w:eastAsia="Times New Roman" w:hAnsi="Times New Roman" w:cs="Times New Roman"/>
          <w:color w:val="auto"/>
          <w:sz w:val="24"/>
          <w:szCs w:val="24"/>
          <w:lang w:eastAsia="es-ES"/>
        </w:rPr>
        <w:t xml:space="preserve"> directos a la rama de la unidad formativa?</w:t>
      </w:r>
    </w:p>
    <w:p w14:paraId="3C1FC293" w14:textId="10F27679" w:rsidR="00074A4E" w:rsidRPr="00AD0302" w:rsidRDefault="00074A4E" w:rsidP="00074A4E">
      <w:pPr>
        <w:numPr>
          <w:ilvl w:val="1"/>
          <w:numId w:val="4"/>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Trabajaré como mejor me aconsejes</w:t>
      </w:r>
    </w:p>
    <w:p w14:paraId="56CFB3EF" w14:textId="77777777" w:rsidR="00AD0302" w:rsidRPr="00AD0302" w:rsidRDefault="00AD0302" w:rsidP="00AD0302">
      <w:pPr>
        <w:spacing w:before="100" w:beforeAutospacing="1" w:after="100" w:afterAutospacing="1"/>
        <w:outlineLvl w:val="2"/>
        <w:rPr>
          <w:rFonts w:ascii="Times New Roman" w:eastAsia="Times New Roman" w:hAnsi="Times New Roman" w:cs="Times New Roman"/>
          <w:b/>
          <w:bCs/>
          <w:color w:val="auto"/>
          <w:sz w:val="27"/>
          <w:szCs w:val="27"/>
          <w:lang w:eastAsia="es-ES"/>
        </w:rPr>
      </w:pPr>
      <w:r w:rsidRPr="00AD0302">
        <w:rPr>
          <w:rFonts w:ascii="Times New Roman" w:eastAsia="Times New Roman" w:hAnsi="Times New Roman" w:cs="Times New Roman"/>
          <w:b/>
          <w:bCs/>
          <w:color w:val="auto"/>
          <w:sz w:val="27"/>
          <w:szCs w:val="27"/>
          <w:lang w:eastAsia="es-ES"/>
        </w:rPr>
        <w:t>Preguntas para "picar" el código real:</w:t>
      </w:r>
    </w:p>
    <w:p w14:paraId="7936BE66" w14:textId="40B7B5C1" w:rsidR="00AD0302" w:rsidRDefault="00AD0302" w:rsidP="00AD0302">
      <w:pPr>
        <w:numPr>
          <w:ilvl w:val="0"/>
          <w:numId w:val="5"/>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¿Validación en Cliente o en Modelo?</w:t>
      </w:r>
      <w:r w:rsidRPr="00AD0302">
        <w:rPr>
          <w:rFonts w:ascii="Times New Roman" w:eastAsia="Times New Roman" w:hAnsi="Times New Roman" w:cs="Times New Roman"/>
          <w:color w:val="auto"/>
          <w:sz w:val="24"/>
          <w:szCs w:val="24"/>
          <w:lang w:eastAsia="es-ES"/>
        </w:rPr>
        <w:t>: ¿Quieres que el calendario muestre visualmente las horas ocupadas (bloqueando el clic) o que el usuario rellene el formulario y el sistema le "escupa" el error de solapamiento al intentar guardar? (La primera opción es mejor experiencia de usuario).</w:t>
      </w:r>
    </w:p>
    <w:p w14:paraId="62C496FC" w14:textId="255131D7" w:rsidR="00074A4E" w:rsidRPr="00AD0302" w:rsidRDefault="00074A4E" w:rsidP="00074A4E">
      <w:pPr>
        <w:numPr>
          <w:ilvl w:val="1"/>
          <w:numId w:val="5"/>
        </w:numPr>
        <w:spacing w:before="100" w:beforeAutospacing="1" w:after="100" w:afterAutospacing="1"/>
        <w:rPr>
          <w:rFonts w:ascii="Times New Roman" w:eastAsia="Times New Roman" w:hAnsi="Times New Roman" w:cs="Times New Roman"/>
          <w:color w:val="auto"/>
          <w:sz w:val="24"/>
          <w:szCs w:val="24"/>
          <w:lang w:eastAsia="es-ES"/>
        </w:rPr>
      </w:pPr>
      <w:r>
        <w:rPr>
          <w:rFonts w:ascii="Times New Roman" w:eastAsia="Times New Roman" w:hAnsi="Times New Roman" w:cs="Times New Roman"/>
          <w:color w:val="auto"/>
          <w:sz w:val="24"/>
          <w:szCs w:val="24"/>
          <w:lang w:eastAsia="es-ES"/>
        </w:rPr>
        <w:t xml:space="preserve">Primera </w:t>
      </w:r>
      <w:proofErr w:type="spellStart"/>
      <w:r>
        <w:rPr>
          <w:rFonts w:ascii="Times New Roman" w:eastAsia="Times New Roman" w:hAnsi="Times New Roman" w:cs="Times New Roman"/>
          <w:color w:val="auto"/>
          <w:sz w:val="24"/>
          <w:szCs w:val="24"/>
          <w:lang w:eastAsia="es-ES"/>
        </w:rPr>
        <w:t>opcion</w:t>
      </w:r>
      <w:proofErr w:type="spellEnd"/>
    </w:p>
    <w:p w14:paraId="44334272" w14:textId="36F1BA9B" w:rsidR="00AD0302" w:rsidRDefault="00AD0302" w:rsidP="00AD0302">
      <w:pPr>
        <w:numPr>
          <w:ilvl w:val="0"/>
          <w:numId w:val="5"/>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¿Gestión de Comisiones?</w:t>
      </w:r>
      <w:r w:rsidRPr="00AD0302">
        <w:rPr>
          <w:rFonts w:ascii="Times New Roman" w:eastAsia="Times New Roman" w:hAnsi="Times New Roman" w:cs="Times New Roman"/>
          <w:color w:val="auto"/>
          <w:sz w:val="24"/>
          <w:szCs w:val="24"/>
          <w:lang w:eastAsia="es-ES"/>
        </w:rPr>
        <w:t>: Tu plan dice que cobras un 2.5% por entrada y un 10% por contratación. ¿Quieres que la agenda calcule ya estos importes automáticamente al crear la cita? Sería un plus para tu PMV.</w:t>
      </w:r>
    </w:p>
    <w:p w14:paraId="72909A4E" w14:textId="5B8F3BED" w:rsidR="00074A4E" w:rsidRPr="00AD0302" w:rsidRDefault="00074A4E" w:rsidP="00074A4E">
      <w:pPr>
        <w:numPr>
          <w:ilvl w:val="1"/>
          <w:numId w:val="5"/>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 xml:space="preserve">En un principio no vamos a poner nada de eso, pero </w:t>
      </w:r>
      <w:r>
        <w:rPr>
          <w:rFonts w:ascii="Times New Roman" w:eastAsia="Times New Roman" w:hAnsi="Times New Roman" w:cs="Times New Roman"/>
          <w:color w:val="auto"/>
          <w:sz w:val="24"/>
          <w:szCs w:val="24"/>
          <w:lang w:eastAsia="es-ES"/>
        </w:rPr>
        <w:t xml:space="preserve">tenlo en cuenta </w:t>
      </w:r>
      <w:r w:rsidRPr="00074A4E">
        <w:rPr>
          <w:rFonts w:ascii="Times New Roman" w:eastAsia="Times New Roman" w:hAnsi="Times New Roman" w:cs="Times New Roman"/>
          <w:color w:val="auto"/>
          <w:sz w:val="24"/>
          <w:szCs w:val="24"/>
          <w:lang w:eastAsia="es-ES"/>
        </w:rPr>
        <w:t>para en un futuro implementarlo</w:t>
      </w:r>
    </w:p>
    <w:p w14:paraId="7D88DEC2" w14:textId="20FAE7EA" w:rsidR="00AD0302" w:rsidRDefault="00AD0302" w:rsidP="00AD0302">
      <w:pPr>
        <w:numPr>
          <w:ilvl w:val="0"/>
          <w:numId w:val="5"/>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¿Sincronización?</w:t>
      </w:r>
      <w:r w:rsidRPr="00AD0302">
        <w:rPr>
          <w:rFonts w:ascii="Times New Roman" w:eastAsia="Times New Roman" w:hAnsi="Times New Roman" w:cs="Times New Roman"/>
          <w:color w:val="auto"/>
          <w:sz w:val="24"/>
          <w:szCs w:val="24"/>
          <w:lang w:eastAsia="es-ES"/>
        </w:rPr>
        <w:t>: ¿Vas a permitir que un Artista vea la agenda de la Sala o, de momento, solo el "profesional" (dueño de la sala) mete los datos manualmente como dice el ejercicio?</w:t>
      </w:r>
    </w:p>
    <w:p w14:paraId="549FB64D" w14:textId="3343CC00" w:rsidR="00074A4E" w:rsidRPr="00AD0302" w:rsidRDefault="00074A4E" w:rsidP="00074A4E">
      <w:pPr>
        <w:numPr>
          <w:ilvl w:val="1"/>
          <w:numId w:val="5"/>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El artista y/o el promotor/manager puede ver la agenda de la sala y solicitar una cita a la Sala</w:t>
      </w:r>
    </w:p>
    <w:p w14:paraId="18361135" w14:textId="77777777" w:rsidR="00074A4E" w:rsidRDefault="00AD0302" w:rsidP="00074A4E">
      <w:pPr>
        <w:numPr>
          <w:ilvl w:val="0"/>
          <w:numId w:val="5"/>
        </w:numPr>
        <w:spacing w:before="100" w:beforeAutospacing="1" w:after="100" w:afterAutospacing="1"/>
        <w:rPr>
          <w:rFonts w:ascii="Times New Roman" w:eastAsia="Times New Roman" w:hAnsi="Times New Roman" w:cs="Times New Roman"/>
          <w:color w:val="auto"/>
          <w:sz w:val="24"/>
          <w:szCs w:val="24"/>
          <w:lang w:eastAsia="es-ES"/>
        </w:rPr>
      </w:pPr>
      <w:r w:rsidRPr="00AD0302">
        <w:rPr>
          <w:rFonts w:ascii="Times New Roman" w:eastAsia="Times New Roman" w:hAnsi="Times New Roman" w:cs="Times New Roman"/>
          <w:b/>
          <w:bCs/>
          <w:color w:val="auto"/>
          <w:sz w:val="24"/>
          <w:szCs w:val="24"/>
          <w:lang w:eastAsia="es-ES"/>
        </w:rPr>
        <w:t>¿Visualización de Citas?</w:t>
      </w:r>
      <w:r w:rsidRPr="00AD0302">
        <w:rPr>
          <w:rFonts w:ascii="Times New Roman" w:eastAsia="Times New Roman" w:hAnsi="Times New Roman" w:cs="Times New Roman"/>
          <w:color w:val="auto"/>
          <w:sz w:val="24"/>
          <w:szCs w:val="24"/>
          <w:lang w:eastAsia="es-ES"/>
        </w:rPr>
        <w:t>: En el plan mencionas que cualquiera puede ver qué ocurrirá esa noche. ¿El calendario será público (solo lectura) y el formulario privado (escritura)?</w:t>
      </w:r>
    </w:p>
    <w:p w14:paraId="742FAA6A" w14:textId="1E9EDD7F" w:rsidR="00DB6D2C" w:rsidRPr="00074A4E" w:rsidRDefault="00074A4E" w:rsidP="00074A4E">
      <w:pPr>
        <w:numPr>
          <w:ilvl w:val="1"/>
          <w:numId w:val="5"/>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Habrá dos formas de ver el calendario:</w:t>
      </w:r>
    </w:p>
    <w:p w14:paraId="4FA407C2" w14:textId="5AED251F" w:rsidR="00074A4E" w:rsidRPr="00074A4E" w:rsidRDefault="00074A4E" w:rsidP="00074A4E">
      <w:pPr>
        <w:numPr>
          <w:ilvl w:val="2"/>
          <w:numId w:val="5"/>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La pública con las citas confirmadas, incluyendo el nombre del artista, en su fecha y hora</w:t>
      </w:r>
    </w:p>
    <w:p w14:paraId="56B5ED54" w14:textId="514170A2" w:rsidR="00074A4E" w:rsidRPr="00074A4E" w:rsidRDefault="00074A4E" w:rsidP="00074A4E">
      <w:pPr>
        <w:numPr>
          <w:ilvl w:val="2"/>
          <w:numId w:val="5"/>
        </w:numPr>
        <w:spacing w:before="100" w:beforeAutospacing="1" w:after="100" w:afterAutospacing="1"/>
        <w:rPr>
          <w:rFonts w:ascii="Times New Roman" w:eastAsia="Times New Roman" w:hAnsi="Times New Roman" w:cs="Times New Roman"/>
          <w:color w:val="auto"/>
          <w:sz w:val="24"/>
          <w:szCs w:val="24"/>
          <w:lang w:eastAsia="es-ES"/>
        </w:rPr>
      </w:pPr>
      <w:r w:rsidRPr="00074A4E">
        <w:rPr>
          <w:rFonts w:ascii="Times New Roman" w:eastAsia="Times New Roman" w:hAnsi="Times New Roman" w:cs="Times New Roman"/>
          <w:color w:val="auto"/>
          <w:sz w:val="24"/>
          <w:szCs w:val="24"/>
          <w:lang w:eastAsia="es-ES"/>
        </w:rPr>
        <w:t>Semiprivada, que la verá el usuario “Artista” y “Manager/promotor”, en la que se verá la vista publica y, además, las citas que estén por confirmar, pero las verá de una manera que no se mostrará el nombre del artista que tiene solicitada esa hora</w:t>
      </w:r>
    </w:p>
    <w:sectPr w:rsidR="00074A4E" w:rsidRPr="00074A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Inter">
    <w:panose1 w:val="02000503000000020004"/>
    <w:charset w:val="00"/>
    <w:family w:val="auto"/>
    <w:pitch w:val="variable"/>
    <w:sig w:usb0="E00002FF" w:usb1="1200A1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D5042"/>
    <w:multiLevelType w:val="multilevel"/>
    <w:tmpl w:val="5F329C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C0A51"/>
    <w:multiLevelType w:val="multilevel"/>
    <w:tmpl w:val="DA489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60E1A"/>
    <w:multiLevelType w:val="multilevel"/>
    <w:tmpl w:val="4D7A96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F935CA"/>
    <w:multiLevelType w:val="multilevel"/>
    <w:tmpl w:val="8162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028DB"/>
    <w:multiLevelType w:val="multilevel"/>
    <w:tmpl w:val="03426B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FD"/>
    <w:rsid w:val="00006E65"/>
    <w:rsid w:val="00074A4E"/>
    <w:rsid w:val="001B06D0"/>
    <w:rsid w:val="00583E8B"/>
    <w:rsid w:val="00677CD9"/>
    <w:rsid w:val="006E6577"/>
    <w:rsid w:val="007D3F84"/>
    <w:rsid w:val="00A87AFD"/>
    <w:rsid w:val="00AD0302"/>
    <w:rsid w:val="00B2263A"/>
    <w:rsid w:val="00DB6D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38E4"/>
  <w15:chartTrackingRefBased/>
  <w15:docId w15:val="{9A0EDDF4-D08B-4CA4-9B52-F3B3065E9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77"/>
    <w:pPr>
      <w:spacing w:after="120" w:line="240" w:lineRule="auto"/>
    </w:pPr>
    <w:rPr>
      <w:rFonts w:ascii="Source Sans 3" w:hAnsi="Source Sans 3"/>
      <w:color w:val="0E0E11"/>
    </w:rPr>
  </w:style>
  <w:style w:type="paragraph" w:styleId="Ttulo1">
    <w:name w:val="heading 1"/>
    <w:basedOn w:val="Normal"/>
    <w:next w:val="Normal"/>
    <w:link w:val="Ttulo1Car"/>
    <w:uiPriority w:val="9"/>
    <w:qFormat/>
    <w:rsid w:val="00B2263A"/>
    <w:pPr>
      <w:keepNext/>
      <w:keepLines/>
      <w:spacing w:before="240" w:after="0"/>
      <w:outlineLvl w:val="0"/>
    </w:pPr>
    <w:rPr>
      <w:rFonts w:ascii="Inter" w:eastAsiaTheme="majorEastAsia" w:hAnsi="Inter" w:cstheme="majorBidi"/>
      <w:color w:val="2F5496" w:themeColor="accent1" w:themeShade="BF"/>
      <w:sz w:val="32"/>
      <w:szCs w:val="32"/>
    </w:rPr>
  </w:style>
  <w:style w:type="paragraph" w:styleId="Ttulo2">
    <w:name w:val="heading 2"/>
    <w:basedOn w:val="Normal"/>
    <w:link w:val="Ttulo2Car"/>
    <w:uiPriority w:val="9"/>
    <w:qFormat/>
    <w:rsid w:val="00B2263A"/>
    <w:pPr>
      <w:spacing w:before="100" w:beforeAutospacing="1" w:after="100" w:afterAutospacing="1"/>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B2263A"/>
    <w:pPr>
      <w:spacing w:before="100" w:beforeAutospacing="1" w:after="100" w:afterAutospacing="1"/>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2">
    <w:name w:val="Titulo2"/>
    <w:basedOn w:val="Ttulo1"/>
    <w:next w:val="Normal"/>
    <w:link w:val="Titulo2Car"/>
    <w:autoRedefine/>
    <w:qFormat/>
    <w:rsid w:val="00B2263A"/>
    <w:pPr>
      <w:keepNext w:val="0"/>
      <w:keepLines w:val="0"/>
      <w:shd w:val="clear" w:color="auto" w:fill="FFFFFF"/>
      <w:spacing w:before="360" w:after="120"/>
    </w:pPr>
    <w:rPr>
      <w:rFonts w:eastAsia="Times New Roman" w:cs="Helvetica"/>
      <w:b/>
      <w:bCs/>
      <w:color w:val="1C1E22"/>
      <w:kern w:val="36"/>
      <w:sz w:val="28"/>
      <w:szCs w:val="48"/>
      <w:lang w:eastAsia="es-ES"/>
    </w:rPr>
  </w:style>
  <w:style w:type="character" w:customStyle="1" w:styleId="Titulo2Car">
    <w:name w:val="Titulo2 Car"/>
    <w:basedOn w:val="Ttulo1Car"/>
    <w:link w:val="Titulo2"/>
    <w:rsid w:val="00B2263A"/>
    <w:rPr>
      <w:rFonts w:ascii="Inter" w:eastAsia="Times New Roman" w:hAnsi="Inter" w:cs="Helvetica"/>
      <w:b/>
      <w:bCs/>
      <w:color w:val="1C1E22"/>
      <w:kern w:val="36"/>
      <w:sz w:val="28"/>
      <w:szCs w:val="48"/>
      <w:shd w:val="clear" w:color="auto" w:fill="FFFFFF"/>
      <w:lang w:eastAsia="es-ES"/>
    </w:rPr>
  </w:style>
  <w:style w:type="character" w:customStyle="1" w:styleId="Ttulo1Car">
    <w:name w:val="Título 1 Car"/>
    <w:basedOn w:val="Fuentedeprrafopredeter"/>
    <w:link w:val="Ttulo1"/>
    <w:uiPriority w:val="9"/>
    <w:rsid w:val="00B2263A"/>
    <w:rPr>
      <w:rFonts w:ascii="Inter" w:eastAsiaTheme="majorEastAsia" w:hAnsi="Inter" w:cstheme="majorBidi"/>
      <w:color w:val="2F5496" w:themeColor="accent1" w:themeShade="BF"/>
      <w:sz w:val="32"/>
      <w:szCs w:val="32"/>
    </w:rPr>
  </w:style>
  <w:style w:type="paragraph" w:customStyle="1" w:styleId="Definicion">
    <w:name w:val="Definicion"/>
    <w:basedOn w:val="Normal"/>
    <w:link w:val="DefinicionCar"/>
    <w:qFormat/>
    <w:rsid w:val="00B2263A"/>
    <w:pPr>
      <w:ind w:left="284" w:right="284"/>
      <w:mirrorIndents/>
    </w:pPr>
    <w:rPr>
      <w:i/>
      <w:sz w:val="18"/>
      <w:szCs w:val="18"/>
    </w:rPr>
  </w:style>
  <w:style w:type="character" w:customStyle="1" w:styleId="DefinicionCar">
    <w:name w:val="Definicion Car"/>
    <w:basedOn w:val="Fuentedeprrafopredeter"/>
    <w:link w:val="Definicion"/>
    <w:rsid w:val="00B2263A"/>
    <w:rPr>
      <w:rFonts w:ascii="Source Sans 3" w:hAnsi="Source Sans 3"/>
      <w:i/>
      <w:color w:val="0E0E11"/>
      <w:sz w:val="18"/>
      <w:szCs w:val="18"/>
    </w:rPr>
  </w:style>
  <w:style w:type="paragraph" w:customStyle="1" w:styleId="Titulo1">
    <w:name w:val="Titulo1"/>
    <w:basedOn w:val="Normal"/>
    <w:next w:val="Normal"/>
    <w:link w:val="Titulo1Car"/>
    <w:autoRedefine/>
    <w:qFormat/>
    <w:rsid w:val="00B2263A"/>
    <w:pPr>
      <w:pBdr>
        <w:bottom w:val="single" w:sz="12" w:space="1" w:color="1F4E79" w:themeColor="accent5" w:themeShade="80"/>
      </w:pBdr>
      <w:shd w:val="clear" w:color="auto" w:fill="FFFFFF"/>
      <w:spacing w:before="480" w:after="240"/>
      <w:outlineLvl w:val="0"/>
    </w:pPr>
    <w:rPr>
      <w:rFonts w:ascii="Inter" w:eastAsia="Times New Roman" w:hAnsi="Inter" w:cs="Helvetica"/>
      <w:b/>
      <w:bCs/>
      <w:color w:val="3A3D42"/>
      <w:kern w:val="36"/>
      <w:sz w:val="36"/>
      <w:szCs w:val="48"/>
      <w:lang w:eastAsia="es-ES"/>
    </w:rPr>
  </w:style>
  <w:style w:type="character" w:customStyle="1" w:styleId="Titulo1Car">
    <w:name w:val="Titulo1 Car"/>
    <w:basedOn w:val="Fuentedeprrafopredeter"/>
    <w:link w:val="Titulo1"/>
    <w:rsid w:val="00B2263A"/>
    <w:rPr>
      <w:rFonts w:ascii="Inter" w:eastAsia="Times New Roman" w:hAnsi="Inter" w:cs="Helvetica"/>
      <w:b/>
      <w:bCs/>
      <w:color w:val="3A3D42"/>
      <w:kern w:val="36"/>
      <w:sz w:val="36"/>
      <w:szCs w:val="48"/>
      <w:shd w:val="clear" w:color="auto" w:fill="FFFFFF"/>
      <w:lang w:eastAsia="es-ES"/>
    </w:rPr>
  </w:style>
  <w:style w:type="paragraph" w:customStyle="1" w:styleId="Titulo3">
    <w:name w:val="Titulo3"/>
    <w:basedOn w:val="Titulo2"/>
    <w:next w:val="Normal"/>
    <w:link w:val="Titulo3Car"/>
    <w:qFormat/>
    <w:rsid w:val="00B2263A"/>
    <w:pPr>
      <w:spacing w:before="120"/>
    </w:pPr>
    <w:rPr>
      <w:bCs w:val="0"/>
      <w:sz w:val="24"/>
    </w:rPr>
  </w:style>
  <w:style w:type="character" w:customStyle="1" w:styleId="Titulo3Car">
    <w:name w:val="Titulo3 Car"/>
    <w:basedOn w:val="Titulo2Car"/>
    <w:link w:val="Titulo3"/>
    <w:rsid w:val="00B2263A"/>
    <w:rPr>
      <w:rFonts w:ascii="Inter" w:eastAsia="Times New Roman" w:hAnsi="Inter" w:cs="Helvetica"/>
      <w:b/>
      <w:bCs w:val="0"/>
      <w:color w:val="1C1E22"/>
      <w:kern w:val="36"/>
      <w:sz w:val="24"/>
      <w:szCs w:val="48"/>
      <w:shd w:val="clear" w:color="auto" w:fill="FFFFFF"/>
      <w:lang w:eastAsia="es-ES"/>
    </w:rPr>
  </w:style>
  <w:style w:type="paragraph" w:customStyle="1" w:styleId="Cdigo">
    <w:name w:val="Código"/>
    <w:basedOn w:val="Normal"/>
    <w:link w:val="CdigoCar"/>
    <w:autoRedefine/>
    <w:qFormat/>
    <w:rsid w:val="00B2263A"/>
    <w:pPr>
      <w:spacing w:before="120"/>
      <w:ind w:left="567" w:right="567"/>
      <w:mirrorIndents/>
    </w:pPr>
    <w:rPr>
      <w:rFonts w:ascii="Consolas" w:hAnsi="Consolas" w:cs="Courier New"/>
      <w:color w:val="00A236"/>
      <w:sz w:val="18"/>
      <w:szCs w:val="18"/>
      <w:lang w:val="en-US" w:eastAsia="es-ES"/>
    </w:rPr>
  </w:style>
  <w:style w:type="character" w:customStyle="1" w:styleId="CdigoCar">
    <w:name w:val="Código Car"/>
    <w:basedOn w:val="Fuentedeprrafopredeter"/>
    <w:link w:val="Cdigo"/>
    <w:rsid w:val="00B2263A"/>
    <w:rPr>
      <w:rFonts w:ascii="Consolas" w:hAnsi="Consolas" w:cs="Courier New"/>
      <w:color w:val="00A236"/>
      <w:sz w:val="18"/>
      <w:szCs w:val="18"/>
      <w:lang w:val="en-US" w:eastAsia="es-ES"/>
    </w:rPr>
  </w:style>
  <w:style w:type="paragraph" w:customStyle="1" w:styleId="CuadroResaltado">
    <w:name w:val="CuadroResaltado"/>
    <w:basedOn w:val="Normal"/>
    <w:next w:val="Normal"/>
    <w:link w:val="CuadroResaltadoCar"/>
    <w:autoRedefine/>
    <w:qFormat/>
    <w:rsid w:val="00B2263A"/>
    <w:pPr>
      <w:pBdr>
        <w:top w:val="single" w:sz="4" w:space="1" w:color="BFBFBF" w:themeColor="background1" w:themeShade="BF" w:shadow="1"/>
        <w:left w:val="single" w:sz="4" w:space="4" w:color="BFBFBF" w:themeColor="background1" w:themeShade="BF" w:shadow="1"/>
        <w:bottom w:val="single" w:sz="4" w:space="1" w:color="BFBFBF" w:themeColor="background1" w:themeShade="BF" w:shadow="1"/>
        <w:right w:val="single" w:sz="4" w:space="4" w:color="BFBFBF" w:themeColor="background1" w:themeShade="BF" w:shadow="1"/>
      </w:pBdr>
      <w:spacing w:before="360" w:after="360"/>
      <w:ind w:left="567" w:right="567"/>
      <w:mirrorIndents/>
    </w:pPr>
  </w:style>
  <w:style w:type="character" w:customStyle="1" w:styleId="CuadroResaltadoCar">
    <w:name w:val="CuadroResaltado Car"/>
    <w:basedOn w:val="Fuentedeprrafopredeter"/>
    <w:link w:val="CuadroResaltado"/>
    <w:rsid w:val="00B2263A"/>
    <w:rPr>
      <w:rFonts w:ascii="Source Sans 3" w:hAnsi="Source Sans 3"/>
      <w:color w:val="0E0E11"/>
    </w:rPr>
  </w:style>
  <w:style w:type="paragraph" w:customStyle="1" w:styleId="Boton">
    <w:name w:val="Boton"/>
    <w:basedOn w:val="Normal"/>
    <w:next w:val="Normal"/>
    <w:link w:val="BotonCar"/>
    <w:autoRedefine/>
    <w:qFormat/>
    <w:rsid w:val="00B2263A"/>
    <w:pPr>
      <w:pBdr>
        <w:top w:val="single" w:sz="8" w:space="1" w:color="2E74B5" w:themeColor="accent5" w:themeShade="BF"/>
        <w:left w:val="single" w:sz="8" w:space="4" w:color="2E74B5" w:themeColor="accent5" w:themeShade="BF"/>
        <w:bottom w:val="single" w:sz="8" w:space="1" w:color="2E74B5" w:themeColor="accent5" w:themeShade="BF"/>
        <w:right w:val="single" w:sz="8" w:space="4" w:color="2E74B5" w:themeColor="accent5" w:themeShade="BF"/>
      </w:pBdr>
      <w:shd w:val="clear" w:color="auto" w:fill="2E74B5" w:themeFill="accent5" w:themeFillShade="BF"/>
      <w:ind w:right="5670"/>
      <w:jc w:val="center"/>
    </w:pPr>
    <w:rPr>
      <w:b/>
      <w:color w:val="FFFFFF" w:themeColor="background1"/>
    </w:rPr>
  </w:style>
  <w:style w:type="character" w:customStyle="1" w:styleId="BotonCar">
    <w:name w:val="Boton Car"/>
    <w:basedOn w:val="Fuentedeprrafopredeter"/>
    <w:link w:val="Boton"/>
    <w:rsid w:val="00B2263A"/>
    <w:rPr>
      <w:rFonts w:ascii="Source Sans 3" w:hAnsi="Source Sans 3"/>
      <w:b/>
      <w:color w:val="FFFFFF" w:themeColor="background1"/>
      <w:shd w:val="clear" w:color="auto" w:fill="2E74B5" w:themeFill="accent5" w:themeFillShade="BF"/>
    </w:rPr>
  </w:style>
  <w:style w:type="paragraph" w:customStyle="1" w:styleId="Titulo4">
    <w:name w:val="Titulo 4"/>
    <w:basedOn w:val="Normal"/>
    <w:link w:val="Titulo4Car"/>
    <w:qFormat/>
    <w:rsid w:val="00B2263A"/>
    <w:rPr>
      <w:b/>
      <w:sz w:val="24"/>
      <w:szCs w:val="24"/>
    </w:rPr>
  </w:style>
  <w:style w:type="character" w:customStyle="1" w:styleId="Titulo4Car">
    <w:name w:val="Titulo 4 Car"/>
    <w:basedOn w:val="Fuentedeprrafopredeter"/>
    <w:link w:val="Titulo4"/>
    <w:rsid w:val="00B2263A"/>
    <w:rPr>
      <w:rFonts w:ascii="Source Sans 3" w:hAnsi="Source Sans 3"/>
      <w:b/>
      <w:color w:val="0E0E11"/>
      <w:sz w:val="24"/>
      <w:szCs w:val="24"/>
    </w:rPr>
  </w:style>
  <w:style w:type="character" w:customStyle="1" w:styleId="Ttulo2Car">
    <w:name w:val="Título 2 Car"/>
    <w:basedOn w:val="Fuentedeprrafopredeter"/>
    <w:link w:val="Ttulo2"/>
    <w:uiPriority w:val="9"/>
    <w:rsid w:val="00B2263A"/>
    <w:rPr>
      <w:rFonts w:ascii="Times New Roman" w:eastAsia="Times New Roman" w:hAnsi="Times New Roman" w:cs="Times New Roman"/>
      <w:b/>
      <w:bCs/>
      <w:color w:val="0E0E11"/>
      <w:sz w:val="36"/>
      <w:szCs w:val="36"/>
      <w:lang w:eastAsia="es-ES"/>
    </w:rPr>
  </w:style>
  <w:style w:type="character" w:customStyle="1" w:styleId="Ttulo3Car">
    <w:name w:val="Título 3 Car"/>
    <w:basedOn w:val="Fuentedeprrafopredeter"/>
    <w:link w:val="Ttulo3"/>
    <w:uiPriority w:val="9"/>
    <w:rsid w:val="00B2263A"/>
    <w:rPr>
      <w:rFonts w:ascii="Times New Roman" w:eastAsia="Times New Roman" w:hAnsi="Times New Roman" w:cs="Times New Roman"/>
      <w:b/>
      <w:bCs/>
      <w:color w:val="0E0E11"/>
      <w:sz w:val="27"/>
      <w:szCs w:val="27"/>
      <w:lang w:eastAsia="es-ES"/>
    </w:rPr>
  </w:style>
  <w:style w:type="character" w:styleId="Textoennegrita">
    <w:name w:val="Strong"/>
    <w:basedOn w:val="Fuentedeprrafopredeter"/>
    <w:uiPriority w:val="22"/>
    <w:qFormat/>
    <w:rsid w:val="00B2263A"/>
    <w:rPr>
      <w:b/>
      <w:bCs/>
    </w:rPr>
  </w:style>
  <w:style w:type="character" w:styleId="nfasis">
    <w:name w:val="Emphasis"/>
    <w:basedOn w:val="Fuentedeprrafopredeter"/>
    <w:uiPriority w:val="20"/>
    <w:qFormat/>
    <w:rsid w:val="00B2263A"/>
    <w:rPr>
      <w:i/>
      <w:iCs/>
    </w:rPr>
  </w:style>
  <w:style w:type="paragraph" w:styleId="NormalWeb">
    <w:name w:val="Normal (Web)"/>
    <w:basedOn w:val="Normal"/>
    <w:uiPriority w:val="99"/>
    <w:unhideWhenUsed/>
    <w:rsid w:val="00B2263A"/>
    <w:pPr>
      <w:spacing w:before="100" w:beforeAutospacing="1" w:after="100" w:afterAutospacing="1"/>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B2263A"/>
    <w:rPr>
      <w:rFonts w:ascii="Courier New" w:eastAsia="Times New Roman" w:hAnsi="Courier New" w:cs="Courier New"/>
      <w:sz w:val="20"/>
      <w:szCs w:val="20"/>
    </w:rPr>
  </w:style>
  <w:style w:type="paragraph" w:styleId="Sinespaciado">
    <w:name w:val="No Spacing"/>
    <w:uiPriority w:val="1"/>
    <w:qFormat/>
    <w:rsid w:val="00B2263A"/>
    <w:pPr>
      <w:spacing w:after="0" w:line="240" w:lineRule="auto"/>
    </w:pPr>
    <w:rPr>
      <w:rFonts w:ascii="Source Sans 3" w:hAnsi="Source Sans 3"/>
    </w:rPr>
  </w:style>
  <w:style w:type="paragraph" w:styleId="Prrafodelista">
    <w:name w:val="List Paragraph"/>
    <w:basedOn w:val="Normal"/>
    <w:uiPriority w:val="34"/>
    <w:qFormat/>
    <w:rsid w:val="00B2263A"/>
    <w:pPr>
      <w:ind w:left="720"/>
      <w:contextualSpacing/>
    </w:pPr>
  </w:style>
  <w:style w:type="character" w:customStyle="1" w:styleId="citation-29">
    <w:name w:val="citation-29"/>
    <w:basedOn w:val="Fuentedeprrafopredeter"/>
    <w:rsid w:val="00AD0302"/>
  </w:style>
  <w:style w:type="character" w:customStyle="1" w:styleId="citation-28">
    <w:name w:val="citation-28"/>
    <w:basedOn w:val="Fuentedeprrafopredeter"/>
    <w:rsid w:val="00AD0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71074">
      <w:bodyDiv w:val="1"/>
      <w:marLeft w:val="0"/>
      <w:marRight w:val="0"/>
      <w:marTop w:val="0"/>
      <w:marBottom w:val="0"/>
      <w:divBdr>
        <w:top w:val="none" w:sz="0" w:space="0" w:color="auto"/>
        <w:left w:val="none" w:sz="0" w:space="0" w:color="auto"/>
        <w:bottom w:val="none" w:sz="0" w:space="0" w:color="auto"/>
        <w:right w:val="none" w:sz="0" w:space="0" w:color="auto"/>
      </w:divBdr>
    </w:div>
    <w:div w:id="92499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646</Words>
  <Characters>3554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Vicho</dc:creator>
  <cp:keywords/>
  <dc:description/>
  <cp:lastModifiedBy>Vicho</cp:lastModifiedBy>
  <cp:revision>3</cp:revision>
  <dcterms:created xsi:type="dcterms:W3CDTF">2026-02-24T18:44:00Z</dcterms:created>
  <dcterms:modified xsi:type="dcterms:W3CDTF">2026-02-24T19:05:00Z</dcterms:modified>
</cp:coreProperties>
</file>