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Group Search Project Data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Your team will design an experiment to compare the five different ADT's performance on three operations (insert, search, and delete) using three different data set sizes (ten thousand items, one million items, and ten million items).  Optionally, you may also test with one hundred million items.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Required data sets: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random_values_10k.txt - insert data set for 10,000 items</w:t>
      </w:r>
    </w:p>
    <w:p w:rsidR="00000000" w:rsidDel="00000000" w:rsidP="00000000" w:rsidRDefault="00000000" w:rsidRPr="00000000" w14:paraId="00000008">
      <w:pPr>
        <w:rPr/>
      </w:pPr>
      <w:r w:rsidDel="00000000" w:rsidR="00000000" w:rsidRPr="00000000">
        <w:rPr>
          <w:rtl w:val="0"/>
        </w:rPr>
        <w:t xml:space="preserve">search_values_10k.txt - search data set for the 10,000 items random values set</w:t>
      </w:r>
    </w:p>
    <w:p w:rsidR="00000000" w:rsidDel="00000000" w:rsidP="00000000" w:rsidRDefault="00000000" w:rsidRPr="00000000" w14:paraId="00000009">
      <w:pPr>
        <w:rPr/>
      </w:pPr>
      <w:r w:rsidDel="00000000" w:rsidR="00000000" w:rsidRPr="00000000">
        <w:rPr>
          <w:rtl w:val="0"/>
        </w:rPr>
        <w:t xml:space="preserve">delete_values_10k.txt - delete data set for 10,000 items random values set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random_values_1m.txt - insert data set for 1,000,000 items</w:t>
      </w:r>
    </w:p>
    <w:p w:rsidR="00000000" w:rsidDel="00000000" w:rsidP="00000000" w:rsidRDefault="00000000" w:rsidRPr="00000000" w14:paraId="0000000C">
      <w:pPr>
        <w:rPr/>
      </w:pPr>
      <w:r w:rsidDel="00000000" w:rsidR="00000000" w:rsidRPr="00000000">
        <w:rPr>
          <w:rtl w:val="0"/>
        </w:rPr>
        <w:t xml:space="preserve">search_values_1m.txt - search data set for the 1,000,000 items random values set</w:t>
      </w:r>
    </w:p>
    <w:p w:rsidR="00000000" w:rsidDel="00000000" w:rsidP="00000000" w:rsidRDefault="00000000" w:rsidRPr="00000000" w14:paraId="0000000D">
      <w:pPr>
        <w:rPr/>
      </w:pPr>
      <w:r w:rsidDel="00000000" w:rsidR="00000000" w:rsidRPr="00000000">
        <w:rPr>
          <w:rtl w:val="0"/>
        </w:rPr>
        <w:t xml:space="preserve">delete_values_1m.txt - delete data set for 1,000,000 items random values set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random_values_10m.txt - insert data set for 10,000,000 items</w:t>
      </w:r>
    </w:p>
    <w:p w:rsidR="00000000" w:rsidDel="00000000" w:rsidP="00000000" w:rsidRDefault="00000000" w:rsidRPr="00000000" w14:paraId="00000010">
      <w:pPr>
        <w:rPr/>
      </w:pPr>
      <w:r w:rsidDel="00000000" w:rsidR="00000000" w:rsidRPr="00000000">
        <w:rPr>
          <w:rtl w:val="0"/>
        </w:rPr>
        <w:t xml:space="preserve">search_values_10m.txt - search data set for the 10,000,000 items random values set</w:t>
      </w:r>
    </w:p>
    <w:p w:rsidR="00000000" w:rsidDel="00000000" w:rsidP="00000000" w:rsidRDefault="00000000" w:rsidRPr="00000000" w14:paraId="00000011">
      <w:pPr>
        <w:rPr/>
      </w:pPr>
      <w:r w:rsidDel="00000000" w:rsidR="00000000" w:rsidRPr="00000000">
        <w:rPr>
          <w:rtl w:val="0"/>
        </w:rPr>
        <w:t xml:space="preserve">delete_values_10m.txt - delete data set for 10,000,000 items random values set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Optional larger data set: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random_values_100m.txt - insert data set for 100,000,000 items</w:t>
      </w:r>
    </w:p>
    <w:p w:rsidR="00000000" w:rsidDel="00000000" w:rsidP="00000000" w:rsidRDefault="00000000" w:rsidRPr="00000000" w14:paraId="00000016">
      <w:pPr>
        <w:rPr/>
      </w:pPr>
      <w:r w:rsidDel="00000000" w:rsidR="00000000" w:rsidRPr="00000000">
        <w:rPr>
          <w:rtl w:val="0"/>
        </w:rPr>
        <w:t xml:space="preserve">search_values_100m.txt - search data set for the 100,000,000 items random values set</w:t>
      </w:r>
    </w:p>
    <w:p w:rsidR="00000000" w:rsidDel="00000000" w:rsidP="00000000" w:rsidRDefault="00000000" w:rsidRPr="00000000" w14:paraId="00000017">
      <w:pPr>
        <w:rPr/>
      </w:pPr>
      <w:r w:rsidDel="00000000" w:rsidR="00000000" w:rsidRPr="00000000">
        <w:rPr>
          <w:rtl w:val="0"/>
        </w:rPr>
        <w:t xml:space="preserve">delete_values_100m.txt - delete data set for 100,000,000 items random values set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