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0BEF385">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32B07" w:rsidRPr="00201216" w:rsidRDefault="00932B07" w:rsidP="00F444ED">
                              <w:pPr>
                                <w:jc w:val="center"/>
                                <w:rPr>
                                  <w:rFonts w:ascii="Aptos Black" w:hAnsi="Aptos Black" w:cs="Times New Roman"/>
                                  <w:b/>
                                  <w:bCs/>
                                  <w:color w:val="000000" w:themeColor="text1"/>
                                  <w:sz w:val="8"/>
                                  <w:szCs w:val="8"/>
                                </w:rPr>
                              </w:pPr>
                            </w:p>
                            <w:p w14:paraId="71299AF9" w14:textId="21025EEF" w:rsidR="00932B07" w:rsidRPr="00342DDE" w:rsidRDefault="00932B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7752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0B89913" w:rsidR="00932B07" w:rsidRPr="00426CA7" w:rsidRDefault="00932B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543F2" w:rsidRPr="002543F2">
                                <w:rPr>
                                  <w:rFonts w:ascii="Aptos ExtraBold" w:hAnsi="Aptos ExtraBold" w:cs="Times New Roman"/>
                                  <w:b/>
                                  <w:bCs/>
                                  <w:color w:val="FFFFFF" w:themeColor="background1"/>
                                  <w:sz w:val="32"/>
                                  <w:szCs w:val="32"/>
                                </w:rPr>
                                <w:t>{{</w:t>
                              </w:r>
                              <w:proofErr w:type="spellStart"/>
                              <w:r w:rsidR="002543F2" w:rsidRPr="002543F2">
                                <w:rPr>
                                  <w:rFonts w:ascii="Aptos ExtraBold" w:hAnsi="Aptos ExtraBold" w:cs="Times New Roman"/>
                                  <w:b/>
                                  <w:bCs/>
                                  <w:color w:val="FFFFFF" w:themeColor="background1"/>
                                  <w:sz w:val="32"/>
                                  <w:szCs w:val="32"/>
                                </w:rPr>
                                <w:t>anio</w:t>
                              </w:r>
                              <w:proofErr w:type="spellEnd"/>
                              <w:r w:rsidR="002543F2" w:rsidRPr="002543F2">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Fpig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EOxc&#10;maewLU7GV0WyyX0tQ+XMl8AsMS9SId3tFg2K4+02KIWry1Ox+ilDTuJ+XBnyV+dyOf5Uo/9LjfwD&#10;Cd6H/lqd3rLuAXra9+r1+OK++Bs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h7mFp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32B07" w:rsidRPr="00201216" w:rsidRDefault="00932B07" w:rsidP="00F444ED">
                        <w:pPr>
                          <w:jc w:val="center"/>
                          <w:rPr>
                            <w:rFonts w:ascii="Aptos Black" w:hAnsi="Aptos Black" w:cs="Times New Roman"/>
                            <w:b/>
                            <w:bCs/>
                            <w:color w:val="000000" w:themeColor="text1"/>
                            <w:sz w:val="8"/>
                            <w:szCs w:val="8"/>
                          </w:rPr>
                        </w:pPr>
                      </w:p>
                      <w:p w14:paraId="71299AF9" w14:textId="21025EEF" w:rsidR="00932B07" w:rsidRPr="00342DDE" w:rsidRDefault="00932B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77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0B89913" w:rsidR="00932B07" w:rsidRPr="00426CA7" w:rsidRDefault="00932B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543F2" w:rsidRPr="002543F2">
                          <w:rPr>
                            <w:rFonts w:ascii="Aptos ExtraBold" w:hAnsi="Aptos ExtraBold" w:cs="Times New Roman"/>
                            <w:b/>
                            <w:bCs/>
                            <w:color w:val="FFFFFF" w:themeColor="background1"/>
                            <w:sz w:val="32"/>
                            <w:szCs w:val="32"/>
                          </w:rPr>
                          <w:t>{{</w:t>
                        </w:r>
                        <w:proofErr w:type="spellStart"/>
                        <w:r w:rsidR="002543F2" w:rsidRPr="002543F2">
                          <w:rPr>
                            <w:rFonts w:ascii="Aptos ExtraBold" w:hAnsi="Aptos ExtraBold" w:cs="Times New Roman"/>
                            <w:b/>
                            <w:bCs/>
                            <w:color w:val="FFFFFF" w:themeColor="background1"/>
                            <w:sz w:val="32"/>
                            <w:szCs w:val="32"/>
                          </w:rPr>
                          <w:t>anio</w:t>
                        </w:r>
                        <w:proofErr w:type="spellEnd"/>
                        <w:r w:rsidR="002543F2" w:rsidRPr="002543F2">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2543F2" w:rsidRPr="005A7C8C" w14:paraId="468C443C" w14:textId="77777777" w:rsidTr="00C46F22">
        <w:trPr>
          <w:trHeight w:val="283"/>
        </w:trPr>
        <w:tc>
          <w:tcPr>
            <w:tcW w:w="4947" w:type="dxa"/>
            <w:shd w:val="clear" w:color="auto" w:fill="C1F0C7" w:themeFill="accent3" w:themeFillTint="33"/>
            <w:vAlign w:val="center"/>
          </w:tcPr>
          <w:p w14:paraId="62E21502" w14:textId="0B97D261"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F97309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EE8905D" w:rsidR="002543F2" w:rsidRPr="00A72A42"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2543F2" w:rsidRPr="005A7C8C" w14:paraId="465BEFFC" w14:textId="77777777" w:rsidTr="00C46F22">
        <w:trPr>
          <w:trHeight w:val="283"/>
        </w:trPr>
        <w:tc>
          <w:tcPr>
            <w:tcW w:w="4947" w:type="dxa"/>
            <w:vAlign w:val="center"/>
          </w:tcPr>
          <w:p w14:paraId="0E228C17" w14:textId="4AF71CB2"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514BB80"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7F1E9409" w:rsidR="002543F2" w:rsidRPr="00A72A42"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2543F2" w:rsidRPr="005A7C8C" w14:paraId="7452D5DB" w14:textId="77777777" w:rsidTr="00C46F22">
        <w:trPr>
          <w:trHeight w:val="283"/>
        </w:trPr>
        <w:tc>
          <w:tcPr>
            <w:tcW w:w="4947" w:type="dxa"/>
            <w:shd w:val="clear" w:color="auto" w:fill="C1F0C7" w:themeFill="accent3" w:themeFillTint="33"/>
            <w:vAlign w:val="center"/>
          </w:tcPr>
          <w:p w14:paraId="50128058" w14:textId="5E10E54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6A05961"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010974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2543F2" w:rsidRPr="005A7C8C" w14:paraId="32B1EECA" w14:textId="77777777" w:rsidTr="00C46F22">
        <w:trPr>
          <w:trHeight w:val="283"/>
        </w:trPr>
        <w:tc>
          <w:tcPr>
            <w:tcW w:w="4947" w:type="dxa"/>
            <w:vAlign w:val="center"/>
          </w:tcPr>
          <w:p w14:paraId="28E33383" w14:textId="0788EEB8"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B3AAD7C"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CFE9925"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 xml:space="preserve">4° </w:t>
            </w:r>
          </w:p>
        </w:tc>
      </w:tr>
      <w:tr w:rsidR="002543F2" w:rsidRPr="005A7C8C" w14:paraId="7FA77C5A" w14:textId="77777777" w:rsidTr="00C46F22">
        <w:trPr>
          <w:trHeight w:val="283"/>
        </w:trPr>
        <w:tc>
          <w:tcPr>
            <w:tcW w:w="4947" w:type="dxa"/>
            <w:shd w:val="clear" w:color="auto" w:fill="C1F0C7" w:themeFill="accent3" w:themeFillTint="33"/>
            <w:vAlign w:val="center"/>
          </w:tcPr>
          <w:p w14:paraId="6F229BF6" w14:textId="4FE678BB" w:rsidR="002543F2" w:rsidRPr="005A7C8C"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6AC4173" w:rsidR="002543F2" w:rsidRPr="005A7C8C" w:rsidRDefault="002543F2" w:rsidP="002543F2">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8CA56C3" w:rsidR="002543F2" w:rsidRPr="00A72A42" w:rsidRDefault="002543F2" w:rsidP="002543F2">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2543F2" w:rsidRPr="005A7C8C" w14:paraId="69A934F8" w14:textId="77777777" w:rsidTr="00C46F22">
        <w:trPr>
          <w:trHeight w:val="283"/>
        </w:trPr>
        <w:tc>
          <w:tcPr>
            <w:tcW w:w="4947" w:type="dxa"/>
            <w:vAlign w:val="center"/>
          </w:tcPr>
          <w:p w14:paraId="575A78B6" w14:textId="156F5866"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EF1F63B" w:rsidR="002543F2" w:rsidRPr="004648B3" w:rsidRDefault="002543F2" w:rsidP="002543F2">
            <w:pPr>
              <w:jc w:val="center"/>
              <w:rPr>
                <w:rFonts w:ascii="Arial Nova Cond" w:hAnsi="Arial Nova Cond" w:cs="Times New Roman"/>
                <w:sz w:val="18"/>
                <w:szCs w:val="18"/>
              </w:rPr>
            </w:pPr>
            <w:r>
              <w:rPr>
                <w:rFonts w:ascii="Arial Nova Cond" w:hAnsi="Arial Nova Cond" w:cs="Times New Roman"/>
                <w:sz w:val="20"/>
                <w:szCs w:val="20"/>
              </w:rPr>
              <w:t>{{docente}}</w:t>
            </w:r>
          </w:p>
        </w:tc>
        <w:tc>
          <w:tcPr>
            <w:tcW w:w="4819" w:type="dxa"/>
            <w:vAlign w:val="center"/>
          </w:tcPr>
          <w:p w14:paraId="592F5EF2" w14:textId="5121D5C2" w:rsidR="002543F2" w:rsidRPr="00A748AA" w:rsidRDefault="002543F2" w:rsidP="002543F2">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243406">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F44D71" w:rsidRDefault="00F44D71" w:rsidP="00243406">
            <w:pPr>
              <w:pStyle w:val="Prrafodelista"/>
              <w:ind w:left="0" w:right="39"/>
              <w:rPr>
                <w:rFonts w:ascii="Arial Nova Cond" w:hAnsi="Arial Nova Cond" w:cs="Times New Roman"/>
                <w:color w:val="000000" w:themeColor="text1"/>
              </w:rPr>
            </w:pPr>
          </w:p>
          <w:p w14:paraId="62899075" w14:textId="7A87D55B" w:rsidR="00F44D71" w:rsidRPr="00F44D71" w:rsidRDefault="00F44D71" w:rsidP="00243406">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F44D71" w:rsidRDefault="00F44D71" w:rsidP="00243406">
            <w:pPr>
              <w:pStyle w:val="Prrafodelista"/>
              <w:ind w:right="-455"/>
              <w:rPr>
                <w:rFonts w:ascii="Arial Nova Cond" w:hAnsi="Arial Nova Cond" w:cs="Times New Roman"/>
                <w:color w:val="000000" w:themeColor="text1"/>
              </w:rPr>
            </w:pPr>
          </w:p>
          <w:p w14:paraId="42689309" w14:textId="60CE24C0" w:rsidR="00324A25" w:rsidRPr="00205C30" w:rsidRDefault="00F44D71" w:rsidP="00243406">
            <w:pPr>
              <w:pStyle w:val="Prrafodelista"/>
              <w:ind w:left="0" w:right="39"/>
              <w:jc w:val="both"/>
              <w:rPr>
                <w:rFonts w:ascii="Arial Nova Cond" w:hAnsi="Arial Nova Cond" w:cs="Times New Roman"/>
                <w:b/>
                <w:bCs/>
                <w:color w:val="000000" w:themeColor="text1"/>
                <w:lang w:val="es-ES"/>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tc>
      </w:tr>
    </w:tbl>
    <w:p w14:paraId="507E231C" w14:textId="58CA53B4"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36847847" w14:textId="4FA0E303"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6E4099">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C5876B1" w14:textId="77777777" w:rsidR="00824E44" w:rsidRDefault="00824E44" w:rsidP="00B77578">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p w14:paraId="23DF1C86" w14:textId="6B34C02A" w:rsidR="00B77578" w:rsidRPr="00B77578" w:rsidRDefault="00B77578" w:rsidP="00B77578">
            <w:pPr>
              <w:pStyle w:val="Prrafodelista"/>
              <w:ind w:left="0" w:right="34"/>
              <w:jc w:val="both"/>
              <w:textDirection w:val="btLr"/>
              <w:rPr>
                <w:rFonts w:ascii="Arial Nova Cond" w:hAnsi="Arial Nova Cond" w:cs="Times New Roman"/>
                <w:color w:val="000000" w:themeColor="text1"/>
              </w:rPr>
            </w:pPr>
          </w:p>
        </w:tc>
      </w:tr>
    </w:tbl>
    <w:p w14:paraId="66847A79" w14:textId="3D130F83"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1F46DDA6" w14:textId="77777777" w:rsidR="00243406" w:rsidRDefault="00243406" w:rsidP="0009666F">
      <w:pPr>
        <w:pStyle w:val="Prrafodelista"/>
        <w:ind w:left="-284" w:right="-455" w:firstLine="708"/>
        <w:textDirection w:val="btLr"/>
        <w:rPr>
          <w:rFonts w:ascii="Arial Nova Cond" w:hAnsi="Arial Nova Cond" w:cs="Times New Roman"/>
          <w:b/>
          <w:bCs/>
          <w:color w:val="000000" w:themeColor="text1"/>
        </w:rPr>
      </w:pPr>
    </w:p>
    <w:p w14:paraId="5693EE31" w14:textId="7EAF8C8C"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5C4ACC">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08EEC1A7" w:rsidR="00E83F5D" w:rsidRPr="00B77578" w:rsidRDefault="002A0607" w:rsidP="00B77578">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2A0607">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52FFF3AA"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193714CE"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55A6B532"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5789F011"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71E27A74"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relevante</w:t>
            </w:r>
            <w:r w:rsidR="002A0607">
              <w:rPr>
                <w:rFonts w:ascii="Arial Nova Cond" w:eastAsia="Times New Roman" w:hAnsi="Arial Nova Cond" w:cs="Arial"/>
                <w:bCs/>
                <w:lang w:eastAsia="es-ES"/>
              </w:rPr>
              <w:t xml:space="preserve"> y complementaria</w:t>
            </w:r>
            <w:r w:rsidR="00B672D7">
              <w:rPr>
                <w:rFonts w:ascii="Arial Nova Cond" w:eastAsia="Times New Roman" w:hAnsi="Arial Nova Cond" w:cs="Arial"/>
                <w:bCs/>
                <w:lang w:eastAsia="es-ES"/>
              </w:rPr>
              <w:t xml:space="preserv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w:t>
            </w:r>
            <w:r w:rsidR="002A0607">
              <w:rPr>
                <w:rFonts w:ascii="Arial Nova Cond" w:eastAsia="Times New Roman" w:hAnsi="Arial Nova Cond" w:cs="Arial"/>
                <w:bCs/>
                <w:lang w:eastAsia="es-ES"/>
              </w:rPr>
              <w:t>variado</w:t>
            </w:r>
            <w:r w:rsidR="00B672D7">
              <w:rPr>
                <w:rFonts w:ascii="Arial Nova Cond" w:eastAsia="Times New Roman" w:hAnsi="Arial Nova Cond" w:cs="Arial"/>
                <w:bCs/>
                <w:lang w:eastAsia="es-ES"/>
              </w:rPr>
              <w:t xml:space="preserve"> y pertinente</w:t>
            </w:r>
            <w:r w:rsidR="002A0607">
              <w:rPr>
                <w:rFonts w:ascii="Arial Nova Cond" w:eastAsia="Times New Roman" w:hAnsi="Arial Nova Cond" w:cs="Arial"/>
                <w:bCs/>
                <w:lang w:eastAsia="es-ES"/>
              </w:rPr>
              <w:t>,</w:t>
            </w:r>
            <w:r w:rsidR="00B672D7">
              <w:rPr>
                <w:rFonts w:ascii="Arial Nova Cond" w:eastAsia="Times New Roman" w:hAnsi="Arial Nova Cond" w:cs="Arial"/>
                <w:bCs/>
                <w:lang w:eastAsia="es-ES"/>
              </w:rPr>
              <w:t xml:space="preserve"> </w:t>
            </w:r>
            <w:r w:rsidR="002A0607">
              <w:rPr>
                <w:rFonts w:ascii="Arial Nova Cond" w:eastAsia="Times New Roman" w:hAnsi="Arial Nova Cond" w:cs="Arial"/>
                <w:bCs/>
                <w:lang w:eastAsia="es-ES"/>
              </w:rPr>
              <w:t>reconociendo</w:t>
            </w:r>
            <w:r w:rsidR="00B672D7">
              <w:rPr>
                <w:rFonts w:ascii="Arial Nova Cond" w:eastAsia="Times New Roman" w:hAnsi="Arial Nova Cond" w:cs="Arial"/>
                <w:bCs/>
                <w:lang w:eastAsia="es-ES"/>
              </w:rPr>
              <w:t xml:space="preserve"> el propósito comunicativo</w:t>
            </w:r>
            <w:r w:rsidR="002A0607">
              <w:rPr>
                <w:rFonts w:ascii="Arial Nova Cond" w:eastAsia="Times New Roman" w:hAnsi="Arial Nova Cond" w:cs="Arial"/>
                <w:bCs/>
                <w:lang w:eastAsia="es-ES"/>
              </w:rPr>
              <w:t xml:space="preserve"> y</w:t>
            </w:r>
            <w:r w:rsidR="00B672D7">
              <w:rPr>
                <w:rFonts w:ascii="Arial Nova Cond" w:eastAsia="Times New Roman" w:hAnsi="Arial Nova Cond" w:cs="Arial"/>
                <w:bCs/>
                <w:lang w:eastAsia="es-ES"/>
              </w:rPr>
              <w:t xml:space="preserve"> apoyándose en el contexto. Integra la información cuando es dicha en distintos momentos</w:t>
            </w:r>
            <w:r w:rsidR="002A0607">
              <w:rPr>
                <w:rFonts w:ascii="Arial Nova Cond" w:eastAsia="Times New Roman" w:hAnsi="Arial Nova Cond" w:cs="Arial"/>
                <w:bCs/>
                <w:lang w:eastAsia="es-ES"/>
              </w:rPr>
              <w:t xml:space="preserve"> o por distintos interlocutores</w:t>
            </w:r>
            <w:r w:rsidR="00B672D7">
              <w:rPr>
                <w:rFonts w:ascii="Arial Nova Cond" w:eastAsia="Times New Roman" w:hAnsi="Arial Nova Cond" w:cs="Arial"/>
                <w:bCs/>
                <w:lang w:eastAsia="es-ES"/>
              </w:rPr>
              <w:t>.</w:t>
            </w:r>
          </w:p>
          <w:p w14:paraId="57E5C936" w14:textId="189980FA" w:rsidR="005D5A0F" w:rsidRPr="0059289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w:t>
            </w:r>
            <w:r w:rsidR="00BE5F09">
              <w:rPr>
                <w:rFonts w:ascii="Arial Nova Cond" w:eastAsia="Times New Roman" w:hAnsi="Arial Nova Cond" w:cs="Arial"/>
                <w:bCs/>
                <w:lang w:eastAsia="es-ES"/>
              </w:rPr>
              <w:t xml:space="preserve">complejas </w:t>
            </w:r>
            <w:r w:rsidR="00B17D98">
              <w:rPr>
                <w:rFonts w:ascii="Arial Nova Cond" w:eastAsia="Times New Roman" w:hAnsi="Arial Nova Cond" w:cs="Arial"/>
                <w:bCs/>
                <w:lang w:eastAsia="es-ES"/>
              </w:rPr>
              <w:t xml:space="preserve">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w:t>
            </w:r>
            <w:r w:rsidR="00B453CF">
              <w:rPr>
                <w:rFonts w:ascii="Arial Nova Cond" w:eastAsia="Times New Roman" w:hAnsi="Arial Nova Cond" w:cs="Arial"/>
                <w:bCs/>
                <w:lang w:val="en-US" w:eastAsia="es-ES"/>
              </w:rPr>
              <w:t xml:space="preserve">Present </w:t>
            </w:r>
            <w:r w:rsidR="00E15BCD">
              <w:rPr>
                <w:rFonts w:ascii="Arial Nova Cond" w:eastAsia="Times New Roman" w:hAnsi="Arial Nova Cond" w:cs="Arial"/>
                <w:bCs/>
                <w:lang w:val="en-US" w:eastAsia="es-ES"/>
              </w:rPr>
              <w:t xml:space="preserve">continuous, </w:t>
            </w:r>
            <w:r w:rsidR="00B453CF">
              <w:rPr>
                <w:rFonts w:ascii="Arial Nova Cond" w:eastAsia="Times New Roman" w:hAnsi="Arial Nova Cond" w:cs="Arial"/>
                <w:bCs/>
                <w:lang w:val="en-US" w:eastAsia="es-ES"/>
              </w:rPr>
              <w:t>simple</w:t>
            </w:r>
            <w:r w:rsidR="00E15BCD">
              <w:rPr>
                <w:rFonts w:ascii="Arial Nova Cond" w:eastAsia="Times New Roman" w:hAnsi="Arial Nova Cond" w:cs="Arial"/>
                <w:bCs/>
                <w:lang w:val="en-US" w:eastAsia="es-ES"/>
              </w:rPr>
              <w:t xml:space="preserve"> present</w:t>
            </w:r>
            <w:r w:rsidR="00BE5F09">
              <w:rPr>
                <w:rFonts w:ascii="Arial Nova Cond" w:eastAsia="Times New Roman" w:hAnsi="Arial Nova Cond" w:cs="Arial"/>
                <w:bCs/>
                <w:lang w:val="en-US" w:eastAsia="es-ES"/>
              </w:rPr>
              <w:t>,</w:t>
            </w:r>
            <w:r w:rsidR="009A4DD0">
              <w:rPr>
                <w:rFonts w:ascii="Arial Nova Cond" w:eastAsia="Times New Roman" w:hAnsi="Arial Nova Cond" w:cs="Arial"/>
                <w:bCs/>
                <w:lang w:val="en-US" w:eastAsia="es-ES"/>
              </w:rPr>
              <w:t xml:space="preserve"> </w:t>
            </w:r>
            <w:r w:rsidR="00E15BCD">
              <w:rPr>
                <w:rFonts w:ascii="Arial Nova Cond" w:eastAsia="Times New Roman" w:hAnsi="Arial Nova Cond" w:cs="Arial"/>
                <w:bCs/>
                <w:lang w:val="en-US" w:eastAsia="es-ES"/>
              </w:rPr>
              <w:t xml:space="preserve">frequency adverbs, present perfect, </w:t>
            </w:r>
            <w:r w:rsidR="009A4DD0">
              <w:rPr>
                <w:rFonts w:ascii="Arial Nova Cond" w:eastAsia="Times New Roman" w:hAnsi="Arial Nova Cond" w:cs="Arial"/>
                <w:bCs/>
                <w:lang w:val="en-US" w:eastAsia="es-ES"/>
              </w:rPr>
              <w:t>past simple</w:t>
            </w:r>
            <w:r w:rsidR="00E15BCD">
              <w:rPr>
                <w:rFonts w:ascii="Arial Nova Cond" w:eastAsia="Times New Roman" w:hAnsi="Arial Nova Cond" w:cs="Arial"/>
                <w:bCs/>
                <w:lang w:val="en-US" w:eastAsia="es-ES"/>
              </w:rPr>
              <w:t>,</w:t>
            </w:r>
            <w:r w:rsidR="00BE5F09">
              <w:rPr>
                <w:rFonts w:ascii="Arial Nova Cond" w:eastAsia="Times New Roman" w:hAnsi="Arial Nova Cond" w:cs="Arial"/>
                <w:bCs/>
                <w:lang w:val="en-US" w:eastAsia="es-ES"/>
              </w:rPr>
              <w:t xml:space="preserve"> </w:t>
            </w:r>
            <w:r w:rsidR="00E15BCD">
              <w:rPr>
                <w:rFonts w:ascii="Arial Nova Cond" w:eastAsia="Times New Roman" w:hAnsi="Arial Nova Cond" w:cs="Arial"/>
                <w:bCs/>
                <w:lang w:val="en-US" w:eastAsia="es-ES"/>
              </w:rPr>
              <w:t xml:space="preserve">used to, second conditional, phrasal verbs, present simple passive, question tags, modals – must/can’t (deduction), future continuous. </w:t>
            </w:r>
            <w:r w:rsidR="00E15BCD" w:rsidRPr="00396E4D">
              <w:rPr>
                <w:rFonts w:ascii="Arial Nova Cond" w:eastAsia="Times New Roman" w:hAnsi="Arial Nova Cond" w:cs="Arial"/>
                <w:bCs/>
                <w:lang w:eastAsia="es-ES"/>
              </w:rPr>
              <w:t>Deduce</w:t>
            </w:r>
            <w:r w:rsidR="00396E4D" w:rsidRPr="00396E4D">
              <w:rPr>
                <w:rFonts w:ascii="Arial Nova Cond" w:eastAsia="Times New Roman" w:hAnsi="Arial Nova Cond" w:cs="Arial"/>
                <w:bCs/>
                <w:lang w:eastAsia="es-ES"/>
              </w:rPr>
              <w:t>, también el significado de relaciones lógicas (adición,</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contraste</w:t>
            </w:r>
            <w:r w:rsidR="00396E4D">
              <w:rPr>
                <w:rFonts w:ascii="Arial Nova Cond" w:eastAsia="Times New Roman" w:hAnsi="Arial Nova Cond" w:cs="Arial"/>
                <w:bCs/>
                <w:lang w:eastAsia="es-ES"/>
              </w:rPr>
              <w:t>,</w:t>
            </w:r>
            <w:r w:rsidR="00396E4D" w:rsidRPr="00396E4D">
              <w:rPr>
                <w:rFonts w:ascii="Arial Nova Cond" w:eastAsia="Times New Roman" w:hAnsi="Arial Nova Cond" w:cs="Arial"/>
                <w:bCs/>
                <w:lang w:eastAsia="es-ES"/>
              </w:rPr>
              <w:t xml:space="preserve"> secuencia,</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semejanza-diferencia, causa y consecuencia) y</w:t>
            </w:r>
            <w:r w:rsidR="00396E4D">
              <w:rPr>
                <w:rFonts w:ascii="Arial Nova Cond" w:eastAsia="Times New Roman" w:hAnsi="Arial Nova Cond" w:cs="Arial"/>
                <w:bCs/>
                <w:lang w:eastAsia="es-ES"/>
              </w:rPr>
              <w:t xml:space="preserve"> </w:t>
            </w:r>
            <w:r w:rsidR="00396E4D" w:rsidRPr="00396E4D">
              <w:rPr>
                <w:rFonts w:ascii="Arial Nova Cond" w:eastAsia="Times New Roman" w:hAnsi="Arial Nova Cond" w:cs="Arial"/>
                <w:bCs/>
                <w:lang w:eastAsia="es-ES"/>
              </w:rPr>
              <w:t>jerárquicas (ideas principales y complementarias) en textos orales en inglés.</w:t>
            </w:r>
          </w:p>
          <w:p w14:paraId="25650C43" w14:textId="3F6687A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w:t>
            </w:r>
            <w:r w:rsidR="00C40D20">
              <w:rPr>
                <w:rFonts w:ascii="Arial Nova Cond" w:eastAsia="Times New Roman" w:hAnsi="Arial Nova Cond" w:cs="Arial"/>
                <w:bCs/>
                <w:lang w:eastAsia="es-ES"/>
              </w:rPr>
              <w:t xml:space="preserve"> clasificando y sintetizando la información,</w:t>
            </w:r>
            <w:r w:rsidR="00A41080">
              <w:rPr>
                <w:rFonts w:ascii="Arial Nova Cond" w:eastAsia="Times New Roman" w:hAnsi="Arial Nova Cond" w:cs="Arial"/>
                <w:bCs/>
                <w:lang w:eastAsia="es-ES"/>
              </w:rPr>
              <w:t xml:space="preserve"> </w:t>
            </w:r>
            <w:r w:rsidR="00C40D20">
              <w:rPr>
                <w:rFonts w:ascii="Arial Nova Cond" w:eastAsia="Times New Roman" w:hAnsi="Arial Nova Cond" w:cs="Arial"/>
                <w:bCs/>
                <w:lang w:eastAsia="es-ES"/>
              </w:rPr>
              <w:t xml:space="preserve">y </w:t>
            </w:r>
            <w:r w:rsidR="00A41080">
              <w:rPr>
                <w:rFonts w:ascii="Arial Nova Cond" w:eastAsia="Times New Roman" w:hAnsi="Arial Nova Cond" w:cs="Arial"/>
                <w:bCs/>
                <w:lang w:eastAsia="es-ES"/>
              </w:rPr>
              <w:t>vinculando el texto con su experiencia a partir de recursos verbales, no verbales y paraverbales para construir el sentido del texto oral en inglés.</w:t>
            </w:r>
          </w:p>
          <w:p w14:paraId="3094328B" w14:textId="6DD4EA59"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 xml:space="preserve">Adapta el texto oral a la situación comunicativa manteniendo el registro y los modos culturales, y considerando el tipo de texto, el contexto y el propósito. Ejemplo: </w:t>
            </w:r>
            <w:r w:rsidR="00ED4964">
              <w:rPr>
                <w:rFonts w:ascii="Arial Nova Cond" w:eastAsia="Times New Roman" w:hAnsi="Arial Nova Cond" w:cs="Arial"/>
                <w:bCs/>
                <w:lang w:eastAsia="es-ES"/>
              </w:rPr>
              <w:t xml:space="preserve">Hablar acerca de actividades en curso, temporales y habituales; </w:t>
            </w:r>
            <w:r w:rsidR="00D01CB5">
              <w:rPr>
                <w:rFonts w:ascii="Arial Nova Cond" w:eastAsia="Times New Roman" w:hAnsi="Arial Nova Cond" w:cs="Arial"/>
                <w:bCs/>
                <w:lang w:eastAsia="es-ES"/>
              </w:rPr>
              <w:t>discutir acerca</w:t>
            </w:r>
            <w:r w:rsidR="00ED4964">
              <w:rPr>
                <w:rFonts w:ascii="Arial Nova Cond" w:eastAsia="Times New Roman" w:hAnsi="Arial Nova Cond" w:cs="Arial"/>
                <w:bCs/>
                <w:lang w:eastAsia="es-ES"/>
              </w:rPr>
              <w:t xml:space="preserve"> de situaciones </w:t>
            </w:r>
            <w:r w:rsidR="00D01CB5">
              <w:rPr>
                <w:rFonts w:ascii="Arial Nova Cond" w:eastAsia="Times New Roman" w:hAnsi="Arial Nova Cond" w:cs="Arial"/>
                <w:bCs/>
                <w:lang w:eastAsia="es-ES"/>
              </w:rPr>
              <w:t>imaginarias, obligaciones</w:t>
            </w:r>
            <w:r w:rsidR="00ED4964">
              <w:rPr>
                <w:rFonts w:ascii="Arial Nova Cond" w:eastAsia="Times New Roman" w:hAnsi="Arial Nova Cond" w:cs="Arial"/>
                <w:bCs/>
                <w:lang w:eastAsia="es-ES"/>
              </w:rPr>
              <w:t xml:space="preserve"> y reglasen la casa, actitudes y </w:t>
            </w:r>
            <w:r w:rsidR="00D01CB5">
              <w:rPr>
                <w:rFonts w:ascii="Arial Nova Cond" w:eastAsia="Times New Roman" w:hAnsi="Arial Nova Cond" w:cs="Arial"/>
                <w:bCs/>
                <w:lang w:eastAsia="es-ES"/>
              </w:rPr>
              <w:t>comportamientos, preferencias</w:t>
            </w:r>
            <w:r w:rsidR="00ED4964">
              <w:rPr>
                <w:rFonts w:ascii="Arial Nova Cond" w:eastAsia="Times New Roman" w:hAnsi="Arial Nova Cond" w:cs="Arial"/>
                <w:bCs/>
                <w:lang w:eastAsia="es-ES"/>
              </w:rPr>
              <w:t xml:space="preserve">, </w:t>
            </w:r>
            <w:r w:rsidR="00D01CB5">
              <w:rPr>
                <w:rFonts w:ascii="Arial Nova Cond" w:eastAsia="Times New Roman" w:hAnsi="Arial Nova Cond" w:cs="Arial"/>
                <w:bCs/>
                <w:lang w:eastAsia="es-ES"/>
              </w:rPr>
              <w:t>hábitos pasados</w:t>
            </w:r>
            <w:r w:rsidR="00ED4964">
              <w:rPr>
                <w:rFonts w:ascii="Arial Nova Cond" w:eastAsia="Times New Roman" w:hAnsi="Arial Nova Cond" w:cs="Arial"/>
                <w:bCs/>
                <w:lang w:eastAsia="es-ES"/>
              </w:rPr>
              <w:t>, problemas y soluciones, productos fabricados, inventos, planes y predicciones; expresar deducción, imposibilidad, posibilidad, obligación y necesidad; secuenciar eventos; compartir intereses personales.</w:t>
            </w:r>
          </w:p>
          <w:p w14:paraId="439BC092" w14:textId="74F1A0CA"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w:t>
            </w:r>
            <w:r w:rsidR="00ED4964">
              <w:rPr>
                <w:rFonts w:ascii="Arial Nova Cond" w:eastAsia="Times New Roman" w:hAnsi="Arial Nova Cond" w:cs="Arial"/>
                <w:bCs/>
                <w:lang w:eastAsia="es-ES"/>
              </w:rPr>
              <w:t>,</w:t>
            </w:r>
            <w:r w:rsidR="00052495">
              <w:rPr>
                <w:rFonts w:ascii="Arial Nova Cond" w:eastAsia="Times New Roman" w:hAnsi="Arial Nova Cond" w:cs="Arial"/>
                <w:bCs/>
                <w:lang w:eastAsia="es-ES"/>
              </w:rPr>
              <w:t xml:space="preserve"> emociones</w:t>
            </w:r>
            <w:r w:rsidR="00ED4964">
              <w:rPr>
                <w:rFonts w:ascii="Arial Nova Cond" w:eastAsia="Times New Roman" w:hAnsi="Arial Nova Cond" w:cs="Arial"/>
                <w:bCs/>
                <w:lang w:eastAsia="es-ES"/>
              </w:rPr>
              <w:t xml:space="preserve"> y experiencias</w:t>
            </w:r>
            <w:r w:rsidR="00052495">
              <w:rPr>
                <w:rFonts w:ascii="Arial Nova Cond" w:eastAsia="Times New Roman" w:hAnsi="Arial Nova Cond" w:cs="Arial"/>
                <w:bCs/>
                <w:lang w:eastAsia="es-ES"/>
              </w:rPr>
              <w:t xml:space="preserve"> en torno a un tema con coherencia, cohesió</w:t>
            </w:r>
            <w:r w:rsidR="00AF285E">
              <w:rPr>
                <w:rFonts w:ascii="Arial Nova Cond" w:eastAsia="Times New Roman" w:hAnsi="Arial Nova Cond" w:cs="Arial"/>
                <w:bCs/>
                <w:lang w:eastAsia="es-ES"/>
              </w:rPr>
              <w:t xml:space="preserve">n y fluidez de acuerdo con su nivel, </w:t>
            </w:r>
            <w:r w:rsidR="00ED4964">
              <w:rPr>
                <w:rFonts w:ascii="Arial Nova Cond" w:eastAsia="Times New Roman" w:hAnsi="Arial Nova Cond" w:cs="Arial"/>
                <w:bCs/>
                <w:lang w:eastAsia="es-ES"/>
              </w:rPr>
              <w:t>jerarquizándolas para establecer relaciones lógicas (adición, contraste, secuencia, semejanza-diferencia, causa y consecuencia)</w:t>
            </w:r>
            <w:r w:rsidR="00AF285E">
              <w:rPr>
                <w:rFonts w:ascii="Arial Nova Cond" w:eastAsia="Times New Roman" w:hAnsi="Arial Nova Cond" w:cs="Arial"/>
                <w:bCs/>
                <w:lang w:eastAsia="es-ES"/>
              </w:rPr>
              <w:t xml:space="preserve"> y ampliando la información de forma pertinente con vocabulario apropiado.</w:t>
            </w:r>
          </w:p>
          <w:p w14:paraId="0DCCA4C5" w14:textId="221B321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w:t>
            </w:r>
            <w:r w:rsidR="0033246D">
              <w:rPr>
                <w:rFonts w:ascii="Arial Nova Cond" w:eastAsia="Times New Roman" w:hAnsi="Arial Nova Cond" w:cs="Arial"/>
                <w:bCs/>
                <w:lang w:eastAsia="es-ES"/>
              </w:rPr>
              <w:t>,</w:t>
            </w:r>
            <w:r w:rsidR="002D1E63">
              <w:rPr>
                <w:rFonts w:ascii="Arial Nova Cond" w:eastAsia="Times New Roman" w:hAnsi="Arial Nova Cond" w:cs="Arial"/>
                <w:bCs/>
                <w:lang w:eastAsia="es-ES"/>
              </w:rPr>
              <w:t xml:space="preserve"> contacto visual</w:t>
            </w:r>
            <w:r w:rsidR="0033246D">
              <w:rPr>
                <w:rFonts w:ascii="Arial Nova Cond" w:eastAsia="Times New Roman" w:hAnsi="Arial Nova Cond" w:cs="Arial"/>
                <w:bCs/>
                <w:lang w:eastAsia="es-ES"/>
              </w:rPr>
              <w:t xml:space="preserve"> y desplazamiento para enfatizar </w:t>
            </w:r>
            <w:r w:rsidR="002D1E63">
              <w:rPr>
                <w:rFonts w:ascii="Arial Nova Cond" w:eastAsia="Times New Roman" w:hAnsi="Arial Nova Cond" w:cs="Arial"/>
                <w:bCs/>
                <w:lang w:eastAsia="es-ES"/>
              </w:rPr>
              <w:t>lo que dice</w:t>
            </w:r>
            <w:r w:rsidR="0033246D">
              <w:rPr>
                <w:rFonts w:ascii="Arial Nova Cond" w:eastAsia="Times New Roman" w:hAnsi="Arial Nova Cond" w:cs="Arial"/>
                <w:bCs/>
                <w:lang w:eastAsia="es-ES"/>
              </w:rPr>
              <w:t xml:space="preserve"> y mantener el interés del oyente.</w:t>
            </w:r>
            <w:r w:rsidR="002D1E63">
              <w:rPr>
                <w:rFonts w:ascii="Arial Nova Cond" w:eastAsia="Times New Roman" w:hAnsi="Arial Nova Cond" w:cs="Arial"/>
                <w:bCs/>
                <w:lang w:eastAsia="es-ES"/>
              </w:rPr>
              <w:t xml:space="preserve"> Ajusta el volumen y entonación con pronunciación adecuada apoyándose en material concreto y audiovisual.</w:t>
            </w:r>
          </w:p>
          <w:p w14:paraId="1EFF9A1B" w14:textId="4146EED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w:t>
            </w:r>
            <w:r w:rsidR="00CE4991">
              <w:rPr>
                <w:rFonts w:ascii="Arial Nova Cond" w:eastAsia="Times New Roman" w:hAnsi="Arial Nova Cond" w:cs="Arial"/>
                <w:bCs/>
                <w:lang w:eastAsia="es-ES"/>
              </w:rPr>
              <w:t>, aclarar, contrastar,</w:t>
            </w:r>
            <w:r w:rsidR="003E1D0B">
              <w:rPr>
                <w:rFonts w:ascii="Arial Nova Cond" w:eastAsia="Times New Roman" w:hAnsi="Arial Nova Cond" w:cs="Arial"/>
                <w:bCs/>
                <w:lang w:eastAsia="es-ES"/>
              </w:rPr>
              <w:t xml:space="preserve"> y </w:t>
            </w:r>
            <w:r w:rsidR="00CE4991">
              <w:rPr>
                <w:rFonts w:ascii="Arial Nova Cond" w:eastAsia="Times New Roman" w:hAnsi="Arial Nova Cond" w:cs="Arial"/>
                <w:bCs/>
                <w:lang w:eastAsia="es-ES"/>
              </w:rPr>
              <w:t xml:space="preserve">para </w:t>
            </w:r>
            <w:r w:rsidR="003E1D0B">
              <w:rPr>
                <w:rFonts w:ascii="Arial Nova Cond" w:eastAsia="Times New Roman" w:hAnsi="Arial Nova Cond" w:cs="Arial"/>
                <w:bCs/>
                <w:lang w:eastAsia="es-ES"/>
              </w:rPr>
              <w:t>complementar ideas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hacer comentarios relevantes</w:t>
            </w:r>
            <w:r w:rsidR="00CE4991">
              <w:rPr>
                <w:rFonts w:ascii="Arial Nova Cond" w:eastAsia="Times New Roman" w:hAnsi="Arial Nova Cond" w:cs="Arial"/>
                <w:bCs/>
                <w:lang w:eastAsia="es-ES"/>
              </w:rPr>
              <w:t>,</w:t>
            </w:r>
            <w:r w:rsidR="00FA0BC9">
              <w:rPr>
                <w:rFonts w:ascii="Arial Nova Cond" w:eastAsia="Times New Roman" w:hAnsi="Arial Nova Cond" w:cs="Arial"/>
                <w:bCs/>
                <w:lang w:eastAsia="es-ES"/>
              </w:rPr>
              <w:t xml:space="preserve"> adaptar sus respuestas a</w:t>
            </w:r>
            <w:r w:rsidR="00CE4991">
              <w:rPr>
                <w:rFonts w:ascii="Arial Nova Cond" w:eastAsia="Times New Roman" w:hAnsi="Arial Nova Cond" w:cs="Arial"/>
                <w:bCs/>
                <w:lang w:eastAsia="es-ES"/>
              </w:rPr>
              <w:t xml:space="preserve"> las necesidades del</w:t>
            </w:r>
            <w:r w:rsidR="00FA0BC9">
              <w:rPr>
                <w:rFonts w:ascii="Arial Nova Cond" w:eastAsia="Times New Roman" w:hAnsi="Arial Nova Cond" w:cs="Arial"/>
                <w:bCs/>
                <w:lang w:eastAsia="es-ES"/>
              </w:rPr>
              <w:t xml:space="preserve"> interlocutor </w:t>
            </w:r>
            <w:r w:rsidR="003E1D0B">
              <w:rPr>
                <w:rFonts w:ascii="Arial Nova Cond" w:eastAsia="Times New Roman" w:hAnsi="Arial Nova Cond" w:cs="Arial"/>
                <w:bCs/>
                <w:lang w:eastAsia="es-ES"/>
              </w:rPr>
              <w:t>en inglés</w:t>
            </w:r>
            <w:r w:rsidR="00FA0BC9">
              <w:rPr>
                <w:rFonts w:ascii="Arial Nova Cond" w:eastAsia="Times New Roman" w:hAnsi="Arial Nova Cond" w:cs="Arial"/>
                <w:bCs/>
                <w:lang w:eastAsia="es-ES"/>
              </w:rPr>
              <w:t>,</w:t>
            </w:r>
            <w:r w:rsidR="003E1D0B">
              <w:rPr>
                <w:rFonts w:ascii="Arial Nova Cond" w:eastAsia="Times New Roman" w:hAnsi="Arial Nova Cond" w:cs="Arial"/>
                <w:bCs/>
                <w:lang w:eastAsia="es-ES"/>
              </w:rPr>
              <w:t xml:space="preserve"> con vocabulario </w:t>
            </w:r>
            <w:r w:rsidR="00CE4991">
              <w:rPr>
                <w:rFonts w:ascii="Arial Nova Cond" w:eastAsia="Times New Roman" w:hAnsi="Arial Nova Cond" w:cs="Arial"/>
                <w:bCs/>
                <w:lang w:eastAsia="es-ES"/>
              </w:rPr>
              <w:t>variado</w:t>
            </w:r>
            <w:r w:rsidR="003E1D0B">
              <w:rPr>
                <w:rFonts w:ascii="Arial Nova Cond" w:eastAsia="Times New Roman" w:hAnsi="Arial Nova Cond" w:cs="Arial"/>
                <w:bCs/>
                <w:lang w:eastAsia="es-ES"/>
              </w:rPr>
              <w:t xml:space="preserve"> y pertinente. Respeta </w:t>
            </w:r>
            <w:r w:rsidR="00FA0BC9">
              <w:rPr>
                <w:rFonts w:ascii="Arial Nova Cond" w:eastAsia="Times New Roman" w:hAnsi="Arial Nova Cond" w:cs="Arial"/>
                <w:bCs/>
                <w:lang w:eastAsia="es-ES"/>
              </w:rPr>
              <w:t xml:space="preserve">las normas y </w:t>
            </w:r>
            <w:r w:rsidR="003E1D0B">
              <w:rPr>
                <w:rFonts w:ascii="Arial Nova Cond" w:eastAsia="Times New Roman" w:hAnsi="Arial Nova Cond" w:cs="Arial"/>
                <w:bCs/>
                <w:lang w:eastAsia="es-ES"/>
              </w:rPr>
              <w:t>modos de cortesía según el contexto.</w:t>
            </w:r>
          </w:p>
          <w:p w14:paraId="4D97E69B" w14:textId="32854F54"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w:t>
            </w:r>
            <w:r w:rsidR="004537C3">
              <w:rPr>
                <w:rFonts w:ascii="Arial Nova Cond" w:eastAsia="Times New Roman" w:hAnsi="Arial Nova Cond" w:cs="Arial"/>
                <w:bCs/>
                <w:lang w:eastAsia="es-ES"/>
              </w:rPr>
              <w:t xml:space="preserve"> y el efecto de lo dicho en ellos </w:t>
            </w:r>
            <w:r w:rsidR="003E1D0B">
              <w:rPr>
                <w:rFonts w:ascii="Arial Nova Cond" w:eastAsia="Times New Roman" w:hAnsi="Arial Nova Cond" w:cs="Arial"/>
                <w:bCs/>
                <w:lang w:eastAsia="es-ES"/>
              </w:rPr>
              <w:t>a partir de su experiencia y el contexto en el que se desenvuelve.</w:t>
            </w:r>
          </w:p>
          <w:p w14:paraId="4090AE45" w14:textId="62E20A20" w:rsidR="00E7496D" w:rsidRPr="0095247D" w:rsidRDefault="00E7496D" w:rsidP="0095247D">
            <w:pPr>
              <w:tabs>
                <w:tab w:val="left" w:pos="0"/>
                <w:tab w:val="left" w:pos="178"/>
                <w:tab w:val="left" w:pos="284"/>
              </w:tabs>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7EEBBBF0" w:rsidR="00EB4FF5" w:rsidRPr="008879D7" w:rsidRDefault="00E83F5D" w:rsidP="0095247D">
            <w:pPr>
              <w:pStyle w:val="Prrafodelista"/>
              <w:tabs>
                <w:tab w:val="left" w:pos="0"/>
                <w:tab w:val="left" w:pos="142"/>
                <w:tab w:val="left" w:pos="284"/>
              </w:tabs>
              <w:ind w:left="0"/>
              <w:jc w:val="both"/>
              <w:rPr>
                <w:rFonts w:ascii="Arial Nova Cond" w:eastAsia="Times New Roman" w:hAnsi="Arial Nova Cond" w:cs="Arial"/>
                <w:bCs/>
                <w:lang w:eastAsia="es-ES"/>
              </w:rPr>
            </w:pPr>
            <w:r w:rsidRPr="00E83F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58B10841"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199EC295" w14:textId="77777777" w:rsidR="00E3377D" w:rsidRPr="00204F7B"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5B59E290" w14:textId="1688138C"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Identifica información explícita, relevante y complementaria </w:t>
            </w:r>
            <w:r w:rsidR="00E83F5D">
              <w:rPr>
                <w:rFonts w:ascii="Arial Nova Cond" w:eastAsia="Times New Roman" w:hAnsi="Arial Nova Cond" w:cs="Arial"/>
                <w:bCs/>
                <w:lang w:eastAsia="es-ES"/>
              </w:rPr>
              <w:t xml:space="preserve">integrando datos que se encuentran en distintas partes del texto </w:t>
            </w:r>
            <w:r w:rsidR="0035132C">
              <w:rPr>
                <w:rFonts w:ascii="Arial Nova Cond" w:eastAsia="Times New Roman" w:hAnsi="Arial Nova Cond" w:cs="Arial"/>
                <w:bCs/>
                <w:lang w:eastAsia="es-ES"/>
              </w:rPr>
              <w:t xml:space="preserve">o en distintos textos al realizar una lectura intertextual, </w:t>
            </w:r>
            <w:r w:rsidR="00E83F5D">
              <w:rPr>
                <w:rFonts w:ascii="Arial Nova Cond" w:eastAsia="Times New Roman" w:hAnsi="Arial Nova Cond" w:cs="Arial"/>
                <w:bCs/>
                <w:lang w:eastAsia="es-ES"/>
              </w:rPr>
              <w:t>que contienen varios elementos complejos en su estructura y vocabulario variado, en diversos tipos de textos escritos en inglés.</w:t>
            </w:r>
          </w:p>
          <w:p w14:paraId="49297140" w14:textId="1AE3C923"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Deduce diversas relaciones lógicas (adición, contraste, secuencia, semejanza-diferencia, causa y consecuencia) y jerárquicas (ideas principales y complementarias</w:t>
            </w:r>
            <w:r w:rsidR="0035132C">
              <w:rPr>
                <w:rFonts w:ascii="Arial Nova Cond" w:eastAsia="Times New Roman" w:hAnsi="Arial Nova Cond" w:cs="Arial"/>
                <w:bCs/>
                <w:lang w:eastAsia="es-ES"/>
              </w:rPr>
              <w:t>, y conclusiones)</w:t>
            </w:r>
            <w:r w:rsidRPr="00355B78">
              <w:rPr>
                <w:rFonts w:ascii="Arial Nova Cond" w:eastAsia="Times New Roman" w:hAnsi="Arial Nova Cond" w:cs="Arial"/>
                <w:bCs/>
                <w:lang w:eastAsia="es-ES"/>
              </w:rPr>
              <w:t xml:space="preserve"> en textos escritos en inglés a partir de información explícita e implícita. Señala las características de seres, objetos, lugares y hechos, y el significado de palabras, frases y</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expresiones en contexto.</w:t>
            </w:r>
          </w:p>
          <w:p w14:paraId="2CB38189" w14:textId="0A07B1B9" w:rsidR="00355B78"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Explica el tema y el propósito comunicativo. Ejemplo:</w:t>
            </w:r>
            <w:r>
              <w:rPr>
                <w:rFonts w:ascii="Arial Nova Cond" w:eastAsia="Times New Roman" w:hAnsi="Arial Nova Cond" w:cs="Arial"/>
                <w:bCs/>
                <w:lang w:eastAsia="es-ES"/>
              </w:rPr>
              <w:t xml:space="preserve"> </w:t>
            </w:r>
            <w:r w:rsidR="00891F19">
              <w:rPr>
                <w:rFonts w:ascii="Arial Nova Cond" w:eastAsia="Times New Roman" w:hAnsi="Arial Nova Cond" w:cs="Arial"/>
                <w:bCs/>
                <w:lang w:eastAsia="es-ES"/>
              </w:rPr>
              <w:t xml:space="preserve"> Hablar acerca de actividades en curso, temporales y </w:t>
            </w:r>
            <w:r w:rsidR="00C261B3">
              <w:rPr>
                <w:rFonts w:ascii="Arial Nova Cond" w:eastAsia="Times New Roman" w:hAnsi="Arial Nova Cond" w:cs="Arial"/>
                <w:bCs/>
                <w:lang w:eastAsia="es-ES"/>
              </w:rPr>
              <w:t>habituales; discutir</w:t>
            </w:r>
            <w:r w:rsidRPr="00355B78">
              <w:rPr>
                <w:rFonts w:ascii="Arial Nova Cond" w:eastAsia="Times New Roman" w:hAnsi="Arial Nova Cond" w:cs="Arial"/>
                <w:bCs/>
                <w:lang w:eastAsia="es-ES"/>
              </w:rPr>
              <w:t xml:space="preserve"> acerca de</w:t>
            </w:r>
            <w:r w:rsidR="00CA335F">
              <w:rPr>
                <w:rFonts w:ascii="Arial Nova Cond" w:eastAsia="Times New Roman" w:hAnsi="Arial Nova Cond" w:cs="Arial"/>
                <w:bCs/>
                <w:lang w:eastAsia="es-ES"/>
              </w:rPr>
              <w:t xml:space="preserve"> </w:t>
            </w:r>
            <w:r w:rsidR="00891F19">
              <w:rPr>
                <w:rFonts w:ascii="Arial Nova Cond" w:eastAsia="Times New Roman" w:hAnsi="Arial Nova Cond" w:cs="Arial"/>
                <w:bCs/>
                <w:lang w:eastAsia="es-ES"/>
              </w:rPr>
              <w:t xml:space="preserve">situaciones imaginarias, obligaciones y reglas en la casa, actitudes y comportamientos, preferencias, hábitos </w:t>
            </w:r>
            <w:r w:rsidR="00C261B3">
              <w:rPr>
                <w:rFonts w:ascii="Arial Nova Cond" w:eastAsia="Times New Roman" w:hAnsi="Arial Nova Cond" w:cs="Arial"/>
                <w:bCs/>
                <w:lang w:eastAsia="es-ES"/>
              </w:rPr>
              <w:t>pasados, problemas</w:t>
            </w:r>
            <w:r w:rsidR="00891F19">
              <w:rPr>
                <w:rFonts w:ascii="Arial Nova Cond" w:eastAsia="Times New Roman" w:hAnsi="Arial Nova Cond" w:cs="Arial"/>
                <w:bCs/>
                <w:lang w:eastAsia="es-ES"/>
              </w:rPr>
              <w:t xml:space="preserve"> y soluciones</w:t>
            </w:r>
            <w:r w:rsidR="00C261B3">
              <w:rPr>
                <w:rFonts w:ascii="Arial Nova Cond" w:eastAsia="Times New Roman" w:hAnsi="Arial Nova Cond" w:cs="Arial"/>
                <w:bCs/>
                <w:lang w:eastAsia="es-ES"/>
              </w:rPr>
              <w:t xml:space="preserve">, productos fabricados, inventos, planes y predicciones; expresar deducción, imposibilidad, posibilidad, obligación y necesidad; secuenciar eventos y compartir intereses personales. </w:t>
            </w:r>
            <w:r w:rsidRPr="00355B78">
              <w:rPr>
                <w:rFonts w:ascii="Arial Nova Cond" w:eastAsia="Times New Roman" w:hAnsi="Arial Nova Cond" w:cs="Arial"/>
                <w:bCs/>
                <w:lang w:eastAsia="es-ES"/>
              </w:rPr>
              <w:t>Distingue lo relevante de lo complementario</w:t>
            </w:r>
            <w:r w:rsidR="00CA335F">
              <w:rPr>
                <w:rFonts w:ascii="Arial Nova Cond" w:eastAsia="Times New Roman" w:hAnsi="Arial Nova Cond" w:cs="Arial"/>
                <w:bCs/>
                <w:lang w:eastAsia="es-ES"/>
              </w:rPr>
              <w:t xml:space="preserve"> clasificando y sintetizando la información</w:t>
            </w:r>
            <w:r>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vinculando el texto con su experiencia para construir el sentido del texto escrito en inglés</w:t>
            </w:r>
            <w:r w:rsidR="00CA335F">
              <w:rPr>
                <w:rFonts w:ascii="Arial Nova Cond" w:eastAsia="Times New Roman" w:hAnsi="Arial Nova Cond" w:cs="Arial"/>
                <w:bCs/>
                <w:lang w:eastAsia="es-ES"/>
              </w:rPr>
              <w:t>,</w:t>
            </w:r>
            <w:r w:rsidRPr="00355B78">
              <w:rPr>
                <w:rFonts w:ascii="Arial Nova Cond" w:eastAsia="Times New Roman" w:hAnsi="Arial Nova Cond" w:cs="Arial"/>
                <w:bCs/>
                <w:lang w:eastAsia="es-ES"/>
              </w:rPr>
              <w:t xml:space="preserve"> y relacionándolo con su experiencia y sus conocimientos, y con otros textos</w:t>
            </w:r>
            <w:r w:rsidR="00C261B3">
              <w:rPr>
                <w:rFonts w:ascii="Arial Nova Cond" w:eastAsia="Times New Roman" w:hAnsi="Arial Nova Cond" w:cs="Arial"/>
                <w:bCs/>
                <w:lang w:eastAsia="es-ES"/>
              </w:rPr>
              <w:t>,</w:t>
            </w:r>
            <w:r w:rsidR="00CA335F">
              <w:rPr>
                <w:rFonts w:ascii="Arial Nova Cond" w:eastAsia="Times New Roman" w:hAnsi="Arial Nova Cond" w:cs="Arial"/>
                <w:bCs/>
                <w:lang w:eastAsia="es-ES"/>
              </w:rPr>
              <w:t xml:space="preserve"> lenguajes</w:t>
            </w:r>
            <w:r w:rsidR="00C261B3">
              <w:rPr>
                <w:rFonts w:ascii="Arial Nova Cond" w:eastAsia="Times New Roman" w:hAnsi="Arial Nova Cond" w:cs="Arial"/>
                <w:bCs/>
                <w:lang w:eastAsia="es-ES"/>
              </w:rPr>
              <w:t xml:space="preserve"> y contextos</w:t>
            </w:r>
            <w:r w:rsidRPr="00355B78">
              <w:rPr>
                <w:rFonts w:ascii="Arial Nova Cond" w:eastAsia="Times New Roman" w:hAnsi="Arial Nova Cond" w:cs="Arial"/>
                <w:bCs/>
                <w:lang w:eastAsia="es-ES"/>
              </w:rPr>
              <w:t>.</w:t>
            </w:r>
          </w:p>
          <w:p w14:paraId="540686FF" w14:textId="5AB0A5DD" w:rsidR="00E3377D" w:rsidRDefault="00355B78" w:rsidP="00355B78">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Opina en inglés de manera oral o escrita sobre el contenido y organización del texto escrito en inglés, así como sobre el propósito comunicativo y la intención del autor a partir de su experiencia y contexto.</w:t>
            </w:r>
            <w:r w:rsidR="00CA335F">
              <w:rPr>
                <w:rFonts w:ascii="Arial Nova Cond" w:eastAsia="Times New Roman" w:hAnsi="Arial Nova Cond" w:cs="Arial"/>
                <w:bCs/>
                <w:lang w:eastAsia="es-ES"/>
              </w:rPr>
              <w:t xml:space="preserve"> Compara textos entre sí para señalar características comunes de tipos textuales y géneros discursivos.</w:t>
            </w:r>
          </w:p>
          <w:p w14:paraId="022979D6" w14:textId="7D7D2AF9" w:rsidR="00355B78" w:rsidRPr="004B4AD3" w:rsidRDefault="00355B78" w:rsidP="00355B78">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530CE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530CE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6BB99AE" w14:textId="6AC728CF" w:rsidR="00355B78" w:rsidRPr="008879D7" w:rsidRDefault="00163312" w:rsidP="0095247D">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163312">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163312">
              <w:rPr>
                <w:rFonts w:ascii="Arial Nova Cond" w:eastAsia="Times New Roman" w:hAnsi="Arial Nova Cond" w:cs="Arial"/>
                <w:bCs/>
                <w:lang w:eastAsia="es-ES"/>
              </w:rPr>
              <w:t>pronominalización</w:t>
            </w:r>
            <w:proofErr w:type="spellEnd"/>
            <w:r w:rsidRPr="00163312">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2E81B369"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03FD203E"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lastRenderedPageBreak/>
              <w:t>•</w:t>
            </w:r>
            <w:r w:rsidRPr="00E3377D">
              <w:rPr>
                <w:rFonts w:ascii="Arial Nova Cond" w:eastAsia="Times New Roman" w:hAnsi="Arial Nova Cond" w:cs="Arial"/>
                <w:bCs/>
                <w:lang w:eastAsia="es-ES"/>
              </w:rPr>
              <w:tab/>
              <w:t>Utiliza convenciones del lenguaje escrito de forma pertinente.</w:t>
            </w:r>
          </w:p>
          <w:p w14:paraId="1A7ABC63" w14:textId="77777777" w:rsidR="00E3377D" w:rsidRP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2C1CDA30" w14:textId="346C7C56"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lastRenderedPageBreak/>
              <w:t>•</w:t>
            </w:r>
            <w:r w:rsidRPr="00355B78">
              <w:rPr>
                <w:rFonts w:ascii="Arial Nova Cond" w:eastAsia="Times New Roman" w:hAnsi="Arial Nova Cond" w:cs="Arial"/>
                <w:bCs/>
                <w:lang w:eastAsia="es-ES"/>
              </w:rPr>
              <w:tab/>
              <w:t xml:space="preserve">Adecúa el texto que escribe en inglés a la situación comunicativa considerando el tipo textual, algunas características del género discursivo, el formato, el soporte y el propósito. Ejemplo: </w:t>
            </w:r>
            <w:r w:rsidR="00D86F38">
              <w:rPr>
                <w:rFonts w:ascii="Arial Nova Cond" w:eastAsia="Times New Roman" w:hAnsi="Arial Nova Cond" w:cs="Arial"/>
                <w:bCs/>
                <w:lang w:eastAsia="es-ES"/>
              </w:rPr>
              <w:t xml:space="preserve">Hablar acerca de actividades en curso, temporales y habituales; discutir acerca de situaciones imaginarias, obligaciones y reglas en la casa actividades y comportamientos, preferencias, hábitos pasados, problemas y </w:t>
            </w:r>
            <w:r w:rsidR="00B73DFB">
              <w:rPr>
                <w:rFonts w:ascii="Arial Nova Cond" w:eastAsia="Times New Roman" w:hAnsi="Arial Nova Cond" w:cs="Arial"/>
                <w:bCs/>
                <w:lang w:eastAsia="es-ES"/>
              </w:rPr>
              <w:t>soluciones, productos</w:t>
            </w:r>
            <w:r w:rsidR="00D86F38">
              <w:rPr>
                <w:rFonts w:ascii="Arial Nova Cond" w:eastAsia="Times New Roman" w:hAnsi="Arial Nova Cond" w:cs="Arial"/>
                <w:bCs/>
                <w:lang w:eastAsia="es-ES"/>
              </w:rPr>
              <w:t xml:space="preserve"> fabricados, inventos, planes y predicciones; expresar deducción, imposibilidad, posibilidad, obligación y necesidad</w:t>
            </w:r>
            <w:r w:rsidR="00B73DFB">
              <w:rPr>
                <w:rFonts w:ascii="Arial Nova Cond" w:eastAsia="Times New Roman" w:hAnsi="Arial Nova Cond" w:cs="Arial"/>
                <w:bCs/>
                <w:lang w:eastAsia="es-ES"/>
              </w:rPr>
              <w:t>; secuenciar eventos; compartir intereses personales.</w:t>
            </w:r>
          </w:p>
          <w:p w14:paraId="7FF9A5B4" w14:textId="5E8DCBB8" w:rsidR="00355B78" w:rsidRPr="00355B78" w:rsidRDefault="00355B78" w:rsidP="00355B7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 xml:space="preserve">Produce textos escritos en inglés en torno a un tema con coherencia, cohesión y fluidez de acuerdo con su nivel. Los </w:t>
            </w:r>
            <w:r w:rsidR="00587AB1">
              <w:rPr>
                <w:rFonts w:ascii="Arial Nova Cond" w:eastAsia="Times New Roman" w:hAnsi="Arial Nova Cond" w:cs="Arial"/>
                <w:bCs/>
                <w:lang w:eastAsia="es-ES"/>
              </w:rPr>
              <w:t>jerarqui</w:t>
            </w:r>
            <w:r w:rsidRPr="00355B78">
              <w:rPr>
                <w:rFonts w:ascii="Arial Nova Cond" w:eastAsia="Times New Roman" w:hAnsi="Arial Nova Cond" w:cs="Arial"/>
                <w:bCs/>
                <w:lang w:eastAsia="es-ES"/>
              </w:rPr>
              <w:t>za estableciendo relaciones lógicas (adición, contraste, secuencia, semejanza-diferencia, causa y consecuencia) y ampliando información de forma pertinente con vocabulario apropiado.</w:t>
            </w:r>
          </w:p>
          <w:p w14:paraId="123BBDEA" w14:textId="77777777" w:rsidR="009C21B8" w:rsidRPr="002F030E" w:rsidRDefault="00355B78" w:rsidP="009C21B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lastRenderedPageBreak/>
              <w:t>•</w:t>
            </w:r>
            <w:r w:rsidRPr="00355B78">
              <w:rPr>
                <w:rFonts w:ascii="Arial Nova Cond" w:eastAsia="Times New Roman" w:hAnsi="Arial Nova Cond" w:cs="Arial"/>
                <w:bCs/>
                <w:lang w:eastAsia="es-ES"/>
              </w:rPr>
              <w:tab/>
              <w:t xml:space="preserve">Emplea convenciones del lenguaje escrito como recursos ortográficos y gramaticales </w:t>
            </w:r>
            <w:r w:rsidR="00207129">
              <w:rPr>
                <w:rFonts w:ascii="Arial Nova Cond" w:eastAsia="Times New Roman" w:hAnsi="Arial Nova Cond" w:cs="Arial"/>
                <w:bCs/>
                <w:lang w:eastAsia="es-ES"/>
              </w:rPr>
              <w:t xml:space="preserve">complejos que le dan claridad y sentido al texto. </w:t>
            </w:r>
            <w:proofErr w:type="spellStart"/>
            <w:r w:rsidRPr="00355B78">
              <w:rPr>
                <w:rFonts w:ascii="Arial Nova Cond" w:eastAsia="Times New Roman" w:hAnsi="Arial Nova Cond" w:cs="Arial"/>
                <w:bCs/>
                <w:lang w:val="en-US" w:eastAsia="es-ES"/>
              </w:rPr>
              <w:t>Ejemplo</w:t>
            </w:r>
            <w:proofErr w:type="spellEnd"/>
            <w:r w:rsidRPr="00355B78">
              <w:rPr>
                <w:rFonts w:ascii="Arial Nova Cond" w:eastAsia="Times New Roman" w:hAnsi="Arial Nova Cond" w:cs="Arial"/>
                <w:bCs/>
                <w:lang w:val="en-US" w:eastAsia="es-ES"/>
              </w:rPr>
              <w:t>: Present</w:t>
            </w:r>
            <w:r w:rsidR="009C21B8">
              <w:rPr>
                <w:rFonts w:ascii="Arial Nova Cond" w:eastAsia="Times New Roman" w:hAnsi="Arial Nova Cond" w:cs="Arial"/>
                <w:bCs/>
                <w:lang w:val="en-US" w:eastAsia="es-ES"/>
              </w:rPr>
              <w:t xml:space="preserve"> continuous,</w:t>
            </w:r>
            <w:r w:rsidRPr="00355B78">
              <w:rPr>
                <w:rFonts w:ascii="Arial Nova Cond" w:eastAsia="Times New Roman" w:hAnsi="Arial Nova Cond" w:cs="Arial"/>
                <w:bCs/>
                <w:lang w:val="en-US" w:eastAsia="es-ES"/>
              </w:rPr>
              <w:t xml:space="preserve"> simple</w:t>
            </w:r>
            <w:r w:rsidR="00207129">
              <w:rPr>
                <w:rFonts w:ascii="Arial Nova Cond" w:eastAsia="Times New Roman" w:hAnsi="Arial Nova Cond" w:cs="Arial"/>
                <w:bCs/>
                <w:lang w:val="en-US" w:eastAsia="es-ES"/>
              </w:rPr>
              <w:t>,</w:t>
            </w:r>
            <w:r w:rsidRPr="00355B78">
              <w:rPr>
                <w:rFonts w:ascii="Arial Nova Cond" w:eastAsia="Times New Roman" w:hAnsi="Arial Nova Cond" w:cs="Arial"/>
                <w:bCs/>
                <w:lang w:val="en-US" w:eastAsia="es-ES"/>
              </w:rPr>
              <w:t xml:space="preserve"> </w:t>
            </w:r>
            <w:r w:rsidR="009C21B8">
              <w:rPr>
                <w:rFonts w:ascii="Arial Nova Cond" w:eastAsia="Times New Roman" w:hAnsi="Arial Nova Cond" w:cs="Arial"/>
                <w:bCs/>
                <w:lang w:val="en-US" w:eastAsia="es-ES"/>
              </w:rPr>
              <w:t xml:space="preserve">used to, second conditional, phrasal verbs, present simple passive, question tags, modals – must/can´t (deduction), might, may (possibility), must/have to (obligation), future continuous. </w:t>
            </w:r>
            <w:r w:rsidR="009C21B8" w:rsidRPr="002F030E">
              <w:rPr>
                <w:rFonts w:ascii="Arial Nova Cond" w:eastAsia="Times New Roman" w:hAnsi="Arial Nova Cond" w:cs="Arial"/>
                <w:bCs/>
                <w:lang w:eastAsia="es-ES"/>
              </w:rPr>
              <w:t xml:space="preserve">Usa recursos textuales para aclarar y reforzar sentidos en el texto. </w:t>
            </w:r>
          </w:p>
          <w:p w14:paraId="7769486A" w14:textId="77777777" w:rsidR="00355B78" w:rsidRDefault="00355B78" w:rsidP="009C21B8">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355B78">
              <w:rPr>
                <w:rFonts w:ascii="Arial Nova Cond" w:eastAsia="Times New Roman" w:hAnsi="Arial Nova Cond" w:cs="Arial"/>
                <w:bCs/>
                <w:lang w:eastAsia="es-ES"/>
              </w:rPr>
              <w:t>•</w:t>
            </w:r>
            <w:r w:rsidRPr="00355B78">
              <w:rPr>
                <w:rFonts w:ascii="Arial Nova Cond" w:eastAsia="Times New Roman" w:hAnsi="Arial Nova Cond" w:cs="Arial"/>
                <w:bCs/>
                <w:lang w:eastAsia="es-ES"/>
              </w:rPr>
              <w:tab/>
              <w:t>Evalúa su texto en inglés para mejorarlo considerando aspectos gramaticales y ortográficos, y las características de tipos textuales y géneros discursivos, así como otras</w:t>
            </w:r>
            <w:r w:rsidR="00F16F45">
              <w:rPr>
                <w:rFonts w:ascii="Arial Nova Cond" w:eastAsia="Times New Roman" w:hAnsi="Arial Nova Cond" w:cs="Arial"/>
                <w:bCs/>
                <w:lang w:eastAsia="es-ES"/>
              </w:rPr>
              <w:t xml:space="preserve"> </w:t>
            </w:r>
            <w:r w:rsidRPr="00355B78">
              <w:rPr>
                <w:rFonts w:ascii="Arial Nova Cond" w:eastAsia="Times New Roman" w:hAnsi="Arial Nova Cond" w:cs="Arial"/>
                <w:bCs/>
                <w:lang w:eastAsia="es-ES"/>
              </w:rPr>
              <w:t>convenciones vinculadas con el lenguaje escrito</w:t>
            </w:r>
            <w:r w:rsidR="00F16F45">
              <w:rPr>
                <w:rFonts w:ascii="Arial Nova Cond" w:eastAsia="Times New Roman" w:hAnsi="Arial Nova Cond" w:cs="Arial"/>
                <w:bCs/>
                <w:lang w:eastAsia="es-ES"/>
              </w:rPr>
              <w:t xml:space="preserve"> usadas con pertinencia para dar sentido al texto</w:t>
            </w:r>
            <w:r w:rsidRPr="00355B78">
              <w:rPr>
                <w:rFonts w:ascii="Arial Nova Cond" w:eastAsia="Times New Roman" w:hAnsi="Arial Nova Cond" w:cs="Arial"/>
                <w:bCs/>
                <w:lang w:eastAsia="es-ES"/>
              </w:rPr>
              <w:t>.</w:t>
            </w:r>
          </w:p>
          <w:p w14:paraId="3B0222FC" w14:textId="7FF918DC" w:rsidR="0095247D" w:rsidRPr="007A45B3" w:rsidRDefault="0095247D" w:rsidP="009C21B8">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604DEE61" w14:textId="28BEF301" w:rsidR="00AF717D" w:rsidRDefault="00AF717D" w:rsidP="004047F4">
      <w:pPr>
        <w:ind w:right="-455"/>
        <w:rPr>
          <w:rFonts w:ascii="Arial Nova Cond" w:hAnsi="Arial Nova Cond" w:cs="Times New Roman"/>
          <w:b/>
          <w:bCs/>
          <w:color w:val="000000" w:themeColor="text1"/>
        </w:rPr>
      </w:pPr>
    </w:p>
    <w:p w14:paraId="6B2B621E" w14:textId="364647A7"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A1605" w:rsidRPr="006254E2" w14:paraId="415212E2" w14:textId="77777777" w:rsidTr="00366550">
        <w:trPr>
          <w:trHeight w:val="340"/>
        </w:trPr>
        <w:tc>
          <w:tcPr>
            <w:tcW w:w="14869" w:type="dxa"/>
            <w:gridSpan w:val="7"/>
            <w:shd w:val="clear" w:color="auto" w:fill="196B24" w:themeFill="accent3"/>
            <w:vAlign w:val="center"/>
          </w:tcPr>
          <w:p w14:paraId="64CDAC26" w14:textId="77777777" w:rsidR="006A1605" w:rsidRPr="00FF07D3" w:rsidRDefault="006A160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6A1605" w:rsidRPr="006254E2" w14:paraId="22E070DF" w14:textId="77777777" w:rsidTr="00366550">
        <w:trPr>
          <w:trHeight w:val="340"/>
        </w:trPr>
        <w:tc>
          <w:tcPr>
            <w:tcW w:w="3529" w:type="dxa"/>
            <w:shd w:val="clear" w:color="auto" w:fill="84E290" w:themeFill="accent3" w:themeFillTint="66"/>
            <w:vAlign w:val="center"/>
          </w:tcPr>
          <w:p w14:paraId="04AB4338" w14:textId="77777777" w:rsidR="006A1605" w:rsidRPr="006254E2" w:rsidRDefault="006A160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93E6A06"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A76483D"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6BE20C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16FB68BA"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5ED6E87" w14:textId="77777777" w:rsidR="006A1605" w:rsidRPr="006254E2" w:rsidRDefault="006A160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0B60B68" w14:textId="77777777" w:rsidR="006A1605" w:rsidRPr="006254E2" w:rsidRDefault="006A160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A1605" w:rsidRPr="006254E2" w14:paraId="0372B924" w14:textId="77777777" w:rsidTr="00366550">
        <w:trPr>
          <w:trHeight w:val="340"/>
        </w:trPr>
        <w:tc>
          <w:tcPr>
            <w:tcW w:w="9624" w:type="dxa"/>
            <w:gridSpan w:val="4"/>
            <w:shd w:val="clear" w:color="auto" w:fill="95DCF7" w:themeFill="accent4" w:themeFillTint="66"/>
            <w:vAlign w:val="center"/>
          </w:tcPr>
          <w:p w14:paraId="1756D78E"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998336E"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EFA02C9"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849D4BA"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A1605" w:rsidRPr="006254E2" w14:paraId="14EDA1DA" w14:textId="77777777" w:rsidTr="00366550">
        <w:trPr>
          <w:trHeight w:val="340"/>
        </w:trPr>
        <w:tc>
          <w:tcPr>
            <w:tcW w:w="3529" w:type="dxa"/>
            <w:vMerge w:val="restart"/>
            <w:vAlign w:val="center"/>
          </w:tcPr>
          <w:p w14:paraId="63355E30"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16B358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8F21B18"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063C63"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947858C"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7DB0EB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9CF9D67"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CD650FD"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A1605" w:rsidRPr="006254E2" w14:paraId="0F7FE54E" w14:textId="77777777" w:rsidTr="00366550">
        <w:trPr>
          <w:trHeight w:val="340"/>
        </w:trPr>
        <w:tc>
          <w:tcPr>
            <w:tcW w:w="3529" w:type="dxa"/>
            <w:vMerge/>
            <w:vAlign w:val="center"/>
          </w:tcPr>
          <w:p w14:paraId="7B66D48D"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F51371"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F7B761"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43029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5C6581C"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2EDF13"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230A6E8"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A1605" w:rsidRPr="006254E2" w14:paraId="4B79BC51" w14:textId="77777777" w:rsidTr="00366550">
        <w:trPr>
          <w:trHeight w:val="340"/>
        </w:trPr>
        <w:tc>
          <w:tcPr>
            <w:tcW w:w="3529" w:type="dxa"/>
            <w:vMerge/>
            <w:vAlign w:val="center"/>
          </w:tcPr>
          <w:p w14:paraId="388C9EB4"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5B1302B"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918DC0"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F7FE6D"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7E8893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E4F938" w14:textId="77777777" w:rsidR="006A1605" w:rsidRPr="0095627A"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139A4F2" w14:textId="77777777" w:rsidR="006A1605" w:rsidRPr="0095627A"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A1605" w:rsidRPr="006254E2" w14:paraId="4E101A7D" w14:textId="77777777" w:rsidTr="00366550">
        <w:trPr>
          <w:trHeight w:val="340"/>
        </w:trPr>
        <w:tc>
          <w:tcPr>
            <w:tcW w:w="9624" w:type="dxa"/>
            <w:gridSpan w:val="4"/>
            <w:shd w:val="clear" w:color="auto" w:fill="95DCF7" w:themeFill="accent4" w:themeFillTint="66"/>
            <w:vAlign w:val="center"/>
          </w:tcPr>
          <w:p w14:paraId="183A588E"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163ECFF"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187A8F6"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C69B34C"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A1605" w:rsidRPr="006254E2" w14:paraId="0A5ADDB2" w14:textId="77777777" w:rsidTr="00366550">
        <w:trPr>
          <w:trHeight w:val="340"/>
        </w:trPr>
        <w:tc>
          <w:tcPr>
            <w:tcW w:w="3529" w:type="dxa"/>
            <w:vMerge w:val="restart"/>
            <w:vAlign w:val="center"/>
          </w:tcPr>
          <w:p w14:paraId="5AD509DF"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9E88F6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9D1F84C"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72F56F2"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E276BDC"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61D12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8A0C2B8"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A1605" w:rsidRPr="006254E2" w14:paraId="1C27A89E" w14:textId="77777777" w:rsidTr="00366550">
        <w:trPr>
          <w:trHeight w:val="340"/>
        </w:trPr>
        <w:tc>
          <w:tcPr>
            <w:tcW w:w="3529" w:type="dxa"/>
            <w:vMerge/>
            <w:vAlign w:val="center"/>
          </w:tcPr>
          <w:p w14:paraId="5AF7A8C4"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A123C6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8A3DCA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56184B"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EEEAC3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552ACC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6FBC0C10"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A1605" w:rsidRPr="006254E2" w14:paraId="23F2E96D" w14:textId="77777777" w:rsidTr="00366550">
        <w:trPr>
          <w:trHeight w:val="340"/>
        </w:trPr>
        <w:tc>
          <w:tcPr>
            <w:tcW w:w="9624" w:type="dxa"/>
            <w:gridSpan w:val="4"/>
            <w:shd w:val="clear" w:color="auto" w:fill="95DCF7" w:themeFill="accent4" w:themeFillTint="66"/>
            <w:vAlign w:val="center"/>
          </w:tcPr>
          <w:p w14:paraId="387C70F8"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9069D15"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C4F0F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75C1DDF"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A1605" w:rsidRPr="006254E2" w14:paraId="2ED22D0D" w14:textId="77777777" w:rsidTr="00366550">
        <w:trPr>
          <w:trHeight w:val="340"/>
        </w:trPr>
        <w:tc>
          <w:tcPr>
            <w:tcW w:w="3529" w:type="dxa"/>
            <w:vMerge w:val="restart"/>
            <w:vAlign w:val="center"/>
          </w:tcPr>
          <w:p w14:paraId="38F1C65A"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E5336A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965455E"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22FBAB"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21DA4C3"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46BE4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2FEAA24"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A1605" w:rsidRPr="006254E2" w14:paraId="65535723" w14:textId="77777777" w:rsidTr="00366550">
        <w:trPr>
          <w:trHeight w:val="340"/>
        </w:trPr>
        <w:tc>
          <w:tcPr>
            <w:tcW w:w="3529" w:type="dxa"/>
            <w:vMerge/>
            <w:vAlign w:val="center"/>
          </w:tcPr>
          <w:p w14:paraId="50171CDF"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BB65FD"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445F9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3151FE5"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C755275"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BE92A2B"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B03A164"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A1605" w:rsidRPr="006254E2" w14:paraId="4BF961DB" w14:textId="77777777" w:rsidTr="00366550">
        <w:trPr>
          <w:trHeight w:val="340"/>
        </w:trPr>
        <w:tc>
          <w:tcPr>
            <w:tcW w:w="9624" w:type="dxa"/>
            <w:gridSpan w:val="4"/>
            <w:shd w:val="clear" w:color="auto" w:fill="95DCF7" w:themeFill="accent4" w:themeFillTint="66"/>
            <w:vAlign w:val="center"/>
          </w:tcPr>
          <w:p w14:paraId="4942C370" w14:textId="77777777" w:rsidR="006A1605" w:rsidRPr="006254E2" w:rsidRDefault="006A160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15084D8"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9050E3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FE185C"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A1605" w:rsidRPr="006254E2" w14:paraId="5217AFC5" w14:textId="77777777" w:rsidTr="00366550">
        <w:trPr>
          <w:trHeight w:val="340"/>
        </w:trPr>
        <w:tc>
          <w:tcPr>
            <w:tcW w:w="3529" w:type="dxa"/>
            <w:vMerge w:val="restart"/>
            <w:vAlign w:val="center"/>
          </w:tcPr>
          <w:p w14:paraId="392BDFA2" w14:textId="77777777" w:rsidR="006A1605" w:rsidRPr="006254E2" w:rsidRDefault="006A160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32F11DB"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FCCEDC1"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C9CDDF"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FEBA5CD"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E446F61"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271C823"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A1605" w:rsidRPr="006254E2" w14:paraId="33EDDDFF" w14:textId="77777777" w:rsidTr="00366550">
        <w:trPr>
          <w:trHeight w:val="340"/>
        </w:trPr>
        <w:tc>
          <w:tcPr>
            <w:tcW w:w="3529" w:type="dxa"/>
            <w:vMerge/>
            <w:vAlign w:val="center"/>
          </w:tcPr>
          <w:p w14:paraId="71BEF639" w14:textId="77777777" w:rsidR="006A1605" w:rsidRPr="006254E2" w:rsidRDefault="006A160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5F8EADC"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956C107"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03811D9" w14:textId="77777777" w:rsidR="006A1605" w:rsidRPr="006254E2" w:rsidRDefault="006A160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115F50"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8263B7"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83853A6"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A1605" w:rsidRPr="006254E2" w14:paraId="2D4B9644" w14:textId="77777777" w:rsidTr="00366550">
        <w:trPr>
          <w:trHeight w:val="340"/>
        </w:trPr>
        <w:tc>
          <w:tcPr>
            <w:tcW w:w="9624" w:type="dxa"/>
            <w:gridSpan w:val="4"/>
            <w:shd w:val="clear" w:color="auto" w:fill="95DCF7" w:themeFill="accent4" w:themeFillTint="66"/>
          </w:tcPr>
          <w:p w14:paraId="476A5F8B" w14:textId="77777777" w:rsidR="006A1605" w:rsidRPr="006254E2" w:rsidRDefault="006A160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lastRenderedPageBreak/>
              <w:t>QUINTO BLOQUE DE SEMANA DE GESTIÓN</w:t>
            </w:r>
          </w:p>
        </w:tc>
        <w:tc>
          <w:tcPr>
            <w:tcW w:w="1985" w:type="dxa"/>
            <w:shd w:val="clear" w:color="auto" w:fill="95DCF7" w:themeFill="accent4" w:themeFillTint="66"/>
            <w:vAlign w:val="center"/>
          </w:tcPr>
          <w:p w14:paraId="56E04484"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4B160CE" w14:textId="77777777" w:rsidR="006A1605" w:rsidRPr="006254E2" w:rsidRDefault="006A160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3DBAB68" w14:textId="77777777" w:rsidR="006A1605" w:rsidRPr="006254E2" w:rsidRDefault="006A160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A1605" w:rsidRPr="006254E2" w14:paraId="36330DAC" w14:textId="77777777" w:rsidTr="00366550">
        <w:trPr>
          <w:trHeight w:val="340"/>
        </w:trPr>
        <w:tc>
          <w:tcPr>
            <w:tcW w:w="3529" w:type="dxa"/>
            <w:shd w:val="clear" w:color="auto" w:fill="84E290" w:themeFill="accent3" w:themeFillTint="66"/>
            <w:vAlign w:val="center"/>
          </w:tcPr>
          <w:p w14:paraId="47D06E3E"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221B90"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1883164"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0DB8725"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0DC6AA8"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2F4B587" w14:textId="77777777" w:rsidR="006A1605" w:rsidRPr="006254E2" w:rsidRDefault="006A160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E4D7AF" w14:textId="77777777" w:rsidR="006A1605" w:rsidRPr="006254E2" w:rsidRDefault="006A160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49B1510" w14:textId="4C83A7B5" w:rsidR="000409BB" w:rsidRDefault="000409BB" w:rsidP="00A970BB">
      <w:pPr>
        <w:spacing w:after="0"/>
        <w:ind w:right="-455"/>
        <w:textDirection w:val="btLr"/>
        <w:rPr>
          <w:rFonts w:ascii="Arial Nova Cond" w:hAnsi="Arial Nova Cond" w:cs="Times New Roman"/>
          <w:b/>
          <w:bCs/>
          <w:color w:val="000000" w:themeColor="text1"/>
        </w:rPr>
      </w:pPr>
    </w:p>
    <w:p w14:paraId="71C59AA0" w14:textId="44C9DE17" w:rsidR="000409BB" w:rsidRDefault="000409BB" w:rsidP="00A970BB">
      <w:pPr>
        <w:spacing w:after="0"/>
        <w:ind w:right="-455"/>
        <w:textDirection w:val="btLr"/>
        <w:rPr>
          <w:rFonts w:ascii="Arial Nova Cond" w:hAnsi="Arial Nova Cond" w:cs="Times New Roman"/>
          <w:b/>
          <w:bCs/>
          <w:color w:val="000000" w:themeColor="text1"/>
        </w:rPr>
      </w:pPr>
    </w:p>
    <w:p w14:paraId="14FCC019" w14:textId="74D63AA0"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1405CB">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0409BB" w:rsidRPr="004D2F86" w14:paraId="0ACFE73D" w14:textId="77777777" w:rsidTr="00530CEB">
        <w:trPr>
          <w:trHeight w:val="282"/>
        </w:trPr>
        <w:tc>
          <w:tcPr>
            <w:tcW w:w="1719" w:type="dxa"/>
            <w:shd w:val="clear" w:color="auto" w:fill="84E290" w:themeFill="accent3" w:themeFillTint="66"/>
          </w:tcPr>
          <w:p w14:paraId="2AAC0C6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56394A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784B3D22"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797539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12A444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6D8B0F1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17CE7490" w14:textId="77777777" w:rsidTr="00530CEB">
        <w:trPr>
          <w:trHeight w:val="282"/>
        </w:trPr>
        <w:tc>
          <w:tcPr>
            <w:tcW w:w="1719" w:type="dxa"/>
            <w:shd w:val="clear" w:color="auto" w:fill="C1F0C7" w:themeFill="accent3" w:themeFillTint="33"/>
            <w:vAlign w:val="center"/>
          </w:tcPr>
          <w:p w14:paraId="64E6D404"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06609AE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4322AC7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24400FD4"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8ABF861" w14:textId="77777777" w:rsidR="000409BB" w:rsidRPr="004D2F86" w:rsidRDefault="000409BB" w:rsidP="00530CE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08647C34"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11FD9E00"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49A327F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33FF609"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0409BB" w:rsidRPr="004D2F86" w14:paraId="094EEBFC" w14:textId="77777777" w:rsidTr="00530CEB">
        <w:trPr>
          <w:trHeight w:val="282"/>
        </w:trPr>
        <w:tc>
          <w:tcPr>
            <w:tcW w:w="1719" w:type="dxa"/>
            <w:shd w:val="clear" w:color="auto" w:fill="C1F0C7" w:themeFill="accent3" w:themeFillTint="33"/>
            <w:vAlign w:val="center"/>
          </w:tcPr>
          <w:p w14:paraId="665A821D"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393E8F8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01493E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07A82F9"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16FF489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A8FF92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0555D00"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45DDA61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63387E3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4BBF289" w14:textId="77777777" w:rsidTr="00530CEB">
        <w:trPr>
          <w:trHeight w:val="282"/>
        </w:trPr>
        <w:tc>
          <w:tcPr>
            <w:tcW w:w="1719" w:type="dxa"/>
            <w:shd w:val="clear" w:color="auto" w:fill="C1F0C7" w:themeFill="accent3" w:themeFillTint="33"/>
            <w:vAlign w:val="center"/>
          </w:tcPr>
          <w:p w14:paraId="33BFDA85"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622EEE1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70D70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CF5E5E3"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7080EDB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1D2D2EF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696ED83F"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5C6ADD0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AAE1DD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376B9EC1" w14:textId="77777777" w:rsidTr="00530CEB">
        <w:trPr>
          <w:trHeight w:val="282"/>
        </w:trPr>
        <w:tc>
          <w:tcPr>
            <w:tcW w:w="1719" w:type="dxa"/>
            <w:shd w:val="clear" w:color="auto" w:fill="C1F0C7" w:themeFill="accent3" w:themeFillTint="33"/>
            <w:vAlign w:val="center"/>
          </w:tcPr>
          <w:p w14:paraId="49545067"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29D691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BD48F5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48CA2A1"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247A4A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1853E7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FB93484"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6F20800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4CDC386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BE80E04" w14:textId="77777777" w:rsidTr="00530CEB">
        <w:trPr>
          <w:trHeight w:val="282"/>
        </w:trPr>
        <w:tc>
          <w:tcPr>
            <w:tcW w:w="1719" w:type="dxa"/>
            <w:shd w:val="clear" w:color="auto" w:fill="C1F0C7" w:themeFill="accent3" w:themeFillTint="33"/>
            <w:vAlign w:val="center"/>
          </w:tcPr>
          <w:p w14:paraId="36B630D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067BD8E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83D165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3A8F148C"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1E140BE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218D2D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D5C5D1E"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2B6CFC6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F1CB8B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69918ADB" w14:textId="77777777" w:rsidTr="00530CEB">
        <w:trPr>
          <w:trHeight w:val="331"/>
        </w:trPr>
        <w:tc>
          <w:tcPr>
            <w:tcW w:w="1719" w:type="dxa"/>
            <w:shd w:val="clear" w:color="auto" w:fill="C1F0C7" w:themeFill="accent3" w:themeFillTint="33"/>
            <w:vAlign w:val="center"/>
          </w:tcPr>
          <w:p w14:paraId="706E83BF"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5AC11D7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D951BD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C5A5310"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5031509F"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EEECC5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A22D523" w14:textId="77777777" w:rsidR="000409BB" w:rsidRPr="004D2F86" w:rsidRDefault="000409BB" w:rsidP="00530CEB">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2557994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C9EF7B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77F3434" w14:textId="77777777" w:rsidR="00A970BB" w:rsidRDefault="00A970BB" w:rsidP="009523B3">
      <w:pPr>
        <w:tabs>
          <w:tab w:val="left" w:pos="965"/>
        </w:tabs>
        <w:ind w:right="-455"/>
        <w:rPr>
          <w:rFonts w:ascii="Arial Nova Cond" w:hAnsi="Arial Nova Cond" w:cs="Times New Roman"/>
          <w:b/>
          <w:bCs/>
          <w:color w:val="000000" w:themeColor="text1"/>
        </w:rPr>
      </w:pPr>
    </w:p>
    <w:p w14:paraId="0193A6C8" w14:textId="31CC6559"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0409BB" w:rsidRPr="004D2F86" w14:paraId="204A8F88" w14:textId="77777777" w:rsidTr="00530CEB">
        <w:trPr>
          <w:trHeight w:val="265"/>
        </w:trPr>
        <w:tc>
          <w:tcPr>
            <w:tcW w:w="1547" w:type="dxa"/>
            <w:shd w:val="clear" w:color="auto" w:fill="84E290" w:themeFill="accent3" w:themeFillTint="66"/>
            <w:vAlign w:val="center"/>
          </w:tcPr>
          <w:p w14:paraId="3C2C0A2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008EF781"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07B9C837" w14:textId="77777777" w:rsidR="000409BB" w:rsidRPr="004D2F86" w:rsidRDefault="000409BB" w:rsidP="00530CE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7D4289DE"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7CB01593" w14:textId="77777777" w:rsidR="000409BB" w:rsidRPr="004D2F86" w:rsidRDefault="000409BB" w:rsidP="00530CE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A389DA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90566F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1F4AD96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5834AE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8DDCE9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086C76EA" w14:textId="77777777" w:rsidTr="00530CEB">
        <w:trPr>
          <w:trHeight w:val="265"/>
        </w:trPr>
        <w:tc>
          <w:tcPr>
            <w:tcW w:w="1547" w:type="dxa"/>
            <w:shd w:val="clear" w:color="auto" w:fill="C1F0C7" w:themeFill="accent3" w:themeFillTint="33"/>
            <w:vAlign w:val="center"/>
          </w:tcPr>
          <w:p w14:paraId="67711BBC"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7941F88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72E73458" w14:textId="77777777" w:rsidR="000409BB" w:rsidRPr="004D2F86" w:rsidRDefault="000409BB" w:rsidP="00530CE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2ACFF8E6"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078C5CCF"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ED12F17" w14:textId="77777777" w:rsidR="000409BB" w:rsidRPr="004D2F86" w:rsidRDefault="000409BB" w:rsidP="00530CE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2A08608B" w14:textId="77777777" w:rsidR="000409BB" w:rsidRPr="004D2F86" w:rsidRDefault="000409BB" w:rsidP="00530CE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E6C9083"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45F0A72A"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3C49CB3A"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76064928"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A31829B"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0409BB" w:rsidRPr="004D2F86" w14:paraId="0C667695" w14:textId="77777777" w:rsidTr="00530CEB">
        <w:trPr>
          <w:trHeight w:val="265"/>
        </w:trPr>
        <w:tc>
          <w:tcPr>
            <w:tcW w:w="1547" w:type="dxa"/>
            <w:shd w:val="clear" w:color="auto" w:fill="C1F0C7" w:themeFill="accent3" w:themeFillTint="33"/>
            <w:vAlign w:val="center"/>
          </w:tcPr>
          <w:p w14:paraId="441A932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4A8AFB3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0D4E0A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1BB0E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026634A"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6BBBDDF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13FC6B2"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6B64C5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A9B8FDB"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7CEA8DC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4D5D70"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C06653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463AE33B" w14:textId="77777777" w:rsidTr="00530CEB">
        <w:trPr>
          <w:trHeight w:val="265"/>
        </w:trPr>
        <w:tc>
          <w:tcPr>
            <w:tcW w:w="1547" w:type="dxa"/>
            <w:shd w:val="clear" w:color="auto" w:fill="C1F0C7" w:themeFill="accent3" w:themeFillTint="33"/>
            <w:vAlign w:val="center"/>
          </w:tcPr>
          <w:p w14:paraId="51DFE60E"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15897C3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66EBDE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178B0D7"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E252B75"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3300EB0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544C52E"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A4D4F8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2F1A5E6"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0B761BB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D12B11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120E69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307ED76" w14:textId="77777777" w:rsidTr="00530CEB">
        <w:trPr>
          <w:trHeight w:val="265"/>
        </w:trPr>
        <w:tc>
          <w:tcPr>
            <w:tcW w:w="1547" w:type="dxa"/>
            <w:shd w:val="clear" w:color="auto" w:fill="C1F0C7" w:themeFill="accent3" w:themeFillTint="33"/>
            <w:vAlign w:val="center"/>
          </w:tcPr>
          <w:p w14:paraId="5C2C26FF"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24E0F94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5C8D1B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421618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A70C92"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769A346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4D9148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6F5796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23F2FA5"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7D13B4D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80E8016"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F54CB4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3B762BD5" w14:textId="77777777" w:rsidTr="00530CEB">
        <w:trPr>
          <w:trHeight w:val="265"/>
        </w:trPr>
        <w:tc>
          <w:tcPr>
            <w:tcW w:w="1547" w:type="dxa"/>
            <w:shd w:val="clear" w:color="auto" w:fill="C1F0C7" w:themeFill="accent3" w:themeFillTint="33"/>
            <w:vAlign w:val="center"/>
          </w:tcPr>
          <w:p w14:paraId="722DB35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5E44F00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5B9595F"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2A64BA9"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0B14413"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6B8D50CA"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7613598"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5751C46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6E7DE55"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84950F3"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FB34DAC"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CB79FB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r w:rsidR="000409BB" w:rsidRPr="004D2F86" w14:paraId="5B58DC3B" w14:textId="77777777" w:rsidTr="00530CEB">
        <w:trPr>
          <w:trHeight w:val="311"/>
        </w:trPr>
        <w:tc>
          <w:tcPr>
            <w:tcW w:w="1547" w:type="dxa"/>
            <w:shd w:val="clear" w:color="auto" w:fill="C1F0C7" w:themeFill="accent3" w:themeFillTint="33"/>
            <w:vAlign w:val="center"/>
          </w:tcPr>
          <w:p w14:paraId="3F7C5EC0" w14:textId="77777777" w:rsidR="000409BB" w:rsidRPr="004D2F86" w:rsidRDefault="000409BB" w:rsidP="00530CE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214BB37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703062D2"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B4C11E5"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573E8F" w14:textId="77777777" w:rsidR="000409BB" w:rsidRPr="004D2F86" w:rsidRDefault="000409BB" w:rsidP="00530CE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2E07A88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D9F05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1E5BD34"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59842F2" w14:textId="77777777" w:rsidR="000409BB" w:rsidRPr="004D2F86" w:rsidRDefault="000409BB" w:rsidP="00530CE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D4CE33B"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9B61371"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6914BB0D" w14:textId="77777777" w:rsidR="000409BB" w:rsidRPr="004D2F86" w:rsidRDefault="000409BB" w:rsidP="00530CE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37440A26" w14:textId="77777777" w:rsidR="00AF717D" w:rsidRPr="00247B38" w:rsidRDefault="00AF717D" w:rsidP="00247B38">
      <w:pPr>
        <w:ind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DF444C" w:rsidRPr="001337C2" w14:paraId="18B55DAF" w14:textId="77777777" w:rsidTr="00F0178D">
        <w:trPr>
          <w:trHeight w:val="886"/>
          <w:jc w:val="center"/>
        </w:trPr>
        <w:tc>
          <w:tcPr>
            <w:tcW w:w="875" w:type="dxa"/>
            <w:shd w:val="clear" w:color="auto" w:fill="C1F0C7" w:themeFill="accent3" w:themeFillTint="33"/>
            <w:vAlign w:val="center"/>
          </w:tcPr>
          <w:p w14:paraId="5C5A9D37"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B4E2146"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F5F2930"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0BBD71A"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137D0EB"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556A45C" w14:textId="77777777" w:rsidR="00DF444C" w:rsidRDefault="00DF444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7EC20DB" w14:textId="77777777" w:rsidR="00DF444C" w:rsidRPr="001337C2" w:rsidRDefault="00DF444C"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F444C" w:rsidRPr="001337C2" w14:paraId="356FD538" w14:textId="77777777" w:rsidTr="00F0178D">
        <w:trPr>
          <w:trHeight w:val="756"/>
          <w:jc w:val="center"/>
        </w:trPr>
        <w:tc>
          <w:tcPr>
            <w:tcW w:w="875" w:type="dxa"/>
            <w:vMerge w:val="restart"/>
            <w:shd w:val="clear" w:color="auto" w:fill="auto"/>
            <w:vAlign w:val="center"/>
          </w:tcPr>
          <w:p w14:paraId="00D7BA2D"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F0DFB47"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66DD613"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3EBA388C"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09181BB1" w14:textId="77777777" w:rsidR="00DF444C" w:rsidRPr="00F83FD7"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CEB1E0E"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2ECE73C" w14:textId="77777777" w:rsidR="00DF444C" w:rsidRPr="00F83FD7"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F444C" w:rsidRPr="001337C2" w14:paraId="5A83A313" w14:textId="77777777" w:rsidTr="00F0178D">
        <w:trPr>
          <w:trHeight w:val="756"/>
          <w:jc w:val="center"/>
        </w:trPr>
        <w:tc>
          <w:tcPr>
            <w:tcW w:w="875" w:type="dxa"/>
            <w:vMerge/>
            <w:shd w:val="clear" w:color="auto" w:fill="auto"/>
            <w:vAlign w:val="center"/>
          </w:tcPr>
          <w:p w14:paraId="1E5398D1"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81A4ABE"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3B21311" w14:textId="77777777" w:rsidR="00DF444C" w:rsidRPr="001337C2" w:rsidRDefault="00DF444C"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1926E49"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399DAAC8" w14:textId="77777777" w:rsidR="00DF444C" w:rsidRPr="00780986" w:rsidRDefault="00DF444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0AD8056"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4B216099" w14:textId="77777777" w:rsidR="00DF444C" w:rsidRPr="00705729"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F444C" w:rsidRPr="001337C2" w14:paraId="339A1F13" w14:textId="77777777" w:rsidTr="00F0178D">
        <w:trPr>
          <w:trHeight w:val="756"/>
          <w:jc w:val="center"/>
        </w:trPr>
        <w:tc>
          <w:tcPr>
            <w:tcW w:w="875" w:type="dxa"/>
            <w:vMerge/>
            <w:shd w:val="clear" w:color="auto" w:fill="auto"/>
            <w:vAlign w:val="center"/>
          </w:tcPr>
          <w:p w14:paraId="0713F369"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36DBF04"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445B4F3" w14:textId="77777777" w:rsidR="00DF444C" w:rsidRPr="001337C2" w:rsidRDefault="00DF444C"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413BA678"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286E1B6B" w14:textId="77777777" w:rsidR="00DF444C" w:rsidRPr="00C55150"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31E98D6" w14:textId="77777777" w:rsidR="00DF444C"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67DA0FB9" w14:textId="77777777" w:rsidR="00DF444C" w:rsidRPr="00657636"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F444C" w:rsidRPr="001337C2" w14:paraId="2E628273" w14:textId="77777777" w:rsidTr="00F0178D">
        <w:trPr>
          <w:trHeight w:val="756"/>
          <w:jc w:val="center"/>
        </w:trPr>
        <w:tc>
          <w:tcPr>
            <w:tcW w:w="875" w:type="dxa"/>
            <w:vMerge w:val="restart"/>
            <w:shd w:val="clear" w:color="auto" w:fill="auto"/>
            <w:vAlign w:val="center"/>
          </w:tcPr>
          <w:p w14:paraId="3AA6E0D6"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F0C4FC7"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065D5D90" w14:textId="77777777" w:rsidR="00DF444C" w:rsidRPr="001337C2" w:rsidRDefault="00DF444C"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46DB0FBD" w14:textId="77777777" w:rsidR="00DF444C" w:rsidRPr="00A57321"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5CF7A8DD" w14:textId="77777777" w:rsidR="00DF444C" w:rsidRPr="003158D0" w:rsidRDefault="00DF444C"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4161302"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7DE3FCB4" w14:textId="77777777" w:rsidR="00DF444C" w:rsidRPr="0062505D"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F444C" w:rsidRPr="001337C2" w14:paraId="6063026E" w14:textId="77777777" w:rsidTr="00F0178D">
        <w:trPr>
          <w:trHeight w:val="756"/>
          <w:jc w:val="center"/>
        </w:trPr>
        <w:tc>
          <w:tcPr>
            <w:tcW w:w="875" w:type="dxa"/>
            <w:vMerge/>
            <w:shd w:val="clear" w:color="auto" w:fill="auto"/>
            <w:vAlign w:val="center"/>
          </w:tcPr>
          <w:p w14:paraId="14332F66"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AE29AF"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681D8F1" w14:textId="77777777" w:rsidR="00DF444C" w:rsidRPr="001337C2" w:rsidRDefault="00DF444C"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E6C827F" w14:textId="77777777" w:rsidR="00DF444C" w:rsidRPr="000A0DD6"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33D72006" w14:textId="77777777" w:rsidR="00DF444C" w:rsidRPr="000A0DD6" w:rsidRDefault="00DF444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EF45082"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5DC16C42"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F444C" w:rsidRPr="001337C2" w14:paraId="2976739E" w14:textId="77777777" w:rsidTr="00F0178D">
        <w:trPr>
          <w:trHeight w:val="756"/>
          <w:jc w:val="center"/>
        </w:trPr>
        <w:tc>
          <w:tcPr>
            <w:tcW w:w="875" w:type="dxa"/>
            <w:vMerge w:val="restart"/>
            <w:shd w:val="clear" w:color="auto" w:fill="auto"/>
            <w:vAlign w:val="center"/>
          </w:tcPr>
          <w:p w14:paraId="516129B9"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78A9067"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9D26C00" w14:textId="77777777" w:rsidR="00DF444C" w:rsidRPr="001337C2" w:rsidRDefault="00DF444C"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588618C3"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2B70C5BC" w14:textId="77777777" w:rsidR="00DF444C" w:rsidRPr="00BF129F" w:rsidRDefault="00DF444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05E8F6C"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66B0D8B5"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F444C" w:rsidRPr="001337C2" w14:paraId="6904B18F" w14:textId="77777777" w:rsidTr="00F0178D">
        <w:trPr>
          <w:trHeight w:val="756"/>
          <w:jc w:val="center"/>
        </w:trPr>
        <w:tc>
          <w:tcPr>
            <w:tcW w:w="875" w:type="dxa"/>
            <w:vMerge/>
            <w:shd w:val="clear" w:color="auto" w:fill="auto"/>
            <w:vAlign w:val="center"/>
          </w:tcPr>
          <w:p w14:paraId="403E4266"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F862044"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790A90B" w14:textId="77777777" w:rsidR="00DF444C" w:rsidRPr="001337C2" w:rsidRDefault="00DF444C"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13B1EAC2"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2B87CD33" w14:textId="77777777" w:rsidR="00DF444C" w:rsidRPr="00AA27EA" w:rsidRDefault="00DF444C"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3D7E443"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5C5CA3CC"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F444C" w:rsidRPr="001337C2" w14:paraId="05B051D4" w14:textId="77777777" w:rsidTr="00F0178D">
        <w:trPr>
          <w:trHeight w:val="756"/>
          <w:jc w:val="center"/>
        </w:trPr>
        <w:tc>
          <w:tcPr>
            <w:tcW w:w="875" w:type="dxa"/>
            <w:vMerge w:val="restart"/>
            <w:shd w:val="clear" w:color="auto" w:fill="auto"/>
            <w:vAlign w:val="center"/>
          </w:tcPr>
          <w:p w14:paraId="741C9CBA"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8B58D5A"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37FC59E3" w14:textId="77777777" w:rsidR="00DF444C" w:rsidRPr="001337C2" w:rsidRDefault="00DF444C"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67112909" w14:textId="77777777" w:rsidR="00DF444C" w:rsidRPr="0094707E" w:rsidRDefault="00DF444C"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18603ABA" w14:textId="77777777" w:rsidR="00DF444C" w:rsidRPr="00657BF6" w:rsidRDefault="00DF444C"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3EB9C018"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770B4057"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F444C" w:rsidRPr="001337C2" w14:paraId="3F1A3DD2" w14:textId="77777777" w:rsidTr="00F0178D">
        <w:trPr>
          <w:trHeight w:val="756"/>
          <w:jc w:val="center"/>
        </w:trPr>
        <w:tc>
          <w:tcPr>
            <w:tcW w:w="875" w:type="dxa"/>
            <w:vMerge/>
            <w:shd w:val="clear" w:color="auto" w:fill="auto"/>
            <w:vAlign w:val="center"/>
          </w:tcPr>
          <w:p w14:paraId="583FEE2F"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7A15572" w14:textId="77777777" w:rsidR="00DF444C" w:rsidRPr="001337C2" w:rsidRDefault="00DF444C"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357BE1E" w14:textId="77777777" w:rsidR="00DF444C" w:rsidRPr="001337C2" w:rsidRDefault="00DF444C"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08257E96" w14:textId="77777777" w:rsidR="00DF444C" w:rsidRPr="001337C2" w:rsidRDefault="00DF444C"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2175F35F" w14:textId="77777777" w:rsidR="00DF444C" w:rsidRPr="003A699C" w:rsidRDefault="00DF444C"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50643CD"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1C63E378" w14:textId="77777777" w:rsidR="00DF444C" w:rsidRPr="00736845" w:rsidRDefault="00DF444C"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5DEFBE7" w14:textId="77777777" w:rsidR="006942EE" w:rsidRDefault="006942EE" w:rsidP="00524A28">
      <w:pPr>
        <w:ind w:right="-455"/>
        <w:rPr>
          <w:rFonts w:ascii="Arial Nova Cond" w:hAnsi="Arial Nova Cond" w:cs="Times New Roman"/>
          <w:b/>
          <w:bCs/>
          <w:color w:val="000000" w:themeColor="text1"/>
        </w:rPr>
      </w:pPr>
    </w:p>
    <w:p w14:paraId="122FAE3A" w14:textId="77777777" w:rsidR="002543F2" w:rsidRDefault="002543F2" w:rsidP="00524A28">
      <w:pPr>
        <w:ind w:right="-455"/>
        <w:rPr>
          <w:rFonts w:ascii="Arial Nova Cond" w:hAnsi="Arial Nova Cond" w:cs="Times New Roman"/>
          <w:b/>
          <w:bCs/>
          <w:color w:val="000000" w:themeColor="text1"/>
        </w:rPr>
      </w:pPr>
    </w:p>
    <w:p w14:paraId="0651D25E" w14:textId="0C000E4F" w:rsidR="00AF717D" w:rsidRDefault="00AF717D"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814173" w:rsidRPr="00FF6F20" w:rsidRDefault="00814173" w:rsidP="00814173">
            <w:pPr>
              <w:spacing w:line="276" w:lineRule="auto"/>
              <w:jc w:val="center"/>
              <w:rPr>
                <w:rFonts w:ascii="Arial Nova Cond" w:hAnsi="Arial Nova Cond" w:cstheme="minorHAnsi"/>
                <w:b/>
                <w:bCs/>
                <w:sz w:val="20"/>
                <w:szCs w:val="20"/>
              </w:rPr>
            </w:pPr>
          </w:p>
        </w:tc>
        <w:tc>
          <w:tcPr>
            <w:tcW w:w="545" w:type="dxa"/>
            <w:vAlign w:val="center"/>
          </w:tcPr>
          <w:p w14:paraId="3F28326D" w14:textId="1C024A5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1EEAB13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C9D5B01"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BB90EE7"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757D9014"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D0D3923" w:rsidR="00814173" w:rsidRPr="00FF6F20" w:rsidRDefault="002C5E9B"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0FFCD572" w14:textId="77777777" w:rsidR="00E71A5D" w:rsidRPr="00E71A5D" w:rsidRDefault="00E71A5D" w:rsidP="00E71A5D">
            <w:pPr>
              <w:spacing w:line="276" w:lineRule="auto"/>
              <w:jc w:val="both"/>
              <w:rPr>
                <w:rFonts w:ascii="Arial Nova Cond" w:eastAsia="Times New Roman" w:hAnsi="Arial Nova Cond" w:cs="Arial"/>
                <w:bCs/>
                <w:lang w:eastAsia="es-ES"/>
              </w:rPr>
            </w:pPr>
          </w:p>
          <w:p w14:paraId="719530C8" w14:textId="77777777" w:rsidR="00E71A5D" w:rsidRPr="00E71A5D" w:rsidRDefault="00E71A5D" w:rsidP="00E71A5D">
            <w:pPr>
              <w:spacing w:line="276" w:lineRule="auto"/>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Se comunica oralmente mediante diversos tipos de textos en inglés. Infiere el tema, propósito, hechos y conclusiones a partir de información implícita y explícita e interpreta la intención del interlocutor. Se expresa adecuando el texto a situaciones comunicativas formales e informales usando pronunciación y entonación inteligibles; organiza y desarrolla ideas en torno a un tema y las relaciona haciendo uso de algunos recursos cohesivos, vocabulario variado y construcciones gramaticales determinadas y pertinentes. Utiliza recursos no verbales y paraverbales para garantizar la pertinencia del mensaje. Reflexiona y evalúa sobre lo escuchado haciendo uso de sus conocimientos sobre el tema. En un intercambio, participa formulando y respondiendo preguntas sobre temas que le son conocidos o habituales y evalúa las respuestas escuchadas para dar sus aportes tomando en cuenta los puntos de vista de otros.</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2F55E6E2"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0D8726A0"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14E17649"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28837DCD"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577DEC8D"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14E8B737"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3EC9723A" w:rsidR="00912A27" w:rsidRPr="00FF6F20" w:rsidRDefault="002C5E9B"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583979"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p>
          <w:p w14:paraId="37A1AA5B" w14:textId="77777777" w:rsidR="00E71A5D" w:rsidRPr="00E71A5D" w:rsidRDefault="00E71A5D" w:rsidP="00E71A5D">
            <w:pPr>
              <w:tabs>
                <w:tab w:val="left" w:pos="0"/>
                <w:tab w:val="left" w:pos="142"/>
                <w:tab w:val="left" w:pos="284"/>
              </w:tabs>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Lee diversos tipos de texto en inglés con algunas estructuras complejas y vocabulario variado y especializado. Integra información contrapuesta ubicada en distintas partes del texto. Interpreta el texto integrando la idea principal con información específica para construir su sentido global. Reflexiona sobre las formas y contenidos del texto. Evalúa el uso del lenguaje y los recursos textuales, así como el efecto del texto en el lector a partir de su conocimiento y del contexto sociocultural.</w:t>
            </w: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512FEC38"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685EF52"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4B3AE17F"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2CE9B4A2"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1CC3691F"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0FA47B91"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34253115"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11D8D071" w:rsidR="00F05680" w:rsidRPr="00FF6F20" w:rsidRDefault="002C5E9B"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10BA7716"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70E962F"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1BDB6CB"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64AC0388" w14:textId="77777777" w:rsidR="00D7493B"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Escribe diversos tipos de textos de amplia extensión de forma reflexiva en inglés. Adecúa su texto al destinatario, propósito y registro a partir de su experiencia previa y fuentes de información variada. Organiza y desarrolla sus ideas alrededor de un tema central y las estructura en párrafos y subtítulos. Relaciona sus ideas a través del uso de algunos recursos cohesivos (sinónimos, antónimos, </w:t>
            </w:r>
            <w:proofErr w:type="spellStart"/>
            <w:r w:rsidRPr="00E71A5D">
              <w:rPr>
                <w:rFonts w:ascii="Arial Nova Cond" w:eastAsia="Times New Roman" w:hAnsi="Arial Nova Cond" w:cs="Arial"/>
                <w:bCs/>
                <w:lang w:eastAsia="es-ES"/>
              </w:rPr>
              <w:t>pronominalización</w:t>
            </w:r>
            <w:proofErr w:type="spellEnd"/>
            <w:r w:rsidRPr="00E71A5D">
              <w:rPr>
                <w:rFonts w:ascii="Arial Nova Cond" w:eastAsia="Times New Roman" w:hAnsi="Arial Nova Cond" w:cs="Arial"/>
                <w:bCs/>
                <w:lang w:eastAsia="es-ES"/>
              </w:rPr>
              <w:t xml:space="preserve"> y conectores aditivos, adversativos, temporales, condicionales, disyuntivos y causales) con vocabulario variado y pertinente a la temática tratada y construcciones gramaticales de mediana complejidad. Utiliza recursos ortográficos que permiten claridad en sus textos. Reflexiona sobre el texto que escribe y evalúa los usos del lenguaje con la finalidad de mejorar el texto que escribe en inglés.</w:t>
            </w:r>
          </w:p>
          <w:p w14:paraId="2E40C941" w14:textId="77777777" w:rsidR="00E71A5D"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3DD78948" w:rsidR="00E71A5D" w:rsidRPr="008879D7" w:rsidRDefault="00E71A5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79BFD96E"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77F0FEB4"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427BFA10"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370DDC84"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50C3250E"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6D9847A8"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7D391BB5"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2127A35B"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5005561C"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0E734A2B"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29351A3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06A3054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6971724F"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32C29343"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12E8E106"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3C764AFD"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77C54177"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754C62B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753AB698"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5DFE7A34"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403B33F0"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12110A3D"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0B0D56CF"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589A8F3F"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656D7581"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5960E55F"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687BDB87"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600FECDB"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3A4465F7"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3F71F6AC"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9C7FC72"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2F7C8F84"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341B8B2"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0A938BA5"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2A1C30D"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28DA76E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6D087E28"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54C5B307"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282C7290"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1188283E"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7B574E8A"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4F084032"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42C4B0F9"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79C22A37"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9DCC508"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45C29472"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4C33CD49"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3B0031ED"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5F6D0814"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0CC3CFD1"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0EC625FD"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32B58BD5"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257FB187"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149C284B"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7A575497"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4E61D55"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4DBE285"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0355145A"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732FD323"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5F5A9FE9"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119AA62F"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71FA7EF5" w:rsidR="00F05680" w:rsidRPr="00FF6F20" w:rsidRDefault="00E2479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7E65D57C"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2ECA57FE" w:rsidR="00F05680" w:rsidRPr="00FF6F20" w:rsidRDefault="00F46BE0"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328E00CD" w:rsidR="00F05680" w:rsidRPr="00FF6F20" w:rsidRDefault="00411E38"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11E40210"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62AC131B" w:rsidR="00F05680" w:rsidRPr="00FF6F20" w:rsidRDefault="00F06A1C"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5E9A451F" w:rsidR="00F05680" w:rsidRPr="00FF6F20" w:rsidRDefault="000752A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146C2A36" w:rsidR="00F05680" w:rsidRPr="00FF6F20" w:rsidRDefault="0071628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6A21111E" w:rsidR="00F05680" w:rsidRPr="00FF6F20" w:rsidRDefault="00082F43"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62A95463" w14:textId="77777777" w:rsidR="00715C45" w:rsidRPr="00053187" w:rsidRDefault="00715C45" w:rsidP="00053187">
      <w:pPr>
        <w:ind w:right="-455"/>
        <w:rPr>
          <w:rFonts w:ascii="Arial Nova Cond" w:hAnsi="Arial Nova Cond" w:cs="Times New Roman"/>
          <w:b/>
          <w:bCs/>
          <w:color w:val="000000" w:themeColor="text1"/>
        </w:rPr>
      </w:pPr>
    </w:p>
    <w:p w14:paraId="20406410" w14:textId="77777777" w:rsidR="00F51B2A" w:rsidRDefault="00F51B2A"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530CEB">
        <w:trPr>
          <w:trHeight w:val="340"/>
        </w:trPr>
        <w:tc>
          <w:tcPr>
            <w:tcW w:w="3104" w:type="dxa"/>
            <w:shd w:val="clear" w:color="auto" w:fill="84E290" w:themeFill="accent3" w:themeFillTint="66"/>
            <w:vAlign w:val="center"/>
          </w:tcPr>
          <w:p w14:paraId="6876A803" w14:textId="348A503B"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530CE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530CEB">
        <w:trPr>
          <w:trHeight w:val="340"/>
        </w:trPr>
        <w:tc>
          <w:tcPr>
            <w:tcW w:w="3104" w:type="dxa"/>
            <w:shd w:val="clear" w:color="auto" w:fill="C1F0C7" w:themeFill="accent3" w:themeFillTint="33"/>
            <w:vAlign w:val="center"/>
          </w:tcPr>
          <w:p w14:paraId="01C8DCAC"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6886E5AE" w14:textId="77777777" w:rsidR="00624A78" w:rsidRDefault="00624A78"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4441A00C" w14:textId="77777777" w:rsidR="00E61FF7" w:rsidRDefault="00E71A5D"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14F3D033" w:rsidR="00624A78" w:rsidRPr="00441FC1" w:rsidRDefault="00624A78"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530CEB">
        <w:trPr>
          <w:trHeight w:val="340"/>
        </w:trPr>
        <w:tc>
          <w:tcPr>
            <w:tcW w:w="3104" w:type="dxa"/>
            <w:shd w:val="clear" w:color="auto" w:fill="C1F0C7" w:themeFill="accent3" w:themeFillTint="33"/>
            <w:vAlign w:val="center"/>
          </w:tcPr>
          <w:p w14:paraId="51A94FC4"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6765F22F" w14:textId="77777777" w:rsidR="004E29FA" w:rsidRPr="005A7C8C"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530CEB">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0E986D9B" w14:textId="77777777" w:rsidR="00FE2DA3" w:rsidRDefault="00FE2DA3" w:rsidP="00FE2DA3">
            <w:pPr>
              <w:pStyle w:val="Prrafodelista"/>
              <w:tabs>
                <w:tab w:val="left" w:pos="0"/>
                <w:tab w:val="left" w:pos="178"/>
                <w:tab w:val="left" w:pos="320"/>
              </w:tabs>
              <w:ind w:left="1026"/>
              <w:jc w:val="both"/>
              <w:rPr>
                <w:rFonts w:ascii="Arial Nova Cond" w:eastAsia="Times New Roman" w:hAnsi="Arial Nova Cond" w:cs="Arial"/>
                <w:bCs/>
                <w:lang w:eastAsia="es-ES"/>
              </w:rPr>
            </w:pPr>
          </w:p>
          <w:p w14:paraId="5A17CFE8" w14:textId="0B6DCE85" w:rsidR="00FD6701"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Accede a plataformas virtuales para desarrollar aprendizajes de diversas áreas curriculares seleccionando opciones, herramientas y aplicaciones, y realizando configuraciones de manera autónoma y responsable.</w:t>
            </w:r>
          </w:p>
          <w:p w14:paraId="1173111A"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71DD5DBA" w14:textId="1033A706"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Emplea diversas fuentes con criterios de credibilidad, pertinencia y eficacia utilizando herramientas digitales de autor cuando realiza una investigación sobre un tema específico.</w:t>
            </w:r>
          </w:p>
          <w:p w14:paraId="3C00482B"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1D8C937" w14:textId="63855030"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Aplica diversas funciones de cálculo combinadas para solucionar situaciones diversas cuando sistematiza información en una base de datos y la representa gráficamente.</w:t>
            </w:r>
          </w:p>
          <w:p w14:paraId="680779CE"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7FDD6E4" w14:textId="4CFC06CC"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2F3B10BC"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2AF0A093" w14:textId="6A81DAE2"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Documenta proyectos escolares cuando combina animaciones, videos y material interactivo en distintos formatos con creatividad e iniciativa. Ejemplo: Crea un blog para promocionar y difundir su proyecto de emprendimiento.</w:t>
            </w:r>
          </w:p>
          <w:p w14:paraId="6A21BA30"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4BC7077A" w14:textId="25269A95" w:rsidR="00FE2DA3" w:rsidRPr="00FE2DA3"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0FEE8091" w14:textId="77777777" w:rsidR="00FE2DA3" w:rsidRPr="00FD6701" w:rsidRDefault="00FE2DA3" w:rsidP="00FE2DA3">
            <w:pPr>
              <w:pStyle w:val="Prrafodelista"/>
              <w:tabs>
                <w:tab w:val="left" w:pos="0"/>
                <w:tab w:val="left" w:pos="178"/>
                <w:tab w:val="left" w:pos="320"/>
              </w:tabs>
              <w:ind w:left="178"/>
              <w:jc w:val="both"/>
              <w:rPr>
                <w:rFonts w:ascii="Arial Nova Cond" w:eastAsia="Times New Roman" w:hAnsi="Arial Nova Cond" w:cs="Arial"/>
                <w:bCs/>
                <w:lang w:eastAsia="es-ES"/>
              </w:rPr>
            </w:pPr>
          </w:p>
          <w:p w14:paraId="0D2D206C" w14:textId="77777777" w:rsidR="00FD6701" w:rsidRPr="00FD6701" w:rsidRDefault="00FD6701" w:rsidP="00FE2DA3">
            <w:pPr>
              <w:pStyle w:val="Prrafodelista"/>
              <w:numPr>
                <w:ilvl w:val="0"/>
                <w:numId w:val="25"/>
              </w:numPr>
              <w:tabs>
                <w:tab w:val="left" w:pos="0"/>
                <w:tab w:val="left" w:pos="178"/>
                <w:tab w:val="left" w:pos="320"/>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Programa secuencias lógicas estableciendo condiciones de decisión que presenten soluciones acordes con el problema planteado con eficacia.</w:t>
            </w: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530CEB">
        <w:trPr>
          <w:trHeight w:val="340"/>
        </w:trPr>
        <w:tc>
          <w:tcPr>
            <w:tcW w:w="3104" w:type="dxa"/>
            <w:shd w:val="clear" w:color="auto" w:fill="84E290" w:themeFill="accent3" w:themeFillTint="66"/>
            <w:vAlign w:val="center"/>
          </w:tcPr>
          <w:p w14:paraId="26E21AC4" w14:textId="3934A507" w:rsidR="004E29FA" w:rsidRPr="005A7C8C" w:rsidRDefault="004E29FA"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530CE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530CEB">
        <w:trPr>
          <w:trHeight w:val="340"/>
        </w:trPr>
        <w:tc>
          <w:tcPr>
            <w:tcW w:w="3104" w:type="dxa"/>
            <w:shd w:val="clear" w:color="auto" w:fill="C1F0C7" w:themeFill="accent3" w:themeFillTint="33"/>
            <w:vAlign w:val="center"/>
          </w:tcPr>
          <w:p w14:paraId="63989DF4" w14:textId="77777777" w:rsidR="004E29FA" w:rsidRPr="005A7C8C" w:rsidRDefault="004E29FA" w:rsidP="00530CE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65961C0B" w14:textId="77777777" w:rsidR="00624A78" w:rsidRDefault="00624A78"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14EEE793" w14:textId="77777777" w:rsidR="00E61FF7" w:rsidRDefault="00E71A5D"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71A5D">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w:t>
            </w:r>
            <w:r w:rsidRPr="00E71A5D">
              <w:rPr>
                <w:rFonts w:ascii="Arial Nova Cond" w:eastAsia="Times New Roman" w:hAnsi="Arial Nova Cond" w:cs="Arial"/>
                <w:bCs/>
                <w:lang w:eastAsia="es-ES"/>
              </w:rPr>
              <w:lastRenderedPageBreak/>
              <w:t xml:space="preserve">meta respecto de sus acciones; si lo cree conveniente realiza ajustes a los planes basado en el análisis de sus avances y los aportes de los grupos de trabajo y el suyo propio mostrando disposición a los posibles cambios. </w:t>
            </w:r>
          </w:p>
          <w:p w14:paraId="5B87C226" w14:textId="579E0E44" w:rsidR="00624A78" w:rsidRPr="007A45B3" w:rsidRDefault="00624A78"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530CEB">
        <w:trPr>
          <w:trHeight w:val="340"/>
        </w:trPr>
        <w:tc>
          <w:tcPr>
            <w:tcW w:w="3104" w:type="dxa"/>
            <w:shd w:val="clear" w:color="auto" w:fill="C1F0C7" w:themeFill="accent3" w:themeFillTint="33"/>
            <w:vAlign w:val="center"/>
          </w:tcPr>
          <w:p w14:paraId="071BDF34" w14:textId="77777777" w:rsidR="004E29FA" w:rsidRPr="005A7C8C" w:rsidRDefault="004E29FA" w:rsidP="00530CE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65ADC288" w14:textId="77777777" w:rsidR="00FE2DA3"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3D1CF1F7" w14:textId="36BC0237" w:rsidR="00FD6701"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4C7F310" w14:textId="77777777" w:rsidR="00FE2DA3" w:rsidRPr="00FD6701"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629C1B81" w14:textId="0591CF77" w:rsidR="00FE2DA3" w:rsidRPr="00FE2DA3"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E2DA3">
              <w:rPr>
                <w:rFonts w:ascii="Arial Nova Cond" w:eastAsia="Times New Roman" w:hAnsi="Arial Nova Cond"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1DBC79DF" w14:textId="77777777" w:rsidR="00FE2DA3" w:rsidRPr="00FD6701" w:rsidRDefault="00FE2DA3" w:rsidP="00FE2DA3">
            <w:pPr>
              <w:pStyle w:val="Prrafodelista"/>
              <w:tabs>
                <w:tab w:val="left" w:pos="0"/>
                <w:tab w:val="left" w:pos="178"/>
                <w:tab w:val="left" w:pos="284"/>
              </w:tabs>
              <w:ind w:left="178"/>
              <w:jc w:val="both"/>
              <w:rPr>
                <w:rFonts w:ascii="Arial Nova Cond" w:eastAsia="Times New Roman" w:hAnsi="Arial Nova Cond" w:cs="Arial"/>
                <w:bCs/>
                <w:lang w:eastAsia="es-ES"/>
              </w:rPr>
            </w:pPr>
          </w:p>
          <w:p w14:paraId="0A9D6142" w14:textId="77777777" w:rsidR="00FD6701" w:rsidRPr="00FD6701" w:rsidRDefault="00FD6701" w:rsidP="00FE2DA3">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lang w:eastAsia="es-ES"/>
              </w:rPr>
            </w:pPr>
            <w:r w:rsidRPr="00FD6701">
              <w:rPr>
                <w:rFonts w:ascii="Arial Nova Cond" w:eastAsia="Times New Roman" w:hAnsi="Arial Nova Cond"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p w14:paraId="30E8E81C" w14:textId="77777777" w:rsidR="004E29FA" w:rsidRPr="007A45B3" w:rsidRDefault="004E29FA" w:rsidP="00530CE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47F2C8FA" w14:textId="77777777" w:rsidR="00C47E96" w:rsidRPr="00053187" w:rsidRDefault="00C47E96" w:rsidP="00053187">
      <w:pPr>
        <w:ind w:right="-455"/>
        <w:rPr>
          <w:rFonts w:ascii="Arial Nova Cond" w:hAnsi="Arial Nova Cond" w:cs="Times New Roman"/>
          <w:b/>
          <w:bCs/>
          <w:color w:val="000000" w:themeColor="text1"/>
        </w:rPr>
      </w:pPr>
    </w:p>
    <w:p w14:paraId="655556EE" w14:textId="77777777" w:rsidR="00C47E96" w:rsidRDefault="00C47E96"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727B4C8B"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5A7C8C" w:rsidRDefault="0075094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816D4C" w:rsidRPr="005A7C8C" w14:paraId="69E1D23F" w14:textId="77777777" w:rsidTr="00E46E19">
        <w:trPr>
          <w:trHeight w:val="2519"/>
        </w:trPr>
        <w:tc>
          <w:tcPr>
            <w:tcW w:w="7656" w:type="dxa"/>
          </w:tcPr>
          <w:p w14:paraId="34C3B8CF" w14:textId="0884FB3E"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816D4C" w:rsidRPr="00451B60" w:rsidRDefault="00816D4C" w:rsidP="00816D4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816D4C" w:rsidRPr="005A7C8C" w:rsidRDefault="00816D4C" w:rsidP="00816D4C">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1F9D671"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78A48E3B"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5BF15DD3"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55A9532C"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5BE8B1EC" w14:textId="77777777" w:rsidR="00816D4C" w:rsidRPr="008B721F" w:rsidRDefault="00816D4C" w:rsidP="00816D4C">
            <w:pPr>
              <w:numPr>
                <w:ilvl w:val="0"/>
                <w:numId w:val="36"/>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8FE9D01" w14:textId="77777777" w:rsidR="00816D4C" w:rsidRPr="008B721F" w:rsidRDefault="00816D4C" w:rsidP="00816D4C">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2D982989" w14:textId="77777777" w:rsidR="002543F2" w:rsidRDefault="00816D4C" w:rsidP="002543F2">
            <w:pPr>
              <w:pStyle w:val="Prrafodelista"/>
              <w:numPr>
                <w:ilvl w:val="0"/>
                <w:numId w:val="36"/>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900C526" w:rsidR="00816D4C" w:rsidRPr="002543F2" w:rsidRDefault="00816D4C" w:rsidP="002543F2">
            <w:pPr>
              <w:pStyle w:val="Prrafodelista"/>
              <w:numPr>
                <w:ilvl w:val="0"/>
                <w:numId w:val="36"/>
              </w:numPr>
              <w:spacing w:line="276" w:lineRule="auto"/>
              <w:ind w:right="-455"/>
              <w:rPr>
                <w:rFonts w:ascii="Arial Nova Cond Light" w:hAnsi="Arial Nova Cond Light" w:cs="Times New Roman"/>
                <w:color w:val="000000" w:themeColor="text1"/>
              </w:rPr>
            </w:pPr>
            <w:r w:rsidRPr="002543F2">
              <w:rPr>
                <w:rFonts w:ascii="Arial Nova Cond Light" w:hAnsi="Arial Nova Cond Light"/>
              </w:rPr>
              <w:t xml:space="preserve">IA: </w:t>
            </w:r>
            <w:hyperlink r:id="rId11" w:history="1">
              <w:r w:rsidRPr="002543F2">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00E9066" w14:textId="77777777" w:rsidR="00056F1C" w:rsidRPr="00053187" w:rsidRDefault="00056F1C" w:rsidP="00053187">
      <w:pPr>
        <w:ind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00A11E25"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r w:rsidR="000A1F49">
              <w:rPr>
                <w:rFonts w:ascii="Arial Nova Cond Light" w:eastAsia="Calibri" w:hAnsi="Arial Nova Cond Light" w:cs="Calibri Light"/>
                <w:kern w:val="0"/>
                <w14:ligatures w14:val="none"/>
              </w:rPr>
              <w:t>inglés</w:t>
            </w:r>
            <w:r w:rsidR="006534E1">
              <w:rPr>
                <w:rFonts w:ascii="Arial Nova Cond Light" w:eastAsia="Calibri" w:hAnsi="Arial Nova Cond Light" w:cs="Calibri Light"/>
                <w:kern w:val="0"/>
                <w14:ligatures w14:val="none"/>
              </w:rPr>
              <w:t xml:space="preserve"> </w:t>
            </w:r>
            <w:r w:rsidR="00FE2DA3">
              <w:rPr>
                <w:rFonts w:ascii="Arial Nova Cond Light" w:eastAsia="Calibri" w:hAnsi="Arial Nova Cond Light" w:cs="Calibri Light"/>
                <w:kern w:val="0"/>
                <w14:ligatures w14:val="none"/>
              </w:rPr>
              <w:t>4</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2EF44EEC" w14:textId="77777777" w:rsidR="006534E1" w:rsidRDefault="003F3865" w:rsidP="00C028F3">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D847CA3" w:rsidR="00AD2C81" w:rsidRPr="00C028F3" w:rsidRDefault="00AD2C81" w:rsidP="00C028F3">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71BB0CC7"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r w:rsidR="00F5514F">
              <w:rPr>
                <w:rFonts w:ascii="Arial Nova Cond Light" w:eastAsia="Calibri" w:hAnsi="Arial Nova Cond Light" w:cs="Calibri Light"/>
                <w:kern w:val="0"/>
                <w14:ligatures w14:val="none"/>
              </w:rPr>
              <w:t>inglés</w:t>
            </w:r>
            <w:r>
              <w:rPr>
                <w:rFonts w:ascii="Arial Nova Cond Light" w:eastAsia="Calibri" w:hAnsi="Arial Nova Cond Light" w:cs="Calibri Light"/>
                <w:kern w:val="0"/>
                <w14:ligatures w14:val="none"/>
              </w:rPr>
              <w:t xml:space="preserve"> </w:t>
            </w:r>
            <w:r w:rsidR="00FE2DA3">
              <w:rPr>
                <w:rFonts w:ascii="Arial Nova Cond Light" w:eastAsia="Calibri" w:hAnsi="Arial Nova Cond Light" w:cs="Calibri Light"/>
                <w:kern w:val="0"/>
                <w14:ligatures w14:val="none"/>
              </w:rPr>
              <w:t>4</w:t>
            </w:r>
            <w:r>
              <w:rPr>
                <w:rFonts w:ascii="Arial Nova Cond Light" w:eastAsia="Calibri" w:hAnsi="Arial Nova Cond Light" w:cs="Calibri Light"/>
                <w:kern w:val="0"/>
                <w14:ligatures w14:val="none"/>
              </w:rPr>
              <w:t>° Grado de Educación Secundaria.</w:t>
            </w:r>
          </w:p>
          <w:p w14:paraId="7D0EB81D" w14:textId="4520CC3E"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FE2DA3">
              <w:rPr>
                <w:rFonts w:ascii="Arial Nova Cond Light" w:eastAsia="Calibri" w:hAnsi="Arial Nova Cond Light" w:cs="Calibri Light"/>
                <w:kern w:val="0"/>
                <w14:ligatures w14:val="none"/>
              </w:rPr>
              <w:t>4</w:t>
            </w:r>
            <w:r>
              <w:rPr>
                <w:rFonts w:ascii="Arial Nova Cond Light" w:eastAsia="Calibri" w:hAnsi="Arial Nova Cond Light" w:cs="Calibri Light"/>
                <w:kern w:val="0"/>
                <w14:ligatures w14:val="none"/>
              </w:rPr>
              <w:t>° Grado de Educación Secundaria.</w:t>
            </w:r>
          </w:p>
          <w:p w14:paraId="1FAD1DF8" w14:textId="6B22353E"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FE2DA3">
              <w:rPr>
                <w:rFonts w:ascii="Arial Nova Cond Light" w:eastAsia="Calibri" w:hAnsi="Arial Nova Cond Light" w:cs="Calibri Light"/>
                <w:kern w:val="0"/>
                <w14:ligatures w14:val="none"/>
              </w:rPr>
              <w:t>4</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320726">
        <w:trPr>
          <w:trHeight w:val="2808"/>
        </w:trPr>
        <w:tc>
          <w:tcPr>
            <w:tcW w:w="14885" w:type="dxa"/>
          </w:tcPr>
          <w:p w14:paraId="6276A88D" w14:textId="77777777" w:rsidR="008250B2" w:rsidRDefault="008250B2" w:rsidP="008250B2">
            <w:pPr>
              <w:jc w:val="center"/>
              <w:rPr>
                <w:rFonts w:ascii="Arial Nova Cond" w:hAnsi="Arial Nova Cond" w:cs="Times New Roman"/>
                <w:b/>
                <w:bCs/>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77777777"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9CC77D9">
                      <wp:simplePos x="0" y="0"/>
                      <wp:positionH relativeFrom="margin">
                        <wp:posOffset>2484563</wp:posOffset>
                      </wp:positionH>
                      <wp:positionV relativeFrom="paragraph">
                        <wp:posOffset>44524</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32B07" w:rsidRDefault="00932B07"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32B07" w:rsidRDefault="00932B07"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95.65pt;margin-top: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932B07" w:rsidRDefault="00932B07"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932B07" w:rsidRPr="0072650C" w:rsidRDefault="00932B07"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932B07" w:rsidRPr="0072650C" w:rsidRDefault="00932B07"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932B07" w:rsidRDefault="00932B07"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BF119C" w14:textId="77777777" w:rsidR="003730F8" w:rsidRDefault="003730F8" w:rsidP="007351F0">
      <w:pPr>
        <w:spacing w:after="0" w:line="240" w:lineRule="auto"/>
      </w:pPr>
      <w:r>
        <w:separator/>
      </w:r>
    </w:p>
  </w:endnote>
  <w:endnote w:type="continuationSeparator" w:id="0">
    <w:p w14:paraId="57CA9188" w14:textId="77777777" w:rsidR="003730F8" w:rsidRDefault="003730F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932B07" w:rsidRPr="00CE3A19" w:rsidRDefault="00932B0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32B07" w:rsidRDefault="00932B0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32B07" w:rsidRDefault="00932B0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C86E29D" w:rsidR="00932B07" w:rsidRPr="003D201A" w:rsidRDefault="00932B07" w:rsidP="00CE3A19">
                                <w:pPr>
                                  <w:rPr>
                                    <w:rFonts w:ascii="ADLaM Display" w:hAnsi="ADLaM Display" w:cs="ADLaM Display"/>
                                    <w:b/>
                                    <w:bCs/>
                                    <w:color w:val="196B24" w:themeColor="accent3"/>
                                  </w:rPr>
                                </w:pPr>
                                <w:r w:rsidRPr="00FE141D">
                                  <w:rPr>
                                    <w:rFonts w:ascii="ADLaM Display" w:eastAsia="Times New Roman" w:hAnsi="ADLaM Display" w:cs="ADLaM Display"/>
                                    <w:b/>
                                    <w:bCs/>
                                    <w:color w:val="002060"/>
                                    <w14:ligatures w14:val="none"/>
                                  </w:rPr>
                                  <w:t>PLANIFICACIÓN CURRICULAR ANUAL – INGLÉS</w:t>
                                </w:r>
                              </w:p>
                            </w:sdtContent>
                          </w:sdt>
                          <w:p w14:paraId="123FF1A3" w14:textId="77777777" w:rsidR="00932B07" w:rsidRDefault="00932B0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C86E29D" w:rsidR="00932B07" w:rsidRPr="003D201A" w:rsidRDefault="00932B07" w:rsidP="00CE3A19">
                          <w:pPr>
                            <w:rPr>
                              <w:rFonts w:ascii="ADLaM Display" w:hAnsi="ADLaM Display" w:cs="ADLaM Display"/>
                              <w:b/>
                              <w:bCs/>
                              <w:color w:val="196B24" w:themeColor="accent3"/>
                            </w:rPr>
                          </w:pPr>
                          <w:r w:rsidRPr="00FE141D">
                            <w:rPr>
                              <w:rFonts w:ascii="ADLaM Display" w:eastAsia="Times New Roman" w:hAnsi="ADLaM Display" w:cs="ADLaM Display"/>
                              <w:b/>
                              <w:bCs/>
                              <w:color w:val="002060"/>
                              <w14:ligatures w14:val="none"/>
                            </w:rPr>
                            <w:t>PLANIFICACIÓN CURRICULAR ANUAL – INGLÉS</w:t>
                          </w:r>
                        </w:p>
                      </w:sdtContent>
                    </w:sdt>
                    <w:p w14:paraId="123FF1A3" w14:textId="77777777" w:rsidR="00932B07" w:rsidRDefault="00932B0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8434E" w14:textId="77777777" w:rsidR="003730F8" w:rsidRDefault="003730F8" w:rsidP="007351F0">
      <w:pPr>
        <w:spacing w:after="0" w:line="240" w:lineRule="auto"/>
      </w:pPr>
      <w:r>
        <w:separator/>
      </w:r>
    </w:p>
  </w:footnote>
  <w:footnote w:type="continuationSeparator" w:id="0">
    <w:p w14:paraId="49A35DA1" w14:textId="77777777" w:rsidR="003730F8" w:rsidRDefault="003730F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2B07" w14:paraId="27379A66" w14:textId="77777777" w:rsidTr="00530CEB">
      <w:trPr>
        <w:trHeight w:val="1005"/>
        <w:jc w:val="center"/>
      </w:trPr>
      <w:tc>
        <w:tcPr>
          <w:tcW w:w="2542" w:type="dxa"/>
          <w:vAlign w:val="center"/>
        </w:tcPr>
        <w:p w14:paraId="6A1804BA" w14:textId="77777777" w:rsidR="00932B07" w:rsidRPr="007351F0" w:rsidRDefault="00932B07" w:rsidP="00FE141D">
          <w:pPr>
            <w:pStyle w:val="Encabezado"/>
            <w:jc w:val="center"/>
            <w:rPr>
              <w:rFonts w:ascii="Bahnschrift" w:hAnsi="Bahnschrift"/>
              <w:b/>
              <w:bCs/>
              <w:noProof/>
            </w:rPr>
          </w:pPr>
          <w:r>
            <w:rPr>
              <w:noProof/>
            </w:rPr>
            <w:drawing>
              <wp:inline distT="0" distB="0" distL="0" distR="0" wp14:anchorId="1B2AF73A" wp14:editId="261844A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67A447D" w14:textId="77777777" w:rsidR="00932B07" w:rsidRDefault="00932B07" w:rsidP="00FE141D">
          <w:pPr>
            <w:pStyle w:val="Encabezado"/>
          </w:pPr>
          <w:r>
            <w:rPr>
              <w:noProof/>
            </w:rPr>
            <w:drawing>
              <wp:anchor distT="0" distB="0" distL="114300" distR="114300" simplePos="0" relativeHeight="251664384" behindDoc="0" locked="0" layoutInCell="1" allowOverlap="1" wp14:anchorId="740438F8" wp14:editId="610A7BC7">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BA23EFD" w14:textId="77777777" w:rsidR="00932B07" w:rsidRPr="00260940" w:rsidRDefault="00932B07" w:rsidP="00FE141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A571FA3" w14:textId="77777777" w:rsidR="00932B07" w:rsidRPr="00114BE9" w:rsidRDefault="00932B07" w:rsidP="00FE141D">
          <w:pPr>
            <w:pStyle w:val="Encabezado"/>
            <w:jc w:val="center"/>
            <w:rPr>
              <w:rFonts w:ascii="Aptos Black" w:hAnsi="Aptos Black"/>
              <w:b/>
              <w:bCs/>
            </w:rPr>
          </w:pPr>
          <w:r w:rsidRPr="00114BE9">
            <w:rPr>
              <w:rFonts w:ascii="Aptos Black" w:hAnsi="Aptos Black"/>
              <w:b/>
              <w:bCs/>
            </w:rPr>
            <w:t>I.E</w:t>
          </w:r>
        </w:p>
        <w:p w14:paraId="2B65A51B" w14:textId="77777777" w:rsidR="00932B07" w:rsidRPr="00114BE9" w:rsidRDefault="00932B07" w:rsidP="00FE141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57BBE11" w14:textId="77777777" w:rsidR="00932B07" w:rsidRPr="00114BE9" w:rsidRDefault="00932B07" w:rsidP="00FE141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932B07" w:rsidRDefault="00932B0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6B928EC"/>
    <w:multiLevelType w:val="hybridMultilevel"/>
    <w:tmpl w:val="509A84E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5B03344"/>
    <w:multiLevelType w:val="hybridMultilevel"/>
    <w:tmpl w:val="0E621C1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825052D"/>
    <w:multiLevelType w:val="hybridMultilevel"/>
    <w:tmpl w:val="2E96B6D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EB6916"/>
    <w:multiLevelType w:val="hybridMultilevel"/>
    <w:tmpl w:val="7E8A0C2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DDA1D50"/>
    <w:multiLevelType w:val="hybridMultilevel"/>
    <w:tmpl w:val="6528355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E2F4B8D"/>
    <w:multiLevelType w:val="hybridMultilevel"/>
    <w:tmpl w:val="419C83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18C68C3"/>
    <w:multiLevelType w:val="hybridMultilevel"/>
    <w:tmpl w:val="B16E466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2E46CC0"/>
    <w:multiLevelType w:val="hybridMultilevel"/>
    <w:tmpl w:val="A516A7C6"/>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9991025"/>
    <w:multiLevelType w:val="hybridMultilevel"/>
    <w:tmpl w:val="42EE105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4C32446"/>
    <w:multiLevelType w:val="hybridMultilevel"/>
    <w:tmpl w:val="7AC414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412552032">
    <w:abstractNumId w:val="33"/>
  </w:num>
  <w:num w:numId="2" w16cid:durableId="714820173">
    <w:abstractNumId w:val="18"/>
  </w:num>
  <w:num w:numId="3" w16cid:durableId="2141797795">
    <w:abstractNumId w:val="15"/>
  </w:num>
  <w:num w:numId="4" w16cid:durableId="346755831">
    <w:abstractNumId w:val="28"/>
  </w:num>
  <w:num w:numId="5" w16cid:durableId="888343206">
    <w:abstractNumId w:val="3"/>
  </w:num>
  <w:num w:numId="6" w16cid:durableId="590623141">
    <w:abstractNumId w:val="2"/>
  </w:num>
  <w:num w:numId="7" w16cid:durableId="1876195220">
    <w:abstractNumId w:val="29"/>
  </w:num>
  <w:num w:numId="8" w16cid:durableId="1390107359">
    <w:abstractNumId w:val="16"/>
  </w:num>
  <w:num w:numId="9" w16cid:durableId="1475755881">
    <w:abstractNumId w:val="9"/>
  </w:num>
  <w:num w:numId="10" w16cid:durableId="1943760531">
    <w:abstractNumId w:val="21"/>
  </w:num>
  <w:num w:numId="11" w16cid:durableId="1471290751">
    <w:abstractNumId w:val="8"/>
  </w:num>
  <w:num w:numId="12" w16cid:durableId="467749672">
    <w:abstractNumId w:val="27"/>
  </w:num>
  <w:num w:numId="13" w16cid:durableId="1722364841">
    <w:abstractNumId w:val="34"/>
  </w:num>
  <w:num w:numId="14" w16cid:durableId="3676969">
    <w:abstractNumId w:val="25"/>
  </w:num>
  <w:num w:numId="15" w16cid:durableId="690497144">
    <w:abstractNumId w:val="4"/>
  </w:num>
  <w:num w:numId="16" w16cid:durableId="1559053899">
    <w:abstractNumId w:val="32"/>
  </w:num>
  <w:num w:numId="17" w16cid:durableId="1985314129">
    <w:abstractNumId w:val="17"/>
  </w:num>
  <w:num w:numId="18" w16cid:durableId="1787693058">
    <w:abstractNumId w:val="13"/>
  </w:num>
  <w:num w:numId="19" w16cid:durableId="72438156">
    <w:abstractNumId w:val="5"/>
  </w:num>
  <w:num w:numId="20" w16cid:durableId="1515849795">
    <w:abstractNumId w:val="0"/>
  </w:num>
  <w:num w:numId="21" w16cid:durableId="199589309">
    <w:abstractNumId w:val="11"/>
  </w:num>
  <w:num w:numId="22" w16cid:durableId="21248081">
    <w:abstractNumId w:val="26"/>
  </w:num>
  <w:num w:numId="23" w16cid:durableId="1438406651">
    <w:abstractNumId w:val="12"/>
  </w:num>
  <w:num w:numId="24" w16cid:durableId="506747030">
    <w:abstractNumId w:val="14"/>
  </w:num>
  <w:num w:numId="25" w16cid:durableId="2101678179">
    <w:abstractNumId w:val="31"/>
  </w:num>
  <w:num w:numId="26" w16cid:durableId="1522280382">
    <w:abstractNumId w:val="7"/>
  </w:num>
  <w:num w:numId="27" w16cid:durableId="891617713">
    <w:abstractNumId w:val="24"/>
  </w:num>
  <w:num w:numId="28" w16cid:durableId="2018730476">
    <w:abstractNumId w:val="35"/>
  </w:num>
  <w:num w:numId="29" w16cid:durableId="1636257850">
    <w:abstractNumId w:val="1"/>
  </w:num>
  <w:num w:numId="30" w16cid:durableId="1000085170">
    <w:abstractNumId w:val="10"/>
  </w:num>
  <w:num w:numId="31" w16cid:durableId="1155145366">
    <w:abstractNumId w:val="6"/>
  </w:num>
  <w:num w:numId="32" w16cid:durableId="1434670989">
    <w:abstractNumId w:val="20"/>
  </w:num>
  <w:num w:numId="33" w16cid:durableId="1649091165">
    <w:abstractNumId w:val="22"/>
  </w:num>
  <w:num w:numId="34" w16cid:durableId="1025597374">
    <w:abstractNumId w:val="23"/>
  </w:num>
  <w:num w:numId="35" w16cid:durableId="1249735769">
    <w:abstractNumId w:val="19"/>
  </w:num>
  <w:num w:numId="36" w16cid:durableId="11906854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1072"/>
    <w:rsid w:val="0002205F"/>
    <w:rsid w:val="000229AF"/>
    <w:rsid w:val="00023011"/>
    <w:rsid w:val="0002341C"/>
    <w:rsid w:val="000236FF"/>
    <w:rsid w:val="000241B7"/>
    <w:rsid w:val="00024FD8"/>
    <w:rsid w:val="00026C5B"/>
    <w:rsid w:val="00027DB6"/>
    <w:rsid w:val="00030B35"/>
    <w:rsid w:val="00030CB0"/>
    <w:rsid w:val="000333C5"/>
    <w:rsid w:val="00033B3C"/>
    <w:rsid w:val="00034A57"/>
    <w:rsid w:val="00034E17"/>
    <w:rsid w:val="000361C3"/>
    <w:rsid w:val="000409BB"/>
    <w:rsid w:val="00044467"/>
    <w:rsid w:val="000459CB"/>
    <w:rsid w:val="00046803"/>
    <w:rsid w:val="00050947"/>
    <w:rsid w:val="00050DF1"/>
    <w:rsid w:val="000522BF"/>
    <w:rsid w:val="00052495"/>
    <w:rsid w:val="00053187"/>
    <w:rsid w:val="0005399F"/>
    <w:rsid w:val="000559F8"/>
    <w:rsid w:val="00056F1C"/>
    <w:rsid w:val="00064A3C"/>
    <w:rsid w:val="00067687"/>
    <w:rsid w:val="00067D6C"/>
    <w:rsid w:val="00073FFC"/>
    <w:rsid w:val="000752A9"/>
    <w:rsid w:val="0007604F"/>
    <w:rsid w:val="00077EB8"/>
    <w:rsid w:val="0008000A"/>
    <w:rsid w:val="000805AD"/>
    <w:rsid w:val="00082F43"/>
    <w:rsid w:val="000833FB"/>
    <w:rsid w:val="0008635D"/>
    <w:rsid w:val="00093737"/>
    <w:rsid w:val="0009666F"/>
    <w:rsid w:val="000A0CFA"/>
    <w:rsid w:val="000A127E"/>
    <w:rsid w:val="000A1F49"/>
    <w:rsid w:val="000A3EE8"/>
    <w:rsid w:val="000A4E8A"/>
    <w:rsid w:val="000A75DA"/>
    <w:rsid w:val="000B0B53"/>
    <w:rsid w:val="000B35C5"/>
    <w:rsid w:val="000B674F"/>
    <w:rsid w:val="000B7A4C"/>
    <w:rsid w:val="000C078F"/>
    <w:rsid w:val="000C09E1"/>
    <w:rsid w:val="000C0E78"/>
    <w:rsid w:val="000C3303"/>
    <w:rsid w:val="000C3C72"/>
    <w:rsid w:val="000C4973"/>
    <w:rsid w:val="000C5702"/>
    <w:rsid w:val="000D1694"/>
    <w:rsid w:val="000D24E8"/>
    <w:rsid w:val="000D35D0"/>
    <w:rsid w:val="000D525E"/>
    <w:rsid w:val="000D609A"/>
    <w:rsid w:val="000D6CD6"/>
    <w:rsid w:val="000F0FB8"/>
    <w:rsid w:val="000F26AC"/>
    <w:rsid w:val="000F78E2"/>
    <w:rsid w:val="001005F8"/>
    <w:rsid w:val="0010333A"/>
    <w:rsid w:val="00104D69"/>
    <w:rsid w:val="0010691C"/>
    <w:rsid w:val="00106D99"/>
    <w:rsid w:val="001109E5"/>
    <w:rsid w:val="00111F82"/>
    <w:rsid w:val="0011431B"/>
    <w:rsid w:val="00114C42"/>
    <w:rsid w:val="0011668F"/>
    <w:rsid w:val="001205F9"/>
    <w:rsid w:val="0012414E"/>
    <w:rsid w:val="00124901"/>
    <w:rsid w:val="00132F72"/>
    <w:rsid w:val="00133201"/>
    <w:rsid w:val="0013406C"/>
    <w:rsid w:val="001405CB"/>
    <w:rsid w:val="001425DE"/>
    <w:rsid w:val="00146287"/>
    <w:rsid w:val="00152BD2"/>
    <w:rsid w:val="00153DCA"/>
    <w:rsid w:val="00154B57"/>
    <w:rsid w:val="00160B33"/>
    <w:rsid w:val="00163312"/>
    <w:rsid w:val="00167B77"/>
    <w:rsid w:val="00183DDC"/>
    <w:rsid w:val="00183DF1"/>
    <w:rsid w:val="001867EC"/>
    <w:rsid w:val="001879E2"/>
    <w:rsid w:val="00190C52"/>
    <w:rsid w:val="00191684"/>
    <w:rsid w:val="00191AB3"/>
    <w:rsid w:val="00197DF0"/>
    <w:rsid w:val="001A37F9"/>
    <w:rsid w:val="001B0E23"/>
    <w:rsid w:val="001B1009"/>
    <w:rsid w:val="001B739B"/>
    <w:rsid w:val="001B75E4"/>
    <w:rsid w:val="001B79FF"/>
    <w:rsid w:val="001C28FE"/>
    <w:rsid w:val="001C4D59"/>
    <w:rsid w:val="001C53D5"/>
    <w:rsid w:val="001D2F7E"/>
    <w:rsid w:val="001D33FC"/>
    <w:rsid w:val="001D3D2F"/>
    <w:rsid w:val="001D722D"/>
    <w:rsid w:val="001E1F93"/>
    <w:rsid w:val="001E46CA"/>
    <w:rsid w:val="001E59A0"/>
    <w:rsid w:val="001E79AB"/>
    <w:rsid w:val="001E7D59"/>
    <w:rsid w:val="001F0BC7"/>
    <w:rsid w:val="001F14AD"/>
    <w:rsid w:val="001F1AF6"/>
    <w:rsid w:val="001F2448"/>
    <w:rsid w:val="001F38B9"/>
    <w:rsid w:val="001F67A9"/>
    <w:rsid w:val="00200216"/>
    <w:rsid w:val="00201216"/>
    <w:rsid w:val="00201BC1"/>
    <w:rsid w:val="00204F7B"/>
    <w:rsid w:val="00205773"/>
    <w:rsid w:val="00205C30"/>
    <w:rsid w:val="00207129"/>
    <w:rsid w:val="00210EE6"/>
    <w:rsid w:val="00214432"/>
    <w:rsid w:val="00220F92"/>
    <w:rsid w:val="002217DD"/>
    <w:rsid w:val="00226413"/>
    <w:rsid w:val="00231FF4"/>
    <w:rsid w:val="00232348"/>
    <w:rsid w:val="00233C82"/>
    <w:rsid w:val="00233CBF"/>
    <w:rsid w:val="00235F90"/>
    <w:rsid w:val="0023631D"/>
    <w:rsid w:val="00237830"/>
    <w:rsid w:val="00243406"/>
    <w:rsid w:val="00247B38"/>
    <w:rsid w:val="00253606"/>
    <w:rsid w:val="002543F2"/>
    <w:rsid w:val="0025461C"/>
    <w:rsid w:val="00261D2E"/>
    <w:rsid w:val="00265628"/>
    <w:rsid w:val="00266AA3"/>
    <w:rsid w:val="00267CC5"/>
    <w:rsid w:val="002708A7"/>
    <w:rsid w:val="00275EB5"/>
    <w:rsid w:val="0028161F"/>
    <w:rsid w:val="0028264D"/>
    <w:rsid w:val="00284D02"/>
    <w:rsid w:val="00291436"/>
    <w:rsid w:val="00292ADD"/>
    <w:rsid w:val="00297AED"/>
    <w:rsid w:val="002A0607"/>
    <w:rsid w:val="002A1FA4"/>
    <w:rsid w:val="002A25FC"/>
    <w:rsid w:val="002A4F50"/>
    <w:rsid w:val="002A5E01"/>
    <w:rsid w:val="002B362D"/>
    <w:rsid w:val="002B499F"/>
    <w:rsid w:val="002C021C"/>
    <w:rsid w:val="002C372C"/>
    <w:rsid w:val="002C439F"/>
    <w:rsid w:val="002C5E9B"/>
    <w:rsid w:val="002D0DC9"/>
    <w:rsid w:val="002D1E63"/>
    <w:rsid w:val="002D3B28"/>
    <w:rsid w:val="002D3BCC"/>
    <w:rsid w:val="002D4B33"/>
    <w:rsid w:val="002D507B"/>
    <w:rsid w:val="002E19F6"/>
    <w:rsid w:val="002E62EA"/>
    <w:rsid w:val="002E76F4"/>
    <w:rsid w:val="002E7E26"/>
    <w:rsid w:val="002F030E"/>
    <w:rsid w:val="002F1B1F"/>
    <w:rsid w:val="002F523C"/>
    <w:rsid w:val="002F6BF6"/>
    <w:rsid w:val="0031112F"/>
    <w:rsid w:val="003113FA"/>
    <w:rsid w:val="00320726"/>
    <w:rsid w:val="00320FEF"/>
    <w:rsid w:val="003237EE"/>
    <w:rsid w:val="00324A25"/>
    <w:rsid w:val="00324B0E"/>
    <w:rsid w:val="00327015"/>
    <w:rsid w:val="0033246D"/>
    <w:rsid w:val="00332DA5"/>
    <w:rsid w:val="00342DDE"/>
    <w:rsid w:val="003443C1"/>
    <w:rsid w:val="0035132C"/>
    <w:rsid w:val="003531E8"/>
    <w:rsid w:val="0035386A"/>
    <w:rsid w:val="00355B78"/>
    <w:rsid w:val="003730F8"/>
    <w:rsid w:val="00374C95"/>
    <w:rsid w:val="0037682A"/>
    <w:rsid w:val="00377A84"/>
    <w:rsid w:val="003808C6"/>
    <w:rsid w:val="00381670"/>
    <w:rsid w:val="00381B8A"/>
    <w:rsid w:val="0039198C"/>
    <w:rsid w:val="00396E4D"/>
    <w:rsid w:val="003A1414"/>
    <w:rsid w:val="003A2E86"/>
    <w:rsid w:val="003A68F0"/>
    <w:rsid w:val="003C1CFC"/>
    <w:rsid w:val="003C2C33"/>
    <w:rsid w:val="003C4A29"/>
    <w:rsid w:val="003C4E6E"/>
    <w:rsid w:val="003C6C12"/>
    <w:rsid w:val="003C71A6"/>
    <w:rsid w:val="003C73DC"/>
    <w:rsid w:val="003D0A98"/>
    <w:rsid w:val="003D201A"/>
    <w:rsid w:val="003D5F0D"/>
    <w:rsid w:val="003E1D0B"/>
    <w:rsid w:val="003E2B57"/>
    <w:rsid w:val="003E71C9"/>
    <w:rsid w:val="003E7984"/>
    <w:rsid w:val="003E7D10"/>
    <w:rsid w:val="003F32DE"/>
    <w:rsid w:val="003F3865"/>
    <w:rsid w:val="003F736D"/>
    <w:rsid w:val="004035D5"/>
    <w:rsid w:val="004047F4"/>
    <w:rsid w:val="00404961"/>
    <w:rsid w:val="00406042"/>
    <w:rsid w:val="00411E38"/>
    <w:rsid w:val="00411ED1"/>
    <w:rsid w:val="004127EA"/>
    <w:rsid w:val="004167BD"/>
    <w:rsid w:val="004249F9"/>
    <w:rsid w:val="00426CA7"/>
    <w:rsid w:val="004318C8"/>
    <w:rsid w:val="00434174"/>
    <w:rsid w:val="0043581D"/>
    <w:rsid w:val="00441FC1"/>
    <w:rsid w:val="00442C45"/>
    <w:rsid w:val="00446740"/>
    <w:rsid w:val="004468B7"/>
    <w:rsid w:val="004518DC"/>
    <w:rsid w:val="00451B60"/>
    <w:rsid w:val="004537C3"/>
    <w:rsid w:val="00457362"/>
    <w:rsid w:val="00460257"/>
    <w:rsid w:val="0046140D"/>
    <w:rsid w:val="00462DC1"/>
    <w:rsid w:val="00463849"/>
    <w:rsid w:val="004648B3"/>
    <w:rsid w:val="0046621D"/>
    <w:rsid w:val="00473C2A"/>
    <w:rsid w:val="00473D09"/>
    <w:rsid w:val="00481ECC"/>
    <w:rsid w:val="0048206A"/>
    <w:rsid w:val="004860E4"/>
    <w:rsid w:val="00486AE9"/>
    <w:rsid w:val="00487FD6"/>
    <w:rsid w:val="00491300"/>
    <w:rsid w:val="0049327D"/>
    <w:rsid w:val="0049743A"/>
    <w:rsid w:val="004A314E"/>
    <w:rsid w:val="004A53D6"/>
    <w:rsid w:val="004B097C"/>
    <w:rsid w:val="004B2917"/>
    <w:rsid w:val="004B4AD3"/>
    <w:rsid w:val="004C321C"/>
    <w:rsid w:val="004C45CA"/>
    <w:rsid w:val="004C50DC"/>
    <w:rsid w:val="004C6C8F"/>
    <w:rsid w:val="004C6CB4"/>
    <w:rsid w:val="004C7172"/>
    <w:rsid w:val="004C7476"/>
    <w:rsid w:val="004E03C8"/>
    <w:rsid w:val="004E29FA"/>
    <w:rsid w:val="004E2B41"/>
    <w:rsid w:val="004E4B5A"/>
    <w:rsid w:val="004F0538"/>
    <w:rsid w:val="004F31C8"/>
    <w:rsid w:val="004F7076"/>
    <w:rsid w:val="005001E0"/>
    <w:rsid w:val="00506A11"/>
    <w:rsid w:val="00516480"/>
    <w:rsid w:val="0051703F"/>
    <w:rsid w:val="00520451"/>
    <w:rsid w:val="005204AB"/>
    <w:rsid w:val="00522120"/>
    <w:rsid w:val="00523817"/>
    <w:rsid w:val="0052458B"/>
    <w:rsid w:val="00524A28"/>
    <w:rsid w:val="00526279"/>
    <w:rsid w:val="00526D97"/>
    <w:rsid w:val="0053044B"/>
    <w:rsid w:val="00530CEB"/>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851CE"/>
    <w:rsid w:val="00587AB1"/>
    <w:rsid w:val="00587E4C"/>
    <w:rsid w:val="005904CA"/>
    <w:rsid w:val="005925FB"/>
    <w:rsid w:val="0059289F"/>
    <w:rsid w:val="005952E9"/>
    <w:rsid w:val="00596257"/>
    <w:rsid w:val="00596E83"/>
    <w:rsid w:val="005A0587"/>
    <w:rsid w:val="005A1343"/>
    <w:rsid w:val="005A36E1"/>
    <w:rsid w:val="005A7B2A"/>
    <w:rsid w:val="005A7C8C"/>
    <w:rsid w:val="005B3E58"/>
    <w:rsid w:val="005C4ACC"/>
    <w:rsid w:val="005C5C18"/>
    <w:rsid w:val="005D03E1"/>
    <w:rsid w:val="005D5A0F"/>
    <w:rsid w:val="005D7C4F"/>
    <w:rsid w:val="005E54EA"/>
    <w:rsid w:val="005F0E72"/>
    <w:rsid w:val="005F2C87"/>
    <w:rsid w:val="005F3095"/>
    <w:rsid w:val="00600970"/>
    <w:rsid w:val="006048AA"/>
    <w:rsid w:val="006066B8"/>
    <w:rsid w:val="0061263B"/>
    <w:rsid w:val="00612B2E"/>
    <w:rsid w:val="00612B50"/>
    <w:rsid w:val="0061326C"/>
    <w:rsid w:val="0061718C"/>
    <w:rsid w:val="00621748"/>
    <w:rsid w:val="00623389"/>
    <w:rsid w:val="00624A78"/>
    <w:rsid w:val="00625E96"/>
    <w:rsid w:val="00626AC6"/>
    <w:rsid w:val="006272A9"/>
    <w:rsid w:val="006274A8"/>
    <w:rsid w:val="0063192B"/>
    <w:rsid w:val="0063245F"/>
    <w:rsid w:val="00636DEC"/>
    <w:rsid w:val="006421DA"/>
    <w:rsid w:val="0064389F"/>
    <w:rsid w:val="00645A6B"/>
    <w:rsid w:val="00646FFE"/>
    <w:rsid w:val="00647556"/>
    <w:rsid w:val="0065001A"/>
    <w:rsid w:val="00651F3B"/>
    <w:rsid w:val="0065231A"/>
    <w:rsid w:val="006534E1"/>
    <w:rsid w:val="006567E2"/>
    <w:rsid w:val="00663811"/>
    <w:rsid w:val="00664A74"/>
    <w:rsid w:val="00672A84"/>
    <w:rsid w:val="00673F38"/>
    <w:rsid w:val="00674423"/>
    <w:rsid w:val="006766EB"/>
    <w:rsid w:val="006769B3"/>
    <w:rsid w:val="00682322"/>
    <w:rsid w:val="0068360D"/>
    <w:rsid w:val="00691E5F"/>
    <w:rsid w:val="006937B4"/>
    <w:rsid w:val="006942EE"/>
    <w:rsid w:val="00694E9C"/>
    <w:rsid w:val="00696349"/>
    <w:rsid w:val="006A0F71"/>
    <w:rsid w:val="006A1605"/>
    <w:rsid w:val="006A5989"/>
    <w:rsid w:val="006A6059"/>
    <w:rsid w:val="006C1BA8"/>
    <w:rsid w:val="006C3C54"/>
    <w:rsid w:val="006C49AA"/>
    <w:rsid w:val="006C51A4"/>
    <w:rsid w:val="006D404E"/>
    <w:rsid w:val="006D57FF"/>
    <w:rsid w:val="006D5817"/>
    <w:rsid w:val="006E31AD"/>
    <w:rsid w:val="006E3E3B"/>
    <w:rsid w:val="006E4099"/>
    <w:rsid w:val="006E4292"/>
    <w:rsid w:val="006E4CA9"/>
    <w:rsid w:val="006E4DFA"/>
    <w:rsid w:val="006F5B28"/>
    <w:rsid w:val="006F6A4C"/>
    <w:rsid w:val="007025F3"/>
    <w:rsid w:val="00704236"/>
    <w:rsid w:val="00705C02"/>
    <w:rsid w:val="00705EEF"/>
    <w:rsid w:val="007064E7"/>
    <w:rsid w:val="00707F76"/>
    <w:rsid w:val="0071074D"/>
    <w:rsid w:val="007137DC"/>
    <w:rsid w:val="0071505A"/>
    <w:rsid w:val="00715C45"/>
    <w:rsid w:val="00715FF4"/>
    <w:rsid w:val="00716144"/>
    <w:rsid w:val="0071628A"/>
    <w:rsid w:val="00720F6E"/>
    <w:rsid w:val="007233FB"/>
    <w:rsid w:val="00725C3C"/>
    <w:rsid w:val="00726173"/>
    <w:rsid w:val="00730CB4"/>
    <w:rsid w:val="0073240D"/>
    <w:rsid w:val="007351F0"/>
    <w:rsid w:val="0073680F"/>
    <w:rsid w:val="00737B25"/>
    <w:rsid w:val="00740B45"/>
    <w:rsid w:val="00750944"/>
    <w:rsid w:val="00755863"/>
    <w:rsid w:val="0076129D"/>
    <w:rsid w:val="0076246D"/>
    <w:rsid w:val="00762B6B"/>
    <w:rsid w:val="007655A6"/>
    <w:rsid w:val="0077041E"/>
    <w:rsid w:val="00771312"/>
    <w:rsid w:val="00773C77"/>
    <w:rsid w:val="00775252"/>
    <w:rsid w:val="00780BF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1B9A"/>
    <w:rsid w:val="007D42B5"/>
    <w:rsid w:val="007E3931"/>
    <w:rsid w:val="007F0812"/>
    <w:rsid w:val="007F0B2F"/>
    <w:rsid w:val="007F2BA4"/>
    <w:rsid w:val="007F2EBA"/>
    <w:rsid w:val="007F3AAE"/>
    <w:rsid w:val="007F40E9"/>
    <w:rsid w:val="00800465"/>
    <w:rsid w:val="00801E3B"/>
    <w:rsid w:val="00801EAB"/>
    <w:rsid w:val="00803E18"/>
    <w:rsid w:val="00804B1F"/>
    <w:rsid w:val="00812134"/>
    <w:rsid w:val="0081264F"/>
    <w:rsid w:val="008139B4"/>
    <w:rsid w:val="00814173"/>
    <w:rsid w:val="00814CF4"/>
    <w:rsid w:val="00816D4C"/>
    <w:rsid w:val="0081778F"/>
    <w:rsid w:val="00820E34"/>
    <w:rsid w:val="00821A2A"/>
    <w:rsid w:val="0082333B"/>
    <w:rsid w:val="00824E44"/>
    <w:rsid w:val="008250B2"/>
    <w:rsid w:val="00837B1C"/>
    <w:rsid w:val="00842840"/>
    <w:rsid w:val="00844C9A"/>
    <w:rsid w:val="00846154"/>
    <w:rsid w:val="00847119"/>
    <w:rsid w:val="00852EBF"/>
    <w:rsid w:val="00853BEF"/>
    <w:rsid w:val="0085514D"/>
    <w:rsid w:val="00856CEE"/>
    <w:rsid w:val="008629AA"/>
    <w:rsid w:val="00867490"/>
    <w:rsid w:val="00871448"/>
    <w:rsid w:val="00874815"/>
    <w:rsid w:val="00881832"/>
    <w:rsid w:val="008826EF"/>
    <w:rsid w:val="008876FF"/>
    <w:rsid w:val="008879D7"/>
    <w:rsid w:val="00891736"/>
    <w:rsid w:val="00891AC4"/>
    <w:rsid w:val="00891F19"/>
    <w:rsid w:val="0089238F"/>
    <w:rsid w:val="0089267A"/>
    <w:rsid w:val="008949D1"/>
    <w:rsid w:val="008A3015"/>
    <w:rsid w:val="008A5335"/>
    <w:rsid w:val="008B5712"/>
    <w:rsid w:val="008B6B4A"/>
    <w:rsid w:val="008B74E9"/>
    <w:rsid w:val="008C26D1"/>
    <w:rsid w:val="008C2EE5"/>
    <w:rsid w:val="008C3B8B"/>
    <w:rsid w:val="008C6F81"/>
    <w:rsid w:val="008D38C3"/>
    <w:rsid w:val="008E5148"/>
    <w:rsid w:val="008E7930"/>
    <w:rsid w:val="00904F29"/>
    <w:rsid w:val="009053C2"/>
    <w:rsid w:val="00910307"/>
    <w:rsid w:val="00912A27"/>
    <w:rsid w:val="009162E4"/>
    <w:rsid w:val="00921911"/>
    <w:rsid w:val="00925C8F"/>
    <w:rsid w:val="00932B07"/>
    <w:rsid w:val="00934495"/>
    <w:rsid w:val="00937073"/>
    <w:rsid w:val="009375D7"/>
    <w:rsid w:val="009403C9"/>
    <w:rsid w:val="00941E62"/>
    <w:rsid w:val="00941FAE"/>
    <w:rsid w:val="009436EA"/>
    <w:rsid w:val="0094375A"/>
    <w:rsid w:val="00943F27"/>
    <w:rsid w:val="00944909"/>
    <w:rsid w:val="009458CF"/>
    <w:rsid w:val="00946DA1"/>
    <w:rsid w:val="009476F0"/>
    <w:rsid w:val="009523B3"/>
    <w:rsid w:val="0095247D"/>
    <w:rsid w:val="0095275F"/>
    <w:rsid w:val="00953D59"/>
    <w:rsid w:val="0095554F"/>
    <w:rsid w:val="00957ACC"/>
    <w:rsid w:val="009622C7"/>
    <w:rsid w:val="00964E68"/>
    <w:rsid w:val="00967CF4"/>
    <w:rsid w:val="00975709"/>
    <w:rsid w:val="0097639C"/>
    <w:rsid w:val="0098357B"/>
    <w:rsid w:val="009843D8"/>
    <w:rsid w:val="0098581C"/>
    <w:rsid w:val="00985BEE"/>
    <w:rsid w:val="009870B9"/>
    <w:rsid w:val="00992EC6"/>
    <w:rsid w:val="0099329B"/>
    <w:rsid w:val="009940B1"/>
    <w:rsid w:val="00994849"/>
    <w:rsid w:val="0099605A"/>
    <w:rsid w:val="009A0836"/>
    <w:rsid w:val="009A24E2"/>
    <w:rsid w:val="009A25F4"/>
    <w:rsid w:val="009A4A0E"/>
    <w:rsid w:val="009A4DD0"/>
    <w:rsid w:val="009A74E1"/>
    <w:rsid w:val="009B4814"/>
    <w:rsid w:val="009B5CF6"/>
    <w:rsid w:val="009B6C68"/>
    <w:rsid w:val="009B7678"/>
    <w:rsid w:val="009C1D1B"/>
    <w:rsid w:val="009C21B8"/>
    <w:rsid w:val="009C4AE0"/>
    <w:rsid w:val="009C7C76"/>
    <w:rsid w:val="009D3FBB"/>
    <w:rsid w:val="009D4DEA"/>
    <w:rsid w:val="009D59F1"/>
    <w:rsid w:val="009D773F"/>
    <w:rsid w:val="009E0DDE"/>
    <w:rsid w:val="009E57C4"/>
    <w:rsid w:val="009E7113"/>
    <w:rsid w:val="009F3BEC"/>
    <w:rsid w:val="009F4C57"/>
    <w:rsid w:val="009F624E"/>
    <w:rsid w:val="00A0335B"/>
    <w:rsid w:val="00A044B4"/>
    <w:rsid w:val="00A07A6F"/>
    <w:rsid w:val="00A130A7"/>
    <w:rsid w:val="00A14624"/>
    <w:rsid w:val="00A174C8"/>
    <w:rsid w:val="00A22D25"/>
    <w:rsid w:val="00A25F88"/>
    <w:rsid w:val="00A267C2"/>
    <w:rsid w:val="00A26907"/>
    <w:rsid w:val="00A3046E"/>
    <w:rsid w:val="00A339A2"/>
    <w:rsid w:val="00A34C1D"/>
    <w:rsid w:val="00A373F2"/>
    <w:rsid w:val="00A403AA"/>
    <w:rsid w:val="00A41080"/>
    <w:rsid w:val="00A42132"/>
    <w:rsid w:val="00A43700"/>
    <w:rsid w:val="00A44AB8"/>
    <w:rsid w:val="00A50A65"/>
    <w:rsid w:val="00A51C7F"/>
    <w:rsid w:val="00A5349C"/>
    <w:rsid w:val="00A54D77"/>
    <w:rsid w:val="00A55717"/>
    <w:rsid w:val="00A5571F"/>
    <w:rsid w:val="00A6510D"/>
    <w:rsid w:val="00A659BB"/>
    <w:rsid w:val="00A725A3"/>
    <w:rsid w:val="00A72A42"/>
    <w:rsid w:val="00A73EA4"/>
    <w:rsid w:val="00A748AA"/>
    <w:rsid w:val="00A75C3F"/>
    <w:rsid w:val="00A804BE"/>
    <w:rsid w:val="00A85078"/>
    <w:rsid w:val="00A961EF"/>
    <w:rsid w:val="00A96DF4"/>
    <w:rsid w:val="00A970BB"/>
    <w:rsid w:val="00AA5DE1"/>
    <w:rsid w:val="00AB4A2C"/>
    <w:rsid w:val="00AB5C57"/>
    <w:rsid w:val="00AB6417"/>
    <w:rsid w:val="00AC19F5"/>
    <w:rsid w:val="00AC4063"/>
    <w:rsid w:val="00AC4617"/>
    <w:rsid w:val="00AC74A1"/>
    <w:rsid w:val="00AD2C81"/>
    <w:rsid w:val="00AD3F52"/>
    <w:rsid w:val="00AD51F3"/>
    <w:rsid w:val="00AD6628"/>
    <w:rsid w:val="00AD7677"/>
    <w:rsid w:val="00AD79F2"/>
    <w:rsid w:val="00AD7ADB"/>
    <w:rsid w:val="00AE248A"/>
    <w:rsid w:val="00AE64A6"/>
    <w:rsid w:val="00AE68F2"/>
    <w:rsid w:val="00AE6F37"/>
    <w:rsid w:val="00AF032F"/>
    <w:rsid w:val="00AF285E"/>
    <w:rsid w:val="00AF3DA0"/>
    <w:rsid w:val="00AF717D"/>
    <w:rsid w:val="00AF7F27"/>
    <w:rsid w:val="00B031B5"/>
    <w:rsid w:val="00B05998"/>
    <w:rsid w:val="00B05DBB"/>
    <w:rsid w:val="00B05E96"/>
    <w:rsid w:val="00B17D98"/>
    <w:rsid w:val="00B208B4"/>
    <w:rsid w:val="00B2587E"/>
    <w:rsid w:val="00B2635C"/>
    <w:rsid w:val="00B342C0"/>
    <w:rsid w:val="00B345C3"/>
    <w:rsid w:val="00B37FF4"/>
    <w:rsid w:val="00B44225"/>
    <w:rsid w:val="00B453CF"/>
    <w:rsid w:val="00B47700"/>
    <w:rsid w:val="00B55E84"/>
    <w:rsid w:val="00B62888"/>
    <w:rsid w:val="00B664A2"/>
    <w:rsid w:val="00B672D7"/>
    <w:rsid w:val="00B70899"/>
    <w:rsid w:val="00B710A3"/>
    <w:rsid w:val="00B725F9"/>
    <w:rsid w:val="00B73BEA"/>
    <w:rsid w:val="00B73DFB"/>
    <w:rsid w:val="00B77578"/>
    <w:rsid w:val="00B77CAB"/>
    <w:rsid w:val="00B80A23"/>
    <w:rsid w:val="00B81687"/>
    <w:rsid w:val="00B86E7C"/>
    <w:rsid w:val="00B948B4"/>
    <w:rsid w:val="00BA0C87"/>
    <w:rsid w:val="00BA2925"/>
    <w:rsid w:val="00BA5F7D"/>
    <w:rsid w:val="00BB6FD7"/>
    <w:rsid w:val="00BC4DC4"/>
    <w:rsid w:val="00BC52FB"/>
    <w:rsid w:val="00BC57BA"/>
    <w:rsid w:val="00BC677A"/>
    <w:rsid w:val="00BD6C1A"/>
    <w:rsid w:val="00BE0EE0"/>
    <w:rsid w:val="00BE2D03"/>
    <w:rsid w:val="00BE50D2"/>
    <w:rsid w:val="00BE5F09"/>
    <w:rsid w:val="00BF26DE"/>
    <w:rsid w:val="00BF39FF"/>
    <w:rsid w:val="00BF7FEC"/>
    <w:rsid w:val="00C01F47"/>
    <w:rsid w:val="00C028F3"/>
    <w:rsid w:val="00C07BC5"/>
    <w:rsid w:val="00C118C9"/>
    <w:rsid w:val="00C12CD7"/>
    <w:rsid w:val="00C134E3"/>
    <w:rsid w:val="00C22ADE"/>
    <w:rsid w:val="00C261B3"/>
    <w:rsid w:val="00C30884"/>
    <w:rsid w:val="00C30F27"/>
    <w:rsid w:val="00C37F12"/>
    <w:rsid w:val="00C40D20"/>
    <w:rsid w:val="00C411F7"/>
    <w:rsid w:val="00C43F53"/>
    <w:rsid w:val="00C444E4"/>
    <w:rsid w:val="00C44933"/>
    <w:rsid w:val="00C46F22"/>
    <w:rsid w:val="00C47E96"/>
    <w:rsid w:val="00C5212C"/>
    <w:rsid w:val="00C5298D"/>
    <w:rsid w:val="00C54AD5"/>
    <w:rsid w:val="00C57DF3"/>
    <w:rsid w:val="00C61450"/>
    <w:rsid w:val="00C61E44"/>
    <w:rsid w:val="00C642A6"/>
    <w:rsid w:val="00C676D5"/>
    <w:rsid w:val="00C71D37"/>
    <w:rsid w:val="00C73469"/>
    <w:rsid w:val="00C7447D"/>
    <w:rsid w:val="00C775EA"/>
    <w:rsid w:val="00C84F1D"/>
    <w:rsid w:val="00C864FF"/>
    <w:rsid w:val="00C9033B"/>
    <w:rsid w:val="00C932EE"/>
    <w:rsid w:val="00C945B6"/>
    <w:rsid w:val="00C94864"/>
    <w:rsid w:val="00C94D0D"/>
    <w:rsid w:val="00CA1C51"/>
    <w:rsid w:val="00CA1E61"/>
    <w:rsid w:val="00CA335F"/>
    <w:rsid w:val="00CA35AA"/>
    <w:rsid w:val="00CA62EF"/>
    <w:rsid w:val="00CA632D"/>
    <w:rsid w:val="00CA6808"/>
    <w:rsid w:val="00CB6A64"/>
    <w:rsid w:val="00CB768D"/>
    <w:rsid w:val="00CC010A"/>
    <w:rsid w:val="00CC52D2"/>
    <w:rsid w:val="00CD187C"/>
    <w:rsid w:val="00CD42F1"/>
    <w:rsid w:val="00CD7FE2"/>
    <w:rsid w:val="00CE0383"/>
    <w:rsid w:val="00CE3A19"/>
    <w:rsid w:val="00CE3FD2"/>
    <w:rsid w:val="00CE4991"/>
    <w:rsid w:val="00CE6208"/>
    <w:rsid w:val="00CE6A14"/>
    <w:rsid w:val="00CF000D"/>
    <w:rsid w:val="00CF7A96"/>
    <w:rsid w:val="00D01CB5"/>
    <w:rsid w:val="00D0262F"/>
    <w:rsid w:val="00D02EA2"/>
    <w:rsid w:val="00D04951"/>
    <w:rsid w:val="00D04F12"/>
    <w:rsid w:val="00D07247"/>
    <w:rsid w:val="00D100BB"/>
    <w:rsid w:val="00D11348"/>
    <w:rsid w:val="00D126EB"/>
    <w:rsid w:val="00D16AF1"/>
    <w:rsid w:val="00D16F28"/>
    <w:rsid w:val="00D2279F"/>
    <w:rsid w:val="00D327AE"/>
    <w:rsid w:val="00D32A84"/>
    <w:rsid w:val="00D37301"/>
    <w:rsid w:val="00D4431C"/>
    <w:rsid w:val="00D475B6"/>
    <w:rsid w:val="00D541BD"/>
    <w:rsid w:val="00D56204"/>
    <w:rsid w:val="00D60ABB"/>
    <w:rsid w:val="00D60F51"/>
    <w:rsid w:val="00D638E1"/>
    <w:rsid w:val="00D63CC4"/>
    <w:rsid w:val="00D641A0"/>
    <w:rsid w:val="00D71802"/>
    <w:rsid w:val="00D7493B"/>
    <w:rsid w:val="00D74F99"/>
    <w:rsid w:val="00D80178"/>
    <w:rsid w:val="00D81BD7"/>
    <w:rsid w:val="00D826E2"/>
    <w:rsid w:val="00D86F38"/>
    <w:rsid w:val="00D91233"/>
    <w:rsid w:val="00D9286A"/>
    <w:rsid w:val="00DA245E"/>
    <w:rsid w:val="00DB0704"/>
    <w:rsid w:val="00DB1190"/>
    <w:rsid w:val="00DB1B8C"/>
    <w:rsid w:val="00DB2178"/>
    <w:rsid w:val="00DC3E63"/>
    <w:rsid w:val="00DC561C"/>
    <w:rsid w:val="00DC6736"/>
    <w:rsid w:val="00DC795C"/>
    <w:rsid w:val="00DD2C67"/>
    <w:rsid w:val="00DD4207"/>
    <w:rsid w:val="00DD42C5"/>
    <w:rsid w:val="00DD46EA"/>
    <w:rsid w:val="00DD5359"/>
    <w:rsid w:val="00DD702E"/>
    <w:rsid w:val="00DE1C07"/>
    <w:rsid w:val="00DE6C6A"/>
    <w:rsid w:val="00DF444C"/>
    <w:rsid w:val="00DF49CC"/>
    <w:rsid w:val="00DF6511"/>
    <w:rsid w:val="00DF6BA1"/>
    <w:rsid w:val="00DF7E54"/>
    <w:rsid w:val="00E029E5"/>
    <w:rsid w:val="00E06333"/>
    <w:rsid w:val="00E07FB6"/>
    <w:rsid w:val="00E142A2"/>
    <w:rsid w:val="00E15BCD"/>
    <w:rsid w:val="00E22B21"/>
    <w:rsid w:val="00E23B65"/>
    <w:rsid w:val="00E23BA6"/>
    <w:rsid w:val="00E24799"/>
    <w:rsid w:val="00E27A13"/>
    <w:rsid w:val="00E32B8E"/>
    <w:rsid w:val="00E32E85"/>
    <w:rsid w:val="00E3377D"/>
    <w:rsid w:val="00E35059"/>
    <w:rsid w:val="00E3656A"/>
    <w:rsid w:val="00E37053"/>
    <w:rsid w:val="00E40AE1"/>
    <w:rsid w:val="00E418B1"/>
    <w:rsid w:val="00E44652"/>
    <w:rsid w:val="00E46E19"/>
    <w:rsid w:val="00E47269"/>
    <w:rsid w:val="00E50A51"/>
    <w:rsid w:val="00E574A6"/>
    <w:rsid w:val="00E60A55"/>
    <w:rsid w:val="00E61FF7"/>
    <w:rsid w:val="00E64E79"/>
    <w:rsid w:val="00E657A6"/>
    <w:rsid w:val="00E65C2F"/>
    <w:rsid w:val="00E661C3"/>
    <w:rsid w:val="00E66FD1"/>
    <w:rsid w:val="00E70E50"/>
    <w:rsid w:val="00E71A5D"/>
    <w:rsid w:val="00E7496D"/>
    <w:rsid w:val="00E766C5"/>
    <w:rsid w:val="00E802E1"/>
    <w:rsid w:val="00E83F5D"/>
    <w:rsid w:val="00E87A52"/>
    <w:rsid w:val="00E96BD9"/>
    <w:rsid w:val="00EA04BB"/>
    <w:rsid w:val="00EA0D4F"/>
    <w:rsid w:val="00EA2C4A"/>
    <w:rsid w:val="00EB4FF5"/>
    <w:rsid w:val="00EB5283"/>
    <w:rsid w:val="00EC1DAD"/>
    <w:rsid w:val="00EC3753"/>
    <w:rsid w:val="00EC4902"/>
    <w:rsid w:val="00EC4C07"/>
    <w:rsid w:val="00EC4E0E"/>
    <w:rsid w:val="00EC69FB"/>
    <w:rsid w:val="00ED4964"/>
    <w:rsid w:val="00ED505D"/>
    <w:rsid w:val="00EE0BC2"/>
    <w:rsid w:val="00EE2079"/>
    <w:rsid w:val="00EE62F8"/>
    <w:rsid w:val="00EF00CD"/>
    <w:rsid w:val="00EF4AEA"/>
    <w:rsid w:val="00F04E8C"/>
    <w:rsid w:val="00F05680"/>
    <w:rsid w:val="00F05D27"/>
    <w:rsid w:val="00F06A1C"/>
    <w:rsid w:val="00F079CC"/>
    <w:rsid w:val="00F11678"/>
    <w:rsid w:val="00F14642"/>
    <w:rsid w:val="00F1513A"/>
    <w:rsid w:val="00F16F45"/>
    <w:rsid w:val="00F234DE"/>
    <w:rsid w:val="00F24063"/>
    <w:rsid w:val="00F346C4"/>
    <w:rsid w:val="00F3696D"/>
    <w:rsid w:val="00F41085"/>
    <w:rsid w:val="00F444ED"/>
    <w:rsid w:val="00F44D71"/>
    <w:rsid w:val="00F45C5B"/>
    <w:rsid w:val="00F4655E"/>
    <w:rsid w:val="00F46BE0"/>
    <w:rsid w:val="00F51B2A"/>
    <w:rsid w:val="00F5514F"/>
    <w:rsid w:val="00F55F43"/>
    <w:rsid w:val="00F634F2"/>
    <w:rsid w:val="00F640D5"/>
    <w:rsid w:val="00F64307"/>
    <w:rsid w:val="00F733B9"/>
    <w:rsid w:val="00F859CD"/>
    <w:rsid w:val="00F9222A"/>
    <w:rsid w:val="00F93F25"/>
    <w:rsid w:val="00F95587"/>
    <w:rsid w:val="00FA0BC9"/>
    <w:rsid w:val="00FA66C5"/>
    <w:rsid w:val="00FA6D41"/>
    <w:rsid w:val="00FA7737"/>
    <w:rsid w:val="00FA7864"/>
    <w:rsid w:val="00FB033A"/>
    <w:rsid w:val="00FB03AC"/>
    <w:rsid w:val="00FB1A74"/>
    <w:rsid w:val="00FB2E0D"/>
    <w:rsid w:val="00FB3F18"/>
    <w:rsid w:val="00FC4132"/>
    <w:rsid w:val="00FC733D"/>
    <w:rsid w:val="00FC7EF2"/>
    <w:rsid w:val="00FD136C"/>
    <w:rsid w:val="00FD5393"/>
    <w:rsid w:val="00FD63BB"/>
    <w:rsid w:val="00FD6701"/>
    <w:rsid w:val="00FD6EC7"/>
    <w:rsid w:val="00FE141D"/>
    <w:rsid w:val="00FE2DA3"/>
    <w:rsid w:val="00FE5177"/>
    <w:rsid w:val="00FE6DE4"/>
    <w:rsid w:val="00FE7B77"/>
    <w:rsid w:val="00FE7E96"/>
    <w:rsid w:val="00FF0453"/>
    <w:rsid w:val="00FF1E8E"/>
    <w:rsid w:val="00FF6AF4"/>
    <w:rsid w:val="00FF6F20"/>
    <w:rsid w:val="00FF72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9D773F"/>
    <w:rPr>
      <w:b/>
      <w:bCs/>
    </w:rPr>
  </w:style>
  <w:style w:type="paragraph" w:styleId="NormalWeb">
    <w:name w:val="Normal (Web)"/>
    <w:basedOn w:val="Normal"/>
    <w:uiPriority w:val="99"/>
    <w:unhideWhenUsed/>
    <w:rsid w:val="00D7180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243406"/>
    <w:rPr>
      <w:color w:val="467886" w:themeColor="hyperlink"/>
      <w:u w:val="single"/>
    </w:rPr>
  </w:style>
  <w:style w:type="character" w:styleId="Mencinsinresolver">
    <w:name w:val="Unresolved Mention"/>
    <w:basedOn w:val="Fuentedeprrafopredeter"/>
    <w:uiPriority w:val="99"/>
    <w:semiHidden/>
    <w:unhideWhenUsed/>
    <w:rsid w:val="004648B3"/>
    <w:rPr>
      <w:color w:val="605E5C"/>
      <w:shd w:val="clear" w:color="auto" w:fill="E1DFDD"/>
    </w:rPr>
  </w:style>
  <w:style w:type="paragraph" w:styleId="Sinespaciado">
    <w:name w:val="No Spacing"/>
    <w:uiPriority w:val="1"/>
    <w:qFormat/>
    <w:rsid w:val="00DF444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1497</TotalTime>
  <Pages>17</Pages>
  <Words>5438</Words>
  <Characters>29910</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388</cp:revision>
  <dcterms:created xsi:type="dcterms:W3CDTF">2025-01-03T01:38:00Z</dcterms:created>
  <dcterms:modified xsi:type="dcterms:W3CDTF">2026-04-15T19:01:00Z</dcterms:modified>
</cp:coreProperties>
</file>