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754A914B">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33897573"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101B93">
                                <w:rPr>
                                  <w:rFonts w:ascii="Amasis MT Pro Black" w:hAnsi="Amasis MT Pro Black" w:cs="ADLaM Display"/>
                                  <w:b/>
                                  <w:bCs/>
                                  <w:color w:val="000000" w:themeColor="text1"/>
                                  <w:sz w:val="32"/>
                                  <w:szCs w:val="32"/>
                                </w:rPr>
                                <w:t>2</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39183" y="104775"/>
                            <a:ext cx="459639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7AEDF042"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146BE9">
                                <w:rPr>
                                  <w:rFonts w:ascii="Aptos ExtraBold" w:hAnsi="Aptos ExtraBold" w:cs="Times New Roman"/>
                                  <w:b/>
                                  <w:bCs/>
                                  <w:color w:val="FFFFFF" w:themeColor="background1"/>
                                  <w:sz w:val="32"/>
                                  <w:szCs w:val="32"/>
                                </w:rPr>
                                <w:t xml:space="preserve"> </w:t>
                              </w:r>
                              <w:r w:rsidR="00146BE9" w:rsidRPr="00146BE9">
                                <w:rPr>
                                  <w:rFonts w:ascii="Aptos ExtraBold" w:hAnsi="Aptos ExtraBold" w:cs="Times New Roman"/>
                                  <w:b/>
                                  <w:bCs/>
                                  <w:color w:val="FFFFFF" w:themeColor="background1"/>
                                  <w:sz w:val="32"/>
                                  <w:szCs w:val="32"/>
                                </w:rPr>
                                <w:t>{{</w:t>
                              </w:r>
                              <w:proofErr w:type="spellStart"/>
                              <w:r w:rsidR="00146BE9" w:rsidRPr="00146BE9">
                                <w:rPr>
                                  <w:rFonts w:ascii="Aptos ExtraBold" w:hAnsi="Aptos ExtraBold" w:cs="Times New Roman"/>
                                  <w:b/>
                                  <w:bCs/>
                                  <w:color w:val="FFFFFF" w:themeColor="background1"/>
                                  <w:sz w:val="32"/>
                                  <w:szCs w:val="32"/>
                                </w:rPr>
                                <w:t>anio</w:t>
                              </w:r>
                              <w:proofErr w:type="spellEnd"/>
                              <w:r w:rsidR="00146BE9" w:rsidRPr="00146BE9">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33897573"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101B93">
                          <w:rPr>
                            <w:rFonts w:ascii="Amasis MT Pro Black" w:hAnsi="Amasis MT Pro Black" w:cs="ADLaM Display"/>
                            <w:b/>
                            <w:bCs/>
                            <w:color w:val="000000" w:themeColor="text1"/>
                            <w:sz w:val="32"/>
                            <w:szCs w:val="32"/>
                          </w:rPr>
                          <w:t>2</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391;top:1047;width:45964;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7AEDF042"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146BE9">
                          <w:rPr>
                            <w:rFonts w:ascii="Aptos ExtraBold" w:hAnsi="Aptos ExtraBold" w:cs="Times New Roman"/>
                            <w:b/>
                            <w:bCs/>
                            <w:color w:val="FFFFFF" w:themeColor="background1"/>
                            <w:sz w:val="32"/>
                            <w:szCs w:val="32"/>
                          </w:rPr>
                          <w:t xml:space="preserve"> </w:t>
                        </w:r>
                        <w:r w:rsidR="00146BE9" w:rsidRPr="00146BE9">
                          <w:rPr>
                            <w:rFonts w:ascii="Aptos ExtraBold" w:hAnsi="Aptos ExtraBold" w:cs="Times New Roman"/>
                            <w:b/>
                            <w:bCs/>
                            <w:color w:val="FFFFFF" w:themeColor="background1"/>
                            <w:sz w:val="32"/>
                            <w:szCs w:val="32"/>
                          </w:rPr>
                          <w:t>{{</w:t>
                        </w:r>
                        <w:proofErr w:type="spellStart"/>
                        <w:r w:rsidR="00146BE9" w:rsidRPr="00146BE9">
                          <w:rPr>
                            <w:rFonts w:ascii="Aptos ExtraBold" w:hAnsi="Aptos ExtraBold" w:cs="Times New Roman"/>
                            <w:b/>
                            <w:bCs/>
                            <w:color w:val="FFFFFF" w:themeColor="background1"/>
                            <w:sz w:val="32"/>
                            <w:szCs w:val="32"/>
                          </w:rPr>
                          <w:t>anio</w:t>
                        </w:r>
                        <w:proofErr w:type="spellEnd"/>
                        <w:r w:rsidR="00146BE9" w:rsidRPr="00146BE9">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146BE9" w:rsidRPr="005A7C8C" w14:paraId="468C443C" w14:textId="77777777" w:rsidTr="00C46F22">
        <w:trPr>
          <w:trHeight w:val="283"/>
        </w:trPr>
        <w:tc>
          <w:tcPr>
            <w:tcW w:w="4947" w:type="dxa"/>
            <w:shd w:val="clear" w:color="auto" w:fill="C1F0C7" w:themeFill="accent3" w:themeFillTint="33"/>
            <w:vAlign w:val="center"/>
          </w:tcPr>
          <w:p w14:paraId="62E21502" w14:textId="6114DD0A" w:rsidR="00146BE9" w:rsidRPr="005A7C8C"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16717279" w:rsidR="00146BE9" w:rsidRPr="005A7C8C"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9A3BA8B" w:rsidR="00146BE9" w:rsidRPr="00A72A42"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146BE9" w:rsidRPr="005A7C8C" w14:paraId="465BEFFC" w14:textId="77777777" w:rsidTr="00C46F22">
        <w:trPr>
          <w:trHeight w:val="283"/>
        </w:trPr>
        <w:tc>
          <w:tcPr>
            <w:tcW w:w="4947" w:type="dxa"/>
            <w:vAlign w:val="center"/>
          </w:tcPr>
          <w:p w14:paraId="0E228C17" w14:textId="19384DFA"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0141D74"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1BF31C14" w:rsidR="00146BE9" w:rsidRPr="00A72A42" w:rsidRDefault="00146BE9" w:rsidP="00146BE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146BE9" w:rsidRPr="005A7C8C" w14:paraId="7452D5DB" w14:textId="77777777" w:rsidTr="00C46F22">
        <w:trPr>
          <w:trHeight w:val="283"/>
        </w:trPr>
        <w:tc>
          <w:tcPr>
            <w:tcW w:w="4947" w:type="dxa"/>
            <w:shd w:val="clear" w:color="auto" w:fill="C1F0C7" w:themeFill="accent3" w:themeFillTint="33"/>
            <w:vAlign w:val="center"/>
          </w:tcPr>
          <w:p w14:paraId="50128058" w14:textId="157714F7" w:rsidR="00146BE9" w:rsidRPr="005A7C8C"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10A1AE9F" w:rsidR="00146BE9" w:rsidRPr="005A7C8C"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259B12FE" w:rsidR="00146BE9" w:rsidRPr="005A7C8C"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146BE9" w:rsidRPr="005A7C8C" w14:paraId="32B1EECA" w14:textId="77777777" w:rsidTr="00C46F22">
        <w:trPr>
          <w:trHeight w:val="283"/>
        </w:trPr>
        <w:tc>
          <w:tcPr>
            <w:tcW w:w="4947" w:type="dxa"/>
            <w:vAlign w:val="center"/>
          </w:tcPr>
          <w:p w14:paraId="28E33383" w14:textId="493463B4"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79E1CA87"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738B0B41"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 xml:space="preserve">2° </w:t>
            </w:r>
          </w:p>
        </w:tc>
      </w:tr>
      <w:tr w:rsidR="00146BE9" w:rsidRPr="005A7C8C" w14:paraId="7FA77C5A" w14:textId="77777777" w:rsidTr="00C46F22">
        <w:trPr>
          <w:trHeight w:val="283"/>
        </w:trPr>
        <w:tc>
          <w:tcPr>
            <w:tcW w:w="4947" w:type="dxa"/>
            <w:shd w:val="clear" w:color="auto" w:fill="C1F0C7" w:themeFill="accent3" w:themeFillTint="33"/>
            <w:vAlign w:val="center"/>
          </w:tcPr>
          <w:p w14:paraId="6F229BF6" w14:textId="1D6C474F" w:rsidR="00146BE9" w:rsidRPr="005A7C8C"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1B38ED67" w:rsidR="00146BE9" w:rsidRPr="005A7C8C" w:rsidRDefault="00146BE9" w:rsidP="00146BE9">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5B01D328" w:rsidR="00146BE9" w:rsidRPr="00A72A42" w:rsidRDefault="00146BE9" w:rsidP="00146BE9">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146BE9" w:rsidRPr="005A7C8C" w14:paraId="69A934F8" w14:textId="77777777" w:rsidTr="00C46F22">
        <w:trPr>
          <w:trHeight w:val="283"/>
        </w:trPr>
        <w:tc>
          <w:tcPr>
            <w:tcW w:w="4947" w:type="dxa"/>
            <w:vAlign w:val="center"/>
          </w:tcPr>
          <w:p w14:paraId="575A78B6" w14:textId="700E81C4"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77952D0B"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32D4B6C3" w:rsidR="00146BE9" w:rsidRPr="00A748AA" w:rsidRDefault="00146BE9" w:rsidP="00146BE9">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1116A81F" w14:textId="77777777" w:rsidR="00CE3A19" w:rsidRPr="005A7C8C" w:rsidRDefault="00CE3A19" w:rsidP="0065231A">
            <w:pPr>
              <w:pStyle w:val="Prrafodelista"/>
              <w:ind w:left="0" w:right="-455"/>
              <w:rPr>
                <w:rFonts w:ascii="Arial Nova Cond" w:hAnsi="Arial Nova Cond" w:cs="Times New Roman"/>
                <w:b/>
                <w:bCs/>
                <w:color w:val="000000" w:themeColor="text1"/>
              </w:rPr>
            </w:pPr>
          </w:p>
          <w:p w14:paraId="45A7D591" w14:textId="77777777" w:rsidR="00CC3368" w:rsidRPr="00512DF9" w:rsidRDefault="00CC3368" w:rsidP="00CC3368">
            <w:pPr>
              <w:jc w:val="both"/>
              <w:rPr>
                <w:rFonts w:ascii="Arial Nova Cond" w:hAnsi="Arial Nova Cond" w:cs="Times New Roman"/>
                <w:color w:val="000000" w:themeColor="text1"/>
              </w:rPr>
            </w:pPr>
            <w:r w:rsidRPr="00512DF9">
              <w:rPr>
                <w:rFonts w:ascii="Arial Nova Cond" w:hAnsi="Arial Nova Cond" w:cs="Times New Roman"/>
                <w:color w:val="000000" w:themeColor="text1"/>
              </w:rPr>
              <w:t>El área de Comunicación tiene por finalidad que los estudiantes desarrollen competencias comunicativas para interactuar con otras personas, comprender y construir la realidad, y representar el mundo de forma real o imaginaria. Este desarrollo se da mediante el uso del lenguaje, una herramienta fundamental para la formación de las personas pues permite tomar conciencia de nosotros mismos al organizar y dar sentido a nuestras vivencias y saberes. Los aprendizajes que propicia el área de Comunicación contribuyen a comprender el mundo contemporáneo, tomar decisiones y actuar éticamente en diferentes ámbitos de la vida.</w:t>
            </w:r>
          </w:p>
          <w:p w14:paraId="52B8E867" w14:textId="77777777" w:rsidR="00CC3368" w:rsidRDefault="00CC3368" w:rsidP="00CC3368">
            <w:pPr>
              <w:jc w:val="both"/>
              <w:rPr>
                <w:rFonts w:ascii="Arial Nova Cond" w:hAnsi="Arial Nova Cond" w:cs="Times New Roman"/>
                <w:color w:val="000000" w:themeColor="text1"/>
              </w:rPr>
            </w:pPr>
            <w:r w:rsidRPr="00512DF9">
              <w:rPr>
                <w:rFonts w:ascii="Arial Nova Cond" w:hAnsi="Arial Nova Cond" w:cs="Times New Roman"/>
                <w:color w:val="000000" w:themeColor="text1"/>
              </w:rPr>
              <w:t>El logro del Perfil de egreso de los estudiantes de la Educación Básica requiere el desarrollo de diversas competencias. A través del enfoque comunicativo, el área de Comunicación promueve y facilita que los estudiantes desarrollen las siguientes competencias:</w:t>
            </w:r>
          </w:p>
          <w:p w14:paraId="1AB89142" w14:textId="77777777" w:rsidR="00CC3368" w:rsidRPr="00512DF9" w:rsidRDefault="00CC3368" w:rsidP="00CC3368">
            <w:pPr>
              <w:jc w:val="both"/>
              <w:rPr>
                <w:rFonts w:ascii="Arial Nova Cond" w:hAnsi="Arial Nova Cond" w:cs="Times New Roman"/>
                <w:color w:val="000000" w:themeColor="text1"/>
              </w:rPr>
            </w:pPr>
          </w:p>
          <w:p w14:paraId="35A962A6" w14:textId="77777777" w:rsidR="00CC3368" w:rsidRPr="00FE0131" w:rsidRDefault="00CC3368" w:rsidP="00CC3368">
            <w:pPr>
              <w:pStyle w:val="Prrafodelista"/>
              <w:numPr>
                <w:ilvl w:val="0"/>
                <w:numId w:val="25"/>
              </w:numPr>
              <w:jc w:val="both"/>
              <w:rPr>
                <w:rFonts w:ascii="Arial Nova Cond" w:hAnsi="Arial Nova Cond" w:cs="Times New Roman"/>
                <w:b/>
                <w:bCs/>
                <w:color w:val="000000" w:themeColor="text1"/>
              </w:rPr>
            </w:pPr>
            <w:r w:rsidRPr="00FE0131">
              <w:rPr>
                <w:rFonts w:ascii="Arial Nova Cond" w:hAnsi="Arial Nova Cond" w:cs="Times New Roman"/>
                <w:b/>
                <w:bCs/>
                <w:color w:val="000000" w:themeColor="text1"/>
              </w:rPr>
              <w:t>Se comunica oralmente en su lengua materna.</w:t>
            </w:r>
          </w:p>
          <w:p w14:paraId="3E3A53B2" w14:textId="77777777" w:rsidR="00CC3368" w:rsidRPr="00FE0131" w:rsidRDefault="00CC3368" w:rsidP="00CC3368">
            <w:pPr>
              <w:pStyle w:val="Prrafodelista"/>
              <w:numPr>
                <w:ilvl w:val="0"/>
                <w:numId w:val="25"/>
              </w:numPr>
              <w:jc w:val="both"/>
              <w:rPr>
                <w:rFonts w:ascii="Arial Nova Cond" w:hAnsi="Arial Nova Cond" w:cs="Times New Roman"/>
                <w:b/>
                <w:bCs/>
                <w:color w:val="000000" w:themeColor="text1"/>
              </w:rPr>
            </w:pPr>
            <w:r w:rsidRPr="00FE0131">
              <w:rPr>
                <w:rFonts w:ascii="Arial Nova Cond" w:hAnsi="Arial Nova Cond" w:cs="Times New Roman"/>
                <w:b/>
                <w:bCs/>
                <w:color w:val="000000" w:themeColor="text1"/>
              </w:rPr>
              <w:t>Lee diversos tipos de textos escritos en lengua materna.</w:t>
            </w:r>
          </w:p>
          <w:p w14:paraId="5EA9A1E3" w14:textId="77777777" w:rsidR="00CC3368" w:rsidRPr="003F5AB7" w:rsidRDefault="00CC3368" w:rsidP="00CC3368">
            <w:pPr>
              <w:pStyle w:val="Prrafodelista"/>
              <w:numPr>
                <w:ilvl w:val="0"/>
                <w:numId w:val="25"/>
              </w:numPr>
              <w:jc w:val="both"/>
              <w:rPr>
                <w:rFonts w:ascii="Arial Nova Cond" w:hAnsi="Arial Nova Cond" w:cs="Times New Roman"/>
                <w:color w:val="000000" w:themeColor="text1"/>
              </w:rPr>
            </w:pPr>
            <w:r w:rsidRPr="00FE0131">
              <w:rPr>
                <w:rFonts w:ascii="Arial Nova Cond" w:hAnsi="Arial Nova Cond" w:cs="Times New Roman"/>
                <w:b/>
                <w:bCs/>
                <w:color w:val="000000" w:themeColor="text1"/>
              </w:rPr>
              <w:t>Escribe diversos tipos de textos en lengua materna.</w:t>
            </w:r>
          </w:p>
          <w:p w14:paraId="42689309" w14:textId="544C1F7E" w:rsidR="00324A25" w:rsidRPr="00205C30" w:rsidRDefault="00324A25" w:rsidP="007D42B5">
            <w:pPr>
              <w:pStyle w:val="Prrafodelista"/>
              <w:ind w:left="31"/>
              <w:jc w:val="both"/>
              <w:rPr>
                <w:rFonts w:ascii="Arial Nova Cond" w:hAnsi="Arial Nova Cond" w:cs="Times New Roman"/>
                <w:b/>
                <w:bCs/>
                <w:color w:val="000000" w:themeColor="text1"/>
                <w:lang w:val="es-ES"/>
              </w:rPr>
            </w:pPr>
          </w:p>
        </w:tc>
      </w:tr>
    </w:tbl>
    <w:p w14:paraId="3BCF18CB" w14:textId="77777777" w:rsidR="00CC3368" w:rsidRDefault="00CC3368" w:rsidP="00CC3368">
      <w:pPr>
        <w:pStyle w:val="Prrafodelista"/>
        <w:spacing w:after="0"/>
        <w:ind w:left="-284" w:right="-455"/>
        <w:rPr>
          <w:rFonts w:ascii="Arial Nova Cond" w:hAnsi="Arial Nova Cond" w:cs="Times New Roman"/>
          <w:b/>
          <w:bCs/>
          <w:color w:val="000000" w:themeColor="text1"/>
        </w:rPr>
      </w:pPr>
    </w:p>
    <w:p w14:paraId="29374BFC" w14:textId="77777777" w:rsidR="00CC3368" w:rsidRDefault="00CC3368" w:rsidP="00CC3368">
      <w:pPr>
        <w:pStyle w:val="Prrafodelista"/>
        <w:spacing w:after="0"/>
        <w:ind w:left="-284" w:right="-455"/>
        <w:rPr>
          <w:rFonts w:ascii="Arial Nova Cond" w:hAnsi="Arial Nova Cond" w:cs="Times New Roman"/>
          <w:b/>
          <w:bCs/>
          <w:color w:val="000000" w:themeColor="text1"/>
        </w:rPr>
      </w:pPr>
    </w:p>
    <w:p w14:paraId="1FE99DEE" w14:textId="77777777" w:rsidR="00CC3368" w:rsidRDefault="00CC3368" w:rsidP="00CC3368">
      <w:pPr>
        <w:pStyle w:val="Prrafodelista"/>
        <w:spacing w:after="0"/>
        <w:ind w:left="-284" w:right="-455"/>
        <w:rPr>
          <w:rFonts w:ascii="Arial Nova Cond" w:hAnsi="Arial Nova Cond" w:cs="Times New Roman"/>
          <w:b/>
          <w:bCs/>
          <w:color w:val="000000" w:themeColor="text1"/>
        </w:rPr>
      </w:pPr>
    </w:p>
    <w:p w14:paraId="507E231C" w14:textId="34304B8C"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C7C1D76" w14:textId="77777777" w:rsidR="00CC3368" w:rsidRPr="00FE06E2" w:rsidRDefault="00CC3368" w:rsidP="00CC3368">
            <w:p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 xml:space="preserve">El marco teórico y metodológico que orienta la enseñanza y el aprendizaje del área corresponde al </w:t>
            </w:r>
            <w:r w:rsidRPr="00FE06E2">
              <w:rPr>
                <w:rFonts w:ascii="Arial Nova Cond" w:hAnsi="Arial Nova Cond" w:cs="Times New Roman"/>
                <w:b/>
                <w:bCs/>
                <w:color w:val="000000" w:themeColor="text1"/>
                <w:sz w:val="24"/>
                <w:szCs w:val="24"/>
              </w:rPr>
              <w:t>enfoque comunicativo</w:t>
            </w:r>
            <w:r w:rsidRPr="00FE06E2">
              <w:rPr>
                <w:rFonts w:ascii="Arial Nova Cond" w:hAnsi="Arial Nova Cond" w:cs="Times New Roman"/>
                <w:color w:val="000000" w:themeColor="text1"/>
              </w:rPr>
              <w:t>. El enfoque orienta el desarrollo de competencias comunicativas a partir de usos y prácticas sociales del lenguaje, situados en contextos socioculturales distintos:</w:t>
            </w:r>
          </w:p>
          <w:p w14:paraId="408337D8" w14:textId="77777777" w:rsidR="00CC3368" w:rsidRPr="00FE06E2" w:rsidRDefault="00CC3368" w:rsidP="00CC3368">
            <w:pPr>
              <w:pStyle w:val="Prrafodelista"/>
              <w:jc w:val="both"/>
              <w:textDirection w:val="btLr"/>
              <w:rPr>
                <w:rFonts w:ascii="Arial Nova Cond" w:hAnsi="Arial Nova Cond" w:cs="Times New Roman"/>
                <w:color w:val="000000" w:themeColor="text1"/>
              </w:rPr>
            </w:pPr>
          </w:p>
          <w:p w14:paraId="05023C9A" w14:textId="77777777" w:rsidR="00CC3368" w:rsidRPr="00FE06E2" w:rsidRDefault="00CC3368" w:rsidP="00CC3368">
            <w:pPr>
              <w:pStyle w:val="Prrafodelista"/>
              <w:numPr>
                <w:ilvl w:val="0"/>
                <w:numId w:val="26"/>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Es comunicativo porque su punto de partida es el uso de lenguaje para comunicarse con otros. Al comunicarse, los estudiantes comprenden y producen textos orales y escritos de distinto tipo textual, formato y género discursivo, con diferentes propósitos y en variados soportes, como los impresos, los audiovisuales y los digitales, entre otros.</w:t>
            </w:r>
          </w:p>
          <w:p w14:paraId="41DB9F56" w14:textId="77777777" w:rsidR="00CC3368" w:rsidRPr="00FE06E2" w:rsidRDefault="00CC3368" w:rsidP="00CC3368">
            <w:pPr>
              <w:pStyle w:val="Prrafodelista"/>
              <w:numPr>
                <w:ilvl w:val="0"/>
                <w:numId w:val="26"/>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en los textos.</w:t>
            </w:r>
          </w:p>
          <w:p w14:paraId="217C7358" w14:textId="77777777" w:rsidR="00CC3368" w:rsidRPr="00FE06E2" w:rsidRDefault="00CC3368" w:rsidP="00CC3368">
            <w:pPr>
              <w:pStyle w:val="Prrafodelista"/>
              <w:numPr>
                <w:ilvl w:val="0"/>
                <w:numId w:val="26"/>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 xml:space="preserve">Enfatiza lo sociocultural porque estos usos y prácticas del lenguaje se sitúan en contextos sociales y culturales específicos. Los lenguajes orales y escritos adoptan características propias en cada uno de esos contextos y generan identidades individuales y colectivas. Por ello, se debe tomar en cuenta cómo se usa el lenguaje en las diversas culturas según su momento histórico y sus características socioculturales, sobre todo en un país como el nuestro </w:t>
            </w:r>
            <w:proofErr w:type="gramStart"/>
            <w:r w:rsidRPr="00FE06E2">
              <w:rPr>
                <w:rFonts w:ascii="Arial Nova Cond" w:hAnsi="Arial Nova Cond" w:cs="Times New Roman"/>
                <w:color w:val="000000" w:themeColor="text1"/>
              </w:rPr>
              <w:t>donde</w:t>
            </w:r>
            <w:proofErr w:type="gramEnd"/>
            <w:r w:rsidRPr="00FE06E2">
              <w:rPr>
                <w:rFonts w:ascii="Arial Nova Cond" w:hAnsi="Arial Nova Cond" w:cs="Times New Roman"/>
                <w:color w:val="000000" w:themeColor="text1"/>
              </w:rPr>
              <w:t xml:space="preserve"> se hablan 47 lenguas originarias, además del castellano.</w:t>
            </w:r>
          </w:p>
          <w:p w14:paraId="3E61CD49" w14:textId="77777777" w:rsidR="00CC3368" w:rsidRPr="00FE06E2" w:rsidRDefault="00CC3368" w:rsidP="00CC3368">
            <w:pPr>
              <w:pStyle w:val="Prrafodelista"/>
              <w:jc w:val="both"/>
              <w:textDirection w:val="btLr"/>
              <w:rPr>
                <w:rFonts w:ascii="Arial Nova Cond" w:hAnsi="Arial Nova Cond" w:cs="Times New Roman"/>
                <w:color w:val="000000" w:themeColor="text1"/>
              </w:rPr>
            </w:pPr>
          </w:p>
          <w:p w14:paraId="671BF992" w14:textId="77777777" w:rsidR="0068360D" w:rsidRDefault="00CC3368" w:rsidP="00CC3368">
            <w:pPr>
              <w:pStyle w:val="Prrafodelista"/>
              <w:ind w:left="0" w:right="-455"/>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Esa reflexión se realiza considerando el impacto de las tecnologías en la comunicación humana. De este modo, se asegura la apropiación integral del lenguaje</w:t>
            </w:r>
            <w:r>
              <w:rPr>
                <w:rFonts w:ascii="Arial Nova Cond" w:hAnsi="Arial Nova Cond" w:cs="Times New Roman"/>
                <w:color w:val="000000" w:themeColor="text1"/>
              </w:rPr>
              <w:t xml:space="preserve"> </w:t>
            </w:r>
          </w:p>
          <w:p w14:paraId="23DF1C86" w14:textId="1FA57923" w:rsidR="00CC3368" w:rsidRDefault="00CC3368" w:rsidP="00CC3368">
            <w:pPr>
              <w:pStyle w:val="Prrafodelista"/>
              <w:ind w:left="0" w:right="-455"/>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6D9488C1" w14:textId="77777777" w:rsidR="004047F4" w:rsidRDefault="004047F4" w:rsidP="0009666F">
      <w:pPr>
        <w:pStyle w:val="Prrafodelista"/>
        <w:ind w:left="-284" w:right="-455" w:firstLine="708"/>
        <w:textDirection w:val="btLr"/>
        <w:rPr>
          <w:rFonts w:ascii="Arial Nova Cond" w:hAnsi="Arial Nova Cond" w:cs="Times New Roman"/>
          <w:b/>
          <w:bCs/>
          <w:color w:val="000000" w:themeColor="text1"/>
        </w:rPr>
      </w:pPr>
    </w:p>
    <w:p w14:paraId="5693EE31" w14:textId="382D1657"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8965DD">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0348"/>
        <w:gridCol w:w="86"/>
        <w:gridCol w:w="1331"/>
      </w:tblGrid>
      <w:tr w:rsidR="00CC3368" w:rsidRPr="005A7C8C" w14:paraId="6F5DE13D" w14:textId="77777777" w:rsidTr="002D065F">
        <w:trPr>
          <w:trHeight w:val="340"/>
        </w:trPr>
        <w:tc>
          <w:tcPr>
            <w:tcW w:w="3104" w:type="dxa"/>
            <w:shd w:val="clear" w:color="auto" w:fill="84E290" w:themeFill="accent3" w:themeFillTint="66"/>
            <w:vAlign w:val="center"/>
          </w:tcPr>
          <w:p w14:paraId="1EC9A2E8"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7</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387B5AF9" w14:textId="77777777" w:rsidR="00CC3368" w:rsidRPr="00A54C01"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462640">
              <w:rPr>
                <w:rFonts w:ascii="Arial Nova Cond" w:eastAsia="Times New Roman" w:hAnsi="Arial Nova Cond" w:cs="Arial"/>
                <w:b/>
                <w:sz w:val="20"/>
                <w:szCs w:val="20"/>
                <w:lang w:eastAsia="es-ES"/>
              </w:rPr>
              <w:t>SE COMUNICA ORALMENTE</w:t>
            </w:r>
            <w:r>
              <w:rPr>
                <w:rFonts w:ascii="Arial Nova Cond" w:eastAsia="Times New Roman" w:hAnsi="Arial Nova Cond" w:cs="Arial"/>
                <w:bCs/>
                <w:sz w:val="20"/>
                <w:szCs w:val="20"/>
                <w:lang w:eastAsia="es-ES"/>
              </w:rPr>
              <w:t xml:space="preserve"> EN SU LENGUA MATERNA</w:t>
            </w:r>
          </w:p>
        </w:tc>
      </w:tr>
      <w:tr w:rsidR="00CC3368" w:rsidRPr="005A7C8C" w14:paraId="29AB6957" w14:textId="77777777" w:rsidTr="002D065F">
        <w:trPr>
          <w:trHeight w:val="340"/>
        </w:trPr>
        <w:tc>
          <w:tcPr>
            <w:tcW w:w="3104" w:type="dxa"/>
            <w:shd w:val="clear" w:color="auto" w:fill="C1F0C7" w:themeFill="accent3" w:themeFillTint="33"/>
            <w:vAlign w:val="center"/>
          </w:tcPr>
          <w:p w14:paraId="7F96D8BE" w14:textId="77777777" w:rsidR="00CC3368"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ESTÁNDAR DE APRENDIZAJE:</w:t>
            </w:r>
          </w:p>
          <w:p w14:paraId="5905ED54" w14:textId="77777777" w:rsidR="00CC3368" w:rsidRPr="0003156C"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03156C">
              <w:rPr>
                <w:rFonts w:ascii="Arial Nova Cond" w:eastAsia="Times New Roman" w:hAnsi="Arial Nova Cond" w:cs="Arial"/>
                <w:bCs/>
                <w:sz w:val="20"/>
                <w:szCs w:val="20"/>
                <w:lang w:eastAsia="es-ES"/>
              </w:rPr>
              <w:t>NIVEL VI</w:t>
            </w:r>
          </w:p>
        </w:tc>
        <w:tc>
          <w:tcPr>
            <w:tcW w:w="11765" w:type="dxa"/>
            <w:gridSpan w:val="3"/>
            <w:vAlign w:val="center"/>
          </w:tcPr>
          <w:p w14:paraId="536E968B" w14:textId="77777777" w:rsidR="00CC3368" w:rsidRDefault="00CC3368" w:rsidP="002D065F">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A. </w:t>
            </w:r>
            <w:r w:rsidRPr="00971EA4">
              <w:rPr>
                <w:rFonts w:ascii="Arial Nova Cond" w:hAnsi="Arial Nova Cond" w:cs="Times New Roman"/>
                <w:color w:val="000000" w:themeColor="text1"/>
              </w:rPr>
              <w:t>Se comunica oralmente mediante diversos tipos de textos</w:t>
            </w:r>
          </w:p>
          <w:p w14:paraId="549222F8" w14:textId="77777777" w:rsidR="00CC3368" w:rsidRDefault="00CC3368" w:rsidP="002D065F">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B. I</w:t>
            </w:r>
            <w:r w:rsidRPr="00971EA4">
              <w:rPr>
                <w:rFonts w:ascii="Arial Nova Cond" w:hAnsi="Arial Nova Cond" w:cs="Times New Roman"/>
                <w:color w:val="000000" w:themeColor="text1"/>
              </w:rPr>
              <w:t xml:space="preserve">nfiere el tema, propósito, hechos y conclusiones a partir de información explícita e implícita, e interpreta la intención del interlocutor en discursos que contienes ironías y sesgos. </w:t>
            </w:r>
          </w:p>
          <w:p w14:paraId="05546115" w14:textId="77777777" w:rsidR="00CC3368" w:rsidRDefault="00CC3368" w:rsidP="002D065F">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C. </w:t>
            </w:r>
            <w:r w:rsidRPr="00971EA4">
              <w:rPr>
                <w:rFonts w:ascii="Arial Nova Cond" w:hAnsi="Arial Nova Cond" w:cs="Times New Roman"/>
                <w:color w:val="000000" w:themeColor="text1"/>
              </w:rPr>
              <w:t xml:space="preserve">Organiza y desarrolla sus ideas en torno a un tema y las relaciona mediante el uso de diversos conectores y referentes, así como de un vocabulario variado y pertinente. </w:t>
            </w:r>
          </w:p>
          <w:p w14:paraId="111D2611" w14:textId="77777777" w:rsidR="00CC3368" w:rsidRDefault="00CC3368" w:rsidP="002D065F">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D. </w:t>
            </w:r>
            <w:r w:rsidRPr="00971EA4">
              <w:rPr>
                <w:rFonts w:ascii="Arial Nova Cond" w:hAnsi="Arial Nova Cond" w:cs="Times New Roman"/>
                <w:color w:val="000000" w:themeColor="text1"/>
              </w:rPr>
              <w:t xml:space="preserve">Enfatiza significados mediante el uso de recursos no verbales y paraverbales. </w:t>
            </w:r>
          </w:p>
          <w:p w14:paraId="264A1FF0" w14:textId="77777777" w:rsidR="00CC3368" w:rsidRDefault="00CC3368" w:rsidP="002D065F">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E. </w:t>
            </w:r>
            <w:r w:rsidRPr="00971EA4">
              <w:rPr>
                <w:rFonts w:ascii="Arial Nova Cond" w:hAnsi="Arial Nova Cond" w:cs="Times New Roman"/>
                <w:color w:val="000000" w:themeColor="text1"/>
              </w:rPr>
              <w:t>En un intercambio hace preguntas y utiliza las respuestas escuchadas para desarrollar sus ideas, y sus contribuciones tomando en cuenta los punto</w:t>
            </w:r>
            <w:r>
              <w:rPr>
                <w:rFonts w:ascii="Arial Nova Cond" w:hAnsi="Arial Nova Cond" w:cs="Times New Roman"/>
                <w:color w:val="000000" w:themeColor="text1"/>
              </w:rPr>
              <w:t>s</w:t>
            </w:r>
            <w:r w:rsidRPr="00971EA4">
              <w:rPr>
                <w:rFonts w:ascii="Arial Nova Cond" w:hAnsi="Arial Nova Cond" w:cs="Times New Roman"/>
                <w:color w:val="000000" w:themeColor="text1"/>
              </w:rPr>
              <w:t xml:space="preserve"> de vista de otros</w:t>
            </w:r>
            <w:r>
              <w:rPr>
                <w:rFonts w:ascii="Arial Nova Cond" w:hAnsi="Arial Nova Cond" w:cs="Times New Roman"/>
                <w:color w:val="000000" w:themeColor="text1"/>
              </w:rPr>
              <w:t>.</w:t>
            </w:r>
          </w:p>
          <w:p w14:paraId="04B7F1CA" w14:textId="77777777" w:rsidR="00CC3368" w:rsidRDefault="00CC3368" w:rsidP="002D065F">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lastRenderedPageBreak/>
              <w:t xml:space="preserve">F. </w:t>
            </w:r>
            <w:r w:rsidRPr="00971EA4">
              <w:rPr>
                <w:rFonts w:ascii="Arial Nova Cond" w:hAnsi="Arial Nova Cond" w:cs="Times New Roman"/>
                <w:color w:val="000000" w:themeColor="text1"/>
              </w:rPr>
              <w:t>Reflexiona sobre el texto y evalúa su fiabilidad de acuerdo a sus conocimientos y al contexto sociocultural. Se expresa adecuándose a situaciones comunicativas formales e informales</w:t>
            </w:r>
            <w:r>
              <w:rPr>
                <w:rFonts w:ascii="Arial Nova Cond" w:hAnsi="Arial Nova Cond" w:cs="Times New Roman"/>
                <w:color w:val="000000" w:themeColor="text1"/>
              </w:rPr>
              <w:t>.</w:t>
            </w:r>
          </w:p>
          <w:p w14:paraId="1FC37D52" w14:textId="77777777" w:rsidR="00CC3368" w:rsidRPr="009A35AA" w:rsidRDefault="00CC3368" w:rsidP="002D065F">
            <w:pPr>
              <w:pStyle w:val="Prrafodelista"/>
              <w:ind w:left="0"/>
              <w:jc w:val="both"/>
              <w:rPr>
                <w:rFonts w:ascii="Arial Nova Cond" w:hAnsi="Arial Nova Cond" w:cs="Times New Roman"/>
                <w:color w:val="000000" w:themeColor="text1"/>
              </w:rPr>
            </w:pPr>
          </w:p>
        </w:tc>
      </w:tr>
      <w:tr w:rsidR="00CC3368" w:rsidRPr="005A7C8C" w14:paraId="75AAA657" w14:textId="77777777" w:rsidTr="002D065F">
        <w:trPr>
          <w:trHeight w:val="340"/>
        </w:trPr>
        <w:tc>
          <w:tcPr>
            <w:tcW w:w="3104" w:type="dxa"/>
            <w:shd w:val="clear" w:color="auto" w:fill="C1F0C7" w:themeFill="accent3" w:themeFillTint="33"/>
            <w:vAlign w:val="center"/>
          </w:tcPr>
          <w:p w14:paraId="2FF4EB13"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lastRenderedPageBreak/>
              <w:t>CAPACIDADES</w:t>
            </w:r>
          </w:p>
        </w:tc>
        <w:tc>
          <w:tcPr>
            <w:tcW w:w="10348" w:type="dxa"/>
            <w:shd w:val="clear" w:color="auto" w:fill="C1F0C7" w:themeFill="accent3" w:themeFillTint="33"/>
            <w:vAlign w:val="center"/>
          </w:tcPr>
          <w:p w14:paraId="61EB01C8"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A54C01">
              <w:rPr>
                <w:rFonts w:ascii="Arial Nova Cond" w:eastAsia="Times New Roman" w:hAnsi="Arial Nova Cond" w:cs="Arial"/>
                <w:bCs/>
                <w:sz w:val="20"/>
                <w:szCs w:val="20"/>
                <w:lang w:eastAsia="es-ES"/>
              </w:rPr>
              <w:t>DESEMPEÑOS</w:t>
            </w:r>
            <w:r>
              <w:rPr>
                <w:rFonts w:ascii="Arial Nova Cond" w:eastAsia="Times New Roman" w:hAnsi="Arial Nova Cond" w:cs="Arial"/>
                <w:b/>
                <w:sz w:val="20"/>
                <w:szCs w:val="20"/>
                <w:lang w:eastAsia="es-ES"/>
              </w:rPr>
              <w:t xml:space="preserve"> </w:t>
            </w:r>
          </w:p>
        </w:tc>
        <w:tc>
          <w:tcPr>
            <w:tcW w:w="1417" w:type="dxa"/>
            <w:gridSpan w:val="2"/>
            <w:shd w:val="clear" w:color="auto" w:fill="C1F0C7" w:themeFill="accent3" w:themeFillTint="33"/>
            <w:vAlign w:val="center"/>
          </w:tcPr>
          <w:p w14:paraId="0FB0333F"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CC3368" w:rsidRPr="005A7C8C" w14:paraId="483CE159" w14:textId="77777777" w:rsidTr="002D065F">
        <w:trPr>
          <w:trHeight w:val="663"/>
        </w:trPr>
        <w:tc>
          <w:tcPr>
            <w:tcW w:w="3104" w:type="dxa"/>
            <w:vAlign w:val="center"/>
          </w:tcPr>
          <w:p w14:paraId="2EBC4920"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O</w:t>
            </w:r>
            <w:r w:rsidRPr="00790AF8">
              <w:rPr>
                <w:rFonts w:ascii="Arial Nova Cond" w:eastAsia="Times New Roman" w:hAnsi="Arial Nova Cond" w:cs="Arial"/>
                <w:bCs/>
                <w:sz w:val="20"/>
                <w:szCs w:val="20"/>
                <w:lang w:eastAsia="es-ES"/>
              </w:rPr>
              <w:t>btiene información del texto oral</w:t>
            </w:r>
          </w:p>
          <w:p w14:paraId="084E0B4C"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
                <w:sz w:val="20"/>
                <w:szCs w:val="20"/>
                <w:lang w:eastAsia="es-ES"/>
              </w:rPr>
            </w:pPr>
          </w:p>
        </w:tc>
        <w:tc>
          <w:tcPr>
            <w:tcW w:w="10348" w:type="dxa"/>
            <w:vAlign w:val="center"/>
          </w:tcPr>
          <w:p w14:paraId="35141EB4" w14:textId="77777777" w:rsidR="00CC3368" w:rsidRPr="00C67C9D" w:rsidRDefault="00CC3368" w:rsidP="002D065F">
            <w:pPr>
              <w:autoSpaceDE w:val="0"/>
              <w:autoSpaceDN w:val="0"/>
              <w:adjustRightInd w:val="0"/>
              <w:jc w:val="both"/>
              <w:rPr>
                <w:rFonts w:ascii="Arial Nova Cond" w:hAnsi="Arial Nova Cond" w:cs="Arial"/>
                <w:color w:val="000000"/>
                <w:kern w:val="0"/>
              </w:rPr>
            </w:pPr>
            <w:r w:rsidRPr="00C67C9D">
              <w:rPr>
                <w:rFonts w:ascii="Arial Nova Cond" w:hAnsi="Arial Nova Cond" w:cs="Arial"/>
                <w:color w:val="000000"/>
                <w:kern w:val="0"/>
              </w:rPr>
              <w:t xml:space="preserve">1. Recupera información explícita de los textos orales que escucha seleccionando datos específicos y algunos detalles. </w:t>
            </w:r>
          </w:p>
          <w:p w14:paraId="5FEAACCA" w14:textId="77777777" w:rsidR="00CC3368" w:rsidRPr="00790AF8" w:rsidRDefault="00CC3368" w:rsidP="002D065F">
            <w:pPr>
              <w:autoSpaceDE w:val="0"/>
              <w:autoSpaceDN w:val="0"/>
              <w:adjustRightInd w:val="0"/>
              <w:jc w:val="both"/>
              <w:rPr>
                <w:rFonts w:ascii="Arial Nova Cond" w:hAnsi="Arial Nova Cond" w:cs="Arial"/>
                <w:color w:val="000000"/>
                <w:kern w:val="0"/>
              </w:rPr>
            </w:pPr>
            <w:r w:rsidRPr="00C67C9D">
              <w:rPr>
                <w:rFonts w:ascii="Arial Nova Cond" w:hAnsi="Arial Nova Cond" w:cs="Arial"/>
                <w:color w:val="000000"/>
                <w:kern w:val="0"/>
              </w:rPr>
              <w:t>2. Integra esta información cuando es dicha en distintos momentos, o por distintos interlocutores, en textos orales que presentan información contrapuesta, sesgos, sinónimos y expresiones con sentido figurado.</w:t>
            </w:r>
          </w:p>
        </w:tc>
        <w:tc>
          <w:tcPr>
            <w:tcW w:w="1417" w:type="dxa"/>
            <w:gridSpan w:val="2"/>
            <w:vAlign w:val="center"/>
          </w:tcPr>
          <w:p w14:paraId="48F3B393" w14:textId="77777777" w:rsidR="00CC3368" w:rsidRPr="00790AF8" w:rsidRDefault="00CC3368" w:rsidP="002D065F">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A</w:t>
            </w:r>
          </w:p>
        </w:tc>
      </w:tr>
      <w:tr w:rsidR="00CC3368" w:rsidRPr="005A7C8C" w14:paraId="0005159A" w14:textId="77777777" w:rsidTr="002D065F">
        <w:trPr>
          <w:trHeight w:val="970"/>
        </w:trPr>
        <w:tc>
          <w:tcPr>
            <w:tcW w:w="3104" w:type="dxa"/>
            <w:vAlign w:val="center"/>
          </w:tcPr>
          <w:p w14:paraId="629DF017"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790AF8">
              <w:rPr>
                <w:rFonts w:ascii="Arial Nova Cond" w:eastAsia="Times New Roman" w:hAnsi="Arial Nova Cond" w:cs="Arial"/>
                <w:bCs/>
                <w:sz w:val="20"/>
                <w:szCs w:val="20"/>
                <w:lang w:eastAsia="es-ES"/>
              </w:rPr>
              <w:tab/>
            </w:r>
          </w:p>
          <w:p w14:paraId="60109D9C"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I</w:t>
            </w:r>
            <w:r w:rsidRPr="00790AF8">
              <w:rPr>
                <w:rFonts w:ascii="Arial Nova Cond" w:eastAsia="Times New Roman" w:hAnsi="Arial Nova Cond" w:cs="Arial"/>
                <w:bCs/>
                <w:sz w:val="20"/>
                <w:szCs w:val="20"/>
                <w:lang w:eastAsia="es-ES"/>
              </w:rPr>
              <w:t>nfiere e interpreta información del texto oral</w:t>
            </w:r>
          </w:p>
          <w:p w14:paraId="787B6227"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3071755E"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0BB07317" w14:textId="77777777" w:rsidR="00CC3368" w:rsidRPr="005A45B7"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 xml:space="preserve">3. Explica el tema y propósito comunicativo del texto. </w:t>
            </w:r>
          </w:p>
          <w:p w14:paraId="0B3BE7F7" w14:textId="77777777" w:rsidR="00CC3368" w:rsidRPr="005A45B7"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 xml:space="preserve">4. Distingue lo relevante de lo complementario, clasificando y sintetizando la información. </w:t>
            </w:r>
          </w:p>
          <w:p w14:paraId="143EA176" w14:textId="77777777" w:rsidR="00CC3368" w:rsidRPr="005A45B7"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 xml:space="preserve">5. Establece conclusiones sobre lo comprendido, vinculando el texto con su experiencia y los contextos socioculturales en que se desenvuelven.  </w:t>
            </w:r>
          </w:p>
          <w:p w14:paraId="41C4DE38" w14:textId="77777777" w:rsidR="00CC3368"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 xml:space="preserve">6. Deduce diversas relaciones lógicas entre las ideas del texto oral (causa-efecto, semejanza- diferencia, entre otras) a partir de información contrapuesta, presuposiciones y sesgos del texto. </w:t>
            </w:r>
          </w:p>
          <w:p w14:paraId="388DE695" w14:textId="77777777" w:rsidR="00CC3368" w:rsidRPr="005A45B7"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 xml:space="preserve">7. Señala las características implícitas de seres, objetos, hechos y lugares. </w:t>
            </w:r>
          </w:p>
          <w:p w14:paraId="36D3AC9C" w14:textId="77777777" w:rsidR="00CC3368" w:rsidRPr="005A45B7"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 xml:space="preserve">8. Determina el significado de palabras en contexto y de expresiones con sentido figurado. </w:t>
            </w:r>
          </w:p>
          <w:p w14:paraId="7191A546" w14:textId="77777777" w:rsidR="00CC3368"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 xml:space="preserve">9. Explica las intenciones de sus interlocutores considerando el uso de algunas estrategias discursivas y recursos no verbales y paraverbales. </w:t>
            </w:r>
          </w:p>
          <w:p w14:paraId="7B7E6F01" w14:textId="77777777" w:rsidR="00CC3368" w:rsidRPr="00971EA4" w:rsidRDefault="00CC3368" w:rsidP="002D065F">
            <w:pPr>
              <w:autoSpaceDE w:val="0"/>
              <w:autoSpaceDN w:val="0"/>
              <w:adjustRightInd w:val="0"/>
              <w:jc w:val="both"/>
              <w:rPr>
                <w:rFonts w:ascii="Arial Nova Cond" w:hAnsi="Arial Nova Cond" w:cs="Arial"/>
                <w:color w:val="000000"/>
                <w:kern w:val="0"/>
              </w:rPr>
            </w:pPr>
            <w:r w:rsidRPr="005A45B7">
              <w:rPr>
                <w:rFonts w:ascii="Arial Nova Cond" w:hAnsi="Arial Nova Cond" w:cs="Arial"/>
                <w:color w:val="000000"/>
                <w:kern w:val="0"/>
              </w:rPr>
              <w:t>10. Explica diferentes puntos de vista, contradicciones, sesgos, estereotipos, algunas figuras retóricas (como el símil, entre otras),</w:t>
            </w:r>
            <w:r>
              <w:rPr>
                <w:rFonts w:ascii="Arial Nova Cond" w:hAnsi="Arial Nova Cond" w:cs="Arial"/>
                <w:color w:val="000000"/>
                <w:kern w:val="0"/>
              </w:rPr>
              <w:t xml:space="preserve"> </w:t>
            </w:r>
            <w:r w:rsidRPr="005A45B7">
              <w:rPr>
                <w:rFonts w:ascii="Arial Nova Cond" w:hAnsi="Arial Nova Cond" w:cs="Arial"/>
                <w:color w:val="000000"/>
                <w:kern w:val="0"/>
              </w:rPr>
              <w:t>la trama, y las motivaciones y la evolución de personajes de acuerdo con el sentido global del texto.</w:t>
            </w:r>
          </w:p>
        </w:tc>
        <w:tc>
          <w:tcPr>
            <w:tcW w:w="1417" w:type="dxa"/>
            <w:gridSpan w:val="2"/>
            <w:vAlign w:val="center"/>
          </w:tcPr>
          <w:p w14:paraId="3C756DE1" w14:textId="77777777" w:rsidR="00CC3368" w:rsidRPr="00971EA4" w:rsidRDefault="00CC3368" w:rsidP="002D065F">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B</w:t>
            </w:r>
          </w:p>
        </w:tc>
      </w:tr>
      <w:tr w:rsidR="00CC3368" w:rsidRPr="005A7C8C" w14:paraId="73D31968" w14:textId="77777777" w:rsidTr="002D065F">
        <w:trPr>
          <w:trHeight w:val="526"/>
        </w:trPr>
        <w:tc>
          <w:tcPr>
            <w:tcW w:w="3104" w:type="dxa"/>
            <w:vAlign w:val="center"/>
          </w:tcPr>
          <w:p w14:paraId="5E1A65A6"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A</w:t>
            </w:r>
            <w:r w:rsidRPr="00790AF8">
              <w:rPr>
                <w:rFonts w:ascii="Arial Nova Cond" w:eastAsia="Times New Roman" w:hAnsi="Arial Nova Cond" w:cs="Arial"/>
                <w:bCs/>
                <w:sz w:val="20"/>
                <w:szCs w:val="20"/>
                <w:lang w:eastAsia="es-ES"/>
              </w:rPr>
              <w:t>decúa, organiza y desarrolla las ideas de forma coherente y cohesionada</w:t>
            </w:r>
            <w:r w:rsidRPr="00790AF8">
              <w:rPr>
                <w:rFonts w:ascii="Arial Nova Cond" w:eastAsia="Times New Roman" w:hAnsi="Arial Nova Cond" w:cs="Arial"/>
                <w:bCs/>
                <w:sz w:val="20"/>
                <w:szCs w:val="20"/>
                <w:lang w:eastAsia="es-ES"/>
              </w:rPr>
              <w:tab/>
            </w:r>
          </w:p>
          <w:p w14:paraId="35BA6DB2"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4C0F0594" w14:textId="77777777" w:rsidR="00CC3368" w:rsidRDefault="00CC3368" w:rsidP="002D065F">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 xml:space="preserve">11. Adecúa el texto oral a la situación comunicativa considerando el propósito comunicativo, el tipo textual y algunas características del género discursivo. </w:t>
            </w:r>
          </w:p>
          <w:p w14:paraId="7755D647" w14:textId="77777777" w:rsidR="00CC3368" w:rsidRPr="00372066" w:rsidRDefault="00CC3368" w:rsidP="002D065F">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12. Mantiene el registro formal o informal adaptándose a los interlocutores y sus contextos socioculturales.</w:t>
            </w:r>
          </w:p>
          <w:p w14:paraId="330A67FE" w14:textId="77777777" w:rsidR="00CC3368" w:rsidRPr="00372066" w:rsidRDefault="00CC3368" w:rsidP="002D065F">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 xml:space="preserve">13. Expresa oralmente ideas y emociones de forma coherente y cohesionada. </w:t>
            </w:r>
          </w:p>
          <w:p w14:paraId="31443B0A" w14:textId="77777777" w:rsidR="00CC3368" w:rsidRPr="00372066" w:rsidRDefault="00CC3368" w:rsidP="002D065F">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 xml:space="preserve">14. Ordena y jerarquiza las ideas en torno a un tema, y las desarrolla para ampliar o precisar la información. </w:t>
            </w:r>
          </w:p>
          <w:p w14:paraId="2199B837" w14:textId="77777777" w:rsidR="00CC3368" w:rsidRPr="00372066" w:rsidRDefault="00CC3368" w:rsidP="002D065F">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 xml:space="preserve">15. Establece relaciones lógicas entre las ideas, como comparación, simultaneidad y disyunción, entre otras, a través de varios tipos de referentes y conectores. </w:t>
            </w:r>
          </w:p>
          <w:p w14:paraId="213CD7B2" w14:textId="77777777" w:rsidR="00CC3368" w:rsidRPr="00971EA4" w:rsidRDefault="00CC3368" w:rsidP="002D065F">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16. Incorpora un vocabulario pertinente que incluye sinónimos y términos propios de los campos del saber.</w:t>
            </w:r>
          </w:p>
        </w:tc>
        <w:tc>
          <w:tcPr>
            <w:tcW w:w="1417" w:type="dxa"/>
            <w:gridSpan w:val="2"/>
            <w:vAlign w:val="center"/>
          </w:tcPr>
          <w:p w14:paraId="362B869B" w14:textId="77777777" w:rsidR="00CC3368" w:rsidRDefault="00CC3368" w:rsidP="002D065F">
            <w:pPr>
              <w:jc w:val="center"/>
              <w:rPr>
                <w:rFonts w:ascii="Arial Nova Cond" w:hAnsi="Arial Nova Cond" w:cs="Arial"/>
                <w:color w:val="000000"/>
                <w:kern w:val="0"/>
              </w:rPr>
            </w:pPr>
            <w:r>
              <w:rPr>
                <w:rFonts w:ascii="Arial Nova Cond" w:hAnsi="Arial Nova Cond" w:cs="Arial"/>
                <w:color w:val="000000"/>
                <w:kern w:val="0"/>
              </w:rPr>
              <w:t>C</w:t>
            </w:r>
          </w:p>
          <w:p w14:paraId="3ED7B1F7" w14:textId="77777777" w:rsidR="00CC3368" w:rsidRPr="00971EA4" w:rsidRDefault="00CC3368" w:rsidP="002D065F">
            <w:pPr>
              <w:autoSpaceDE w:val="0"/>
              <w:autoSpaceDN w:val="0"/>
              <w:adjustRightInd w:val="0"/>
              <w:jc w:val="center"/>
              <w:rPr>
                <w:rFonts w:ascii="Arial Nova Cond" w:hAnsi="Arial Nova Cond" w:cs="Arial"/>
                <w:color w:val="000000"/>
                <w:kern w:val="0"/>
              </w:rPr>
            </w:pPr>
          </w:p>
        </w:tc>
      </w:tr>
      <w:tr w:rsidR="00CC3368" w:rsidRPr="005A7C8C" w14:paraId="0D9A7C30" w14:textId="77777777" w:rsidTr="002D065F">
        <w:trPr>
          <w:trHeight w:val="513"/>
        </w:trPr>
        <w:tc>
          <w:tcPr>
            <w:tcW w:w="3104" w:type="dxa"/>
            <w:vAlign w:val="center"/>
          </w:tcPr>
          <w:p w14:paraId="0482B255"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U</w:t>
            </w:r>
            <w:r w:rsidRPr="00790AF8">
              <w:rPr>
                <w:rFonts w:ascii="Arial Nova Cond" w:eastAsia="Times New Roman" w:hAnsi="Arial Nova Cond" w:cs="Arial"/>
                <w:bCs/>
                <w:sz w:val="20"/>
                <w:szCs w:val="20"/>
                <w:lang w:eastAsia="es-ES"/>
              </w:rPr>
              <w:t>tiliza recursos no verbales y paraverbales de forma estratégica</w:t>
            </w:r>
            <w:r w:rsidRPr="00790AF8">
              <w:rPr>
                <w:rFonts w:ascii="Arial Nova Cond" w:eastAsia="Times New Roman" w:hAnsi="Arial Nova Cond" w:cs="Arial"/>
                <w:bCs/>
                <w:sz w:val="20"/>
                <w:szCs w:val="20"/>
                <w:lang w:eastAsia="es-ES"/>
              </w:rPr>
              <w:tab/>
            </w:r>
          </w:p>
          <w:p w14:paraId="25000A9F"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0DA441E4"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71809048" w14:textId="77777777" w:rsidR="00CC3368" w:rsidRPr="004F18CD"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17. </w:t>
            </w:r>
            <w:r w:rsidRPr="004F18CD">
              <w:rPr>
                <w:rFonts w:ascii="Arial Nova Cond" w:hAnsi="Arial Nova Cond" w:cs="Arial"/>
                <w:color w:val="000000"/>
                <w:kern w:val="0"/>
              </w:rPr>
              <w:t xml:space="preserve">Emplea gestos y movimientos corporales que enfatizan o atenúan lo que dice. </w:t>
            </w:r>
          </w:p>
          <w:p w14:paraId="6C2C0CCB" w14:textId="77777777" w:rsidR="00CC3368" w:rsidRPr="004F18CD"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18. </w:t>
            </w:r>
            <w:r w:rsidRPr="004F18CD">
              <w:rPr>
                <w:rFonts w:ascii="Arial Nova Cond" w:hAnsi="Arial Nova Cond" w:cs="Arial"/>
                <w:color w:val="000000"/>
                <w:kern w:val="0"/>
              </w:rPr>
              <w:t xml:space="preserve">Regula la distancia física que guarda con sus interlocutores. </w:t>
            </w:r>
          </w:p>
          <w:p w14:paraId="70F3C4A6" w14:textId="77777777" w:rsidR="00CC3368" w:rsidRPr="00971EA4"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19. </w:t>
            </w:r>
            <w:r w:rsidRPr="004F18CD">
              <w:rPr>
                <w:rFonts w:ascii="Arial Nova Cond" w:hAnsi="Arial Nova Cond" w:cs="Arial"/>
                <w:color w:val="000000"/>
                <w:kern w:val="0"/>
              </w:rPr>
              <w:t>Ajusta el volumen, la entonación y el ritmo de su voz para transmitir emociones, caracterizar personajes o producir efectos en el público, como el suspenso, el entretenimiento, entre otros.</w:t>
            </w:r>
          </w:p>
        </w:tc>
        <w:tc>
          <w:tcPr>
            <w:tcW w:w="1417" w:type="dxa"/>
            <w:gridSpan w:val="2"/>
            <w:vAlign w:val="center"/>
          </w:tcPr>
          <w:p w14:paraId="52CC0CB7" w14:textId="77777777" w:rsidR="00CC3368" w:rsidRDefault="00CC3368" w:rsidP="002D065F">
            <w:pPr>
              <w:jc w:val="center"/>
              <w:rPr>
                <w:rFonts w:ascii="Arial Nova Cond" w:hAnsi="Arial Nova Cond" w:cs="Arial"/>
                <w:color w:val="000000"/>
                <w:kern w:val="0"/>
              </w:rPr>
            </w:pPr>
          </w:p>
          <w:p w14:paraId="79109E6C" w14:textId="77777777" w:rsidR="00CC3368" w:rsidRPr="00971EA4" w:rsidRDefault="00CC3368" w:rsidP="002D065F">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D</w:t>
            </w:r>
          </w:p>
        </w:tc>
      </w:tr>
      <w:tr w:rsidR="00CC3368" w:rsidRPr="005A7C8C" w14:paraId="02EA9DA8" w14:textId="77777777" w:rsidTr="002D065F">
        <w:trPr>
          <w:trHeight w:val="413"/>
        </w:trPr>
        <w:tc>
          <w:tcPr>
            <w:tcW w:w="3104" w:type="dxa"/>
            <w:vAlign w:val="center"/>
          </w:tcPr>
          <w:p w14:paraId="7A9B0717"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lastRenderedPageBreak/>
              <w:t>I</w:t>
            </w:r>
            <w:r w:rsidRPr="00790AF8">
              <w:rPr>
                <w:rFonts w:ascii="Arial Nova Cond" w:eastAsia="Times New Roman" w:hAnsi="Arial Nova Cond" w:cs="Arial"/>
                <w:bCs/>
                <w:sz w:val="20"/>
                <w:szCs w:val="20"/>
                <w:lang w:eastAsia="es-ES"/>
              </w:rPr>
              <w:t>nteractúa estratégicamente con distintos interlocutores</w:t>
            </w:r>
            <w:r w:rsidRPr="00790AF8">
              <w:rPr>
                <w:rFonts w:ascii="Arial Nova Cond" w:eastAsia="Times New Roman" w:hAnsi="Arial Nova Cond" w:cs="Arial"/>
                <w:bCs/>
                <w:sz w:val="20"/>
                <w:szCs w:val="20"/>
                <w:lang w:eastAsia="es-ES"/>
              </w:rPr>
              <w:tab/>
            </w:r>
          </w:p>
          <w:p w14:paraId="286BEC67"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4F58E663"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208B3BEF" w14:textId="77777777" w:rsidR="00CC3368"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20. </w:t>
            </w:r>
            <w:r w:rsidRPr="00833E3E">
              <w:rPr>
                <w:rFonts w:ascii="Arial Nova Cond" w:hAnsi="Arial Nova Cond" w:cs="Arial"/>
                <w:color w:val="000000"/>
                <w:kern w:val="0"/>
              </w:rPr>
              <w:t xml:space="preserve">Participa en diversos intercambios orales alternando los roles de hablante y oyente. </w:t>
            </w:r>
          </w:p>
          <w:p w14:paraId="1886FCBE" w14:textId="77777777" w:rsidR="00CC3368" w:rsidRPr="00971EA4"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21. </w:t>
            </w:r>
            <w:r w:rsidRPr="00833E3E">
              <w:rPr>
                <w:rFonts w:ascii="Arial Nova Cond" w:hAnsi="Arial Nova Cond" w:cs="Arial"/>
                <w:color w:val="000000"/>
                <w:kern w:val="0"/>
              </w:rPr>
              <w:t>Recurre a saberes previos, usa lo dicho por sus interlocutores y aporta nueva información para argumentar, persuadir y contrastar ideas considerando normas y modos de cortesía según el contexto sociocultural.</w:t>
            </w:r>
          </w:p>
        </w:tc>
        <w:tc>
          <w:tcPr>
            <w:tcW w:w="1417" w:type="dxa"/>
            <w:gridSpan w:val="2"/>
            <w:vAlign w:val="center"/>
          </w:tcPr>
          <w:p w14:paraId="0D9AD25A" w14:textId="77777777" w:rsidR="00CC3368" w:rsidRDefault="00CC3368" w:rsidP="002D065F">
            <w:pPr>
              <w:jc w:val="center"/>
              <w:rPr>
                <w:rFonts w:ascii="Arial Nova Cond" w:hAnsi="Arial Nova Cond" w:cs="Arial"/>
                <w:color w:val="000000"/>
                <w:kern w:val="0"/>
              </w:rPr>
            </w:pPr>
          </w:p>
          <w:p w14:paraId="07848B8F" w14:textId="77777777" w:rsidR="00CC3368" w:rsidRPr="00971EA4" w:rsidRDefault="00CC3368" w:rsidP="002D065F">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E</w:t>
            </w:r>
          </w:p>
        </w:tc>
      </w:tr>
      <w:tr w:rsidR="00CC3368" w:rsidRPr="005A7C8C" w14:paraId="53D72882" w14:textId="77777777" w:rsidTr="002D065F">
        <w:trPr>
          <w:trHeight w:val="2807"/>
        </w:trPr>
        <w:tc>
          <w:tcPr>
            <w:tcW w:w="3104" w:type="dxa"/>
            <w:vAlign w:val="center"/>
          </w:tcPr>
          <w:p w14:paraId="7DAEEC0D" w14:textId="77777777" w:rsidR="00CC3368" w:rsidRPr="00790AF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R</w:t>
            </w:r>
            <w:r w:rsidRPr="00790AF8">
              <w:rPr>
                <w:rFonts w:ascii="Arial Nova Cond" w:eastAsia="Times New Roman" w:hAnsi="Arial Nova Cond" w:cs="Arial"/>
                <w:bCs/>
                <w:sz w:val="20"/>
                <w:szCs w:val="20"/>
                <w:lang w:eastAsia="es-ES"/>
              </w:rPr>
              <w:t>eflexiona y evalúa la forma, el contenido y contexto del texto oral</w:t>
            </w:r>
          </w:p>
        </w:tc>
        <w:tc>
          <w:tcPr>
            <w:tcW w:w="10348" w:type="dxa"/>
            <w:vAlign w:val="center"/>
          </w:tcPr>
          <w:p w14:paraId="3AA2AD81" w14:textId="77777777" w:rsidR="00CC3368" w:rsidRDefault="00CC3368" w:rsidP="002D065F">
            <w:pPr>
              <w:autoSpaceDE w:val="0"/>
              <w:autoSpaceDN w:val="0"/>
              <w:adjustRightInd w:val="0"/>
              <w:jc w:val="both"/>
              <w:rPr>
                <w:rFonts w:ascii="Arial Nova Cond" w:hAnsi="Arial Nova Cond" w:cs="Arial"/>
                <w:color w:val="000000"/>
                <w:kern w:val="0"/>
              </w:rPr>
            </w:pPr>
          </w:p>
          <w:p w14:paraId="0DE7054F" w14:textId="77777777" w:rsidR="00CC3368"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22. </w:t>
            </w:r>
            <w:r w:rsidRPr="00076BC6">
              <w:rPr>
                <w:rFonts w:ascii="Arial Nova Cond" w:hAnsi="Arial Nova Cond" w:cs="Arial"/>
                <w:color w:val="000000"/>
                <w:kern w:val="0"/>
              </w:rPr>
              <w:t xml:space="preserve">Opina como hablante y oyente sobre el contenido del texto oral; sobre los estereotipos, creencias y valores que este plantea; y sobre las intenciones de los interlocutores y el efecto de lo dicho en el hablante y el oyente. </w:t>
            </w:r>
          </w:p>
          <w:p w14:paraId="72C35A33" w14:textId="77777777" w:rsidR="00CC3368" w:rsidRPr="00076BC6"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23. </w:t>
            </w:r>
            <w:r w:rsidRPr="00076BC6">
              <w:rPr>
                <w:rFonts w:ascii="Arial Nova Cond" w:hAnsi="Arial Nova Cond" w:cs="Arial"/>
                <w:color w:val="000000"/>
                <w:kern w:val="0"/>
              </w:rPr>
              <w:t>Justifica su posición sobre lo que dice el texto considerando su experiencia y los contextos socioculturales en que se desenvuelve.</w:t>
            </w:r>
          </w:p>
          <w:p w14:paraId="4B6840B3" w14:textId="77777777" w:rsidR="00CC3368"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24. </w:t>
            </w:r>
            <w:r w:rsidRPr="00076BC6">
              <w:rPr>
                <w:rFonts w:ascii="Arial Nova Cond" w:hAnsi="Arial Nova Cond" w:cs="Arial"/>
                <w:color w:val="000000"/>
                <w:kern w:val="0"/>
              </w:rPr>
              <w:t xml:space="preserve">Evalúa la adecuación de textos orales del ámbito escolar y social y de medios de comunicación a la situación comunicativa, así como la coherencia de las ideas y la cohesión entre estas. </w:t>
            </w:r>
          </w:p>
          <w:p w14:paraId="7986FBB3" w14:textId="77777777" w:rsidR="00CC3368"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25. </w:t>
            </w:r>
            <w:r w:rsidRPr="00076BC6">
              <w:rPr>
                <w:rFonts w:ascii="Arial Nova Cond" w:hAnsi="Arial Nova Cond" w:cs="Arial"/>
                <w:color w:val="000000"/>
                <w:kern w:val="0"/>
              </w:rPr>
              <w:t xml:space="preserve">Evalúa la eficacia de recursos verbales, no verbales y paraverbales, así como la pertinencia de las estrategias discursivas más comunes. </w:t>
            </w:r>
          </w:p>
          <w:p w14:paraId="4A72F8B7" w14:textId="77777777" w:rsidR="00CC3368" w:rsidRDefault="00CC3368" w:rsidP="002D065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26. </w:t>
            </w:r>
            <w:r w:rsidRPr="00076BC6">
              <w:rPr>
                <w:rFonts w:ascii="Arial Nova Cond" w:hAnsi="Arial Nova Cond" w:cs="Arial"/>
                <w:color w:val="000000"/>
                <w:kern w:val="0"/>
              </w:rPr>
              <w:t>Determina si la información es confiable contrastándola con otros textos o fuentes de información.</w:t>
            </w:r>
          </w:p>
          <w:p w14:paraId="37BC5388" w14:textId="77777777" w:rsidR="00CC3368" w:rsidRDefault="00CC3368" w:rsidP="002D065F">
            <w:pPr>
              <w:autoSpaceDE w:val="0"/>
              <w:autoSpaceDN w:val="0"/>
              <w:adjustRightInd w:val="0"/>
              <w:jc w:val="both"/>
              <w:rPr>
                <w:rFonts w:ascii="Arial Nova Cond" w:hAnsi="Arial Nova Cond" w:cs="Arial"/>
                <w:color w:val="000000"/>
                <w:kern w:val="0"/>
              </w:rPr>
            </w:pPr>
          </w:p>
          <w:p w14:paraId="4EDD5415" w14:textId="77777777" w:rsidR="00CC3368" w:rsidRPr="00971EA4" w:rsidRDefault="00CC3368" w:rsidP="002D065F">
            <w:pPr>
              <w:autoSpaceDE w:val="0"/>
              <w:autoSpaceDN w:val="0"/>
              <w:adjustRightInd w:val="0"/>
              <w:jc w:val="both"/>
              <w:rPr>
                <w:rFonts w:ascii="Arial Nova Cond" w:hAnsi="Arial Nova Cond" w:cs="Arial"/>
                <w:color w:val="000000"/>
                <w:kern w:val="0"/>
              </w:rPr>
            </w:pPr>
          </w:p>
        </w:tc>
        <w:tc>
          <w:tcPr>
            <w:tcW w:w="1417" w:type="dxa"/>
            <w:gridSpan w:val="2"/>
            <w:vAlign w:val="center"/>
          </w:tcPr>
          <w:p w14:paraId="1BEF9501" w14:textId="77777777" w:rsidR="00CC3368" w:rsidRDefault="00CC3368" w:rsidP="002D065F">
            <w:pPr>
              <w:jc w:val="center"/>
              <w:rPr>
                <w:rFonts w:ascii="Arial Nova Cond" w:hAnsi="Arial Nova Cond" w:cs="Arial"/>
                <w:color w:val="000000"/>
                <w:kern w:val="0"/>
              </w:rPr>
            </w:pPr>
          </w:p>
          <w:p w14:paraId="51340601" w14:textId="77777777" w:rsidR="00CC3368" w:rsidRPr="00971EA4" w:rsidRDefault="00CC3368" w:rsidP="002D065F">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F</w:t>
            </w:r>
          </w:p>
        </w:tc>
      </w:tr>
      <w:tr w:rsidR="00CC3368" w:rsidRPr="005A7C8C" w14:paraId="1FADF336" w14:textId="77777777" w:rsidTr="002D065F">
        <w:trPr>
          <w:trHeight w:val="340"/>
        </w:trPr>
        <w:tc>
          <w:tcPr>
            <w:tcW w:w="3104" w:type="dxa"/>
            <w:shd w:val="clear" w:color="auto" w:fill="84E290" w:themeFill="accent3" w:themeFillTint="66"/>
            <w:vAlign w:val="center"/>
          </w:tcPr>
          <w:p w14:paraId="0039DC65" w14:textId="77777777" w:rsidR="00CC3368" w:rsidRPr="005A7C8C" w:rsidRDefault="00CC3368" w:rsidP="002D065F">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8</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46C8C803" w14:textId="77777777" w:rsidR="00CC3368" w:rsidRPr="00A54C01"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462640">
              <w:rPr>
                <w:rFonts w:ascii="Arial Nova Cond" w:eastAsia="Times New Roman" w:hAnsi="Arial Nova Cond" w:cs="Arial"/>
                <w:b/>
                <w:sz w:val="20"/>
                <w:szCs w:val="20"/>
                <w:lang w:eastAsia="es-ES"/>
              </w:rPr>
              <w:t xml:space="preserve">LEE </w:t>
            </w:r>
            <w:r>
              <w:rPr>
                <w:rFonts w:ascii="Arial Nova Cond" w:eastAsia="Times New Roman" w:hAnsi="Arial Nova Cond" w:cs="Arial"/>
                <w:bCs/>
                <w:sz w:val="20"/>
                <w:szCs w:val="20"/>
                <w:lang w:eastAsia="es-ES"/>
              </w:rPr>
              <w:t>DIVERSOS TIPOS DE TEXTOS EN SU LENGUA MATERNA</w:t>
            </w:r>
          </w:p>
        </w:tc>
      </w:tr>
      <w:tr w:rsidR="00CC3368" w:rsidRPr="005A7C8C" w14:paraId="46E4DE61" w14:textId="77777777" w:rsidTr="002D065F">
        <w:trPr>
          <w:trHeight w:val="340"/>
        </w:trPr>
        <w:tc>
          <w:tcPr>
            <w:tcW w:w="3104" w:type="dxa"/>
            <w:tcBorders>
              <w:bottom w:val="double" w:sz="4" w:space="0" w:color="47D459" w:themeColor="accent3" w:themeTint="99"/>
            </w:tcBorders>
            <w:shd w:val="clear" w:color="auto" w:fill="C1F0C7" w:themeFill="accent3" w:themeFillTint="33"/>
            <w:vAlign w:val="center"/>
          </w:tcPr>
          <w:p w14:paraId="6F58117E" w14:textId="77777777" w:rsidR="00CC3368" w:rsidRDefault="00CC3368" w:rsidP="002D065F">
            <w:pPr>
              <w:tabs>
                <w:tab w:val="left" w:pos="0"/>
                <w:tab w:val="left" w:pos="142"/>
                <w:tab w:val="left" w:pos="284"/>
              </w:tabs>
              <w:jc w:val="center"/>
              <w:rPr>
                <w:rFonts w:ascii="Arial Nova Cond" w:eastAsia="Times New Roman" w:hAnsi="Arial Nova Cond" w:cs="Arial"/>
                <w:bCs/>
                <w:sz w:val="20"/>
                <w:szCs w:val="20"/>
                <w:lang w:eastAsia="es-ES"/>
              </w:rPr>
            </w:pPr>
            <w:r>
              <w:rPr>
                <w:rFonts w:ascii="Arial Nova Cond" w:eastAsia="Times New Roman" w:hAnsi="Arial Nova Cond" w:cs="Arial"/>
                <w:b/>
                <w:sz w:val="20"/>
                <w:szCs w:val="20"/>
                <w:lang w:eastAsia="es-ES"/>
              </w:rPr>
              <w:t>ESTÁNDAR DE APRENDIZAJE</w:t>
            </w:r>
            <w:r>
              <w:rPr>
                <w:rFonts w:ascii="Arial Nova Cond" w:eastAsia="Times New Roman" w:hAnsi="Arial Nova Cond" w:cs="Arial"/>
                <w:bCs/>
                <w:sz w:val="20"/>
                <w:szCs w:val="20"/>
                <w:lang w:eastAsia="es-ES"/>
              </w:rPr>
              <w:t xml:space="preserve">: </w:t>
            </w:r>
          </w:p>
          <w:p w14:paraId="20A3F56D" w14:textId="77777777" w:rsidR="00CC3368" w:rsidRPr="00145923" w:rsidRDefault="00CC3368" w:rsidP="002D065F">
            <w:pPr>
              <w:tabs>
                <w:tab w:val="left" w:pos="0"/>
                <w:tab w:val="left" w:pos="142"/>
                <w:tab w:val="left" w:pos="284"/>
              </w:tabs>
              <w:jc w:val="center"/>
              <w:rPr>
                <w:rFonts w:ascii="Arial Nova Cond" w:eastAsia="Times New Roman" w:hAnsi="Arial Nova Cond" w:cs="Arial"/>
                <w:bCs/>
                <w:sz w:val="18"/>
                <w:szCs w:val="18"/>
                <w:lang w:eastAsia="es-ES"/>
              </w:rPr>
            </w:pPr>
            <w:r w:rsidRPr="0003156C">
              <w:rPr>
                <w:rFonts w:ascii="Arial Nova Cond" w:eastAsia="Times New Roman" w:hAnsi="Arial Nova Cond" w:cs="Arial"/>
                <w:bCs/>
                <w:sz w:val="20"/>
                <w:szCs w:val="20"/>
                <w:lang w:eastAsia="es-ES"/>
              </w:rPr>
              <w:t>NIVEL VI</w:t>
            </w:r>
          </w:p>
        </w:tc>
        <w:tc>
          <w:tcPr>
            <w:tcW w:w="11765" w:type="dxa"/>
            <w:gridSpan w:val="3"/>
            <w:tcBorders>
              <w:bottom w:val="double" w:sz="4" w:space="0" w:color="47D459" w:themeColor="accent3" w:themeTint="99"/>
            </w:tcBorders>
            <w:vAlign w:val="center"/>
          </w:tcPr>
          <w:p w14:paraId="4D0B2ABE" w14:textId="77777777" w:rsidR="00CC3368" w:rsidRPr="005B6961" w:rsidRDefault="00CC3368" w:rsidP="002D065F">
            <w:pPr>
              <w:jc w:val="both"/>
              <w:rPr>
                <w:rFonts w:ascii="Arial Nova Cond" w:hAnsi="Arial Nova Cond" w:cs="Times New Roman"/>
                <w:color w:val="000000" w:themeColor="text1"/>
              </w:rPr>
            </w:pPr>
            <w:r w:rsidRPr="005B6961">
              <w:rPr>
                <w:rFonts w:ascii="Arial Nova Cond" w:hAnsi="Arial Nova Cond" w:cs="Times New Roman"/>
                <w:color w:val="000000" w:themeColor="text1"/>
              </w:rPr>
              <w:t xml:space="preserve">A. Lee diversos tipos de texto con estructuras complejas y vocabulario variado. Integra información contrapuesta que está en distintas partes del texto. </w:t>
            </w:r>
          </w:p>
          <w:p w14:paraId="40739430" w14:textId="77777777" w:rsidR="00CC3368" w:rsidRPr="005B6961" w:rsidRDefault="00CC3368" w:rsidP="002D065F">
            <w:pPr>
              <w:jc w:val="both"/>
              <w:rPr>
                <w:rFonts w:ascii="Arial Nova Cond" w:hAnsi="Arial Nova Cond" w:cs="Times New Roman"/>
                <w:color w:val="000000" w:themeColor="text1"/>
              </w:rPr>
            </w:pPr>
            <w:r w:rsidRPr="005B6961">
              <w:rPr>
                <w:rFonts w:ascii="Arial Nova Cond" w:hAnsi="Arial Nova Cond" w:cs="Times New Roman"/>
                <w:color w:val="000000" w:themeColor="text1"/>
              </w:rPr>
              <w:t xml:space="preserve">B. Interpreta el texto considerando información relevante y complementaria para construir su sentido global, valiéndose de otros textos. </w:t>
            </w:r>
          </w:p>
          <w:p w14:paraId="2D08D51F" w14:textId="77777777" w:rsidR="00CC3368" w:rsidRPr="009A35AA" w:rsidRDefault="00CC3368" w:rsidP="002D065F">
            <w:pPr>
              <w:pStyle w:val="Prrafodelista"/>
              <w:ind w:left="0"/>
              <w:jc w:val="both"/>
              <w:rPr>
                <w:rFonts w:ascii="Arial Nova Cond" w:hAnsi="Arial Nova Cond" w:cs="Times New Roman"/>
                <w:color w:val="000000" w:themeColor="text1"/>
              </w:rPr>
            </w:pPr>
            <w:r w:rsidRPr="005B6961">
              <w:rPr>
                <w:rFonts w:ascii="Arial Nova Cond" w:hAnsi="Arial Nova Cond" w:cs="Times New Roman"/>
                <w:color w:val="000000" w:themeColor="text1"/>
              </w:rPr>
              <w:t>C. Reflexiona sobre formas y contenidos del texto a partir de su conocimiento y experiencia. Evalúa el uso del lenguaje, la intención de los recursos textuales y el efecto del texto en el lector a partir de su conocimiento y del contexto sociocultural.</w:t>
            </w:r>
          </w:p>
        </w:tc>
      </w:tr>
      <w:tr w:rsidR="00CC3368" w:rsidRPr="005A7C8C" w14:paraId="7F26606F" w14:textId="77777777" w:rsidTr="002D065F">
        <w:trPr>
          <w:trHeight w:val="340"/>
        </w:trPr>
        <w:tc>
          <w:tcPr>
            <w:tcW w:w="3104" w:type="dxa"/>
            <w:tcBorders>
              <w:bottom w:val="double" w:sz="4" w:space="0" w:color="47D459" w:themeColor="accent3" w:themeTint="99"/>
            </w:tcBorders>
            <w:shd w:val="clear" w:color="auto" w:fill="C1F0C7" w:themeFill="accent3" w:themeFillTint="33"/>
            <w:vAlign w:val="center"/>
          </w:tcPr>
          <w:p w14:paraId="5533FA17" w14:textId="77777777" w:rsidR="00CC3368" w:rsidRPr="005A7C8C" w:rsidRDefault="00CC3368" w:rsidP="002D065F">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0434" w:type="dxa"/>
            <w:gridSpan w:val="2"/>
            <w:tcBorders>
              <w:bottom w:val="double" w:sz="4" w:space="0" w:color="47D459" w:themeColor="accent3" w:themeTint="99"/>
            </w:tcBorders>
            <w:shd w:val="clear" w:color="auto" w:fill="C1F0C7" w:themeFill="accent3" w:themeFillTint="33"/>
            <w:vAlign w:val="center"/>
          </w:tcPr>
          <w:p w14:paraId="460E2FCD" w14:textId="77777777" w:rsidR="00CC3368" w:rsidRPr="007A45B3"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EE7DC7">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c>
          <w:tcPr>
            <w:tcW w:w="1331" w:type="dxa"/>
            <w:tcBorders>
              <w:bottom w:val="double" w:sz="4" w:space="0" w:color="47D459" w:themeColor="accent3" w:themeTint="99"/>
            </w:tcBorders>
            <w:shd w:val="clear" w:color="auto" w:fill="C1F0C7" w:themeFill="accent3" w:themeFillTint="33"/>
            <w:vAlign w:val="center"/>
          </w:tcPr>
          <w:p w14:paraId="294CB772" w14:textId="77777777" w:rsidR="00CC3368" w:rsidRPr="007A45B3"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CC3368" w:rsidRPr="005A7C8C" w14:paraId="58AB44BD" w14:textId="77777777" w:rsidTr="002D065F">
        <w:trPr>
          <w:trHeight w:val="543"/>
        </w:trPr>
        <w:tc>
          <w:tcPr>
            <w:tcW w:w="3104" w:type="dxa"/>
            <w:tcBorders>
              <w:bottom w:val="double" w:sz="4" w:space="0" w:color="47D459" w:themeColor="accent3" w:themeTint="99"/>
            </w:tcBorders>
            <w:vAlign w:val="center"/>
          </w:tcPr>
          <w:p w14:paraId="7E4E8239" w14:textId="77777777" w:rsidR="00CC3368" w:rsidRPr="0005704F"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05704F">
              <w:rPr>
                <w:rFonts w:ascii="Arial Nova Cond" w:eastAsia="Times New Roman" w:hAnsi="Arial Nova Cond" w:cs="Arial"/>
                <w:bCs/>
                <w:sz w:val="20"/>
                <w:szCs w:val="20"/>
                <w:lang w:eastAsia="es-ES"/>
              </w:rPr>
              <w:t>Obtiene información del texto escrito</w:t>
            </w:r>
          </w:p>
          <w:p w14:paraId="24E6C74F" w14:textId="77777777" w:rsidR="00CC3368" w:rsidRPr="0005704F"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434" w:type="dxa"/>
            <w:gridSpan w:val="2"/>
            <w:tcBorders>
              <w:bottom w:val="double" w:sz="4" w:space="0" w:color="47D459" w:themeColor="accent3" w:themeTint="99"/>
            </w:tcBorders>
            <w:vAlign w:val="center"/>
          </w:tcPr>
          <w:p w14:paraId="4478EC41" w14:textId="77777777" w:rsidR="00CC3368" w:rsidRPr="0005704F" w:rsidRDefault="00CC3368" w:rsidP="002D065F">
            <w:pPr>
              <w:autoSpaceDE w:val="0"/>
              <w:autoSpaceDN w:val="0"/>
              <w:adjustRightInd w:val="0"/>
              <w:jc w:val="both"/>
              <w:rPr>
                <w:rFonts w:ascii="Arial Nova Cond" w:hAnsi="Arial Nova Cond" w:cs="Arial"/>
                <w:color w:val="000000"/>
                <w:kern w:val="0"/>
              </w:rPr>
            </w:pPr>
            <w:r w:rsidRPr="0005704F">
              <w:rPr>
                <w:rFonts w:ascii="Arial Nova Cond" w:hAnsi="Arial Nova Cond" w:cs="Arial"/>
                <w:color w:val="000000"/>
                <w:kern w:val="0"/>
              </w:rPr>
              <w:t xml:space="preserve">1. Identifica información explícita, relevante y complementaria seleccionando datos específicos y algunos detalles en diversos tipos de texto de estructura compleja y con información contrapuesta y vocabulario variado. </w:t>
            </w:r>
          </w:p>
          <w:p w14:paraId="6E0C492F" w14:textId="77777777" w:rsidR="00CC3368" w:rsidRDefault="00CC3368" w:rsidP="002D065F">
            <w:pPr>
              <w:autoSpaceDE w:val="0"/>
              <w:autoSpaceDN w:val="0"/>
              <w:adjustRightInd w:val="0"/>
              <w:jc w:val="both"/>
              <w:rPr>
                <w:rFonts w:ascii="Arial Nova Cond" w:hAnsi="Arial Nova Cond" w:cs="Arial"/>
                <w:color w:val="000000"/>
                <w:kern w:val="0"/>
              </w:rPr>
            </w:pPr>
            <w:r w:rsidRPr="0005704F">
              <w:rPr>
                <w:rFonts w:ascii="Arial Nova Cond" w:hAnsi="Arial Nova Cond" w:cs="Arial"/>
                <w:color w:val="000000"/>
                <w:kern w:val="0"/>
              </w:rPr>
              <w:t>2. Integra información explícita cuando se encuentra en distintas partes del texto, o en distintos textos al realizar una lectura intertextual.</w:t>
            </w:r>
          </w:p>
          <w:p w14:paraId="68608C87" w14:textId="77777777" w:rsidR="00CC3368" w:rsidRDefault="00CC3368" w:rsidP="002D065F">
            <w:pPr>
              <w:autoSpaceDE w:val="0"/>
              <w:autoSpaceDN w:val="0"/>
              <w:adjustRightInd w:val="0"/>
              <w:jc w:val="both"/>
              <w:rPr>
                <w:rFonts w:ascii="Arial Nova Cond" w:hAnsi="Arial Nova Cond" w:cs="Arial"/>
                <w:color w:val="000000"/>
                <w:kern w:val="0"/>
              </w:rPr>
            </w:pPr>
          </w:p>
          <w:p w14:paraId="5AFC0C01" w14:textId="77777777" w:rsidR="00CC3368" w:rsidRPr="0005704F" w:rsidRDefault="00CC3368" w:rsidP="002D065F">
            <w:pPr>
              <w:autoSpaceDE w:val="0"/>
              <w:autoSpaceDN w:val="0"/>
              <w:adjustRightInd w:val="0"/>
              <w:jc w:val="both"/>
              <w:rPr>
                <w:rFonts w:ascii="Arial Nova Cond" w:hAnsi="Arial Nova Cond" w:cs="Arial"/>
                <w:color w:val="000000"/>
                <w:kern w:val="0"/>
              </w:rPr>
            </w:pPr>
          </w:p>
        </w:tc>
        <w:tc>
          <w:tcPr>
            <w:tcW w:w="1331" w:type="dxa"/>
            <w:tcBorders>
              <w:bottom w:val="double" w:sz="4" w:space="0" w:color="47D459" w:themeColor="accent3" w:themeTint="99"/>
            </w:tcBorders>
            <w:vAlign w:val="center"/>
          </w:tcPr>
          <w:p w14:paraId="126570F6" w14:textId="77777777" w:rsidR="00CC3368" w:rsidRPr="009A35AA" w:rsidRDefault="00CC3368" w:rsidP="002D065F">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A</w:t>
            </w:r>
          </w:p>
        </w:tc>
      </w:tr>
      <w:tr w:rsidR="00CC3368" w:rsidRPr="005A7C8C" w14:paraId="1096327B" w14:textId="77777777" w:rsidTr="002D065F">
        <w:trPr>
          <w:trHeight w:val="842"/>
        </w:trPr>
        <w:tc>
          <w:tcPr>
            <w:tcW w:w="3104" w:type="dxa"/>
            <w:tcBorders>
              <w:top w:val="double" w:sz="4" w:space="0" w:color="47D459" w:themeColor="accent3" w:themeTint="99"/>
              <w:bottom w:val="double" w:sz="4" w:space="0" w:color="47D459" w:themeColor="accent3" w:themeTint="99"/>
            </w:tcBorders>
            <w:vAlign w:val="center"/>
          </w:tcPr>
          <w:p w14:paraId="3D78E96B" w14:textId="77777777" w:rsidR="00CC3368" w:rsidRPr="00B10F1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629F70C8" w14:textId="77777777" w:rsidR="00CC3368" w:rsidRPr="00B10F1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B10F13">
              <w:rPr>
                <w:rFonts w:ascii="Arial Nova Cond" w:eastAsia="Times New Roman" w:hAnsi="Arial Nova Cond" w:cs="Arial"/>
                <w:bCs/>
                <w:sz w:val="20"/>
                <w:szCs w:val="20"/>
                <w:lang w:eastAsia="es-ES"/>
              </w:rPr>
              <w:t>Infiere e interpreta información del texto.</w:t>
            </w:r>
          </w:p>
          <w:p w14:paraId="19B68A5E" w14:textId="77777777" w:rsidR="00CC3368" w:rsidRPr="00B10F1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434" w:type="dxa"/>
            <w:gridSpan w:val="2"/>
            <w:tcBorders>
              <w:top w:val="double" w:sz="4" w:space="0" w:color="47D459" w:themeColor="accent3" w:themeTint="99"/>
              <w:bottom w:val="double" w:sz="4" w:space="0" w:color="47D459" w:themeColor="accent3" w:themeTint="99"/>
            </w:tcBorders>
            <w:vAlign w:val="center"/>
          </w:tcPr>
          <w:p w14:paraId="0AE6E63C"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 xml:space="preserve">3. Explica el tema, los subtemas y el propósito comunicativo del texto. </w:t>
            </w:r>
          </w:p>
          <w:p w14:paraId="571B341B"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 xml:space="preserve">4. Distingue lo relevante de lo complementario clasificando y sintetizando la información. </w:t>
            </w:r>
          </w:p>
          <w:p w14:paraId="49AAE55F"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5. Establece conclusiones sobre lo comprendido vinculando el texto con su experiencia y los contextos socioculturales en que se desenvuelve.</w:t>
            </w:r>
          </w:p>
          <w:p w14:paraId="3C2E4720"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 xml:space="preserve">6. Deduce diversas relaciones lógicas entre las ideas del texto escrito (causa-efecto, semejanza-diferencia, entre otras) a partir de información contrapuesta del texto o al realizar una lectura intertextual. </w:t>
            </w:r>
          </w:p>
          <w:p w14:paraId="566B79C1"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7. Señala las características implícitas de seres, objetos, hechos y lugares, y determina el significado de palabras en contexto y de expresiones con sentido figurado.</w:t>
            </w:r>
          </w:p>
          <w:p w14:paraId="742AC6DD"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 xml:space="preserve">8. Explica la intención del autor, los diferentes puntos de vista, los estereotipos, y la información que aportan gráficos e ilustraciones. </w:t>
            </w:r>
          </w:p>
          <w:p w14:paraId="281BFFC0"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9. Explica la trama, y las características y motivaciones de personas y personajes, además de algunas figuras retóricas (por ejemplo, el símil), de acuerdo con el sentido global del texto, considerando algunas características del tipo textual y género discursivo.</w:t>
            </w:r>
          </w:p>
        </w:tc>
        <w:tc>
          <w:tcPr>
            <w:tcW w:w="1331" w:type="dxa"/>
            <w:tcBorders>
              <w:top w:val="double" w:sz="4" w:space="0" w:color="47D459" w:themeColor="accent3" w:themeTint="99"/>
              <w:bottom w:val="double" w:sz="4" w:space="0" w:color="47D459" w:themeColor="accent3" w:themeTint="99"/>
            </w:tcBorders>
            <w:vAlign w:val="center"/>
          </w:tcPr>
          <w:p w14:paraId="552F3F24" w14:textId="77777777" w:rsidR="00CC3368" w:rsidRPr="009A35AA" w:rsidRDefault="00CC3368" w:rsidP="002D065F">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B</w:t>
            </w:r>
          </w:p>
        </w:tc>
      </w:tr>
      <w:tr w:rsidR="00CC3368" w:rsidRPr="005A7C8C" w14:paraId="61C6486C" w14:textId="77777777" w:rsidTr="002D065F">
        <w:trPr>
          <w:trHeight w:val="820"/>
        </w:trPr>
        <w:tc>
          <w:tcPr>
            <w:tcW w:w="3104" w:type="dxa"/>
            <w:tcBorders>
              <w:top w:val="double" w:sz="4" w:space="0" w:color="47D459" w:themeColor="accent3" w:themeTint="99"/>
            </w:tcBorders>
            <w:vAlign w:val="center"/>
          </w:tcPr>
          <w:p w14:paraId="6D1B4976" w14:textId="77777777" w:rsidR="00CC3368" w:rsidRPr="00B10F1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B10F13">
              <w:rPr>
                <w:rFonts w:ascii="Arial Nova Cond" w:eastAsia="Times New Roman" w:hAnsi="Arial Nova Cond" w:cs="Arial"/>
                <w:bCs/>
                <w:sz w:val="20"/>
                <w:szCs w:val="20"/>
                <w:lang w:eastAsia="es-ES"/>
              </w:rPr>
              <w:t>Reflexiona y evalúa la forma, el contenido y contexto del texto.</w:t>
            </w:r>
          </w:p>
        </w:tc>
        <w:tc>
          <w:tcPr>
            <w:tcW w:w="10434" w:type="dxa"/>
            <w:gridSpan w:val="2"/>
            <w:tcBorders>
              <w:top w:val="double" w:sz="4" w:space="0" w:color="47D459" w:themeColor="accent3" w:themeTint="99"/>
            </w:tcBorders>
            <w:vAlign w:val="center"/>
          </w:tcPr>
          <w:p w14:paraId="4ADE1739"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 xml:space="preserve">10. Opina sobre el contenido, la organización textual, el sentido de diversos recursos textuales y la intención del autor. </w:t>
            </w:r>
          </w:p>
          <w:p w14:paraId="452DBA27"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11. Evalúa la eficacia de la información considerando los efectos del texto en los lectores a partir de su experiencia y de los contextos socioculturales en que se desenvuelve.</w:t>
            </w:r>
          </w:p>
          <w:p w14:paraId="064B38D9"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 xml:space="preserve">12. Justifica la elección o recomendación de textos de su preferencia cuando los comparte con otros. </w:t>
            </w:r>
          </w:p>
          <w:p w14:paraId="0ED085AC"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 xml:space="preserve">13. Sustenta su posición sobre estereotipos, creencias y valores presentes en los textos. </w:t>
            </w:r>
          </w:p>
          <w:p w14:paraId="70A4CABC" w14:textId="77777777" w:rsidR="00CC3368" w:rsidRPr="00164A95" w:rsidRDefault="00CC3368" w:rsidP="002D065F">
            <w:pPr>
              <w:autoSpaceDE w:val="0"/>
              <w:autoSpaceDN w:val="0"/>
              <w:adjustRightInd w:val="0"/>
              <w:jc w:val="both"/>
              <w:rPr>
                <w:rFonts w:ascii="Arial Nova Cond" w:hAnsi="Arial Nova Cond" w:cs="Arial"/>
                <w:color w:val="000000"/>
                <w:kern w:val="0"/>
              </w:rPr>
            </w:pPr>
            <w:r w:rsidRPr="00164A95">
              <w:rPr>
                <w:rFonts w:ascii="Arial Nova Cond" w:hAnsi="Arial Nova Cond" w:cs="Arial"/>
                <w:color w:val="000000"/>
                <w:kern w:val="0"/>
              </w:rPr>
              <w:t>14. Contrasta textos entre sí, y determina las características de los autores, los tipos textuales y los géneros discursivos.</w:t>
            </w:r>
          </w:p>
        </w:tc>
        <w:tc>
          <w:tcPr>
            <w:tcW w:w="1331" w:type="dxa"/>
            <w:tcBorders>
              <w:top w:val="double" w:sz="4" w:space="0" w:color="47D459" w:themeColor="accent3" w:themeTint="99"/>
            </w:tcBorders>
            <w:vAlign w:val="center"/>
          </w:tcPr>
          <w:p w14:paraId="7D02716C" w14:textId="77777777" w:rsidR="00CC3368" w:rsidRPr="009A35AA" w:rsidRDefault="00CC3368" w:rsidP="002D065F">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C</w:t>
            </w:r>
          </w:p>
        </w:tc>
      </w:tr>
      <w:tr w:rsidR="00CC3368" w:rsidRPr="005A7C8C" w14:paraId="2C8C741F" w14:textId="77777777" w:rsidTr="002D065F">
        <w:trPr>
          <w:trHeight w:val="340"/>
        </w:trPr>
        <w:tc>
          <w:tcPr>
            <w:tcW w:w="3104" w:type="dxa"/>
            <w:shd w:val="clear" w:color="auto" w:fill="84E290" w:themeFill="accent3" w:themeFillTint="66"/>
            <w:vAlign w:val="center"/>
          </w:tcPr>
          <w:p w14:paraId="0ED551BF" w14:textId="77777777" w:rsidR="00CC3368" w:rsidRPr="005A7C8C" w:rsidRDefault="00CC3368" w:rsidP="002D065F">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28ADBF31" w14:textId="77777777" w:rsidR="00CC3368" w:rsidRPr="00A54C01"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462640">
              <w:rPr>
                <w:rFonts w:ascii="Arial Nova Cond" w:eastAsia="Times New Roman" w:hAnsi="Arial Nova Cond" w:cs="Arial"/>
                <w:b/>
                <w:sz w:val="20"/>
                <w:szCs w:val="20"/>
                <w:lang w:eastAsia="es-ES"/>
              </w:rPr>
              <w:t>E</w:t>
            </w:r>
            <w:r>
              <w:rPr>
                <w:rFonts w:ascii="Arial Nova Cond" w:eastAsia="Times New Roman" w:hAnsi="Arial Nova Cond" w:cs="Arial"/>
                <w:b/>
                <w:sz w:val="20"/>
                <w:szCs w:val="20"/>
                <w:lang w:eastAsia="es-ES"/>
              </w:rPr>
              <w:t>SCRIBE</w:t>
            </w:r>
            <w:r w:rsidRPr="00462640">
              <w:rPr>
                <w:rFonts w:ascii="Arial Nova Cond" w:eastAsia="Times New Roman" w:hAnsi="Arial Nova Cond" w:cs="Arial"/>
                <w:b/>
                <w:sz w:val="20"/>
                <w:szCs w:val="20"/>
                <w:lang w:eastAsia="es-ES"/>
              </w:rPr>
              <w:t xml:space="preserve"> </w:t>
            </w:r>
            <w:r>
              <w:rPr>
                <w:rFonts w:ascii="Arial Nova Cond" w:eastAsia="Times New Roman" w:hAnsi="Arial Nova Cond" w:cs="Arial"/>
                <w:bCs/>
                <w:sz w:val="20"/>
                <w:szCs w:val="20"/>
                <w:lang w:eastAsia="es-ES"/>
              </w:rPr>
              <w:t>DIVERSOS TIPOS DE TEXTOS EN SU LENGUA MATERNA</w:t>
            </w:r>
          </w:p>
        </w:tc>
      </w:tr>
      <w:tr w:rsidR="00CC3368" w:rsidRPr="005A7C8C" w14:paraId="38C3D23C" w14:textId="77777777" w:rsidTr="002D065F">
        <w:trPr>
          <w:trHeight w:val="340"/>
        </w:trPr>
        <w:tc>
          <w:tcPr>
            <w:tcW w:w="3104" w:type="dxa"/>
            <w:shd w:val="clear" w:color="auto" w:fill="C1F0C7" w:themeFill="accent3" w:themeFillTint="33"/>
            <w:vAlign w:val="center"/>
          </w:tcPr>
          <w:p w14:paraId="234FA161" w14:textId="77777777" w:rsidR="00CC3368" w:rsidRDefault="00CC3368" w:rsidP="002D065F">
            <w:pPr>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 xml:space="preserve">ESTÁNDAR DE APRENDIZAJE: </w:t>
            </w:r>
          </w:p>
          <w:p w14:paraId="40EED118" w14:textId="77777777" w:rsidR="00CC3368" w:rsidRPr="00145923" w:rsidRDefault="00CC3368" w:rsidP="002D065F">
            <w:pPr>
              <w:jc w:val="center"/>
              <w:rPr>
                <w:rFonts w:ascii="Arial Nova Cond" w:eastAsia="Times New Roman" w:hAnsi="Arial Nova Cond" w:cs="Arial"/>
                <w:bCs/>
                <w:sz w:val="18"/>
                <w:szCs w:val="18"/>
                <w:lang w:eastAsia="es-ES"/>
              </w:rPr>
            </w:pPr>
            <w:r w:rsidRPr="0003156C">
              <w:rPr>
                <w:rFonts w:ascii="Arial Nova Cond" w:eastAsia="Times New Roman" w:hAnsi="Arial Nova Cond" w:cs="Arial"/>
                <w:bCs/>
                <w:sz w:val="20"/>
                <w:szCs w:val="20"/>
                <w:lang w:eastAsia="es-ES"/>
              </w:rPr>
              <w:t>NIVEL VI</w:t>
            </w:r>
          </w:p>
        </w:tc>
        <w:tc>
          <w:tcPr>
            <w:tcW w:w="11765" w:type="dxa"/>
            <w:gridSpan w:val="3"/>
            <w:vAlign w:val="center"/>
          </w:tcPr>
          <w:p w14:paraId="24D84ACE" w14:textId="77777777" w:rsidR="00CC3368" w:rsidRPr="00F30963" w:rsidRDefault="00CC3368" w:rsidP="002D065F">
            <w:pPr>
              <w:jc w:val="both"/>
              <w:rPr>
                <w:rFonts w:ascii="Arial Nova Cond" w:hAnsi="Arial Nova Cond" w:cs="Times New Roman"/>
                <w:color w:val="000000" w:themeColor="text1"/>
              </w:rPr>
            </w:pPr>
            <w:r w:rsidRPr="00F30963">
              <w:rPr>
                <w:rFonts w:ascii="Arial Nova Cond" w:hAnsi="Arial Nova Cond" w:cs="Times New Roman"/>
                <w:color w:val="000000" w:themeColor="text1"/>
              </w:rPr>
              <w:t xml:space="preserve">A. Escribe diversos tipos de textos de forma reflexiva. Adecúa su texto al destinatario, propósito y el registro a partir de su experiencia previa y de fuentes de información complementarias. </w:t>
            </w:r>
          </w:p>
          <w:p w14:paraId="18BA8672" w14:textId="77777777" w:rsidR="00CC3368" w:rsidRPr="00F30963" w:rsidRDefault="00CC3368" w:rsidP="002D065F">
            <w:pPr>
              <w:jc w:val="both"/>
              <w:rPr>
                <w:rFonts w:ascii="Arial Nova Cond" w:hAnsi="Arial Nova Cond" w:cs="Times New Roman"/>
                <w:color w:val="000000" w:themeColor="text1"/>
              </w:rPr>
            </w:pPr>
            <w:r w:rsidRPr="00F30963">
              <w:rPr>
                <w:rFonts w:ascii="Arial Nova Cond" w:hAnsi="Arial Nova Cond" w:cs="Times New Roman"/>
                <w:color w:val="000000" w:themeColor="text1"/>
              </w:rPr>
              <w:t xml:space="preserve">B. Organiza y desarrolla lógicamente las ideas en torno a un tema, y las estructura en párrafos y subtítulos de acuerdo a algunos géneros discursivos. Establece relaciones entre ideas a través del uso adecuado de varios tipos de conectores, referentes y emplea vocabulario variado. </w:t>
            </w:r>
          </w:p>
          <w:p w14:paraId="46C49370" w14:textId="77777777" w:rsidR="00CC3368" w:rsidRPr="00F30963" w:rsidRDefault="00CC3368" w:rsidP="002D065F">
            <w:pPr>
              <w:jc w:val="both"/>
              <w:rPr>
                <w:rFonts w:ascii="Arial Nova Cond" w:hAnsi="Arial Nova Cond" w:cs="Times New Roman"/>
                <w:color w:val="000000" w:themeColor="text1"/>
              </w:rPr>
            </w:pPr>
            <w:r w:rsidRPr="00F30963">
              <w:rPr>
                <w:rFonts w:ascii="Arial Nova Cond" w:hAnsi="Arial Nova Cond" w:cs="Times New Roman"/>
                <w:color w:val="000000" w:themeColor="text1"/>
              </w:rPr>
              <w:t>C. Utiliza recursos ortográficos y textuales para separar y aclarar expresiones e ideas, así como diferenciar el significado de las palabras con la intención de darle claridad y sentido a su texto.</w:t>
            </w:r>
          </w:p>
          <w:p w14:paraId="7E590939" w14:textId="77777777" w:rsidR="00CC3368" w:rsidRPr="009A35AA" w:rsidRDefault="00CC3368" w:rsidP="002D065F">
            <w:pPr>
              <w:pStyle w:val="Prrafodelista"/>
              <w:ind w:left="0"/>
              <w:jc w:val="both"/>
              <w:rPr>
                <w:rFonts w:ascii="Arial Nova Cond" w:hAnsi="Arial Nova Cond" w:cs="Times New Roman"/>
                <w:color w:val="000000" w:themeColor="text1"/>
              </w:rPr>
            </w:pPr>
            <w:r w:rsidRPr="00F30963">
              <w:rPr>
                <w:rFonts w:ascii="Arial Nova Cond" w:hAnsi="Arial Nova Cond" w:cs="Times New Roman"/>
                <w:color w:val="000000" w:themeColor="text1"/>
              </w:rPr>
              <w:t>D. Reflexiona y evalúa de manera permanente la coherencia y cohesión de las ideas en el texto que escribe, así como el uso del lenguaje para argumentar, reforzar o sugerir sentidos y producir diversos efectos en el lector según la situación comunicativa.</w:t>
            </w:r>
          </w:p>
        </w:tc>
      </w:tr>
      <w:tr w:rsidR="00CC3368" w:rsidRPr="005A7C8C" w14:paraId="5E8A7FD7" w14:textId="77777777" w:rsidTr="002D065F">
        <w:trPr>
          <w:trHeight w:val="340"/>
        </w:trPr>
        <w:tc>
          <w:tcPr>
            <w:tcW w:w="3104" w:type="dxa"/>
            <w:shd w:val="clear" w:color="auto" w:fill="C1F0C7" w:themeFill="accent3" w:themeFillTint="33"/>
            <w:vAlign w:val="center"/>
          </w:tcPr>
          <w:p w14:paraId="4B650B75" w14:textId="77777777" w:rsidR="00CC3368" w:rsidRPr="005A7C8C" w:rsidRDefault="00CC3368" w:rsidP="002D065F">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0348" w:type="dxa"/>
            <w:shd w:val="clear" w:color="auto" w:fill="C1F0C7" w:themeFill="accent3" w:themeFillTint="33"/>
            <w:vAlign w:val="center"/>
          </w:tcPr>
          <w:p w14:paraId="7E75622A" w14:textId="77777777" w:rsidR="00CC3368"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p>
        </w:tc>
        <w:tc>
          <w:tcPr>
            <w:tcW w:w="1417" w:type="dxa"/>
            <w:gridSpan w:val="2"/>
            <w:shd w:val="clear" w:color="auto" w:fill="C1F0C7" w:themeFill="accent3" w:themeFillTint="33"/>
            <w:vAlign w:val="center"/>
          </w:tcPr>
          <w:p w14:paraId="7843DD37" w14:textId="77777777" w:rsidR="00CC3368"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CC3368" w:rsidRPr="005A7C8C" w14:paraId="0D811C0B" w14:textId="77777777" w:rsidTr="002D065F">
        <w:trPr>
          <w:trHeight w:val="632"/>
        </w:trPr>
        <w:tc>
          <w:tcPr>
            <w:tcW w:w="3104" w:type="dxa"/>
            <w:vAlign w:val="center"/>
          </w:tcPr>
          <w:p w14:paraId="02573480" w14:textId="77777777" w:rsidR="00CC3368" w:rsidRPr="000D790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lastRenderedPageBreak/>
              <w:t>Adecúa el texto a la situación comunicativa</w:t>
            </w:r>
          </w:p>
          <w:p w14:paraId="6685BA5C" w14:textId="77777777" w:rsidR="00CC3368" w:rsidRPr="000D790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334B4D8B" w14:textId="77777777" w:rsidR="00CC3368" w:rsidRPr="00B10F13" w:rsidRDefault="00CC3368" w:rsidP="002D065F">
            <w:pPr>
              <w:autoSpaceDE w:val="0"/>
              <w:autoSpaceDN w:val="0"/>
              <w:adjustRightInd w:val="0"/>
              <w:jc w:val="both"/>
              <w:rPr>
                <w:rFonts w:ascii="Arial Nova Cond" w:hAnsi="Arial Nova Cond" w:cs="Arial"/>
                <w:color w:val="000000"/>
                <w:kern w:val="0"/>
              </w:rPr>
            </w:pPr>
            <w:r w:rsidRPr="00B10F13">
              <w:rPr>
                <w:rFonts w:ascii="Arial Nova Cond" w:hAnsi="Arial Nova Cond" w:cs="Arial"/>
                <w:color w:val="000000"/>
                <w:kern w:val="0"/>
              </w:rPr>
              <w:t xml:space="preserve">1. Adecúa el texto a la situación comunicativa considerando el propósito comunicativo, el tipo textual y algunas características del género discursivo, así como el formato y el soporte. </w:t>
            </w:r>
          </w:p>
          <w:p w14:paraId="6AEA8A1C" w14:textId="77777777" w:rsidR="00CC3368" w:rsidRPr="00B10F13" w:rsidRDefault="00CC3368" w:rsidP="002D065F">
            <w:pPr>
              <w:autoSpaceDE w:val="0"/>
              <w:autoSpaceDN w:val="0"/>
              <w:adjustRightInd w:val="0"/>
              <w:jc w:val="both"/>
              <w:rPr>
                <w:rFonts w:ascii="Arial Nova Cond" w:hAnsi="Arial Nova Cond" w:cs="Arial"/>
                <w:color w:val="000000"/>
                <w:kern w:val="0"/>
              </w:rPr>
            </w:pPr>
            <w:r w:rsidRPr="00B10F13">
              <w:rPr>
                <w:rFonts w:ascii="Arial Nova Cond" w:hAnsi="Arial Nova Cond" w:cs="Arial"/>
                <w:color w:val="000000"/>
                <w:kern w:val="0"/>
              </w:rPr>
              <w:t>2. Mantiene el registro formal o informal adaptándose a los destinatarios y seleccionando diversas fuentes de información complementaria.</w:t>
            </w:r>
          </w:p>
        </w:tc>
        <w:tc>
          <w:tcPr>
            <w:tcW w:w="1417" w:type="dxa"/>
            <w:gridSpan w:val="2"/>
            <w:vAlign w:val="center"/>
          </w:tcPr>
          <w:p w14:paraId="42C1525A" w14:textId="77777777" w:rsidR="00CC3368" w:rsidRPr="009A35AA" w:rsidRDefault="00CC3368" w:rsidP="002D065F">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A</w:t>
            </w:r>
          </w:p>
        </w:tc>
      </w:tr>
      <w:tr w:rsidR="00CC3368" w:rsidRPr="005A7C8C" w14:paraId="13DB46EC" w14:textId="77777777" w:rsidTr="002D065F">
        <w:trPr>
          <w:trHeight w:val="554"/>
        </w:trPr>
        <w:tc>
          <w:tcPr>
            <w:tcW w:w="3104" w:type="dxa"/>
            <w:vAlign w:val="center"/>
          </w:tcPr>
          <w:p w14:paraId="2D1D8134" w14:textId="77777777" w:rsidR="00CC3368" w:rsidRPr="000D790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Organiza y desarrolla las ideas de forma coherente y cohesionada</w:t>
            </w:r>
          </w:p>
          <w:p w14:paraId="5FF26C00"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72261A1B" w14:textId="77777777" w:rsidR="00CC3368" w:rsidRPr="00DD28DC" w:rsidRDefault="00CC3368" w:rsidP="002D065F">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 xml:space="preserve">3. Escribe textos de forma coherente y cohesionada. </w:t>
            </w:r>
          </w:p>
          <w:p w14:paraId="3AC48368" w14:textId="77777777" w:rsidR="00CC3368" w:rsidRPr="00DD28DC" w:rsidRDefault="00CC3368" w:rsidP="002D065F">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 xml:space="preserve">4. Ordena las ideas en torno a un tema, las jerarquiza en subtemas e ideas principales, y las desarrolla para ampliar o precisar la información sin digresiones o vacíos. </w:t>
            </w:r>
          </w:p>
          <w:p w14:paraId="1FF20187" w14:textId="77777777" w:rsidR="00CC3368" w:rsidRPr="00DD28DC" w:rsidRDefault="00CC3368" w:rsidP="002D065F">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5. Establece relaciones lógicas entre las ideas, como comparación, simultaneidad y disyunción, a través de varios tipos de referentes y conectores.</w:t>
            </w:r>
          </w:p>
          <w:p w14:paraId="22315C3B" w14:textId="77777777" w:rsidR="00CC3368" w:rsidRPr="00DD28DC" w:rsidRDefault="00CC3368" w:rsidP="002D065F">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6. Incorpora de forma pertinente un vocabulario que incluye sinónimos y diversos términos propios de los campos del saber.</w:t>
            </w:r>
          </w:p>
        </w:tc>
        <w:tc>
          <w:tcPr>
            <w:tcW w:w="1417" w:type="dxa"/>
            <w:gridSpan w:val="2"/>
            <w:vAlign w:val="center"/>
          </w:tcPr>
          <w:p w14:paraId="5AAC0226" w14:textId="77777777" w:rsidR="00CC3368" w:rsidRPr="009A35AA" w:rsidRDefault="00CC3368" w:rsidP="002D065F">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B</w:t>
            </w:r>
          </w:p>
        </w:tc>
      </w:tr>
      <w:tr w:rsidR="00CC3368" w:rsidRPr="005A7C8C" w14:paraId="2B8375A6" w14:textId="77777777" w:rsidTr="002D065F">
        <w:trPr>
          <w:trHeight w:val="1671"/>
        </w:trPr>
        <w:tc>
          <w:tcPr>
            <w:tcW w:w="3104" w:type="dxa"/>
            <w:vAlign w:val="center"/>
          </w:tcPr>
          <w:p w14:paraId="5E3C7A6A"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51311491" w14:textId="77777777" w:rsidR="00CC3368" w:rsidRPr="000D7903"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Utiliza convenciones del lenguaje escrito de forma pertinente</w:t>
            </w:r>
          </w:p>
          <w:p w14:paraId="62EED345"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7F2BDAAD"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50710C2B" w14:textId="77777777" w:rsidR="00CC3368" w:rsidRPr="00DD28DC" w:rsidRDefault="00CC3368" w:rsidP="002D065F">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 xml:space="preserve">7. Utiliza recursos gramaticales y ortográficos (por ejemplo, </w:t>
            </w:r>
            <w:proofErr w:type="spellStart"/>
            <w:r w:rsidRPr="00DD28DC">
              <w:rPr>
                <w:rFonts w:ascii="Arial Nova Cond" w:hAnsi="Arial Nova Cond" w:cs="Arial"/>
                <w:color w:val="000000"/>
                <w:kern w:val="0"/>
              </w:rPr>
              <w:t>tildación</w:t>
            </w:r>
            <w:proofErr w:type="spellEnd"/>
            <w:r w:rsidRPr="00DD28DC">
              <w:rPr>
                <w:rFonts w:ascii="Arial Nova Cond" w:hAnsi="Arial Nova Cond" w:cs="Arial"/>
                <w:color w:val="000000"/>
                <w:kern w:val="0"/>
              </w:rPr>
              <w:t xml:space="preserve"> diacrítica) que contribuyen al sentido de su texto. </w:t>
            </w:r>
          </w:p>
          <w:p w14:paraId="1BECA810" w14:textId="77777777" w:rsidR="00CC3368" w:rsidRPr="00DD28DC" w:rsidRDefault="00CC3368" w:rsidP="002D065F">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8. Emplea algunos recursos textuales y figuras retóricas (por ejemplo, el símil) con distintos propósitos: para aclarar ideas, y reforzar o sugerir sentidos en el texto; para caracterizar personas, personajes y escenarios; y para elaborar patrones rítmicos y versos libres, con el fin de producir efectos en el lector, como el entretenimiento o el suspenso.</w:t>
            </w:r>
          </w:p>
        </w:tc>
        <w:tc>
          <w:tcPr>
            <w:tcW w:w="1417" w:type="dxa"/>
            <w:gridSpan w:val="2"/>
            <w:vAlign w:val="center"/>
          </w:tcPr>
          <w:p w14:paraId="60F82A81" w14:textId="77777777" w:rsidR="00CC3368" w:rsidRPr="009A35AA" w:rsidRDefault="00CC3368" w:rsidP="002D065F">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C</w:t>
            </w:r>
          </w:p>
        </w:tc>
      </w:tr>
      <w:tr w:rsidR="00CC3368" w:rsidRPr="005A7C8C" w14:paraId="75BCE64E" w14:textId="77777777" w:rsidTr="002D065F">
        <w:trPr>
          <w:trHeight w:val="1525"/>
        </w:trPr>
        <w:tc>
          <w:tcPr>
            <w:tcW w:w="3104" w:type="dxa"/>
            <w:vAlign w:val="center"/>
          </w:tcPr>
          <w:p w14:paraId="6D453286"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Reflexiona y evalúa la forma, el contenido y contexto del texto escrito</w:t>
            </w:r>
          </w:p>
          <w:p w14:paraId="12B03AFD"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0DD3BC94"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0EF623E1"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p w14:paraId="13CB255D" w14:textId="77777777" w:rsidR="00CC3368" w:rsidRDefault="00CC3368" w:rsidP="002D065F">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73652438" w14:textId="77777777" w:rsidR="00CC3368" w:rsidRPr="000D7034" w:rsidRDefault="00CC3368" w:rsidP="002D065F">
            <w:pPr>
              <w:autoSpaceDE w:val="0"/>
              <w:autoSpaceDN w:val="0"/>
              <w:adjustRightInd w:val="0"/>
              <w:jc w:val="both"/>
              <w:rPr>
                <w:rFonts w:ascii="Arial Nova Cond" w:hAnsi="Arial Nova Cond" w:cs="Arial"/>
                <w:color w:val="000000"/>
                <w:kern w:val="0"/>
              </w:rPr>
            </w:pPr>
            <w:r w:rsidRPr="000D7034">
              <w:rPr>
                <w:rFonts w:ascii="Arial Nova Cond" w:hAnsi="Arial Nova Cond" w:cs="Arial"/>
                <w:color w:val="000000"/>
                <w:kern w:val="0"/>
              </w:rPr>
              <w:t xml:space="preserve">9. Evalúa de manera permanente el texto determinando si se ajusta a la situación comunicativa; si existen contradicciones, digresiones o vacíos que afectan la coherencia entre las ideas; o si el uso de conectores y referentes asegura la cohesión entre estas. </w:t>
            </w:r>
          </w:p>
          <w:p w14:paraId="0A2B6478" w14:textId="77777777" w:rsidR="00CC3368" w:rsidRPr="000D7034" w:rsidRDefault="00CC3368" w:rsidP="002D065F">
            <w:pPr>
              <w:autoSpaceDE w:val="0"/>
              <w:autoSpaceDN w:val="0"/>
              <w:adjustRightInd w:val="0"/>
              <w:jc w:val="both"/>
              <w:rPr>
                <w:rFonts w:ascii="Arial Nova Cond" w:hAnsi="Arial Nova Cond" w:cs="Arial"/>
                <w:color w:val="000000"/>
                <w:kern w:val="0"/>
              </w:rPr>
            </w:pPr>
            <w:r w:rsidRPr="000D7034">
              <w:rPr>
                <w:rFonts w:ascii="Arial Nova Cond" w:hAnsi="Arial Nova Cond" w:cs="Arial"/>
                <w:color w:val="000000"/>
                <w:kern w:val="0"/>
              </w:rPr>
              <w:t>10. Determina la eficacia de los recursos ortográficos utilizados y la pertinencia del vocabulario para mejorar el texto y garantizar su sentido.</w:t>
            </w:r>
          </w:p>
          <w:p w14:paraId="3DBA0744" w14:textId="77777777" w:rsidR="00CC3368" w:rsidRPr="000D7034" w:rsidRDefault="00CC3368" w:rsidP="002D065F">
            <w:pPr>
              <w:autoSpaceDE w:val="0"/>
              <w:autoSpaceDN w:val="0"/>
              <w:adjustRightInd w:val="0"/>
              <w:jc w:val="both"/>
              <w:rPr>
                <w:rFonts w:ascii="Arial Nova Cond" w:hAnsi="Arial Nova Cond" w:cs="Arial"/>
                <w:color w:val="000000"/>
                <w:kern w:val="0"/>
              </w:rPr>
            </w:pPr>
            <w:r w:rsidRPr="000D7034">
              <w:rPr>
                <w:rFonts w:ascii="Arial Nova Cond" w:hAnsi="Arial Nova Cond" w:cs="Arial"/>
                <w:color w:val="000000"/>
                <w:kern w:val="0"/>
              </w:rPr>
              <w:t xml:space="preserve">11. Evalúa el efecto de su texto en los lectores a partir de los recursos textuales y estilísticos utilizados considerando su propósito al momento de escribirlo. </w:t>
            </w:r>
          </w:p>
          <w:p w14:paraId="24B593F8" w14:textId="77777777" w:rsidR="00CC3368" w:rsidRPr="00DD28DC" w:rsidRDefault="00CC3368" w:rsidP="002D065F">
            <w:pPr>
              <w:autoSpaceDE w:val="0"/>
              <w:autoSpaceDN w:val="0"/>
              <w:adjustRightInd w:val="0"/>
              <w:jc w:val="both"/>
              <w:rPr>
                <w:rFonts w:ascii="Arial Nova Cond" w:hAnsi="Arial Nova Cond" w:cs="Arial"/>
                <w:color w:val="000000"/>
                <w:kern w:val="0"/>
              </w:rPr>
            </w:pPr>
            <w:r w:rsidRPr="000D7034">
              <w:rPr>
                <w:rFonts w:ascii="Arial Nova Cond" w:hAnsi="Arial Nova Cond" w:cs="Arial"/>
                <w:color w:val="000000"/>
                <w:kern w:val="0"/>
              </w:rPr>
              <w:t>12. Compara y contrasta aspectos gramaticales y ortográficos, algunas características de tipos textuales y géneros discursivos, así como otras convenciones vinculadas con el lenguaje escrito, cuando evalúa el texto.</w:t>
            </w:r>
          </w:p>
        </w:tc>
        <w:tc>
          <w:tcPr>
            <w:tcW w:w="1417" w:type="dxa"/>
            <w:gridSpan w:val="2"/>
            <w:vAlign w:val="center"/>
          </w:tcPr>
          <w:p w14:paraId="64FA69E2" w14:textId="77777777" w:rsidR="00CC3368" w:rsidRPr="009A35AA" w:rsidRDefault="00CC3368" w:rsidP="002D065F">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D</w:t>
            </w:r>
          </w:p>
        </w:tc>
      </w:tr>
    </w:tbl>
    <w:p w14:paraId="6D607256" w14:textId="77777777" w:rsidR="003C4A29" w:rsidRDefault="003C4A29" w:rsidP="004047F4">
      <w:pPr>
        <w:ind w:right="-455"/>
        <w:rPr>
          <w:rFonts w:ascii="Arial Nova Cond" w:hAnsi="Arial Nova Cond" w:cs="Times New Roman"/>
          <w:b/>
          <w:bCs/>
          <w:color w:val="000000" w:themeColor="text1"/>
        </w:rPr>
      </w:pPr>
    </w:p>
    <w:p w14:paraId="0663756A" w14:textId="77777777" w:rsidR="0085514D" w:rsidRDefault="0085514D" w:rsidP="004047F4">
      <w:pPr>
        <w:ind w:right="-455"/>
        <w:rPr>
          <w:rFonts w:ascii="Arial Nova Cond" w:hAnsi="Arial Nova Cond" w:cs="Times New Roman"/>
          <w:b/>
          <w:bCs/>
          <w:color w:val="000000" w:themeColor="text1"/>
        </w:rPr>
      </w:pPr>
    </w:p>
    <w:p w14:paraId="6DA9648C" w14:textId="77777777" w:rsidR="0085514D" w:rsidRDefault="0085514D" w:rsidP="004047F4">
      <w:pPr>
        <w:ind w:right="-455"/>
        <w:rPr>
          <w:rFonts w:ascii="Arial Nova Cond" w:hAnsi="Arial Nova Cond" w:cs="Times New Roman"/>
          <w:b/>
          <w:bCs/>
          <w:color w:val="000000" w:themeColor="text1"/>
        </w:rPr>
      </w:pPr>
    </w:p>
    <w:p w14:paraId="42F0936D" w14:textId="77777777" w:rsidR="0085514D" w:rsidRDefault="0085514D" w:rsidP="004047F4">
      <w:pPr>
        <w:ind w:right="-455"/>
        <w:rPr>
          <w:rFonts w:ascii="Arial Nova Cond" w:hAnsi="Arial Nova Cond" w:cs="Times New Roman"/>
          <w:b/>
          <w:bCs/>
          <w:color w:val="000000" w:themeColor="text1"/>
        </w:rPr>
      </w:pPr>
    </w:p>
    <w:p w14:paraId="22C5B0BB" w14:textId="77777777" w:rsidR="0085514D" w:rsidRDefault="0085514D" w:rsidP="004047F4">
      <w:pPr>
        <w:ind w:right="-455"/>
        <w:rPr>
          <w:rFonts w:ascii="Arial Nova Cond" w:hAnsi="Arial Nova Cond" w:cs="Times New Roman"/>
          <w:b/>
          <w:bCs/>
          <w:color w:val="000000" w:themeColor="text1"/>
        </w:rPr>
      </w:pPr>
    </w:p>
    <w:p w14:paraId="184227C1" w14:textId="77777777" w:rsidR="0085514D" w:rsidRDefault="0085514D" w:rsidP="004047F4">
      <w:pPr>
        <w:ind w:right="-455"/>
        <w:rPr>
          <w:rFonts w:ascii="Arial Nova Cond" w:hAnsi="Arial Nova Cond" w:cs="Times New Roman"/>
          <w:b/>
          <w:bCs/>
          <w:color w:val="000000" w:themeColor="text1"/>
        </w:rPr>
      </w:pPr>
    </w:p>
    <w:p w14:paraId="6B2B621E" w14:textId="44EB9A9E"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B4C51" w:rsidRPr="006254E2" w14:paraId="0B5AB54E" w14:textId="77777777" w:rsidTr="00366550">
        <w:trPr>
          <w:trHeight w:val="340"/>
        </w:trPr>
        <w:tc>
          <w:tcPr>
            <w:tcW w:w="14869" w:type="dxa"/>
            <w:gridSpan w:val="7"/>
            <w:shd w:val="clear" w:color="auto" w:fill="196B24" w:themeFill="accent3"/>
            <w:vAlign w:val="center"/>
          </w:tcPr>
          <w:p w14:paraId="4BBC216A" w14:textId="2B27A543" w:rsidR="006B4C51" w:rsidRPr="00FF07D3" w:rsidRDefault="006B4C51"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6B4C51" w:rsidRPr="006254E2" w14:paraId="3F16A30D" w14:textId="77777777" w:rsidTr="00366550">
        <w:trPr>
          <w:trHeight w:val="340"/>
        </w:trPr>
        <w:tc>
          <w:tcPr>
            <w:tcW w:w="3529" w:type="dxa"/>
            <w:shd w:val="clear" w:color="auto" w:fill="84E290" w:themeFill="accent3" w:themeFillTint="66"/>
            <w:vAlign w:val="center"/>
          </w:tcPr>
          <w:p w14:paraId="31EA23FD" w14:textId="77777777" w:rsidR="006B4C51" w:rsidRPr="006254E2" w:rsidRDefault="006B4C51"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7E7372A7"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E027764"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2FAB0195"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4E688B31"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BB0BD61" w14:textId="77777777" w:rsidR="006B4C51" w:rsidRPr="006254E2" w:rsidRDefault="006B4C5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665DFF43" w14:textId="77777777" w:rsidR="006B4C51" w:rsidRPr="006254E2" w:rsidRDefault="006B4C5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B4C51" w:rsidRPr="006254E2" w14:paraId="145A1BCA" w14:textId="77777777" w:rsidTr="00366550">
        <w:trPr>
          <w:trHeight w:val="340"/>
        </w:trPr>
        <w:tc>
          <w:tcPr>
            <w:tcW w:w="9624" w:type="dxa"/>
            <w:gridSpan w:val="4"/>
            <w:shd w:val="clear" w:color="auto" w:fill="95DCF7" w:themeFill="accent4" w:themeFillTint="66"/>
            <w:vAlign w:val="center"/>
          </w:tcPr>
          <w:p w14:paraId="627A1146" w14:textId="77777777" w:rsidR="006B4C51" w:rsidRPr="006254E2" w:rsidRDefault="006B4C5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FF58550"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9085AEE"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0952285"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B4C51" w:rsidRPr="006254E2" w14:paraId="2B082415" w14:textId="77777777" w:rsidTr="00366550">
        <w:trPr>
          <w:trHeight w:val="340"/>
        </w:trPr>
        <w:tc>
          <w:tcPr>
            <w:tcW w:w="3529" w:type="dxa"/>
            <w:vMerge w:val="restart"/>
            <w:vAlign w:val="center"/>
          </w:tcPr>
          <w:p w14:paraId="5FE8D532"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247BD94"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5408526"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740C6FD"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3B1ED3FE"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8B78952"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241BE4A9" w14:textId="77777777" w:rsidR="006B4C51" w:rsidRPr="0095627A"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5D1FE103" w14:textId="77777777" w:rsidR="006B4C51" w:rsidRPr="0095627A"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B4C51" w:rsidRPr="006254E2" w14:paraId="5A4A77BA" w14:textId="77777777" w:rsidTr="00366550">
        <w:trPr>
          <w:trHeight w:val="340"/>
        </w:trPr>
        <w:tc>
          <w:tcPr>
            <w:tcW w:w="3529" w:type="dxa"/>
            <w:vMerge/>
            <w:vAlign w:val="center"/>
          </w:tcPr>
          <w:p w14:paraId="725CF3FF"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3096A94"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B4AB42A"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BEE879A"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8D4D857"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87C60B0" w14:textId="77777777" w:rsidR="006B4C51" w:rsidRPr="0095627A"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56962D08" w14:textId="77777777" w:rsidR="006B4C51" w:rsidRPr="0095627A"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B4C51" w:rsidRPr="006254E2" w14:paraId="0AD905D3" w14:textId="77777777" w:rsidTr="00366550">
        <w:trPr>
          <w:trHeight w:val="340"/>
        </w:trPr>
        <w:tc>
          <w:tcPr>
            <w:tcW w:w="3529" w:type="dxa"/>
            <w:vMerge/>
            <w:vAlign w:val="center"/>
          </w:tcPr>
          <w:p w14:paraId="75E00304"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DE0B899"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116A112"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C2E010F"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BEB8E45"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6BD9D3E" w14:textId="77777777" w:rsidR="006B4C51" w:rsidRPr="0095627A"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3464BDC" w14:textId="77777777" w:rsidR="006B4C51" w:rsidRPr="0095627A"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B4C51" w:rsidRPr="006254E2" w14:paraId="6DD78530" w14:textId="77777777" w:rsidTr="00366550">
        <w:trPr>
          <w:trHeight w:val="340"/>
        </w:trPr>
        <w:tc>
          <w:tcPr>
            <w:tcW w:w="9624" w:type="dxa"/>
            <w:gridSpan w:val="4"/>
            <w:shd w:val="clear" w:color="auto" w:fill="95DCF7" w:themeFill="accent4" w:themeFillTint="66"/>
            <w:vAlign w:val="center"/>
          </w:tcPr>
          <w:p w14:paraId="42C12D65" w14:textId="77777777" w:rsidR="006B4C51" w:rsidRPr="006254E2" w:rsidRDefault="006B4C5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07F748F2"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4B629CE"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4B6E9F06"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B4C51" w:rsidRPr="006254E2" w14:paraId="685548E9" w14:textId="77777777" w:rsidTr="00366550">
        <w:trPr>
          <w:trHeight w:val="340"/>
        </w:trPr>
        <w:tc>
          <w:tcPr>
            <w:tcW w:w="3529" w:type="dxa"/>
            <w:vMerge w:val="restart"/>
            <w:vAlign w:val="center"/>
          </w:tcPr>
          <w:p w14:paraId="001D84BE"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77A1BB5"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285A873"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C9C26C0"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5D875C5B"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CEEE946"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477F094"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B4C51" w:rsidRPr="006254E2" w14:paraId="0843E035" w14:textId="77777777" w:rsidTr="00366550">
        <w:trPr>
          <w:trHeight w:val="340"/>
        </w:trPr>
        <w:tc>
          <w:tcPr>
            <w:tcW w:w="3529" w:type="dxa"/>
            <w:vMerge/>
            <w:vAlign w:val="center"/>
          </w:tcPr>
          <w:p w14:paraId="2ADB091C"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FF93151"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5E5C878"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B48677A"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3B6A2E4"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093CA11"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0BB9B5C"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B4C51" w:rsidRPr="006254E2" w14:paraId="6E717494" w14:textId="77777777" w:rsidTr="00366550">
        <w:trPr>
          <w:trHeight w:val="340"/>
        </w:trPr>
        <w:tc>
          <w:tcPr>
            <w:tcW w:w="9624" w:type="dxa"/>
            <w:gridSpan w:val="4"/>
            <w:shd w:val="clear" w:color="auto" w:fill="95DCF7" w:themeFill="accent4" w:themeFillTint="66"/>
            <w:vAlign w:val="center"/>
          </w:tcPr>
          <w:p w14:paraId="2EFD052E" w14:textId="77777777" w:rsidR="006B4C51" w:rsidRPr="006254E2" w:rsidRDefault="006B4C5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3BBC8AD4"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B26CE0B"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2ABB4C79"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B4C51" w:rsidRPr="006254E2" w14:paraId="7AED76BD" w14:textId="77777777" w:rsidTr="00366550">
        <w:trPr>
          <w:trHeight w:val="340"/>
        </w:trPr>
        <w:tc>
          <w:tcPr>
            <w:tcW w:w="3529" w:type="dxa"/>
            <w:vMerge w:val="restart"/>
            <w:vAlign w:val="center"/>
          </w:tcPr>
          <w:p w14:paraId="11923B91"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203EF6F"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5C055348"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358E8D1"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14E876D7"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523D293"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A521B48"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B4C51" w:rsidRPr="006254E2" w14:paraId="2DB63E57" w14:textId="77777777" w:rsidTr="00366550">
        <w:trPr>
          <w:trHeight w:val="340"/>
        </w:trPr>
        <w:tc>
          <w:tcPr>
            <w:tcW w:w="3529" w:type="dxa"/>
            <w:vMerge/>
            <w:vAlign w:val="center"/>
          </w:tcPr>
          <w:p w14:paraId="02F12BD9"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92BC89E"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FBC5CB9"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83DF169"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B631892"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3B26132"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D4791EF"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B4C51" w:rsidRPr="006254E2" w14:paraId="40195EC1" w14:textId="77777777" w:rsidTr="00366550">
        <w:trPr>
          <w:trHeight w:val="340"/>
        </w:trPr>
        <w:tc>
          <w:tcPr>
            <w:tcW w:w="9624" w:type="dxa"/>
            <w:gridSpan w:val="4"/>
            <w:shd w:val="clear" w:color="auto" w:fill="95DCF7" w:themeFill="accent4" w:themeFillTint="66"/>
            <w:vAlign w:val="center"/>
          </w:tcPr>
          <w:p w14:paraId="43825224" w14:textId="77777777" w:rsidR="006B4C51" w:rsidRPr="006254E2" w:rsidRDefault="006B4C51"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7996144E"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D95DD64"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95AEBEA"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B4C51" w:rsidRPr="006254E2" w14:paraId="1B8F1FA4" w14:textId="77777777" w:rsidTr="00366550">
        <w:trPr>
          <w:trHeight w:val="340"/>
        </w:trPr>
        <w:tc>
          <w:tcPr>
            <w:tcW w:w="3529" w:type="dxa"/>
            <w:vMerge w:val="restart"/>
            <w:vAlign w:val="center"/>
          </w:tcPr>
          <w:p w14:paraId="2854D76C" w14:textId="77777777" w:rsidR="006B4C51" w:rsidRPr="006254E2" w:rsidRDefault="006B4C5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59D924BF"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7A639D68"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A9A9FCE"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8F199F1"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7ABB945"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41EF7CAF"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B4C51" w:rsidRPr="006254E2" w14:paraId="17207EDB" w14:textId="77777777" w:rsidTr="00366550">
        <w:trPr>
          <w:trHeight w:val="340"/>
        </w:trPr>
        <w:tc>
          <w:tcPr>
            <w:tcW w:w="3529" w:type="dxa"/>
            <w:vMerge/>
            <w:vAlign w:val="center"/>
          </w:tcPr>
          <w:p w14:paraId="5CBD96CA" w14:textId="77777777" w:rsidR="006B4C51" w:rsidRPr="006254E2" w:rsidRDefault="006B4C51"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04EB6C5"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16C69948"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BF3206B" w14:textId="77777777" w:rsidR="006B4C51" w:rsidRPr="006254E2" w:rsidRDefault="006B4C5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92F8ABB"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FE9E3F3"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ADACE12"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B4C51" w:rsidRPr="006254E2" w14:paraId="054F9542" w14:textId="77777777" w:rsidTr="00366550">
        <w:trPr>
          <w:trHeight w:val="340"/>
        </w:trPr>
        <w:tc>
          <w:tcPr>
            <w:tcW w:w="9624" w:type="dxa"/>
            <w:gridSpan w:val="4"/>
            <w:shd w:val="clear" w:color="auto" w:fill="95DCF7" w:themeFill="accent4" w:themeFillTint="66"/>
          </w:tcPr>
          <w:p w14:paraId="54AF43C4" w14:textId="77777777" w:rsidR="006B4C51" w:rsidRPr="006254E2" w:rsidRDefault="006B4C5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2C7967C"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DE4FC8C" w14:textId="77777777" w:rsidR="006B4C51" w:rsidRPr="006254E2" w:rsidRDefault="006B4C5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4B9571B" w14:textId="77777777" w:rsidR="006B4C51" w:rsidRPr="006254E2" w:rsidRDefault="006B4C5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B4C51" w:rsidRPr="006254E2" w14:paraId="6F36F112" w14:textId="77777777" w:rsidTr="00366550">
        <w:trPr>
          <w:trHeight w:val="340"/>
        </w:trPr>
        <w:tc>
          <w:tcPr>
            <w:tcW w:w="3529" w:type="dxa"/>
            <w:shd w:val="clear" w:color="auto" w:fill="84E290" w:themeFill="accent3" w:themeFillTint="66"/>
            <w:vAlign w:val="center"/>
          </w:tcPr>
          <w:p w14:paraId="591DAE90"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62BE9CE2"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5956A62"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01F1B1B"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145F84B2"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F7268BF" w14:textId="77777777" w:rsidR="006B4C51" w:rsidRPr="006254E2" w:rsidRDefault="006B4C5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329372F" w14:textId="77777777" w:rsidR="006B4C51" w:rsidRPr="006254E2" w:rsidRDefault="006B4C51"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39E9EF0F"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2936696A"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14685F43"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4664912D"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0E4EF966"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14FCC019" w14:textId="62B91A0E"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 xml:space="preserve">RESULTADOS DE ACTAS DEL </w:t>
      </w:r>
      <w:r w:rsidR="002813D7">
        <w:rPr>
          <w:rFonts w:ascii="Arial Nova Cond" w:hAnsi="Arial Nova Cond" w:cs="Times New Roman"/>
          <w:b/>
          <w:bCs/>
          <w:color w:val="000000" w:themeColor="text1"/>
        </w:rPr>
        <w:t>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r w:rsidR="002813D7">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2813D7">
        <w:rPr>
          <w:rFonts w:ascii="Arial Nova Cond" w:hAnsi="Arial Nova Cond" w:cs="Times New Roman"/>
          <w:b/>
          <w:bCs/>
          <w:color w:val="C00000"/>
        </w:rPr>
        <w:t xml:space="preserve"> SU COLEGIO</w:t>
      </w:r>
      <w:r w:rsidR="004C6CB4" w:rsidRPr="004C6CB4">
        <w:rPr>
          <w:rFonts w:ascii="Arial Nova Cond" w:hAnsi="Arial Nova Cond" w:cs="Times New Roman"/>
          <w:b/>
          <w:bCs/>
          <w:color w:val="C00000"/>
        </w:rPr>
        <w:t>)</w:t>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CC3368" w:rsidRPr="005A7C8C" w14:paraId="3711B5A1" w14:textId="77777777" w:rsidTr="002D065F">
        <w:trPr>
          <w:trHeight w:val="287"/>
        </w:trPr>
        <w:tc>
          <w:tcPr>
            <w:tcW w:w="2415" w:type="dxa"/>
            <w:shd w:val="clear" w:color="auto" w:fill="84E290" w:themeFill="accent3" w:themeFillTint="66"/>
          </w:tcPr>
          <w:p w14:paraId="15FFED5D"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7</w:t>
            </w:r>
          </w:p>
        </w:tc>
        <w:tc>
          <w:tcPr>
            <w:tcW w:w="4967" w:type="dxa"/>
            <w:gridSpan w:val="3"/>
          </w:tcPr>
          <w:p w14:paraId="1641B811" w14:textId="77777777" w:rsidR="00CC3368" w:rsidRPr="003C2730" w:rsidRDefault="00CC3368" w:rsidP="002D065F">
            <w:pPr>
              <w:pStyle w:val="Prrafodelista"/>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Se comunica oralmente en su lengua materna</w:t>
            </w:r>
          </w:p>
        </w:tc>
        <w:tc>
          <w:tcPr>
            <w:tcW w:w="2400" w:type="dxa"/>
            <w:shd w:val="clear" w:color="auto" w:fill="84E290" w:themeFill="accent3" w:themeFillTint="66"/>
          </w:tcPr>
          <w:p w14:paraId="723F2F40" w14:textId="77777777" w:rsidR="00CC3368" w:rsidRPr="005A7C8C" w:rsidRDefault="00CC3368" w:rsidP="002D065F">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8</w:t>
            </w:r>
          </w:p>
        </w:tc>
        <w:tc>
          <w:tcPr>
            <w:tcW w:w="5113" w:type="dxa"/>
            <w:gridSpan w:val="3"/>
          </w:tcPr>
          <w:p w14:paraId="7D04AA99" w14:textId="77777777" w:rsidR="00CC3368" w:rsidRPr="003C2730" w:rsidRDefault="00CC3368" w:rsidP="002D065F">
            <w:pPr>
              <w:pStyle w:val="Prrafodelista"/>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Lee diversos tipos de textos en su lengua materna</w:t>
            </w:r>
          </w:p>
        </w:tc>
      </w:tr>
      <w:tr w:rsidR="00CC3368" w:rsidRPr="005A7C8C" w14:paraId="3BAD1D88" w14:textId="77777777" w:rsidTr="002D065F">
        <w:trPr>
          <w:trHeight w:val="287"/>
        </w:trPr>
        <w:tc>
          <w:tcPr>
            <w:tcW w:w="2415" w:type="dxa"/>
            <w:shd w:val="clear" w:color="auto" w:fill="C1F0C7" w:themeFill="accent3" w:themeFillTint="33"/>
            <w:vAlign w:val="center"/>
          </w:tcPr>
          <w:p w14:paraId="3D71B9AE"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4EED1A08"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90C8C3B" w14:textId="77777777" w:rsidR="00CC3368" w:rsidRPr="005A7C8C" w:rsidRDefault="00CC3368" w:rsidP="002D065F">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716C9FC7"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6F3A884E" w14:textId="77777777" w:rsidR="00CC3368" w:rsidRPr="005A7C8C" w:rsidRDefault="00CC3368" w:rsidP="002D065F">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338C11A5" w14:textId="77777777" w:rsidR="00CC3368" w:rsidRPr="005A7C8C" w:rsidRDefault="00CC3368" w:rsidP="002D065F">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1F8DC3C8" w14:textId="77777777" w:rsidR="00CC3368" w:rsidRPr="005A7C8C" w:rsidRDefault="00CC3368" w:rsidP="002D065F">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1C9C8528"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CC3368" w:rsidRPr="005A7C8C" w14:paraId="71005CF8" w14:textId="77777777" w:rsidTr="002D065F">
        <w:trPr>
          <w:trHeight w:val="287"/>
        </w:trPr>
        <w:tc>
          <w:tcPr>
            <w:tcW w:w="2415" w:type="dxa"/>
            <w:shd w:val="clear" w:color="auto" w:fill="C1F0C7" w:themeFill="accent3" w:themeFillTint="33"/>
            <w:vAlign w:val="center"/>
          </w:tcPr>
          <w:p w14:paraId="7B52C79D"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1C0D0BD"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4D14C27E"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307641D4"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43C824A1" w14:textId="77777777" w:rsidR="00CC3368" w:rsidRPr="005A7C8C" w:rsidRDefault="00CC3368" w:rsidP="002D065F">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7031FA5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559" w:type="dxa"/>
          </w:tcPr>
          <w:p w14:paraId="485D00B8"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418" w:type="dxa"/>
          </w:tcPr>
          <w:p w14:paraId="32F16019"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0C5EA966" w14:textId="77777777" w:rsidTr="002D065F">
        <w:trPr>
          <w:trHeight w:val="287"/>
        </w:trPr>
        <w:tc>
          <w:tcPr>
            <w:tcW w:w="2415" w:type="dxa"/>
            <w:shd w:val="clear" w:color="auto" w:fill="C1F0C7" w:themeFill="accent3" w:themeFillTint="33"/>
            <w:vAlign w:val="center"/>
          </w:tcPr>
          <w:p w14:paraId="35FB97A5"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0FF57108"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55FDFC73"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0BCA98A1"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64E0B96" w14:textId="77777777" w:rsidR="00CC3368" w:rsidRPr="005A7C8C" w:rsidRDefault="00CC3368" w:rsidP="002D065F">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2B1F750D"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559" w:type="dxa"/>
          </w:tcPr>
          <w:p w14:paraId="70DA3B6D"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418" w:type="dxa"/>
          </w:tcPr>
          <w:p w14:paraId="7F26BE47"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7AFA402E" w14:textId="77777777" w:rsidTr="002D065F">
        <w:trPr>
          <w:trHeight w:val="287"/>
        </w:trPr>
        <w:tc>
          <w:tcPr>
            <w:tcW w:w="2415" w:type="dxa"/>
            <w:shd w:val="clear" w:color="auto" w:fill="C1F0C7" w:themeFill="accent3" w:themeFillTint="33"/>
            <w:vAlign w:val="center"/>
          </w:tcPr>
          <w:p w14:paraId="26956E6C"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4DB9D9D5"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DE6ADD9"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45A8462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3975A32" w14:textId="77777777" w:rsidR="00CC3368" w:rsidRPr="005A7C8C" w:rsidRDefault="00CC3368" w:rsidP="002D065F">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406C13D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559" w:type="dxa"/>
          </w:tcPr>
          <w:p w14:paraId="0D412919"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418" w:type="dxa"/>
          </w:tcPr>
          <w:p w14:paraId="17D25457"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44E85B22" w14:textId="77777777" w:rsidTr="002D065F">
        <w:trPr>
          <w:trHeight w:val="287"/>
        </w:trPr>
        <w:tc>
          <w:tcPr>
            <w:tcW w:w="2415" w:type="dxa"/>
            <w:shd w:val="clear" w:color="auto" w:fill="C1F0C7" w:themeFill="accent3" w:themeFillTint="33"/>
            <w:vAlign w:val="center"/>
          </w:tcPr>
          <w:p w14:paraId="6D7D15DA"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72BC30D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38A9E665"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8F87F24"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03268BD" w14:textId="77777777" w:rsidR="00CC3368" w:rsidRPr="005A7C8C" w:rsidRDefault="00CC3368" w:rsidP="002D065F">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48E8DA46"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559" w:type="dxa"/>
          </w:tcPr>
          <w:p w14:paraId="280A9170"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418" w:type="dxa"/>
          </w:tcPr>
          <w:p w14:paraId="387A3FA4"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62F038D9" w14:textId="77777777" w:rsidTr="002D065F">
        <w:trPr>
          <w:trHeight w:val="337"/>
        </w:trPr>
        <w:tc>
          <w:tcPr>
            <w:tcW w:w="2415" w:type="dxa"/>
            <w:shd w:val="clear" w:color="auto" w:fill="C1F0C7" w:themeFill="accent3" w:themeFillTint="33"/>
            <w:vAlign w:val="center"/>
          </w:tcPr>
          <w:p w14:paraId="20FCF80D"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23C4D641"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515C32AF"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591150D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8565BB0" w14:textId="77777777" w:rsidR="00CC3368" w:rsidRPr="005A7C8C" w:rsidRDefault="00CC3368" w:rsidP="002D065F">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740828C7"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559" w:type="dxa"/>
          </w:tcPr>
          <w:p w14:paraId="7811632F"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418" w:type="dxa"/>
          </w:tcPr>
          <w:p w14:paraId="4E16FCE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p w14:paraId="70EBEAAA" w14:textId="77777777" w:rsidR="00CC3368" w:rsidRDefault="00CC3368" w:rsidP="009523B3">
      <w:pPr>
        <w:tabs>
          <w:tab w:val="left" w:pos="965"/>
        </w:tabs>
        <w:ind w:right="-455"/>
        <w:rPr>
          <w:rFonts w:ascii="Arial Nova Cond" w:hAnsi="Arial Nova Cond" w:cs="Times New Roman"/>
          <w:b/>
          <w:bCs/>
          <w:color w:val="000000" w:themeColor="text1"/>
        </w:rPr>
      </w:pPr>
    </w:p>
    <w:tbl>
      <w:tblPr>
        <w:tblStyle w:val="Tablaconcuadrcula"/>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tblGrid>
      <w:tr w:rsidR="00CC3368" w:rsidRPr="005A7C8C" w14:paraId="0F1DAB59" w14:textId="77777777" w:rsidTr="002D065F">
        <w:trPr>
          <w:trHeight w:val="287"/>
        </w:trPr>
        <w:tc>
          <w:tcPr>
            <w:tcW w:w="2415" w:type="dxa"/>
            <w:shd w:val="clear" w:color="auto" w:fill="84E290" w:themeFill="accent3" w:themeFillTint="66"/>
          </w:tcPr>
          <w:p w14:paraId="62E3E39A"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9</w:t>
            </w:r>
          </w:p>
        </w:tc>
        <w:tc>
          <w:tcPr>
            <w:tcW w:w="4967" w:type="dxa"/>
            <w:gridSpan w:val="3"/>
          </w:tcPr>
          <w:p w14:paraId="5B9F7378" w14:textId="77777777" w:rsidR="00CC3368" w:rsidRPr="005A7C8C" w:rsidRDefault="00CC3368" w:rsidP="002D065F">
            <w:pPr>
              <w:pStyle w:val="Prrafodelista"/>
              <w:ind w:left="0" w:right="-455"/>
              <w:rPr>
                <w:rFonts w:ascii="Arial Nova Cond" w:hAnsi="Arial Nova Cond" w:cs="Times New Roman"/>
                <w:b/>
                <w:bCs/>
                <w:color w:val="000000" w:themeColor="text1"/>
              </w:rPr>
            </w:pPr>
            <w:r>
              <w:rPr>
                <w:rFonts w:ascii="Arial Nova Cond" w:hAnsi="Arial Nova Cond" w:cs="Times New Roman"/>
                <w:color w:val="000000" w:themeColor="text1"/>
              </w:rPr>
              <w:t>Escribe</w:t>
            </w:r>
            <w:r w:rsidRPr="003C2730">
              <w:rPr>
                <w:rFonts w:ascii="Arial Nova Cond" w:hAnsi="Arial Nova Cond" w:cs="Times New Roman"/>
                <w:color w:val="000000" w:themeColor="text1"/>
              </w:rPr>
              <w:t xml:space="preserve"> diversos tipos de textos en su lengua materna</w:t>
            </w:r>
          </w:p>
        </w:tc>
      </w:tr>
      <w:tr w:rsidR="00CC3368" w:rsidRPr="005A7C8C" w14:paraId="66BF3577" w14:textId="77777777" w:rsidTr="002D065F">
        <w:trPr>
          <w:trHeight w:val="287"/>
        </w:trPr>
        <w:tc>
          <w:tcPr>
            <w:tcW w:w="2415" w:type="dxa"/>
            <w:shd w:val="clear" w:color="auto" w:fill="C1F0C7" w:themeFill="accent3" w:themeFillTint="33"/>
            <w:vAlign w:val="center"/>
          </w:tcPr>
          <w:p w14:paraId="00432644"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B1FA345"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7C75A1E" w14:textId="77777777" w:rsidR="00CC3368" w:rsidRPr="005A7C8C" w:rsidRDefault="00CC3368" w:rsidP="002D065F">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5D92723"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CC3368" w:rsidRPr="005A7C8C" w14:paraId="3F74A50E" w14:textId="77777777" w:rsidTr="002D065F">
        <w:trPr>
          <w:trHeight w:val="287"/>
        </w:trPr>
        <w:tc>
          <w:tcPr>
            <w:tcW w:w="2415" w:type="dxa"/>
            <w:shd w:val="clear" w:color="auto" w:fill="C1F0C7" w:themeFill="accent3" w:themeFillTint="33"/>
            <w:vAlign w:val="center"/>
          </w:tcPr>
          <w:p w14:paraId="50730892"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681CA9EB"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2EAF9741"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214A6E4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62D06CEC" w14:textId="77777777" w:rsidTr="002D065F">
        <w:trPr>
          <w:trHeight w:val="287"/>
        </w:trPr>
        <w:tc>
          <w:tcPr>
            <w:tcW w:w="2415" w:type="dxa"/>
            <w:shd w:val="clear" w:color="auto" w:fill="C1F0C7" w:themeFill="accent3" w:themeFillTint="33"/>
            <w:vAlign w:val="center"/>
          </w:tcPr>
          <w:p w14:paraId="78ECE412"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32F68C83"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37794EBD"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43CE77A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190B5A3E" w14:textId="77777777" w:rsidTr="002D065F">
        <w:trPr>
          <w:trHeight w:val="287"/>
        </w:trPr>
        <w:tc>
          <w:tcPr>
            <w:tcW w:w="2415" w:type="dxa"/>
            <w:shd w:val="clear" w:color="auto" w:fill="C1F0C7" w:themeFill="accent3" w:themeFillTint="33"/>
            <w:vAlign w:val="center"/>
          </w:tcPr>
          <w:p w14:paraId="70EF893A"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0705AB3"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1545CC4"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7C77BFF0"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2D0C6524" w14:textId="77777777" w:rsidTr="002D065F">
        <w:trPr>
          <w:trHeight w:val="287"/>
        </w:trPr>
        <w:tc>
          <w:tcPr>
            <w:tcW w:w="2415" w:type="dxa"/>
            <w:shd w:val="clear" w:color="auto" w:fill="C1F0C7" w:themeFill="accent3" w:themeFillTint="33"/>
            <w:vAlign w:val="center"/>
          </w:tcPr>
          <w:p w14:paraId="6391C055"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98C657A"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4A1DE90A"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7881F7CD"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6C8E3BAF" w14:textId="77777777" w:rsidTr="002D065F">
        <w:trPr>
          <w:trHeight w:val="337"/>
        </w:trPr>
        <w:tc>
          <w:tcPr>
            <w:tcW w:w="2415" w:type="dxa"/>
            <w:shd w:val="clear" w:color="auto" w:fill="C1F0C7" w:themeFill="accent3" w:themeFillTint="33"/>
            <w:vAlign w:val="center"/>
          </w:tcPr>
          <w:p w14:paraId="4F90DEAF"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03BBB9CB"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53D34888"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B92748D"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bl>
    <w:p w14:paraId="0B1B4326" w14:textId="77777777" w:rsidR="00CC3368" w:rsidRDefault="00CC3368" w:rsidP="009523B3">
      <w:pPr>
        <w:tabs>
          <w:tab w:val="left" w:pos="965"/>
        </w:tabs>
        <w:ind w:right="-455"/>
        <w:rPr>
          <w:rFonts w:ascii="Arial Nova Cond" w:hAnsi="Arial Nova Cond" w:cs="Times New Roman"/>
          <w:b/>
          <w:bCs/>
          <w:color w:val="000000" w:themeColor="text1"/>
        </w:rPr>
      </w:pPr>
    </w:p>
    <w:p w14:paraId="0C8DB64A" w14:textId="77777777" w:rsidR="00CC3368" w:rsidRDefault="00CC3368" w:rsidP="009523B3">
      <w:pPr>
        <w:tabs>
          <w:tab w:val="left" w:pos="965"/>
        </w:tabs>
        <w:ind w:right="-455"/>
        <w:rPr>
          <w:rFonts w:ascii="Arial Nova Cond" w:hAnsi="Arial Nova Cond" w:cs="Times New Roman"/>
          <w:b/>
          <w:bCs/>
          <w:color w:val="000000" w:themeColor="text1"/>
        </w:rPr>
      </w:pPr>
    </w:p>
    <w:p w14:paraId="403FF8E1" w14:textId="77777777" w:rsidR="00CC3368" w:rsidRDefault="00CC3368" w:rsidP="009523B3">
      <w:pPr>
        <w:tabs>
          <w:tab w:val="left" w:pos="965"/>
        </w:tabs>
        <w:ind w:right="-455"/>
        <w:rPr>
          <w:rFonts w:ascii="Arial Nova Cond" w:hAnsi="Arial Nova Cond" w:cs="Times New Roman"/>
          <w:b/>
          <w:bCs/>
          <w:color w:val="000000" w:themeColor="text1"/>
        </w:rPr>
      </w:pPr>
    </w:p>
    <w:p w14:paraId="1608656B" w14:textId="77777777" w:rsidR="00CC3368" w:rsidRDefault="00CC3368" w:rsidP="009523B3">
      <w:pPr>
        <w:tabs>
          <w:tab w:val="left" w:pos="965"/>
        </w:tabs>
        <w:ind w:right="-455"/>
        <w:rPr>
          <w:rFonts w:ascii="Arial Nova Cond" w:hAnsi="Arial Nova Cond" w:cs="Times New Roman"/>
          <w:b/>
          <w:bCs/>
          <w:color w:val="000000" w:themeColor="text1"/>
        </w:rPr>
      </w:pPr>
    </w:p>
    <w:p w14:paraId="0191A89C" w14:textId="77777777" w:rsidR="00CC3368" w:rsidRDefault="00CC3368" w:rsidP="009523B3">
      <w:pPr>
        <w:tabs>
          <w:tab w:val="left" w:pos="965"/>
        </w:tabs>
        <w:ind w:right="-455"/>
        <w:rPr>
          <w:rFonts w:ascii="Arial Nova Cond" w:hAnsi="Arial Nova Cond" w:cs="Times New Roman"/>
          <w:b/>
          <w:bCs/>
          <w:color w:val="000000" w:themeColor="text1"/>
        </w:rPr>
      </w:pPr>
    </w:p>
    <w:p w14:paraId="6C6E47CA" w14:textId="77777777" w:rsidR="00CC3368" w:rsidRDefault="00CC3368" w:rsidP="009523B3">
      <w:pPr>
        <w:tabs>
          <w:tab w:val="left" w:pos="965"/>
        </w:tabs>
        <w:ind w:right="-455"/>
        <w:rPr>
          <w:rFonts w:ascii="Arial Nova Cond" w:hAnsi="Arial Nova Cond" w:cs="Times New Roman"/>
          <w:b/>
          <w:bCs/>
          <w:color w:val="000000" w:themeColor="text1"/>
        </w:rPr>
      </w:pPr>
    </w:p>
    <w:p w14:paraId="0193A6C8" w14:textId="1ECDBF46"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4C6CB4">
        <w:rPr>
          <w:rFonts w:ascii="Arial Nova Cond" w:hAnsi="Arial Nova Cond" w:cs="Times New Roman"/>
          <w:b/>
          <w:bCs/>
          <w:color w:val="C00000"/>
        </w:rPr>
        <w:t xml:space="preserve"> </w:t>
      </w:r>
      <w:r w:rsidR="004C6CB4" w:rsidRPr="004C6CB4">
        <w:rPr>
          <w:rFonts w:ascii="Arial Nova Cond" w:hAnsi="Arial Nova Cond" w:cs="Times New Roman"/>
          <w:b/>
          <w:bCs/>
          <w:color w:val="C00000"/>
        </w:rPr>
        <w:t>L</w:t>
      </w:r>
      <w:r w:rsidR="004C6CB4">
        <w:rPr>
          <w:rFonts w:ascii="Arial Nova Cond" w:hAnsi="Arial Nova Cond" w:cs="Times New Roman"/>
          <w:b/>
          <w:bCs/>
          <w:color w:val="C00000"/>
        </w:rPr>
        <w:t>A</w:t>
      </w:r>
      <w:r w:rsidR="004C6CB4" w:rsidRPr="004C6CB4">
        <w:rPr>
          <w:rFonts w:ascii="Arial Nova Cond" w:hAnsi="Arial Nova Cond" w:cs="Times New Roman"/>
          <w:b/>
          <w:bCs/>
          <w:color w:val="C00000"/>
        </w:rPr>
        <w:t xml:space="preserve"> </w:t>
      </w:r>
      <w:r w:rsidR="004C6CB4">
        <w:rPr>
          <w:rFonts w:ascii="Arial Nova Cond" w:hAnsi="Arial Nova Cond" w:cs="Times New Roman"/>
          <w:b/>
          <w:bCs/>
          <w:color w:val="C00000"/>
        </w:rPr>
        <w:t>EVALUACIÓN DIAGNÓSTICA</w:t>
      </w:r>
      <w:r w:rsidR="004C6CB4" w:rsidRPr="004C6CB4">
        <w:rPr>
          <w:rFonts w:ascii="Arial Nova Cond" w:hAnsi="Arial Nova Cond" w:cs="Times New Roman"/>
          <w:b/>
          <w:bCs/>
          <w:color w:val="C00000"/>
        </w:rPr>
        <w:t>)</w:t>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2C54CD4"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162156E1"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p w14:paraId="7D7622D9" w14:textId="77777777" w:rsidR="006A6059" w:rsidRDefault="006A6059" w:rsidP="0065231A">
      <w:pPr>
        <w:pStyle w:val="Prrafodelista"/>
        <w:ind w:left="-284" w:right="-455"/>
        <w:rPr>
          <w:rFonts w:ascii="Arial Nova Cond" w:hAnsi="Arial Nova Cond" w:cs="Times New Roman"/>
          <w:b/>
          <w:bCs/>
          <w:color w:val="000000" w:themeColor="text1"/>
        </w:rPr>
      </w:pPr>
    </w:p>
    <w:tbl>
      <w:tblPr>
        <w:tblStyle w:val="Tablaconcuadrcula"/>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tblGrid>
      <w:tr w:rsidR="00CC3368" w:rsidRPr="005A7C8C" w14:paraId="2DBCE61E" w14:textId="77777777" w:rsidTr="00CC3368">
        <w:trPr>
          <w:trHeight w:val="287"/>
        </w:trPr>
        <w:tc>
          <w:tcPr>
            <w:tcW w:w="2415" w:type="dxa"/>
            <w:shd w:val="clear" w:color="auto" w:fill="84E290" w:themeFill="accent3" w:themeFillTint="66"/>
          </w:tcPr>
          <w:p w14:paraId="2ED7DCD3" w14:textId="79BE5CB8"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p>
        </w:tc>
        <w:tc>
          <w:tcPr>
            <w:tcW w:w="4967" w:type="dxa"/>
            <w:gridSpan w:val="3"/>
          </w:tcPr>
          <w:p w14:paraId="2A3F65FE"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160300F7" w14:textId="77777777" w:rsidTr="00CC3368">
        <w:trPr>
          <w:trHeight w:val="287"/>
        </w:trPr>
        <w:tc>
          <w:tcPr>
            <w:tcW w:w="2415" w:type="dxa"/>
            <w:shd w:val="clear" w:color="auto" w:fill="C1F0C7" w:themeFill="accent3" w:themeFillTint="33"/>
            <w:vAlign w:val="center"/>
          </w:tcPr>
          <w:p w14:paraId="42D4DEF2"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7B79BFC7"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08BF3BA5" w14:textId="77777777" w:rsidR="00CC3368" w:rsidRPr="005A7C8C" w:rsidRDefault="00CC3368" w:rsidP="002D065F">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2B5FD048"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CC3368" w:rsidRPr="005A7C8C" w14:paraId="79AAA2B0" w14:textId="77777777" w:rsidTr="00CC3368">
        <w:trPr>
          <w:trHeight w:val="287"/>
        </w:trPr>
        <w:tc>
          <w:tcPr>
            <w:tcW w:w="2415" w:type="dxa"/>
            <w:shd w:val="clear" w:color="auto" w:fill="C1F0C7" w:themeFill="accent3" w:themeFillTint="33"/>
            <w:vAlign w:val="center"/>
          </w:tcPr>
          <w:p w14:paraId="0C48B975"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5CFF7A0B"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4FF9EF35"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425A9DB8"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33360F95" w14:textId="77777777" w:rsidTr="00CC3368">
        <w:trPr>
          <w:trHeight w:val="287"/>
        </w:trPr>
        <w:tc>
          <w:tcPr>
            <w:tcW w:w="2415" w:type="dxa"/>
            <w:shd w:val="clear" w:color="auto" w:fill="C1F0C7" w:themeFill="accent3" w:themeFillTint="33"/>
            <w:vAlign w:val="center"/>
          </w:tcPr>
          <w:p w14:paraId="223037D2"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2EDA2CC3"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02F3F488"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3F8C804"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0DB5BA3D" w14:textId="77777777" w:rsidTr="00CC3368">
        <w:trPr>
          <w:trHeight w:val="287"/>
        </w:trPr>
        <w:tc>
          <w:tcPr>
            <w:tcW w:w="2415" w:type="dxa"/>
            <w:shd w:val="clear" w:color="auto" w:fill="C1F0C7" w:themeFill="accent3" w:themeFillTint="33"/>
            <w:vAlign w:val="center"/>
          </w:tcPr>
          <w:p w14:paraId="3C009BCC"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7E65C4B0"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21377D24"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8C88273"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0A3782C9" w14:textId="77777777" w:rsidTr="00CC3368">
        <w:trPr>
          <w:trHeight w:val="287"/>
        </w:trPr>
        <w:tc>
          <w:tcPr>
            <w:tcW w:w="2415" w:type="dxa"/>
            <w:shd w:val="clear" w:color="auto" w:fill="C1F0C7" w:themeFill="accent3" w:themeFillTint="33"/>
            <w:vAlign w:val="center"/>
          </w:tcPr>
          <w:p w14:paraId="0FB6613F"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2BD725F"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18D9811A"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B3A8D12"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r w:rsidR="00CC3368" w:rsidRPr="005A7C8C" w14:paraId="5AF81159" w14:textId="77777777" w:rsidTr="00CC3368">
        <w:trPr>
          <w:trHeight w:val="337"/>
        </w:trPr>
        <w:tc>
          <w:tcPr>
            <w:tcW w:w="2415" w:type="dxa"/>
            <w:shd w:val="clear" w:color="auto" w:fill="C1F0C7" w:themeFill="accent3" w:themeFillTint="33"/>
            <w:vAlign w:val="center"/>
          </w:tcPr>
          <w:p w14:paraId="0EA11364" w14:textId="77777777" w:rsidR="00CC3368" w:rsidRPr="005A7C8C" w:rsidRDefault="00CC3368" w:rsidP="002D065F">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5471A9E9"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27902D88" w14:textId="77777777" w:rsidR="00CC3368" w:rsidRPr="005A7C8C" w:rsidRDefault="00CC3368" w:rsidP="002D065F">
            <w:pPr>
              <w:pStyle w:val="Prrafodelista"/>
              <w:ind w:left="0" w:right="-455"/>
              <w:rPr>
                <w:rFonts w:ascii="Arial Nova Cond" w:hAnsi="Arial Nova Cond" w:cs="Times New Roman"/>
                <w:b/>
                <w:bCs/>
                <w:color w:val="000000" w:themeColor="text1"/>
              </w:rPr>
            </w:pPr>
          </w:p>
        </w:tc>
        <w:tc>
          <w:tcPr>
            <w:tcW w:w="1701" w:type="dxa"/>
          </w:tcPr>
          <w:p w14:paraId="612F84BC" w14:textId="77777777" w:rsidR="00CC3368" w:rsidRPr="005A7C8C" w:rsidRDefault="00CC3368" w:rsidP="002D065F">
            <w:pPr>
              <w:pStyle w:val="Prrafodelista"/>
              <w:ind w:left="0" w:right="-455"/>
              <w:rPr>
                <w:rFonts w:ascii="Arial Nova Cond" w:hAnsi="Arial Nova Cond" w:cs="Times New Roman"/>
                <w:b/>
                <w:bCs/>
                <w:color w:val="000000" w:themeColor="text1"/>
              </w:rPr>
            </w:pPr>
          </w:p>
        </w:tc>
      </w:tr>
    </w:tbl>
    <w:p w14:paraId="51672281" w14:textId="77777777" w:rsidR="006A6059" w:rsidRDefault="006A6059" w:rsidP="0065231A">
      <w:pPr>
        <w:pStyle w:val="Prrafodelista"/>
        <w:ind w:left="-284" w:right="-455"/>
        <w:rPr>
          <w:rFonts w:ascii="Arial Nova Cond" w:hAnsi="Arial Nova Cond" w:cs="Times New Roman"/>
          <w:b/>
          <w:bCs/>
          <w:color w:val="000000" w:themeColor="text1"/>
        </w:rPr>
      </w:pPr>
    </w:p>
    <w:p w14:paraId="2924CE8A" w14:textId="77777777" w:rsidR="006A6059" w:rsidRDefault="006A6059" w:rsidP="0065231A">
      <w:pPr>
        <w:pStyle w:val="Prrafodelista"/>
        <w:ind w:left="-284" w:right="-455"/>
        <w:rPr>
          <w:rFonts w:ascii="Arial Nova Cond" w:hAnsi="Arial Nova Cond" w:cs="Times New Roman"/>
          <w:b/>
          <w:bCs/>
          <w:color w:val="000000" w:themeColor="text1"/>
        </w:rPr>
      </w:pPr>
    </w:p>
    <w:p w14:paraId="17F95E16" w14:textId="77777777" w:rsidR="006A6059" w:rsidRDefault="006A6059" w:rsidP="0065231A">
      <w:pPr>
        <w:pStyle w:val="Prrafodelista"/>
        <w:ind w:left="-284" w:right="-455"/>
        <w:rPr>
          <w:rFonts w:ascii="Arial Nova Cond" w:hAnsi="Arial Nova Cond" w:cs="Times New Roman"/>
          <w:b/>
          <w:bCs/>
          <w:color w:val="000000" w:themeColor="text1"/>
        </w:rPr>
      </w:pPr>
    </w:p>
    <w:p w14:paraId="60C52992" w14:textId="77777777" w:rsidR="006A6059" w:rsidRDefault="006A6059" w:rsidP="0065231A">
      <w:pPr>
        <w:pStyle w:val="Prrafodelista"/>
        <w:ind w:left="-284" w:right="-455"/>
        <w:rPr>
          <w:rFonts w:ascii="Arial Nova Cond" w:hAnsi="Arial Nova Cond" w:cs="Times New Roman"/>
          <w:b/>
          <w:bCs/>
          <w:color w:val="000000" w:themeColor="text1"/>
        </w:rPr>
      </w:pPr>
    </w:p>
    <w:p w14:paraId="4414D763" w14:textId="77777777" w:rsidR="006A6059" w:rsidRDefault="006A6059" w:rsidP="0065231A">
      <w:pPr>
        <w:pStyle w:val="Prrafodelista"/>
        <w:ind w:left="-284" w:right="-455"/>
        <w:rPr>
          <w:rFonts w:ascii="Arial Nova Cond" w:hAnsi="Arial Nova Cond" w:cs="Times New Roman"/>
          <w:b/>
          <w:bCs/>
          <w:color w:val="000000" w:themeColor="text1"/>
        </w:rPr>
      </w:pPr>
    </w:p>
    <w:p w14:paraId="4FFB9621" w14:textId="77777777" w:rsidR="006A6059" w:rsidRDefault="006A6059" w:rsidP="0065231A">
      <w:pPr>
        <w:pStyle w:val="Prrafodelista"/>
        <w:ind w:left="-284" w:right="-455"/>
        <w:rPr>
          <w:rFonts w:ascii="Arial Nova Cond" w:hAnsi="Arial Nova Cond" w:cs="Times New Roman"/>
          <w:b/>
          <w:bCs/>
          <w:color w:val="000000" w:themeColor="text1"/>
        </w:rPr>
      </w:pPr>
    </w:p>
    <w:p w14:paraId="090C1BB1" w14:textId="6F49257C" w:rsidR="006A6059" w:rsidRDefault="006A6059" w:rsidP="0065231A">
      <w:pPr>
        <w:pStyle w:val="Prrafodelista"/>
        <w:ind w:left="-284" w:right="-455"/>
        <w:rPr>
          <w:rFonts w:ascii="Arial Nova Cond" w:hAnsi="Arial Nova Cond" w:cs="Times New Roman"/>
          <w:b/>
          <w:bCs/>
          <w:color w:val="000000" w:themeColor="text1"/>
        </w:rPr>
      </w:pPr>
    </w:p>
    <w:p w14:paraId="207B21DD" w14:textId="77777777" w:rsidR="00304FAA" w:rsidRDefault="00304FAA" w:rsidP="0065231A">
      <w:pPr>
        <w:pStyle w:val="Prrafodelista"/>
        <w:ind w:left="-284" w:right="-455"/>
        <w:rPr>
          <w:rFonts w:ascii="Arial Nova Cond" w:hAnsi="Arial Nova Cond" w:cs="Times New Roman"/>
          <w:b/>
          <w:bCs/>
          <w:color w:val="000000" w:themeColor="text1"/>
        </w:rPr>
      </w:pPr>
    </w:p>
    <w:p w14:paraId="4FFB73B5" w14:textId="77777777" w:rsidR="00304FAA" w:rsidRDefault="00304FAA"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7716F4" w:rsidRPr="001337C2" w14:paraId="66431523" w14:textId="77777777" w:rsidTr="004766C4">
        <w:trPr>
          <w:trHeight w:val="886"/>
          <w:jc w:val="center"/>
        </w:trPr>
        <w:tc>
          <w:tcPr>
            <w:tcW w:w="875" w:type="dxa"/>
            <w:shd w:val="clear" w:color="auto" w:fill="C1F0C7" w:themeFill="accent3" w:themeFillTint="33"/>
            <w:vAlign w:val="center"/>
          </w:tcPr>
          <w:p w14:paraId="776A8D8A" w14:textId="77777777" w:rsidR="007716F4" w:rsidRPr="001337C2" w:rsidRDefault="007716F4" w:rsidP="004766C4">
            <w:pPr>
              <w:pStyle w:val="Prrafodelista"/>
              <w:ind w:left="0"/>
              <w:jc w:val="center"/>
              <w:rPr>
                <w:rFonts w:ascii="Arial Nova Cond" w:hAnsi="Arial Nova Cond" w:cs="Times New Roman"/>
                <w:b/>
                <w:bCs/>
                <w:color w:val="000000" w:themeColor="text1"/>
                <w:sz w:val="20"/>
                <w:szCs w:val="20"/>
              </w:rPr>
            </w:pPr>
            <w:bookmarkStart w:id="0"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4DC4D14E" w14:textId="77777777" w:rsidR="007716F4" w:rsidRPr="001337C2" w:rsidRDefault="007716F4"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129E8604" w14:textId="77777777" w:rsidR="007716F4" w:rsidRPr="001337C2" w:rsidRDefault="007716F4"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6687F169" w14:textId="77777777" w:rsidR="007716F4" w:rsidRPr="001337C2" w:rsidRDefault="007716F4"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8453E90" w14:textId="77777777" w:rsidR="007716F4" w:rsidRPr="001337C2" w:rsidRDefault="007716F4"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637DBFA0" w14:textId="77777777" w:rsidR="007716F4" w:rsidRDefault="007716F4"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6A2D487F" w14:textId="77777777" w:rsidR="007716F4" w:rsidRPr="001337C2" w:rsidRDefault="007716F4"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7716F4" w:rsidRPr="001337C2" w14:paraId="3A9ABA87" w14:textId="77777777" w:rsidTr="004766C4">
        <w:trPr>
          <w:trHeight w:val="756"/>
          <w:jc w:val="center"/>
        </w:trPr>
        <w:tc>
          <w:tcPr>
            <w:tcW w:w="875" w:type="dxa"/>
            <w:vMerge w:val="restart"/>
            <w:vAlign w:val="center"/>
          </w:tcPr>
          <w:p w14:paraId="368EDA39"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215695E0"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1C06BB3" w14:textId="77777777" w:rsidR="007716F4" w:rsidRPr="001337C2"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1DF063C8" w14:textId="77777777" w:rsidR="007716F4" w:rsidRPr="001337C2"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2A30BA83" w14:textId="77777777" w:rsidR="007716F4" w:rsidRPr="00F83FD7"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2A6FF8AD"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24A3CA75" w14:textId="77777777" w:rsidR="007716F4" w:rsidRPr="00F83FD7"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7716F4" w:rsidRPr="001337C2" w14:paraId="5218E840" w14:textId="77777777" w:rsidTr="004766C4">
        <w:trPr>
          <w:trHeight w:val="756"/>
          <w:jc w:val="center"/>
        </w:trPr>
        <w:tc>
          <w:tcPr>
            <w:tcW w:w="875" w:type="dxa"/>
            <w:vMerge/>
            <w:vAlign w:val="center"/>
          </w:tcPr>
          <w:p w14:paraId="5CF2A695"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3ED7E4A"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2912C6C2" w14:textId="77777777" w:rsidR="007716F4" w:rsidRPr="001337C2" w:rsidRDefault="007716F4"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505FCD34" w14:textId="77777777" w:rsidR="007716F4" w:rsidRPr="001337C2"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06501DBC" w14:textId="77777777" w:rsidR="007716F4" w:rsidRPr="00780986" w:rsidRDefault="007716F4"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4A91609B"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4633F3B3" w14:textId="77777777" w:rsidR="007716F4" w:rsidRPr="00705729"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7716F4" w:rsidRPr="001337C2" w14:paraId="07741020" w14:textId="77777777" w:rsidTr="004766C4">
        <w:trPr>
          <w:trHeight w:val="756"/>
          <w:jc w:val="center"/>
        </w:trPr>
        <w:tc>
          <w:tcPr>
            <w:tcW w:w="875" w:type="dxa"/>
            <w:vMerge/>
            <w:vAlign w:val="center"/>
          </w:tcPr>
          <w:p w14:paraId="2092D15E"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B76CF20"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57F4DF82" w14:textId="77777777" w:rsidR="007716F4" w:rsidRPr="001337C2" w:rsidRDefault="007716F4"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682F52BE" w14:textId="77777777" w:rsidR="007716F4" w:rsidRPr="001337C2"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7A863F07" w14:textId="77777777" w:rsidR="007716F4" w:rsidRPr="00C55150"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0B2CE0FD" w14:textId="77777777" w:rsidR="007716F4"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53BFFDAF" w14:textId="77777777" w:rsidR="007716F4" w:rsidRPr="00657636"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7716F4" w:rsidRPr="001337C2" w14:paraId="15284725" w14:textId="77777777" w:rsidTr="004766C4">
        <w:trPr>
          <w:trHeight w:val="756"/>
          <w:jc w:val="center"/>
        </w:trPr>
        <w:tc>
          <w:tcPr>
            <w:tcW w:w="875" w:type="dxa"/>
            <w:vMerge w:val="restart"/>
            <w:vAlign w:val="center"/>
          </w:tcPr>
          <w:p w14:paraId="0A9B3E2C"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0ACC759"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7F685EFF" w14:textId="77777777" w:rsidR="007716F4" w:rsidRPr="001337C2" w:rsidRDefault="007716F4"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62114948" w14:textId="77777777" w:rsidR="007716F4" w:rsidRPr="00A57321"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4C354312" w14:textId="77777777" w:rsidR="007716F4" w:rsidRPr="003158D0" w:rsidRDefault="007716F4"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25AE34E"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63CEF20A" w14:textId="77777777" w:rsidR="007716F4" w:rsidRPr="0062505D"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7716F4" w:rsidRPr="001337C2" w14:paraId="01C7FEDC" w14:textId="77777777" w:rsidTr="004766C4">
        <w:trPr>
          <w:trHeight w:val="756"/>
          <w:jc w:val="center"/>
        </w:trPr>
        <w:tc>
          <w:tcPr>
            <w:tcW w:w="875" w:type="dxa"/>
            <w:vMerge/>
            <w:vAlign w:val="center"/>
          </w:tcPr>
          <w:p w14:paraId="453E244B"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C032084"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1F036EE7" w14:textId="77777777" w:rsidR="007716F4" w:rsidRPr="001337C2" w:rsidRDefault="007716F4"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61C24CA3" w14:textId="77777777" w:rsidR="007716F4" w:rsidRPr="000A0DD6"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7602F64F" w14:textId="77777777" w:rsidR="007716F4" w:rsidRPr="000A0DD6" w:rsidRDefault="007716F4"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6AB02085"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01DC76D8" w14:textId="77777777" w:rsidR="007716F4" w:rsidRPr="00736845"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7716F4" w:rsidRPr="001337C2" w14:paraId="2599B729" w14:textId="77777777" w:rsidTr="004766C4">
        <w:trPr>
          <w:trHeight w:val="756"/>
          <w:jc w:val="center"/>
        </w:trPr>
        <w:tc>
          <w:tcPr>
            <w:tcW w:w="875" w:type="dxa"/>
            <w:vMerge w:val="restart"/>
            <w:vAlign w:val="center"/>
          </w:tcPr>
          <w:p w14:paraId="7088EEDA"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5040031F"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42C49E0B" w14:textId="77777777" w:rsidR="007716F4" w:rsidRPr="001337C2" w:rsidRDefault="007716F4"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0BEFE76A" w14:textId="77777777" w:rsidR="007716F4" w:rsidRPr="001337C2"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0D8D71B4" w14:textId="77777777" w:rsidR="007716F4" w:rsidRPr="00BF129F" w:rsidRDefault="007716F4"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064FAF9B"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3A107D0A" w14:textId="77777777" w:rsidR="007716F4" w:rsidRPr="00736845"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7716F4" w:rsidRPr="001337C2" w14:paraId="34199F0D" w14:textId="77777777" w:rsidTr="004766C4">
        <w:trPr>
          <w:trHeight w:val="756"/>
          <w:jc w:val="center"/>
        </w:trPr>
        <w:tc>
          <w:tcPr>
            <w:tcW w:w="875" w:type="dxa"/>
            <w:vMerge/>
            <w:vAlign w:val="center"/>
          </w:tcPr>
          <w:p w14:paraId="15146129"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9E01D63"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35D44159" w14:textId="77777777" w:rsidR="007716F4" w:rsidRPr="001337C2" w:rsidRDefault="007716F4"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2ADBB9C4" w14:textId="77777777" w:rsidR="007716F4" w:rsidRPr="001337C2"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4A726427" w14:textId="77777777" w:rsidR="007716F4" w:rsidRPr="00AA27EA" w:rsidRDefault="007716F4"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178FEBE"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39D178F2" w14:textId="77777777" w:rsidR="007716F4" w:rsidRPr="00736845"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7716F4" w:rsidRPr="001337C2" w14:paraId="1CB5EE10" w14:textId="77777777" w:rsidTr="004766C4">
        <w:trPr>
          <w:trHeight w:val="756"/>
          <w:jc w:val="center"/>
        </w:trPr>
        <w:tc>
          <w:tcPr>
            <w:tcW w:w="875" w:type="dxa"/>
            <w:vMerge w:val="restart"/>
            <w:vAlign w:val="center"/>
          </w:tcPr>
          <w:p w14:paraId="55F785F8"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3DB698B"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636CA2EE" w14:textId="77777777" w:rsidR="007716F4" w:rsidRPr="001337C2" w:rsidRDefault="007716F4"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59B36F75" w14:textId="77777777" w:rsidR="007716F4" w:rsidRPr="0094707E" w:rsidRDefault="007716F4"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53C7C407" w14:textId="77777777" w:rsidR="007716F4" w:rsidRPr="00657BF6" w:rsidRDefault="007716F4"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31B8294B"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0114F98B" w14:textId="77777777" w:rsidR="007716F4" w:rsidRPr="00736845"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7716F4" w:rsidRPr="001337C2" w14:paraId="375FBFFC" w14:textId="77777777" w:rsidTr="004766C4">
        <w:trPr>
          <w:trHeight w:val="756"/>
          <w:jc w:val="center"/>
        </w:trPr>
        <w:tc>
          <w:tcPr>
            <w:tcW w:w="875" w:type="dxa"/>
            <w:vMerge/>
            <w:vAlign w:val="center"/>
          </w:tcPr>
          <w:p w14:paraId="0A7AA7DF"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E86BCA4" w14:textId="77777777" w:rsidR="007716F4" w:rsidRPr="001337C2" w:rsidRDefault="007716F4"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31FF9843" w14:textId="77777777" w:rsidR="007716F4" w:rsidRPr="001337C2" w:rsidRDefault="007716F4"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358118C5" w14:textId="77777777" w:rsidR="007716F4" w:rsidRPr="001337C2" w:rsidRDefault="007716F4"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34A01845" w14:textId="77777777" w:rsidR="007716F4" w:rsidRPr="003A699C" w:rsidRDefault="007716F4"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7CCFD100" w14:textId="77777777" w:rsidR="007716F4" w:rsidRPr="00736845" w:rsidRDefault="007716F4"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4B91E735" w14:textId="77777777" w:rsidR="007716F4" w:rsidRPr="00736845" w:rsidRDefault="007716F4"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0"/>
    </w:tbl>
    <w:p w14:paraId="49853A28" w14:textId="77777777" w:rsidR="00096424" w:rsidRDefault="00096424"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CC3368" w:rsidRPr="005A7C8C" w14:paraId="552716AC" w14:textId="77777777" w:rsidTr="00FF3828">
        <w:trPr>
          <w:cantSplit/>
          <w:trHeight w:val="1134"/>
          <w:jc w:val="center"/>
        </w:trPr>
        <w:tc>
          <w:tcPr>
            <w:tcW w:w="1403" w:type="dxa"/>
          </w:tcPr>
          <w:p w14:paraId="2453D3EA" w14:textId="77777777" w:rsidR="00CC3368" w:rsidRPr="00595437" w:rsidRDefault="00CC3368" w:rsidP="00CC3368">
            <w:pPr>
              <w:spacing w:line="276" w:lineRule="auto"/>
              <w:rPr>
                <w:rFonts w:ascii="Arial Nova Cond" w:hAnsi="Arial Nova Cond" w:cstheme="minorHAnsi"/>
                <w:b/>
                <w:bCs/>
                <w:sz w:val="16"/>
                <w:szCs w:val="16"/>
              </w:rPr>
            </w:pPr>
            <w:r w:rsidRPr="00595437">
              <w:rPr>
                <w:rFonts w:ascii="Arial Nova Cond" w:hAnsi="Arial Nova Cond" w:cstheme="minorHAnsi"/>
                <w:b/>
                <w:bCs/>
                <w:sz w:val="16"/>
                <w:szCs w:val="16"/>
              </w:rPr>
              <w:t xml:space="preserve">CO7:  </w:t>
            </w:r>
          </w:p>
          <w:p w14:paraId="3EF5814A" w14:textId="77777777" w:rsidR="00CC3368" w:rsidRDefault="00CC3368" w:rsidP="00CC3368">
            <w:pPr>
              <w:spacing w:line="276" w:lineRule="auto"/>
              <w:rPr>
                <w:rFonts w:ascii="Arial Nova Cond" w:hAnsi="Arial Nova Cond" w:cstheme="minorHAnsi"/>
                <w:sz w:val="18"/>
                <w:szCs w:val="18"/>
              </w:rPr>
            </w:pPr>
          </w:p>
          <w:p w14:paraId="6B6DC015" w14:textId="77777777" w:rsidR="00CC3368" w:rsidRPr="00595437" w:rsidRDefault="00CC3368" w:rsidP="00CC3368">
            <w:pPr>
              <w:spacing w:line="276" w:lineRule="auto"/>
              <w:rPr>
                <w:rFonts w:ascii="Arial Nova Cond" w:hAnsi="Arial Nova Cond" w:cstheme="minorHAnsi"/>
                <w:sz w:val="18"/>
                <w:szCs w:val="18"/>
              </w:rPr>
            </w:pPr>
            <w:r w:rsidRPr="00595437">
              <w:rPr>
                <w:rFonts w:ascii="Arial Nova Cond" w:hAnsi="Arial Nova Cond" w:cstheme="minorHAnsi"/>
                <w:sz w:val="18"/>
                <w:szCs w:val="18"/>
              </w:rPr>
              <w:t>Se comunica oralmente en su lengua materna</w:t>
            </w:r>
          </w:p>
          <w:p w14:paraId="052A1CA3" w14:textId="61ACDC5D" w:rsidR="00CC3368" w:rsidRPr="000F26AC" w:rsidRDefault="00CC3368" w:rsidP="00CC3368">
            <w:pPr>
              <w:spacing w:line="276" w:lineRule="auto"/>
              <w:ind w:left="113" w:right="113"/>
              <w:jc w:val="center"/>
              <w:rPr>
                <w:rFonts w:ascii="Arial Nova Cond" w:hAnsi="Arial Nova Cond" w:cstheme="minorHAnsi"/>
                <w:b/>
                <w:bCs/>
                <w:color w:val="7030A0"/>
                <w:sz w:val="18"/>
                <w:szCs w:val="18"/>
              </w:rPr>
            </w:pPr>
          </w:p>
        </w:tc>
        <w:tc>
          <w:tcPr>
            <w:tcW w:w="3565" w:type="dxa"/>
          </w:tcPr>
          <w:p w14:paraId="6C6EDB6A" w14:textId="77777777" w:rsidR="00CC3368" w:rsidRPr="00595437"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Pr="00595437">
              <w:rPr>
                <w:rFonts w:ascii="Arial Nova Cond" w:hAnsi="Arial Nova Cond" w:cstheme="minorHAnsi"/>
                <w:sz w:val="18"/>
                <w:szCs w:val="18"/>
              </w:rPr>
              <w:t>Obtiene información del texto oral</w:t>
            </w:r>
          </w:p>
          <w:p w14:paraId="73E46006" w14:textId="77777777" w:rsidR="00CC3368" w:rsidRPr="00595437"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Pr="00595437">
              <w:rPr>
                <w:rFonts w:ascii="Arial Nova Cond" w:hAnsi="Arial Nova Cond" w:cstheme="minorHAnsi"/>
                <w:sz w:val="18"/>
                <w:szCs w:val="18"/>
              </w:rPr>
              <w:t>Infiere e interpreta información del texto oral</w:t>
            </w:r>
          </w:p>
          <w:p w14:paraId="1B44C363" w14:textId="77777777" w:rsidR="00CC3368"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Pr="00595437">
              <w:rPr>
                <w:rFonts w:ascii="Arial Nova Cond" w:hAnsi="Arial Nova Cond" w:cstheme="minorHAnsi"/>
                <w:sz w:val="18"/>
                <w:szCs w:val="18"/>
              </w:rPr>
              <w:t>Adecúa, organiza y desarrolla las ideas de forma coherente y cohesionada</w:t>
            </w:r>
          </w:p>
          <w:p w14:paraId="38087486" w14:textId="77777777" w:rsidR="00CC3368" w:rsidRPr="00595437"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D. </w:t>
            </w:r>
            <w:r w:rsidRPr="00595437">
              <w:rPr>
                <w:rFonts w:ascii="Arial Nova Cond" w:hAnsi="Arial Nova Cond" w:cstheme="minorHAnsi"/>
                <w:sz w:val="18"/>
                <w:szCs w:val="18"/>
              </w:rPr>
              <w:t>Utiliza recursos no verbales y paraverbales de forma estratégica</w:t>
            </w:r>
          </w:p>
          <w:p w14:paraId="376AFE10" w14:textId="77777777" w:rsidR="00CC3368"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E. </w:t>
            </w:r>
            <w:r w:rsidRPr="00595437">
              <w:rPr>
                <w:rFonts w:ascii="Arial Nova Cond" w:hAnsi="Arial Nova Cond" w:cstheme="minorHAnsi"/>
                <w:sz w:val="18"/>
                <w:szCs w:val="18"/>
              </w:rPr>
              <w:t>Interactúa estratégicamente con distintos interlocutores</w:t>
            </w:r>
          </w:p>
          <w:p w14:paraId="6AB16ECB" w14:textId="1EA18D4C" w:rsidR="00CC3368" w:rsidRPr="00034A57" w:rsidRDefault="00CC3368" w:rsidP="00CC3368">
            <w:pPr>
              <w:pStyle w:val="Prrafodelista"/>
              <w:numPr>
                <w:ilvl w:val="0"/>
                <w:numId w:val="24"/>
              </w:numPr>
              <w:tabs>
                <w:tab w:val="left" w:pos="172"/>
              </w:tabs>
              <w:spacing w:line="276" w:lineRule="auto"/>
              <w:ind w:left="172" w:hanging="141"/>
              <w:jc w:val="both"/>
              <w:rPr>
                <w:rFonts w:ascii="Arial Nova Cond" w:hAnsi="Arial Nova Cond" w:cstheme="minorHAnsi"/>
                <w:bCs/>
              </w:rPr>
            </w:pPr>
            <w:r>
              <w:rPr>
                <w:rFonts w:ascii="Arial Nova Cond" w:hAnsi="Arial Nova Cond" w:cstheme="minorHAnsi"/>
                <w:sz w:val="18"/>
                <w:szCs w:val="18"/>
              </w:rPr>
              <w:t xml:space="preserve">F. </w:t>
            </w:r>
            <w:r w:rsidRPr="00595437">
              <w:rPr>
                <w:rFonts w:ascii="Arial Nova Cond" w:hAnsi="Arial Nova Cond" w:cstheme="minorHAnsi"/>
                <w:sz w:val="18"/>
                <w:szCs w:val="18"/>
              </w:rPr>
              <w:t xml:space="preserve">Reflexiona y evalúa la forma, el contenido y contexto del texto oral </w:t>
            </w:r>
          </w:p>
        </w:tc>
        <w:tc>
          <w:tcPr>
            <w:tcW w:w="567" w:type="dxa"/>
            <w:vAlign w:val="center"/>
          </w:tcPr>
          <w:p w14:paraId="63697283" w14:textId="6B093987"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567" w:type="dxa"/>
            <w:vAlign w:val="center"/>
          </w:tcPr>
          <w:p w14:paraId="33F45330" w14:textId="5BF0E84D"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545" w:type="dxa"/>
            <w:vAlign w:val="center"/>
          </w:tcPr>
          <w:p w14:paraId="3F28326D" w14:textId="440CC058"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521" w:type="dxa"/>
            <w:vAlign w:val="center"/>
          </w:tcPr>
          <w:p w14:paraId="04235F36" w14:textId="383BB8CD"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499" w:type="dxa"/>
            <w:vAlign w:val="center"/>
          </w:tcPr>
          <w:p w14:paraId="5C084566" w14:textId="74C4EE38"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567" w:type="dxa"/>
            <w:vAlign w:val="center"/>
          </w:tcPr>
          <w:p w14:paraId="445B4F64" w14:textId="40176102"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539" w:type="dxa"/>
            <w:vAlign w:val="center"/>
          </w:tcPr>
          <w:p w14:paraId="7E019A66" w14:textId="5BF159C0"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527" w:type="dxa"/>
            <w:vAlign w:val="center"/>
          </w:tcPr>
          <w:p w14:paraId="1E8D2A8D" w14:textId="550CF44A"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466" w:type="dxa"/>
            <w:vAlign w:val="center"/>
          </w:tcPr>
          <w:p w14:paraId="28A6217D" w14:textId="64236ADE"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sz w:val="18"/>
                <w:szCs w:val="18"/>
              </w:rPr>
              <w:t>X</w:t>
            </w:r>
          </w:p>
        </w:tc>
        <w:tc>
          <w:tcPr>
            <w:tcW w:w="5103" w:type="dxa"/>
            <w:vAlign w:val="center"/>
          </w:tcPr>
          <w:p w14:paraId="4BF1DC6F" w14:textId="77777777" w:rsidR="00CC3368" w:rsidRPr="006C6C71" w:rsidRDefault="00CC3368" w:rsidP="00CC3368">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A. Se comunica oralmente mediante diversos tipos de textos</w:t>
            </w:r>
          </w:p>
          <w:p w14:paraId="18A275BA" w14:textId="77777777" w:rsidR="00CC3368" w:rsidRPr="006C6C71" w:rsidRDefault="00CC3368" w:rsidP="00CC3368">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B. Infiere el tema, propósito, hechos y conclusiones a partir de información explícita e implícita, e interpreta la intención del interlocutor en discursos que contienes ironías y sesgos. </w:t>
            </w:r>
          </w:p>
          <w:p w14:paraId="2B8B2D86" w14:textId="77777777" w:rsidR="00CC3368" w:rsidRPr="006C6C71" w:rsidRDefault="00CC3368" w:rsidP="00CC3368">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C. Organiza y desarrolla sus ideas en torno a un tema y las relaciona mediante el uso de diversos conectores y referentes, así como de un vocabulario variado y pertinente. </w:t>
            </w:r>
          </w:p>
          <w:p w14:paraId="155E3610" w14:textId="77777777" w:rsidR="00CC3368" w:rsidRPr="006C6C71" w:rsidRDefault="00CC3368" w:rsidP="00CC3368">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D. Enfatiza significados mediante el uso de recursos no verbales y paraverbales. </w:t>
            </w:r>
          </w:p>
          <w:p w14:paraId="5A4CC91F" w14:textId="77777777" w:rsidR="00CC3368" w:rsidRPr="006C6C71" w:rsidRDefault="00CC3368" w:rsidP="00CC3368">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E. En un intercambio hace preguntas y utiliza las respuestas escuchadas para desarrollar sus ideas, y sus contribuciones tomando en cuenta los puntos de vista de otros.</w:t>
            </w:r>
          </w:p>
          <w:p w14:paraId="085F9014" w14:textId="4ECC84C6" w:rsidR="00CC3368" w:rsidRPr="005A7C8C" w:rsidRDefault="00CC3368" w:rsidP="00CC3368">
            <w:pPr>
              <w:spacing w:line="276" w:lineRule="auto"/>
              <w:jc w:val="both"/>
              <w:rPr>
                <w:rFonts w:ascii="Arial Nova Cond" w:hAnsi="Arial Nova Cond" w:cstheme="minorHAnsi"/>
                <w:sz w:val="18"/>
                <w:szCs w:val="18"/>
              </w:rPr>
            </w:pPr>
            <w:r w:rsidRPr="006C6C71">
              <w:rPr>
                <w:rFonts w:ascii="Arial Nova Cond" w:hAnsi="Arial Nova Cond" w:cstheme="minorHAnsi"/>
                <w:sz w:val="16"/>
                <w:szCs w:val="16"/>
              </w:rPr>
              <w:t>F. Reflexiona sobre el texto y evalúa su fiabilidad de acuerdo a sus conocimientos y al contexto sociocultural. Se expresa adecuándose a situaciones comunicativas formales e informales.</w:t>
            </w:r>
          </w:p>
        </w:tc>
      </w:tr>
      <w:tr w:rsidR="00CC3368" w:rsidRPr="005A7C8C" w14:paraId="4F7AA3EC" w14:textId="77777777" w:rsidTr="00FF3828">
        <w:trPr>
          <w:cantSplit/>
          <w:trHeight w:val="1134"/>
          <w:jc w:val="center"/>
        </w:trPr>
        <w:tc>
          <w:tcPr>
            <w:tcW w:w="1403" w:type="dxa"/>
          </w:tcPr>
          <w:p w14:paraId="36B65C26" w14:textId="77777777" w:rsidR="00CC3368" w:rsidRPr="00595437" w:rsidRDefault="00CC3368" w:rsidP="00CC3368">
            <w:pPr>
              <w:spacing w:line="276" w:lineRule="auto"/>
              <w:rPr>
                <w:rFonts w:ascii="Arial Nova Cond" w:hAnsi="Arial Nova Cond" w:cstheme="minorHAnsi"/>
                <w:b/>
                <w:bCs/>
                <w:sz w:val="18"/>
                <w:szCs w:val="18"/>
              </w:rPr>
            </w:pPr>
            <w:r w:rsidRPr="00595437">
              <w:rPr>
                <w:rFonts w:ascii="Arial Nova Cond" w:hAnsi="Arial Nova Cond" w:cstheme="minorHAnsi"/>
                <w:b/>
                <w:bCs/>
                <w:sz w:val="18"/>
                <w:szCs w:val="18"/>
              </w:rPr>
              <w:t xml:space="preserve">CO8: </w:t>
            </w:r>
          </w:p>
          <w:p w14:paraId="0CF9F8D9" w14:textId="77777777" w:rsidR="00CC3368" w:rsidRDefault="00CC3368" w:rsidP="00CC3368">
            <w:pPr>
              <w:spacing w:line="276" w:lineRule="auto"/>
              <w:rPr>
                <w:rFonts w:ascii="Arial Nova Cond" w:hAnsi="Arial Nova Cond" w:cstheme="minorHAnsi"/>
                <w:sz w:val="18"/>
                <w:szCs w:val="18"/>
              </w:rPr>
            </w:pPr>
          </w:p>
          <w:p w14:paraId="02E9566F" w14:textId="6CCC448B" w:rsidR="00CC3368" w:rsidRPr="000F26AC" w:rsidRDefault="00CC3368" w:rsidP="00CC3368">
            <w:pPr>
              <w:spacing w:line="276" w:lineRule="auto"/>
              <w:ind w:left="113" w:right="113"/>
              <w:jc w:val="center"/>
              <w:rPr>
                <w:rFonts w:ascii="Arial Nova Cond" w:hAnsi="Arial Nova Cond" w:cstheme="minorHAnsi"/>
                <w:b/>
                <w:bCs/>
                <w:sz w:val="18"/>
                <w:szCs w:val="18"/>
              </w:rPr>
            </w:pPr>
            <w:r>
              <w:rPr>
                <w:rFonts w:ascii="Arial Nova Cond" w:hAnsi="Arial Nova Cond" w:cstheme="minorHAnsi"/>
                <w:sz w:val="18"/>
                <w:szCs w:val="18"/>
              </w:rPr>
              <w:t>L</w:t>
            </w:r>
            <w:r w:rsidRPr="00595437">
              <w:rPr>
                <w:rFonts w:ascii="Arial Nova Cond" w:hAnsi="Arial Nova Cond" w:cstheme="minorHAnsi"/>
                <w:sz w:val="18"/>
                <w:szCs w:val="18"/>
              </w:rPr>
              <w:t>ee diversos tipos de textos escritos en su lengua materna.</w:t>
            </w:r>
          </w:p>
        </w:tc>
        <w:tc>
          <w:tcPr>
            <w:tcW w:w="3565" w:type="dxa"/>
            <w:vAlign w:val="center"/>
          </w:tcPr>
          <w:p w14:paraId="736E6CAC" w14:textId="77777777" w:rsidR="00CC3368" w:rsidRPr="005A7C8C" w:rsidRDefault="00CC3368" w:rsidP="00CC3368">
            <w:pPr>
              <w:spacing w:line="276" w:lineRule="auto"/>
              <w:rPr>
                <w:rFonts w:ascii="Arial Nova Cond" w:hAnsi="Arial Nova Cond" w:cstheme="minorHAnsi"/>
                <w:sz w:val="18"/>
                <w:szCs w:val="18"/>
              </w:rPr>
            </w:pPr>
          </w:p>
          <w:p w14:paraId="6E4BFD24" w14:textId="77777777" w:rsidR="00CC3368" w:rsidRPr="00595437"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Pr="00595437">
              <w:rPr>
                <w:rFonts w:ascii="Arial Nova Cond" w:hAnsi="Arial Nova Cond" w:cstheme="minorHAnsi"/>
                <w:sz w:val="18"/>
                <w:szCs w:val="18"/>
              </w:rPr>
              <w:t>Obtiene información del texto escrito</w:t>
            </w:r>
          </w:p>
          <w:p w14:paraId="743B3540" w14:textId="77777777" w:rsidR="00CC3368" w:rsidRPr="00595437"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Pr="00595437">
              <w:rPr>
                <w:rFonts w:ascii="Arial Nova Cond" w:hAnsi="Arial Nova Cond" w:cstheme="minorHAnsi"/>
                <w:sz w:val="18"/>
                <w:szCs w:val="18"/>
              </w:rPr>
              <w:t>Infiere e interpreta información del texto.</w:t>
            </w:r>
          </w:p>
          <w:p w14:paraId="1E76DD1A" w14:textId="77777777" w:rsidR="00CC3368" w:rsidRPr="005A7C8C"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Pr="00595437">
              <w:rPr>
                <w:rFonts w:ascii="Arial Nova Cond" w:hAnsi="Arial Nova Cond" w:cstheme="minorHAnsi"/>
                <w:sz w:val="18"/>
                <w:szCs w:val="18"/>
              </w:rPr>
              <w:t>Reflexiona y evalúa la forma, el contenido y contexto del texto.</w:t>
            </w:r>
          </w:p>
          <w:p w14:paraId="510CE3DE" w14:textId="77777777" w:rsidR="00CC3368" w:rsidRPr="005A7C8C" w:rsidRDefault="00CC3368" w:rsidP="00CC3368">
            <w:pPr>
              <w:spacing w:line="276" w:lineRule="auto"/>
              <w:rPr>
                <w:rFonts w:ascii="Arial Nova Cond" w:hAnsi="Arial Nova Cond" w:cstheme="minorHAnsi"/>
                <w:sz w:val="18"/>
                <w:szCs w:val="18"/>
              </w:rPr>
            </w:pPr>
          </w:p>
          <w:p w14:paraId="768EA90A" w14:textId="77777777" w:rsidR="00CC3368" w:rsidRPr="005A7C8C" w:rsidRDefault="00CC3368" w:rsidP="00CC3368">
            <w:pPr>
              <w:spacing w:line="276" w:lineRule="auto"/>
              <w:rPr>
                <w:rFonts w:ascii="Arial Nova Cond" w:hAnsi="Arial Nova Cond" w:cstheme="minorHAnsi"/>
                <w:sz w:val="18"/>
                <w:szCs w:val="18"/>
              </w:rPr>
            </w:pPr>
          </w:p>
          <w:p w14:paraId="2B45B68A" w14:textId="3F8EB94C" w:rsidR="00CC3368" w:rsidRPr="007A129F" w:rsidRDefault="00CC3368" w:rsidP="00CC3368">
            <w:pPr>
              <w:pStyle w:val="Prrafodelista"/>
              <w:numPr>
                <w:ilvl w:val="0"/>
                <w:numId w:val="19"/>
              </w:numPr>
              <w:spacing w:line="276" w:lineRule="auto"/>
              <w:ind w:left="172" w:hanging="141"/>
              <w:jc w:val="both"/>
              <w:rPr>
                <w:rFonts w:ascii="Arial Nova Cond" w:hAnsi="Arial Nova Cond" w:cstheme="minorHAnsi"/>
              </w:rPr>
            </w:pPr>
          </w:p>
        </w:tc>
        <w:tc>
          <w:tcPr>
            <w:tcW w:w="567" w:type="dxa"/>
            <w:vAlign w:val="center"/>
          </w:tcPr>
          <w:p w14:paraId="3DD8765B" w14:textId="3E63309B" w:rsidR="00CC3368" w:rsidRPr="00FF6F20" w:rsidRDefault="00CC3368" w:rsidP="00CC3368">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22A41149"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0B37E5D4"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7F684065" w14:textId="7A78B45A"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03ABE5B2"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7497A106"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78094854"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1728C71D"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126B5C1C"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170E89F5" w14:textId="77777777" w:rsidR="00CC3368" w:rsidRPr="004E03B4" w:rsidRDefault="00CC3368" w:rsidP="00CC3368">
            <w:pPr>
              <w:spacing w:line="276" w:lineRule="auto"/>
              <w:rPr>
                <w:rFonts w:ascii="Arial Nova Cond" w:hAnsi="Arial Nova Cond" w:cstheme="minorHAnsi"/>
                <w:sz w:val="18"/>
                <w:szCs w:val="18"/>
              </w:rPr>
            </w:pPr>
            <w:r w:rsidRPr="004E03B4">
              <w:rPr>
                <w:rFonts w:ascii="Arial Nova Cond" w:hAnsi="Arial Nova Cond" w:cstheme="minorHAnsi"/>
                <w:sz w:val="18"/>
                <w:szCs w:val="18"/>
              </w:rPr>
              <w:t xml:space="preserve">A. Lee diversos tipos de texto con estructuras complejas y vocabulario variado. Integra información contrapuesta que está en distintas partes del texto. </w:t>
            </w:r>
          </w:p>
          <w:p w14:paraId="23CF304E" w14:textId="77777777" w:rsidR="00CC3368" w:rsidRPr="004E03B4" w:rsidRDefault="00CC3368" w:rsidP="00CC3368">
            <w:pPr>
              <w:spacing w:line="276" w:lineRule="auto"/>
              <w:rPr>
                <w:rFonts w:ascii="Arial Nova Cond" w:hAnsi="Arial Nova Cond" w:cstheme="minorHAnsi"/>
                <w:sz w:val="18"/>
                <w:szCs w:val="18"/>
              </w:rPr>
            </w:pPr>
            <w:r w:rsidRPr="004E03B4">
              <w:rPr>
                <w:rFonts w:ascii="Arial Nova Cond" w:hAnsi="Arial Nova Cond" w:cstheme="minorHAnsi"/>
                <w:sz w:val="18"/>
                <w:szCs w:val="18"/>
              </w:rPr>
              <w:t xml:space="preserve">B. Interpreta el texto considerando información relevante y complementaria para construir su sentido global, valiéndose de otros textos. </w:t>
            </w:r>
          </w:p>
          <w:p w14:paraId="736A48E0" w14:textId="5E7CF1EE" w:rsidR="00CC3368" w:rsidRPr="005A7C8C" w:rsidRDefault="00CC3368" w:rsidP="00CC3368">
            <w:pPr>
              <w:tabs>
                <w:tab w:val="left" w:pos="0"/>
                <w:tab w:val="left" w:pos="142"/>
                <w:tab w:val="left" w:pos="284"/>
              </w:tabs>
              <w:jc w:val="both"/>
              <w:rPr>
                <w:rFonts w:ascii="Arial Nova Cond" w:hAnsi="Arial Nova Cond" w:cstheme="minorHAnsi"/>
                <w:sz w:val="18"/>
                <w:szCs w:val="18"/>
              </w:rPr>
            </w:pPr>
            <w:r w:rsidRPr="004E03B4">
              <w:rPr>
                <w:rFonts w:ascii="Arial Nova Cond" w:hAnsi="Arial Nova Cond" w:cstheme="minorHAnsi"/>
                <w:sz w:val="18"/>
                <w:szCs w:val="18"/>
              </w:rPr>
              <w:t>C. Reflexiona sobre formas y contenidos del texto a partir de su conocimiento y experiencia. Evalúa el uso del lenguaje, la intención de los recursos textuales y el efecto del texto en el lector a partir de su conocimiento y del contexto sociocultural.</w:t>
            </w:r>
          </w:p>
        </w:tc>
      </w:tr>
      <w:tr w:rsidR="00CC3368" w:rsidRPr="005A7C8C" w14:paraId="67A8ED29" w14:textId="77777777" w:rsidTr="00FF3828">
        <w:trPr>
          <w:cantSplit/>
          <w:trHeight w:val="1134"/>
          <w:jc w:val="center"/>
        </w:trPr>
        <w:tc>
          <w:tcPr>
            <w:tcW w:w="1403" w:type="dxa"/>
          </w:tcPr>
          <w:p w14:paraId="59F7EC54" w14:textId="77777777" w:rsidR="00CC3368" w:rsidRPr="00595437" w:rsidRDefault="00CC3368" w:rsidP="00CC3368">
            <w:pPr>
              <w:spacing w:line="276" w:lineRule="auto"/>
              <w:rPr>
                <w:rFonts w:ascii="Arial Nova Cond" w:hAnsi="Arial Nova Cond" w:cstheme="minorHAnsi"/>
                <w:b/>
                <w:bCs/>
                <w:sz w:val="18"/>
                <w:szCs w:val="18"/>
              </w:rPr>
            </w:pPr>
            <w:r w:rsidRPr="00595437">
              <w:rPr>
                <w:rFonts w:ascii="Arial Nova Cond" w:hAnsi="Arial Nova Cond" w:cstheme="minorHAnsi"/>
                <w:b/>
                <w:bCs/>
                <w:sz w:val="18"/>
                <w:szCs w:val="18"/>
              </w:rPr>
              <w:lastRenderedPageBreak/>
              <w:t>CO</w:t>
            </w:r>
            <w:r>
              <w:rPr>
                <w:rFonts w:ascii="Arial Nova Cond" w:hAnsi="Arial Nova Cond" w:cstheme="minorHAnsi"/>
                <w:b/>
                <w:bCs/>
                <w:sz w:val="18"/>
                <w:szCs w:val="18"/>
              </w:rPr>
              <w:t>9</w:t>
            </w:r>
            <w:r w:rsidRPr="00595437">
              <w:rPr>
                <w:rFonts w:ascii="Arial Nova Cond" w:hAnsi="Arial Nova Cond" w:cstheme="minorHAnsi"/>
                <w:b/>
                <w:bCs/>
                <w:sz w:val="18"/>
                <w:szCs w:val="18"/>
              </w:rPr>
              <w:t xml:space="preserve">: </w:t>
            </w:r>
          </w:p>
          <w:p w14:paraId="17322A8F" w14:textId="77777777" w:rsidR="00CC3368" w:rsidRDefault="00CC3368" w:rsidP="00CC3368">
            <w:pPr>
              <w:spacing w:line="276" w:lineRule="auto"/>
              <w:rPr>
                <w:rFonts w:ascii="Arial Nova Cond" w:hAnsi="Arial Nova Cond" w:cstheme="minorHAnsi"/>
                <w:sz w:val="18"/>
                <w:szCs w:val="18"/>
              </w:rPr>
            </w:pPr>
          </w:p>
          <w:p w14:paraId="1DD39193" w14:textId="7A9773D5" w:rsidR="00CC3368" w:rsidRPr="00F05680" w:rsidRDefault="00CC3368" w:rsidP="00CC3368">
            <w:pPr>
              <w:spacing w:line="276" w:lineRule="auto"/>
              <w:ind w:left="113" w:right="113"/>
              <w:jc w:val="center"/>
              <w:rPr>
                <w:rFonts w:ascii="Arial Nova Cond" w:hAnsi="Arial Nova Cond" w:cstheme="minorHAnsi"/>
                <w:b/>
                <w:bCs/>
                <w:color w:val="0070C0"/>
                <w:sz w:val="18"/>
                <w:szCs w:val="18"/>
              </w:rPr>
            </w:pPr>
            <w:r>
              <w:rPr>
                <w:rFonts w:ascii="Arial Nova Cond" w:hAnsi="Arial Nova Cond" w:cstheme="minorHAnsi"/>
                <w:sz w:val="18"/>
                <w:szCs w:val="18"/>
              </w:rPr>
              <w:t xml:space="preserve">Escribe </w:t>
            </w:r>
            <w:r w:rsidRPr="00595437">
              <w:rPr>
                <w:rFonts w:ascii="Arial Nova Cond" w:hAnsi="Arial Nova Cond" w:cstheme="minorHAnsi"/>
                <w:sz w:val="18"/>
                <w:szCs w:val="18"/>
              </w:rPr>
              <w:t>diversos tipos de textos escritos en su lengua materna.</w:t>
            </w:r>
          </w:p>
        </w:tc>
        <w:tc>
          <w:tcPr>
            <w:tcW w:w="3565" w:type="dxa"/>
            <w:vAlign w:val="center"/>
          </w:tcPr>
          <w:p w14:paraId="1F43A1F3" w14:textId="77777777" w:rsidR="00CC3368" w:rsidRPr="007510C5"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Pr="007510C5">
              <w:rPr>
                <w:rFonts w:ascii="Arial Nova Cond" w:hAnsi="Arial Nova Cond" w:cstheme="minorHAnsi"/>
                <w:sz w:val="18"/>
                <w:szCs w:val="18"/>
              </w:rPr>
              <w:t>Adecúa el texto a la situación comunicativa.</w:t>
            </w:r>
          </w:p>
          <w:p w14:paraId="00A8AC97" w14:textId="77777777" w:rsidR="00CC3368" w:rsidRPr="007510C5"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Pr="007510C5">
              <w:rPr>
                <w:rFonts w:ascii="Arial Nova Cond" w:hAnsi="Arial Nova Cond" w:cstheme="minorHAnsi"/>
                <w:sz w:val="18"/>
                <w:szCs w:val="18"/>
              </w:rPr>
              <w:t>Organiza y desarrolla las ideas de forma coherente y cohesionada.</w:t>
            </w:r>
          </w:p>
          <w:p w14:paraId="61F1D101" w14:textId="77777777" w:rsidR="00CC3368" w:rsidRPr="007510C5" w:rsidRDefault="00CC3368" w:rsidP="00CC3368">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Pr="007510C5">
              <w:rPr>
                <w:rFonts w:ascii="Arial Nova Cond" w:hAnsi="Arial Nova Cond" w:cstheme="minorHAnsi"/>
                <w:sz w:val="18"/>
                <w:szCs w:val="18"/>
              </w:rPr>
              <w:t>Utiliza convenciones del lenguaje escrito de forma pertinente.</w:t>
            </w:r>
          </w:p>
          <w:p w14:paraId="58847391" w14:textId="14EBFD64" w:rsidR="00CC3368" w:rsidRPr="00093737" w:rsidRDefault="00CC3368" w:rsidP="00CC3368">
            <w:pPr>
              <w:pStyle w:val="Prrafodelista"/>
              <w:spacing w:line="276" w:lineRule="auto"/>
              <w:ind w:left="172" w:hanging="141"/>
              <w:jc w:val="both"/>
              <w:rPr>
                <w:rFonts w:ascii="Arial Nova Cond" w:hAnsi="Arial Nova Cond" w:cstheme="minorHAnsi"/>
                <w:sz w:val="18"/>
                <w:szCs w:val="18"/>
              </w:rPr>
            </w:pPr>
            <w:r>
              <w:rPr>
                <w:rFonts w:ascii="Arial Nova Cond" w:hAnsi="Arial Nova Cond" w:cstheme="minorHAnsi"/>
                <w:sz w:val="18"/>
                <w:szCs w:val="18"/>
              </w:rPr>
              <w:t xml:space="preserve">D. </w:t>
            </w:r>
            <w:r w:rsidRPr="007510C5">
              <w:rPr>
                <w:rFonts w:ascii="Arial Nova Cond" w:hAnsi="Arial Nova Cond" w:cstheme="minorHAnsi"/>
                <w:sz w:val="18"/>
                <w:szCs w:val="18"/>
              </w:rPr>
              <w:t>Reflexiona y evalúa la forma, el contenido y contexto del texto escrito</w:t>
            </w:r>
          </w:p>
        </w:tc>
        <w:tc>
          <w:tcPr>
            <w:tcW w:w="567" w:type="dxa"/>
            <w:vAlign w:val="center"/>
          </w:tcPr>
          <w:p w14:paraId="6C52603C" w14:textId="16F0891D" w:rsidR="00CC3368" w:rsidRPr="00FF6F20" w:rsidRDefault="00CC3368" w:rsidP="00CC3368">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3BB956F8"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504A35CB"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49FE9472"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4691C23D"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60D57C6B"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7913020A"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69422C6C"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2AAF0F91" w:rsidR="00CC3368" w:rsidRPr="00FF6F20" w:rsidRDefault="00CC3368" w:rsidP="00CC3368">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7A5A303E" w14:textId="77777777" w:rsidR="00CC3368" w:rsidRPr="008808F4" w:rsidRDefault="00CC3368" w:rsidP="00CC3368">
            <w:pPr>
              <w:spacing w:line="276" w:lineRule="auto"/>
              <w:rPr>
                <w:rFonts w:ascii="Arial Nova Cond" w:hAnsi="Arial Nova Cond" w:cstheme="minorHAnsi"/>
                <w:sz w:val="18"/>
                <w:szCs w:val="18"/>
              </w:rPr>
            </w:pPr>
            <w:r w:rsidRPr="008808F4">
              <w:rPr>
                <w:rFonts w:ascii="Arial Nova Cond" w:hAnsi="Arial Nova Cond" w:cstheme="minorHAnsi"/>
                <w:sz w:val="18"/>
                <w:szCs w:val="18"/>
              </w:rPr>
              <w:t xml:space="preserve">A. Escribe diversos tipos de textos de forma reflexiva. Adecúa su texto al destinatario, propósito y el registro a partir de su experiencia previa y de fuentes de información complementarias. </w:t>
            </w:r>
          </w:p>
          <w:p w14:paraId="70F9B33B" w14:textId="77777777" w:rsidR="00CC3368" w:rsidRPr="008808F4" w:rsidRDefault="00CC3368" w:rsidP="00CC3368">
            <w:pPr>
              <w:spacing w:line="276" w:lineRule="auto"/>
              <w:rPr>
                <w:rFonts w:ascii="Arial Nova Cond" w:hAnsi="Arial Nova Cond" w:cstheme="minorHAnsi"/>
                <w:sz w:val="18"/>
                <w:szCs w:val="18"/>
              </w:rPr>
            </w:pPr>
            <w:r w:rsidRPr="008808F4">
              <w:rPr>
                <w:rFonts w:ascii="Arial Nova Cond" w:hAnsi="Arial Nova Cond" w:cstheme="minorHAnsi"/>
                <w:sz w:val="18"/>
                <w:szCs w:val="18"/>
              </w:rPr>
              <w:t xml:space="preserve">B. Organiza y desarrolla lógicamente las ideas en torno a un tema, y las estructura en párrafos y subtítulos de acuerdo a algunos géneros discursivos. Establece relaciones entre ideas a través del uso adecuado de varios tipos de conectores, referentes y emplea vocabulario variado. </w:t>
            </w:r>
          </w:p>
          <w:p w14:paraId="365DD040" w14:textId="77777777" w:rsidR="00CC3368" w:rsidRPr="008808F4" w:rsidRDefault="00CC3368" w:rsidP="00CC3368">
            <w:pPr>
              <w:spacing w:line="276" w:lineRule="auto"/>
              <w:rPr>
                <w:rFonts w:ascii="Arial Nova Cond" w:hAnsi="Arial Nova Cond" w:cstheme="minorHAnsi"/>
                <w:sz w:val="18"/>
                <w:szCs w:val="18"/>
              </w:rPr>
            </w:pPr>
            <w:r w:rsidRPr="008808F4">
              <w:rPr>
                <w:rFonts w:ascii="Arial Nova Cond" w:hAnsi="Arial Nova Cond" w:cstheme="minorHAnsi"/>
                <w:sz w:val="18"/>
                <w:szCs w:val="18"/>
              </w:rPr>
              <w:t>C. Utiliza recursos ortográficos y textuales para separar y aclarar expresiones e ideas, así como diferenciar el significado de las palabras con la intención de darle claridad y sentido a su texto.</w:t>
            </w:r>
          </w:p>
          <w:p w14:paraId="0C7E6302" w14:textId="480AFDCB" w:rsidR="00CC3368" w:rsidRPr="008879D7" w:rsidRDefault="00CC3368" w:rsidP="00CC3368">
            <w:pPr>
              <w:pStyle w:val="Prrafodelista"/>
              <w:tabs>
                <w:tab w:val="left" w:pos="0"/>
                <w:tab w:val="left" w:pos="142"/>
                <w:tab w:val="left" w:pos="284"/>
              </w:tabs>
              <w:ind w:left="0"/>
              <w:jc w:val="both"/>
              <w:rPr>
                <w:rFonts w:ascii="Arial Nova Cond" w:eastAsia="Times New Roman" w:hAnsi="Arial Nova Cond" w:cs="Arial"/>
                <w:bCs/>
                <w:lang w:eastAsia="es-ES"/>
              </w:rPr>
            </w:pPr>
            <w:r w:rsidRPr="008808F4">
              <w:rPr>
                <w:rFonts w:ascii="Arial Nova Cond" w:hAnsi="Arial Nova Cond" w:cstheme="minorHAnsi"/>
                <w:sz w:val="18"/>
                <w:szCs w:val="18"/>
              </w:rPr>
              <w:t>D. Reflexiona y evalúa de manera permanente la coherencia y cohesión de las ideas en el texto que escribe, así como el uso del lenguaje para argumentar, reforzar o sugerir sentidos y producir diversos efectos en el lector según la situación comunicativa.</w:t>
            </w:r>
          </w:p>
        </w:tc>
      </w:tr>
      <w:tr w:rsidR="00CC3368" w:rsidRPr="005A7C8C" w14:paraId="6680271D" w14:textId="77777777" w:rsidTr="00E3656A">
        <w:trPr>
          <w:jc w:val="center"/>
        </w:trPr>
        <w:tc>
          <w:tcPr>
            <w:tcW w:w="14869" w:type="dxa"/>
            <w:gridSpan w:val="12"/>
            <w:shd w:val="clear" w:color="auto" w:fill="84E290" w:themeFill="accent3" w:themeFillTint="66"/>
          </w:tcPr>
          <w:p w14:paraId="58238A5E" w14:textId="1B129D2E"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COMPETENCIAS TRANSVERSALES</w:t>
            </w:r>
          </w:p>
        </w:tc>
      </w:tr>
      <w:tr w:rsidR="00CC3368" w:rsidRPr="005A7C8C" w14:paraId="059A3F01" w14:textId="77777777" w:rsidTr="000F26AC">
        <w:trPr>
          <w:jc w:val="center"/>
        </w:trPr>
        <w:tc>
          <w:tcPr>
            <w:tcW w:w="1403" w:type="dxa"/>
            <w:vAlign w:val="center"/>
          </w:tcPr>
          <w:p w14:paraId="1E8A175F" w14:textId="56637C0D" w:rsidR="00CC3368" w:rsidRPr="005A7C8C" w:rsidRDefault="00CC3368" w:rsidP="00CC3368">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CC3368" w:rsidRPr="005A7C8C" w:rsidRDefault="00CC3368" w:rsidP="00CC3368">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CC3368" w:rsidRPr="005A7C8C" w:rsidRDefault="00CC3368" w:rsidP="00CC3368">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CC3368" w:rsidRPr="005A7C8C" w14:paraId="14C12711" w14:textId="77777777" w:rsidTr="000F26AC">
        <w:trPr>
          <w:jc w:val="center"/>
        </w:trPr>
        <w:tc>
          <w:tcPr>
            <w:tcW w:w="1403" w:type="dxa"/>
            <w:vMerge w:val="restart"/>
            <w:textDirection w:val="btLr"/>
            <w:vAlign w:val="center"/>
          </w:tcPr>
          <w:p w14:paraId="696BA8DE" w14:textId="7DBFC08E" w:rsidR="00CC3368" w:rsidRPr="005A7C8C" w:rsidRDefault="00CC3368" w:rsidP="00CC3368">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CC3368" w:rsidRPr="005A7C8C" w:rsidRDefault="00CC3368" w:rsidP="00CC3368">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CC3368" w:rsidRPr="005A7C8C" w:rsidRDefault="00CC3368" w:rsidP="00CC3368">
            <w:pPr>
              <w:spacing w:line="276" w:lineRule="auto"/>
              <w:jc w:val="both"/>
              <w:rPr>
                <w:rFonts w:ascii="Arial Nova Cond" w:hAnsi="Arial Nova Cond" w:cs="Times New Roman"/>
                <w:b/>
                <w:bCs/>
                <w:sz w:val="18"/>
                <w:szCs w:val="18"/>
              </w:rPr>
            </w:pPr>
          </w:p>
        </w:tc>
        <w:tc>
          <w:tcPr>
            <w:tcW w:w="567" w:type="dxa"/>
            <w:vAlign w:val="center"/>
          </w:tcPr>
          <w:p w14:paraId="6E3EFFEC" w14:textId="270D11A2" w:rsidR="00CC3368" w:rsidRPr="00FF6F20" w:rsidRDefault="00CC3368" w:rsidP="00CC3368">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7C0E93E4"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6AB2E4C1"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0DA10B9D"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7300D8A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0B452DF4"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4A75AD2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607F247B"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365604B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CC3368" w:rsidRPr="00D32A84" w:rsidRDefault="00CC3368" w:rsidP="00CC3368">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CC3368" w:rsidRPr="005A7C8C" w14:paraId="480987A7" w14:textId="77777777" w:rsidTr="000F26AC">
        <w:trPr>
          <w:jc w:val="center"/>
        </w:trPr>
        <w:tc>
          <w:tcPr>
            <w:tcW w:w="1403" w:type="dxa"/>
            <w:vMerge/>
            <w:vAlign w:val="center"/>
          </w:tcPr>
          <w:p w14:paraId="2513DB54" w14:textId="77777777" w:rsidR="00CC3368" w:rsidRPr="005A7C8C" w:rsidRDefault="00CC3368" w:rsidP="00CC3368">
            <w:pPr>
              <w:spacing w:line="276" w:lineRule="auto"/>
              <w:jc w:val="center"/>
              <w:rPr>
                <w:rFonts w:ascii="Arial Nova Cond" w:hAnsi="Arial Nova Cond" w:cstheme="minorHAnsi"/>
                <w:b/>
                <w:sz w:val="16"/>
                <w:szCs w:val="16"/>
              </w:rPr>
            </w:pPr>
          </w:p>
        </w:tc>
        <w:tc>
          <w:tcPr>
            <w:tcW w:w="3565" w:type="dxa"/>
            <w:vAlign w:val="center"/>
          </w:tcPr>
          <w:p w14:paraId="05D1DD6A" w14:textId="7759FADA" w:rsidR="00CC3368" w:rsidRPr="005A7C8C" w:rsidRDefault="00CC3368" w:rsidP="00CC336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1A87D9DB" w14:textId="564C7EC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404D25E0"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44D72B3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082E4B0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7498215F"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790B883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3AD6E0E9"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1CFF180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CC3368" w:rsidRPr="00D32A84" w:rsidRDefault="00CC3368" w:rsidP="00CC3368">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CC3368" w:rsidRPr="005A7C8C" w14:paraId="52F1E05E" w14:textId="77777777" w:rsidTr="000F26AC">
        <w:trPr>
          <w:jc w:val="center"/>
        </w:trPr>
        <w:tc>
          <w:tcPr>
            <w:tcW w:w="1403" w:type="dxa"/>
            <w:vMerge/>
            <w:vAlign w:val="center"/>
          </w:tcPr>
          <w:p w14:paraId="6FF5E041" w14:textId="77777777" w:rsidR="00CC3368" w:rsidRPr="005A7C8C" w:rsidRDefault="00CC3368" w:rsidP="00CC3368">
            <w:pPr>
              <w:spacing w:line="276" w:lineRule="auto"/>
              <w:jc w:val="center"/>
              <w:rPr>
                <w:rFonts w:ascii="Arial Nova Cond" w:hAnsi="Arial Nova Cond" w:cstheme="minorHAnsi"/>
                <w:b/>
                <w:sz w:val="16"/>
                <w:szCs w:val="16"/>
              </w:rPr>
            </w:pPr>
          </w:p>
        </w:tc>
        <w:tc>
          <w:tcPr>
            <w:tcW w:w="3565" w:type="dxa"/>
            <w:vAlign w:val="center"/>
          </w:tcPr>
          <w:p w14:paraId="46A91F2A" w14:textId="0AA1881C" w:rsidR="00CC3368" w:rsidRPr="005A7C8C" w:rsidRDefault="00CC3368" w:rsidP="00CC336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408594E0" w14:textId="4FA84FF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089E69CA"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67BFD18E"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2BFF9CC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21988E4F"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469FBC6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5A20E3FA"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0149859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CC3368" w:rsidRPr="00D32A84" w:rsidRDefault="00CC3368" w:rsidP="00CC3368">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CC3368" w:rsidRPr="005A7C8C" w14:paraId="43444EE1" w14:textId="77777777" w:rsidTr="000F26AC">
        <w:trPr>
          <w:jc w:val="center"/>
        </w:trPr>
        <w:tc>
          <w:tcPr>
            <w:tcW w:w="1403" w:type="dxa"/>
            <w:vMerge/>
            <w:vAlign w:val="center"/>
          </w:tcPr>
          <w:p w14:paraId="3D0CF531" w14:textId="77777777" w:rsidR="00CC3368" w:rsidRPr="005A7C8C" w:rsidRDefault="00CC3368" w:rsidP="00CC3368">
            <w:pPr>
              <w:spacing w:line="276" w:lineRule="auto"/>
              <w:jc w:val="center"/>
              <w:rPr>
                <w:rFonts w:ascii="Arial Nova Cond" w:hAnsi="Arial Nova Cond" w:cstheme="minorHAnsi"/>
                <w:b/>
                <w:sz w:val="16"/>
                <w:szCs w:val="16"/>
              </w:rPr>
            </w:pPr>
          </w:p>
        </w:tc>
        <w:tc>
          <w:tcPr>
            <w:tcW w:w="3565" w:type="dxa"/>
            <w:vAlign w:val="center"/>
          </w:tcPr>
          <w:p w14:paraId="352730B1" w14:textId="52D610A5" w:rsidR="00CC3368" w:rsidRPr="005A7C8C" w:rsidRDefault="00CC3368" w:rsidP="00CC336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4B33A27B" w14:textId="07108F00"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2AA7F63E"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2BBC095C"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5EBDA21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753C33B5"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6412F722"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2FC2AAD8"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7C967214"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CC3368" w:rsidRPr="00D32A84" w:rsidRDefault="00CC3368" w:rsidP="00CC3368">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CC3368" w:rsidRPr="005A7C8C" w14:paraId="64FC2E1C" w14:textId="77777777" w:rsidTr="000F26AC">
        <w:trPr>
          <w:jc w:val="center"/>
        </w:trPr>
        <w:tc>
          <w:tcPr>
            <w:tcW w:w="1403" w:type="dxa"/>
            <w:vMerge w:val="restart"/>
            <w:textDirection w:val="btLr"/>
            <w:vAlign w:val="center"/>
          </w:tcPr>
          <w:p w14:paraId="053B36EE" w14:textId="16BFD334" w:rsidR="00CC3368" w:rsidRPr="005A7C8C" w:rsidRDefault="00CC3368" w:rsidP="00CC3368">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lastRenderedPageBreak/>
              <w:t>GESTIONA SU APRENDIZAJE DE MANERA AUTÓNOMA</w:t>
            </w:r>
          </w:p>
        </w:tc>
        <w:tc>
          <w:tcPr>
            <w:tcW w:w="3565" w:type="dxa"/>
            <w:vAlign w:val="center"/>
          </w:tcPr>
          <w:p w14:paraId="4BB70CDF" w14:textId="161D8D57" w:rsidR="00CC3368" w:rsidRPr="005A7C8C" w:rsidRDefault="00CC3368" w:rsidP="00CC336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214AA56E"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1D9CFD2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5F35BDB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33B26AF2"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41DA780C"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152C6B09"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5659028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32A3580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CC3368" w:rsidRPr="00D32A84" w:rsidRDefault="00CC3368" w:rsidP="00CC3368">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CC3368" w:rsidRPr="005A7C8C" w14:paraId="360A4131" w14:textId="77777777" w:rsidTr="000F26AC">
        <w:trPr>
          <w:jc w:val="center"/>
        </w:trPr>
        <w:tc>
          <w:tcPr>
            <w:tcW w:w="1403" w:type="dxa"/>
            <w:vMerge/>
          </w:tcPr>
          <w:p w14:paraId="3DA06D6A" w14:textId="77777777" w:rsidR="00CC3368" w:rsidRPr="005A7C8C" w:rsidRDefault="00CC3368" w:rsidP="00CC3368">
            <w:pPr>
              <w:spacing w:line="276" w:lineRule="auto"/>
              <w:rPr>
                <w:rFonts w:ascii="Arial Nova Cond" w:hAnsi="Arial Nova Cond" w:cstheme="minorHAnsi"/>
                <w:sz w:val="16"/>
                <w:szCs w:val="16"/>
              </w:rPr>
            </w:pPr>
          </w:p>
        </w:tc>
        <w:tc>
          <w:tcPr>
            <w:tcW w:w="3565" w:type="dxa"/>
            <w:vAlign w:val="center"/>
          </w:tcPr>
          <w:p w14:paraId="4E926023" w14:textId="1A9BBD6E" w:rsidR="00CC3368" w:rsidRPr="005A7C8C" w:rsidRDefault="00CC3368" w:rsidP="00CC336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01BED503" w14:textId="47B929CD"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4754DC87"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2404978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0962F089"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7AB30BD9"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7960E48A"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38C0C52C"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3F743BF0"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CC3368" w:rsidRPr="00D32A84" w:rsidRDefault="00CC3368" w:rsidP="00CC3368">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CC3368" w:rsidRPr="005A7C8C" w14:paraId="01280007" w14:textId="77777777" w:rsidTr="000F26AC">
        <w:trPr>
          <w:jc w:val="center"/>
        </w:trPr>
        <w:tc>
          <w:tcPr>
            <w:tcW w:w="1403" w:type="dxa"/>
            <w:vMerge/>
          </w:tcPr>
          <w:p w14:paraId="115AA918" w14:textId="77777777" w:rsidR="00CC3368" w:rsidRPr="005A7C8C" w:rsidRDefault="00CC3368" w:rsidP="00CC3368">
            <w:pPr>
              <w:spacing w:line="276" w:lineRule="auto"/>
              <w:rPr>
                <w:rFonts w:ascii="Arial Nova Cond" w:hAnsi="Arial Nova Cond" w:cstheme="minorHAnsi"/>
                <w:sz w:val="16"/>
                <w:szCs w:val="16"/>
              </w:rPr>
            </w:pPr>
          </w:p>
        </w:tc>
        <w:tc>
          <w:tcPr>
            <w:tcW w:w="3565" w:type="dxa"/>
            <w:vAlign w:val="center"/>
          </w:tcPr>
          <w:p w14:paraId="5E15BBD5" w14:textId="231C55D9" w:rsidR="00CC3368" w:rsidRPr="005A7C8C" w:rsidRDefault="00CC3368" w:rsidP="00CC336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120B539C" w14:textId="25858A32"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12970985"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288F7EEA"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2ABF566A"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6F827442"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58C785B2"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6D177A6E"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692C3FA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56C93CA2" w14:textId="54A5F7D2" w:rsidR="00CC3368" w:rsidRPr="00E24539" w:rsidRDefault="00CC3368" w:rsidP="00CC3368">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CC3368"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CC3368" w:rsidRPr="005A7C8C" w:rsidRDefault="00CC3368" w:rsidP="00CC3368">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CC3368" w:rsidRPr="005A7C8C" w14:paraId="46E613AE" w14:textId="77777777" w:rsidTr="00FF6F20">
        <w:trPr>
          <w:trHeight w:val="340"/>
          <w:jc w:val="center"/>
        </w:trPr>
        <w:tc>
          <w:tcPr>
            <w:tcW w:w="4968" w:type="dxa"/>
            <w:gridSpan w:val="2"/>
          </w:tcPr>
          <w:p w14:paraId="62A0DB15" w14:textId="7C2541B7" w:rsidR="00CC3368" w:rsidRPr="005A7C8C" w:rsidRDefault="00CC3368" w:rsidP="00CC3368">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6975443A" w14:textId="77777777" w:rsidR="00CC3368" w:rsidRPr="00FF6F20" w:rsidRDefault="00CC3368" w:rsidP="00CC3368">
            <w:pPr>
              <w:spacing w:line="276" w:lineRule="auto"/>
              <w:jc w:val="center"/>
              <w:rPr>
                <w:rFonts w:ascii="Arial Nova Cond" w:hAnsi="Arial Nova Cond"/>
                <w:b/>
                <w:bCs/>
                <w:sz w:val="20"/>
                <w:szCs w:val="20"/>
              </w:rPr>
            </w:pPr>
          </w:p>
        </w:tc>
        <w:tc>
          <w:tcPr>
            <w:tcW w:w="545" w:type="dxa"/>
            <w:vAlign w:val="center"/>
          </w:tcPr>
          <w:p w14:paraId="52C746DA" w14:textId="179BCB1C" w:rsidR="00CC3368" w:rsidRPr="00FF6F20" w:rsidRDefault="00CC3368" w:rsidP="00CC3368">
            <w:pPr>
              <w:spacing w:line="276" w:lineRule="auto"/>
              <w:jc w:val="center"/>
              <w:rPr>
                <w:rFonts w:ascii="Arial Nova Cond" w:hAnsi="Arial Nova Cond"/>
                <w:b/>
                <w:bCs/>
                <w:sz w:val="20"/>
                <w:szCs w:val="20"/>
              </w:rPr>
            </w:pPr>
          </w:p>
        </w:tc>
        <w:tc>
          <w:tcPr>
            <w:tcW w:w="521" w:type="dxa"/>
            <w:vAlign w:val="center"/>
          </w:tcPr>
          <w:p w14:paraId="41F5F49C" w14:textId="00B7DC6A"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3B5CF3B" w14:textId="6B495B5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40DBB3A5" w14:textId="58E45C0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7879709" w14:textId="3D7E003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7BA02CC" w14:textId="3860E64B"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CC3368" w:rsidRPr="00FF6F20" w:rsidRDefault="00CC3368" w:rsidP="00CC3368">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CC3368" w:rsidRPr="005A7C8C" w:rsidRDefault="00CC3368" w:rsidP="00CC3368">
            <w:pPr>
              <w:spacing w:line="276" w:lineRule="auto"/>
              <w:rPr>
                <w:rFonts w:ascii="Arial Nova Cond" w:hAnsi="Arial Nova Cond" w:cs="Times New Roman"/>
                <w:b/>
                <w:bCs/>
                <w:sz w:val="18"/>
                <w:szCs w:val="18"/>
              </w:rPr>
            </w:pPr>
          </w:p>
        </w:tc>
      </w:tr>
      <w:tr w:rsidR="00CC3368" w:rsidRPr="005A7C8C" w14:paraId="4ECCE461" w14:textId="77777777" w:rsidTr="00FF6F20">
        <w:trPr>
          <w:trHeight w:val="340"/>
          <w:jc w:val="center"/>
        </w:trPr>
        <w:tc>
          <w:tcPr>
            <w:tcW w:w="4968" w:type="dxa"/>
            <w:gridSpan w:val="2"/>
          </w:tcPr>
          <w:p w14:paraId="1D25E8C5" w14:textId="6C943B3F" w:rsidR="00CC3368" w:rsidRPr="005A7C8C" w:rsidRDefault="00CC3368" w:rsidP="00CC3368">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35BDEAF8" w14:textId="71BD9040"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1EC034F" w14:textId="745BB2C7" w:rsidR="00CC3368" w:rsidRPr="00FF6F20" w:rsidRDefault="00CC3368" w:rsidP="00CC3368">
            <w:pPr>
              <w:spacing w:line="276" w:lineRule="auto"/>
              <w:jc w:val="center"/>
              <w:rPr>
                <w:rFonts w:ascii="Arial Nova Cond" w:hAnsi="Arial Nova Cond"/>
                <w:b/>
                <w:bCs/>
                <w:sz w:val="20"/>
                <w:szCs w:val="20"/>
              </w:rPr>
            </w:pPr>
          </w:p>
        </w:tc>
        <w:tc>
          <w:tcPr>
            <w:tcW w:w="521" w:type="dxa"/>
            <w:vAlign w:val="center"/>
          </w:tcPr>
          <w:p w14:paraId="6647D805" w14:textId="084D61D6" w:rsidR="00CC3368" w:rsidRPr="00FF6F20" w:rsidRDefault="00CC3368" w:rsidP="00CC3368">
            <w:pPr>
              <w:spacing w:line="276" w:lineRule="auto"/>
              <w:jc w:val="center"/>
              <w:rPr>
                <w:rFonts w:ascii="Arial Nova Cond" w:hAnsi="Arial Nova Cond"/>
                <w:b/>
                <w:bCs/>
                <w:sz w:val="20"/>
                <w:szCs w:val="20"/>
              </w:rPr>
            </w:pPr>
          </w:p>
        </w:tc>
        <w:tc>
          <w:tcPr>
            <w:tcW w:w="499" w:type="dxa"/>
            <w:vAlign w:val="center"/>
          </w:tcPr>
          <w:p w14:paraId="6D372E5A" w14:textId="1D70B7F1"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78FA1A2B" w14:textId="4ECB9D3B" w:rsidR="00CC3368" w:rsidRPr="00FF6F20" w:rsidRDefault="00CC3368" w:rsidP="00CC3368">
            <w:pPr>
              <w:spacing w:line="276" w:lineRule="auto"/>
              <w:jc w:val="center"/>
              <w:rPr>
                <w:rFonts w:ascii="Arial Nova Cond" w:hAnsi="Arial Nova Cond"/>
                <w:b/>
                <w:bCs/>
                <w:sz w:val="20"/>
                <w:szCs w:val="20"/>
              </w:rPr>
            </w:pPr>
          </w:p>
        </w:tc>
        <w:tc>
          <w:tcPr>
            <w:tcW w:w="539" w:type="dxa"/>
            <w:vAlign w:val="center"/>
          </w:tcPr>
          <w:p w14:paraId="2DCADDFB" w14:textId="1D938E8E" w:rsidR="00CC3368" w:rsidRPr="00FF6F20" w:rsidRDefault="00CC3368" w:rsidP="00CC3368">
            <w:pPr>
              <w:spacing w:line="276" w:lineRule="auto"/>
              <w:jc w:val="center"/>
              <w:rPr>
                <w:rFonts w:ascii="Arial Nova Cond" w:hAnsi="Arial Nova Cond"/>
                <w:b/>
                <w:bCs/>
                <w:sz w:val="20"/>
                <w:szCs w:val="20"/>
              </w:rPr>
            </w:pPr>
          </w:p>
        </w:tc>
        <w:tc>
          <w:tcPr>
            <w:tcW w:w="527" w:type="dxa"/>
            <w:vAlign w:val="center"/>
          </w:tcPr>
          <w:p w14:paraId="5AB2B17C" w14:textId="56A1F07B" w:rsidR="00CC3368" w:rsidRPr="00FF6F20" w:rsidRDefault="00CC3368" w:rsidP="00CC3368">
            <w:pPr>
              <w:spacing w:line="276" w:lineRule="auto"/>
              <w:jc w:val="center"/>
              <w:rPr>
                <w:rFonts w:ascii="Arial Nova Cond" w:hAnsi="Arial Nova Cond"/>
                <w:b/>
                <w:bCs/>
                <w:sz w:val="20"/>
                <w:szCs w:val="20"/>
              </w:rPr>
            </w:pPr>
          </w:p>
        </w:tc>
        <w:tc>
          <w:tcPr>
            <w:tcW w:w="466" w:type="dxa"/>
            <w:vAlign w:val="center"/>
          </w:tcPr>
          <w:p w14:paraId="144FD0F2" w14:textId="27648729" w:rsidR="00CC3368" w:rsidRPr="00FF6F20" w:rsidRDefault="00CC3368" w:rsidP="00CC3368">
            <w:pPr>
              <w:spacing w:line="276" w:lineRule="auto"/>
              <w:jc w:val="center"/>
              <w:rPr>
                <w:rFonts w:ascii="Arial Nova Cond" w:hAnsi="Arial Nova Cond"/>
                <w:b/>
                <w:bCs/>
                <w:sz w:val="20"/>
                <w:szCs w:val="20"/>
              </w:rPr>
            </w:pPr>
          </w:p>
        </w:tc>
        <w:tc>
          <w:tcPr>
            <w:tcW w:w="5103" w:type="dxa"/>
            <w:vMerge/>
            <w:vAlign w:val="center"/>
          </w:tcPr>
          <w:p w14:paraId="550F80CC" w14:textId="77777777" w:rsidR="00CC3368" w:rsidRPr="005A7C8C" w:rsidRDefault="00CC3368" w:rsidP="00CC3368">
            <w:pPr>
              <w:spacing w:line="276" w:lineRule="auto"/>
              <w:rPr>
                <w:rFonts w:ascii="Arial Nova Cond" w:hAnsi="Arial Nova Cond" w:cs="Times New Roman"/>
                <w:b/>
                <w:bCs/>
                <w:sz w:val="18"/>
                <w:szCs w:val="18"/>
              </w:rPr>
            </w:pPr>
          </w:p>
        </w:tc>
      </w:tr>
      <w:tr w:rsidR="00CC3368" w:rsidRPr="005A7C8C" w14:paraId="33CD476C" w14:textId="77777777" w:rsidTr="00FF6F20">
        <w:trPr>
          <w:trHeight w:val="340"/>
          <w:jc w:val="center"/>
        </w:trPr>
        <w:tc>
          <w:tcPr>
            <w:tcW w:w="4968" w:type="dxa"/>
            <w:gridSpan w:val="2"/>
          </w:tcPr>
          <w:p w14:paraId="4784459B" w14:textId="22E955FB" w:rsidR="00CC3368" w:rsidRPr="005A7C8C" w:rsidRDefault="00CC3368" w:rsidP="00CC3368">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19952421" w14:textId="3C670A70" w:rsidR="00CC3368" w:rsidRPr="00FF6F20" w:rsidRDefault="00CC3368" w:rsidP="00CC3368">
            <w:pPr>
              <w:spacing w:line="276" w:lineRule="auto"/>
              <w:jc w:val="center"/>
              <w:rPr>
                <w:rFonts w:ascii="Arial Nova Cond" w:hAnsi="Arial Nova Cond"/>
                <w:b/>
                <w:bCs/>
                <w:sz w:val="20"/>
                <w:szCs w:val="20"/>
              </w:rPr>
            </w:pPr>
          </w:p>
        </w:tc>
        <w:tc>
          <w:tcPr>
            <w:tcW w:w="545" w:type="dxa"/>
            <w:vAlign w:val="center"/>
          </w:tcPr>
          <w:p w14:paraId="0997B8F1" w14:textId="2F181EEB" w:rsidR="00CC3368" w:rsidRPr="00FF6F20" w:rsidRDefault="00CC3368" w:rsidP="00CC3368">
            <w:pPr>
              <w:spacing w:line="276" w:lineRule="auto"/>
              <w:jc w:val="center"/>
              <w:rPr>
                <w:rFonts w:ascii="Arial Nova Cond" w:hAnsi="Arial Nova Cond"/>
                <w:b/>
                <w:bCs/>
                <w:sz w:val="20"/>
                <w:szCs w:val="20"/>
              </w:rPr>
            </w:pPr>
          </w:p>
        </w:tc>
        <w:tc>
          <w:tcPr>
            <w:tcW w:w="521" w:type="dxa"/>
            <w:vAlign w:val="center"/>
          </w:tcPr>
          <w:p w14:paraId="1C9EBCCF" w14:textId="580F239A" w:rsidR="00CC3368" w:rsidRPr="00FF6F20" w:rsidRDefault="00CC3368" w:rsidP="00CC3368">
            <w:pPr>
              <w:spacing w:line="276" w:lineRule="auto"/>
              <w:jc w:val="center"/>
              <w:rPr>
                <w:rFonts w:ascii="Arial Nova Cond" w:hAnsi="Arial Nova Cond"/>
                <w:b/>
                <w:bCs/>
                <w:sz w:val="20"/>
                <w:szCs w:val="20"/>
              </w:rPr>
            </w:pPr>
          </w:p>
        </w:tc>
        <w:tc>
          <w:tcPr>
            <w:tcW w:w="499" w:type="dxa"/>
            <w:vAlign w:val="center"/>
          </w:tcPr>
          <w:p w14:paraId="10BE2113" w14:textId="1C1DBD50"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CC3368" w:rsidRPr="00FF6F20" w:rsidRDefault="00CC3368" w:rsidP="00CC3368">
            <w:pPr>
              <w:spacing w:line="276" w:lineRule="auto"/>
              <w:jc w:val="center"/>
              <w:rPr>
                <w:rFonts w:ascii="Arial Nova Cond" w:hAnsi="Arial Nova Cond"/>
                <w:b/>
                <w:bCs/>
                <w:sz w:val="20"/>
                <w:szCs w:val="20"/>
              </w:rPr>
            </w:pPr>
          </w:p>
        </w:tc>
        <w:tc>
          <w:tcPr>
            <w:tcW w:w="539" w:type="dxa"/>
            <w:vAlign w:val="center"/>
          </w:tcPr>
          <w:p w14:paraId="64CBB644" w14:textId="77777777" w:rsidR="00CC3368" w:rsidRPr="00FF6F20" w:rsidRDefault="00CC3368" w:rsidP="00CC3368">
            <w:pPr>
              <w:spacing w:line="276" w:lineRule="auto"/>
              <w:jc w:val="center"/>
              <w:rPr>
                <w:rFonts w:ascii="Arial Nova Cond" w:hAnsi="Arial Nova Cond"/>
                <w:b/>
                <w:bCs/>
                <w:sz w:val="20"/>
                <w:szCs w:val="20"/>
              </w:rPr>
            </w:pPr>
          </w:p>
        </w:tc>
        <w:tc>
          <w:tcPr>
            <w:tcW w:w="527" w:type="dxa"/>
            <w:vAlign w:val="center"/>
          </w:tcPr>
          <w:p w14:paraId="761C37D3" w14:textId="363B01CB" w:rsidR="00CC3368" w:rsidRPr="00FF6F20" w:rsidRDefault="00CC3368" w:rsidP="00CC3368">
            <w:pPr>
              <w:spacing w:line="276" w:lineRule="auto"/>
              <w:jc w:val="center"/>
              <w:rPr>
                <w:rFonts w:ascii="Arial Nova Cond" w:hAnsi="Arial Nova Cond"/>
                <w:b/>
                <w:bCs/>
                <w:sz w:val="20"/>
                <w:szCs w:val="20"/>
              </w:rPr>
            </w:pPr>
          </w:p>
        </w:tc>
        <w:tc>
          <w:tcPr>
            <w:tcW w:w="466" w:type="dxa"/>
            <w:vAlign w:val="center"/>
          </w:tcPr>
          <w:p w14:paraId="339693C9" w14:textId="20995ABE" w:rsidR="00CC3368" w:rsidRPr="00FF6F20" w:rsidRDefault="00CC3368" w:rsidP="00CC3368">
            <w:pPr>
              <w:spacing w:line="276" w:lineRule="auto"/>
              <w:jc w:val="center"/>
              <w:rPr>
                <w:rFonts w:ascii="Arial Nova Cond" w:hAnsi="Arial Nova Cond"/>
                <w:b/>
                <w:bCs/>
                <w:sz w:val="20"/>
                <w:szCs w:val="20"/>
              </w:rPr>
            </w:pPr>
          </w:p>
        </w:tc>
        <w:tc>
          <w:tcPr>
            <w:tcW w:w="5103" w:type="dxa"/>
            <w:vMerge/>
            <w:vAlign w:val="center"/>
          </w:tcPr>
          <w:p w14:paraId="32B062DB" w14:textId="77777777" w:rsidR="00CC3368" w:rsidRPr="005A7C8C" w:rsidRDefault="00CC3368" w:rsidP="00CC3368">
            <w:pPr>
              <w:spacing w:line="276" w:lineRule="auto"/>
              <w:rPr>
                <w:rFonts w:ascii="Arial Nova Cond" w:hAnsi="Arial Nova Cond" w:cs="Times New Roman"/>
                <w:b/>
                <w:bCs/>
                <w:sz w:val="18"/>
                <w:szCs w:val="18"/>
              </w:rPr>
            </w:pPr>
          </w:p>
        </w:tc>
      </w:tr>
      <w:tr w:rsidR="00CC3368" w:rsidRPr="005A7C8C" w14:paraId="1C6CB3EA" w14:textId="77777777" w:rsidTr="00FF6F20">
        <w:trPr>
          <w:trHeight w:val="340"/>
          <w:jc w:val="center"/>
        </w:trPr>
        <w:tc>
          <w:tcPr>
            <w:tcW w:w="4968" w:type="dxa"/>
            <w:gridSpan w:val="2"/>
          </w:tcPr>
          <w:p w14:paraId="2DEA9E55" w14:textId="3C571599" w:rsidR="00CC3368" w:rsidRPr="005A7C8C" w:rsidRDefault="00CC3368" w:rsidP="00CC3368">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65F2CC3F" w14:textId="77777777" w:rsidR="00CC3368" w:rsidRPr="00FF6F20" w:rsidRDefault="00CC3368" w:rsidP="00CC3368">
            <w:pPr>
              <w:spacing w:line="276" w:lineRule="auto"/>
              <w:jc w:val="center"/>
              <w:rPr>
                <w:rFonts w:ascii="Arial Nova Cond" w:hAnsi="Arial Nova Cond"/>
                <w:b/>
                <w:bCs/>
                <w:sz w:val="20"/>
                <w:szCs w:val="20"/>
              </w:rPr>
            </w:pPr>
          </w:p>
        </w:tc>
        <w:tc>
          <w:tcPr>
            <w:tcW w:w="545" w:type="dxa"/>
            <w:vAlign w:val="center"/>
          </w:tcPr>
          <w:p w14:paraId="2E9277BC" w14:textId="57DE9F6D"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0841E3" w14:textId="77777777" w:rsidR="00CC3368" w:rsidRPr="00FF6F20" w:rsidRDefault="00CC3368" w:rsidP="00CC3368">
            <w:pPr>
              <w:spacing w:line="276" w:lineRule="auto"/>
              <w:jc w:val="center"/>
              <w:rPr>
                <w:rFonts w:ascii="Arial Nova Cond" w:hAnsi="Arial Nova Cond"/>
                <w:b/>
                <w:bCs/>
                <w:sz w:val="20"/>
                <w:szCs w:val="20"/>
              </w:rPr>
            </w:pPr>
          </w:p>
        </w:tc>
        <w:tc>
          <w:tcPr>
            <w:tcW w:w="499" w:type="dxa"/>
            <w:vAlign w:val="center"/>
          </w:tcPr>
          <w:p w14:paraId="0BD46C19"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6F43AB42" w14:textId="77777777" w:rsidR="00CC3368" w:rsidRPr="00FF6F20" w:rsidRDefault="00CC3368" w:rsidP="00CC3368">
            <w:pPr>
              <w:spacing w:line="276" w:lineRule="auto"/>
              <w:jc w:val="center"/>
              <w:rPr>
                <w:rFonts w:ascii="Arial Nova Cond" w:hAnsi="Arial Nova Cond"/>
                <w:b/>
                <w:bCs/>
                <w:sz w:val="20"/>
                <w:szCs w:val="20"/>
              </w:rPr>
            </w:pPr>
          </w:p>
        </w:tc>
        <w:tc>
          <w:tcPr>
            <w:tcW w:w="539" w:type="dxa"/>
            <w:vAlign w:val="center"/>
          </w:tcPr>
          <w:p w14:paraId="120DFB51" w14:textId="25DADFC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6EFB1D" w14:textId="4B66FA82" w:rsidR="00CC3368" w:rsidRPr="00FF6F20" w:rsidRDefault="00CC3368" w:rsidP="00CC3368">
            <w:pPr>
              <w:spacing w:line="276" w:lineRule="auto"/>
              <w:jc w:val="center"/>
              <w:rPr>
                <w:rFonts w:ascii="Arial Nova Cond" w:hAnsi="Arial Nova Cond"/>
                <w:b/>
                <w:bCs/>
                <w:sz w:val="20"/>
                <w:szCs w:val="20"/>
              </w:rPr>
            </w:pPr>
          </w:p>
        </w:tc>
        <w:tc>
          <w:tcPr>
            <w:tcW w:w="466" w:type="dxa"/>
            <w:vAlign w:val="center"/>
          </w:tcPr>
          <w:p w14:paraId="65A45336" w14:textId="77777777" w:rsidR="00CC3368" w:rsidRPr="00FF6F20" w:rsidRDefault="00CC3368" w:rsidP="00CC3368">
            <w:pPr>
              <w:spacing w:line="276" w:lineRule="auto"/>
              <w:jc w:val="center"/>
              <w:rPr>
                <w:rFonts w:ascii="Arial Nova Cond" w:hAnsi="Arial Nova Cond"/>
                <w:b/>
                <w:bCs/>
                <w:sz w:val="20"/>
                <w:szCs w:val="20"/>
              </w:rPr>
            </w:pPr>
          </w:p>
        </w:tc>
        <w:tc>
          <w:tcPr>
            <w:tcW w:w="5103" w:type="dxa"/>
            <w:vMerge/>
            <w:vAlign w:val="center"/>
          </w:tcPr>
          <w:p w14:paraId="6C1929FD" w14:textId="77777777" w:rsidR="00CC3368" w:rsidRPr="005A7C8C" w:rsidRDefault="00CC3368" w:rsidP="00CC3368">
            <w:pPr>
              <w:spacing w:line="276" w:lineRule="auto"/>
              <w:rPr>
                <w:rFonts w:ascii="Arial Nova Cond" w:hAnsi="Arial Nova Cond" w:cs="Times New Roman"/>
                <w:b/>
                <w:bCs/>
                <w:sz w:val="18"/>
                <w:szCs w:val="18"/>
              </w:rPr>
            </w:pPr>
          </w:p>
        </w:tc>
      </w:tr>
      <w:tr w:rsidR="00CC3368" w:rsidRPr="005A7C8C" w14:paraId="5D028FFC" w14:textId="77777777" w:rsidTr="00FF6F20">
        <w:trPr>
          <w:trHeight w:val="340"/>
          <w:jc w:val="center"/>
        </w:trPr>
        <w:tc>
          <w:tcPr>
            <w:tcW w:w="4968" w:type="dxa"/>
            <w:gridSpan w:val="2"/>
          </w:tcPr>
          <w:p w14:paraId="68E74814" w14:textId="5EC411BD" w:rsidR="00CC3368" w:rsidRPr="005A7C8C" w:rsidRDefault="00CC3368" w:rsidP="00CC3368">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256859B1" w14:textId="1AF20894" w:rsidR="00CC3368" w:rsidRPr="00FF6F20" w:rsidRDefault="00CC3368" w:rsidP="00CC3368">
            <w:pPr>
              <w:spacing w:line="276" w:lineRule="auto"/>
              <w:jc w:val="center"/>
              <w:rPr>
                <w:rFonts w:ascii="Arial Nova Cond" w:hAnsi="Arial Nova Cond"/>
                <w:b/>
                <w:bCs/>
                <w:sz w:val="20"/>
                <w:szCs w:val="20"/>
              </w:rPr>
            </w:pPr>
          </w:p>
        </w:tc>
        <w:tc>
          <w:tcPr>
            <w:tcW w:w="545" w:type="dxa"/>
            <w:vAlign w:val="center"/>
          </w:tcPr>
          <w:p w14:paraId="2F45954C" w14:textId="77777777" w:rsidR="00CC3368" w:rsidRPr="00FF6F20" w:rsidRDefault="00CC3368" w:rsidP="00CC3368">
            <w:pPr>
              <w:spacing w:line="276" w:lineRule="auto"/>
              <w:jc w:val="center"/>
              <w:rPr>
                <w:rFonts w:ascii="Arial Nova Cond" w:hAnsi="Arial Nova Cond"/>
                <w:b/>
                <w:bCs/>
                <w:sz w:val="20"/>
                <w:szCs w:val="20"/>
              </w:rPr>
            </w:pPr>
          </w:p>
        </w:tc>
        <w:tc>
          <w:tcPr>
            <w:tcW w:w="521" w:type="dxa"/>
            <w:vAlign w:val="center"/>
          </w:tcPr>
          <w:p w14:paraId="1B7D4EB7" w14:textId="320B909E"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3BF46B2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B08BF21" w14:textId="48A51E99" w:rsidR="00CC3368" w:rsidRPr="00FF6F20" w:rsidRDefault="00CC3368" w:rsidP="00CC3368">
            <w:pPr>
              <w:spacing w:line="276" w:lineRule="auto"/>
              <w:jc w:val="center"/>
              <w:rPr>
                <w:rFonts w:ascii="Arial Nova Cond" w:hAnsi="Arial Nova Cond"/>
                <w:b/>
                <w:bCs/>
                <w:sz w:val="20"/>
                <w:szCs w:val="20"/>
              </w:rPr>
            </w:pPr>
          </w:p>
        </w:tc>
        <w:tc>
          <w:tcPr>
            <w:tcW w:w="539" w:type="dxa"/>
            <w:vAlign w:val="center"/>
          </w:tcPr>
          <w:p w14:paraId="59992144" w14:textId="77777777" w:rsidR="00CC3368" w:rsidRPr="00FF6F20" w:rsidRDefault="00CC3368" w:rsidP="00CC3368">
            <w:pPr>
              <w:spacing w:line="276" w:lineRule="auto"/>
              <w:jc w:val="center"/>
              <w:rPr>
                <w:rFonts w:ascii="Arial Nova Cond" w:hAnsi="Arial Nova Cond"/>
                <w:b/>
                <w:bCs/>
                <w:sz w:val="20"/>
                <w:szCs w:val="20"/>
              </w:rPr>
            </w:pPr>
          </w:p>
        </w:tc>
        <w:tc>
          <w:tcPr>
            <w:tcW w:w="527" w:type="dxa"/>
            <w:vAlign w:val="center"/>
          </w:tcPr>
          <w:p w14:paraId="629E0418" w14:textId="77777777" w:rsidR="00CC3368" w:rsidRPr="00FF6F20" w:rsidRDefault="00CC3368" w:rsidP="00CC3368">
            <w:pPr>
              <w:spacing w:line="276" w:lineRule="auto"/>
              <w:jc w:val="center"/>
              <w:rPr>
                <w:rFonts w:ascii="Arial Nova Cond" w:hAnsi="Arial Nova Cond"/>
                <w:b/>
                <w:bCs/>
                <w:sz w:val="20"/>
                <w:szCs w:val="20"/>
              </w:rPr>
            </w:pPr>
          </w:p>
        </w:tc>
        <w:tc>
          <w:tcPr>
            <w:tcW w:w="466" w:type="dxa"/>
            <w:vAlign w:val="center"/>
          </w:tcPr>
          <w:p w14:paraId="630FF71D" w14:textId="77777777" w:rsidR="00CC3368" w:rsidRPr="00FF6F20" w:rsidRDefault="00CC3368" w:rsidP="00CC3368">
            <w:pPr>
              <w:spacing w:line="276" w:lineRule="auto"/>
              <w:jc w:val="center"/>
              <w:rPr>
                <w:rFonts w:ascii="Arial Nova Cond" w:hAnsi="Arial Nova Cond"/>
                <w:b/>
                <w:bCs/>
                <w:sz w:val="20"/>
                <w:szCs w:val="20"/>
              </w:rPr>
            </w:pPr>
          </w:p>
        </w:tc>
        <w:tc>
          <w:tcPr>
            <w:tcW w:w="5103" w:type="dxa"/>
            <w:vMerge/>
            <w:vAlign w:val="center"/>
          </w:tcPr>
          <w:p w14:paraId="76881109" w14:textId="77777777" w:rsidR="00CC3368" w:rsidRPr="005A7C8C" w:rsidRDefault="00CC3368" w:rsidP="00CC3368">
            <w:pPr>
              <w:spacing w:line="276" w:lineRule="auto"/>
              <w:rPr>
                <w:rFonts w:ascii="Arial Nova Cond" w:hAnsi="Arial Nova Cond" w:cs="Times New Roman"/>
                <w:b/>
                <w:bCs/>
                <w:sz w:val="18"/>
                <w:szCs w:val="18"/>
              </w:rPr>
            </w:pPr>
          </w:p>
        </w:tc>
      </w:tr>
      <w:tr w:rsidR="00CC3368" w:rsidRPr="005A7C8C" w14:paraId="30BDEA7E" w14:textId="77777777" w:rsidTr="00FF6F20">
        <w:trPr>
          <w:trHeight w:val="340"/>
          <w:jc w:val="center"/>
        </w:trPr>
        <w:tc>
          <w:tcPr>
            <w:tcW w:w="4968" w:type="dxa"/>
            <w:gridSpan w:val="2"/>
          </w:tcPr>
          <w:p w14:paraId="06B09771" w14:textId="30E866FF" w:rsidR="00CC3368" w:rsidRPr="005A7C8C" w:rsidRDefault="00CC3368" w:rsidP="00CC3368">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2496AFC5" w14:textId="1053DB3E"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43E1CDD7" w14:textId="5E7C0BD4"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8A29090" w14:textId="173ED849" w:rsidR="00CC3368" w:rsidRPr="00FF6F20" w:rsidRDefault="00CC3368" w:rsidP="00CC3368">
            <w:pPr>
              <w:spacing w:line="276" w:lineRule="auto"/>
              <w:jc w:val="center"/>
              <w:rPr>
                <w:rFonts w:ascii="Arial Nova Cond" w:hAnsi="Arial Nova Cond"/>
                <w:b/>
                <w:bCs/>
                <w:sz w:val="20"/>
                <w:szCs w:val="20"/>
              </w:rPr>
            </w:pPr>
          </w:p>
        </w:tc>
        <w:tc>
          <w:tcPr>
            <w:tcW w:w="499" w:type="dxa"/>
            <w:vAlign w:val="center"/>
          </w:tcPr>
          <w:p w14:paraId="1F90CDE4"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113754AF" w14:textId="3774CF3B" w:rsidR="00CC3368" w:rsidRPr="00FF6F20" w:rsidRDefault="00CC3368" w:rsidP="00CC3368">
            <w:pPr>
              <w:spacing w:line="276" w:lineRule="auto"/>
              <w:jc w:val="center"/>
              <w:rPr>
                <w:rFonts w:ascii="Arial Nova Cond" w:hAnsi="Arial Nova Cond"/>
                <w:b/>
                <w:bCs/>
                <w:sz w:val="20"/>
                <w:szCs w:val="20"/>
              </w:rPr>
            </w:pPr>
          </w:p>
        </w:tc>
        <w:tc>
          <w:tcPr>
            <w:tcW w:w="539" w:type="dxa"/>
            <w:vAlign w:val="center"/>
          </w:tcPr>
          <w:p w14:paraId="12B8818A" w14:textId="05DE2D19" w:rsidR="00CC3368" w:rsidRPr="00FF6F20" w:rsidRDefault="00CC3368" w:rsidP="00CC3368">
            <w:pPr>
              <w:spacing w:line="276" w:lineRule="auto"/>
              <w:rPr>
                <w:rFonts w:ascii="Arial Nova Cond" w:hAnsi="Arial Nova Cond"/>
                <w:b/>
                <w:bCs/>
                <w:sz w:val="20"/>
                <w:szCs w:val="20"/>
              </w:rPr>
            </w:pPr>
          </w:p>
        </w:tc>
        <w:tc>
          <w:tcPr>
            <w:tcW w:w="527" w:type="dxa"/>
            <w:vAlign w:val="center"/>
          </w:tcPr>
          <w:p w14:paraId="4B4E34F1" w14:textId="62377DB3" w:rsidR="00CC3368" w:rsidRPr="00FF6F20" w:rsidRDefault="00CC3368" w:rsidP="00CC3368">
            <w:pPr>
              <w:spacing w:line="276" w:lineRule="auto"/>
              <w:jc w:val="center"/>
              <w:rPr>
                <w:rFonts w:ascii="Arial Nova Cond" w:hAnsi="Arial Nova Cond"/>
                <w:b/>
                <w:bCs/>
                <w:sz w:val="20"/>
                <w:szCs w:val="20"/>
              </w:rPr>
            </w:pPr>
          </w:p>
        </w:tc>
        <w:tc>
          <w:tcPr>
            <w:tcW w:w="466" w:type="dxa"/>
            <w:vAlign w:val="center"/>
          </w:tcPr>
          <w:p w14:paraId="1251E908" w14:textId="09E87826"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6B658576" w14:textId="77777777" w:rsidR="00CC3368" w:rsidRPr="005A7C8C" w:rsidRDefault="00CC3368" w:rsidP="00CC3368">
            <w:pPr>
              <w:spacing w:line="276" w:lineRule="auto"/>
              <w:rPr>
                <w:rFonts w:ascii="Arial Nova Cond" w:hAnsi="Arial Nova Cond" w:cs="Times New Roman"/>
                <w:b/>
                <w:bCs/>
                <w:sz w:val="18"/>
                <w:szCs w:val="18"/>
              </w:rPr>
            </w:pPr>
          </w:p>
        </w:tc>
      </w:tr>
      <w:tr w:rsidR="00CC3368" w:rsidRPr="005A7C8C" w14:paraId="1FCEA3C8" w14:textId="77777777" w:rsidTr="00FF6F20">
        <w:trPr>
          <w:trHeight w:val="340"/>
          <w:jc w:val="center"/>
        </w:trPr>
        <w:tc>
          <w:tcPr>
            <w:tcW w:w="4968" w:type="dxa"/>
            <w:gridSpan w:val="2"/>
          </w:tcPr>
          <w:p w14:paraId="54ED04ED" w14:textId="77F94567" w:rsidR="00CC3368" w:rsidRPr="005A7C8C" w:rsidRDefault="00CC3368" w:rsidP="00CC3368">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4E328627" w14:textId="77820561" w:rsidR="00CC3368" w:rsidRPr="00FF6F20" w:rsidRDefault="00CC3368" w:rsidP="00CC3368">
            <w:pPr>
              <w:spacing w:line="276" w:lineRule="auto"/>
              <w:jc w:val="center"/>
              <w:rPr>
                <w:rFonts w:ascii="Arial Nova Cond" w:hAnsi="Arial Nova Cond"/>
                <w:b/>
                <w:bCs/>
                <w:sz w:val="20"/>
                <w:szCs w:val="20"/>
              </w:rPr>
            </w:pPr>
          </w:p>
        </w:tc>
        <w:tc>
          <w:tcPr>
            <w:tcW w:w="545" w:type="dxa"/>
            <w:vAlign w:val="center"/>
          </w:tcPr>
          <w:p w14:paraId="03517418" w14:textId="77777777" w:rsidR="00CC3368" w:rsidRPr="00FF6F20" w:rsidRDefault="00CC3368" w:rsidP="00CC3368">
            <w:pPr>
              <w:spacing w:line="276" w:lineRule="auto"/>
              <w:jc w:val="center"/>
              <w:rPr>
                <w:rFonts w:ascii="Arial Nova Cond" w:hAnsi="Arial Nova Cond"/>
                <w:b/>
                <w:bCs/>
                <w:sz w:val="20"/>
                <w:szCs w:val="20"/>
              </w:rPr>
            </w:pPr>
          </w:p>
        </w:tc>
        <w:tc>
          <w:tcPr>
            <w:tcW w:w="521" w:type="dxa"/>
            <w:vAlign w:val="center"/>
          </w:tcPr>
          <w:p w14:paraId="66DF5BBD" w14:textId="77777777" w:rsidR="00CC3368" w:rsidRPr="00FF6F20" w:rsidRDefault="00CC3368" w:rsidP="00CC3368">
            <w:pPr>
              <w:spacing w:line="276" w:lineRule="auto"/>
              <w:jc w:val="center"/>
              <w:rPr>
                <w:rFonts w:ascii="Arial Nova Cond" w:hAnsi="Arial Nova Cond"/>
                <w:b/>
                <w:bCs/>
                <w:sz w:val="20"/>
                <w:szCs w:val="20"/>
              </w:rPr>
            </w:pPr>
          </w:p>
        </w:tc>
        <w:tc>
          <w:tcPr>
            <w:tcW w:w="499" w:type="dxa"/>
            <w:vAlign w:val="center"/>
          </w:tcPr>
          <w:p w14:paraId="21CF4325" w14:textId="77777777" w:rsidR="00CC3368" w:rsidRPr="00FF6F20" w:rsidRDefault="00CC3368" w:rsidP="00CC3368">
            <w:pPr>
              <w:spacing w:line="276" w:lineRule="auto"/>
              <w:jc w:val="center"/>
              <w:rPr>
                <w:rFonts w:ascii="Arial Nova Cond" w:hAnsi="Arial Nova Cond"/>
                <w:b/>
                <w:bCs/>
                <w:sz w:val="20"/>
                <w:szCs w:val="20"/>
              </w:rPr>
            </w:pPr>
          </w:p>
        </w:tc>
        <w:tc>
          <w:tcPr>
            <w:tcW w:w="567" w:type="dxa"/>
            <w:vAlign w:val="center"/>
          </w:tcPr>
          <w:p w14:paraId="274FB8FC" w14:textId="4BAAB8DB"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8786D85" w14:textId="77777777" w:rsidR="00CC3368" w:rsidRPr="00FF6F20" w:rsidRDefault="00CC3368" w:rsidP="00CC3368">
            <w:pPr>
              <w:spacing w:line="276" w:lineRule="auto"/>
              <w:jc w:val="center"/>
              <w:rPr>
                <w:rFonts w:ascii="Arial Nova Cond" w:hAnsi="Arial Nova Cond"/>
                <w:b/>
                <w:bCs/>
                <w:sz w:val="20"/>
                <w:szCs w:val="20"/>
              </w:rPr>
            </w:pPr>
          </w:p>
        </w:tc>
        <w:tc>
          <w:tcPr>
            <w:tcW w:w="527" w:type="dxa"/>
            <w:vAlign w:val="center"/>
          </w:tcPr>
          <w:p w14:paraId="7F0E5636" w14:textId="786F9E43"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40E6015" w14:textId="2E7998D2" w:rsidR="00CC3368" w:rsidRPr="00FF6F20" w:rsidRDefault="00CC3368" w:rsidP="00CC3368">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CC3368" w:rsidRPr="005A7C8C" w:rsidRDefault="00CC3368" w:rsidP="00CC3368">
            <w:pPr>
              <w:spacing w:line="276" w:lineRule="auto"/>
              <w:rPr>
                <w:rFonts w:ascii="Arial Nova Cond" w:hAnsi="Arial Nova Cond" w:cs="Times New Roman"/>
                <w:b/>
                <w:bCs/>
                <w:sz w:val="18"/>
                <w:szCs w:val="18"/>
              </w:rPr>
            </w:pPr>
          </w:p>
        </w:tc>
      </w:tr>
    </w:tbl>
    <w:p w14:paraId="2EE30E0F" w14:textId="77777777" w:rsidR="00292ADD" w:rsidRDefault="00292ADD" w:rsidP="00292ADD">
      <w:pPr>
        <w:pStyle w:val="Prrafodelista"/>
        <w:ind w:left="-284" w:right="-455"/>
        <w:rPr>
          <w:rFonts w:ascii="Arial Nova Cond" w:hAnsi="Arial Nova Cond" w:cs="Times New Roman"/>
          <w:b/>
          <w:bCs/>
          <w:color w:val="000000" w:themeColor="text1"/>
        </w:rPr>
      </w:pPr>
    </w:p>
    <w:p w14:paraId="489DC109" w14:textId="77777777" w:rsidR="00CC3368" w:rsidRPr="005A7C8C" w:rsidRDefault="00CC3368" w:rsidP="00CC3368">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112"/>
        <w:gridCol w:w="1842"/>
        <w:gridCol w:w="3686"/>
        <w:gridCol w:w="7245"/>
      </w:tblGrid>
      <w:tr w:rsidR="00CC3368" w:rsidRPr="005A7C8C" w14:paraId="1A514F8D" w14:textId="77777777" w:rsidTr="002D065F">
        <w:trPr>
          <w:trHeight w:val="577"/>
          <w:jc w:val="center"/>
        </w:trPr>
        <w:tc>
          <w:tcPr>
            <w:tcW w:w="2112" w:type="dxa"/>
            <w:shd w:val="clear" w:color="auto" w:fill="C1F0C7" w:themeFill="accent3" w:themeFillTint="33"/>
            <w:vAlign w:val="center"/>
          </w:tcPr>
          <w:p w14:paraId="67035CB2" w14:textId="77777777" w:rsidR="00CC3368" w:rsidRPr="005A7C8C" w:rsidRDefault="00CC3368" w:rsidP="002D065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1842" w:type="dxa"/>
            <w:tcBorders>
              <w:right w:val="double" w:sz="4" w:space="0" w:color="2EC440"/>
            </w:tcBorders>
            <w:shd w:val="clear" w:color="auto" w:fill="C1F0C7" w:themeFill="accent3" w:themeFillTint="33"/>
            <w:vAlign w:val="center"/>
          </w:tcPr>
          <w:p w14:paraId="0707FE1F" w14:textId="77777777" w:rsidR="00CC3368" w:rsidRPr="005A7C8C" w:rsidRDefault="00CC3368" w:rsidP="002D065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3686" w:type="dxa"/>
            <w:tcBorders>
              <w:left w:val="double" w:sz="4" w:space="0" w:color="2EC440"/>
              <w:right w:val="double" w:sz="4" w:space="0" w:color="2EC440"/>
            </w:tcBorders>
            <w:shd w:val="clear" w:color="auto" w:fill="C1F0C7" w:themeFill="accent3" w:themeFillTint="33"/>
            <w:vAlign w:val="center"/>
          </w:tcPr>
          <w:p w14:paraId="58AC9C7D" w14:textId="77777777" w:rsidR="00CC3368" w:rsidRPr="005A7C8C" w:rsidRDefault="00CC3368" w:rsidP="002D065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w:t>
            </w:r>
          </w:p>
        </w:tc>
        <w:tc>
          <w:tcPr>
            <w:tcW w:w="7245" w:type="dxa"/>
            <w:tcBorders>
              <w:left w:val="double" w:sz="4" w:space="0" w:color="2EC440"/>
            </w:tcBorders>
            <w:shd w:val="clear" w:color="auto" w:fill="C1F0C7" w:themeFill="accent3" w:themeFillTint="33"/>
            <w:vAlign w:val="center"/>
          </w:tcPr>
          <w:p w14:paraId="70FC4E36" w14:textId="77777777" w:rsidR="00CC3368" w:rsidRPr="008A607B" w:rsidRDefault="00CC3368" w:rsidP="002D065F">
            <w:pPr>
              <w:spacing w:line="276" w:lineRule="auto"/>
              <w:jc w:val="center"/>
              <w:rPr>
                <w:rFonts w:ascii="Arial Nova Cond" w:hAnsi="Arial Nova Cond"/>
                <w:b/>
                <w:bCs/>
                <w:color w:val="000000" w:themeColor="text1"/>
              </w:rPr>
            </w:pPr>
            <w:r w:rsidRPr="008A607B">
              <w:rPr>
                <w:rFonts w:ascii="Arial Nova Cond" w:eastAsiaTheme="minorHAnsi" w:hAnsi="Arial Nova Cond"/>
                <w:b/>
                <w:bCs/>
                <w:color w:val="000000" w:themeColor="text1"/>
                <w:kern w:val="2"/>
                <w:sz w:val="22"/>
                <w:szCs w:val="22"/>
                <w:lang w:val="es-PE" w:eastAsia="en-US"/>
                <w14:ligatures w14:val="standardContextual"/>
              </w:rPr>
              <w:t>ACTITUDES DEMOSTRABLES</w:t>
            </w:r>
          </w:p>
        </w:tc>
      </w:tr>
      <w:tr w:rsidR="00CC3368" w:rsidRPr="005A7C8C" w14:paraId="58C26642" w14:textId="77777777" w:rsidTr="002D065F">
        <w:trPr>
          <w:trHeight w:val="397"/>
          <w:jc w:val="center"/>
        </w:trPr>
        <w:tc>
          <w:tcPr>
            <w:tcW w:w="2112" w:type="dxa"/>
            <w:vMerge w:val="restart"/>
            <w:vAlign w:val="center"/>
          </w:tcPr>
          <w:p w14:paraId="3C659749"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1842" w:type="dxa"/>
            <w:tcBorders>
              <w:right w:val="double" w:sz="4" w:space="0" w:color="2EC440"/>
            </w:tcBorders>
            <w:vAlign w:val="center"/>
          </w:tcPr>
          <w:p w14:paraId="206994CD"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3686" w:type="dxa"/>
            <w:tcBorders>
              <w:left w:val="double" w:sz="4" w:space="0" w:color="2EC440"/>
              <w:right w:val="double" w:sz="4" w:space="0" w:color="2EC440"/>
            </w:tcBorders>
            <w:vAlign w:val="center"/>
          </w:tcPr>
          <w:p w14:paraId="0D7E48AE"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c>
          <w:tcPr>
            <w:tcW w:w="7245" w:type="dxa"/>
            <w:tcBorders>
              <w:left w:val="double" w:sz="4" w:space="0" w:color="2EC440"/>
            </w:tcBorders>
            <w:vAlign w:val="center"/>
          </w:tcPr>
          <w:p w14:paraId="40B6E446" w14:textId="77777777" w:rsidR="00CC3368" w:rsidRPr="008A607B" w:rsidRDefault="00CC3368" w:rsidP="00CC3368">
            <w:pPr>
              <w:pStyle w:val="Prrafodelista"/>
              <w:numPr>
                <w:ilvl w:val="0"/>
                <w:numId w:val="27"/>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el conocimiento de los Derechos Humanos y la Convención sobre los Derechos del Niño para empoderar a los estudiantes en su ejercicio democrático.</w:t>
            </w:r>
          </w:p>
          <w:p w14:paraId="43601996" w14:textId="77777777" w:rsidR="00CC3368" w:rsidRPr="008A607B" w:rsidRDefault="00CC3368" w:rsidP="00CC3368">
            <w:pPr>
              <w:pStyle w:val="Prrafodelista"/>
              <w:numPr>
                <w:ilvl w:val="0"/>
                <w:numId w:val="27"/>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generan espacios de reflexión y crítica sobre el ejercicio de los derechos individuales y colectivos, especialmente en grupos y poblaciones vulnerables.</w:t>
            </w:r>
          </w:p>
        </w:tc>
      </w:tr>
      <w:tr w:rsidR="00CC3368" w:rsidRPr="005A7C8C" w14:paraId="0B3A9B38" w14:textId="77777777" w:rsidTr="002D065F">
        <w:trPr>
          <w:trHeight w:val="397"/>
          <w:jc w:val="center"/>
        </w:trPr>
        <w:tc>
          <w:tcPr>
            <w:tcW w:w="2112" w:type="dxa"/>
            <w:vMerge/>
            <w:vAlign w:val="center"/>
          </w:tcPr>
          <w:p w14:paraId="34D9D8DB"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24610C19"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3686" w:type="dxa"/>
            <w:tcBorders>
              <w:left w:val="double" w:sz="4" w:space="0" w:color="2EC440"/>
              <w:right w:val="double" w:sz="4" w:space="0" w:color="2EC440"/>
            </w:tcBorders>
            <w:vAlign w:val="center"/>
          </w:tcPr>
          <w:p w14:paraId="3A19D9F3"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c>
          <w:tcPr>
            <w:tcW w:w="7245" w:type="dxa"/>
            <w:tcBorders>
              <w:left w:val="double" w:sz="4" w:space="0" w:color="2EC440"/>
            </w:tcBorders>
            <w:vAlign w:val="center"/>
          </w:tcPr>
          <w:p w14:paraId="0CCB01F8" w14:textId="77777777" w:rsidR="00CC3368" w:rsidRPr="008A607B" w:rsidRDefault="00CC3368" w:rsidP="00CC3368">
            <w:pPr>
              <w:pStyle w:val="Prrafodelista"/>
              <w:numPr>
                <w:ilvl w:val="0"/>
                <w:numId w:val="28"/>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oportunidades para que los estudiantes ejerzan sus derechos en la relación con sus pares y adultos.</w:t>
            </w:r>
          </w:p>
          <w:p w14:paraId="63172D88" w14:textId="77777777" w:rsidR="00CC3368" w:rsidRPr="008A607B" w:rsidRDefault="00CC3368" w:rsidP="00CC3368">
            <w:pPr>
              <w:pStyle w:val="Prrafodelista"/>
              <w:numPr>
                <w:ilvl w:val="0"/>
                <w:numId w:val="28"/>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formas de participación estudiantil que permitan el desarrollo de competencias ciudadanas, articulando acciones con la familia y comunidad en la búsqueda del bien común.</w:t>
            </w:r>
          </w:p>
        </w:tc>
      </w:tr>
      <w:tr w:rsidR="00CC3368" w:rsidRPr="005A7C8C" w14:paraId="566DC5A0" w14:textId="77777777" w:rsidTr="002D065F">
        <w:trPr>
          <w:trHeight w:val="397"/>
          <w:jc w:val="center"/>
        </w:trPr>
        <w:tc>
          <w:tcPr>
            <w:tcW w:w="2112" w:type="dxa"/>
            <w:vMerge/>
            <w:vAlign w:val="center"/>
          </w:tcPr>
          <w:p w14:paraId="62615A88"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4BDAED2C"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3686" w:type="dxa"/>
            <w:tcBorders>
              <w:left w:val="double" w:sz="4" w:space="0" w:color="2EC440"/>
              <w:right w:val="double" w:sz="4" w:space="0" w:color="2EC440"/>
            </w:tcBorders>
            <w:vAlign w:val="center"/>
          </w:tcPr>
          <w:p w14:paraId="28C97BB1"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r>
              <w:rPr>
                <w:rFonts w:ascii="Arial Nova Cond" w:eastAsiaTheme="minorHAnsi" w:hAnsi="Arial Nova Cond"/>
                <w:color w:val="000000" w:themeColor="text1"/>
                <w:kern w:val="2"/>
                <w:lang w:val="es-PE" w:eastAsia="en-US"/>
                <w14:ligatures w14:val="standardContextual"/>
              </w:rPr>
              <w:t>.</w:t>
            </w:r>
          </w:p>
        </w:tc>
        <w:tc>
          <w:tcPr>
            <w:tcW w:w="7245" w:type="dxa"/>
            <w:tcBorders>
              <w:left w:val="double" w:sz="4" w:space="0" w:color="2EC440"/>
            </w:tcBorders>
            <w:vAlign w:val="center"/>
          </w:tcPr>
          <w:p w14:paraId="549AEC72" w14:textId="77777777" w:rsidR="00CC3368" w:rsidRPr="008A607B" w:rsidRDefault="00CC3368" w:rsidP="002D065F">
            <w:pPr>
              <w:autoSpaceDE w:val="0"/>
              <w:autoSpaceDN w:val="0"/>
              <w:adjustRightInd w:val="0"/>
              <w:spacing w:line="276" w:lineRule="auto"/>
              <w:jc w:val="both"/>
              <w:rPr>
                <w:rFonts w:ascii="Arial Nova Cond" w:hAnsi="Arial Nova Cond"/>
                <w:color w:val="000000" w:themeColor="text1"/>
              </w:rPr>
            </w:pPr>
            <w:r w:rsidRPr="008A607B">
              <w:rPr>
                <w:rFonts w:ascii="Arial Nova Cond" w:hAnsi="Arial Nova Cond"/>
                <w:color w:val="000000" w:themeColor="text1"/>
              </w:rPr>
              <w:t>Los docentes propician y los estudiantes practican la deliberación para arribar a consensos en la reflexión sobre asuntos públicos, la elaboración de normas u otros.</w:t>
            </w:r>
          </w:p>
        </w:tc>
      </w:tr>
      <w:tr w:rsidR="00CC3368" w:rsidRPr="005A7C8C" w14:paraId="761C778F" w14:textId="77777777" w:rsidTr="002D065F">
        <w:trPr>
          <w:trHeight w:val="397"/>
          <w:jc w:val="center"/>
        </w:trPr>
        <w:tc>
          <w:tcPr>
            <w:tcW w:w="2112" w:type="dxa"/>
            <w:vMerge w:val="restart"/>
            <w:vAlign w:val="center"/>
          </w:tcPr>
          <w:p w14:paraId="4C4380C3"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1842" w:type="dxa"/>
            <w:tcBorders>
              <w:right w:val="double" w:sz="4" w:space="0" w:color="2EC440"/>
            </w:tcBorders>
            <w:vAlign w:val="center"/>
          </w:tcPr>
          <w:p w14:paraId="54AF996C"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3686" w:type="dxa"/>
            <w:tcBorders>
              <w:left w:val="double" w:sz="4" w:space="0" w:color="2EC440"/>
              <w:right w:val="double" w:sz="4" w:space="0" w:color="2EC440"/>
            </w:tcBorders>
            <w:vAlign w:val="center"/>
          </w:tcPr>
          <w:p w14:paraId="6F9DA33E"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c>
          <w:tcPr>
            <w:tcW w:w="7245" w:type="dxa"/>
            <w:tcBorders>
              <w:left w:val="double" w:sz="4" w:space="0" w:color="2EC440"/>
            </w:tcBorders>
            <w:vAlign w:val="center"/>
          </w:tcPr>
          <w:p w14:paraId="0D8C67A7" w14:textId="77777777" w:rsidR="00CC3368" w:rsidRPr="008A607B" w:rsidRDefault="00CC3368" w:rsidP="00CC3368">
            <w:pPr>
              <w:pStyle w:val="Prrafodelista"/>
              <w:numPr>
                <w:ilvl w:val="0"/>
                <w:numId w:val="29"/>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Docentes y estudiantes demuestran tolerancia, apertura y respeto a todos y cada uno, evitando cualquier forma de discriminación basada en el prejuicio a cualquier diferencia.</w:t>
            </w:r>
          </w:p>
          <w:p w14:paraId="5E713B52" w14:textId="77777777" w:rsidR="00CC3368" w:rsidRPr="008A607B" w:rsidRDefault="00CC3368" w:rsidP="00CC3368">
            <w:pPr>
              <w:pStyle w:val="Prrafodelista"/>
              <w:numPr>
                <w:ilvl w:val="0"/>
                <w:numId w:val="29"/>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 xml:space="preserve">Ni docentes ni estudiantes estigmatizan a nadie. </w:t>
            </w:r>
          </w:p>
          <w:p w14:paraId="38FDA7D5" w14:textId="77777777" w:rsidR="00CC3368" w:rsidRPr="008A607B" w:rsidRDefault="00CC3368" w:rsidP="00CC3368">
            <w:pPr>
              <w:pStyle w:val="Prrafodelista"/>
              <w:numPr>
                <w:ilvl w:val="0"/>
                <w:numId w:val="29"/>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Las familias reciben información continua sobre los esfuerzos, méritos, avances y logros de sus hijos, entendiendo su dificultad.</w:t>
            </w:r>
          </w:p>
        </w:tc>
      </w:tr>
      <w:tr w:rsidR="00CC3368" w:rsidRPr="005A7C8C" w14:paraId="4D4E95AE" w14:textId="77777777" w:rsidTr="002D065F">
        <w:trPr>
          <w:trHeight w:val="397"/>
          <w:jc w:val="center"/>
        </w:trPr>
        <w:tc>
          <w:tcPr>
            <w:tcW w:w="2112" w:type="dxa"/>
            <w:vMerge/>
            <w:vAlign w:val="center"/>
          </w:tcPr>
          <w:p w14:paraId="3D239958"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19BE8A21" w14:textId="77777777" w:rsidR="00CC3368" w:rsidRPr="008A607B"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8A607B">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3686" w:type="dxa"/>
            <w:tcBorders>
              <w:left w:val="double" w:sz="4" w:space="0" w:color="2EC440"/>
              <w:right w:val="double" w:sz="4" w:space="0" w:color="2EC440"/>
            </w:tcBorders>
            <w:vAlign w:val="center"/>
          </w:tcPr>
          <w:p w14:paraId="3DC5E091" w14:textId="77777777" w:rsidR="00CC3368" w:rsidRPr="008A607B"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8A607B">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c>
          <w:tcPr>
            <w:tcW w:w="7245" w:type="dxa"/>
            <w:tcBorders>
              <w:left w:val="double" w:sz="4" w:space="0" w:color="2EC440"/>
            </w:tcBorders>
            <w:vAlign w:val="center"/>
          </w:tcPr>
          <w:p w14:paraId="6B44E693" w14:textId="77777777" w:rsidR="00CC3368" w:rsidRPr="008A607B" w:rsidRDefault="00CC3368" w:rsidP="002D065F">
            <w:pPr>
              <w:autoSpaceDE w:val="0"/>
              <w:autoSpaceDN w:val="0"/>
              <w:adjustRightInd w:val="0"/>
              <w:spacing w:line="276" w:lineRule="auto"/>
              <w:jc w:val="both"/>
              <w:rPr>
                <w:rFonts w:ascii="Arial Nova Cond" w:hAnsi="Arial Nova Cond"/>
                <w:color w:val="000000" w:themeColor="text1"/>
              </w:rPr>
            </w:pPr>
            <w:r w:rsidRPr="008A607B">
              <w:rPr>
                <w:rFonts w:ascii="Arial Nova Cond" w:hAnsi="Arial Nova Cond"/>
                <w:color w:val="000000" w:themeColor="text1"/>
              </w:rPr>
              <w:t>Los docentes programan y enseñan considerando tiempos, espacios y actividades diferenciadas de acuerdo a las características y demandas de los estudiantes, las que se articulan en situaciones significativas vinculadas a su contexto y realidad.</w:t>
            </w:r>
          </w:p>
        </w:tc>
      </w:tr>
      <w:tr w:rsidR="00CC3368" w:rsidRPr="005A7C8C" w14:paraId="293AD277" w14:textId="77777777" w:rsidTr="002D065F">
        <w:trPr>
          <w:trHeight w:val="397"/>
          <w:jc w:val="center"/>
        </w:trPr>
        <w:tc>
          <w:tcPr>
            <w:tcW w:w="2112" w:type="dxa"/>
            <w:vMerge/>
            <w:vAlign w:val="center"/>
          </w:tcPr>
          <w:p w14:paraId="5AD10CDA"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20E6DC77"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3686" w:type="dxa"/>
            <w:tcBorders>
              <w:left w:val="double" w:sz="4" w:space="0" w:color="2EC440"/>
              <w:right w:val="double" w:sz="4" w:space="0" w:color="2EC440"/>
            </w:tcBorders>
            <w:vAlign w:val="center"/>
          </w:tcPr>
          <w:p w14:paraId="53A48FD4"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 xml:space="preserve">Disposición a depositar expectativas en una persona, creyendo sinceramente en su </w:t>
            </w:r>
            <w:r w:rsidRPr="00726173">
              <w:rPr>
                <w:rFonts w:ascii="Arial Nova Cond" w:eastAsiaTheme="minorHAnsi" w:hAnsi="Arial Nova Cond"/>
                <w:color w:val="000000" w:themeColor="text1"/>
                <w:kern w:val="2"/>
                <w:lang w:val="es-PE" w:eastAsia="en-US"/>
                <w14:ligatures w14:val="standardContextual"/>
              </w:rPr>
              <w:lastRenderedPageBreak/>
              <w:t>capacidad de superación y crecimiento por sobre cualquier circunstancia</w:t>
            </w:r>
          </w:p>
        </w:tc>
        <w:tc>
          <w:tcPr>
            <w:tcW w:w="7245" w:type="dxa"/>
            <w:tcBorders>
              <w:left w:val="double" w:sz="4" w:space="0" w:color="2EC440"/>
            </w:tcBorders>
            <w:vAlign w:val="center"/>
          </w:tcPr>
          <w:p w14:paraId="6B2EA69C" w14:textId="77777777" w:rsidR="00CC3368" w:rsidRDefault="00CC3368" w:rsidP="00CC3368">
            <w:pPr>
              <w:pStyle w:val="Prrafodelista"/>
              <w:numPr>
                <w:ilvl w:val="0"/>
                <w:numId w:val="30"/>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lastRenderedPageBreak/>
              <w:t>Los docentes demuestran altas expectativas sobre todos los estudiantes, incluyendo aquellos que tienen estilos diversos y ritmos de aprendizaje diferentes o viven en contextos difíciles.</w:t>
            </w:r>
          </w:p>
          <w:p w14:paraId="77BA8C67" w14:textId="77777777" w:rsidR="00CC3368" w:rsidRDefault="00CC3368" w:rsidP="00CC3368">
            <w:pPr>
              <w:pStyle w:val="Prrafodelista"/>
              <w:numPr>
                <w:ilvl w:val="0"/>
                <w:numId w:val="30"/>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lastRenderedPageBreak/>
              <w:t>Los docentes convocan a las familias principalmente a reforzar la autonomía, la autoconfianza y la autoestima de sus hijos, antes que a cuestionarlos o sancionarlos</w:t>
            </w:r>
          </w:p>
          <w:p w14:paraId="4AA9549D" w14:textId="77777777" w:rsidR="00CC3368" w:rsidRDefault="00CC3368" w:rsidP="00CC3368">
            <w:pPr>
              <w:pStyle w:val="Prrafodelista"/>
              <w:numPr>
                <w:ilvl w:val="0"/>
                <w:numId w:val="30"/>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convocan a las familias principalmente a reforzar la autonomía, la autoconfianza y la autoestima de sus hijos, antes que a cuestionarlos o sancionarlos.</w:t>
            </w:r>
          </w:p>
          <w:p w14:paraId="5D1FD4FD" w14:textId="77777777" w:rsidR="00CC3368" w:rsidRPr="00B541DB" w:rsidRDefault="00CC3368" w:rsidP="00CC3368">
            <w:pPr>
              <w:pStyle w:val="Prrafodelista"/>
              <w:numPr>
                <w:ilvl w:val="0"/>
                <w:numId w:val="30"/>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estudiantes protegen y fortalecen en toda circunstancia su autonomía, autoconfianza y autoestima.</w:t>
            </w:r>
          </w:p>
        </w:tc>
      </w:tr>
      <w:tr w:rsidR="00CC3368" w:rsidRPr="005A7C8C" w14:paraId="707A781A" w14:textId="77777777" w:rsidTr="002D065F">
        <w:trPr>
          <w:trHeight w:val="397"/>
          <w:jc w:val="center"/>
        </w:trPr>
        <w:tc>
          <w:tcPr>
            <w:tcW w:w="2112" w:type="dxa"/>
            <w:vMerge w:val="restart"/>
            <w:vAlign w:val="center"/>
          </w:tcPr>
          <w:p w14:paraId="50A8EFED"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lastRenderedPageBreak/>
              <w:t>Interculturalidad</w:t>
            </w:r>
          </w:p>
        </w:tc>
        <w:tc>
          <w:tcPr>
            <w:tcW w:w="1842" w:type="dxa"/>
            <w:tcBorders>
              <w:right w:val="double" w:sz="4" w:space="0" w:color="2EC440"/>
            </w:tcBorders>
            <w:vAlign w:val="center"/>
          </w:tcPr>
          <w:p w14:paraId="7C0948FC"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3686" w:type="dxa"/>
            <w:tcBorders>
              <w:left w:val="double" w:sz="4" w:space="0" w:color="2EC440"/>
              <w:right w:val="double" w:sz="4" w:space="0" w:color="2EC440"/>
            </w:tcBorders>
            <w:vAlign w:val="center"/>
          </w:tcPr>
          <w:p w14:paraId="0B41EF59"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c>
          <w:tcPr>
            <w:tcW w:w="7245" w:type="dxa"/>
            <w:tcBorders>
              <w:left w:val="double" w:sz="4" w:space="0" w:color="2EC440"/>
            </w:tcBorders>
            <w:vAlign w:val="center"/>
          </w:tcPr>
          <w:p w14:paraId="7B87F049" w14:textId="77777777" w:rsidR="00CC3368" w:rsidRDefault="00CC3368" w:rsidP="00CC3368">
            <w:pPr>
              <w:pStyle w:val="Prrafodelista"/>
              <w:numPr>
                <w:ilvl w:val="0"/>
                <w:numId w:val="31"/>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y estudiantes acogen con respeto a todos, sin menospreciar ni excluir a nadie en razón de su lengua, su manera de hablar, su forma de vestir, sus costumbres o sus creencias.</w:t>
            </w:r>
          </w:p>
          <w:p w14:paraId="291A2140" w14:textId="77777777" w:rsidR="00CC3368" w:rsidRDefault="00CC3368" w:rsidP="00CC3368">
            <w:pPr>
              <w:pStyle w:val="Prrafodelista"/>
              <w:numPr>
                <w:ilvl w:val="0"/>
                <w:numId w:val="31"/>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hablan la lengua materna de los estudiantes y los acompañan con respeto en su proceso de adquisición del castellano como segunda lengua.</w:t>
            </w:r>
          </w:p>
          <w:p w14:paraId="6A7A4A1F" w14:textId="77777777" w:rsidR="00CC3368" w:rsidRPr="00B541DB" w:rsidRDefault="00CC3368" w:rsidP="00CC3368">
            <w:pPr>
              <w:pStyle w:val="Prrafodelista"/>
              <w:numPr>
                <w:ilvl w:val="0"/>
                <w:numId w:val="31"/>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respetan todas las variantes del castellano que se hablan en distintas regiones del país, sin obligar a los estudiantes a que se expresen oralmente solo en castellano estándar.</w:t>
            </w:r>
          </w:p>
        </w:tc>
      </w:tr>
      <w:tr w:rsidR="00CC3368" w:rsidRPr="005A7C8C" w14:paraId="4D917E8E" w14:textId="77777777" w:rsidTr="002D065F">
        <w:trPr>
          <w:trHeight w:val="397"/>
          <w:jc w:val="center"/>
        </w:trPr>
        <w:tc>
          <w:tcPr>
            <w:tcW w:w="2112" w:type="dxa"/>
            <w:vMerge/>
            <w:vAlign w:val="center"/>
          </w:tcPr>
          <w:p w14:paraId="255E6C6B"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3271F8CC"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3686" w:type="dxa"/>
            <w:tcBorders>
              <w:left w:val="double" w:sz="4" w:space="0" w:color="2EC440"/>
              <w:right w:val="double" w:sz="4" w:space="0" w:color="2EC440"/>
            </w:tcBorders>
            <w:vAlign w:val="center"/>
          </w:tcPr>
          <w:p w14:paraId="59627F3A"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c>
          <w:tcPr>
            <w:tcW w:w="7245" w:type="dxa"/>
            <w:tcBorders>
              <w:left w:val="double" w:sz="4" w:space="0" w:color="2EC440"/>
            </w:tcBorders>
            <w:vAlign w:val="center"/>
          </w:tcPr>
          <w:p w14:paraId="32B7BB19" w14:textId="77777777" w:rsidR="00CC3368" w:rsidRPr="00726173" w:rsidRDefault="00CC3368" w:rsidP="002D065F">
            <w:pPr>
              <w:autoSpaceDE w:val="0"/>
              <w:autoSpaceDN w:val="0"/>
              <w:adjustRightInd w:val="0"/>
              <w:spacing w:line="276" w:lineRule="auto"/>
              <w:jc w:val="both"/>
              <w:rPr>
                <w:rFonts w:ascii="Arial Nova Cond" w:hAnsi="Arial Nova Cond"/>
                <w:color w:val="000000" w:themeColor="text1"/>
              </w:rPr>
            </w:pPr>
            <w:r w:rsidRPr="00194198">
              <w:rPr>
                <w:rFonts w:ascii="Arial Nova Cond" w:hAnsi="Arial Nova Cond"/>
                <w:color w:val="000000" w:themeColor="text1"/>
              </w:rPr>
              <w:t>Los docentes previenen y afrontan de manera directa toda forma de discriminación, propiciando una reflexión crítica sobre sus causas y motivaciones con todos los estudiantes.</w:t>
            </w:r>
          </w:p>
        </w:tc>
      </w:tr>
      <w:tr w:rsidR="00CC3368" w:rsidRPr="005A7C8C" w14:paraId="01616F30" w14:textId="77777777" w:rsidTr="002D065F">
        <w:trPr>
          <w:trHeight w:val="397"/>
          <w:jc w:val="center"/>
        </w:trPr>
        <w:tc>
          <w:tcPr>
            <w:tcW w:w="2112" w:type="dxa"/>
            <w:vMerge/>
            <w:vAlign w:val="center"/>
          </w:tcPr>
          <w:p w14:paraId="61B0EA92"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5B23CCD6"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3686" w:type="dxa"/>
            <w:tcBorders>
              <w:left w:val="double" w:sz="4" w:space="0" w:color="2EC440"/>
              <w:right w:val="double" w:sz="4" w:space="0" w:color="2EC440"/>
            </w:tcBorders>
            <w:vAlign w:val="center"/>
          </w:tcPr>
          <w:p w14:paraId="077619DE"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c>
          <w:tcPr>
            <w:tcW w:w="7245" w:type="dxa"/>
            <w:tcBorders>
              <w:left w:val="double" w:sz="4" w:space="0" w:color="2EC440"/>
            </w:tcBorders>
            <w:vAlign w:val="center"/>
          </w:tcPr>
          <w:p w14:paraId="58CB113E" w14:textId="77777777" w:rsidR="00CC3368" w:rsidRPr="00726173" w:rsidRDefault="00CC3368" w:rsidP="002D065F">
            <w:pPr>
              <w:autoSpaceDE w:val="0"/>
              <w:autoSpaceDN w:val="0"/>
              <w:adjustRightInd w:val="0"/>
              <w:spacing w:line="276" w:lineRule="auto"/>
              <w:jc w:val="both"/>
              <w:rPr>
                <w:rFonts w:ascii="Arial Nova Cond" w:hAnsi="Arial Nova Cond"/>
                <w:color w:val="000000" w:themeColor="text1"/>
              </w:rPr>
            </w:pPr>
            <w:r w:rsidRPr="00025BCF">
              <w:rPr>
                <w:rFonts w:ascii="Arial Nova Cond" w:hAnsi="Arial Nova Cond"/>
                <w:color w:val="000000" w:themeColor="text1"/>
              </w:rPr>
              <w:t>Los docentes y directivos propician un diálogo continuo entre diversas perspectivas culturales, y entre estas con el saber científico, buscando complementariedades en los distintos planos en los que se formulan para el tratamiento de los desafíos comunes.</w:t>
            </w:r>
          </w:p>
        </w:tc>
      </w:tr>
      <w:tr w:rsidR="00CC3368" w:rsidRPr="005A7C8C" w14:paraId="1F2229FC" w14:textId="77777777" w:rsidTr="002D065F">
        <w:trPr>
          <w:trHeight w:val="397"/>
          <w:jc w:val="center"/>
        </w:trPr>
        <w:tc>
          <w:tcPr>
            <w:tcW w:w="2112" w:type="dxa"/>
            <w:vMerge w:val="restart"/>
            <w:vAlign w:val="center"/>
          </w:tcPr>
          <w:p w14:paraId="11F33AFD"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1842" w:type="dxa"/>
            <w:tcBorders>
              <w:right w:val="double" w:sz="4" w:space="0" w:color="2EC440"/>
            </w:tcBorders>
            <w:vAlign w:val="center"/>
          </w:tcPr>
          <w:p w14:paraId="3B2AB861" w14:textId="77777777" w:rsidR="00CC3368" w:rsidRPr="005A7C8C" w:rsidRDefault="00CC3368" w:rsidP="002D06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3686" w:type="dxa"/>
            <w:tcBorders>
              <w:left w:val="double" w:sz="4" w:space="0" w:color="2EC440"/>
              <w:right w:val="double" w:sz="4" w:space="0" w:color="2EC440"/>
            </w:tcBorders>
            <w:vAlign w:val="center"/>
          </w:tcPr>
          <w:p w14:paraId="70F0369E"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c>
          <w:tcPr>
            <w:tcW w:w="7245" w:type="dxa"/>
            <w:tcBorders>
              <w:left w:val="double" w:sz="4" w:space="0" w:color="2EC440"/>
            </w:tcBorders>
            <w:vAlign w:val="center"/>
          </w:tcPr>
          <w:p w14:paraId="4A6C3798" w14:textId="77777777" w:rsidR="00CC3368" w:rsidRDefault="00CC3368" w:rsidP="00CC3368">
            <w:pPr>
              <w:pStyle w:val="Prrafodelista"/>
              <w:numPr>
                <w:ilvl w:val="0"/>
                <w:numId w:val="32"/>
              </w:numPr>
              <w:autoSpaceDE w:val="0"/>
              <w:autoSpaceDN w:val="0"/>
              <w:adjustRightInd w:val="0"/>
              <w:spacing w:line="276" w:lineRule="auto"/>
              <w:ind w:left="174" w:hanging="174"/>
              <w:jc w:val="both"/>
              <w:rPr>
                <w:rFonts w:ascii="Arial Nova Cond" w:hAnsi="Arial Nova Cond"/>
                <w:color w:val="000000" w:themeColor="text1"/>
              </w:rPr>
            </w:pPr>
            <w:r w:rsidRPr="008F140F">
              <w:rPr>
                <w:rFonts w:ascii="Arial Nova Cond" w:hAnsi="Arial Nova Cond"/>
                <w:color w:val="000000" w:themeColor="text1"/>
              </w:rPr>
              <w:t>Docentes y estudiantes no hacen distinciones discriminatorias entre varones y mujeres.</w:t>
            </w:r>
          </w:p>
          <w:p w14:paraId="349DA726" w14:textId="77777777" w:rsidR="00CC3368" w:rsidRPr="008F140F" w:rsidRDefault="00CC3368" w:rsidP="00CC3368">
            <w:pPr>
              <w:pStyle w:val="Prrafodelista"/>
              <w:numPr>
                <w:ilvl w:val="0"/>
                <w:numId w:val="32"/>
              </w:numPr>
              <w:autoSpaceDE w:val="0"/>
              <w:autoSpaceDN w:val="0"/>
              <w:adjustRightInd w:val="0"/>
              <w:spacing w:line="276" w:lineRule="auto"/>
              <w:ind w:left="174" w:hanging="174"/>
              <w:jc w:val="both"/>
              <w:rPr>
                <w:rFonts w:ascii="Arial Nova Cond" w:hAnsi="Arial Nova Cond"/>
                <w:color w:val="000000" w:themeColor="text1"/>
              </w:rPr>
            </w:pPr>
            <w:r w:rsidRPr="008F140F">
              <w:rPr>
                <w:rFonts w:ascii="Arial Nova Cond" w:hAnsi="Arial Nova Cond"/>
                <w:color w:val="000000" w:themeColor="text1"/>
              </w:rPr>
              <w:t>Estudiantes varones y mujeres tienen las mismas responsabilidades en el cuidado de los espacios educativos que utilizan.</w:t>
            </w:r>
          </w:p>
        </w:tc>
      </w:tr>
      <w:tr w:rsidR="00CC3368" w:rsidRPr="005A7C8C" w14:paraId="21969442" w14:textId="77777777" w:rsidTr="002D065F">
        <w:trPr>
          <w:trHeight w:val="397"/>
          <w:jc w:val="center"/>
        </w:trPr>
        <w:tc>
          <w:tcPr>
            <w:tcW w:w="2112" w:type="dxa"/>
            <w:vMerge/>
            <w:vAlign w:val="center"/>
          </w:tcPr>
          <w:p w14:paraId="7CB15F77"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3BA85DE7" w14:textId="77777777" w:rsidR="00CC3368" w:rsidRPr="005A7C8C" w:rsidRDefault="00CC3368" w:rsidP="002D065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3686" w:type="dxa"/>
            <w:tcBorders>
              <w:left w:val="double" w:sz="4" w:space="0" w:color="2EC440"/>
              <w:right w:val="double" w:sz="4" w:space="0" w:color="2EC440"/>
            </w:tcBorders>
            <w:vAlign w:val="center"/>
          </w:tcPr>
          <w:p w14:paraId="4527428E"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c>
          <w:tcPr>
            <w:tcW w:w="7245" w:type="dxa"/>
            <w:tcBorders>
              <w:left w:val="double" w:sz="4" w:space="0" w:color="2EC440"/>
            </w:tcBorders>
            <w:vAlign w:val="center"/>
          </w:tcPr>
          <w:p w14:paraId="0E31210C" w14:textId="77777777" w:rsidR="00CC3368" w:rsidRDefault="00CC3368" w:rsidP="00CC3368">
            <w:pPr>
              <w:pStyle w:val="Prrafodelista"/>
              <w:numPr>
                <w:ilvl w:val="0"/>
                <w:numId w:val="33"/>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directivos fomentan la asistencia de las estudiantes que se encuentran embarazadas o que son madres o padres de familia.</w:t>
            </w:r>
          </w:p>
          <w:p w14:paraId="0DCD8C93" w14:textId="77777777" w:rsidR="00CC3368" w:rsidRPr="00053877" w:rsidRDefault="00CC3368" w:rsidP="00CC3368">
            <w:pPr>
              <w:pStyle w:val="Prrafodelista"/>
              <w:numPr>
                <w:ilvl w:val="0"/>
                <w:numId w:val="33"/>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directivos fomentan una valoración sana y respetuosa del cuerpo e integridad de las personas; en especial, se previene y atiende adecuadamente las posibles situaciones de violencia sexual (Ejemplo: tocamientos indebidos, acoso, etc.).</w:t>
            </w:r>
          </w:p>
        </w:tc>
      </w:tr>
      <w:tr w:rsidR="00CC3368" w:rsidRPr="005A7C8C" w14:paraId="5485B994" w14:textId="77777777" w:rsidTr="002D065F">
        <w:trPr>
          <w:trHeight w:val="397"/>
          <w:jc w:val="center"/>
        </w:trPr>
        <w:tc>
          <w:tcPr>
            <w:tcW w:w="2112" w:type="dxa"/>
            <w:vMerge/>
            <w:vAlign w:val="center"/>
          </w:tcPr>
          <w:p w14:paraId="28C26BF0"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45B3A65C" w14:textId="77777777" w:rsidR="00CC3368" w:rsidRPr="005A7C8C" w:rsidRDefault="00CC3368" w:rsidP="002D06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3686" w:type="dxa"/>
            <w:tcBorders>
              <w:left w:val="double" w:sz="4" w:space="0" w:color="2EC440"/>
              <w:right w:val="double" w:sz="4" w:space="0" w:color="2EC440"/>
            </w:tcBorders>
            <w:vAlign w:val="center"/>
          </w:tcPr>
          <w:p w14:paraId="1801FEE7"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 xml:space="preserve">Reconoce y valora las emociones y necesidades afectivas de los otros/as y </w:t>
            </w:r>
            <w:r w:rsidRPr="00726173">
              <w:rPr>
                <w:rFonts w:ascii="Arial Nova Cond" w:eastAsiaTheme="minorHAnsi" w:hAnsi="Arial Nova Cond"/>
                <w:color w:val="000000" w:themeColor="text1"/>
                <w:kern w:val="2"/>
                <w:lang w:val="es-PE" w:eastAsia="en-US"/>
                <w14:ligatures w14:val="standardContextual"/>
              </w:rPr>
              <w:lastRenderedPageBreak/>
              <w:t>muestra sensibilidad ante ellas al identificar situaciones de desigualdad de género, evidenciando así la capacidad de comprender o acompañar a las personas en dichas emociones o necesidades afectivas.</w:t>
            </w:r>
          </w:p>
        </w:tc>
        <w:tc>
          <w:tcPr>
            <w:tcW w:w="7245" w:type="dxa"/>
            <w:tcBorders>
              <w:left w:val="double" w:sz="4" w:space="0" w:color="2EC440"/>
            </w:tcBorders>
            <w:vAlign w:val="center"/>
          </w:tcPr>
          <w:p w14:paraId="1F9C917A" w14:textId="77777777" w:rsidR="00CC3368" w:rsidRPr="00726173" w:rsidRDefault="00CC3368" w:rsidP="002D065F">
            <w:pPr>
              <w:autoSpaceDE w:val="0"/>
              <w:autoSpaceDN w:val="0"/>
              <w:adjustRightInd w:val="0"/>
              <w:spacing w:line="276" w:lineRule="auto"/>
              <w:jc w:val="both"/>
              <w:rPr>
                <w:rFonts w:ascii="Arial Nova Cond" w:hAnsi="Arial Nova Cond"/>
                <w:color w:val="000000" w:themeColor="text1"/>
              </w:rPr>
            </w:pPr>
            <w:r w:rsidRPr="00ED0A32">
              <w:rPr>
                <w:rFonts w:ascii="Arial Nova Cond" w:hAnsi="Arial Nova Cond"/>
                <w:color w:val="000000" w:themeColor="text1"/>
              </w:rPr>
              <w:lastRenderedPageBreak/>
              <w:t xml:space="preserve">Estudiantes y docentes analizan los prejuicios entre géneros. Por ejemplo, que las mujeres limpian mejor, que los hombres no son sensibles, que las mujeres tienen menor </w:t>
            </w:r>
            <w:r w:rsidRPr="00ED0A32">
              <w:rPr>
                <w:rFonts w:ascii="Arial Nova Cond" w:hAnsi="Arial Nova Cond"/>
                <w:color w:val="000000" w:themeColor="text1"/>
              </w:rPr>
              <w:lastRenderedPageBreak/>
              <w:t>capacidad que los varones para el aprendizaje de las matemáticas y ciencias, que los varones tienen menor capacidad que las mujeres para desarrollar aprendizajes en el área de Comunicación, que las mujeres son más débiles, que los varones son más irresponsables.</w:t>
            </w:r>
          </w:p>
        </w:tc>
      </w:tr>
      <w:tr w:rsidR="00CC3368" w:rsidRPr="005A7C8C" w14:paraId="7A2D46A2" w14:textId="77777777" w:rsidTr="002D065F">
        <w:trPr>
          <w:trHeight w:val="397"/>
          <w:jc w:val="center"/>
        </w:trPr>
        <w:tc>
          <w:tcPr>
            <w:tcW w:w="2112" w:type="dxa"/>
            <w:vMerge w:val="restart"/>
            <w:vAlign w:val="center"/>
          </w:tcPr>
          <w:p w14:paraId="292D4ED0"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lastRenderedPageBreak/>
              <w:t>Ambiental</w:t>
            </w:r>
          </w:p>
        </w:tc>
        <w:tc>
          <w:tcPr>
            <w:tcW w:w="1842" w:type="dxa"/>
            <w:tcBorders>
              <w:right w:val="double" w:sz="4" w:space="0" w:color="2EC440"/>
            </w:tcBorders>
            <w:vAlign w:val="center"/>
          </w:tcPr>
          <w:p w14:paraId="4A35588E" w14:textId="77777777" w:rsidR="00CC3368" w:rsidRPr="005A7C8C" w:rsidRDefault="00CC3368" w:rsidP="002D06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3686" w:type="dxa"/>
            <w:tcBorders>
              <w:left w:val="double" w:sz="4" w:space="0" w:color="2EC440"/>
              <w:right w:val="double" w:sz="4" w:space="0" w:color="2EC440"/>
            </w:tcBorders>
            <w:vAlign w:val="center"/>
          </w:tcPr>
          <w:p w14:paraId="7B931500"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c>
          <w:tcPr>
            <w:tcW w:w="7245" w:type="dxa"/>
            <w:tcBorders>
              <w:left w:val="double" w:sz="4" w:space="0" w:color="2EC440"/>
            </w:tcBorders>
            <w:vAlign w:val="center"/>
          </w:tcPr>
          <w:p w14:paraId="5499A3E6" w14:textId="77777777" w:rsidR="00CC3368" w:rsidRDefault="00CC3368" w:rsidP="00CC3368">
            <w:pPr>
              <w:pStyle w:val="Prrafodelista"/>
              <w:numPr>
                <w:ilvl w:val="0"/>
                <w:numId w:val="34"/>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estudiantes desarrollan acciones de ciudadanía, que demuestren conciencia sobre los eventos climáticos extremos ocasionados por el calentamiento global (sequías e inundaciones, entre otros.), así como el desarrollo de capacidades de resiliencia para la adaptación al cambio climático.</w:t>
            </w:r>
          </w:p>
          <w:p w14:paraId="253194FC" w14:textId="77777777" w:rsidR="00CC3368" w:rsidRPr="00053877" w:rsidRDefault="00CC3368" w:rsidP="00CC3368">
            <w:pPr>
              <w:pStyle w:val="Prrafodelista"/>
              <w:numPr>
                <w:ilvl w:val="0"/>
                <w:numId w:val="34"/>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estudiantes plantean soluciones en relación a la realidad ambiental de su comunidad, tal como la contaminación, el agotamiento de la capa de ozono, la salud ambiental, etc.</w:t>
            </w:r>
          </w:p>
        </w:tc>
      </w:tr>
      <w:tr w:rsidR="00CC3368" w:rsidRPr="005A7C8C" w14:paraId="5A46901C" w14:textId="77777777" w:rsidTr="002D065F">
        <w:trPr>
          <w:trHeight w:val="397"/>
          <w:jc w:val="center"/>
        </w:trPr>
        <w:tc>
          <w:tcPr>
            <w:tcW w:w="2112" w:type="dxa"/>
            <w:vMerge/>
            <w:vAlign w:val="center"/>
          </w:tcPr>
          <w:p w14:paraId="35FBB2CF"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14076FB7" w14:textId="77777777" w:rsidR="00CC3368" w:rsidRPr="005A7C8C" w:rsidRDefault="00CC3368" w:rsidP="002D06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3686" w:type="dxa"/>
            <w:tcBorders>
              <w:left w:val="double" w:sz="4" w:space="0" w:color="2EC440"/>
              <w:right w:val="double" w:sz="4" w:space="0" w:color="2EC440"/>
            </w:tcBorders>
            <w:vAlign w:val="center"/>
          </w:tcPr>
          <w:p w14:paraId="7C558203"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c>
          <w:tcPr>
            <w:tcW w:w="7245" w:type="dxa"/>
            <w:tcBorders>
              <w:left w:val="double" w:sz="4" w:space="0" w:color="2EC440"/>
            </w:tcBorders>
            <w:vAlign w:val="center"/>
          </w:tcPr>
          <w:p w14:paraId="7769B8AE" w14:textId="77777777" w:rsidR="00CC3368" w:rsidRDefault="00CC3368" w:rsidP="00CC3368">
            <w:pPr>
              <w:pStyle w:val="Prrafodelista"/>
              <w:numPr>
                <w:ilvl w:val="0"/>
                <w:numId w:val="35"/>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realizan acciones para identificar los patrones de producción y consumo de aquellos productos utilizados de forma cotidiana, en la escuela y la comunidad.</w:t>
            </w:r>
          </w:p>
          <w:p w14:paraId="2DDED456" w14:textId="77777777" w:rsidR="00CC3368" w:rsidRDefault="00CC3368" w:rsidP="00CC3368">
            <w:pPr>
              <w:pStyle w:val="Prrafodelista"/>
              <w:numPr>
                <w:ilvl w:val="0"/>
                <w:numId w:val="35"/>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implementan las 3R (reducir, reusar y reciclar), la segregación adecuada de los residuos sólidos, las medidas de ecoeficiencia, las prácticas de cuidado de la salud y para el bienestar común.</w:t>
            </w:r>
          </w:p>
          <w:p w14:paraId="5884BB16" w14:textId="77777777" w:rsidR="00CC3368" w:rsidRDefault="00CC3368" w:rsidP="00CC3368">
            <w:pPr>
              <w:pStyle w:val="Prrafodelista"/>
              <w:numPr>
                <w:ilvl w:val="0"/>
                <w:numId w:val="35"/>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impulsan acciones que contribuyan al ahorro del agua y el cuidado de las cuencas hidrográficas de la comunidad, identificando su relación con el cambio climático, adoptando una nueva cultura del agua.</w:t>
            </w:r>
          </w:p>
          <w:p w14:paraId="770A1EA5" w14:textId="77777777" w:rsidR="00CC3368" w:rsidRPr="00EE413A" w:rsidRDefault="00CC3368" w:rsidP="00CC3368">
            <w:pPr>
              <w:pStyle w:val="Prrafodelista"/>
              <w:numPr>
                <w:ilvl w:val="0"/>
                <w:numId w:val="35"/>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promueven la preservación de entornos saludables, a favor de la limpieza de los espacios educativos que comparten, así como de los hábitos de higiene y alimentación saludables.</w:t>
            </w:r>
          </w:p>
        </w:tc>
      </w:tr>
      <w:tr w:rsidR="00CC3368" w:rsidRPr="005A7C8C" w14:paraId="48A0EE0D" w14:textId="77777777" w:rsidTr="002D065F">
        <w:trPr>
          <w:trHeight w:val="397"/>
          <w:jc w:val="center"/>
        </w:trPr>
        <w:tc>
          <w:tcPr>
            <w:tcW w:w="2112" w:type="dxa"/>
            <w:vMerge/>
            <w:vAlign w:val="center"/>
          </w:tcPr>
          <w:p w14:paraId="601358DD"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6144F631" w14:textId="77777777" w:rsidR="00CC3368" w:rsidRPr="005A7C8C" w:rsidRDefault="00CC3368" w:rsidP="002D06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3686" w:type="dxa"/>
            <w:tcBorders>
              <w:left w:val="double" w:sz="4" w:space="0" w:color="2EC440"/>
              <w:right w:val="double" w:sz="4" w:space="0" w:color="2EC440"/>
            </w:tcBorders>
            <w:vAlign w:val="center"/>
          </w:tcPr>
          <w:p w14:paraId="2DA5A2D3"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c>
          <w:tcPr>
            <w:tcW w:w="7245" w:type="dxa"/>
            <w:tcBorders>
              <w:left w:val="double" w:sz="4" w:space="0" w:color="2EC440"/>
            </w:tcBorders>
            <w:vAlign w:val="center"/>
          </w:tcPr>
          <w:p w14:paraId="46643724" w14:textId="77777777" w:rsidR="00CC3368" w:rsidRDefault="00CC3368" w:rsidP="00CC3368">
            <w:pPr>
              <w:pStyle w:val="Prrafodelista"/>
              <w:numPr>
                <w:ilvl w:val="0"/>
                <w:numId w:val="36"/>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planifican y desarrollan acciones pedagógicas a favor de la preservación de la flora y fauna local, promoviendo la conservación de la diversidad biológica nacional.</w:t>
            </w:r>
          </w:p>
          <w:p w14:paraId="0DA44CA7" w14:textId="77777777" w:rsidR="00CC3368" w:rsidRDefault="00CC3368" w:rsidP="00CC3368">
            <w:pPr>
              <w:pStyle w:val="Prrafodelista"/>
              <w:numPr>
                <w:ilvl w:val="0"/>
                <w:numId w:val="36"/>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promueven estilos de vida en armonía con el ambiente, revalorando los saberes locales y el conocimiento ancestral.</w:t>
            </w:r>
          </w:p>
          <w:p w14:paraId="731D5DB5" w14:textId="77777777" w:rsidR="00CC3368" w:rsidRPr="00EE413A" w:rsidRDefault="00CC3368" w:rsidP="00CC3368">
            <w:pPr>
              <w:pStyle w:val="Prrafodelista"/>
              <w:numPr>
                <w:ilvl w:val="0"/>
                <w:numId w:val="36"/>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impulsan la recuperación y uso de las áreas verdes y las áreas naturales, como espacios educativos, a fin de valorar el beneficio que les brindan.</w:t>
            </w:r>
          </w:p>
        </w:tc>
      </w:tr>
      <w:tr w:rsidR="00CC3368" w:rsidRPr="005A7C8C" w14:paraId="12B828D5" w14:textId="77777777" w:rsidTr="002D065F">
        <w:trPr>
          <w:trHeight w:val="397"/>
          <w:jc w:val="center"/>
        </w:trPr>
        <w:tc>
          <w:tcPr>
            <w:tcW w:w="2112" w:type="dxa"/>
            <w:vMerge w:val="restart"/>
            <w:vAlign w:val="center"/>
          </w:tcPr>
          <w:p w14:paraId="60D947F4"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lastRenderedPageBreak/>
              <w:t>Orientación al bien común</w:t>
            </w:r>
          </w:p>
        </w:tc>
        <w:tc>
          <w:tcPr>
            <w:tcW w:w="1842" w:type="dxa"/>
            <w:tcBorders>
              <w:right w:val="double" w:sz="4" w:space="0" w:color="2EC440"/>
            </w:tcBorders>
            <w:vAlign w:val="center"/>
          </w:tcPr>
          <w:p w14:paraId="0AAA56AD" w14:textId="77777777" w:rsidR="00CC3368" w:rsidRPr="005A7C8C" w:rsidRDefault="00CC3368" w:rsidP="002D06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3686" w:type="dxa"/>
            <w:tcBorders>
              <w:left w:val="double" w:sz="4" w:space="0" w:color="2EC440"/>
              <w:right w:val="double" w:sz="4" w:space="0" w:color="2EC440"/>
            </w:tcBorders>
            <w:vAlign w:val="center"/>
          </w:tcPr>
          <w:p w14:paraId="43CBE810"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c>
          <w:tcPr>
            <w:tcW w:w="7245" w:type="dxa"/>
            <w:tcBorders>
              <w:left w:val="double" w:sz="4" w:space="0" w:color="2EC440"/>
            </w:tcBorders>
            <w:vAlign w:val="center"/>
          </w:tcPr>
          <w:p w14:paraId="00929704" w14:textId="77777777" w:rsidR="00CC3368" w:rsidRPr="00726173" w:rsidRDefault="00CC3368" w:rsidP="002D065F">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estudiantes comparten siempre los bienes disponibles para ellos en los</w:t>
            </w:r>
            <w:r>
              <w:rPr>
                <w:rFonts w:ascii="Arial Nova Cond" w:hAnsi="Arial Nova Cond"/>
                <w:color w:val="000000" w:themeColor="text1"/>
              </w:rPr>
              <w:t xml:space="preserve"> </w:t>
            </w:r>
            <w:r w:rsidRPr="007F556A">
              <w:rPr>
                <w:rFonts w:ascii="Arial Nova Cond" w:hAnsi="Arial Nova Cond"/>
                <w:color w:val="000000" w:themeColor="text1"/>
              </w:rPr>
              <w:t>espacios educativos (recursos, materiales, instalaciones, tiempo, actividades, conocimientos) con sentido de equidad y justicia.</w:t>
            </w:r>
          </w:p>
        </w:tc>
      </w:tr>
      <w:tr w:rsidR="00CC3368" w:rsidRPr="005A7C8C" w14:paraId="57202349" w14:textId="77777777" w:rsidTr="002D065F">
        <w:trPr>
          <w:trHeight w:val="397"/>
          <w:jc w:val="center"/>
        </w:trPr>
        <w:tc>
          <w:tcPr>
            <w:tcW w:w="2112" w:type="dxa"/>
            <w:vMerge/>
            <w:vAlign w:val="center"/>
          </w:tcPr>
          <w:p w14:paraId="3E032595"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19C59EEF" w14:textId="77777777" w:rsidR="00CC3368" w:rsidRPr="005A7C8C" w:rsidRDefault="00CC3368" w:rsidP="002D06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3686" w:type="dxa"/>
            <w:tcBorders>
              <w:left w:val="double" w:sz="4" w:space="0" w:color="2EC440"/>
              <w:right w:val="double" w:sz="4" w:space="0" w:color="2EC440"/>
            </w:tcBorders>
            <w:vAlign w:val="center"/>
          </w:tcPr>
          <w:p w14:paraId="4D6EF1DE"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c>
          <w:tcPr>
            <w:tcW w:w="7245" w:type="dxa"/>
            <w:tcBorders>
              <w:left w:val="double" w:sz="4" w:space="0" w:color="2EC440"/>
            </w:tcBorders>
            <w:vAlign w:val="center"/>
          </w:tcPr>
          <w:p w14:paraId="3441B095" w14:textId="77777777" w:rsidR="00CC3368" w:rsidRPr="00726173" w:rsidRDefault="00CC3368" w:rsidP="002D065F">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estudiantes demuestran solidaridad con sus compañeros en toda situación en la que padecen dificultades que rebasan sus posibilidades de afrontarlas.</w:t>
            </w:r>
          </w:p>
        </w:tc>
      </w:tr>
      <w:tr w:rsidR="00CC3368" w:rsidRPr="005A7C8C" w14:paraId="070661F6" w14:textId="77777777" w:rsidTr="00CC3368">
        <w:trPr>
          <w:trHeight w:val="397"/>
          <w:jc w:val="center"/>
        </w:trPr>
        <w:tc>
          <w:tcPr>
            <w:tcW w:w="2112" w:type="dxa"/>
            <w:vMerge/>
            <w:vAlign w:val="center"/>
          </w:tcPr>
          <w:p w14:paraId="06F69B96"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3DBB8AD5" w14:textId="77777777" w:rsidR="00CC3368" w:rsidRPr="005A7C8C" w:rsidRDefault="00CC3368" w:rsidP="002D06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3686" w:type="dxa"/>
            <w:tcBorders>
              <w:right w:val="double" w:sz="4" w:space="0" w:color="4EA72E" w:themeColor="accent6"/>
            </w:tcBorders>
            <w:vAlign w:val="center"/>
          </w:tcPr>
          <w:p w14:paraId="5EC9CFD7"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c>
          <w:tcPr>
            <w:tcW w:w="7245" w:type="dxa"/>
            <w:tcBorders>
              <w:left w:val="double" w:sz="4" w:space="0" w:color="4EA72E" w:themeColor="accent6"/>
            </w:tcBorders>
            <w:vAlign w:val="center"/>
          </w:tcPr>
          <w:p w14:paraId="7F37495D" w14:textId="77777777" w:rsidR="00CC3368" w:rsidRPr="00726173" w:rsidRDefault="00CC3368" w:rsidP="002D065F">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docentes identifican, valoran y destacan continuamente actos espontáneos de los estudiantes en beneficio de otros, dirigidos a procurar o</w:t>
            </w:r>
            <w:r>
              <w:rPr>
                <w:rFonts w:ascii="Arial Nova Cond" w:hAnsi="Arial Nova Cond"/>
                <w:color w:val="000000" w:themeColor="text1"/>
              </w:rPr>
              <w:t xml:space="preserve"> </w:t>
            </w:r>
            <w:r w:rsidRPr="007F556A">
              <w:rPr>
                <w:rFonts w:ascii="Arial Nova Cond" w:hAnsi="Arial Nova Cond"/>
                <w:color w:val="000000" w:themeColor="text1"/>
              </w:rPr>
              <w:t>restaurar su bienestar en situaciones que lo requieran.</w:t>
            </w:r>
          </w:p>
        </w:tc>
      </w:tr>
      <w:tr w:rsidR="00CC3368" w:rsidRPr="005A7C8C" w14:paraId="0E63644F" w14:textId="77777777" w:rsidTr="00CC3368">
        <w:trPr>
          <w:trHeight w:val="397"/>
          <w:jc w:val="center"/>
        </w:trPr>
        <w:tc>
          <w:tcPr>
            <w:tcW w:w="2112" w:type="dxa"/>
            <w:vMerge/>
            <w:vAlign w:val="center"/>
          </w:tcPr>
          <w:p w14:paraId="1AE8C082"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6E2E0028" w14:textId="77777777" w:rsidR="00CC3368" w:rsidRPr="005A7C8C" w:rsidRDefault="00CC3368" w:rsidP="002D06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3686" w:type="dxa"/>
            <w:tcBorders>
              <w:right w:val="double" w:sz="4" w:space="0" w:color="4EA72E" w:themeColor="accent6"/>
            </w:tcBorders>
            <w:vAlign w:val="center"/>
          </w:tcPr>
          <w:p w14:paraId="75C902ED"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c>
          <w:tcPr>
            <w:tcW w:w="7245" w:type="dxa"/>
            <w:tcBorders>
              <w:left w:val="double" w:sz="4" w:space="0" w:color="4EA72E" w:themeColor="accent6"/>
            </w:tcBorders>
            <w:vAlign w:val="center"/>
          </w:tcPr>
          <w:p w14:paraId="3B823CCD" w14:textId="77777777" w:rsidR="00CC3368" w:rsidRPr="00726173" w:rsidRDefault="00CC3368" w:rsidP="002D065F">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docentes promueven oportunidades para que las y los estudiantes asuman responsabilidades diversas y los estudiantes las aprovechan, tomando en cuenta su propio bienestar y el de la colectividad.</w:t>
            </w:r>
          </w:p>
        </w:tc>
      </w:tr>
      <w:tr w:rsidR="00CC3368" w:rsidRPr="005A7C8C" w14:paraId="68F46490" w14:textId="77777777" w:rsidTr="00CC3368">
        <w:trPr>
          <w:trHeight w:val="397"/>
          <w:jc w:val="center"/>
        </w:trPr>
        <w:tc>
          <w:tcPr>
            <w:tcW w:w="2112" w:type="dxa"/>
            <w:vMerge w:val="restart"/>
            <w:vAlign w:val="center"/>
          </w:tcPr>
          <w:p w14:paraId="160BEA64" w14:textId="77777777" w:rsidR="00CC3368" w:rsidRPr="005A7C8C" w:rsidRDefault="00CC3368" w:rsidP="002D06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622BC0F0" w14:textId="77777777" w:rsidR="00CC3368" w:rsidRPr="005A7C8C" w:rsidRDefault="00CC3368" w:rsidP="002D065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4395A362" w14:textId="77777777" w:rsidR="00CC3368" w:rsidRPr="005A7C8C" w:rsidRDefault="00CC3368" w:rsidP="002D06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5EA9CB87" w14:textId="77777777" w:rsidR="00CC3368" w:rsidRPr="005A7C8C" w:rsidRDefault="00CC3368" w:rsidP="002D06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tc>
        <w:tc>
          <w:tcPr>
            <w:tcW w:w="3686" w:type="dxa"/>
            <w:tcBorders>
              <w:right w:val="double" w:sz="4" w:space="0" w:color="4EA72E" w:themeColor="accent6"/>
            </w:tcBorders>
            <w:vAlign w:val="center"/>
          </w:tcPr>
          <w:p w14:paraId="32F1ED95"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c>
          <w:tcPr>
            <w:tcW w:w="7245" w:type="dxa"/>
            <w:tcBorders>
              <w:left w:val="double" w:sz="4" w:space="0" w:color="4EA72E" w:themeColor="accent6"/>
            </w:tcBorders>
            <w:vAlign w:val="center"/>
          </w:tcPr>
          <w:p w14:paraId="06344A6B" w14:textId="77777777" w:rsidR="00CC3368" w:rsidRDefault="00CC3368" w:rsidP="00CC3368">
            <w:pPr>
              <w:pStyle w:val="Prrafodelista"/>
              <w:numPr>
                <w:ilvl w:val="0"/>
                <w:numId w:val="37"/>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comparan, adquieren emplean estrategias útiles para aumentar la eficacia de sus esfuerzos en el logro de los objetivos que se proponen.</w:t>
            </w:r>
          </w:p>
          <w:p w14:paraId="1F17A3D2" w14:textId="77777777" w:rsidR="00CC3368" w:rsidRPr="00EE413A" w:rsidRDefault="00CC3368" w:rsidP="00CC3368">
            <w:pPr>
              <w:pStyle w:val="Prrafodelista"/>
              <w:numPr>
                <w:ilvl w:val="0"/>
                <w:numId w:val="37"/>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demuestran flexibilidad para el cambio y la adaptación a circunstancias diversas, orientados a objetivos de mejora personal o grupal.</w:t>
            </w:r>
          </w:p>
        </w:tc>
      </w:tr>
      <w:tr w:rsidR="00CC3368" w:rsidRPr="005A7C8C" w14:paraId="2AAF3628" w14:textId="77777777" w:rsidTr="00CC3368">
        <w:trPr>
          <w:trHeight w:val="397"/>
          <w:jc w:val="center"/>
        </w:trPr>
        <w:tc>
          <w:tcPr>
            <w:tcW w:w="2112" w:type="dxa"/>
            <w:vMerge/>
            <w:vAlign w:val="center"/>
          </w:tcPr>
          <w:p w14:paraId="02C2C7C6" w14:textId="77777777" w:rsidR="00CC3368" w:rsidRPr="005A7C8C" w:rsidRDefault="00CC3368" w:rsidP="002D065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1842" w:type="dxa"/>
            <w:vAlign w:val="center"/>
          </w:tcPr>
          <w:p w14:paraId="0576BA25" w14:textId="77777777" w:rsidR="00CC3368" w:rsidRPr="005A7C8C" w:rsidRDefault="00CC3368" w:rsidP="002D06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36CFCE4C" w14:textId="77777777" w:rsidR="00CC3368" w:rsidRPr="005A7C8C" w:rsidRDefault="00CC3368" w:rsidP="002D06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3686" w:type="dxa"/>
            <w:tcBorders>
              <w:right w:val="double" w:sz="4" w:space="0" w:color="4EA72E" w:themeColor="accent6"/>
            </w:tcBorders>
            <w:vAlign w:val="center"/>
          </w:tcPr>
          <w:p w14:paraId="5D2A1490" w14:textId="77777777" w:rsidR="00CC3368" w:rsidRPr="00726173" w:rsidRDefault="00CC3368" w:rsidP="002D06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c>
          <w:tcPr>
            <w:tcW w:w="7245" w:type="dxa"/>
            <w:tcBorders>
              <w:left w:val="double" w:sz="4" w:space="0" w:color="4EA72E" w:themeColor="accent6"/>
            </w:tcBorders>
            <w:vAlign w:val="center"/>
          </w:tcPr>
          <w:p w14:paraId="3263B680" w14:textId="77777777" w:rsidR="00CC3368" w:rsidRDefault="00CC3368" w:rsidP="00CC3368">
            <w:pPr>
              <w:pStyle w:val="Prrafodelista"/>
              <w:numPr>
                <w:ilvl w:val="0"/>
                <w:numId w:val="38"/>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utilizan sus cualidades y recursos al máximo posible para cumplir con éxito las metas que se proponen a nivel personal y colectivo.</w:t>
            </w:r>
          </w:p>
          <w:p w14:paraId="365D0C57" w14:textId="77777777" w:rsidR="00CC3368" w:rsidRPr="00EE413A" w:rsidRDefault="00CC3368" w:rsidP="00CC3368">
            <w:pPr>
              <w:pStyle w:val="Prrafodelista"/>
              <w:numPr>
                <w:ilvl w:val="0"/>
                <w:numId w:val="38"/>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se esfuerzan por superarse, buscando objetivos que representen avances respecto de su actual nivel de posibilidades en determinados ámbitos de desempeño.</w:t>
            </w:r>
          </w:p>
        </w:tc>
      </w:tr>
    </w:tbl>
    <w:p w14:paraId="1EBD5A20" w14:textId="77777777" w:rsidR="00CC3368" w:rsidRDefault="00CC3368" w:rsidP="00CC3368">
      <w:pPr>
        <w:pStyle w:val="Prrafodelista"/>
        <w:ind w:left="-284" w:right="-455"/>
        <w:rPr>
          <w:rFonts w:ascii="Arial Nova Cond" w:hAnsi="Arial Nova Cond" w:cs="Times New Roman"/>
          <w:b/>
          <w:bCs/>
          <w:color w:val="000000" w:themeColor="text1"/>
        </w:rPr>
      </w:pPr>
    </w:p>
    <w:p w14:paraId="61373CF0" w14:textId="77777777" w:rsidR="00CC3368" w:rsidRDefault="00CC3368" w:rsidP="00CC3368">
      <w:pPr>
        <w:pStyle w:val="Prrafodelista"/>
        <w:ind w:left="-284" w:right="-455"/>
        <w:rPr>
          <w:rFonts w:ascii="Arial Nova Cond" w:hAnsi="Arial Nova Cond" w:cs="Times New Roman"/>
          <w:b/>
          <w:bCs/>
          <w:color w:val="000000" w:themeColor="text1"/>
        </w:rPr>
      </w:pPr>
    </w:p>
    <w:p w14:paraId="095CE2FB" w14:textId="77777777" w:rsidR="00E0093F" w:rsidRDefault="00E0093F" w:rsidP="00CC3368">
      <w:pPr>
        <w:pStyle w:val="Prrafodelista"/>
        <w:ind w:left="-284" w:right="-455"/>
        <w:rPr>
          <w:rFonts w:ascii="Arial Nova Cond" w:hAnsi="Arial Nova Cond" w:cs="Times New Roman"/>
          <w:b/>
          <w:bCs/>
          <w:color w:val="000000" w:themeColor="text1"/>
        </w:rPr>
      </w:pPr>
    </w:p>
    <w:p w14:paraId="56F2C649" w14:textId="77777777" w:rsidR="00E24539" w:rsidRDefault="00E24539" w:rsidP="00CC3368">
      <w:pPr>
        <w:pStyle w:val="Prrafodelista"/>
        <w:ind w:left="-284" w:right="-455"/>
        <w:rPr>
          <w:rFonts w:ascii="Arial Nova Cond" w:hAnsi="Arial Nova Cond" w:cs="Times New Roman"/>
          <w:b/>
          <w:bCs/>
          <w:color w:val="000000" w:themeColor="text1"/>
        </w:rPr>
      </w:pPr>
    </w:p>
    <w:p w14:paraId="37DC5832" w14:textId="77777777" w:rsidR="00E24539" w:rsidRDefault="00E24539" w:rsidP="00CC3368">
      <w:pPr>
        <w:pStyle w:val="Prrafodelista"/>
        <w:ind w:left="-284" w:right="-455"/>
        <w:rPr>
          <w:rFonts w:ascii="Arial Nova Cond" w:hAnsi="Arial Nova Cond" w:cs="Times New Roman"/>
          <w:b/>
          <w:bCs/>
          <w:color w:val="000000" w:themeColor="text1"/>
        </w:rPr>
      </w:pPr>
    </w:p>
    <w:p w14:paraId="256EDF93" w14:textId="2CD130F6" w:rsidR="00E24539" w:rsidRDefault="00E24539" w:rsidP="00CC3368">
      <w:pPr>
        <w:pStyle w:val="Prrafodelista"/>
        <w:ind w:left="-284" w:right="-455"/>
        <w:rPr>
          <w:rFonts w:ascii="Arial Nova Cond" w:hAnsi="Arial Nova Cond" w:cs="Times New Roman"/>
          <w:b/>
          <w:bCs/>
          <w:color w:val="000000" w:themeColor="text1"/>
        </w:rPr>
      </w:pPr>
    </w:p>
    <w:p w14:paraId="253CE95C" w14:textId="77777777" w:rsidR="00E24539" w:rsidRDefault="00E24539" w:rsidP="00CC3368">
      <w:pPr>
        <w:pStyle w:val="Prrafodelista"/>
        <w:ind w:left="-284" w:right="-455"/>
        <w:rPr>
          <w:rFonts w:ascii="Arial Nova Cond" w:hAnsi="Arial Nova Cond" w:cs="Times New Roman"/>
          <w:b/>
          <w:bCs/>
          <w:color w:val="000000" w:themeColor="text1"/>
        </w:rPr>
      </w:pPr>
    </w:p>
    <w:p w14:paraId="3464B707" w14:textId="77777777" w:rsidR="00096424" w:rsidRDefault="00096424"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0578"/>
        <w:gridCol w:w="195"/>
        <w:gridCol w:w="992"/>
      </w:tblGrid>
      <w:tr w:rsidR="00CC3368" w:rsidRPr="005A7C8C" w14:paraId="77C3A5FF" w14:textId="77777777" w:rsidTr="002D065F">
        <w:trPr>
          <w:trHeight w:val="340"/>
        </w:trPr>
        <w:tc>
          <w:tcPr>
            <w:tcW w:w="3104" w:type="dxa"/>
            <w:shd w:val="clear" w:color="auto" w:fill="84E290" w:themeFill="accent3" w:themeFillTint="66"/>
            <w:vAlign w:val="center"/>
          </w:tcPr>
          <w:p w14:paraId="6276E40B"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0617617A" w14:textId="77777777" w:rsidR="00CC3368" w:rsidRPr="00DB41DD" w:rsidRDefault="00CC3368" w:rsidP="002D065F">
            <w:pPr>
              <w:rPr>
                <w:rFonts w:ascii="Arial Nova Cond" w:eastAsia="Times New Roman" w:hAnsi="Arial Nova Cond" w:cs="Arial"/>
                <w:b/>
                <w:sz w:val="20"/>
                <w:szCs w:val="20"/>
                <w:lang w:eastAsia="es-ES"/>
              </w:rPr>
            </w:pPr>
            <w:r w:rsidRPr="00DB41DD">
              <w:rPr>
                <w:rFonts w:ascii="Arial Nova Cond" w:eastAsia="Times New Roman" w:hAnsi="Arial Nova Cond" w:cs="Arial"/>
                <w:b/>
                <w:sz w:val="20"/>
                <w:szCs w:val="20"/>
                <w:lang w:eastAsia="es-ES"/>
              </w:rPr>
              <w:t>Se desenvuelve en entornos virtuales generados por las TIC.</w:t>
            </w:r>
          </w:p>
          <w:p w14:paraId="4A0332E0" w14:textId="77777777" w:rsidR="00CC3368" w:rsidRPr="005A7C8C" w:rsidRDefault="00CC3368" w:rsidP="002D065F">
            <w:pPr>
              <w:pStyle w:val="Prrafodelista"/>
              <w:tabs>
                <w:tab w:val="left" w:pos="0"/>
                <w:tab w:val="left" w:pos="142"/>
                <w:tab w:val="left" w:pos="284"/>
              </w:tabs>
              <w:ind w:left="0"/>
              <w:rPr>
                <w:rFonts w:ascii="Arial Nova Cond" w:eastAsia="Times New Roman" w:hAnsi="Arial Nova Cond" w:cs="Arial"/>
                <w:b/>
                <w:sz w:val="20"/>
                <w:szCs w:val="20"/>
                <w:lang w:eastAsia="es-ES"/>
              </w:rPr>
            </w:pPr>
          </w:p>
        </w:tc>
      </w:tr>
      <w:tr w:rsidR="00CC3368" w:rsidRPr="005A7C8C" w14:paraId="2BB3880A" w14:textId="77777777" w:rsidTr="002D065F">
        <w:trPr>
          <w:trHeight w:val="340"/>
        </w:trPr>
        <w:tc>
          <w:tcPr>
            <w:tcW w:w="3104" w:type="dxa"/>
            <w:shd w:val="clear" w:color="auto" w:fill="C1F0C7" w:themeFill="accent3" w:themeFillTint="33"/>
            <w:vAlign w:val="center"/>
          </w:tcPr>
          <w:p w14:paraId="27C413AF"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ESTÁNDAR DE APRENDIZAJE</w:t>
            </w:r>
          </w:p>
        </w:tc>
        <w:tc>
          <w:tcPr>
            <w:tcW w:w="11765" w:type="dxa"/>
            <w:gridSpan w:val="3"/>
            <w:tcBorders>
              <w:bottom w:val="double" w:sz="4" w:space="0" w:color="47D459" w:themeColor="accent3" w:themeTint="99"/>
            </w:tcBorders>
            <w:vAlign w:val="center"/>
          </w:tcPr>
          <w:p w14:paraId="2833F7B8" w14:textId="77777777" w:rsidR="00CC3368" w:rsidRPr="00DB41DD" w:rsidRDefault="00CC3368" w:rsidP="002D065F">
            <w:pPr>
              <w:tabs>
                <w:tab w:val="left" w:pos="0"/>
                <w:tab w:val="left" w:pos="142"/>
                <w:tab w:val="left" w:pos="284"/>
              </w:tabs>
              <w:jc w:val="both"/>
              <w:rPr>
                <w:rFonts w:ascii="Arial Nova Cond" w:eastAsia="Times New Roman" w:hAnsi="Arial Nova Cond" w:cs="Arial"/>
                <w:bCs/>
                <w:sz w:val="20"/>
                <w:szCs w:val="20"/>
                <w:lang w:eastAsia="es-ES"/>
              </w:rPr>
            </w:pPr>
            <w:r w:rsidRPr="00DB41DD">
              <w:rPr>
                <w:rFonts w:ascii="Arial Nova Cond" w:eastAsia="Times New Roman" w:hAnsi="Arial Nova Cond" w:cs="Arial"/>
                <w:bCs/>
                <w:sz w:val="20"/>
                <w:szCs w:val="20"/>
                <w:lang w:eastAsia="es-ES"/>
              </w:rPr>
              <w:t xml:space="preserve">A. Se desenvuelve en los entornos virtuales cuando integra distintas actividades, actitudes y conocimientos de diversos contextos socioculturales en su entorno virtual personal. </w:t>
            </w:r>
          </w:p>
          <w:p w14:paraId="6CB30AD5" w14:textId="77777777" w:rsidR="00CC3368" w:rsidRPr="005A7C8C" w:rsidRDefault="00CC3368" w:rsidP="002D065F">
            <w:pPr>
              <w:pStyle w:val="Prrafodelista"/>
              <w:tabs>
                <w:tab w:val="left" w:pos="0"/>
                <w:tab w:val="left" w:pos="142"/>
                <w:tab w:val="left" w:pos="284"/>
              </w:tabs>
              <w:ind w:left="0"/>
              <w:jc w:val="both"/>
              <w:rPr>
                <w:rFonts w:ascii="Arial Nova Cond" w:eastAsia="Times New Roman" w:hAnsi="Arial Nova Cond" w:cs="Arial"/>
                <w:b/>
                <w:sz w:val="20"/>
                <w:szCs w:val="20"/>
                <w:lang w:eastAsia="es-ES"/>
              </w:rPr>
            </w:pPr>
            <w:r w:rsidRPr="00DB41DD">
              <w:rPr>
                <w:rFonts w:ascii="Arial Nova Cond" w:eastAsia="Times New Roman" w:hAnsi="Arial Nova Cond" w:cs="Arial"/>
                <w:bCs/>
                <w:sz w:val="20"/>
                <w:szCs w:val="20"/>
                <w:lang w:eastAsia="es-ES"/>
              </w:rPr>
              <w:t>B. Crea materiales digitales (presentaciones, videos, documentos, diseños, entre otros) que responde a necesidades concretas de acuerdo sus procesos cognitivos y la manifestación de su individualidad.</w:t>
            </w:r>
          </w:p>
        </w:tc>
      </w:tr>
      <w:tr w:rsidR="00CC3368" w:rsidRPr="005A7C8C" w14:paraId="19CFE73E" w14:textId="77777777" w:rsidTr="002D065F">
        <w:trPr>
          <w:trHeight w:val="340"/>
        </w:trPr>
        <w:tc>
          <w:tcPr>
            <w:tcW w:w="3104" w:type="dxa"/>
            <w:shd w:val="clear" w:color="auto" w:fill="C1F0C7" w:themeFill="accent3" w:themeFillTint="33"/>
            <w:vAlign w:val="center"/>
          </w:tcPr>
          <w:p w14:paraId="2176A873"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0773" w:type="dxa"/>
            <w:gridSpan w:val="2"/>
            <w:tcBorders>
              <w:right w:val="double" w:sz="4" w:space="0" w:color="47D459" w:themeColor="accent3" w:themeTint="99"/>
            </w:tcBorders>
            <w:shd w:val="clear" w:color="auto" w:fill="C1F0C7" w:themeFill="accent3" w:themeFillTint="33"/>
            <w:vAlign w:val="center"/>
          </w:tcPr>
          <w:p w14:paraId="6028FBD2"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c>
          <w:tcPr>
            <w:tcW w:w="992" w:type="dxa"/>
            <w:tcBorders>
              <w:left w:val="double" w:sz="4" w:space="0" w:color="47D459" w:themeColor="accent3" w:themeTint="99"/>
            </w:tcBorders>
            <w:shd w:val="clear" w:color="auto" w:fill="C1F0C7" w:themeFill="accent3" w:themeFillTint="33"/>
            <w:vAlign w:val="center"/>
          </w:tcPr>
          <w:p w14:paraId="1F51A266" w14:textId="77777777" w:rsidR="00CC3368" w:rsidRPr="005A7C8C"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CC3368" w:rsidRPr="007A45B3" w14:paraId="00A0C05C" w14:textId="77777777" w:rsidTr="002D065F">
        <w:trPr>
          <w:trHeight w:val="499"/>
        </w:trPr>
        <w:tc>
          <w:tcPr>
            <w:tcW w:w="3104" w:type="dxa"/>
            <w:vAlign w:val="center"/>
          </w:tcPr>
          <w:p w14:paraId="57E6F43D" w14:textId="77777777" w:rsidR="00CC3368" w:rsidRDefault="00CC3368" w:rsidP="002D065F">
            <w:pPr>
              <w:tabs>
                <w:tab w:val="left" w:pos="0"/>
                <w:tab w:val="left" w:pos="142"/>
                <w:tab w:val="left" w:pos="284"/>
              </w:tabs>
              <w:rPr>
                <w:rFonts w:ascii="Arial Nova Cond" w:eastAsia="Times New Roman" w:hAnsi="Arial Nova Cond" w:cs="Arial"/>
                <w:b/>
                <w:sz w:val="18"/>
                <w:szCs w:val="18"/>
                <w:lang w:eastAsia="es-ES"/>
              </w:rPr>
            </w:pPr>
            <w:r w:rsidRPr="00B10D76">
              <w:rPr>
                <w:rFonts w:ascii="Arial Nova Cond" w:eastAsia="Times New Roman" w:hAnsi="Arial Nova Cond" w:cs="Arial"/>
                <w:bCs/>
                <w:sz w:val="18"/>
                <w:szCs w:val="18"/>
                <w:lang w:eastAsia="es-ES"/>
              </w:rPr>
              <w:t>Personaliza entornos virtuales.</w:t>
            </w:r>
          </w:p>
          <w:p w14:paraId="5234A346" w14:textId="77777777" w:rsidR="00CC3368" w:rsidRPr="005A7C8C" w:rsidRDefault="00CC3368" w:rsidP="002D065F">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48688979" w14:textId="77777777" w:rsidR="00CC3368" w:rsidRPr="007A45B3" w:rsidRDefault="00CC3368" w:rsidP="002D065F">
            <w:pPr>
              <w:pStyle w:val="Prrafodelista"/>
              <w:tabs>
                <w:tab w:val="left" w:pos="0"/>
                <w:tab w:val="left" w:pos="142"/>
                <w:tab w:val="left" w:pos="284"/>
              </w:tabs>
              <w:ind w:left="0"/>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1. </w:t>
            </w:r>
            <w:r w:rsidRPr="00753F8F">
              <w:rPr>
                <w:rFonts w:ascii="Arial Nova Cond" w:eastAsia="Times New Roman" w:hAnsi="Arial Nova Cond" w:cs="Arial"/>
                <w:bCs/>
                <w:sz w:val="20"/>
                <w:szCs w:val="20"/>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tc>
        <w:tc>
          <w:tcPr>
            <w:tcW w:w="992" w:type="dxa"/>
            <w:vMerge w:val="restart"/>
            <w:tcBorders>
              <w:left w:val="double" w:sz="4" w:space="0" w:color="47D459" w:themeColor="accent3" w:themeTint="99"/>
            </w:tcBorders>
          </w:tcPr>
          <w:p w14:paraId="6D6EC703"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4DD5B90C"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1B28DE0C"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09DB404A"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3B3E06C3"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5596434D"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6176D">
              <w:rPr>
                <w:rFonts w:ascii="Arial Nova Cond" w:eastAsia="Times New Roman" w:hAnsi="Arial Nova Cond" w:cs="Arial"/>
                <w:bCs/>
                <w:sz w:val="20"/>
                <w:szCs w:val="20"/>
                <w:lang w:eastAsia="es-ES"/>
              </w:rPr>
              <w:t>A</w:t>
            </w:r>
          </w:p>
        </w:tc>
      </w:tr>
      <w:tr w:rsidR="00CC3368" w:rsidRPr="007A45B3" w14:paraId="231B87B1" w14:textId="77777777" w:rsidTr="002D065F">
        <w:trPr>
          <w:trHeight w:val="600"/>
        </w:trPr>
        <w:tc>
          <w:tcPr>
            <w:tcW w:w="3104" w:type="dxa"/>
            <w:vAlign w:val="center"/>
          </w:tcPr>
          <w:p w14:paraId="320045AA" w14:textId="77777777" w:rsidR="00CC3368" w:rsidRDefault="00CC3368" w:rsidP="002D065F">
            <w:pPr>
              <w:tabs>
                <w:tab w:val="left" w:pos="0"/>
                <w:tab w:val="left" w:pos="142"/>
                <w:tab w:val="left" w:pos="284"/>
              </w:tabs>
              <w:rPr>
                <w:rFonts w:ascii="Arial Nova Cond" w:eastAsia="Times New Roman" w:hAnsi="Arial Nova Cond" w:cs="Arial"/>
                <w:b/>
                <w:sz w:val="18"/>
                <w:szCs w:val="18"/>
                <w:lang w:eastAsia="es-ES"/>
              </w:rPr>
            </w:pPr>
          </w:p>
          <w:p w14:paraId="4F7D6619" w14:textId="77777777" w:rsidR="00CC3368" w:rsidRPr="00B10D76" w:rsidRDefault="00CC3368" w:rsidP="002D065F">
            <w:pPr>
              <w:tabs>
                <w:tab w:val="left" w:pos="0"/>
                <w:tab w:val="left" w:pos="142"/>
                <w:tab w:val="left" w:pos="284"/>
              </w:tabs>
              <w:rPr>
                <w:rFonts w:ascii="Arial Nova Cond" w:eastAsia="Times New Roman" w:hAnsi="Arial Nova Cond" w:cs="Arial"/>
                <w:bCs/>
                <w:sz w:val="18"/>
                <w:szCs w:val="18"/>
                <w:lang w:eastAsia="es-ES"/>
              </w:rPr>
            </w:pPr>
            <w:r w:rsidRPr="00B10D76">
              <w:rPr>
                <w:rFonts w:ascii="Arial Nova Cond" w:eastAsia="Times New Roman" w:hAnsi="Arial Nova Cond" w:cs="Arial"/>
                <w:bCs/>
                <w:sz w:val="18"/>
                <w:szCs w:val="18"/>
                <w:lang w:eastAsia="es-ES"/>
              </w:rPr>
              <w:t>Gestiona información del entorno virtual.</w:t>
            </w:r>
          </w:p>
          <w:p w14:paraId="18C29C2C" w14:textId="77777777" w:rsidR="00CC3368" w:rsidRDefault="00CC3368" w:rsidP="002D065F">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7CEDFFEC" w14:textId="77777777" w:rsidR="00CC3368" w:rsidRPr="00973472" w:rsidRDefault="00CC3368" w:rsidP="002D065F">
            <w:pPr>
              <w:tabs>
                <w:tab w:val="left" w:pos="0"/>
                <w:tab w:val="left" w:pos="142"/>
                <w:tab w:val="left" w:pos="284"/>
              </w:tabs>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 xml:space="preserve">2. </w:t>
            </w:r>
            <w:r w:rsidRPr="00973472">
              <w:rPr>
                <w:rFonts w:ascii="Arial Nova Cond" w:eastAsia="Times New Roman" w:hAnsi="Arial Nova Cond" w:cs="Arial"/>
                <w:bCs/>
                <w:sz w:val="20"/>
                <w:szCs w:val="20"/>
                <w:lang w:eastAsia="es-ES"/>
              </w:rPr>
              <w:t>Contrasta información recopilada de diversas fuentes y entornos que respondan a consignas y necesidades de investigación o tareas escolares, y resume la información en un documento con pertinencia y considerando la autoría.</w:t>
            </w:r>
          </w:p>
          <w:p w14:paraId="51800CED" w14:textId="77777777" w:rsidR="00CC3368" w:rsidRDefault="00CC3368" w:rsidP="002D065F">
            <w:pPr>
              <w:pStyle w:val="Prrafodelista"/>
              <w:tabs>
                <w:tab w:val="left" w:pos="0"/>
                <w:tab w:val="left" w:pos="142"/>
                <w:tab w:val="left" w:pos="284"/>
              </w:tabs>
              <w:ind w:left="0"/>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3. </w:t>
            </w:r>
            <w:r w:rsidRPr="00973472">
              <w:rPr>
                <w:rFonts w:ascii="Arial Nova Cond" w:eastAsia="Times New Roman" w:hAnsi="Arial Nova Cond" w:cs="Arial"/>
                <w:bCs/>
                <w:sz w:val="20"/>
                <w:szCs w:val="20"/>
                <w:lang w:eastAsia="es-ES"/>
              </w:rPr>
              <w:t>Procesa datos mediante hojas de cálculo y base de datos cuando representa gráficamente información con criterios e indicaciones.</w:t>
            </w:r>
          </w:p>
        </w:tc>
        <w:tc>
          <w:tcPr>
            <w:tcW w:w="992" w:type="dxa"/>
            <w:vMerge/>
            <w:tcBorders>
              <w:left w:val="double" w:sz="4" w:space="0" w:color="47D459" w:themeColor="accent3" w:themeTint="99"/>
            </w:tcBorders>
          </w:tcPr>
          <w:p w14:paraId="387CB43E"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r>
      <w:tr w:rsidR="00CC3368" w:rsidRPr="007A45B3" w14:paraId="18E527F1" w14:textId="77777777" w:rsidTr="002D065F">
        <w:trPr>
          <w:trHeight w:val="551"/>
        </w:trPr>
        <w:tc>
          <w:tcPr>
            <w:tcW w:w="3104" w:type="dxa"/>
            <w:vAlign w:val="center"/>
          </w:tcPr>
          <w:p w14:paraId="72314A9E" w14:textId="77777777" w:rsidR="00CC3368" w:rsidRPr="00B72479" w:rsidRDefault="00CC3368" w:rsidP="002D065F">
            <w:pPr>
              <w:tabs>
                <w:tab w:val="left" w:pos="0"/>
                <w:tab w:val="left" w:pos="142"/>
                <w:tab w:val="left" w:pos="284"/>
              </w:tabs>
              <w:rPr>
                <w:rFonts w:ascii="Arial Nova Cond" w:eastAsia="Times New Roman" w:hAnsi="Arial Nova Cond" w:cs="Arial"/>
                <w:bCs/>
                <w:sz w:val="18"/>
                <w:szCs w:val="18"/>
                <w:lang w:eastAsia="es-ES"/>
              </w:rPr>
            </w:pPr>
          </w:p>
          <w:p w14:paraId="68088DE0" w14:textId="77777777" w:rsidR="00CC3368" w:rsidRPr="00B72479" w:rsidRDefault="00CC3368" w:rsidP="002D065F">
            <w:pPr>
              <w:tabs>
                <w:tab w:val="left" w:pos="0"/>
                <w:tab w:val="left" w:pos="142"/>
                <w:tab w:val="left" w:pos="284"/>
              </w:tabs>
              <w:rPr>
                <w:rFonts w:ascii="Arial Nova Cond" w:eastAsia="Times New Roman" w:hAnsi="Arial Nova Cond" w:cs="Arial"/>
                <w:bCs/>
                <w:sz w:val="18"/>
                <w:szCs w:val="18"/>
                <w:lang w:eastAsia="es-ES"/>
              </w:rPr>
            </w:pPr>
            <w:r w:rsidRPr="00B72479">
              <w:rPr>
                <w:rFonts w:ascii="Arial Nova Cond" w:eastAsia="Times New Roman" w:hAnsi="Arial Nova Cond" w:cs="Arial"/>
                <w:bCs/>
                <w:sz w:val="18"/>
                <w:szCs w:val="18"/>
                <w:lang w:eastAsia="es-ES"/>
              </w:rPr>
              <w:t>Interactúa en entornos virtuales.</w:t>
            </w:r>
          </w:p>
          <w:p w14:paraId="2B37BB98" w14:textId="77777777" w:rsidR="00CC3368" w:rsidRPr="00B72479" w:rsidRDefault="00CC3368" w:rsidP="002D065F">
            <w:pPr>
              <w:tabs>
                <w:tab w:val="left" w:pos="0"/>
                <w:tab w:val="left" w:pos="142"/>
                <w:tab w:val="left" w:pos="284"/>
              </w:tabs>
              <w:rPr>
                <w:rFonts w:ascii="Arial Nova Cond" w:eastAsia="Times New Roman" w:hAnsi="Arial Nova Cond" w:cs="Arial"/>
                <w:bCs/>
                <w:sz w:val="18"/>
                <w:szCs w:val="18"/>
                <w:lang w:eastAsia="es-ES"/>
              </w:rPr>
            </w:pPr>
          </w:p>
        </w:tc>
        <w:tc>
          <w:tcPr>
            <w:tcW w:w="10773" w:type="dxa"/>
            <w:gridSpan w:val="2"/>
            <w:tcBorders>
              <w:right w:val="double" w:sz="4" w:space="0" w:color="47D459" w:themeColor="accent3" w:themeTint="99"/>
            </w:tcBorders>
          </w:tcPr>
          <w:p w14:paraId="14247B4E" w14:textId="77777777" w:rsidR="00CC3368" w:rsidRPr="00B72479" w:rsidRDefault="00CC3368" w:rsidP="002D065F">
            <w:pPr>
              <w:pStyle w:val="Prrafodelista"/>
              <w:tabs>
                <w:tab w:val="left" w:pos="0"/>
                <w:tab w:val="left" w:pos="142"/>
                <w:tab w:val="left" w:pos="284"/>
              </w:tabs>
              <w:ind w:left="0"/>
              <w:rPr>
                <w:rFonts w:ascii="Arial Nova Cond" w:eastAsia="Times New Roman" w:hAnsi="Arial Nova Cond" w:cs="Arial"/>
                <w:bCs/>
                <w:sz w:val="20"/>
                <w:szCs w:val="20"/>
                <w:lang w:eastAsia="es-ES"/>
              </w:rPr>
            </w:pPr>
            <w:r w:rsidRPr="00B72479">
              <w:rPr>
                <w:rFonts w:ascii="Arial Nova Cond" w:eastAsia="Times New Roman" w:hAnsi="Arial Nova Cond" w:cs="Arial"/>
                <w:bCs/>
                <w:sz w:val="20"/>
                <w:szCs w:val="20"/>
                <w:lang w:eastAsia="es-ES"/>
              </w:rPr>
              <w:t xml:space="preserve">4. </w:t>
            </w:r>
            <w:r w:rsidRPr="00B72479">
              <w:rPr>
                <w:bCs/>
              </w:rPr>
              <w:t xml:space="preserve"> </w:t>
            </w:r>
            <w:r w:rsidRPr="00B72479">
              <w:rPr>
                <w:rFonts w:ascii="Arial Nova Cond" w:eastAsia="Times New Roman" w:hAnsi="Arial Nova Cond" w:cs="Arial"/>
                <w:bCs/>
                <w:sz w:val="20"/>
                <w:szCs w:val="20"/>
                <w:lang w:eastAsia="es-ES"/>
              </w:rPr>
              <w:t>Participa en actividades colaborativas en comunidades y redes virtuales para intercambiar y compartir información de manera individual o en grupos de trabajo desde perspectivas multiculturales y de acuerdo con su contexto</w:t>
            </w:r>
          </w:p>
        </w:tc>
        <w:tc>
          <w:tcPr>
            <w:tcW w:w="992" w:type="dxa"/>
            <w:vMerge/>
            <w:tcBorders>
              <w:left w:val="double" w:sz="4" w:space="0" w:color="47D459" w:themeColor="accent3" w:themeTint="99"/>
            </w:tcBorders>
          </w:tcPr>
          <w:p w14:paraId="569B24F1"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r>
      <w:tr w:rsidR="00CC3368" w:rsidRPr="007A45B3" w14:paraId="7F953441" w14:textId="77777777" w:rsidTr="002D065F">
        <w:trPr>
          <w:trHeight w:val="413"/>
        </w:trPr>
        <w:tc>
          <w:tcPr>
            <w:tcW w:w="3104" w:type="dxa"/>
            <w:vAlign w:val="center"/>
          </w:tcPr>
          <w:p w14:paraId="2A39FBBA" w14:textId="77777777" w:rsidR="00CC3368" w:rsidRPr="00B10D76" w:rsidRDefault="00CC3368" w:rsidP="002D065F">
            <w:pPr>
              <w:tabs>
                <w:tab w:val="left" w:pos="0"/>
                <w:tab w:val="left" w:pos="142"/>
                <w:tab w:val="left" w:pos="284"/>
              </w:tabs>
              <w:rPr>
                <w:rFonts w:ascii="Arial Nova Cond" w:eastAsia="Times New Roman" w:hAnsi="Arial Nova Cond" w:cs="Arial"/>
                <w:bCs/>
                <w:sz w:val="18"/>
                <w:szCs w:val="18"/>
                <w:lang w:eastAsia="es-ES"/>
              </w:rPr>
            </w:pPr>
            <w:r w:rsidRPr="00B10D76">
              <w:rPr>
                <w:rFonts w:ascii="Arial Nova Cond" w:eastAsia="Times New Roman" w:hAnsi="Arial Nova Cond" w:cs="Arial"/>
                <w:bCs/>
                <w:sz w:val="18"/>
                <w:szCs w:val="18"/>
                <w:lang w:eastAsia="es-ES"/>
              </w:rPr>
              <w:t>Crea objetos virtuales en diversos formatos.</w:t>
            </w:r>
          </w:p>
          <w:p w14:paraId="0D7AEABC" w14:textId="77777777" w:rsidR="00CC3368" w:rsidRDefault="00CC3368" w:rsidP="002D065F">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3F8BF1CF" w14:textId="77777777" w:rsidR="00CC3368" w:rsidRPr="003D28F5" w:rsidRDefault="00CC3368" w:rsidP="002D065F">
            <w:pPr>
              <w:tabs>
                <w:tab w:val="left" w:pos="0"/>
                <w:tab w:val="left" w:pos="142"/>
                <w:tab w:val="left" w:pos="284"/>
              </w:tabs>
              <w:rPr>
                <w:rFonts w:ascii="Arial Nova Cond" w:eastAsia="Times New Roman" w:hAnsi="Arial Nova Cond" w:cs="Arial"/>
                <w:bCs/>
                <w:sz w:val="20"/>
                <w:szCs w:val="20"/>
                <w:lang w:eastAsia="es-ES"/>
              </w:rPr>
            </w:pPr>
            <w:r w:rsidRPr="003D28F5">
              <w:rPr>
                <w:rFonts w:ascii="Arial Nova Cond" w:eastAsia="Times New Roman" w:hAnsi="Arial Nova Cond" w:cs="Arial"/>
                <w:bCs/>
                <w:sz w:val="20"/>
                <w:szCs w:val="20"/>
                <w:lang w:eastAsia="es-ES"/>
              </w:rPr>
              <w:t>5. Elabora animaciones, videos y material interactivo en distintos formatos con creatividad e iniciativa, con aplicaciones de modelado y multimedia.</w:t>
            </w:r>
          </w:p>
          <w:p w14:paraId="76C85EEC" w14:textId="77777777" w:rsidR="00CC3368" w:rsidRDefault="00CC3368" w:rsidP="002D065F">
            <w:pPr>
              <w:pStyle w:val="Prrafodelista"/>
              <w:tabs>
                <w:tab w:val="left" w:pos="0"/>
                <w:tab w:val="left" w:pos="142"/>
                <w:tab w:val="left" w:pos="284"/>
              </w:tabs>
              <w:ind w:left="0"/>
              <w:rPr>
                <w:rFonts w:ascii="Arial Nova Cond" w:eastAsia="Times New Roman" w:hAnsi="Arial Nova Cond" w:cs="Arial"/>
                <w:b/>
                <w:sz w:val="20"/>
                <w:szCs w:val="20"/>
                <w:lang w:eastAsia="es-ES"/>
              </w:rPr>
            </w:pPr>
            <w:r w:rsidRPr="003D28F5">
              <w:rPr>
                <w:rFonts w:ascii="Arial Nova Cond" w:eastAsia="Times New Roman" w:hAnsi="Arial Nova Cond" w:cs="Arial"/>
                <w:bCs/>
                <w:sz w:val="20"/>
                <w:szCs w:val="20"/>
                <w:lang w:eastAsia="es-ES"/>
              </w:rPr>
              <w:t>6. Resuelve situaciones problemáticas mediante la programación de código con procedimientos y secuencias lógicas estructuradas planteando soluciones creativas.</w:t>
            </w:r>
          </w:p>
        </w:tc>
        <w:tc>
          <w:tcPr>
            <w:tcW w:w="992" w:type="dxa"/>
            <w:tcBorders>
              <w:left w:val="double" w:sz="4" w:space="0" w:color="47D459" w:themeColor="accent3" w:themeTint="99"/>
            </w:tcBorders>
          </w:tcPr>
          <w:p w14:paraId="7FEE83EF"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7C485FEE" w14:textId="77777777" w:rsidR="00CC3368" w:rsidRPr="00C6176D"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6176D">
              <w:rPr>
                <w:rFonts w:ascii="Arial Nova Cond" w:eastAsia="Times New Roman" w:hAnsi="Arial Nova Cond" w:cs="Arial"/>
                <w:bCs/>
                <w:sz w:val="20"/>
                <w:szCs w:val="20"/>
                <w:lang w:eastAsia="es-ES"/>
              </w:rPr>
              <w:t>B</w:t>
            </w:r>
          </w:p>
        </w:tc>
      </w:tr>
      <w:tr w:rsidR="00CC3368" w:rsidRPr="007A45B3" w14:paraId="0B66CB87" w14:textId="77777777" w:rsidTr="002D065F">
        <w:trPr>
          <w:trHeight w:val="340"/>
        </w:trPr>
        <w:tc>
          <w:tcPr>
            <w:tcW w:w="3104" w:type="dxa"/>
            <w:shd w:val="clear" w:color="auto" w:fill="84E290" w:themeFill="accent3" w:themeFillTint="66"/>
            <w:vAlign w:val="center"/>
          </w:tcPr>
          <w:p w14:paraId="1A029920" w14:textId="77777777" w:rsidR="00CC3368" w:rsidRPr="005A7C8C" w:rsidRDefault="00CC3368" w:rsidP="002D065F">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29</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tcPr>
          <w:p w14:paraId="70B92FAC" w14:textId="77777777" w:rsidR="00CC3368" w:rsidRPr="007A45B3" w:rsidRDefault="00CC3368" w:rsidP="002D065F">
            <w:pPr>
              <w:pStyle w:val="Prrafodelista"/>
              <w:tabs>
                <w:tab w:val="left" w:pos="0"/>
                <w:tab w:val="left" w:pos="142"/>
                <w:tab w:val="left" w:pos="284"/>
              </w:tabs>
              <w:ind w:left="0"/>
              <w:rPr>
                <w:rFonts w:ascii="Arial Nova Cond" w:eastAsia="Times New Roman" w:hAnsi="Arial Nova Cond" w:cs="Arial"/>
                <w:b/>
                <w:sz w:val="20"/>
                <w:szCs w:val="20"/>
                <w:lang w:eastAsia="es-ES"/>
              </w:rPr>
            </w:pPr>
            <w:r w:rsidRPr="001501FE">
              <w:rPr>
                <w:rFonts w:ascii="Arial Nova Cond" w:eastAsia="Times New Roman" w:hAnsi="Arial Nova Cond" w:cs="Arial"/>
                <w:b/>
                <w:sz w:val="20"/>
                <w:szCs w:val="20"/>
                <w:lang w:eastAsia="es-ES"/>
              </w:rPr>
              <w:t>Gestiona su aprendizaje de manera autónoma</w:t>
            </w:r>
          </w:p>
        </w:tc>
      </w:tr>
      <w:tr w:rsidR="00CC3368" w:rsidRPr="007A45B3" w14:paraId="348C4284" w14:textId="77777777" w:rsidTr="002D065F">
        <w:trPr>
          <w:trHeight w:val="340"/>
        </w:trPr>
        <w:tc>
          <w:tcPr>
            <w:tcW w:w="3104" w:type="dxa"/>
            <w:shd w:val="clear" w:color="auto" w:fill="C1F0C7" w:themeFill="accent3" w:themeFillTint="33"/>
            <w:vAlign w:val="center"/>
          </w:tcPr>
          <w:p w14:paraId="019ABF35" w14:textId="77777777" w:rsidR="00CC3368" w:rsidRPr="005A7C8C" w:rsidRDefault="00CC3368" w:rsidP="002D065F">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ESTÁNDAR DE APRENDIZAJE</w:t>
            </w:r>
          </w:p>
        </w:tc>
        <w:tc>
          <w:tcPr>
            <w:tcW w:w="11765" w:type="dxa"/>
            <w:gridSpan w:val="3"/>
          </w:tcPr>
          <w:p w14:paraId="28A5FA78" w14:textId="77777777" w:rsidR="00CC3368" w:rsidRPr="00757B8E" w:rsidRDefault="00CC3368" w:rsidP="002D065F">
            <w:pPr>
              <w:tabs>
                <w:tab w:val="left" w:pos="0"/>
                <w:tab w:val="left" w:pos="142"/>
                <w:tab w:val="left" w:pos="284"/>
              </w:tabs>
              <w:rPr>
                <w:rFonts w:ascii="Arial Nova Cond" w:eastAsia="Times New Roman" w:hAnsi="Arial Nova Cond" w:cs="Arial"/>
                <w:bCs/>
                <w:sz w:val="20"/>
                <w:szCs w:val="20"/>
                <w:lang w:eastAsia="es-ES"/>
              </w:rPr>
            </w:pPr>
            <w:r w:rsidRPr="00757B8E">
              <w:rPr>
                <w:rFonts w:ascii="Arial Nova Cond" w:eastAsia="Times New Roman" w:hAnsi="Arial Nova Cond" w:cs="Arial"/>
                <w:bCs/>
                <w:sz w:val="20"/>
                <w:szCs w:val="20"/>
                <w:lang w:eastAsia="es-ES"/>
              </w:rPr>
              <w:t xml:space="preserve">A. Gestiona su aprendizaje de manera autónoma al darse cuenta lo que debe aprender al distinguirlo sencillo o complejo de una tarea, y por ende define metas personales respaldándose en sus potencialidades. </w:t>
            </w:r>
          </w:p>
          <w:p w14:paraId="02869980" w14:textId="77777777" w:rsidR="00CC3368" w:rsidRPr="00757B8E" w:rsidRDefault="00CC3368" w:rsidP="002D065F">
            <w:pPr>
              <w:tabs>
                <w:tab w:val="left" w:pos="0"/>
                <w:tab w:val="left" w:pos="142"/>
                <w:tab w:val="left" w:pos="284"/>
              </w:tabs>
              <w:rPr>
                <w:rFonts w:ascii="Arial Nova Cond" w:eastAsia="Times New Roman" w:hAnsi="Arial Nova Cond" w:cs="Arial"/>
                <w:bCs/>
                <w:sz w:val="20"/>
                <w:szCs w:val="20"/>
                <w:lang w:eastAsia="es-ES"/>
              </w:rPr>
            </w:pPr>
            <w:r w:rsidRPr="00757B8E">
              <w:rPr>
                <w:rFonts w:ascii="Arial Nova Cond" w:eastAsia="Times New Roman" w:hAnsi="Arial Nova Cond" w:cs="Arial"/>
                <w:bCs/>
                <w:sz w:val="20"/>
                <w:szCs w:val="20"/>
                <w:lang w:eastAsia="es-ES"/>
              </w:rPr>
              <w:t xml:space="preserve">B. Comprende que debe organizarse lo más específicamente posible y que lo planteado incluya las mejores estrategias, procedimientos, recursos que le permitan realizar una tarea basado en sus experiencias. </w:t>
            </w:r>
          </w:p>
          <w:p w14:paraId="00BB828E" w14:textId="77777777" w:rsidR="00CC3368" w:rsidRPr="007A45B3" w:rsidRDefault="00CC3368" w:rsidP="002D065F">
            <w:pPr>
              <w:pStyle w:val="Prrafodelista"/>
              <w:tabs>
                <w:tab w:val="left" w:pos="0"/>
                <w:tab w:val="left" w:pos="142"/>
                <w:tab w:val="left" w:pos="284"/>
              </w:tabs>
              <w:ind w:left="0"/>
              <w:rPr>
                <w:rFonts w:ascii="Arial Nova Cond" w:eastAsia="Times New Roman" w:hAnsi="Arial Nova Cond" w:cs="Arial"/>
                <w:b/>
                <w:sz w:val="20"/>
                <w:szCs w:val="20"/>
                <w:lang w:eastAsia="es-ES"/>
              </w:rPr>
            </w:pPr>
            <w:r w:rsidRPr="00757B8E">
              <w:rPr>
                <w:rFonts w:ascii="Arial Nova Cond" w:eastAsia="Times New Roman" w:hAnsi="Arial Nova Cond" w:cs="Arial"/>
                <w:bCs/>
                <w:sz w:val="20"/>
                <w:szCs w:val="20"/>
                <w:lang w:eastAsia="es-ES"/>
              </w:rPr>
              <w:t>C. Monitorea de manera permanente sus avances respecto a las metas de aprendizaje y evalúa el proceso, resultados, aportes de sus pares, su disposición a los cambios y ajustes de las tareas.</w:t>
            </w:r>
          </w:p>
        </w:tc>
      </w:tr>
      <w:tr w:rsidR="00CC3368" w:rsidRPr="007A45B3" w14:paraId="2863D101" w14:textId="77777777" w:rsidTr="002D065F">
        <w:trPr>
          <w:trHeight w:val="340"/>
        </w:trPr>
        <w:tc>
          <w:tcPr>
            <w:tcW w:w="3104" w:type="dxa"/>
            <w:shd w:val="clear" w:color="auto" w:fill="C1F0C7" w:themeFill="accent3" w:themeFillTint="33"/>
            <w:vAlign w:val="center"/>
          </w:tcPr>
          <w:p w14:paraId="03E08845" w14:textId="77777777" w:rsidR="00CC3368" w:rsidRPr="005A7C8C" w:rsidRDefault="00CC3368" w:rsidP="002D065F">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gridSpan w:val="3"/>
            <w:shd w:val="clear" w:color="auto" w:fill="C1F0C7" w:themeFill="accent3" w:themeFillTint="33"/>
            <w:vAlign w:val="center"/>
          </w:tcPr>
          <w:p w14:paraId="57D88499" w14:textId="77777777" w:rsidR="00CC3368" w:rsidRPr="007A45B3" w:rsidRDefault="00CC3368" w:rsidP="002D065F">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CC3368" w:rsidRPr="007A45B3" w14:paraId="649D2ADC" w14:textId="77777777" w:rsidTr="002D065F">
        <w:trPr>
          <w:trHeight w:val="951"/>
        </w:trPr>
        <w:tc>
          <w:tcPr>
            <w:tcW w:w="3104" w:type="dxa"/>
            <w:vAlign w:val="center"/>
          </w:tcPr>
          <w:p w14:paraId="1855CAAA" w14:textId="77777777" w:rsidR="00CC3368" w:rsidRPr="00CA0E23" w:rsidRDefault="00CC3368" w:rsidP="002D065F">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lastRenderedPageBreak/>
              <w:t>Define metas de aprendizaje.</w:t>
            </w:r>
          </w:p>
          <w:p w14:paraId="2E4C912F" w14:textId="77777777" w:rsidR="00CC3368" w:rsidRPr="00CA0E23" w:rsidRDefault="00CC3368" w:rsidP="002D065F">
            <w:pPr>
              <w:tabs>
                <w:tab w:val="left" w:pos="0"/>
                <w:tab w:val="left" w:pos="142"/>
                <w:tab w:val="left" w:pos="284"/>
              </w:tabs>
              <w:ind w:left="360"/>
              <w:rPr>
                <w:rFonts w:ascii="Arial Nova Cond" w:eastAsia="Times New Roman" w:hAnsi="Arial Nova Cond" w:cs="Arial"/>
                <w:bCs/>
                <w:sz w:val="18"/>
                <w:szCs w:val="18"/>
                <w:lang w:eastAsia="es-ES"/>
              </w:rPr>
            </w:pPr>
          </w:p>
        </w:tc>
        <w:tc>
          <w:tcPr>
            <w:tcW w:w="10578" w:type="dxa"/>
          </w:tcPr>
          <w:p w14:paraId="4A6A7F1B" w14:textId="77777777" w:rsidR="00CC3368" w:rsidRPr="00505BC9"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729B1023" w14:textId="77777777" w:rsidR="00CC3368" w:rsidRPr="007A45B3" w:rsidRDefault="00CC3368" w:rsidP="002D065F">
            <w:pPr>
              <w:pStyle w:val="Prrafodelista"/>
              <w:tabs>
                <w:tab w:val="left" w:pos="0"/>
                <w:tab w:val="left" w:pos="142"/>
                <w:tab w:val="left" w:pos="284"/>
              </w:tabs>
              <w:ind w:left="0"/>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1. </w:t>
            </w:r>
            <w:r w:rsidRPr="00505BC9">
              <w:rPr>
                <w:rFonts w:ascii="Arial Nova Cond" w:eastAsia="Times New Roman" w:hAnsi="Arial Nova Cond" w:cs="Arial"/>
                <w:bCs/>
                <w:sz w:val="20"/>
                <w:szCs w:val="20"/>
                <w:lang w:eastAsia="es-ES"/>
              </w:rPr>
              <w:t>Determina metas de aprendizaje viables asociadas a sus potencialidades, conocimientos, estilos de aprendizaje, habilidades, limitaciones personales y actitudes para el logro de la tarea, formulándose preguntas de manera reflexiva.</w:t>
            </w:r>
          </w:p>
        </w:tc>
        <w:tc>
          <w:tcPr>
            <w:tcW w:w="1187" w:type="dxa"/>
            <w:gridSpan w:val="2"/>
          </w:tcPr>
          <w:p w14:paraId="41C70D0B" w14:textId="77777777" w:rsidR="00CC3368" w:rsidRPr="00C17539" w:rsidRDefault="00CC3368" w:rsidP="002D065F">
            <w:pPr>
              <w:jc w:val="center"/>
              <w:rPr>
                <w:rFonts w:ascii="Arial Nova Cond" w:eastAsia="Times New Roman" w:hAnsi="Arial Nova Cond" w:cs="Arial"/>
                <w:bCs/>
                <w:sz w:val="20"/>
                <w:szCs w:val="20"/>
                <w:lang w:eastAsia="es-ES"/>
              </w:rPr>
            </w:pPr>
          </w:p>
          <w:p w14:paraId="0C4C426E" w14:textId="77777777" w:rsidR="00CC3368" w:rsidRPr="00C17539"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A</w:t>
            </w:r>
          </w:p>
        </w:tc>
      </w:tr>
      <w:tr w:rsidR="00CC3368" w:rsidRPr="007A45B3" w14:paraId="16AD6206" w14:textId="77777777" w:rsidTr="002D065F">
        <w:trPr>
          <w:trHeight w:val="554"/>
        </w:trPr>
        <w:tc>
          <w:tcPr>
            <w:tcW w:w="3104" w:type="dxa"/>
            <w:vAlign w:val="center"/>
          </w:tcPr>
          <w:p w14:paraId="7C821CE6" w14:textId="77777777" w:rsidR="00CC3368" w:rsidRPr="00CA0E23" w:rsidRDefault="00CC3368" w:rsidP="002D065F">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t>Organiza acciones estratégicas para alcanzar sus metas de aprendizaje.</w:t>
            </w:r>
          </w:p>
        </w:tc>
        <w:tc>
          <w:tcPr>
            <w:tcW w:w="10578" w:type="dxa"/>
          </w:tcPr>
          <w:p w14:paraId="269BA1BC" w14:textId="77777777" w:rsidR="00CC3368" w:rsidRPr="007811C5"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3B987EA4" w14:textId="77777777" w:rsidR="00CC3368" w:rsidRPr="007811C5" w:rsidRDefault="00CC3368" w:rsidP="002D065F">
            <w:pPr>
              <w:tabs>
                <w:tab w:val="left" w:pos="0"/>
                <w:tab w:val="left" w:pos="142"/>
                <w:tab w:val="left" w:pos="284"/>
              </w:tabs>
              <w:rPr>
                <w:rFonts w:ascii="Arial Nova Cond" w:eastAsia="Times New Roman" w:hAnsi="Arial Nova Cond" w:cs="Arial"/>
                <w:bCs/>
                <w:sz w:val="18"/>
                <w:szCs w:val="18"/>
                <w:lang w:eastAsia="es-ES"/>
              </w:rPr>
            </w:pPr>
            <w:r>
              <w:rPr>
                <w:rFonts w:ascii="Arial Nova Cond" w:eastAsia="Times New Roman" w:hAnsi="Arial Nova Cond" w:cs="Arial"/>
                <w:bCs/>
                <w:sz w:val="18"/>
                <w:szCs w:val="18"/>
                <w:lang w:eastAsia="es-ES"/>
              </w:rPr>
              <w:t xml:space="preserve">2. </w:t>
            </w:r>
            <w:r w:rsidRPr="007811C5">
              <w:rPr>
                <w:rFonts w:ascii="Arial Nova Cond" w:eastAsia="Times New Roman" w:hAnsi="Arial Nova Cond" w:cs="Arial"/>
                <w:bCs/>
                <w:sz w:val="18"/>
                <w:szCs w:val="18"/>
                <w:lang w:eastAsia="es-ES"/>
              </w:rPr>
              <w:t>Organiza un conjunto de estrategias y acciones en función del tiempo y de los recursos de que dispone, para lo cual establece un orden y una prioridad para alcanzar las metas de aprendizaje.</w:t>
            </w:r>
          </w:p>
          <w:p w14:paraId="643F2F25" w14:textId="77777777" w:rsidR="00CC3368" w:rsidRPr="007811C5" w:rsidRDefault="00CC3368" w:rsidP="002D065F">
            <w:pPr>
              <w:pStyle w:val="Prrafodelista"/>
              <w:tabs>
                <w:tab w:val="left" w:pos="0"/>
                <w:tab w:val="left" w:pos="142"/>
                <w:tab w:val="left" w:pos="284"/>
              </w:tabs>
              <w:ind w:left="0"/>
              <w:rPr>
                <w:rFonts w:ascii="Arial Nova Cond" w:eastAsia="Times New Roman" w:hAnsi="Arial Nova Cond" w:cs="Arial"/>
                <w:bCs/>
                <w:sz w:val="18"/>
                <w:szCs w:val="18"/>
                <w:lang w:eastAsia="es-ES"/>
              </w:rPr>
            </w:pPr>
            <w:r>
              <w:rPr>
                <w:rFonts w:ascii="Arial Nova Cond" w:eastAsia="Times New Roman" w:hAnsi="Arial Nova Cond" w:cs="Arial"/>
                <w:bCs/>
                <w:sz w:val="18"/>
                <w:szCs w:val="18"/>
                <w:lang w:eastAsia="es-ES"/>
              </w:rPr>
              <w:t xml:space="preserve">3. </w:t>
            </w:r>
            <w:r w:rsidRPr="007811C5">
              <w:rPr>
                <w:rFonts w:ascii="Arial Nova Cond" w:eastAsia="Times New Roman" w:hAnsi="Arial Nova Cond" w:cs="Arial"/>
                <w:bCs/>
                <w:sz w:val="18"/>
                <w:szCs w:val="18"/>
                <w:lang w:eastAsia="es-ES"/>
              </w:rPr>
              <w:t>Revisa los avances de las acciones propuestas, la elección de las estrategias y considera la opinión de sus pares para llegar a los resultados esperados.</w:t>
            </w:r>
          </w:p>
          <w:p w14:paraId="670088EA" w14:textId="77777777" w:rsidR="00CC3368" w:rsidRPr="007811C5"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c>
          <w:tcPr>
            <w:tcW w:w="1187" w:type="dxa"/>
            <w:gridSpan w:val="2"/>
          </w:tcPr>
          <w:p w14:paraId="1A91571F" w14:textId="77777777" w:rsidR="00CC3368" w:rsidRPr="00C17539" w:rsidRDefault="00CC3368" w:rsidP="002D065F">
            <w:pPr>
              <w:jc w:val="center"/>
              <w:rPr>
                <w:rFonts w:ascii="Arial Nova Cond" w:eastAsia="Times New Roman" w:hAnsi="Arial Nova Cond" w:cs="Arial"/>
                <w:bCs/>
                <w:sz w:val="20"/>
                <w:szCs w:val="20"/>
                <w:lang w:eastAsia="es-ES"/>
              </w:rPr>
            </w:pPr>
          </w:p>
          <w:p w14:paraId="54C7F922" w14:textId="77777777" w:rsidR="00CC3368" w:rsidRPr="00C17539"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B</w:t>
            </w:r>
          </w:p>
        </w:tc>
      </w:tr>
      <w:tr w:rsidR="00CC3368" w:rsidRPr="007A45B3" w14:paraId="42772160" w14:textId="77777777" w:rsidTr="002D065F">
        <w:trPr>
          <w:trHeight w:val="789"/>
        </w:trPr>
        <w:tc>
          <w:tcPr>
            <w:tcW w:w="3104" w:type="dxa"/>
            <w:vAlign w:val="center"/>
          </w:tcPr>
          <w:p w14:paraId="14963D66" w14:textId="77777777" w:rsidR="00CC3368" w:rsidRPr="00CA0E23" w:rsidRDefault="00CC3368" w:rsidP="002D065F">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t>Monitorea y ajusta su desempeño durante el proceso de aprendizaje.</w:t>
            </w:r>
          </w:p>
        </w:tc>
        <w:tc>
          <w:tcPr>
            <w:tcW w:w="10578" w:type="dxa"/>
          </w:tcPr>
          <w:p w14:paraId="62BE34E4" w14:textId="77777777" w:rsidR="00CC3368" w:rsidRPr="007811C5"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35FFE991" w14:textId="77777777" w:rsidR="00CC3368" w:rsidRPr="007811C5" w:rsidRDefault="00CC3368" w:rsidP="002D065F">
            <w:pPr>
              <w:pStyle w:val="Prrafodelista"/>
              <w:tabs>
                <w:tab w:val="left" w:pos="0"/>
                <w:tab w:val="left" w:pos="142"/>
                <w:tab w:val="left" w:pos="284"/>
              </w:tabs>
              <w:ind w:left="0"/>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 xml:space="preserve">4. </w:t>
            </w:r>
            <w:r w:rsidRPr="007811C5">
              <w:rPr>
                <w:rFonts w:ascii="Arial Nova Cond" w:eastAsia="Times New Roman" w:hAnsi="Arial Nova Cond" w:cs="Arial"/>
                <w:bCs/>
                <w:sz w:val="20"/>
                <w:szCs w:val="20"/>
                <w:lang w:eastAsia="es-ES"/>
              </w:rPr>
              <w:t>Explica los resultados obtenidos de acuerdo con sus posibilidades y en función de su pertinencia para el logro de las metas de aprendizaje.</w:t>
            </w:r>
          </w:p>
        </w:tc>
        <w:tc>
          <w:tcPr>
            <w:tcW w:w="1187" w:type="dxa"/>
            <w:gridSpan w:val="2"/>
          </w:tcPr>
          <w:p w14:paraId="35B0383E" w14:textId="77777777" w:rsidR="00CC3368" w:rsidRPr="00C17539" w:rsidRDefault="00CC3368" w:rsidP="002D065F">
            <w:pPr>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C</w:t>
            </w:r>
          </w:p>
          <w:p w14:paraId="446A70D3" w14:textId="77777777" w:rsidR="00CC3368" w:rsidRPr="00C17539" w:rsidRDefault="00CC3368" w:rsidP="002D065F">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r>
    </w:tbl>
    <w:p w14:paraId="04145B4E" w14:textId="77777777" w:rsidR="00CC3368" w:rsidRPr="00CC3368" w:rsidRDefault="00CC3368" w:rsidP="00CC3368">
      <w:pPr>
        <w:ind w:right="-455"/>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304FAA" w:rsidRPr="005A7C8C" w14:paraId="69E1D23F" w14:textId="77777777" w:rsidTr="00E46E19">
        <w:trPr>
          <w:trHeight w:val="2519"/>
        </w:trPr>
        <w:tc>
          <w:tcPr>
            <w:tcW w:w="7656" w:type="dxa"/>
          </w:tcPr>
          <w:p w14:paraId="2C3AEA40" w14:textId="77777777" w:rsidR="00304FAA" w:rsidRPr="00451B60" w:rsidRDefault="00304FAA" w:rsidP="00304F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6B396B72" w14:textId="77777777" w:rsidR="00304FAA" w:rsidRPr="00451B60" w:rsidRDefault="00304FAA" w:rsidP="00304F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14DBD839" w14:textId="77777777" w:rsidR="00304FAA" w:rsidRPr="00451B60" w:rsidRDefault="00304FAA" w:rsidP="00304F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5102B416" w14:textId="77777777" w:rsidR="00304FAA" w:rsidRPr="00451B60" w:rsidRDefault="00304FAA" w:rsidP="00304F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6FC37E5D" w14:textId="77777777" w:rsidR="00304FAA" w:rsidRPr="00451B60" w:rsidRDefault="00304FAA" w:rsidP="00304F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9D3B5D7" w14:textId="77777777" w:rsidR="00304FAA" w:rsidRPr="00451B60" w:rsidRDefault="00304FAA" w:rsidP="00304F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9F3BCEB" w14:textId="77777777" w:rsidR="00304FAA" w:rsidRPr="00451B60" w:rsidRDefault="00304FAA" w:rsidP="00304F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66A3459B" w:rsidR="00304FAA" w:rsidRPr="005A7C8C" w:rsidRDefault="00304FAA" w:rsidP="00304FAA">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708F4EB6" w14:textId="77777777" w:rsidR="00304FAA" w:rsidRPr="006A35D9" w:rsidRDefault="00304FAA" w:rsidP="00304FAA">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Pizarra, plumones,</w:t>
            </w:r>
          </w:p>
          <w:p w14:paraId="44CB8DC9" w14:textId="77777777" w:rsidR="00304FAA" w:rsidRPr="006A35D9" w:rsidRDefault="00304FAA" w:rsidP="00304FAA">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Proyector</w:t>
            </w:r>
          </w:p>
          <w:p w14:paraId="500B20A0" w14:textId="77777777" w:rsidR="00304FAA" w:rsidRPr="006A35D9" w:rsidRDefault="00304FAA" w:rsidP="00304FAA">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Tableta, Laptop, Celular</w:t>
            </w:r>
          </w:p>
          <w:p w14:paraId="55EF7456" w14:textId="77777777" w:rsidR="00304FAA" w:rsidRPr="006A35D9" w:rsidRDefault="00304FAA" w:rsidP="00304FAA">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Papelógrafos</w:t>
            </w:r>
          </w:p>
          <w:p w14:paraId="5E4EFBC1" w14:textId="77777777" w:rsidR="00304FAA" w:rsidRPr="006A35D9" w:rsidRDefault="00304FAA" w:rsidP="00304FAA">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 xml:space="preserve">IA: </w:t>
            </w:r>
            <w:hyperlink r:id="rId9" w:history="1">
              <w:r w:rsidRPr="006A35D9">
                <w:rPr>
                  <w:rStyle w:val="Hipervnculo"/>
                  <w:rFonts w:ascii="Arial Nova Cond" w:hAnsi="Arial Nova Cond" w:cs="Times New Roman"/>
                </w:rPr>
                <w:t>https://chatgpt.com/</w:t>
              </w:r>
            </w:hyperlink>
            <w:r w:rsidRPr="006A35D9">
              <w:rPr>
                <w:rFonts w:ascii="Arial Nova Cond" w:hAnsi="Arial Nova Cond" w:cs="Times New Roman"/>
                <w:color w:val="000000" w:themeColor="text1"/>
              </w:rPr>
              <w:t xml:space="preserve"> </w:t>
            </w:r>
          </w:p>
          <w:p w14:paraId="2295D1F9" w14:textId="77777777" w:rsidR="00304FAA" w:rsidRDefault="00304FAA" w:rsidP="00304FAA">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IA:</w:t>
            </w:r>
            <w:r w:rsidRPr="006A35D9">
              <w:rPr>
                <w:rFonts w:ascii="Arial Nova Cond" w:hAnsi="Arial Nova Cond" w:cs="Times New Roman"/>
                <w:color w:val="000000" w:themeColor="text1"/>
              </w:rPr>
              <w:t xml:space="preserve"> </w:t>
            </w:r>
            <w:hyperlink r:id="rId10" w:history="1">
              <w:r w:rsidRPr="006A35D9">
                <w:rPr>
                  <w:rStyle w:val="Hipervnculo"/>
                  <w:rFonts w:ascii="Arial Nova Cond" w:hAnsi="Arial Nova Cond" w:cs="Times New Roman"/>
                </w:rPr>
                <w:t>https://gemini.google.com/app?hl=es</w:t>
              </w:r>
            </w:hyperlink>
            <w:r w:rsidRPr="006A35D9">
              <w:rPr>
                <w:rFonts w:ascii="Arial Nova Cond" w:hAnsi="Arial Nova Cond" w:cs="Times New Roman"/>
                <w:color w:val="000000" w:themeColor="text1"/>
              </w:rPr>
              <w:t xml:space="preserve">  </w:t>
            </w:r>
          </w:p>
          <w:p w14:paraId="16AC450D" w14:textId="78AD11EE" w:rsidR="00304FAA" w:rsidRPr="00304FAA" w:rsidRDefault="00304FAA" w:rsidP="00304FAA">
            <w:pPr>
              <w:pStyle w:val="Prrafodelista"/>
              <w:numPr>
                <w:ilvl w:val="0"/>
                <w:numId w:val="18"/>
              </w:numPr>
              <w:ind w:right="-455"/>
              <w:rPr>
                <w:rFonts w:ascii="Arial Nova Cond" w:hAnsi="Arial Nova Cond" w:cs="Times New Roman"/>
                <w:color w:val="000000" w:themeColor="text1"/>
              </w:rPr>
            </w:pPr>
            <w:r w:rsidRPr="00304FAA">
              <w:rPr>
                <w:rFonts w:ascii="Arial Nova Cond" w:hAnsi="Arial Nova Cond"/>
              </w:rPr>
              <w:t xml:space="preserve">IA: </w:t>
            </w:r>
            <w:hyperlink r:id="rId11" w:history="1">
              <w:r w:rsidRPr="00304FAA">
                <w:rPr>
                  <w:rStyle w:val="Hipervnculo"/>
                  <w:rFonts w:ascii="Arial Nova Cond" w:hAnsi="Arial Nova Cond" w:cs="Times New Roman"/>
                </w:rPr>
                <w:t>https://copilot.microsoft.com/chats/X94hx1PGEoVkQn1JWJGfY</w:t>
              </w:r>
            </w:hyperlink>
          </w:p>
        </w:tc>
      </w:tr>
    </w:tbl>
    <w:p w14:paraId="1E97ABFE" w14:textId="77777777" w:rsidR="00056F1C" w:rsidRDefault="00056F1C" w:rsidP="00821A2A">
      <w:pPr>
        <w:ind w:right="-455"/>
        <w:rPr>
          <w:rFonts w:ascii="Arial Nova Cond" w:hAnsi="Arial Nova Cond" w:cs="Times New Roman"/>
          <w:b/>
          <w:bCs/>
          <w:color w:val="000000" w:themeColor="text1"/>
        </w:rPr>
      </w:pPr>
    </w:p>
    <w:p w14:paraId="2F053E49" w14:textId="77777777" w:rsidR="00E24539" w:rsidRDefault="00E24539" w:rsidP="00821A2A">
      <w:pPr>
        <w:ind w:right="-455"/>
        <w:rPr>
          <w:rFonts w:ascii="Arial Nova Cond" w:hAnsi="Arial Nova Cond" w:cs="Times New Roman"/>
          <w:b/>
          <w:bCs/>
          <w:color w:val="000000" w:themeColor="text1"/>
        </w:rPr>
      </w:pPr>
    </w:p>
    <w:p w14:paraId="05C1550E" w14:textId="77777777" w:rsidR="00E24539" w:rsidRDefault="00E24539" w:rsidP="00821A2A">
      <w:pPr>
        <w:ind w:right="-455"/>
        <w:rPr>
          <w:rFonts w:ascii="Arial Nova Cond" w:hAnsi="Arial Nova Cond" w:cs="Times New Roman"/>
          <w:b/>
          <w:bCs/>
          <w:color w:val="000000" w:themeColor="text1"/>
        </w:rPr>
      </w:pPr>
    </w:p>
    <w:p w14:paraId="4ED86DA7" w14:textId="77777777" w:rsidR="00E24539" w:rsidRDefault="00E24539" w:rsidP="00821A2A">
      <w:pPr>
        <w:ind w:right="-455"/>
        <w:rPr>
          <w:rFonts w:ascii="Arial Nova Cond" w:hAnsi="Arial Nova Cond" w:cs="Times New Roman"/>
          <w:b/>
          <w:bCs/>
          <w:color w:val="000000" w:themeColor="text1"/>
        </w:rPr>
      </w:pPr>
    </w:p>
    <w:p w14:paraId="1DF31A96" w14:textId="77777777" w:rsidR="00E24539" w:rsidRPr="005A7C8C" w:rsidRDefault="00E24539"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175936FE" w:rsidR="0065231A" w:rsidRDefault="0065231A" w:rsidP="0065231A">
      <w:pPr>
        <w:pStyle w:val="Prrafodelista"/>
        <w:ind w:left="-284" w:right="-455"/>
        <w:rPr>
          <w:rFonts w:ascii="Arial Nova Cond" w:hAnsi="Arial Nova Cond" w:cs="Times New Roman"/>
          <w:b/>
          <w:bCs/>
          <w:color w:val="000000" w:themeColor="text1"/>
        </w:rPr>
      </w:pPr>
    </w:p>
    <w:p w14:paraId="549F5E9A" w14:textId="77777777" w:rsidR="00A47768" w:rsidRDefault="00A47768"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00E9066" w14:textId="77777777" w:rsidR="00056F1C" w:rsidRDefault="00056F1C" w:rsidP="0065231A">
      <w:pPr>
        <w:pStyle w:val="Prrafodelista"/>
        <w:ind w:left="-284" w:right="-455"/>
        <w:rPr>
          <w:rFonts w:ascii="Arial Nova Cond" w:hAnsi="Arial Nova Cond" w:cs="Times New Roman"/>
          <w:b/>
          <w:bCs/>
          <w:color w:val="000000" w:themeColor="text1"/>
        </w:rPr>
      </w:pPr>
    </w:p>
    <w:p w14:paraId="15A168C8" w14:textId="77777777" w:rsidR="00E24539" w:rsidRDefault="00E24539" w:rsidP="0065231A">
      <w:pPr>
        <w:pStyle w:val="Prrafodelista"/>
        <w:ind w:left="-284" w:right="-455"/>
        <w:rPr>
          <w:rFonts w:ascii="Arial Nova Cond" w:hAnsi="Arial Nova Cond" w:cs="Times New Roman"/>
          <w:b/>
          <w:bCs/>
          <w:color w:val="000000" w:themeColor="text1"/>
        </w:rPr>
      </w:pPr>
    </w:p>
    <w:p w14:paraId="10CA5DEB" w14:textId="77777777" w:rsidR="00E24539" w:rsidRPr="005A7C8C" w:rsidRDefault="00E24539"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CC3368">
        <w:trPr>
          <w:trHeight w:val="528"/>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38B5F895"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l texto escolar de C</w:t>
            </w:r>
            <w:r w:rsidR="00056F1C">
              <w:rPr>
                <w:rFonts w:ascii="Arial Nova Cond Light" w:eastAsia="Calibri" w:hAnsi="Arial Nova Cond Light" w:cs="Calibri Light"/>
                <w:kern w:val="0"/>
                <w14:ligatures w14:val="none"/>
              </w:rPr>
              <w:t>omunicación</w:t>
            </w:r>
            <w:r w:rsidR="006534E1">
              <w:rPr>
                <w:rFonts w:ascii="Arial Nova Cond Light" w:eastAsia="Calibri" w:hAnsi="Arial Nova Cond Light" w:cs="Calibri Light"/>
                <w:kern w:val="0"/>
                <w14:ligatures w14:val="none"/>
              </w:rPr>
              <w:t xml:space="preserve"> </w:t>
            </w:r>
            <w:r w:rsidR="006258C6">
              <w:rPr>
                <w:rFonts w:ascii="Arial Nova Cond Light" w:eastAsia="Calibri" w:hAnsi="Arial Nova Cond Light" w:cs="Calibri Light"/>
                <w:kern w:val="0"/>
                <w14:ligatures w14:val="none"/>
              </w:rPr>
              <w:t>2</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002B499F"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002B499F"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281-2016-Minedu y su modificatoria. </w:t>
            </w:r>
          </w:p>
          <w:p w14:paraId="5B3633D3" w14:textId="77777777" w:rsidR="006534E1" w:rsidRDefault="003F3865" w:rsidP="00B42119">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496F0230" w:rsidR="007D75E5" w:rsidRPr="00B42119" w:rsidRDefault="007D75E5" w:rsidP="00B42119">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1351F2CA"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C</w:t>
            </w:r>
            <w:r w:rsidR="00056F1C">
              <w:rPr>
                <w:rFonts w:ascii="Arial Nova Cond Light" w:eastAsia="Calibri" w:hAnsi="Arial Nova Cond Light" w:cs="Calibri Light"/>
                <w:kern w:val="0"/>
                <w14:ligatures w14:val="none"/>
              </w:rPr>
              <w:t>omunicación</w:t>
            </w:r>
            <w:r>
              <w:rPr>
                <w:rFonts w:ascii="Arial Nova Cond Light" w:eastAsia="Calibri" w:hAnsi="Arial Nova Cond Light" w:cs="Calibri Light"/>
                <w:kern w:val="0"/>
                <w14:ligatures w14:val="none"/>
              </w:rPr>
              <w:t xml:space="preserve"> </w:t>
            </w:r>
            <w:r w:rsidR="006258C6">
              <w:rPr>
                <w:rFonts w:ascii="Arial Nova Cond Light" w:eastAsia="Calibri" w:hAnsi="Arial Nova Cond Light" w:cs="Calibri Light"/>
                <w:kern w:val="0"/>
                <w14:ligatures w14:val="none"/>
              </w:rPr>
              <w:t>2</w:t>
            </w:r>
            <w:r>
              <w:rPr>
                <w:rFonts w:ascii="Arial Nova Cond Light" w:eastAsia="Calibri" w:hAnsi="Arial Nova Cond Light" w:cs="Calibri Light"/>
                <w:kern w:val="0"/>
                <w14:ligatures w14:val="none"/>
              </w:rPr>
              <w:t>° Grado de Educación Secundaria.</w:t>
            </w:r>
          </w:p>
          <w:p w14:paraId="7D0EB81D" w14:textId="16E23DD5"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6258C6">
              <w:rPr>
                <w:rFonts w:ascii="Arial Nova Cond Light" w:eastAsia="Calibri" w:hAnsi="Arial Nova Cond Light" w:cs="Calibri Light"/>
                <w:kern w:val="0"/>
                <w14:ligatures w14:val="none"/>
              </w:rPr>
              <w:t>2</w:t>
            </w:r>
            <w:r>
              <w:rPr>
                <w:rFonts w:ascii="Arial Nova Cond Light" w:eastAsia="Calibri" w:hAnsi="Arial Nova Cond Light" w:cs="Calibri Light"/>
                <w:kern w:val="0"/>
                <w14:ligatures w14:val="none"/>
              </w:rPr>
              <w:t>° Grado de Educación Secundaria.</w:t>
            </w:r>
          </w:p>
          <w:p w14:paraId="1FAD1DF8" w14:textId="1F14051B"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6258C6">
              <w:rPr>
                <w:rFonts w:ascii="Arial Nova Cond Light" w:eastAsia="Calibri" w:hAnsi="Arial Nova Cond Light" w:cs="Calibri Light"/>
                <w:kern w:val="0"/>
                <w14:ligatures w14:val="none"/>
              </w:rPr>
              <w:t>2</w:t>
            </w:r>
            <w:r w:rsidRPr="006534E1">
              <w:rPr>
                <w:rFonts w:ascii="Arial Nova Cond Light" w:eastAsia="Calibri" w:hAnsi="Arial Nova Cond Light" w:cs="Calibri Light"/>
                <w:kern w:val="0"/>
                <w14:ligatures w14:val="none"/>
              </w:rPr>
              <w:t xml:space="preserve">°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E24539">
        <w:trPr>
          <w:trHeight w:val="2522"/>
        </w:trPr>
        <w:tc>
          <w:tcPr>
            <w:tcW w:w="14885" w:type="dxa"/>
          </w:tcPr>
          <w:p w14:paraId="0F71B843" w14:textId="70500C3B" w:rsidR="008250B2" w:rsidRPr="00E24539" w:rsidRDefault="00E46E19" w:rsidP="00E24539">
            <w:pPr>
              <w:rPr>
                <w:rFonts w:ascii="Arial Nova Cond" w:hAnsi="Arial Nova Cond" w:cs="Times New Roman"/>
                <w:b/>
                <w:bCs/>
              </w:rPr>
            </w:pPr>
            <w:r>
              <w:rPr>
                <w:rFonts w:ascii="Arial Nova Cond" w:hAnsi="Arial Nova Cond" w:cs="Times New Roman"/>
                <w:b/>
                <w:bCs/>
              </w:rPr>
              <w:t xml:space="preserve">                                                                                                                                                      </w:t>
            </w: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1D31A043" w:rsidR="008250B2" w:rsidRPr="005A7C8C" w:rsidRDefault="008250B2" w:rsidP="008250B2">
            <w:pPr>
              <w:rPr>
                <w:rFonts w:ascii="Arial Nova Cond" w:hAnsi="Arial Nova Cond" w:cs="Times New Roman"/>
                <w:b/>
                <w:bCs/>
                <w:sz w:val="12"/>
                <w:szCs w:val="12"/>
              </w:rPr>
            </w:pPr>
          </w:p>
          <w:p w14:paraId="2A1E5DD0" w14:textId="2E1F033A" w:rsidR="008250B2" w:rsidRPr="005A7C8C" w:rsidRDefault="00E46E19" w:rsidP="008250B2">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7FAEC42B">
                      <wp:simplePos x="0" y="0"/>
                      <wp:positionH relativeFrom="margin">
                        <wp:posOffset>1846609</wp:posOffset>
                      </wp:positionH>
                      <wp:positionV relativeFrom="paragraph">
                        <wp:posOffset>214644</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45.4pt;margin-top:16.9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FDF261" w14:textId="77777777" w:rsidR="00330BD4" w:rsidRDefault="00330BD4" w:rsidP="007351F0">
      <w:pPr>
        <w:spacing w:after="0" w:line="240" w:lineRule="auto"/>
      </w:pPr>
      <w:r>
        <w:separator/>
      </w:r>
    </w:p>
  </w:endnote>
  <w:endnote w:type="continuationSeparator" w:id="0">
    <w:p w14:paraId="3D42F89C" w14:textId="77777777" w:rsidR="00330BD4" w:rsidRDefault="00330BD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041E368" w:rsidR="00CE3A19" w:rsidRPr="003D201A" w:rsidRDefault="00046E43" w:rsidP="00CE3A19">
                                <w:pPr>
                                  <w:rPr>
                                    <w:rFonts w:ascii="ADLaM Display" w:hAnsi="ADLaM Display" w:cs="ADLaM Display"/>
                                    <w:b/>
                                    <w:bCs/>
                                    <w:color w:val="196B24" w:themeColor="accent3"/>
                                  </w:rPr>
                                </w:pPr>
                                <w:r w:rsidRPr="00046E43">
                                  <w:rPr>
                                    <w:rFonts w:ascii="ADLaM Display" w:hAnsi="ADLaM Display" w:cs="ADLaM Display"/>
                                    <w:b/>
                                    <w:bCs/>
                                    <w:color w:val="002060"/>
                                  </w:rPr>
                                  <w:t>PROGRAMACIÓN CURRICULAR ANUAL – COMUNICACIÓN</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041E368" w:rsidR="00CE3A19" w:rsidRPr="003D201A" w:rsidRDefault="00046E43" w:rsidP="00CE3A19">
                          <w:pPr>
                            <w:rPr>
                              <w:rFonts w:ascii="ADLaM Display" w:hAnsi="ADLaM Display" w:cs="ADLaM Display"/>
                              <w:b/>
                              <w:bCs/>
                              <w:color w:val="196B24" w:themeColor="accent3"/>
                            </w:rPr>
                          </w:pPr>
                          <w:r w:rsidRPr="00046E43">
                            <w:rPr>
                              <w:rFonts w:ascii="ADLaM Display" w:hAnsi="ADLaM Display" w:cs="ADLaM Display"/>
                              <w:b/>
                              <w:bCs/>
                              <w:color w:val="002060"/>
                            </w:rPr>
                            <w:t>PROGRAMACIÓN CURRICULAR ANUAL – COMUNICACIÓN</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D71BB" w14:textId="77777777" w:rsidR="00330BD4" w:rsidRDefault="00330BD4" w:rsidP="007351F0">
      <w:pPr>
        <w:spacing w:after="0" w:line="240" w:lineRule="auto"/>
      </w:pPr>
      <w:r>
        <w:separator/>
      </w:r>
    </w:p>
  </w:footnote>
  <w:footnote w:type="continuationSeparator" w:id="0">
    <w:p w14:paraId="1C3D0AFD" w14:textId="77777777" w:rsidR="00330BD4" w:rsidRDefault="00330BD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0212F" w14:paraId="4FE5BB00" w14:textId="77777777" w:rsidTr="00366550">
      <w:trPr>
        <w:trHeight w:val="1005"/>
        <w:jc w:val="center"/>
      </w:trPr>
      <w:tc>
        <w:tcPr>
          <w:tcW w:w="2542" w:type="dxa"/>
          <w:vAlign w:val="center"/>
        </w:tcPr>
        <w:p w14:paraId="5429B27C" w14:textId="77777777" w:rsidR="00E0212F" w:rsidRPr="007351F0" w:rsidRDefault="00E0212F" w:rsidP="00E0212F">
          <w:pPr>
            <w:pStyle w:val="Encabezado"/>
            <w:jc w:val="center"/>
            <w:rPr>
              <w:rFonts w:ascii="Bahnschrift" w:hAnsi="Bahnschrift"/>
              <w:b/>
              <w:bCs/>
              <w:noProof/>
            </w:rPr>
          </w:pPr>
          <w:r>
            <w:rPr>
              <w:noProof/>
            </w:rPr>
            <w:drawing>
              <wp:inline distT="0" distB="0" distL="0" distR="0" wp14:anchorId="3B43D9D9" wp14:editId="3509346C">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EB131D6" w14:textId="77777777" w:rsidR="00E0212F" w:rsidRDefault="00E0212F" w:rsidP="00E0212F">
          <w:pPr>
            <w:pStyle w:val="Encabezado"/>
          </w:pPr>
          <w:r>
            <w:rPr>
              <w:noProof/>
            </w:rPr>
            <w:drawing>
              <wp:anchor distT="0" distB="0" distL="114300" distR="114300" simplePos="0" relativeHeight="251664384" behindDoc="0" locked="0" layoutInCell="1" allowOverlap="1" wp14:anchorId="3D2CDDDD" wp14:editId="7D483DD3">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4ED1C312" w14:textId="77777777" w:rsidR="00E0212F" w:rsidRPr="00260940" w:rsidRDefault="00E0212F" w:rsidP="00E0212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0356BB2" w14:textId="77777777" w:rsidR="00E0212F" w:rsidRPr="00114BE9" w:rsidRDefault="00E0212F" w:rsidP="00E0212F">
          <w:pPr>
            <w:pStyle w:val="Encabezado"/>
            <w:jc w:val="center"/>
            <w:rPr>
              <w:rFonts w:ascii="Aptos Black" w:hAnsi="Aptos Black"/>
              <w:b/>
              <w:bCs/>
            </w:rPr>
          </w:pPr>
          <w:r w:rsidRPr="00114BE9">
            <w:rPr>
              <w:rFonts w:ascii="Aptos Black" w:hAnsi="Aptos Black"/>
              <w:b/>
              <w:bCs/>
            </w:rPr>
            <w:t>I.E</w:t>
          </w:r>
        </w:p>
        <w:p w14:paraId="7C71638D" w14:textId="77777777" w:rsidR="00E0212F" w:rsidRPr="00114BE9" w:rsidRDefault="00E0212F" w:rsidP="00E0212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5051AE6" w14:textId="77777777" w:rsidR="00E0212F" w:rsidRPr="00114BE9" w:rsidRDefault="00E0212F" w:rsidP="00E0212F">
          <w:pPr>
            <w:pStyle w:val="Encabezado"/>
            <w:jc w:val="center"/>
            <w:rPr>
              <w:rFonts w:ascii="Aptos Black" w:hAnsi="Aptos Black"/>
              <w:b/>
              <w:bCs/>
            </w:rPr>
          </w:pPr>
          <w:r w:rsidRPr="00CA7305">
            <w:rPr>
              <w:rFonts w:ascii="Aptos Black" w:hAnsi="Aptos Black"/>
              <w:sz w:val="20"/>
              <w:szCs w:val="20"/>
            </w:rPr>
            <w:t>LOGO de I.E.</w:t>
          </w:r>
        </w:p>
      </w:tc>
    </w:tr>
  </w:tbl>
  <w:p w14:paraId="39DAA6A0" w14:textId="77777777" w:rsidR="00E0212F" w:rsidRDefault="00E021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27601"/>
    <w:multiLevelType w:val="hybridMultilevel"/>
    <w:tmpl w:val="8E3C1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9C264B"/>
    <w:multiLevelType w:val="hybridMultilevel"/>
    <w:tmpl w:val="22740A5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7" w15:restartNumberingAfterBreak="0">
    <w:nsid w:val="178801C8"/>
    <w:multiLevelType w:val="hybridMultilevel"/>
    <w:tmpl w:val="F432D74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79849D5"/>
    <w:multiLevelType w:val="hybridMultilevel"/>
    <w:tmpl w:val="7AB273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E1D03F8"/>
    <w:multiLevelType w:val="hybridMultilevel"/>
    <w:tmpl w:val="E2E05CA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2E431F5"/>
    <w:multiLevelType w:val="hybridMultilevel"/>
    <w:tmpl w:val="7C1CD634"/>
    <w:lvl w:ilvl="0" w:tplc="280A000D">
      <w:start w:val="1"/>
      <w:numFmt w:val="bullet"/>
      <w:lvlText w:val=""/>
      <w:lvlJc w:val="left"/>
      <w:pPr>
        <w:ind w:left="783" w:hanging="360"/>
      </w:pPr>
      <w:rPr>
        <w:rFonts w:ascii="Wingdings" w:hAnsi="Wingdings" w:hint="default"/>
      </w:rPr>
    </w:lvl>
    <w:lvl w:ilvl="1" w:tplc="280A0003">
      <w:start w:val="1"/>
      <w:numFmt w:val="bullet"/>
      <w:lvlText w:val="o"/>
      <w:lvlJc w:val="left"/>
      <w:pPr>
        <w:ind w:left="1503" w:hanging="360"/>
      </w:pPr>
      <w:rPr>
        <w:rFonts w:ascii="Courier New" w:hAnsi="Courier New" w:cs="Courier New" w:hint="default"/>
      </w:rPr>
    </w:lvl>
    <w:lvl w:ilvl="2" w:tplc="280A0005">
      <w:start w:val="1"/>
      <w:numFmt w:val="bullet"/>
      <w:lvlText w:val=""/>
      <w:lvlJc w:val="left"/>
      <w:pPr>
        <w:ind w:left="2223" w:hanging="360"/>
      </w:pPr>
      <w:rPr>
        <w:rFonts w:ascii="Wingdings" w:hAnsi="Wingdings" w:hint="default"/>
      </w:rPr>
    </w:lvl>
    <w:lvl w:ilvl="3" w:tplc="280A0001">
      <w:start w:val="1"/>
      <w:numFmt w:val="bullet"/>
      <w:lvlText w:val=""/>
      <w:lvlJc w:val="left"/>
      <w:pPr>
        <w:ind w:left="2943" w:hanging="360"/>
      </w:pPr>
      <w:rPr>
        <w:rFonts w:ascii="Symbol" w:hAnsi="Symbol" w:hint="default"/>
      </w:rPr>
    </w:lvl>
    <w:lvl w:ilvl="4" w:tplc="280A0003">
      <w:start w:val="1"/>
      <w:numFmt w:val="bullet"/>
      <w:lvlText w:val="o"/>
      <w:lvlJc w:val="left"/>
      <w:pPr>
        <w:ind w:left="3663" w:hanging="360"/>
      </w:pPr>
      <w:rPr>
        <w:rFonts w:ascii="Courier New" w:hAnsi="Courier New" w:cs="Courier New" w:hint="default"/>
      </w:rPr>
    </w:lvl>
    <w:lvl w:ilvl="5" w:tplc="280A0005">
      <w:start w:val="1"/>
      <w:numFmt w:val="bullet"/>
      <w:lvlText w:val=""/>
      <w:lvlJc w:val="left"/>
      <w:pPr>
        <w:ind w:left="4383" w:hanging="360"/>
      </w:pPr>
      <w:rPr>
        <w:rFonts w:ascii="Wingdings" w:hAnsi="Wingdings" w:hint="default"/>
      </w:rPr>
    </w:lvl>
    <w:lvl w:ilvl="6" w:tplc="280A0001">
      <w:start w:val="1"/>
      <w:numFmt w:val="bullet"/>
      <w:lvlText w:val=""/>
      <w:lvlJc w:val="left"/>
      <w:pPr>
        <w:ind w:left="5103" w:hanging="360"/>
      </w:pPr>
      <w:rPr>
        <w:rFonts w:ascii="Symbol" w:hAnsi="Symbol" w:hint="default"/>
      </w:rPr>
    </w:lvl>
    <w:lvl w:ilvl="7" w:tplc="280A0003">
      <w:start w:val="1"/>
      <w:numFmt w:val="bullet"/>
      <w:lvlText w:val="o"/>
      <w:lvlJc w:val="left"/>
      <w:pPr>
        <w:ind w:left="5823" w:hanging="360"/>
      </w:pPr>
      <w:rPr>
        <w:rFonts w:ascii="Courier New" w:hAnsi="Courier New" w:cs="Courier New" w:hint="default"/>
      </w:rPr>
    </w:lvl>
    <w:lvl w:ilvl="8" w:tplc="280A0005">
      <w:start w:val="1"/>
      <w:numFmt w:val="bullet"/>
      <w:lvlText w:val=""/>
      <w:lvlJc w:val="left"/>
      <w:pPr>
        <w:ind w:left="6543" w:hanging="360"/>
      </w:pPr>
      <w:rPr>
        <w:rFonts w:ascii="Wingdings" w:hAnsi="Wingdings" w:hint="default"/>
      </w:rPr>
    </w:lvl>
  </w:abstractNum>
  <w:abstractNum w:abstractNumId="14"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47D04F8"/>
    <w:multiLevelType w:val="hybridMultilevel"/>
    <w:tmpl w:val="F9283CA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C29678A"/>
    <w:multiLevelType w:val="multilevel"/>
    <w:tmpl w:val="AFD6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9" w15:restartNumberingAfterBreak="0">
    <w:nsid w:val="2F5B7C01"/>
    <w:multiLevelType w:val="hybridMultilevel"/>
    <w:tmpl w:val="20825BF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4D1744E"/>
    <w:multiLevelType w:val="hybridMultilevel"/>
    <w:tmpl w:val="9F4E059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457C5BB2"/>
    <w:multiLevelType w:val="hybridMultilevel"/>
    <w:tmpl w:val="199E455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A0F6CFE"/>
    <w:multiLevelType w:val="hybridMultilevel"/>
    <w:tmpl w:val="2A16017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DCD7686"/>
    <w:multiLevelType w:val="hybridMultilevel"/>
    <w:tmpl w:val="907EBA9C"/>
    <w:lvl w:ilvl="0" w:tplc="280A000D">
      <w:start w:val="1"/>
      <w:numFmt w:val="bullet"/>
      <w:lvlText w:val=""/>
      <w:lvlJc w:val="left"/>
      <w:pPr>
        <w:ind w:left="899" w:hanging="360"/>
      </w:pPr>
      <w:rPr>
        <w:rFonts w:ascii="Wingdings" w:hAnsi="Wingdings" w:hint="default"/>
      </w:rPr>
    </w:lvl>
    <w:lvl w:ilvl="1" w:tplc="280A0003" w:tentative="1">
      <w:start w:val="1"/>
      <w:numFmt w:val="bullet"/>
      <w:lvlText w:val="o"/>
      <w:lvlJc w:val="left"/>
      <w:pPr>
        <w:ind w:left="1619" w:hanging="360"/>
      </w:pPr>
      <w:rPr>
        <w:rFonts w:ascii="Courier New" w:hAnsi="Courier New" w:cs="Courier New" w:hint="default"/>
      </w:rPr>
    </w:lvl>
    <w:lvl w:ilvl="2" w:tplc="280A0005" w:tentative="1">
      <w:start w:val="1"/>
      <w:numFmt w:val="bullet"/>
      <w:lvlText w:val=""/>
      <w:lvlJc w:val="left"/>
      <w:pPr>
        <w:ind w:left="2339" w:hanging="360"/>
      </w:pPr>
      <w:rPr>
        <w:rFonts w:ascii="Wingdings" w:hAnsi="Wingdings" w:hint="default"/>
      </w:rPr>
    </w:lvl>
    <w:lvl w:ilvl="3" w:tplc="280A0001" w:tentative="1">
      <w:start w:val="1"/>
      <w:numFmt w:val="bullet"/>
      <w:lvlText w:val=""/>
      <w:lvlJc w:val="left"/>
      <w:pPr>
        <w:ind w:left="3059" w:hanging="360"/>
      </w:pPr>
      <w:rPr>
        <w:rFonts w:ascii="Symbol" w:hAnsi="Symbol" w:hint="default"/>
      </w:rPr>
    </w:lvl>
    <w:lvl w:ilvl="4" w:tplc="280A0003" w:tentative="1">
      <w:start w:val="1"/>
      <w:numFmt w:val="bullet"/>
      <w:lvlText w:val="o"/>
      <w:lvlJc w:val="left"/>
      <w:pPr>
        <w:ind w:left="3779" w:hanging="360"/>
      </w:pPr>
      <w:rPr>
        <w:rFonts w:ascii="Courier New" w:hAnsi="Courier New" w:cs="Courier New" w:hint="default"/>
      </w:rPr>
    </w:lvl>
    <w:lvl w:ilvl="5" w:tplc="280A0005" w:tentative="1">
      <w:start w:val="1"/>
      <w:numFmt w:val="bullet"/>
      <w:lvlText w:val=""/>
      <w:lvlJc w:val="left"/>
      <w:pPr>
        <w:ind w:left="4499" w:hanging="360"/>
      </w:pPr>
      <w:rPr>
        <w:rFonts w:ascii="Wingdings" w:hAnsi="Wingdings" w:hint="default"/>
      </w:rPr>
    </w:lvl>
    <w:lvl w:ilvl="6" w:tplc="280A0001" w:tentative="1">
      <w:start w:val="1"/>
      <w:numFmt w:val="bullet"/>
      <w:lvlText w:val=""/>
      <w:lvlJc w:val="left"/>
      <w:pPr>
        <w:ind w:left="5219" w:hanging="360"/>
      </w:pPr>
      <w:rPr>
        <w:rFonts w:ascii="Symbol" w:hAnsi="Symbol" w:hint="default"/>
      </w:rPr>
    </w:lvl>
    <w:lvl w:ilvl="7" w:tplc="280A0003" w:tentative="1">
      <w:start w:val="1"/>
      <w:numFmt w:val="bullet"/>
      <w:lvlText w:val="o"/>
      <w:lvlJc w:val="left"/>
      <w:pPr>
        <w:ind w:left="5939" w:hanging="360"/>
      </w:pPr>
      <w:rPr>
        <w:rFonts w:ascii="Courier New" w:hAnsi="Courier New" w:cs="Courier New" w:hint="default"/>
      </w:rPr>
    </w:lvl>
    <w:lvl w:ilvl="8" w:tplc="280A0005" w:tentative="1">
      <w:start w:val="1"/>
      <w:numFmt w:val="bullet"/>
      <w:lvlText w:val=""/>
      <w:lvlJc w:val="left"/>
      <w:pPr>
        <w:ind w:left="6659" w:hanging="360"/>
      </w:pPr>
      <w:rPr>
        <w:rFonts w:ascii="Wingdings" w:hAnsi="Wingdings" w:hint="default"/>
      </w:rPr>
    </w:lvl>
  </w:abstractNum>
  <w:abstractNum w:abstractNumId="29" w15:restartNumberingAfterBreak="0">
    <w:nsid w:val="4EC35C90"/>
    <w:multiLevelType w:val="hybridMultilevel"/>
    <w:tmpl w:val="7F3C86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2D6655"/>
    <w:multiLevelType w:val="hybridMultilevel"/>
    <w:tmpl w:val="12D01F6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8BB4BB8"/>
    <w:multiLevelType w:val="hybridMultilevel"/>
    <w:tmpl w:val="1F06B1F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B38493D"/>
    <w:multiLevelType w:val="hybridMultilevel"/>
    <w:tmpl w:val="C038B79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19143E6"/>
    <w:multiLevelType w:val="hybridMultilevel"/>
    <w:tmpl w:val="33D4A75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5890F4D"/>
    <w:multiLevelType w:val="hybridMultilevel"/>
    <w:tmpl w:val="019654F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A744507"/>
    <w:multiLevelType w:val="hybridMultilevel"/>
    <w:tmpl w:val="EC6443A4"/>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B22563D"/>
    <w:multiLevelType w:val="hybridMultilevel"/>
    <w:tmpl w:val="4FDE586E"/>
    <w:lvl w:ilvl="0" w:tplc="280A000D">
      <w:start w:val="1"/>
      <w:numFmt w:val="bullet"/>
      <w:lvlText w:val=""/>
      <w:lvlJc w:val="left"/>
      <w:pPr>
        <w:ind w:left="783" w:hanging="360"/>
      </w:pPr>
      <w:rPr>
        <w:rFonts w:ascii="Wingdings" w:hAnsi="Wingdings" w:hint="default"/>
      </w:rPr>
    </w:lvl>
    <w:lvl w:ilvl="1" w:tplc="280A0003">
      <w:start w:val="1"/>
      <w:numFmt w:val="bullet"/>
      <w:lvlText w:val="o"/>
      <w:lvlJc w:val="left"/>
      <w:pPr>
        <w:ind w:left="1503" w:hanging="360"/>
      </w:pPr>
      <w:rPr>
        <w:rFonts w:ascii="Courier New" w:hAnsi="Courier New" w:cs="Courier New" w:hint="default"/>
      </w:rPr>
    </w:lvl>
    <w:lvl w:ilvl="2" w:tplc="280A0005">
      <w:start w:val="1"/>
      <w:numFmt w:val="bullet"/>
      <w:lvlText w:val=""/>
      <w:lvlJc w:val="left"/>
      <w:pPr>
        <w:ind w:left="2223" w:hanging="360"/>
      </w:pPr>
      <w:rPr>
        <w:rFonts w:ascii="Wingdings" w:hAnsi="Wingdings" w:hint="default"/>
      </w:rPr>
    </w:lvl>
    <w:lvl w:ilvl="3" w:tplc="280A0001">
      <w:start w:val="1"/>
      <w:numFmt w:val="bullet"/>
      <w:lvlText w:val=""/>
      <w:lvlJc w:val="left"/>
      <w:pPr>
        <w:ind w:left="2943" w:hanging="360"/>
      </w:pPr>
      <w:rPr>
        <w:rFonts w:ascii="Symbol" w:hAnsi="Symbol" w:hint="default"/>
      </w:rPr>
    </w:lvl>
    <w:lvl w:ilvl="4" w:tplc="280A0003">
      <w:start w:val="1"/>
      <w:numFmt w:val="bullet"/>
      <w:lvlText w:val="o"/>
      <w:lvlJc w:val="left"/>
      <w:pPr>
        <w:ind w:left="3663" w:hanging="360"/>
      </w:pPr>
      <w:rPr>
        <w:rFonts w:ascii="Courier New" w:hAnsi="Courier New" w:cs="Courier New" w:hint="default"/>
      </w:rPr>
    </w:lvl>
    <w:lvl w:ilvl="5" w:tplc="280A0005">
      <w:start w:val="1"/>
      <w:numFmt w:val="bullet"/>
      <w:lvlText w:val=""/>
      <w:lvlJc w:val="left"/>
      <w:pPr>
        <w:ind w:left="4383" w:hanging="360"/>
      </w:pPr>
      <w:rPr>
        <w:rFonts w:ascii="Wingdings" w:hAnsi="Wingdings" w:hint="default"/>
      </w:rPr>
    </w:lvl>
    <w:lvl w:ilvl="6" w:tplc="280A0001">
      <w:start w:val="1"/>
      <w:numFmt w:val="bullet"/>
      <w:lvlText w:val=""/>
      <w:lvlJc w:val="left"/>
      <w:pPr>
        <w:ind w:left="5103" w:hanging="360"/>
      </w:pPr>
      <w:rPr>
        <w:rFonts w:ascii="Symbol" w:hAnsi="Symbol" w:hint="default"/>
      </w:rPr>
    </w:lvl>
    <w:lvl w:ilvl="7" w:tplc="280A0003">
      <w:start w:val="1"/>
      <w:numFmt w:val="bullet"/>
      <w:lvlText w:val="o"/>
      <w:lvlJc w:val="left"/>
      <w:pPr>
        <w:ind w:left="5823" w:hanging="360"/>
      </w:pPr>
      <w:rPr>
        <w:rFonts w:ascii="Courier New" w:hAnsi="Courier New" w:cs="Courier New" w:hint="default"/>
      </w:rPr>
    </w:lvl>
    <w:lvl w:ilvl="8" w:tplc="280A0005">
      <w:start w:val="1"/>
      <w:numFmt w:val="bullet"/>
      <w:lvlText w:val=""/>
      <w:lvlJc w:val="left"/>
      <w:pPr>
        <w:ind w:left="6543" w:hanging="360"/>
      </w:pPr>
      <w:rPr>
        <w:rFonts w:ascii="Wingdings" w:hAnsi="Wingdings" w:hint="default"/>
      </w:rPr>
    </w:lvl>
  </w:abstractNum>
  <w:abstractNum w:abstractNumId="41" w15:restartNumberingAfterBreak="0">
    <w:nsid w:val="6D31303F"/>
    <w:multiLevelType w:val="hybridMultilevel"/>
    <w:tmpl w:val="50C29CD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A8E66AA"/>
    <w:multiLevelType w:val="hybridMultilevel"/>
    <w:tmpl w:val="9EDAA9C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DD17BF0"/>
    <w:multiLevelType w:val="hybridMultilevel"/>
    <w:tmpl w:val="14EC225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F035FCF"/>
    <w:multiLevelType w:val="hybridMultilevel"/>
    <w:tmpl w:val="AD3E902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58500716">
    <w:abstractNumId w:val="42"/>
  </w:num>
  <w:num w:numId="2" w16cid:durableId="1663393207">
    <w:abstractNumId w:val="23"/>
  </w:num>
  <w:num w:numId="3" w16cid:durableId="430248583">
    <w:abstractNumId w:val="20"/>
  </w:num>
  <w:num w:numId="4" w16cid:durableId="1085492660">
    <w:abstractNumId w:val="32"/>
  </w:num>
  <w:num w:numId="5" w16cid:durableId="1342508446">
    <w:abstractNumId w:val="4"/>
  </w:num>
  <w:num w:numId="6" w16cid:durableId="90129900">
    <w:abstractNumId w:val="3"/>
  </w:num>
  <w:num w:numId="7" w16cid:durableId="879586549">
    <w:abstractNumId w:val="34"/>
  </w:num>
  <w:num w:numId="8" w16cid:durableId="1322126745">
    <w:abstractNumId w:val="21"/>
  </w:num>
  <w:num w:numId="9" w16cid:durableId="1249771822">
    <w:abstractNumId w:val="10"/>
  </w:num>
  <w:num w:numId="10" w16cid:durableId="65227830">
    <w:abstractNumId w:val="24"/>
  </w:num>
  <w:num w:numId="11" w16cid:durableId="1221867428">
    <w:abstractNumId w:val="9"/>
  </w:num>
  <w:num w:numId="12" w16cid:durableId="1864711134">
    <w:abstractNumId w:val="31"/>
  </w:num>
  <w:num w:numId="13" w16cid:durableId="835001157">
    <w:abstractNumId w:val="43"/>
  </w:num>
  <w:num w:numId="14" w16cid:durableId="457381949">
    <w:abstractNumId w:val="27"/>
  </w:num>
  <w:num w:numId="15" w16cid:durableId="740251709">
    <w:abstractNumId w:val="5"/>
  </w:num>
  <w:num w:numId="16" w16cid:durableId="2024236983">
    <w:abstractNumId w:val="38"/>
  </w:num>
  <w:num w:numId="17" w16cid:durableId="805732290">
    <w:abstractNumId w:val="22"/>
  </w:num>
  <w:num w:numId="18" w16cid:durableId="1093746537">
    <w:abstractNumId w:val="16"/>
  </w:num>
  <w:num w:numId="19" w16cid:durableId="1207646191">
    <w:abstractNumId w:val="6"/>
  </w:num>
  <w:num w:numId="20" w16cid:durableId="74666064">
    <w:abstractNumId w:val="2"/>
  </w:num>
  <w:num w:numId="21" w16cid:durableId="1269584574">
    <w:abstractNumId w:val="11"/>
  </w:num>
  <w:num w:numId="22" w16cid:durableId="988288007">
    <w:abstractNumId w:val="30"/>
  </w:num>
  <w:num w:numId="23" w16cid:durableId="678854452">
    <w:abstractNumId w:val="14"/>
  </w:num>
  <w:num w:numId="24" w16cid:durableId="157161562">
    <w:abstractNumId w:val="18"/>
  </w:num>
  <w:num w:numId="25" w16cid:durableId="176121125">
    <w:abstractNumId w:val="1"/>
  </w:num>
  <w:num w:numId="26" w16cid:durableId="1263875257">
    <w:abstractNumId w:val="33"/>
  </w:num>
  <w:num w:numId="27" w16cid:durableId="566497104">
    <w:abstractNumId w:val="15"/>
  </w:num>
  <w:num w:numId="28" w16cid:durableId="990594481">
    <w:abstractNumId w:val="36"/>
  </w:num>
  <w:num w:numId="29" w16cid:durableId="1154099965">
    <w:abstractNumId w:val="35"/>
  </w:num>
  <w:num w:numId="30" w16cid:durableId="633683069">
    <w:abstractNumId w:val="29"/>
  </w:num>
  <w:num w:numId="31" w16cid:durableId="1683782570">
    <w:abstractNumId w:val="44"/>
  </w:num>
  <w:num w:numId="32" w16cid:durableId="109083032">
    <w:abstractNumId w:val="12"/>
  </w:num>
  <w:num w:numId="33" w16cid:durableId="108594702">
    <w:abstractNumId w:val="41"/>
  </w:num>
  <w:num w:numId="34" w16cid:durableId="369690214">
    <w:abstractNumId w:val="19"/>
  </w:num>
  <w:num w:numId="35" w16cid:durableId="1940677398">
    <w:abstractNumId w:val="45"/>
  </w:num>
  <w:num w:numId="36" w16cid:durableId="629432912">
    <w:abstractNumId w:val="37"/>
  </w:num>
  <w:num w:numId="37" w16cid:durableId="157040390">
    <w:abstractNumId w:val="46"/>
  </w:num>
  <w:num w:numId="38" w16cid:durableId="950867519">
    <w:abstractNumId w:val="7"/>
  </w:num>
  <w:num w:numId="39" w16cid:durableId="594628951">
    <w:abstractNumId w:val="25"/>
  </w:num>
  <w:num w:numId="40" w16cid:durableId="884415116">
    <w:abstractNumId w:val="8"/>
  </w:num>
  <w:num w:numId="41" w16cid:durableId="2066906255">
    <w:abstractNumId w:val="28"/>
  </w:num>
  <w:num w:numId="42" w16cid:durableId="1753771802">
    <w:abstractNumId w:val="39"/>
  </w:num>
  <w:num w:numId="43" w16cid:durableId="2003388409">
    <w:abstractNumId w:val="17"/>
  </w:num>
  <w:num w:numId="44" w16cid:durableId="811680111">
    <w:abstractNumId w:val="0"/>
  </w:num>
  <w:num w:numId="45" w16cid:durableId="1616597385">
    <w:abstractNumId w:val="26"/>
  </w:num>
  <w:num w:numId="46" w16cid:durableId="317660987">
    <w:abstractNumId w:val="13"/>
  </w:num>
  <w:num w:numId="47" w16cid:durableId="179648829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721B"/>
    <w:rsid w:val="000236FF"/>
    <w:rsid w:val="000241B7"/>
    <w:rsid w:val="00024FD8"/>
    <w:rsid w:val="00026C5B"/>
    <w:rsid w:val="00027DB6"/>
    <w:rsid w:val="000333C5"/>
    <w:rsid w:val="00033B3C"/>
    <w:rsid w:val="00034A57"/>
    <w:rsid w:val="000361C3"/>
    <w:rsid w:val="00040B42"/>
    <w:rsid w:val="00041353"/>
    <w:rsid w:val="00044467"/>
    <w:rsid w:val="000459CB"/>
    <w:rsid w:val="00046803"/>
    <w:rsid w:val="00046E43"/>
    <w:rsid w:val="00050947"/>
    <w:rsid w:val="00050DF1"/>
    <w:rsid w:val="000522BF"/>
    <w:rsid w:val="000559F8"/>
    <w:rsid w:val="00056F1C"/>
    <w:rsid w:val="000632DF"/>
    <w:rsid w:val="00063A51"/>
    <w:rsid w:val="00064A3C"/>
    <w:rsid w:val="00065C30"/>
    <w:rsid w:val="00067687"/>
    <w:rsid w:val="00067D6C"/>
    <w:rsid w:val="00073FFC"/>
    <w:rsid w:val="0007604F"/>
    <w:rsid w:val="00077EB8"/>
    <w:rsid w:val="0008000A"/>
    <w:rsid w:val="000805AD"/>
    <w:rsid w:val="000833FB"/>
    <w:rsid w:val="000837AA"/>
    <w:rsid w:val="0008635D"/>
    <w:rsid w:val="00087B5B"/>
    <w:rsid w:val="00093737"/>
    <w:rsid w:val="00096424"/>
    <w:rsid w:val="0009666F"/>
    <w:rsid w:val="000A0CFA"/>
    <w:rsid w:val="000A127E"/>
    <w:rsid w:val="000A2FEE"/>
    <w:rsid w:val="000A3EE8"/>
    <w:rsid w:val="000A4E8A"/>
    <w:rsid w:val="000A75DA"/>
    <w:rsid w:val="000A764C"/>
    <w:rsid w:val="000B0B53"/>
    <w:rsid w:val="000B35C5"/>
    <w:rsid w:val="000B6C28"/>
    <w:rsid w:val="000B7A4C"/>
    <w:rsid w:val="000C078F"/>
    <w:rsid w:val="000C09E1"/>
    <w:rsid w:val="000C0E78"/>
    <w:rsid w:val="000C3303"/>
    <w:rsid w:val="000C3C72"/>
    <w:rsid w:val="000C4973"/>
    <w:rsid w:val="000C5702"/>
    <w:rsid w:val="000D1694"/>
    <w:rsid w:val="000D24E8"/>
    <w:rsid w:val="000D525E"/>
    <w:rsid w:val="000D609A"/>
    <w:rsid w:val="000D61A7"/>
    <w:rsid w:val="000F0FB8"/>
    <w:rsid w:val="000F26AC"/>
    <w:rsid w:val="000F78E2"/>
    <w:rsid w:val="001005F8"/>
    <w:rsid w:val="00101B93"/>
    <w:rsid w:val="0010333A"/>
    <w:rsid w:val="001047D8"/>
    <w:rsid w:val="00104D69"/>
    <w:rsid w:val="0010691C"/>
    <w:rsid w:val="001109E5"/>
    <w:rsid w:val="00111F82"/>
    <w:rsid w:val="0011431B"/>
    <w:rsid w:val="00114C42"/>
    <w:rsid w:val="0011668F"/>
    <w:rsid w:val="0012414E"/>
    <w:rsid w:val="00124901"/>
    <w:rsid w:val="00132F72"/>
    <w:rsid w:val="00133201"/>
    <w:rsid w:val="0013406C"/>
    <w:rsid w:val="001425DE"/>
    <w:rsid w:val="00143864"/>
    <w:rsid w:val="00146287"/>
    <w:rsid w:val="00146BE9"/>
    <w:rsid w:val="00151E2B"/>
    <w:rsid w:val="00152BD2"/>
    <w:rsid w:val="00153DCA"/>
    <w:rsid w:val="00154B57"/>
    <w:rsid w:val="00160B33"/>
    <w:rsid w:val="001660DF"/>
    <w:rsid w:val="00167B77"/>
    <w:rsid w:val="00183DF1"/>
    <w:rsid w:val="001867EC"/>
    <w:rsid w:val="001879E2"/>
    <w:rsid w:val="00191684"/>
    <w:rsid w:val="00191AB3"/>
    <w:rsid w:val="001964A4"/>
    <w:rsid w:val="00197DF0"/>
    <w:rsid w:val="001A1B25"/>
    <w:rsid w:val="001A37F9"/>
    <w:rsid w:val="001B0E23"/>
    <w:rsid w:val="001B3E06"/>
    <w:rsid w:val="001B739B"/>
    <w:rsid w:val="001B75E4"/>
    <w:rsid w:val="001B79FF"/>
    <w:rsid w:val="001C28FE"/>
    <w:rsid w:val="001C4D59"/>
    <w:rsid w:val="001C53D5"/>
    <w:rsid w:val="001D2F7E"/>
    <w:rsid w:val="001D33FC"/>
    <w:rsid w:val="001E0118"/>
    <w:rsid w:val="001E46CA"/>
    <w:rsid w:val="001E59A0"/>
    <w:rsid w:val="001E79AB"/>
    <w:rsid w:val="001E7D59"/>
    <w:rsid w:val="001F2448"/>
    <w:rsid w:val="001F38B9"/>
    <w:rsid w:val="00200216"/>
    <w:rsid w:val="00201216"/>
    <w:rsid w:val="002042CD"/>
    <w:rsid w:val="0020433A"/>
    <w:rsid w:val="00205773"/>
    <w:rsid w:val="00205C30"/>
    <w:rsid w:val="00210EE6"/>
    <w:rsid w:val="00214432"/>
    <w:rsid w:val="00220F92"/>
    <w:rsid w:val="002217DD"/>
    <w:rsid w:val="00226413"/>
    <w:rsid w:val="00226CFE"/>
    <w:rsid w:val="00231FF4"/>
    <w:rsid w:val="00232348"/>
    <w:rsid w:val="00233C82"/>
    <w:rsid w:val="00233CBF"/>
    <w:rsid w:val="00235F90"/>
    <w:rsid w:val="0023631D"/>
    <w:rsid w:val="002451C5"/>
    <w:rsid w:val="00253606"/>
    <w:rsid w:val="0025461C"/>
    <w:rsid w:val="00261D2E"/>
    <w:rsid w:val="00265628"/>
    <w:rsid w:val="00266AA3"/>
    <w:rsid w:val="00267CC5"/>
    <w:rsid w:val="002708A7"/>
    <w:rsid w:val="00275EB5"/>
    <w:rsid w:val="0027710A"/>
    <w:rsid w:val="002813D7"/>
    <w:rsid w:val="0028161F"/>
    <w:rsid w:val="00284D02"/>
    <w:rsid w:val="00291436"/>
    <w:rsid w:val="00292ADD"/>
    <w:rsid w:val="00297AED"/>
    <w:rsid w:val="002A1FA4"/>
    <w:rsid w:val="002A25FC"/>
    <w:rsid w:val="002A4F50"/>
    <w:rsid w:val="002A5E01"/>
    <w:rsid w:val="002A64A7"/>
    <w:rsid w:val="002B362D"/>
    <w:rsid w:val="002B499F"/>
    <w:rsid w:val="002C021C"/>
    <w:rsid w:val="002C372C"/>
    <w:rsid w:val="002C3DB9"/>
    <w:rsid w:val="002C439F"/>
    <w:rsid w:val="002D0DC9"/>
    <w:rsid w:val="002D3B28"/>
    <w:rsid w:val="002D3BCC"/>
    <w:rsid w:val="002D4B33"/>
    <w:rsid w:val="002E62EA"/>
    <w:rsid w:val="002E76F4"/>
    <w:rsid w:val="002E7E26"/>
    <w:rsid w:val="002F1B1F"/>
    <w:rsid w:val="002F523C"/>
    <w:rsid w:val="002F6BF6"/>
    <w:rsid w:val="00304FAA"/>
    <w:rsid w:val="0031112F"/>
    <w:rsid w:val="00311C20"/>
    <w:rsid w:val="00320FEF"/>
    <w:rsid w:val="003237EE"/>
    <w:rsid w:val="00324A25"/>
    <w:rsid w:val="00324B0E"/>
    <w:rsid w:val="00327015"/>
    <w:rsid w:val="00330BD4"/>
    <w:rsid w:val="00332DA5"/>
    <w:rsid w:val="00332FEC"/>
    <w:rsid w:val="00334A40"/>
    <w:rsid w:val="00337342"/>
    <w:rsid w:val="003376A0"/>
    <w:rsid w:val="00342DDE"/>
    <w:rsid w:val="003443C1"/>
    <w:rsid w:val="00347688"/>
    <w:rsid w:val="0035190A"/>
    <w:rsid w:val="0035243C"/>
    <w:rsid w:val="0035386A"/>
    <w:rsid w:val="00356F1C"/>
    <w:rsid w:val="00374C95"/>
    <w:rsid w:val="00377A84"/>
    <w:rsid w:val="003808C6"/>
    <w:rsid w:val="00381670"/>
    <w:rsid w:val="00381B8A"/>
    <w:rsid w:val="0039198C"/>
    <w:rsid w:val="003A1414"/>
    <w:rsid w:val="003A2E86"/>
    <w:rsid w:val="003A68F0"/>
    <w:rsid w:val="003C0546"/>
    <w:rsid w:val="003C2C33"/>
    <w:rsid w:val="003C36F2"/>
    <w:rsid w:val="003C4A29"/>
    <w:rsid w:val="003C4E6E"/>
    <w:rsid w:val="003C6C12"/>
    <w:rsid w:val="003C71A6"/>
    <w:rsid w:val="003C73DC"/>
    <w:rsid w:val="003D0A98"/>
    <w:rsid w:val="003D201A"/>
    <w:rsid w:val="003D5F0D"/>
    <w:rsid w:val="003E2B57"/>
    <w:rsid w:val="003E7984"/>
    <w:rsid w:val="003F32DE"/>
    <w:rsid w:val="003F3865"/>
    <w:rsid w:val="003F736D"/>
    <w:rsid w:val="004035D5"/>
    <w:rsid w:val="004047F4"/>
    <w:rsid w:val="00404961"/>
    <w:rsid w:val="00405A18"/>
    <w:rsid w:val="004127EA"/>
    <w:rsid w:val="004167BD"/>
    <w:rsid w:val="004249F9"/>
    <w:rsid w:val="00426CA7"/>
    <w:rsid w:val="00434174"/>
    <w:rsid w:val="0043581D"/>
    <w:rsid w:val="00441FC1"/>
    <w:rsid w:val="00442C45"/>
    <w:rsid w:val="00446740"/>
    <w:rsid w:val="00451B60"/>
    <w:rsid w:val="004521DB"/>
    <w:rsid w:val="00454DFB"/>
    <w:rsid w:val="00457362"/>
    <w:rsid w:val="00460257"/>
    <w:rsid w:val="0046140D"/>
    <w:rsid w:val="00462B88"/>
    <w:rsid w:val="00462DC1"/>
    <w:rsid w:val="00463849"/>
    <w:rsid w:val="0046621D"/>
    <w:rsid w:val="00473C2A"/>
    <w:rsid w:val="00473D09"/>
    <w:rsid w:val="00477078"/>
    <w:rsid w:val="00481ECC"/>
    <w:rsid w:val="0048206A"/>
    <w:rsid w:val="00484074"/>
    <w:rsid w:val="00487FD6"/>
    <w:rsid w:val="00491300"/>
    <w:rsid w:val="0049327D"/>
    <w:rsid w:val="004A0E69"/>
    <w:rsid w:val="004A314E"/>
    <w:rsid w:val="004A53D6"/>
    <w:rsid w:val="004B097C"/>
    <w:rsid w:val="004B2917"/>
    <w:rsid w:val="004B4AD3"/>
    <w:rsid w:val="004C45CA"/>
    <w:rsid w:val="004C4EBE"/>
    <w:rsid w:val="004C50DC"/>
    <w:rsid w:val="004C6C8F"/>
    <w:rsid w:val="004C6CB4"/>
    <w:rsid w:val="004C7172"/>
    <w:rsid w:val="004C7476"/>
    <w:rsid w:val="004D5F7B"/>
    <w:rsid w:val="004D746C"/>
    <w:rsid w:val="004E03C8"/>
    <w:rsid w:val="004E29FA"/>
    <w:rsid w:val="004E2B41"/>
    <w:rsid w:val="004E2F73"/>
    <w:rsid w:val="004E47E1"/>
    <w:rsid w:val="004F31C8"/>
    <w:rsid w:val="005001E0"/>
    <w:rsid w:val="00505DC7"/>
    <w:rsid w:val="005067D0"/>
    <w:rsid w:val="00506A11"/>
    <w:rsid w:val="00510F54"/>
    <w:rsid w:val="00516480"/>
    <w:rsid w:val="0051703F"/>
    <w:rsid w:val="00520451"/>
    <w:rsid w:val="005204AB"/>
    <w:rsid w:val="00522120"/>
    <w:rsid w:val="00523817"/>
    <w:rsid w:val="0052458B"/>
    <w:rsid w:val="00524A28"/>
    <w:rsid w:val="00526279"/>
    <w:rsid w:val="00526D97"/>
    <w:rsid w:val="00532ACF"/>
    <w:rsid w:val="0053307E"/>
    <w:rsid w:val="0054419C"/>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7F5F"/>
    <w:rsid w:val="00581DCE"/>
    <w:rsid w:val="00587E4C"/>
    <w:rsid w:val="005904CA"/>
    <w:rsid w:val="005925FB"/>
    <w:rsid w:val="005952E9"/>
    <w:rsid w:val="00596257"/>
    <w:rsid w:val="005A0587"/>
    <w:rsid w:val="005A7B2A"/>
    <w:rsid w:val="005A7C8C"/>
    <w:rsid w:val="005B29CC"/>
    <w:rsid w:val="005B2B24"/>
    <w:rsid w:val="005B3E58"/>
    <w:rsid w:val="005C1CE0"/>
    <w:rsid w:val="005C5C18"/>
    <w:rsid w:val="005D03E1"/>
    <w:rsid w:val="005D5A0F"/>
    <w:rsid w:val="005D7C4F"/>
    <w:rsid w:val="005E4D0C"/>
    <w:rsid w:val="005E54EA"/>
    <w:rsid w:val="005F0E72"/>
    <w:rsid w:val="005F2C87"/>
    <w:rsid w:val="005F3095"/>
    <w:rsid w:val="00600970"/>
    <w:rsid w:val="006103DA"/>
    <w:rsid w:val="0061263B"/>
    <w:rsid w:val="00612B2E"/>
    <w:rsid w:val="00612B50"/>
    <w:rsid w:val="0061326C"/>
    <w:rsid w:val="00621748"/>
    <w:rsid w:val="00623389"/>
    <w:rsid w:val="006258C6"/>
    <w:rsid w:val="00625E96"/>
    <w:rsid w:val="00626AC6"/>
    <w:rsid w:val="006272A9"/>
    <w:rsid w:val="006274A8"/>
    <w:rsid w:val="0063192B"/>
    <w:rsid w:val="0063245F"/>
    <w:rsid w:val="00636DEC"/>
    <w:rsid w:val="00636F26"/>
    <w:rsid w:val="0064389F"/>
    <w:rsid w:val="00645A6B"/>
    <w:rsid w:val="006463FC"/>
    <w:rsid w:val="00646FFE"/>
    <w:rsid w:val="0065001A"/>
    <w:rsid w:val="0065231A"/>
    <w:rsid w:val="006534E1"/>
    <w:rsid w:val="006567E2"/>
    <w:rsid w:val="00663811"/>
    <w:rsid w:val="00664A74"/>
    <w:rsid w:val="00672A84"/>
    <w:rsid w:val="00673F38"/>
    <w:rsid w:val="00674423"/>
    <w:rsid w:val="006769B3"/>
    <w:rsid w:val="00682322"/>
    <w:rsid w:val="0068360D"/>
    <w:rsid w:val="006937B4"/>
    <w:rsid w:val="00694E9C"/>
    <w:rsid w:val="006A0F71"/>
    <w:rsid w:val="006A5989"/>
    <w:rsid w:val="006A6059"/>
    <w:rsid w:val="006B4C51"/>
    <w:rsid w:val="006C1BA8"/>
    <w:rsid w:val="006C3C54"/>
    <w:rsid w:val="006C49AA"/>
    <w:rsid w:val="006C51A4"/>
    <w:rsid w:val="006C61E4"/>
    <w:rsid w:val="006D57FF"/>
    <w:rsid w:val="006D5817"/>
    <w:rsid w:val="006E31AD"/>
    <w:rsid w:val="006E3E3B"/>
    <w:rsid w:val="006E4292"/>
    <w:rsid w:val="006E4CA9"/>
    <w:rsid w:val="006E4DFA"/>
    <w:rsid w:val="006F5B28"/>
    <w:rsid w:val="006F6A4C"/>
    <w:rsid w:val="007025F3"/>
    <w:rsid w:val="00704236"/>
    <w:rsid w:val="00705C02"/>
    <w:rsid w:val="00705EEF"/>
    <w:rsid w:val="007064E7"/>
    <w:rsid w:val="00707F76"/>
    <w:rsid w:val="0071074D"/>
    <w:rsid w:val="00713711"/>
    <w:rsid w:val="007137DC"/>
    <w:rsid w:val="00714695"/>
    <w:rsid w:val="00715617"/>
    <w:rsid w:val="00715C45"/>
    <w:rsid w:val="00715FF4"/>
    <w:rsid w:val="00716144"/>
    <w:rsid w:val="00720F6E"/>
    <w:rsid w:val="007233FB"/>
    <w:rsid w:val="00725C3C"/>
    <w:rsid w:val="00726173"/>
    <w:rsid w:val="00730CB4"/>
    <w:rsid w:val="007351F0"/>
    <w:rsid w:val="0073680F"/>
    <w:rsid w:val="00737B25"/>
    <w:rsid w:val="007468D5"/>
    <w:rsid w:val="00750944"/>
    <w:rsid w:val="007544C0"/>
    <w:rsid w:val="00755863"/>
    <w:rsid w:val="007566EE"/>
    <w:rsid w:val="0076129D"/>
    <w:rsid w:val="0076246D"/>
    <w:rsid w:val="00762B6B"/>
    <w:rsid w:val="007655A6"/>
    <w:rsid w:val="0077041E"/>
    <w:rsid w:val="00771312"/>
    <w:rsid w:val="007716F4"/>
    <w:rsid w:val="00773C77"/>
    <w:rsid w:val="00775252"/>
    <w:rsid w:val="00783B37"/>
    <w:rsid w:val="007902AF"/>
    <w:rsid w:val="007A129F"/>
    <w:rsid w:val="007A2C2C"/>
    <w:rsid w:val="007A45B3"/>
    <w:rsid w:val="007A4D24"/>
    <w:rsid w:val="007A71CE"/>
    <w:rsid w:val="007B0FE6"/>
    <w:rsid w:val="007B2319"/>
    <w:rsid w:val="007B49A8"/>
    <w:rsid w:val="007B6EAD"/>
    <w:rsid w:val="007B7C7F"/>
    <w:rsid w:val="007C1D10"/>
    <w:rsid w:val="007C2626"/>
    <w:rsid w:val="007C3269"/>
    <w:rsid w:val="007C5435"/>
    <w:rsid w:val="007D42B5"/>
    <w:rsid w:val="007D75E5"/>
    <w:rsid w:val="007E3931"/>
    <w:rsid w:val="007F0B2F"/>
    <w:rsid w:val="007F2EBA"/>
    <w:rsid w:val="007F40E9"/>
    <w:rsid w:val="00800465"/>
    <w:rsid w:val="00801E3B"/>
    <w:rsid w:val="00801EAB"/>
    <w:rsid w:val="008020F4"/>
    <w:rsid w:val="008050F9"/>
    <w:rsid w:val="00812134"/>
    <w:rsid w:val="0081264F"/>
    <w:rsid w:val="008139B4"/>
    <w:rsid w:val="00814173"/>
    <w:rsid w:val="00814CF4"/>
    <w:rsid w:val="0081778F"/>
    <w:rsid w:val="0081794A"/>
    <w:rsid w:val="00820E34"/>
    <w:rsid w:val="00821A2A"/>
    <w:rsid w:val="0082333B"/>
    <w:rsid w:val="008250B2"/>
    <w:rsid w:val="00827B66"/>
    <w:rsid w:val="00837B1C"/>
    <w:rsid w:val="00842840"/>
    <w:rsid w:val="00846154"/>
    <w:rsid w:val="00847119"/>
    <w:rsid w:val="00852EBF"/>
    <w:rsid w:val="00853BEF"/>
    <w:rsid w:val="0085514D"/>
    <w:rsid w:val="00856CEE"/>
    <w:rsid w:val="008629AA"/>
    <w:rsid w:val="00867490"/>
    <w:rsid w:val="00871448"/>
    <w:rsid w:val="00874815"/>
    <w:rsid w:val="00881832"/>
    <w:rsid w:val="008826EF"/>
    <w:rsid w:val="008876FF"/>
    <w:rsid w:val="008879D7"/>
    <w:rsid w:val="00891736"/>
    <w:rsid w:val="00891AC4"/>
    <w:rsid w:val="0089238F"/>
    <w:rsid w:val="0089267A"/>
    <w:rsid w:val="008949D1"/>
    <w:rsid w:val="00895C7D"/>
    <w:rsid w:val="008965DD"/>
    <w:rsid w:val="008A44F8"/>
    <w:rsid w:val="008A5335"/>
    <w:rsid w:val="008B5712"/>
    <w:rsid w:val="008B6B4A"/>
    <w:rsid w:val="008B74E9"/>
    <w:rsid w:val="008C26D1"/>
    <w:rsid w:val="008C3B8B"/>
    <w:rsid w:val="008D38C3"/>
    <w:rsid w:val="008D7AC4"/>
    <w:rsid w:val="008E5148"/>
    <w:rsid w:val="008E7930"/>
    <w:rsid w:val="008F3D54"/>
    <w:rsid w:val="00904F29"/>
    <w:rsid w:val="009053C2"/>
    <w:rsid w:val="00910307"/>
    <w:rsid w:val="00912A27"/>
    <w:rsid w:val="00914046"/>
    <w:rsid w:val="009162E4"/>
    <w:rsid w:val="00921E14"/>
    <w:rsid w:val="00934495"/>
    <w:rsid w:val="00937073"/>
    <w:rsid w:val="009375D7"/>
    <w:rsid w:val="009403C9"/>
    <w:rsid w:val="0094153D"/>
    <w:rsid w:val="00941E62"/>
    <w:rsid w:val="009436EA"/>
    <w:rsid w:val="0094375A"/>
    <w:rsid w:val="00943F27"/>
    <w:rsid w:val="00944909"/>
    <w:rsid w:val="009458CF"/>
    <w:rsid w:val="00946DA1"/>
    <w:rsid w:val="009476F0"/>
    <w:rsid w:val="009523B3"/>
    <w:rsid w:val="0095275F"/>
    <w:rsid w:val="00953D95"/>
    <w:rsid w:val="009552EF"/>
    <w:rsid w:val="0095554F"/>
    <w:rsid w:val="00960109"/>
    <w:rsid w:val="009622C7"/>
    <w:rsid w:val="00967CF4"/>
    <w:rsid w:val="00967F4D"/>
    <w:rsid w:val="00975709"/>
    <w:rsid w:val="0098357B"/>
    <w:rsid w:val="009843D8"/>
    <w:rsid w:val="0098581C"/>
    <w:rsid w:val="00985BEE"/>
    <w:rsid w:val="009870B9"/>
    <w:rsid w:val="00992EC6"/>
    <w:rsid w:val="0099329B"/>
    <w:rsid w:val="009940B1"/>
    <w:rsid w:val="00994849"/>
    <w:rsid w:val="009A0836"/>
    <w:rsid w:val="009A24E2"/>
    <w:rsid w:val="009A25F4"/>
    <w:rsid w:val="009A74E1"/>
    <w:rsid w:val="009B01C1"/>
    <w:rsid w:val="009B4814"/>
    <w:rsid w:val="009B5CF6"/>
    <w:rsid w:val="009B6C68"/>
    <w:rsid w:val="009B7678"/>
    <w:rsid w:val="009C1D1B"/>
    <w:rsid w:val="009C4AE0"/>
    <w:rsid w:val="009C7C76"/>
    <w:rsid w:val="009D3FBB"/>
    <w:rsid w:val="009D4DEA"/>
    <w:rsid w:val="009E0DDE"/>
    <w:rsid w:val="009E135B"/>
    <w:rsid w:val="009E57C4"/>
    <w:rsid w:val="009F3BEC"/>
    <w:rsid w:val="009F4C57"/>
    <w:rsid w:val="009F624E"/>
    <w:rsid w:val="00A07A6F"/>
    <w:rsid w:val="00A130A7"/>
    <w:rsid w:val="00A14624"/>
    <w:rsid w:val="00A174C8"/>
    <w:rsid w:val="00A22D25"/>
    <w:rsid w:val="00A25F88"/>
    <w:rsid w:val="00A267C2"/>
    <w:rsid w:val="00A26907"/>
    <w:rsid w:val="00A3046E"/>
    <w:rsid w:val="00A339A2"/>
    <w:rsid w:val="00A34C1D"/>
    <w:rsid w:val="00A373F2"/>
    <w:rsid w:val="00A403AA"/>
    <w:rsid w:val="00A42132"/>
    <w:rsid w:val="00A44AB8"/>
    <w:rsid w:val="00A47768"/>
    <w:rsid w:val="00A50A65"/>
    <w:rsid w:val="00A51C7F"/>
    <w:rsid w:val="00A5349C"/>
    <w:rsid w:val="00A54D77"/>
    <w:rsid w:val="00A55717"/>
    <w:rsid w:val="00A5571F"/>
    <w:rsid w:val="00A6510D"/>
    <w:rsid w:val="00A659BB"/>
    <w:rsid w:val="00A725A3"/>
    <w:rsid w:val="00A72A42"/>
    <w:rsid w:val="00A73EA4"/>
    <w:rsid w:val="00A748AA"/>
    <w:rsid w:val="00A75C3F"/>
    <w:rsid w:val="00A804BE"/>
    <w:rsid w:val="00A961EF"/>
    <w:rsid w:val="00A96C56"/>
    <w:rsid w:val="00A96DF4"/>
    <w:rsid w:val="00AA5DE1"/>
    <w:rsid w:val="00AB1EB5"/>
    <w:rsid w:val="00AB4A2C"/>
    <w:rsid w:val="00AB5C57"/>
    <w:rsid w:val="00AB6417"/>
    <w:rsid w:val="00AB698D"/>
    <w:rsid w:val="00AC19F5"/>
    <w:rsid w:val="00AC74A1"/>
    <w:rsid w:val="00AD3F52"/>
    <w:rsid w:val="00AD51F3"/>
    <w:rsid w:val="00AD6628"/>
    <w:rsid w:val="00AD7677"/>
    <w:rsid w:val="00AD79F2"/>
    <w:rsid w:val="00AD7ADB"/>
    <w:rsid w:val="00AE248A"/>
    <w:rsid w:val="00AE64A6"/>
    <w:rsid w:val="00AE68F2"/>
    <w:rsid w:val="00AE6F37"/>
    <w:rsid w:val="00AF032F"/>
    <w:rsid w:val="00AF5BB0"/>
    <w:rsid w:val="00B031B5"/>
    <w:rsid w:val="00B05998"/>
    <w:rsid w:val="00B05DBB"/>
    <w:rsid w:val="00B208B4"/>
    <w:rsid w:val="00B24446"/>
    <w:rsid w:val="00B2587E"/>
    <w:rsid w:val="00B2635C"/>
    <w:rsid w:val="00B342C0"/>
    <w:rsid w:val="00B41720"/>
    <w:rsid w:val="00B42119"/>
    <w:rsid w:val="00B47700"/>
    <w:rsid w:val="00B55E84"/>
    <w:rsid w:val="00B62888"/>
    <w:rsid w:val="00B664A2"/>
    <w:rsid w:val="00B70899"/>
    <w:rsid w:val="00B710A3"/>
    <w:rsid w:val="00B725F9"/>
    <w:rsid w:val="00B7267D"/>
    <w:rsid w:val="00B73BEA"/>
    <w:rsid w:val="00B77CAB"/>
    <w:rsid w:val="00B80A23"/>
    <w:rsid w:val="00B81687"/>
    <w:rsid w:val="00B86E7C"/>
    <w:rsid w:val="00B948B4"/>
    <w:rsid w:val="00BA0C87"/>
    <w:rsid w:val="00BA2925"/>
    <w:rsid w:val="00BA5F7D"/>
    <w:rsid w:val="00BB6FD7"/>
    <w:rsid w:val="00BC4DC4"/>
    <w:rsid w:val="00BC52FB"/>
    <w:rsid w:val="00BC57BA"/>
    <w:rsid w:val="00BC677A"/>
    <w:rsid w:val="00BD0F89"/>
    <w:rsid w:val="00BD6C1A"/>
    <w:rsid w:val="00BE0EE0"/>
    <w:rsid w:val="00BE2D03"/>
    <w:rsid w:val="00BE50D2"/>
    <w:rsid w:val="00BF26DE"/>
    <w:rsid w:val="00BF39FF"/>
    <w:rsid w:val="00BF7FEC"/>
    <w:rsid w:val="00C0131E"/>
    <w:rsid w:val="00C0641C"/>
    <w:rsid w:val="00C0754E"/>
    <w:rsid w:val="00C07BB9"/>
    <w:rsid w:val="00C07BC5"/>
    <w:rsid w:val="00C12CD7"/>
    <w:rsid w:val="00C131C9"/>
    <w:rsid w:val="00C134E3"/>
    <w:rsid w:val="00C22ADE"/>
    <w:rsid w:val="00C23141"/>
    <w:rsid w:val="00C252AD"/>
    <w:rsid w:val="00C30884"/>
    <w:rsid w:val="00C30F27"/>
    <w:rsid w:val="00C33A26"/>
    <w:rsid w:val="00C37F12"/>
    <w:rsid w:val="00C37F9B"/>
    <w:rsid w:val="00C411F7"/>
    <w:rsid w:val="00C43CF1"/>
    <w:rsid w:val="00C43F53"/>
    <w:rsid w:val="00C444E4"/>
    <w:rsid w:val="00C46F22"/>
    <w:rsid w:val="00C4789E"/>
    <w:rsid w:val="00C5212C"/>
    <w:rsid w:val="00C5298D"/>
    <w:rsid w:val="00C54AD5"/>
    <w:rsid w:val="00C57DF3"/>
    <w:rsid w:val="00C61450"/>
    <w:rsid w:val="00C61E44"/>
    <w:rsid w:val="00C64068"/>
    <w:rsid w:val="00C642A6"/>
    <w:rsid w:val="00C64BF8"/>
    <w:rsid w:val="00C676D5"/>
    <w:rsid w:val="00C71D37"/>
    <w:rsid w:val="00C7447D"/>
    <w:rsid w:val="00C775EA"/>
    <w:rsid w:val="00C84F1D"/>
    <w:rsid w:val="00C864FF"/>
    <w:rsid w:val="00C9033B"/>
    <w:rsid w:val="00C932EE"/>
    <w:rsid w:val="00C945B6"/>
    <w:rsid w:val="00C94864"/>
    <w:rsid w:val="00C94D0D"/>
    <w:rsid w:val="00CA1C51"/>
    <w:rsid w:val="00CA35AA"/>
    <w:rsid w:val="00CA62EF"/>
    <w:rsid w:val="00CA632D"/>
    <w:rsid w:val="00CA6808"/>
    <w:rsid w:val="00CB6A64"/>
    <w:rsid w:val="00CB768D"/>
    <w:rsid w:val="00CC010A"/>
    <w:rsid w:val="00CC3368"/>
    <w:rsid w:val="00CC52D2"/>
    <w:rsid w:val="00CD187C"/>
    <w:rsid w:val="00CD7FE2"/>
    <w:rsid w:val="00CE0383"/>
    <w:rsid w:val="00CE3A19"/>
    <w:rsid w:val="00CE3FD2"/>
    <w:rsid w:val="00CE6208"/>
    <w:rsid w:val="00CE6A14"/>
    <w:rsid w:val="00CF000D"/>
    <w:rsid w:val="00CF7A96"/>
    <w:rsid w:val="00D0262F"/>
    <w:rsid w:val="00D04951"/>
    <w:rsid w:val="00D04F12"/>
    <w:rsid w:val="00D07247"/>
    <w:rsid w:val="00D100BB"/>
    <w:rsid w:val="00D11348"/>
    <w:rsid w:val="00D12252"/>
    <w:rsid w:val="00D126EB"/>
    <w:rsid w:val="00D16AF1"/>
    <w:rsid w:val="00D16F28"/>
    <w:rsid w:val="00D2279F"/>
    <w:rsid w:val="00D327AE"/>
    <w:rsid w:val="00D32A84"/>
    <w:rsid w:val="00D4431C"/>
    <w:rsid w:val="00D475B6"/>
    <w:rsid w:val="00D53A46"/>
    <w:rsid w:val="00D541BD"/>
    <w:rsid w:val="00D56204"/>
    <w:rsid w:val="00D60ABB"/>
    <w:rsid w:val="00D60F51"/>
    <w:rsid w:val="00D638E1"/>
    <w:rsid w:val="00D63CC4"/>
    <w:rsid w:val="00D64AA7"/>
    <w:rsid w:val="00D66E00"/>
    <w:rsid w:val="00D7032A"/>
    <w:rsid w:val="00D7493B"/>
    <w:rsid w:val="00D74F99"/>
    <w:rsid w:val="00D80178"/>
    <w:rsid w:val="00D81BD7"/>
    <w:rsid w:val="00D826E2"/>
    <w:rsid w:val="00D85899"/>
    <w:rsid w:val="00D91233"/>
    <w:rsid w:val="00D9286A"/>
    <w:rsid w:val="00DA245E"/>
    <w:rsid w:val="00DB0704"/>
    <w:rsid w:val="00DB1190"/>
    <w:rsid w:val="00DB1B8C"/>
    <w:rsid w:val="00DB2178"/>
    <w:rsid w:val="00DC561C"/>
    <w:rsid w:val="00DC6736"/>
    <w:rsid w:val="00DC795C"/>
    <w:rsid w:val="00DD2C67"/>
    <w:rsid w:val="00DD42C5"/>
    <w:rsid w:val="00DD46EA"/>
    <w:rsid w:val="00DD702E"/>
    <w:rsid w:val="00DE1C07"/>
    <w:rsid w:val="00DE6C6A"/>
    <w:rsid w:val="00DF447A"/>
    <w:rsid w:val="00DF49CC"/>
    <w:rsid w:val="00DF4BFE"/>
    <w:rsid w:val="00DF6511"/>
    <w:rsid w:val="00DF6BA1"/>
    <w:rsid w:val="00DF7E54"/>
    <w:rsid w:val="00E0093F"/>
    <w:rsid w:val="00E0212F"/>
    <w:rsid w:val="00E029E5"/>
    <w:rsid w:val="00E06333"/>
    <w:rsid w:val="00E07FB6"/>
    <w:rsid w:val="00E13AC9"/>
    <w:rsid w:val="00E142A2"/>
    <w:rsid w:val="00E21758"/>
    <w:rsid w:val="00E22B21"/>
    <w:rsid w:val="00E23B65"/>
    <w:rsid w:val="00E23BA6"/>
    <w:rsid w:val="00E24539"/>
    <w:rsid w:val="00E27A13"/>
    <w:rsid w:val="00E32B8E"/>
    <w:rsid w:val="00E32E85"/>
    <w:rsid w:val="00E35059"/>
    <w:rsid w:val="00E3656A"/>
    <w:rsid w:val="00E37053"/>
    <w:rsid w:val="00E40AE1"/>
    <w:rsid w:val="00E418B1"/>
    <w:rsid w:val="00E46E19"/>
    <w:rsid w:val="00E47269"/>
    <w:rsid w:val="00E50A51"/>
    <w:rsid w:val="00E50F16"/>
    <w:rsid w:val="00E529BD"/>
    <w:rsid w:val="00E60A55"/>
    <w:rsid w:val="00E64E79"/>
    <w:rsid w:val="00E65C2F"/>
    <w:rsid w:val="00E661C3"/>
    <w:rsid w:val="00E66FD1"/>
    <w:rsid w:val="00E70E50"/>
    <w:rsid w:val="00E7496D"/>
    <w:rsid w:val="00E74D91"/>
    <w:rsid w:val="00E76285"/>
    <w:rsid w:val="00E766C5"/>
    <w:rsid w:val="00E802E1"/>
    <w:rsid w:val="00E81844"/>
    <w:rsid w:val="00E87A52"/>
    <w:rsid w:val="00E96BD9"/>
    <w:rsid w:val="00EA04BB"/>
    <w:rsid w:val="00EA0D4F"/>
    <w:rsid w:val="00EA2C4A"/>
    <w:rsid w:val="00EB5283"/>
    <w:rsid w:val="00EC1DAD"/>
    <w:rsid w:val="00EC25EB"/>
    <w:rsid w:val="00EC3753"/>
    <w:rsid w:val="00EC4C07"/>
    <w:rsid w:val="00EC4E0E"/>
    <w:rsid w:val="00EC69FB"/>
    <w:rsid w:val="00ED505D"/>
    <w:rsid w:val="00EE0BC2"/>
    <w:rsid w:val="00EE2079"/>
    <w:rsid w:val="00EF00CD"/>
    <w:rsid w:val="00EF4AEA"/>
    <w:rsid w:val="00EF7290"/>
    <w:rsid w:val="00F04E8C"/>
    <w:rsid w:val="00F05680"/>
    <w:rsid w:val="00F05D27"/>
    <w:rsid w:val="00F079CC"/>
    <w:rsid w:val="00F11678"/>
    <w:rsid w:val="00F14642"/>
    <w:rsid w:val="00F1513A"/>
    <w:rsid w:val="00F151FA"/>
    <w:rsid w:val="00F234DE"/>
    <w:rsid w:val="00F24063"/>
    <w:rsid w:val="00F346C4"/>
    <w:rsid w:val="00F34745"/>
    <w:rsid w:val="00F3696D"/>
    <w:rsid w:val="00F41085"/>
    <w:rsid w:val="00F444ED"/>
    <w:rsid w:val="00F45C5B"/>
    <w:rsid w:val="00F4655E"/>
    <w:rsid w:val="00F527CB"/>
    <w:rsid w:val="00F5768A"/>
    <w:rsid w:val="00F634F2"/>
    <w:rsid w:val="00F63AAB"/>
    <w:rsid w:val="00F640D5"/>
    <w:rsid w:val="00F64307"/>
    <w:rsid w:val="00F733B9"/>
    <w:rsid w:val="00F84881"/>
    <w:rsid w:val="00F859CD"/>
    <w:rsid w:val="00F9222A"/>
    <w:rsid w:val="00F93F25"/>
    <w:rsid w:val="00FA66C5"/>
    <w:rsid w:val="00FA6D41"/>
    <w:rsid w:val="00FA7864"/>
    <w:rsid w:val="00FB03AC"/>
    <w:rsid w:val="00FB1A74"/>
    <w:rsid w:val="00FB2E0D"/>
    <w:rsid w:val="00FB3F18"/>
    <w:rsid w:val="00FC3D25"/>
    <w:rsid w:val="00FC4132"/>
    <w:rsid w:val="00FC7EF2"/>
    <w:rsid w:val="00FD5393"/>
    <w:rsid w:val="00FD6EC7"/>
    <w:rsid w:val="00FE6DE4"/>
    <w:rsid w:val="00FE7B77"/>
    <w:rsid w:val="00FE7E96"/>
    <w:rsid w:val="00FF0453"/>
    <w:rsid w:val="00FF1E8E"/>
    <w:rsid w:val="00FF2D57"/>
    <w:rsid w:val="00FF6AF4"/>
    <w:rsid w:val="00FF6F20"/>
    <w:rsid w:val="00FF74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E4D0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Sinespaciado">
    <w:name w:val="No Spacing"/>
    <w:uiPriority w:val="1"/>
    <w:qFormat/>
    <w:rsid w:val="00304FAA"/>
    <w:pPr>
      <w:spacing w:after="0" w:line="240" w:lineRule="auto"/>
    </w:pPr>
  </w:style>
  <w:style w:type="character" w:styleId="Hipervnculo">
    <w:name w:val="Hyperlink"/>
    <w:basedOn w:val="Fuentedeprrafopredeter"/>
    <w:uiPriority w:val="99"/>
    <w:unhideWhenUsed/>
    <w:rsid w:val="00304F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9240184">
      <w:bodyDiv w:val="1"/>
      <w:marLeft w:val="0"/>
      <w:marRight w:val="0"/>
      <w:marTop w:val="0"/>
      <w:marBottom w:val="0"/>
      <w:divBdr>
        <w:top w:val="none" w:sz="0" w:space="0" w:color="auto"/>
        <w:left w:val="none" w:sz="0" w:space="0" w:color="auto"/>
        <w:bottom w:val="none" w:sz="0" w:space="0" w:color="auto"/>
        <w:right w:val="none" w:sz="0" w:space="0" w:color="auto"/>
      </w:divBdr>
    </w:div>
    <w:div w:id="198535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COMUNICACIÓN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21</Pages>
  <Words>6565</Words>
  <Characters>36109</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21</cp:revision>
  <dcterms:created xsi:type="dcterms:W3CDTF">2026-03-08T05:03:00Z</dcterms:created>
  <dcterms:modified xsi:type="dcterms:W3CDTF">2026-05-21T01:36:00Z</dcterms:modified>
</cp:coreProperties>
</file>