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09F61016"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7FAE832A">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C05816" w:rsidRPr="00201216" w:rsidRDefault="00C05816" w:rsidP="00F444ED">
                              <w:pPr>
                                <w:jc w:val="center"/>
                                <w:rPr>
                                  <w:rFonts w:ascii="Aptos Black" w:hAnsi="Aptos Black" w:cs="Times New Roman"/>
                                  <w:b/>
                                  <w:bCs/>
                                  <w:color w:val="000000" w:themeColor="text1"/>
                                  <w:sz w:val="8"/>
                                  <w:szCs w:val="8"/>
                                </w:rPr>
                              </w:pPr>
                            </w:p>
                            <w:p w14:paraId="71299AF9" w14:textId="32F28D14" w:rsidR="00C05816" w:rsidRPr="00342DDE" w:rsidRDefault="00C05816"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3</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58695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EDDC8BB" w:rsidR="00C05816" w:rsidRPr="00426CA7" w:rsidRDefault="00C0581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E776D5" w:rsidRPr="00E776D5">
                                <w:rPr>
                                  <w:rFonts w:ascii="Aptos ExtraBold" w:hAnsi="Aptos ExtraBold" w:cs="Times New Roman"/>
                                  <w:b/>
                                  <w:bCs/>
                                  <w:color w:val="FFFFFF" w:themeColor="background1"/>
                                  <w:sz w:val="32"/>
                                  <w:szCs w:val="32"/>
                                </w:rPr>
                                <w:t>{{</w:t>
                              </w:r>
                              <w:proofErr w:type="spellStart"/>
                              <w:r w:rsidR="00E776D5" w:rsidRPr="00E776D5">
                                <w:rPr>
                                  <w:rFonts w:ascii="Aptos ExtraBold" w:hAnsi="Aptos ExtraBold" w:cs="Times New Roman"/>
                                  <w:b/>
                                  <w:bCs/>
                                  <w:color w:val="FFFFFF" w:themeColor="background1"/>
                                  <w:sz w:val="32"/>
                                  <w:szCs w:val="32"/>
                                </w:rPr>
                                <w:t>anio</w:t>
                              </w:r>
                              <w:proofErr w:type="spellEnd"/>
                              <w:r w:rsidR="00E776D5" w:rsidRPr="00E776D5">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CJW+HC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C05816" w:rsidRPr="00201216" w:rsidRDefault="00C05816" w:rsidP="00F444ED">
                        <w:pPr>
                          <w:jc w:val="center"/>
                          <w:rPr>
                            <w:rFonts w:ascii="Aptos Black" w:hAnsi="Aptos Black" w:cs="Times New Roman"/>
                            <w:b/>
                            <w:bCs/>
                            <w:color w:val="000000" w:themeColor="text1"/>
                            <w:sz w:val="8"/>
                            <w:szCs w:val="8"/>
                          </w:rPr>
                        </w:pPr>
                      </w:p>
                      <w:p w14:paraId="71299AF9" w14:textId="32F28D14" w:rsidR="00C05816" w:rsidRPr="00342DDE" w:rsidRDefault="00C05816"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3</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958;top:1047;width:4586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EDDC8BB" w:rsidR="00C05816" w:rsidRPr="00426CA7" w:rsidRDefault="00C05816"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E776D5" w:rsidRPr="00E776D5">
                          <w:rPr>
                            <w:rFonts w:ascii="Aptos ExtraBold" w:hAnsi="Aptos ExtraBold" w:cs="Times New Roman"/>
                            <w:b/>
                            <w:bCs/>
                            <w:color w:val="FFFFFF" w:themeColor="background1"/>
                            <w:sz w:val="32"/>
                            <w:szCs w:val="32"/>
                          </w:rPr>
                          <w:t>{{</w:t>
                        </w:r>
                        <w:proofErr w:type="spellStart"/>
                        <w:r w:rsidR="00E776D5" w:rsidRPr="00E776D5">
                          <w:rPr>
                            <w:rFonts w:ascii="Aptos ExtraBold" w:hAnsi="Aptos ExtraBold" w:cs="Times New Roman"/>
                            <w:b/>
                            <w:bCs/>
                            <w:color w:val="FFFFFF" w:themeColor="background1"/>
                            <w:sz w:val="32"/>
                            <w:szCs w:val="32"/>
                          </w:rPr>
                          <w:t>anio</w:t>
                        </w:r>
                        <w:proofErr w:type="spellEnd"/>
                        <w:r w:rsidR="00E776D5" w:rsidRPr="00E776D5">
                          <w:rPr>
                            <w:rFonts w:ascii="Aptos ExtraBold" w:hAnsi="Aptos ExtraBold" w:cs="Times New Roman"/>
                            <w:b/>
                            <w:bCs/>
                            <w:color w:val="FFFFFF" w:themeColor="background1"/>
                            <w:sz w:val="32"/>
                            <w:szCs w:val="32"/>
                          </w:rPr>
                          <w:t>}}</w:t>
                        </w:r>
                      </w:p>
                    </w:txbxContent>
                  </v:textbox>
                </v:rect>
                <w10:wrap type="square" anchorx="margin"/>
              </v:group>
            </w:pict>
          </mc:Fallback>
        </mc:AlternateContent>
      </w:r>
      <w:r w:rsidR="00E776D5">
        <w:rPr>
          <w:rFonts w:ascii="Arial Nova Cond" w:hAnsi="Arial Nova Cond" w:cs="Times New Roman"/>
          <w:b/>
          <w:bCs/>
          <w:color w:val="000000" w:themeColor="text1"/>
        </w:rPr>
        <w:t xml:space="preserve"> </w: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F22971" w:rsidRPr="005A7C8C" w14:paraId="468C443C" w14:textId="77777777" w:rsidTr="00C46F22">
        <w:trPr>
          <w:trHeight w:val="283"/>
        </w:trPr>
        <w:tc>
          <w:tcPr>
            <w:tcW w:w="4947" w:type="dxa"/>
            <w:shd w:val="clear" w:color="auto" w:fill="C1F0C7" w:themeFill="accent3" w:themeFillTint="33"/>
            <w:vAlign w:val="center"/>
          </w:tcPr>
          <w:p w14:paraId="62E21502" w14:textId="3B85441B" w:rsidR="00F22971" w:rsidRPr="005A7C8C"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EA9F521" w:rsidR="00F22971" w:rsidRPr="005A7C8C"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E093ED4" w:rsidR="00F22971" w:rsidRPr="00A72A42"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F22971" w:rsidRPr="005A7C8C" w14:paraId="465BEFFC" w14:textId="77777777" w:rsidTr="00C46F22">
        <w:trPr>
          <w:trHeight w:val="283"/>
        </w:trPr>
        <w:tc>
          <w:tcPr>
            <w:tcW w:w="4947" w:type="dxa"/>
            <w:vAlign w:val="center"/>
          </w:tcPr>
          <w:p w14:paraId="0E228C17" w14:textId="63BC1A70" w:rsidR="00F22971" w:rsidRPr="00A748AA" w:rsidRDefault="00F22971" w:rsidP="00F22971">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424F2935" w:rsidR="00F22971" w:rsidRPr="00A748AA" w:rsidRDefault="00F22971" w:rsidP="00F22971">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1FB67FB2" w:rsidR="00F22971" w:rsidRPr="00A72A42" w:rsidRDefault="00F22971" w:rsidP="00F22971">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F22971" w:rsidRPr="005A7C8C" w14:paraId="7452D5DB" w14:textId="77777777" w:rsidTr="00C46F22">
        <w:trPr>
          <w:trHeight w:val="283"/>
        </w:trPr>
        <w:tc>
          <w:tcPr>
            <w:tcW w:w="4947" w:type="dxa"/>
            <w:shd w:val="clear" w:color="auto" w:fill="C1F0C7" w:themeFill="accent3" w:themeFillTint="33"/>
            <w:vAlign w:val="center"/>
          </w:tcPr>
          <w:p w14:paraId="50128058" w14:textId="35F173A1" w:rsidR="00F22971" w:rsidRPr="005A7C8C"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5A083443" w:rsidR="00F22971" w:rsidRPr="005A7C8C"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395986F" w:rsidR="00F22971" w:rsidRPr="005A7C8C"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F22971" w:rsidRPr="005A7C8C" w14:paraId="32B1EECA" w14:textId="77777777" w:rsidTr="00C46F22">
        <w:trPr>
          <w:trHeight w:val="283"/>
        </w:trPr>
        <w:tc>
          <w:tcPr>
            <w:tcW w:w="4947" w:type="dxa"/>
            <w:vAlign w:val="center"/>
          </w:tcPr>
          <w:p w14:paraId="28E33383" w14:textId="7D05B5F5" w:rsidR="00F22971" w:rsidRPr="00A748AA" w:rsidRDefault="00F22971" w:rsidP="00F22971">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5F227DD3" w:rsidR="00F22971" w:rsidRPr="00A748AA" w:rsidRDefault="00F22971" w:rsidP="00F22971">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A1E9261" w:rsidR="00F22971" w:rsidRPr="00A748AA" w:rsidRDefault="00F22971" w:rsidP="00F22971">
            <w:pPr>
              <w:jc w:val="center"/>
              <w:rPr>
                <w:rFonts w:ascii="Arial Nova Cond" w:hAnsi="Arial Nova Cond" w:cs="Times New Roman"/>
                <w:sz w:val="20"/>
                <w:szCs w:val="20"/>
              </w:rPr>
            </w:pPr>
            <w:r>
              <w:rPr>
                <w:rFonts w:ascii="Arial Nova Cond" w:hAnsi="Arial Nova Cond" w:cs="Times New Roman"/>
                <w:sz w:val="20"/>
                <w:szCs w:val="20"/>
              </w:rPr>
              <w:t xml:space="preserve">3° </w:t>
            </w:r>
          </w:p>
        </w:tc>
      </w:tr>
      <w:tr w:rsidR="00F22971" w:rsidRPr="005A7C8C" w14:paraId="7FA77C5A" w14:textId="77777777" w:rsidTr="00C46F22">
        <w:trPr>
          <w:trHeight w:val="283"/>
        </w:trPr>
        <w:tc>
          <w:tcPr>
            <w:tcW w:w="4947" w:type="dxa"/>
            <w:shd w:val="clear" w:color="auto" w:fill="C1F0C7" w:themeFill="accent3" w:themeFillTint="33"/>
            <w:vAlign w:val="center"/>
          </w:tcPr>
          <w:p w14:paraId="6F229BF6" w14:textId="3AAD7E0D" w:rsidR="00F22971" w:rsidRPr="005A7C8C"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4AB7C31A" w:rsidR="00F22971" w:rsidRPr="005A7C8C" w:rsidRDefault="00F22971" w:rsidP="00F22971">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41A8FEF4" w:rsidR="00F22971" w:rsidRPr="00A72A42" w:rsidRDefault="00F22971" w:rsidP="00F22971">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F22971" w:rsidRPr="005A7C8C" w14:paraId="69A934F8" w14:textId="77777777" w:rsidTr="00C46F22">
        <w:trPr>
          <w:trHeight w:val="283"/>
        </w:trPr>
        <w:tc>
          <w:tcPr>
            <w:tcW w:w="4947" w:type="dxa"/>
            <w:vAlign w:val="center"/>
          </w:tcPr>
          <w:p w14:paraId="575A78B6" w14:textId="0B49BF18" w:rsidR="00F22971" w:rsidRPr="00A748AA" w:rsidRDefault="00F22971" w:rsidP="00F22971">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2C629521" w:rsidR="00F22971" w:rsidRPr="008D623C" w:rsidRDefault="00F22971" w:rsidP="00F22971">
            <w:pPr>
              <w:jc w:val="center"/>
              <w:rPr>
                <w:rFonts w:ascii="Arial Nova Cond" w:hAnsi="Arial Nova Cond" w:cs="Times New Roman"/>
                <w:sz w:val="18"/>
                <w:szCs w:val="18"/>
              </w:rPr>
            </w:pPr>
            <w:r>
              <w:rPr>
                <w:rFonts w:ascii="Arial Nova Cond" w:hAnsi="Arial Nova Cond" w:cs="Times New Roman"/>
                <w:sz w:val="20"/>
                <w:szCs w:val="20"/>
              </w:rPr>
              <w:t>{{docente}}</w:t>
            </w:r>
          </w:p>
        </w:tc>
        <w:tc>
          <w:tcPr>
            <w:tcW w:w="4819" w:type="dxa"/>
            <w:vAlign w:val="center"/>
          </w:tcPr>
          <w:p w14:paraId="592F5EF2" w14:textId="5EE2ED12" w:rsidR="00F22971" w:rsidRPr="00A748AA" w:rsidRDefault="00F22971" w:rsidP="00F22971">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343453F0" w14:textId="6F65E47A" w:rsidR="00F44D71" w:rsidRPr="00F44D71" w:rsidRDefault="00F44D71" w:rsidP="00F44D71">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El idioma inglés es uno de los más hablados en el mundo y ha logrado convertirse en una lengua internacional utilizada en diversos ámbitos. Es llamada lengua franca debido a su uso como vehículo de comunicación entre un gran número de hablantes de otras lenguas, lo que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ha acortado brechas entre países a nivel mundial.</w:t>
            </w:r>
            <w:r>
              <w:rPr>
                <w:rFonts w:ascii="Arial Nova Cond" w:hAnsi="Arial Nova Cond" w:cs="Times New Roman"/>
                <w:color w:val="000000" w:themeColor="text1"/>
              </w:rPr>
              <w:t xml:space="preserve"> </w:t>
            </w:r>
          </w:p>
          <w:p w14:paraId="5684E96A" w14:textId="77777777" w:rsidR="00F44D71" w:rsidRPr="00C05816" w:rsidRDefault="00F44D71" w:rsidP="00F44D71">
            <w:pPr>
              <w:pStyle w:val="Prrafodelista"/>
              <w:ind w:left="0" w:right="39"/>
              <w:rPr>
                <w:rFonts w:ascii="Arial Nova Cond" w:hAnsi="Arial Nova Cond" w:cs="Times New Roman"/>
                <w:color w:val="000000" w:themeColor="text1"/>
                <w:sz w:val="16"/>
                <w:szCs w:val="16"/>
              </w:rPr>
            </w:pPr>
          </w:p>
          <w:p w14:paraId="62899075" w14:textId="7A87D55B" w:rsidR="00F44D71" w:rsidRPr="00F44D71" w:rsidRDefault="00F44D71" w:rsidP="00F44D71">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La importancia del aprendizaje del idioma inglés es reconocida ya que se lo considera una herramienta de comunicación global que facilita el acceso a la información y a las tecnologías de vanguardia. El dominio del idioma inglés permite conectarse con diversas realidades y contextos ampliando el acceso a mejores oportunidades académicas, tecnológicas, científicas, culturales y laborales.</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Debido a las características del contexto, el Currículo Nacional plantea el aprendizaje de inglés como lengua extranjera pues no es el idioma que se utiliza como medio de comunicación entre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los peruanos. Esta situación implica que los estudiantes no están expuestos a su uso frecuente fuera de la institución educativa. Por ello, se propone el uso del idioma inglés en un contexto comunicativo y activo para el estudiante en el aula. Su enseñanza se alinea no solo al nuevo enfoque por competencias, sino también a estándares internacionales como el Marco Común Europeo de Referencia para las Lenguas.</w:t>
            </w:r>
          </w:p>
          <w:p w14:paraId="5277C0BA" w14:textId="77777777" w:rsidR="00F44D71" w:rsidRPr="00C05816" w:rsidRDefault="00F44D71" w:rsidP="00F44D71">
            <w:pPr>
              <w:pStyle w:val="Prrafodelista"/>
              <w:ind w:right="-455"/>
              <w:rPr>
                <w:rFonts w:ascii="Arial Nova Cond" w:hAnsi="Arial Nova Cond" w:cs="Times New Roman"/>
                <w:color w:val="000000" w:themeColor="text1"/>
                <w:sz w:val="16"/>
                <w:szCs w:val="16"/>
              </w:rPr>
            </w:pPr>
          </w:p>
          <w:p w14:paraId="42689309" w14:textId="60CE24C0" w:rsidR="00324A25" w:rsidRPr="00205C30" w:rsidRDefault="00F44D71" w:rsidP="004860E4">
            <w:pPr>
              <w:pStyle w:val="Prrafodelista"/>
              <w:ind w:left="0" w:right="39"/>
              <w:jc w:val="both"/>
              <w:rPr>
                <w:rFonts w:ascii="Arial Nova Cond" w:hAnsi="Arial Nova Cond" w:cs="Times New Roman"/>
                <w:b/>
                <w:bCs/>
                <w:color w:val="000000" w:themeColor="text1"/>
                <w:lang w:val="es-ES"/>
              </w:rPr>
            </w:pPr>
            <w:r w:rsidRPr="00F44D71">
              <w:rPr>
                <w:rFonts w:ascii="Arial Nova Cond" w:hAnsi="Arial Nova Cond" w:cs="Times New Roman"/>
                <w:color w:val="000000" w:themeColor="text1"/>
              </w:rPr>
              <w:t>El logro del Perfil de egreso de los estudiantes de la Educación Básica requiere el desarrollo de diversas competencias. En el área de inglés como Lengua Extranjera, se incorporan las prácticas sociales del lenguaje y la perspectiva sociocultural al promover y facilitar que los estudiantes desarrollen las siguientes competencias:</w:t>
            </w:r>
            <w:r>
              <w:rPr>
                <w:rFonts w:ascii="Arial Nova Cond" w:hAnsi="Arial Nova Cond" w:cs="Times New Roman"/>
                <w:color w:val="000000" w:themeColor="text1"/>
              </w:rPr>
              <w:t xml:space="preserve"> </w:t>
            </w:r>
            <w:r>
              <w:rPr>
                <w:rFonts w:ascii="Arial Nova Cond" w:hAnsi="Arial Nova Cond" w:cs="Times New Roman"/>
                <w:b/>
                <w:bCs/>
                <w:color w:val="7030A0"/>
              </w:rPr>
              <w:t>se comunica oralmente en inglés como lengua extranjera</w:t>
            </w:r>
            <w:r>
              <w:rPr>
                <w:rFonts w:ascii="Arial Nova Cond" w:hAnsi="Arial Nova Cond" w:cs="Times New Roman"/>
                <w:color w:val="000000" w:themeColor="text1"/>
              </w:rPr>
              <w:t xml:space="preserve">, </w:t>
            </w:r>
            <w:r>
              <w:rPr>
                <w:rFonts w:ascii="Arial Nova Cond" w:hAnsi="Arial Nova Cond" w:cs="Times New Roman"/>
                <w:b/>
                <w:bCs/>
                <w:color w:val="0070C0"/>
              </w:rPr>
              <w:t>l</w:t>
            </w:r>
            <w:r w:rsidRPr="007D42B5">
              <w:rPr>
                <w:rFonts w:ascii="Arial Nova Cond" w:hAnsi="Arial Nova Cond" w:cs="Times New Roman"/>
                <w:b/>
                <w:bCs/>
                <w:color w:val="0070C0"/>
              </w:rPr>
              <w:t>ee</w:t>
            </w:r>
            <w:r>
              <w:rPr>
                <w:rFonts w:ascii="Arial Nova Cond" w:hAnsi="Arial Nova Cond" w:cs="Times New Roman"/>
                <w:b/>
                <w:bCs/>
                <w:color w:val="0070C0"/>
              </w:rPr>
              <w:t xml:space="preserve"> diversos tipos de textos escritos en inglés como lengua extranjera</w:t>
            </w:r>
            <w:r>
              <w:rPr>
                <w:rFonts w:ascii="Arial Nova Cond" w:hAnsi="Arial Nova Cond" w:cs="Times New Roman"/>
                <w:color w:val="000000" w:themeColor="text1"/>
              </w:rPr>
              <w:t xml:space="preserve"> y </w:t>
            </w:r>
            <w:r>
              <w:rPr>
                <w:rFonts w:ascii="Arial Nova Cond" w:hAnsi="Arial Nova Cond" w:cs="Times New Roman"/>
                <w:b/>
                <w:bCs/>
                <w:color w:val="BF4E14" w:themeColor="accent2" w:themeShade="BF"/>
              </w:rPr>
              <w:t>escribe diversos tipos de textos en inglés como lengua extranjera</w:t>
            </w:r>
            <w:r>
              <w:rPr>
                <w:rFonts w:ascii="Arial Nova Cond" w:hAnsi="Arial Nova Cond" w:cs="Times New Roman"/>
                <w:color w:val="000000" w:themeColor="text1"/>
              </w:rPr>
              <w:t>.</w:t>
            </w:r>
          </w:p>
        </w:tc>
      </w:tr>
    </w:tbl>
    <w:p w14:paraId="0CB484D8" w14:textId="77777777" w:rsidR="001F10C0" w:rsidRDefault="001F10C0" w:rsidP="00934792">
      <w:pPr>
        <w:pStyle w:val="Prrafodelista"/>
        <w:spacing w:after="0"/>
        <w:ind w:left="-284" w:right="-455"/>
        <w:rPr>
          <w:rFonts w:ascii="Arial Nova Cond" w:hAnsi="Arial Nova Cond" w:cs="Times New Roman"/>
          <w:b/>
          <w:bCs/>
          <w:color w:val="000000" w:themeColor="text1"/>
        </w:rPr>
      </w:pPr>
    </w:p>
    <w:p w14:paraId="507E231C" w14:textId="4523E27C"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36847847" w14:textId="2B17E7D3"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 xml:space="preserve">En esta área, el marco teórico y metodológico </w:t>
            </w:r>
            <w:r w:rsidRPr="004B2917">
              <w:rPr>
                <w:rFonts w:ascii="Arial Nova Cond" w:hAnsi="Arial Nova Cond" w:cs="Times New Roman"/>
                <w:color w:val="000000" w:themeColor="text1"/>
              </w:rPr>
              <w:t>que orienta la enseñanza y el aprendizaje del área</w:t>
            </w:r>
            <w:r w:rsidR="003157BE">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w:t>
            </w:r>
            <w:r>
              <w:rPr>
                <w:rFonts w:ascii="Arial Nova Cond" w:hAnsi="Arial Nova Cond" w:cs="Times New Roman"/>
                <w:color w:val="000000" w:themeColor="text1"/>
              </w:rPr>
              <w:t>,</w:t>
            </w:r>
            <w:r w:rsidRPr="00824E44">
              <w:rPr>
                <w:rFonts w:ascii="Arial Nova Cond" w:hAnsi="Arial Nova Cond" w:cs="Times New Roman"/>
                <w:color w:val="000000" w:themeColor="text1"/>
              </w:rPr>
              <w:t xml:space="preserve"> incorporando las prácticas sociales del lenguaje y la perspectiva sociocultural.</w:t>
            </w:r>
          </w:p>
          <w:p w14:paraId="13070B98"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10548ADB"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Parte de situaciones auténticas para desarrollar competencias comunicativas a través de las cuales los estudiantes comprenden y producen textos orales y escritos en inglés de distinto tipo, formato y género textual, con diferentes propósitos y en variados soportes, incluyendo los medios audiovisuales y virtuales.</w:t>
            </w:r>
          </w:p>
          <w:p w14:paraId="165FB5B9"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70CB3C97"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Incorpora las prácticas sociales del lenguaje porque las situaciones comunicativas no están aisladas: se producen cuando las personas participan en su vida social y cultural. A partir de estas prácticas, los estudiantes vivencian de manera contextualizada los usos del lenguaje para comprenderlo y dominarlo progresivamente.</w:t>
            </w:r>
          </w:p>
          <w:p w14:paraId="3FE06A83"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1F62EE98" w14:textId="77777777" w:rsid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Es sociocultural porque estas prácticas del lenguaje se encuentran situadas en contextos sociales y culturales diversos, y generan identidades individuales y colectivas. Así, la oralidad y el lenguaje escrito adoptan características propias en cada uno de esos contextos, lo que supone tomar en cuenta cómo se usa el lenguaje según las características socioculturales del hablante.</w:t>
            </w:r>
          </w:p>
          <w:p w14:paraId="4D274BC6"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3168103E"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Se propone, así, el tratamiento del idioma inglés como lengua extranjera, cuya situación de enseñanza y aprendizaje difiere de la primera y segunda lengua por no estar presente en todos los ámbitos de actividad social cotidiana. Por ello, se requiere crear ambientes sociales de aprendizaje que compensen su ausencia extraescolar.</w:t>
            </w:r>
          </w:p>
          <w:p w14:paraId="643D2CAE"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0043D7E5"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En este sentido, se promueve el uso permanente del idioma inglés en el aula para optimizar el tiempo de exposición de los estudiantes al idioma extranjero considerando las posibilidades limitadas que tienen los estudiantes de interactuar en inglés fuera de la institución educativa.</w:t>
            </w:r>
          </w:p>
          <w:p w14:paraId="05138C4C" w14:textId="77777777"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p>
          <w:p w14:paraId="23DF1C86" w14:textId="1CFB647F" w:rsidR="00824E44" w:rsidRPr="00934792" w:rsidRDefault="00824E44" w:rsidP="00934792">
            <w:pPr>
              <w:pStyle w:val="Prrafodelista"/>
              <w:ind w:left="0"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Este enfoque señala la importancia de comunicarse, y no centrarse en las reglas gramaticales ni en el vocabulario aislado; es decir, resalta el uso que se haga de la lengua y no el conocimiento teórico que se tenga de ella. Los estudiantes desarrollan cuatro habilidades del idioma inglés: comprensión auditiva, expresión oral, comprensión lectora y expresión escrita. Y este desarrollo se lleva a través de actividades comunicativas simuladas y significativas que se inician en el aula y se trasladan a variados contextos sociales.</w:t>
            </w:r>
          </w:p>
        </w:tc>
      </w:tr>
    </w:tbl>
    <w:p w14:paraId="54D6963C" w14:textId="6AA41543" w:rsidR="004B2917" w:rsidRDefault="004B2917" w:rsidP="00934792">
      <w:pPr>
        <w:ind w:right="-455"/>
        <w:textDirection w:val="btLr"/>
        <w:rPr>
          <w:rFonts w:ascii="Arial Nova Cond" w:hAnsi="Arial Nova Cond" w:cs="Times New Roman"/>
          <w:b/>
          <w:bCs/>
          <w:color w:val="000000" w:themeColor="text1"/>
        </w:rPr>
      </w:pPr>
    </w:p>
    <w:p w14:paraId="33D09F41" w14:textId="657A5A60" w:rsidR="00C05816" w:rsidRDefault="00C05816" w:rsidP="00934792">
      <w:pPr>
        <w:ind w:right="-455"/>
        <w:textDirection w:val="btLr"/>
        <w:rPr>
          <w:rFonts w:ascii="Arial Nova Cond" w:hAnsi="Arial Nova Cond" w:cs="Times New Roman"/>
          <w:b/>
          <w:bCs/>
          <w:color w:val="000000" w:themeColor="text1"/>
        </w:rPr>
      </w:pPr>
    </w:p>
    <w:p w14:paraId="21EA05F2" w14:textId="29F2CC10" w:rsidR="00C05816" w:rsidRDefault="00C05816" w:rsidP="00934792">
      <w:pPr>
        <w:ind w:right="-455"/>
        <w:textDirection w:val="btLr"/>
        <w:rPr>
          <w:rFonts w:ascii="Arial Nova Cond" w:hAnsi="Arial Nova Cond" w:cs="Times New Roman"/>
          <w:b/>
          <w:bCs/>
          <w:color w:val="000000" w:themeColor="text1"/>
        </w:rPr>
      </w:pPr>
    </w:p>
    <w:p w14:paraId="628B4FA9" w14:textId="157BFC09" w:rsidR="00C05816" w:rsidRDefault="00C05816" w:rsidP="00934792">
      <w:pPr>
        <w:ind w:right="-455"/>
        <w:textDirection w:val="btLr"/>
        <w:rPr>
          <w:rFonts w:ascii="Arial Nova Cond" w:hAnsi="Arial Nova Cond" w:cs="Times New Roman"/>
          <w:b/>
          <w:bCs/>
          <w:color w:val="000000" w:themeColor="text1"/>
        </w:rPr>
      </w:pPr>
    </w:p>
    <w:p w14:paraId="50809F7D" w14:textId="71735D6B" w:rsidR="00C05816" w:rsidRDefault="00C05816" w:rsidP="00934792">
      <w:pPr>
        <w:ind w:right="-455"/>
        <w:textDirection w:val="btLr"/>
        <w:rPr>
          <w:rFonts w:ascii="Arial Nova Cond" w:hAnsi="Arial Nova Cond" w:cs="Times New Roman"/>
          <w:b/>
          <w:bCs/>
          <w:color w:val="000000" w:themeColor="text1"/>
        </w:rPr>
      </w:pPr>
    </w:p>
    <w:p w14:paraId="5693EE31" w14:textId="04E5F992"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192710">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40CAB5F5" w:rsidR="004047F4" w:rsidRPr="009403C9"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7030A0"/>
              </w:rPr>
              <w:t>SE COMUNICA ORALMENTE EN INGLÉS COMO LENGUA EXTRANJERA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7F0A9AF" w14:textId="2C88813A" w:rsidR="00E83F5D" w:rsidRPr="00934792" w:rsidRDefault="002A0607" w:rsidP="00934792">
            <w:pPr>
              <w:pStyle w:val="Prrafodelista"/>
              <w:tabs>
                <w:tab w:val="left" w:pos="0"/>
                <w:tab w:val="left" w:pos="142"/>
                <w:tab w:val="left" w:pos="284"/>
              </w:tabs>
              <w:ind w:left="178" w:right="175"/>
              <w:jc w:val="both"/>
              <w:rPr>
                <w:rFonts w:ascii="Arial Nova Cond" w:eastAsia="Times New Roman" w:hAnsi="Arial Nova Cond" w:cs="Arial"/>
                <w:bCs/>
                <w:lang w:eastAsia="es-ES"/>
              </w:rPr>
            </w:pPr>
            <w:r w:rsidRPr="002A0607">
              <w:rPr>
                <w:rFonts w:ascii="Arial Nova Cond" w:eastAsia="Times New Roman" w:hAnsi="Arial Nova Cond" w:cs="Arial"/>
                <w:bCs/>
                <w:lang w:eastAsia="es-ES"/>
              </w:rPr>
              <w:t>Se comunica oralmente mediante diversos tipos de textos en inglés. Infiere el tema, propósito, hechos y conclusiones a partir de información implícita y explícita e interpreta la intención del interlocutor. Se expresa adecuando el texto a situaciones comunicativas formales e informales usando pronunciación y entonación inteligibles; organiza y desarrolla ideas en torno a un tema y las relaciona haciendo uso de algunos recursos cohesivos, vocabulario variado y construcciones gramaticales determinadas y pertinentes. Utiliza recursos no verbales y paraverbales para garantizar la pertinencia del mensaje. Reflexiona y evalúa sobre lo escuchado haciendo uso de sus conocimientos sobre el tema. En un intercambio, participa formulando y respondiendo preguntas sobre temas que le son conocidos o habituales y evalúa las respuestas escuchadas para dar sus aportes tomando en cuenta los puntos de vista de otros.</w:t>
            </w: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73C0E913" w14:textId="77777777" w:rsidR="00E3377D" w:rsidRDefault="00E3377D" w:rsidP="00B672D7">
            <w:pPr>
              <w:tabs>
                <w:tab w:val="left" w:pos="0"/>
                <w:tab w:val="left" w:pos="164"/>
              </w:tabs>
              <w:ind w:left="164" w:hanging="142"/>
              <w:jc w:val="both"/>
              <w:rPr>
                <w:rFonts w:ascii="Arial Nova Cond" w:eastAsia="Times New Roman" w:hAnsi="Arial Nova Cond" w:cs="Arial"/>
                <w:bCs/>
                <w:lang w:eastAsia="es-ES"/>
              </w:rPr>
            </w:pPr>
          </w:p>
          <w:p w14:paraId="26D4A968" w14:textId="35575E14"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Obtiene información de textos orales.</w:t>
            </w:r>
          </w:p>
          <w:p w14:paraId="52FFF3AA"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773D0CC"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Infiere e interpreta información de textos orales.</w:t>
            </w:r>
          </w:p>
          <w:p w14:paraId="193714CE"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11E1008"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Adecúa, organiza y desarrolla las ideas de forma coherente y cohesionada.</w:t>
            </w:r>
          </w:p>
          <w:p w14:paraId="55A6B532"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3959C84A"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Utiliza recursos no verbales y paraverbales de forma estratégica.</w:t>
            </w:r>
          </w:p>
          <w:p w14:paraId="5789F011"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465A05D"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Interactúa estratégicamente con distintos interlocutores.</w:t>
            </w:r>
          </w:p>
          <w:p w14:paraId="59DF6DC8"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0BA47E5F" w14:textId="09C5F5B1" w:rsidR="008879D7" w:rsidRPr="005A7C8C" w:rsidRDefault="00B672D7" w:rsidP="00B672D7">
            <w:pPr>
              <w:tabs>
                <w:tab w:val="left" w:pos="0"/>
                <w:tab w:val="left" w:pos="164"/>
              </w:tabs>
              <w:ind w:left="164" w:hanging="142"/>
              <w:jc w:val="both"/>
              <w:rPr>
                <w:rFonts w:ascii="Arial Nova Cond" w:eastAsia="Times New Roman" w:hAnsi="Arial Nova Cond" w:cs="Arial"/>
                <w:b/>
                <w:sz w:val="18"/>
                <w:szCs w:val="18"/>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Reflexiona y evalúa la forma, el contenido y el contexto del texto oral.</w:t>
            </w:r>
          </w:p>
        </w:tc>
        <w:tc>
          <w:tcPr>
            <w:tcW w:w="11765" w:type="dxa"/>
          </w:tcPr>
          <w:p w14:paraId="23498E53" w14:textId="71E27A74"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B739B">
              <w:rPr>
                <w:rFonts w:ascii="Arial Nova Cond" w:eastAsia="Times New Roman" w:hAnsi="Arial Nova Cond" w:cs="Arial"/>
                <w:bCs/>
                <w:lang w:eastAsia="es-ES"/>
              </w:rPr>
              <w:t>Recupera información</w:t>
            </w:r>
            <w:r w:rsidR="00A804BE">
              <w:rPr>
                <w:rFonts w:ascii="Arial Nova Cond" w:eastAsia="Times New Roman" w:hAnsi="Arial Nova Cond" w:cs="Arial"/>
                <w:bCs/>
                <w:lang w:eastAsia="es-ES"/>
              </w:rPr>
              <w:t xml:space="preserve"> explícita</w:t>
            </w:r>
            <w:r w:rsidR="002A0607">
              <w:rPr>
                <w:rFonts w:ascii="Arial Nova Cond" w:eastAsia="Times New Roman" w:hAnsi="Arial Nova Cond" w:cs="Arial"/>
                <w:bCs/>
                <w:lang w:eastAsia="es-ES"/>
              </w:rPr>
              <w:t>,</w:t>
            </w:r>
            <w:r w:rsidR="00B672D7">
              <w:rPr>
                <w:rFonts w:ascii="Arial Nova Cond" w:eastAsia="Times New Roman" w:hAnsi="Arial Nova Cond" w:cs="Arial"/>
                <w:bCs/>
                <w:lang w:eastAsia="es-ES"/>
              </w:rPr>
              <w:t xml:space="preserve"> relevante</w:t>
            </w:r>
            <w:r w:rsidR="002A0607">
              <w:rPr>
                <w:rFonts w:ascii="Arial Nova Cond" w:eastAsia="Times New Roman" w:hAnsi="Arial Nova Cond" w:cs="Arial"/>
                <w:bCs/>
                <w:lang w:eastAsia="es-ES"/>
              </w:rPr>
              <w:t xml:space="preserve"> y complementaria</w:t>
            </w:r>
            <w:r w:rsidR="00B672D7">
              <w:rPr>
                <w:rFonts w:ascii="Arial Nova Cond" w:eastAsia="Times New Roman" w:hAnsi="Arial Nova Cond" w:cs="Arial"/>
                <w:bCs/>
                <w:lang w:eastAsia="es-ES"/>
              </w:rPr>
              <w:t xml:space="preserve"> </w:t>
            </w:r>
            <w:r w:rsidR="00A804BE">
              <w:rPr>
                <w:rFonts w:ascii="Arial Nova Cond" w:eastAsia="Times New Roman" w:hAnsi="Arial Nova Cond" w:cs="Arial"/>
                <w:bCs/>
                <w:lang w:eastAsia="es-ES"/>
              </w:rPr>
              <w:t>seleccionando datos específicos</w:t>
            </w:r>
            <w:r w:rsidR="00B672D7">
              <w:rPr>
                <w:rFonts w:ascii="Arial Nova Cond" w:eastAsia="Times New Roman" w:hAnsi="Arial Nova Cond" w:cs="Arial"/>
                <w:bCs/>
                <w:lang w:eastAsia="es-ES"/>
              </w:rPr>
              <w:t xml:space="preserve"> en los textos orales que escucha en inglés, con vocabulario </w:t>
            </w:r>
            <w:r w:rsidR="002A0607">
              <w:rPr>
                <w:rFonts w:ascii="Arial Nova Cond" w:eastAsia="Times New Roman" w:hAnsi="Arial Nova Cond" w:cs="Arial"/>
                <w:bCs/>
                <w:lang w:eastAsia="es-ES"/>
              </w:rPr>
              <w:t>variado</w:t>
            </w:r>
            <w:r w:rsidR="00B672D7">
              <w:rPr>
                <w:rFonts w:ascii="Arial Nova Cond" w:eastAsia="Times New Roman" w:hAnsi="Arial Nova Cond" w:cs="Arial"/>
                <w:bCs/>
                <w:lang w:eastAsia="es-ES"/>
              </w:rPr>
              <w:t xml:space="preserve"> y pertinente</w:t>
            </w:r>
            <w:r w:rsidR="002A0607">
              <w:rPr>
                <w:rFonts w:ascii="Arial Nova Cond" w:eastAsia="Times New Roman" w:hAnsi="Arial Nova Cond" w:cs="Arial"/>
                <w:bCs/>
                <w:lang w:eastAsia="es-ES"/>
              </w:rPr>
              <w:t>,</w:t>
            </w:r>
            <w:r w:rsidR="00B672D7">
              <w:rPr>
                <w:rFonts w:ascii="Arial Nova Cond" w:eastAsia="Times New Roman" w:hAnsi="Arial Nova Cond" w:cs="Arial"/>
                <w:bCs/>
                <w:lang w:eastAsia="es-ES"/>
              </w:rPr>
              <w:t xml:space="preserve"> </w:t>
            </w:r>
            <w:r w:rsidR="002A0607">
              <w:rPr>
                <w:rFonts w:ascii="Arial Nova Cond" w:eastAsia="Times New Roman" w:hAnsi="Arial Nova Cond" w:cs="Arial"/>
                <w:bCs/>
                <w:lang w:eastAsia="es-ES"/>
              </w:rPr>
              <w:t>reconociendo</w:t>
            </w:r>
            <w:r w:rsidR="00B672D7">
              <w:rPr>
                <w:rFonts w:ascii="Arial Nova Cond" w:eastAsia="Times New Roman" w:hAnsi="Arial Nova Cond" w:cs="Arial"/>
                <w:bCs/>
                <w:lang w:eastAsia="es-ES"/>
              </w:rPr>
              <w:t xml:space="preserve"> el propósito comunicativo</w:t>
            </w:r>
            <w:r w:rsidR="002A0607">
              <w:rPr>
                <w:rFonts w:ascii="Arial Nova Cond" w:eastAsia="Times New Roman" w:hAnsi="Arial Nova Cond" w:cs="Arial"/>
                <w:bCs/>
                <w:lang w:eastAsia="es-ES"/>
              </w:rPr>
              <w:t xml:space="preserve"> y</w:t>
            </w:r>
            <w:r w:rsidR="00B672D7">
              <w:rPr>
                <w:rFonts w:ascii="Arial Nova Cond" w:eastAsia="Times New Roman" w:hAnsi="Arial Nova Cond" w:cs="Arial"/>
                <w:bCs/>
                <w:lang w:eastAsia="es-ES"/>
              </w:rPr>
              <w:t xml:space="preserve"> apoyándose en el contexto. Integra la información cuando es dicha en distintos momentos</w:t>
            </w:r>
            <w:r w:rsidR="002A0607">
              <w:rPr>
                <w:rFonts w:ascii="Arial Nova Cond" w:eastAsia="Times New Roman" w:hAnsi="Arial Nova Cond" w:cs="Arial"/>
                <w:bCs/>
                <w:lang w:eastAsia="es-ES"/>
              </w:rPr>
              <w:t xml:space="preserve"> o por distintos interlocutores</w:t>
            </w:r>
            <w:r w:rsidR="00B672D7">
              <w:rPr>
                <w:rFonts w:ascii="Arial Nova Cond" w:eastAsia="Times New Roman" w:hAnsi="Arial Nova Cond" w:cs="Arial"/>
                <w:bCs/>
                <w:lang w:eastAsia="es-ES"/>
              </w:rPr>
              <w:t>.</w:t>
            </w:r>
          </w:p>
          <w:p w14:paraId="57E5C936" w14:textId="092FDF44" w:rsidR="005D5A0F" w:rsidRPr="0059289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B17D98">
              <w:rPr>
                <w:rFonts w:ascii="Arial Nova Cond" w:eastAsia="Times New Roman" w:hAnsi="Arial Nova Cond" w:cs="Arial"/>
                <w:bCs/>
                <w:lang w:eastAsia="es-ES"/>
              </w:rPr>
              <w:t>Deduce información señalando características de seres, objetos, lugares y hechos. Deduce</w:t>
            </w:r>
            <w:r w:rsidR="00E3377D">
              <w:rPr>
                <w:rFonts w:ascii="Arial Nova Cond" w:eastAsia="Times New Roman" w:hAnsi="Arial Nova Cond" w:cs="Arial"/>
                <w:bCs/>
                <w:lang w:eastAsia="es-ES"/>
              </w:rPr>
              <w:t xml:space="preserve"> </w:t>
            </w:r>
            <w:r w:rsidR="00B17D98">
              <w:rPr>
                <w:rFonts w:ascii="Arial Nova Cond" w:eastAsia="Times New Roman" w:hAnsi="Arial Nova Cond" w:cs="Arial"/>
                <w:bCs/>
                <w:lang w:eastAsia="es-ES"/>
              </w:rPr>
              <w:t xml:space="preserve">el significado de palabras, frases y expresiones </w:t>
            </w:r>
            <w:r w:rsidR="00BE5F09">
              <w:rPr>
                <w:rFonts w:ascii="Arial Nova Cond" w:eastAsia="Times New Roman" w:hAnsi="Arial Nova Cond" w:cs="Arial"/>
                <w:bCs/>
                <w:lang w:eastAsia="es-ES"/>
              </w:rPr>
              <w:t xml:space="preserve">complejas </w:t>
            </w:r>
            <w:r w:rsidR="00B17D98">
              <w:rPr>
                <w:rFonts w:ascii="Arial Nova Cond" w:eastAsia="Times New Roman" w:hAnsi="Arial Nova Cond" w:cs="Arial"/>
                <w:bCs/>
                <w:lang w:eastAsia="es-ES"/>
              </w:rPr>
              <w:t xml:space="preserve">en contexto. </w:t>
            </w:r>
            <w:proofErr w:type="spellStart"/>
            <w:r w:rsidR="00B17D98" w:rsidRPr="00B17D98">
              <w:rPr>
                <w:rFonts w:ascii="Arial Nova Cond" w:eastAsia="Times New Roman" w:hAnsi="Arial Nova Cond" w:cs="Arial"/>
                <w:bCs/>
                <w:lang w:val="en-US" w:eastAsia="es-ES"/>
              </w:rPr>
              <w:t>Ejemplo</w:t>
            </w:r>
            <w:proofErr w:type="spellEnd"/>
            <w:r w:rsidR="00B17D98" w:rsidRPr="00B17D98">
              <w:rPr>
                <w:rFonts w:ascii="Arial Nova Cond" w:eastAsia="Times New Roman" w:hAnsi="Arial Nova Cond" w:cs="Arial"/>
                <w:bCs/>
                <w:lang w:val="en-US" w:eastAsia="es-ES"/>
              </w:rPr>
              <w:t xml:space="preserve">: </w:t>
            </w:r>
            <w:r w:rsidR="00B453CF">
              <w:rPr>
                <w:rFonts w:ascii="Arial Nova Cond" w:eastAsia="Times New Roman" w:hAnsi="Arial Nova Cond" w:cs="Arial"/>
                <w:bCs/>
                <w:lang w:val="en-US" w:eastAsia="es-ES"/>
              </w:rPr>
              <w:t>Present simple</w:t>
            </w:r>
            <w:r w:rsidR="00BE5F09">
              <w:rPr>
                <w:rFonts w:ascii="Arial Nova Cond" w:eastAsia="Times New Roman" w:hAnsi="Arial Nova Cond" w:cs="Arial"/>
                <w:bCs/>
                <w:lang w:val="en-US" w:eastAsia="es-ES"/>
              </w:rPr>
              <w:t>,</w:t>
            </w:r>
            <w:r w:rsidR="009A4DD0">
              <w:rPr>
                <w:rFonts w:ascii="Arial Nova Cond" w:eastAsia="Times New Roman" w:hAnsi="Arial Nova Cond" w:cs="Arial"/>
                <w:bCs/>
                <w:lang w:val="en-US" w:eastAsia="es-ES"/>
              </w:rPr>
              <w:t xml:space="preserve"> past simple</w:t>
            </w:r>
            <w:r w:rsidR="00BE5F09">
              <w:rPr>
                <w:rFonts w:ascii="Arial Nova Cond" w:eastAsia="Times New Roman" w:hAnsi="Arial Nova Cond" w:cs="Arial"/>
                <w:bCs/>
                <w:lang w:val="en-US" w:eastAsia="es-ES"/>
              </w:rPr>
              <w:t>; past</w:t>
            </w:r>
            <w:r w:rsidR="009A4DD0">
              <w:rPr>
                <w:rFonts w:ascii="Arial Nova Cond" w:eastAsia="Times New Roman" w:hAnsi="Arial Nova Cond" w:cs="Arial"/>
                <w:bCs/>
                <w:lang w:val="en-US" w:eastAsia="es-ES"/>
              </w:rPr>
              <w:t xml:space="preserve"> continuous</w:t>
            </w:r>
            <w:r w:rsidR="00BE5F09">
              <w:rPr>
                <w:rFonts w:ascii="Arial Nova Cond" w:eastAsia="Times New Roman" w:hAnsi="Arial Nova Cond" w:cs="Arial"/>
                <w:bCs/>
                <w:lang w:val="en-US" w:eastAsia="es-ES"/>
              </w:rPr>
              <w:t xml:space="preserve">; subordinating conjunctions: when, while, so, as, because; past participle verbs – regular, irregular; present perfect, past participle verbs – regular and irregular; comparative and superlative adjectives; future with will and going to, adverbs – ever, twice, once, already, yet, just, too, enough, so, such; prepositions – for, since. </w:t>
            </w:r>
            <w:r w:rsidR="00BE5F09" w:rsidRPr="00BE5F09">
              <w:rPr>
                <w:rFonts w:ascii="Arial Nova Cond" w:eastAsia="Times New Roman" w:hAnsi="Arial Nova Cond" w:cs="Arial"/>
                <w:bCs/>
                <w:lang w:eastAsia="es-ES"/>
              </w:rPr>
              <w:t>Deduce, también, el significado de relaciones lógicas (adición, contraste, secuencia, semejanza-diferencia, causa y consecuencia) y jerárquicas (ideas principales y complemen</w:t>
            </w:r>
            <w:r w:rsidR="00BE5F09">
              <w:rPr>
                <w:rFonts w:ascii="Arial Nova Cond" w:eastAsia="Times New Roman" w:hAnsi="Arial Nova Cond" w:cs="Arial"/>
                <w:bCs/>
                <w:lang w:eastAsia="es-ES"/>
              </w:rPr>
              <w:t>tar</w:t>
            </w:r>
            <w:r w:rsidR="00BE5F09" w:rsidRPr="00BE5F09">
              <w:rPr>
                <w:rFonts w:ascii="Arial Nova Cond" w:eastAsia="Times New Roman" w:hAnsi="Arial Nova Cond" w:cs="Arial"/>
                <w:bCs/>
                <w:lang w:eastAsia="es-ES"/>
              </w:rPr>
              <w:t>ias</w:t>
            </w:r>
            <w:r w:rsidR="00BE5F09">
              <w:rPr>
                <w:rFonts w:ascii="Arial Nova Cond" w:eastAsia="Times New Roman" w:hAnsi="Arial Nova Cond" w:cs="Arial"/>
                <w:bCs/>
                <w:lang w:eastAsia="es-ES"/>
              </w:rPr>
              <w:t>)</w:t>
            </w:r>
            <w:r w:rsidR="00BE5F09" w:rsidRPr="00BE5F09">
              <w:rPr>
                <w:rFonts w:ascii="Arial Nova Cond" w:eastAsia="Times New Roman" w:hAnsi="Arial Nova Cond" w:cs="Arial"/>
                <w:bCs/>
                <w:lang w:eastAsia="es-ES"/>
              </w:rPr>
              <w:t xml:space="preserve"> en textos orales en inglés.</w:t>
            </w:r>
          </w:p>
          <w:p w14:paraId="25650C43" w14:textId="3F6687AB"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A41080">
              <w:rPr>
                <w:rFonts w:ascii="Arial Nova Cond" w:eastAsia="Times New Roman" w:hAnsi="Arial Nova Cond" w:cs="Arial"/>
                <w:bCs/>
                <w:lang w:eastAsia="es-ES"/>
              </w:rPr>
              <w:t>Explica el tema y el pr</w:t>
            </w:r>
            <w:r w:rsidR="00E3377D">
              <w:rPr>
                <w:rFonts w:ascii="Arial Nova Cond" w:eastAsia="Times New Roman" w:hAnsi="Arial Nova Cond" w:cs="Arial"/>
                <w:bCs/>
                <w:lang w:eastAsia="es-ES"/>
              </w:rPr>
              <w:t>op</w:t>
            </w:r>
            <w:r w:rsidR="00A41080">
              <w:rPr>
                <w:rFonts w:ascii="Arial Nova Cond" w:eastAsia="Times New Roman" w:hAnsi="Arial Nova Cond" w:cs="Arial"/>
                <w:bCs/>
                <w:lang w:eastAsia="es-ES"/>
              </w:rPr>
              <w:t>ósito comunicativo. Distingue lo relevante de lo complementario</w:t>
            </w:r>
            <w:r w:rsidR="00C40D20">
              <w:rPr>
                <w:rFonts w:ascii="Arial Nova Cond" w:eastAsia="Times New Roman" w:hAnsi="Arial Nova Cond" w:cs="Arial"/>
                <w:bCs/>
                <w:lang w:eastAsia="es-ES"/>
              </w:rPr>
              <w:t xml:space="preserve"> clasificando y sintetizando la información,</w:t>
            </w:r>
            <w:r w:rsidR="00A41080">
              <w:rPr>
                <w:rFonts w:ascii="Arial Nova Cond" w:eastAsia="Times New Roman" w:hAnsi="Arial Nova Cond" w:cs="Arial"/>
                <w:bCs/>
                <w:lang w:eastAsia="es-ES"/>
              </w:rPr>
              <w:t xml:space="preserve"> </w:t>
            </w:r>
            <w:r w:rsidR="00C40D20">
              <w:rPr>
                <w:rFonts w:ascii="Arial Nova Cond" w:eastAsia="Times New Roman" w:hAnsi="Arial Nova Cond" w:cs="Arial"/>
                <w:bCs/>
                <w:lang w:eastAsia="es-ES"/>
              </w:rPr>
              <w:t xml:space="preserve">y </w:t>
            </w:r>
            <w:r w:rsidR="00A41080">
              <w:rPr>
                <w:rFonts w:ascii="Arial Nova Cond" w:eastAsia="Times New Roman" w:hAnsi="Arial Nova Cond" w:cs="Arial"/>
                <w:bCs/>
                <w:lang w:eastAsia="es-ES"/>
              </w:rPr>
              <w:t>vinculando el texto con su experiencia a partir de recursos verbales, no verbales y paraverbales para construir el sentido del texto oral en inglés.</w:t>
            </w:r>
          </w:p>
          <w:p w14:paraId="1A4AC163" w14:textId="77777777" w:rsidR="00F079CC" w:rsidRPr="005D5A0F" w:rsidRDefault="00F079CC"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3094328B" w14:textId="4B99B0C7"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 xml:space="preserve">Adapta el texto oral a la situación comunicativa manteniendo el registro y los modos culturales, y considerando el tipo de texto, el contexto y el propósito. Ejemplo: </w:t>
            </w:r>
            <w:r w:rsidR="007D1B9A">
              <w:rPr>
                <w:rFonts w:ascii="Arial Nova Cond" w:eastAsia="Times New Roman" w:hAnsi="Arial Nova Cond" w:cs="Arial"/>
                <w:bCs/>
                <w:lang w:eastAsia="es-ES"/>
              </w:rPr>
              <w:t>Intercambiar información personal al presentar a alguien y a sí mismo; h</w:t>
            </w:r>
            <w:r w:rsidR="0059289F">
              <w:rPr>
                <w:rFonts w:ascii="Arial Nova Cond" w:eastAsia="Times New Roman" w:hAnsi="Arial Nova Cond" w:cs="Arial"/>
                <w:bCs/>
                <w:lang w:eastAsia="es-ES"/>
              </w:rPr>
              <w:t xml:space="preserve">ablar sobre personas, </w:t>
            </w:r>
            <w:r w:rsidR="007D1B9A">
              <w:rPr>
                <w:rFonts w:ascii="Arial Nova Cond" w:eastAsia="Times New Roman" w:hAnsi="Arial Nova Cond" w:cs="Arial"/>
                <w:bCs/>
                <w:lang w:eastAsia="es-ES"/>
              </w:rPr>
              <w:t>medios de transporte, deportes, entretenimiento; discutir acerca de costumbres, hábitos, noticias, viajes y experiencias; describir acontecimientos históricos, accidentes vehiculares, condiciones de viaje, noticias; intercambiar información personal; comparar estilos de vida; hacer planes; quejarse y disculparse.</w:t>
            </w:r>
          </w:p>
          <w:p w14:paraId="439BC092" w14:textId="7138471A" w:rsidR="00E70E50"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Expresa sus ideas y emociones en torno a un tema con coherencia, cohesió</w:t>
            </w:r>
            <w:r w:rsidR="00AF285E">
              <w:rPr>
                <w:rFonts w:ascii="Arial Nova Cond" w:eastAsia="Times New Roman" w:hAnsi="Arial Nova Cond" w:cs="Arial"/>
                <w:bCs/>
                <w:lang w:eastAsia="es-ES"/>
              </w:rPr>
              <w:t>n y fluidez de acuerdo con su nivel, organizándolas para establecer relaciones lógicas (adición, contraste, secuencia, semejanza-diferencia</w:t>
            </w:r>
            <w:r w:rsidR="00780BF2">
              <w:rPr>
                <w:rFonts w:ascii="Arial Nova Cond" w:eastAsia="Times New Roman" w:hAnsi="Arial Nova Cond" w:cs="Arial"/>
                <w:bCs/>
                <w:lang w:eastAsia="es-ES"/>
              </w:rPr>
              <w:t>,</w:t>
            </w:r>
            <w:r w:rsidR="00AF285E">
              <w:rPr>
                <w:rFonts w:ascii="Arial Nova Cond" w:eastAsia="Times New Roman" w:hAnsi="Arial Nova Cond" w:cs="Arial"/>
                <w:bCs/>
                <w:lang w:eastAsia="es-ES"/>
              </w:rPr>
              <w:t xml:space="preserve"> causa</w:t>
            </w:r>
            <w:r w:rsidR="00780BF2">
              <w:rPr>
                <w:rFonts w:ascii="Arial Nova Cond" w:eastAsia="Times New Roman" w:hAnsi="Arial Nova Cond" w:cs="Arial"/>
                <w:bCs/>
                <w:lang w:eastAsia="es-ES"/>
              </w:rPr>
              <w:t xml:space="preserve"> y consecuencia</w:t>
            </w:r>
            <w:r w:rsidR="00AF285E">
              <w:rPr>
                <w:rFonts w:ascii="Arial Nova Cond" w:eastAsia="Times New Roman" w:hAnsi="Arial Nova Cond" w:cs="Arial"/>
                <w:bCs/>
                <w:lang w:eastAsia="es-ES"/>
              </w:rPr>
              <w:t>) y ampliando la información de forma pertinente con vocabulario apropiado.</w:t>
            </w:r>
          </w:p>
          <w:p w14:paraId="0DCCA4C5" w14:textId="04D855E0" w:rsidR="00F079CC" w:rsidRDefault="00AD7677" w:rsidP="009375D7">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lastRenderedPageBreak/>
              <w:t>•</w:t>
            </w:r>
            <w:r w:rsidRPr="005D5A0F">
              <w:rPr>
                <w:rFonts w:ascii="Arial Nova Cond" w:eastAsia="Times New Roman" w:hAnsi="Arial Nova Cond" w:cs="Arial"/>
                <w:bCs/>
                <w:lang w:eastAsia="es-ES"/>
              </w:rPr>
              <w:tab/>
            </w:r>
            <w:r w:rsidR="002D1E63">
              <w:rPr>
                <w:rFonts w:ascii="Arial Nova Cond" w:eastAsia="Times New Roman" w:hAnsi="Arial Nova Cond" w:cs="Arial"/>
                <w:bCs/>
                <w:lang w:eastAsia="es-ES"/>
              </w:rPr>
              <w:t>Emplea estratégicamente gestos, movimientos corporales y contacto visual para enfatizar lo que dice. Ajusta el volumen y entonación con pronunciación adecuada apoyándose en material concreto y audiovisual.</w:t>
            </w:r>
          </w:p>
          <w:p w14:paraId="1EFF9A1B" w14:textId="4146EED7"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Participa en diversas situaciones comunicativas alternando los roles de hablante y oyente para preguntar, responder</w:t>
            </w:r>
            <w:r w:rsidR="00CE4991">
              <w:rPr>
                <w:rFonts w:ascii="Arial Nova Cond" w:eastAsia="Times New Roman" w:hAnsi="Arial Nova Cond" w:cs="Arial"/>
                <w:bCs/>
                <w:lang w:eastAsia="es-ES"/>
              </w:rPr>
              <w:t>, aclarar, contrastar,</w:t>
            </w:r>
            <w:r w:rsidR="003E1D0B">
              <w:rPr>
                <w:rFonts w:ascii="Arial Nova Cond" w:eastAsia="Times New Roman" w:hAnsi="Arial Nova Cond" w:cs="Arial"/>
                <w:bCs/>
                <w:lang w:eastAsia="es-ES"/>
              </w:rPr>
              <w:t xml:space="preserve"> y </w:t>
            </w:r>
            <w:r w:rsidR="00CE4991">
              <w:rPr>
                <w:rFonts w:ascii="Arial Nova Cond" w:eastAsia="Times New Roman" w:hAnsi="Arial Nova Cond" w:cs="Arial"/>
                <w:bCs/>
                <w:lang w:eastAsia="es-ES"/>
              </w:rPr>
              <w:t xml:space="preserve">para </w:t>
            </w:r>
            <w:r w:rsidR="003E1D0B">
              <w:rPr>
                <w:rFonts w:ascii="Arial Nova Cond" w:eastAsia="Times New Roman" w:hAnsi="Arial Nova Cond" w:cs="Arial"/>
                <w:bCs/>
                <w:lang w:eastAsia="es-ES"/>
              </w:rPr>
              <w:t>complementar ideas</w:t>
            </w:r>
            <w:r w:rsidR="00FA0BC9">
              <w:rPr>
                <w:rFonts w:ascii="Arial Nova Cond" w:eastAsia="Times New Roman" w:hAnsi="Arial Nova Cond" w:cs="Arial"/>
                <w:bCs/>
                <w:lang w:eastAsia="es-ES"/>
              </w:rPr>
              <w:t>,</w:t>
            </w:r>
            <w:r w:rsidR="003E1D0B">
              <w:rPr>
                <w:rFonts w:ascii="Arial Nova Cond" w:eastAsia="Times New Roman" w:hAnsi="Arial Nova Cond" w:cs="Arial"/>
                <w:bCs/>
                <w:lang w:eastAsia="es-ES"/>
              </w:rPr>
              <w:t xml:space="preserve"> hacer comentarios relevantes</w:t>
            </w:r>
            <w:r w:rsidR="00CE4991">
              <w:rPr>
                <w:rFonts w:ascii="Arial Nova Cond" w:eastAsia="Times New Roman" w:hAnsi="Arial Nova Cond" w:cs="Arial"/>
                <w:bCs/>
                <w:lang w:eastAsia="es-ES"/>
              </w:rPr>
              <w:t>,</w:t>
            </w:r>
            <w:r w:rsidR="00FA0BC9">
              <w:rPr>
                <w:rFonts w:ascii="Arial Nova Cond" w:eastAsia="Times New Roman" w:hAnsi="Arial Nova Cond" w:cs="Arial"/>
                <w:bCs/>
                <w:lang w:eastAsia="es-ES"/>
              </w:rPr>
              <w:t xml:space="preserve"> adaptar sus respuestas a</w:t>
            </w:r>
            <w:r w:rsidR="00CE4991">
              <w:rPr>
                <w:rFonts w:ascii="Arial Nova Cond" w:eastAsia="Times New Roman" w:hAnsi="Arial Nova Cond" w:cs="Arial"/>
                <w:bCs/>
                <w:lang w:eastAsia="es-ES"/>
              </w:rPr>
              <w:t xml:space="preserve"> las necesidades del</w:t>
            </w:r>
            <w:r w:rsidR="00FA0BC9">
              <w:rPr>
                <w:rFonts w:ascii="Arial Nova Cond" w:eastAsia="Times New Roman" w:hAnsi="Arial Nova Cond" w:cs="Arial"/>
                <w:bCs/>
                <w:lang w:eastAsia="es-ES"/>
              </w:rPr>
              <w:t xml:space="preserve"> interlocutor </w:t>
            </w:r>
            <w:r w:rsidR="003E1D0B">
              <w:rPr>
                <w:rFonts w:ascii="Arial Nova Cond" w:eastAsia="Times New Roman" w:hAnsi="Arial Nova Cond" w:cs="Arial"/>
                <w:bCs/>
                <w:lang w:eastAsia="es-ES"/>
              </w:rPr>
              <w:t>en inglés</w:t>
            </w:r>
            <w:r w:rsidR="00FA0BC9">
              <w:rPr>
                <w:rFonts w:ascii="Arial Nova Cond" w:eastAsia="Times New Roman" w:hAnsi="Arial Nova Cond" w:cs="Arial"/>
                <w:bCs/>
                <w:lang w:eastAsia="es-ES"/>
              </w:rPr>
              <w:t>,</w:t>
            </w:r>
            <w:r w:rsidR="003E1D0B">
              <w:rPr>
                <w:rFonts w:ascii="Arial Nova Cond" w:eastAsia="Times New Roman" w:hAnsi="Arial Nova Cond" w:cs="Arial"/>
                <w:bCs/>
                <w:lang w:eastAsia="es-ES"/>
              </w:rPr>
              <w:t xml:space="preserve"> con vocabulario </w:t>
            </w:r>
            <w:r w:rsidR="00CE4991">
              <w:rPr>
                <w:rFonts w:ascii="Arial Nova Cond" w:eastAsia="Times New Roman" w:hAnsi="Arial Nova Cond" w:cs="Arial"/>
                <w:bCs/>
                <w:lang w:eastAsia="es-ES"/>
              </w:rPr>
              <w:t>variado</w:t>
            </w:r>
            <w:r w:rsidR="003E1D0B">
              <w:rPr>
                <w:rFonts w:ascii="Arial Nova Cond" w:eastAsia="Times New Roman" w:hAnsi="Arial Nova Cond" w:cs="Arial"/>
                <w:bCs/>
                <w:lang w:eastAsia="es-ES"/>
              </w:rPr>
              <w:t xml:space="preserve"> y pertinente. Respeta </w:t>
            </w:r>
            <w:r w:rsidR="00FA0BC9">
              <w:rPr>
                <w:rFonts w:ascii="Arial Nova Cond" w:eastAsia="Times New Roman" w:hAnsi="Arial Nova Cond" w:cs="Arial"/>
                <w:bCs/>
                <w:lang w:eastAsia="es-ES"/>
              </w:rPr>
              <w:t xml:space="preserve">las normas y </w:t>
            </w:r>
            <w:r w:rsidR="003E1D0B">
              <w:rPr>
                <w:rFonts w:ascii="Arial Nova Cond" w:eastAsia="Times New Roman" w:hAnsi="Arial Nova Cond" w:cs="Arial"/>
                <w:bCs/>
                <w:lang w:eastAsia="es-ES"/>
              </w:rPr>
              <w:t>modos de cortesía según el contexto.</w:t>
            </w:r>
          </w:p>
          <w:p w14:paraId="4D97E69B" w14:textId="32854F54" w:rsidR="00E7496D" w:rsidRDefault="00E7496D" w:rsidP="003E1D0B">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Opina en inglés como hablante y oyente sobre el contenido y el propósito comunicativo del texto oral, y sobre las intenciones de los interlocutores</w:t>
            </w:r>
            <w:r w:rsidR="004537C3">
              <w:rPr>
                <w:rFonts w:ascii="Arial Nova Cond" w:eastAsia="Times New Roman" w:hAnsi="Arial Nova Cond" w:cs="Arial"/>
                <w:bCs/>
                <w:lang w:eastAsia="es-ES"/>
              </w:rPr>
              <w:t xml:space="preserve"> y el efecto de lo dicho en ellos </w:t>
            </w:r>
            <w:r w:rsidR="003E1D0B">
              <w:rPr>
                <w:rFonts w:ascii="Arial Nova Cond" w:eastAsia="Times New Roman" w:hAnsi="Arial Nova Cond" w:cs="Arial"/>
                <w:bCs/>
                <w:lang w:eastAsia="es-ES"/>
              </w:rPr>
              <w:t>a partir de su experiencia y el contexto en el que se desenvuelve.</w:t>
            </w:r>
          </w:p>
          <w:p w14:paraId="4090AE45" w14:textId="62E20A20" w:rsidR="00E7496D" w:rsidRPr="007A45B3" w:rsidRDefault="00E7496D" w:rsidP="009375D7">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665AB60E" w:rsidR="004047F4" w:rsidRPr="008879D7"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0070C0"/>
              </w:rPr>
              <w:t>LEE DIVERSOS TIPOS DE TEXTOS ESCRITOS EN INGLÉS COMO LENGUA EXTRANJERA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4D8A6415" w:rsidR="00EB4FF5" w:rsidRPr="008879D7" w:rsidRDefault="00E83F5D" w:rsidP="00934792">
            <w:pPr>
              <w:pStyle w:val="Prrafodelista"/>
              <w:tabs>
                <w:tab w:val="left" w:pos="0"/>
                <w:tab w:val="left" w:pos="142"/>
                <w:tab w:val="left" w:pos="284"/>
              </w:tabs>
              <w:ind w:left="0"/>
              <w:jc w:val="both"/>
              <w:rPr>
                <w:rFonts w:ascii="Arial Nova Cond" w:eastAsia="Times New Roman" w:hAnsi="Arial Nova Cond" w:cs="Arial"/>
                <w:bCs/>
                <w:lang w:eastAsia="es-ES"/>
              </w:rPr>
            </w:pPr>
            <w:r w:rsidRPr="00E83F5D">
              <w:rPr>
                <w:rFonts w:ascii="Arial Nova Cond" w:eastAsia="Times New Roman" w:hAnsi="Arial Nova Cond" w:cs="Arial"/>
                <w:bCs/>
                <w:lang w:eastAsia="es-ES"/>
              </w:rPr>
              <w:t>Lee diversos tipos de texto en inglés con algunas estructuras complejas y vocabulario variado y especializado. Integra información contrapuesta ubicada en distintas partes del texto. Interpreta el texto integrando la idea principal con información específica para construir su sentido global. Reflexiona sobre las formas y contenidos del texto. Evalúa el uso del lenguaje y los recursos textuales, así como el efecto del texto en el lector a partir de su conocimiento y del contexto sociocultural.</w:t>
            </w: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F2BD66A" w14:textId="77777777" w:rsidR="00E3377D"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3952166" w14:textId="7A9B9EE6"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Obtiene información del texto escrito.</w:t>
            </w:r>
          </w:p>
          <w:p w14:paraId="58B10841" w14:textId="77777777" w:rsidR="00E3377D" w:rsidRPr="00204F7B"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B2F3C1B" w14:textId="77777777"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Infiere e interpreta información del texto escrito.</w:t>
            </w:r>
          </w:p>
          <w:p w14:paraId="199EC295" w14:textId="77777777" w:rsidR="00E3377D" w:rsidRPr="00204F7B"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58CA3AC7" w14:textId="77777777" w:rsidR="004047F4"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Reflexiona y evalúa la forma, el contenido y el contexto del texto escrito.</w:t>
            </w:r>
          </w:p>
          <w:p w14:paraId="1A7E810C" w14:textId="0E21BC24" w:rsidR="00E3377D" w:rsidRPr="005A7C8C" w:rsidRDefault="00E3377D" w:rsidP="00204F7B">
            <w:pPr>
              <w:tabs>
                <w:tab w:val="left" w:pos="0"/>
                <w:tab w:val="left" w:pos="142"/>
                <w:tab w:val="left" w:pos="284"/>
              </w:tabs>
              <w:ind w:left="164" w:hanging="164"/>
              <w:jc w:val="both"/>
              <w:rPr>
                <w:rFonts w:ascii="Arial Nova Cond" w:eastAsia="Times New Roman" w:hAnsi="Arial Nova Cond" w:cs="Arial"/>
                <w:b/>
                <w:sz w:val="18"/>
                <w:szCs w:val="18"/>
                <w:lang w:eastAsia="es-ES"/>
              </w:rPr>
            </w:pPr>
          </w:p>
        </w:tc>
        <w:tc>
          <w:tcPr>
            <w:tcW w:w="11765" w:type="dxa"/>
          </w:tcPr>
          <w:p w14:paraId="5B59E290" w14:textId="38D05F62"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 xml:space="preserve">Identifica información explícita, relevante y complementaria </w:t>
            </w:r>
            <w:r w:rsidR="00E83F5D">
              <w:rPr>
                <w:rFonts w:ascii="Arial Nova Cond" w:eastAsia="Times New Roman" w:hAnsi="Arial Nova Cond" w:cs="Arial"/>
                <w:bCs/>
                <w:lang w:eastAsia="es-ES"/>
              </w:rPr>
              <w:t>integrando datos que se encuentran en distintas partes del texto que contienen varios elementos complejos en su estructura y vocabulario variado, en diversos tipos de textos escritos en inglés.</w:t>
            </w:r>
          </w:p>
          <w:p w14:paraId="49297140" w14:textId="40D68A0A"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Deduce diversas relaciones lógicas (adición, contraste, secuencia, semejanza-diferencia, causa y consecuencia) y jerárquicas (ideas principales y complementarias) en textos escritos en inglés a partir de información explícita e implícita. Señala las características de seres, objetos, lugares y hechos, y el significado de palabras, frases y</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expresiones en contexto.</w:t>
            </w:r>
          </w:p>
          <w:p w14:paraId="2CB38189" w14:textId="29067010"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Explica el tema y el propósito comunicativo. Ejemplo:</w:t>
            </w:r>
            <w:r>
              <w:rPr>
                <w:rFonts w:ascii="Arial Nova Cond" w:eastAsia="Times New Roman" w:hAnsi="Arial Nova Cond" w:cs="Arial"/>
                <w:bCs/>
                <w:lang w:eastAsia="es-ES"/>
              </w:rPr>
              <w:t xml:space="preserve"> </w:t>
            </w:r>
            <w:r w:rsidR="00CA335F">
              <w:rPr>
                <w:rFonts w:ascii="Arial Nova Cond" w:eastAsia="Times New Roman" w:hAnsi="Arial Nova Cond" w:cs="Arial"/>
                <w:bCs/>
                <w:lang w:eastAsia="es-ES"/>
              </w:rPr>
              <w:t xml:space="preserve">Intercambiar información personal al presentar a alguien y a sí mismo; hablar sobre personas, medios de transporte, deportes, entretenimiento; </w:t>
            </w:r>
            <w:r w:rsidRPr="00355B78">
              <w:rPr>
                <w:rFonts w:ascii="Arial Nova Cond" w:eastAsia="Times New Roman" w:hAnsi="Arial Nova Cond" w:cs="Arial"/>
                <w:bCs/>
                <w:lang w:eastAsia="es-ES"/>
              </w:rPr>
              <w:t>discutir acerca de</w:t>
            </w:r>
            <w:r w:rsidR="00CA335F">
              <w:rPr>
                <w:rFonts w:ascii="Arial Nova Cond" w:eastAsia="Times New Roman" w:hAnsi="Arial Nova Cond" w:cs="Arial"/>
                <w:bCs/>
                <w:lang w:eastAsia="es-ES"/>
              </w:rPr>
              <w:t xml:space="preserve"> costumbres, hábitos, noticias viajes y experiencias; describir acontecimientos históricos, accidentes vehiculares, condiciones de viaje, noticias; intercambiar información personal; comparar estilos de vida; hacer planes; quejarse y disculparse. </w:t>
            </w:r>
            <w:r w:rsidRPr="00355B78">
              <w:rPr>
                <w:rFonts w:ascii="Arial Nova Cond" w:eastAsia="Times New Roman" w:hAnsi="Arial Nova Cond" w:cs="Arial"/>
                <w:bCs/>
                <w:lang w:eastAsia="es-ES"/>
              </w:rPr>
              <w:t>Distingue lo relevante de lo complementario</w:t>
            </w:r>
            <w:r w:rsidR="00CA335F">
              <w:rPr>
                <w:rFonts w:ascii="Arial Nova Cond" w:eastAsia="Times New Roman" w:hAnsi="Arial Nova Cond" w:cs="Arial"/>
                <w:bCs/>
                <w:lang w:eastAsia="es-ES"/>
              </w:rPr>
              <w:t xml:space="preserve"> clasificando y sintetizando la información,</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vinculando el texto con su experiencia para construir el sentido del texto escrito en inglés</w:t>
            </w:r>
            <w:r w:rsidR="00CA335F">
              <w:rPr>
                <w:rFonts w:ascii="Arial Nova Cond" w:eastAsia="Times New Roman" w:hAnsi="Arial Nova Cond" w:cs="Arial"/>
                <w:bCs/>
                <w:lang w:eastAsia="es-ES"/>
              </w:rPr>
              <w:t>,</w:t>
            </w:r>
            <w:r w:rsidRPr="00355B78">
              <w:rPr>
                <w:rFonts w:ascii="Arial Nova Cond" w:eastAsia="Times New Roman" w:hAnsi="Arial Nova Cond" w:cs="Arial"/>
                <w:bCs/>
                <w:lang w:eastAsia="es-ES"/>
              </w:rPr>
              <w:t xml:space="preserve"> y relacionándolo con su experiencia y sus conocimientos, y con otros textos</w:t>
            </w:r>
            <w:r w:rsidR="00CA335F">
              <w:rPr>
                <w:rFonts w:ascii="Arial Nova Cond" w:eastAsia="Times New Roman" w:hAnsi="Arial Nova Cond" w:cs="Arial"/>
                <w:bCs/>
                <w:lang w:eastAsia="es-ES"/>
              </w:rPr>
              <w:t xml:space="preserve"> y lenguajes</w:t>
            </w:r>
            <w:r w:rsidRPr="00355B78">
              <w:rPr>
                <w:rFonts w:ascii="Arial Nova Cond" w:eastAsia="Times New Roman" w:hAnsi="Arial Nova Cond" w:cs="Arial"/>
                <w:bCs/>
                <w:lang w:eastAsia="es-ES"/>
              </w:rPr>
              <w:t>.</w:t>
            </w:r>
          </w:p>
          <w:p w14:paraId="540686FF" w14:textId="5AB0A5DD" w:rsidR="00E3377D"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Opina en inglés de manera oral o escrita sobre el contenido y organización del texto escrito en inglés, así como sobre el propósito comunicativo y la intención del autor a partir de su experiencia y contexto.</w:t>
            </w:r>
            <w:r w:rsidR="00CA335F">
              <w:rPr>
                <w:rFonts w:ascii="Arial Nova Cond" w:eastAsia="Times New Roman" w:hAnsi="Arial Nova Cond" w:cs="Arial"/>
                <w:bCs/>
                <w:lang w:eastAsia="es-ES"/>
              </w:rPr>
              <w:t xml:space="preserve"> Compara textos entre sí para señalar características comunes de tipos textuales y géneros discursivos.</w:t>
            </w:r>
          </w:p>
          <w:p w14:paraId="022979D6" w14:textId="7D7D2AF9" w:rsidR="00355B78" w:rsidRPr="004B4AD3" w:rsidRDefault="00355B78" w:rsidP="00355B78">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017612">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0A609A46" w:rsidR="003C4A29" w:rsidRPr="008879D7" w:rsidRDefault="00B672D7" w:rsidP="00017612">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BF4E14" w:themeColor="accent2" w:themeShade="BF"/>
              </w:rPr>
              <w:t>ESCRIBE DIVERSOS TIPOS DE TEXTOS EN INGLÉS COMO LENGUA EXTRANJERA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017612">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6BB99AE" w14:textId="6AC728CF" w:rsidR="00355B78" w:rsidRPr="008879D7" w:rsidRDefault="00163312" w:rsidP="00934792">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163312">
              <w:rPr>
                <w:rFonts w:ascii="Arial Nova Cond" w:eastAsia="Times New Roman" w:hAnsi="Arial Nova Cond" w:cs="Arial"/>
                <w:bCs/>
                <w:lang w:eastAsia="es-ES"/>
              </w:rPr>
              <w:t xml:space="preserve">Escribe diversos tipos de textos de amplia extensión de forma reflexiva en inglés. Adecúa su texto al destinatario, propósito y registro a partir de su experiencia previa y fuentes de información variada. Organiza y desarrolla sus ideas alrededor de un tema central y las estructura en párrafos y subtítulos. Relaciona sus ideas a través del uso de algunos recursos cohesivos (sinónimos, antónimos, </w:t>
            </w:r>
            <w:proofErr w:type="spellStart"/>
            <w:r w:rsidRPr="00163312">
              <w:rPr>
                <w:rFonts w:ascii="Arial Nova Cond" w:eastAsia="Times New Roman" w:hAnsi="Arial Nova Cond" w:cs="Arial"/>
                <w:bCs/>
                <w:lang w:eastAsia="es-ES"/>
              </w:rPr>
              <w:lastRenderedPageBreak/>
              <w:t>pronominalización</w:t>
            </w:r>
            <w:proofErr w:type="spellEnd"/>
            <w:r w:rsidRPr="00163312">
              <w:rPr>
                <w:rFonts w:ascii="Arial Nova Cond" w:eastAsia="Times New Roman" w:hAnsi="Arial Nova Cond" w:cs="Arial"/>
                <w:bCs/>
                <w:lang w:eastAsia="es-ES"/>
              </w:rPr>
              <w:t xml:space="preserve"> y conectores aditivos, adversativos, temporales, condicionales, disyuntivos y causales) con vocabulario variado y pertinente a la temática tratada y construcciones gramaticales de mediana complejidad. Utiliza recursos ortográficos que permiten claridad en sus textos. Reflexiona sobre el texto que escribe y evalúa los usos del lenguaje con la finalidad de mejorar el texto que escribe en inglés.</w:t>
            </w: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017612">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3CC570C0" w14:textId="77777777" w:rsidR="003C4A29" w:rsidRPr="007A45B3" w:rsidRDefault="003C4A29" w:rsidP="0001761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2E81B369" w14:textId="7B615BF3" w:rsidR="00E3377D" w:rsidRPr="00E3377D" w:rsidRDefault="00E3377D" w:rsidP="00934792">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Adecúa el texto a la situación comunicativa.</w:t>
            </w:r>
          </w:p>
          <w:p w14:paraId="1A9F36AF"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Organiza y desarrolla las ideas de forma coherente y cohesionada.</w:t>
            </w:r>
          </w:p>
          <w:p w14:paraId="1A7ABC63" w14:textId="512E618E" w:rsidR="00E3377D" w:rsidRPr="00E3377D" w:rsidRDefault="00E3377D" w:rsidP="00934792">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Utiliza convenciones del lenguaje escrito de forma pertinente.</w:t>
            </w:r>
          </w:p>
          <w:p w14:paraId="135B03E4" w14:textId="7E2FF193" w:rsidR="003C4A29" w:rsidRPr="005A7C8C" w:rsidRDefault="00E3377D" w:rsidP="00E3377D">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Reflexiona y evalúa la forma, el contenido y el contexto del texto escrito.</w:t>
            </w:r>
          </w:p>
        </w:tc>
        <w:tc>
          <w:tcPr>
            <w:tcW w:w="11765" w:type="dxa"/>
          </w:tcPr>
          <w:p w14:paraId="2C1CDA30" w14:textId="4DD7C866"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 xml:space="preserve">Adecúa el texto que escribe en inglés a la situación comunicativa considerando el tipo textual, algunas características del género discursivo, el formato, el soporte y el propósito. Ejemplo: </w:t>
            </w:r>
            <w:r w:rsidR="006048AA">
              <w:rPr>
                <w:rFonts w:ascii="Arial Nova Cond" w:eastAsia="Times New Roman" w:hAnsi="Arial Nova Cond" w:cs="Arial"/>
                <w:bCs/>
                <w:lang w:eastAsia="es-ES"/>
              </w:rPr>
              <w:t>Intercambiar información personal al presentar a alguien y a sí mismo; h</w:t>
            </w:r>
            <w:r w:rsidRPr="00355B78">
              <w:rPr>
                <w:rFonts w:ascii="Arial Nova Cond" w:eastAsia="Times New Roman" w:hAnsi="Arial Nova Cond" w:cs="Arial"/>
                <w:bCs/>
                <w:lang w:eastAsia="es-ES"/>
              </w:rPr>
              <w:t xml:space="preserve">ablar sobre personas, </w:t>
            </w:r>
            <w:r w:rsidR="006048AA">
              <w:rPr>
                <w:rFonts w:ascii="Arial Nova Cond" w:eastAsia="Times New Roman" w:hAnsi="Arial Nova Cond" w:cs="Arial"/>
                <w:bCs/>
                <w:lang w:eastAsia="es-ES"/>
              </w:rPr>
              <w:t>medios de transporte, deportes, entretenimiento; discutir acerca de costumbres, hábitos, noticias, viajes y experiencias; describir acontecimientos históricos, accidentes vehiculares, condiciones de viaje, noticias; intercambiar información personal; comparar estilos de vida; hacer planes; quejarse y disculparse.</w:t>
            </w:r>
          </w:p>
          <w:p w14:paraId="7FF9A5B4" w14:textId="5E8DCBB8"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 xml:space="preserve">Produce textos escritos en inglés en torno a un tema con coherencia, cohesión y fluidez de acuerdo con su nivel. Los </w:t>
            </w:r>
            <w:r w:rsidR="00587AB1">
              <w:rPr>
                <w:rFonts w:ascii="Arial Nova Cond" w:eastAsia="Times New Roman" w:hAnsi="Arial Nova Cond" w:cs="Arial"/>
                <w:bCs/>
                <w:lang w:eastAsia="es-ES"/>
              </w:rPr>
              <w:t>jerarqui</w:t>
            </w:r>
            <w:r w:rsidRPr="00355B78">
              <w:rPr>
                <w:rFonts w:ascii="Arial Nova Cond" w:eastAsia="Times New Roman" w:hAnsi="Arial Nova Cond" w:cs="Arial"/>
                <w:bCs/>
                <w:lang w:eastAsia="es-ES"/>
              </w:rPr>
              <w:t>za estableciendo relaciones lógicas (adición, contraste, secuencia, semejanza-diferencia, causa y consecuencia) y ampliando información de forma pertinente con vocabulario apropiado.</w:t>
            </w:r>
          </w:p>
          <w:p w14:paraId="724D9ADD" w14:textId="1719D7E2"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 xml:space="preserve">Emplea convenciones del lenguaje escrito como recursos ortográficos y gramaticales </w:t>
            </w:r>
            <w:r w:rsidR="00207129">
              <w:rPr>
                <w:rFonts w:ascii="Arial Nova Cond" w:eastAsia="Times New Roman" w:hAnsi="Arial Nova Cond" w:cs="Arial"/>
                <w:bCs/>
                <w:lang w:eastAsia="es-ES"/>
              </w:rPr>
              <w:t xml:space="preserve">complejos que le dan claridad y sentido al texto. </w:t>
            </w:r>
            <w:proofErr w:type="spellStart"/>
            <w:r w:rsidRPr="00355B78">
              <w:rPr>
                <w:rFonts w:ascii="Arial Nova Cond" w:eastAsia="Times New Roman" w:hAnsi="Arial Nova Cond" w:cs="Arial"/>
                <w:bCs/>
                <w:lang w:val="en-US" w:eastAsia="es-ES"/>
              </w:rPr>
              <w:t>Ejemplo</w:t>
            </w:r>
            <w:proofErr w:type="spellEnd"/>
            <w:r w:rsidRPr="00355B78">
              <w:rPr>
                <w:rFonts w:ascii="Arial Nova Cond" w:eastAsia="Times New Roman" w:hAnsi="Arial Nova Cond" w:cs="Arial"/>
                <w:bCs/>
                <w:lang w:val="en-US" w:eastAsia="es-ES"/>
              </w:rPr>
              <w:t>: Present simple</w:t>
            </w:r>
            <w:r w:rsidR="00207129">
              <w:rPr>
                <w:rFonts w:ascii="Arial Nova Cond" w:eastAsia="Times New Roman" w:hAnsi="Arial Nova Cond" w:cs="Arial"/>
                <w:bCs/>
                <w:lang w:val="en-US" w:eastAsia="es-ES"/>
              </w:rPr>
              <w:t>,</w:t>
            </w:r>
            <w:r w:rsidRPr="00355B78">
              <w:rPr>
                <w:rFonts w:ascii="Arial Nova Cond" w:eastAsia="Times New Roman" w:hAnsi="Arial Nova Cond" w:cs="Arial"/>
                <w:bCs/>
                <w:lang w:val="en-US" w:eastAsia="es-ES"/>
              </w:rPr>
              <w:t xml:space="preserve"> past simple</w:t>
            </w:r>
            <w:r w:rsidR="00207129">
              <w:rPr>
                <w:rFonts w:ascii="Arial Nova Cond" w:eastAsia="Times New Roman" w:hAnsi="Arial Nova Cond" w:cs="Arial"/>
                <w:bCs/>
                <w:lang w:val="en-US" w:eastAsia="es-ES"/>
              </w:rPr>
              <w:t>; past</w:t>
            </w:r>
            <w:r w:rsidRPr="00355B78">
              <w:rPr>
                <w:rFonts w:ascii="Arial Nova Cond" w:eastAsia="Times New Roman" w:hAnsi="Arial Nova Cond" w:cs="Arial"/>
                <w:bCs/>
                <w:lang w:val="en-US" w:eastAsia="es-ES"/>
              </w:rPr>
              <w:t xml:space="preserve"> continuous</w:t>
            </w:r>
            <w:r w:rsidR="00207129">
              <w:rPr>
                <w:rFonts w:ascii="Arial Nova Cond" w:eastAsia="Times New Roman" w:hAnsi="Arial Nova Cond" w:cs="Arial"/>
                <w:bCs/>
                <w:lang w:val="en-US" w:eastAsia="es-ES"/>
              </w:rPr>
              <w:t>; subordinating conjunctions: when, while, so, as, because; past participle verbs</w:t>
            </w:r>
            <w:r w:rsidR="00406042">
              <w:rPr>
                <w:rFonts w:ascii="Arial Nova Cond" w:eastAsia="Times New Roman" w:hAnsi="Arial Nova Cond" w:cs="Arial"/>
                <w:bCs/>
                <w:lang w:val="en-US" w:eastAsia="es-ES"/>
              </w:rPr>
              <w:t xml:space="preserve"> (regular and irregular); comparative and superlative adjectives; future with will and going to, adverbs – ever, twice, once, already, yet, just, too, enough, so, such; prepositions – for, since. </w:t>
            </w:r>
            <w:r w:rsidR="00406042" w:rsidRPr="00284A8C">
              <w:rPr>
                <w:rFonts w:ascii="Arial Nova Cond" w:eastAsia="Times New Roman" w:hAnsi="Arial Nova Cond" w:cs="Arial"/>
                <w:bCs/>
                <w:lang w:eastAsia="es-ES"/>
              </w:rPr>
              <w:t>Usa recursos textuales para aclarar y reforzar sentidos en el texto.</w:t>
            </w:r>
          </w:p>
          <w:p w14:paraId="3B0222FC" w14:textId="29894529" w:rsidR="00355B78" w:rsidRPr="007A45B3" w:rsidRDefault="00355B78" w:rsidP="00F16F45">
            <w:pPr>
              <w:pStyle w:val="Prrafodelista"/>
              <w:tabs>
                <w:tab w:val="left" w:pos="0"/>
                <w:tab w:val="left" w:pos="284"/>
                <w:tab w:val="left" w:pos="320"/>
              </w:tabs>
              <w:ind w:left="178" w:hanging="141"/>
              <w:jc w:val="both"/>
              <w:rPr>
                <w:rFonts w:ascii="Arial Nova Cond" w:eastAsia="Times New Roman" w:hAnsi="Arial Nova Cond" w:cs="Arial"/>
                <w:b/>
                <w:sz w:val="20"/>
                <w:szCs w:val="20"/>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Evalúa su texto en inglés para mejorarlo considerando aspectos gramaticales y ortográficos, y las características de tipos textuales y géneros discursivos, así como otras</w:t>
            </w:r>
            <w:r w:rsidR="00F16F45">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convenciones vinculadas con el lenguaje escrito</w:t>
            </w:r>
            <w:r w:rsidR="00F16F45">
              <w:rPr>
                <w:rFonts w:ascii="Arial Nova Cond" w:eastAsia="Times New Roman" w:hAnsi="Arial Nova Cond" w:cs="Arial"/>
                <w:bCs/>
                <w:lang w:eastAsia="es-ES"/>
              </w:rPr>
              <w:t xml:space="preserve"> usadas con pertinencia para dar sentido al texto</w:t>
            </w:r>
            <w:r w:rsidRPr="00355B78">
              <w:rPr>
                <w:rFonts w:ascii="Arial Nova Cond" w:eastAsia="Times New Roman" w:hAnsi="Arial Nova Cond" w:cs="Arial"/>
                <w:bCs/>
                <w:lang w:eastAsia="es-ES"/>
              </w:rPr>
              <w:t>.</w:t>
            </w:r>
          </w:p>
        </w:tc>
      </w:tr>
    </w:tbl>
    <w:p w14:paraId="6D607256" w14:textId="6246A1A7" w:rsidR="003C4A29" w:rsidRDefault="003C4A29" w:rsidP="004047F4">
      <w:pPr>
        <w:ind w:right="-455"/>
        <w:rPr>
          <w:rFonts w:ascii="Arial Nova Cond" w:hAnsi="Arial Nova Cond" w:cs="Times New Roman"/>
          <w:b/>
          <w:bCs/>
          <w:color w:val="000000" w:themeColor="text1"/>
        </w:rPr>
      </w:pPr>
    </w:p>
    <w:p w14:paraId="4AB472C9" w14:textId="07A4712C" w:rsidR="00C05816" w:rsidRDefault="00C05816" w:rsidP="004047F4">
      <w:pPr>
        <w:ind w:right="-455"/>
        <w:rPr>
          <w:rFonts w:ascii="Arial Nova Cond" w:hAnsi="Arial Nova Cond" w:cs="Times New Roman"/>
          <w:b/>
          <w:bCs/>
          <w:color w:val="000000" w:themeColor="text1"/>
        </w:rPr>
      </w:pPr>
    </w:p>
    <w:p w14:paraId="4A966AE4" w14:textId="078F98BB" w:rsidR="00C05816" w:rsidRDefault="00C05816" w:rsidP="004047F4">
      <w:pPr>
        <w:ind w:right="-455"/>
        <w:rPr>
          <w:rFonts w:ascii="Arial Nova Cond" w:hAnsi="Arial Nova Cond" w:cs="Times New Roman"/>
          <w:b/>
          <w:bCs/>
          <w:color w:val="000000" w:themeColor="text1"/>
        </w:rPr>
      </w:pPr>
    </w:p>
    <w:p w14:paraId="2AE2E0A1" w14:textId="5CD037C9" w:rsidR="00C05816" w:rsidRDefault="00C05816" w:rsidP="004047F4">
      <w:pPr>
        <w:ind w:right="-455"/>
        <w:rPr>
          <w:rFonts w:ascii="Arial Nova Cond" w:hAnsi="Arial Nova Cond" w:cs="Times New Roman"/>
          <w:b/>
          <w:bCs/>
          <w:color w:val="000000" w:themeColor="text1"/>
        </w:rPr>
      </w:pPr>
    </w:p>
    <w:p w14:paraId="3AF8F5CF" w14:textId="7BFACD3A" w:rsidR="00C05816" w:rsidRDefault="00C05816" w:rsidP="004047F4">
      <w:pPr>
        <w:ind w:right="-455"/>
        <w:rPr>
          <w:rFonts w:ascii="Arial Nova Cond" w:hAnsi="Arial Nova Cond" w:cs="Times New Roman"/>
          <w:b/>
          <w:bCs/>
          <w:color w:val="000000" w:themeColor="text1"/>
        </w:rPr>
      </w:pPr>
    </w:p>
    <w:p w14:paraId="5FA031C4" w14:textId="1FA2043F" w:rsidR="00C05816" w:rsidRDefault="00C05816" w:rsidP="004047F4">
      <w:pPr>
        <w:ind w:right="-455"/>
        <w:rPr>
          <w:rFonts w:ascii="Arial Nova Cond" w:hAnsi="Arial Nova Cond" w:cs="Times New Roman"/>
          <w:b/>
          <w:bCs/>
          <w:color w:val="000000" w:themeColor="text1"/>
        </w:rPr>
      </w:pPr>
    </w:p>
    <w:p w14:paraId="2589A8C6" w14:textId="2D1C7D23" w:rsidR="00C05816" w:rsidRDefault="00C05816" w:rsidP="004047F4">
      <w:pPr>
        <w:ind w:right="-455"/>
        <w:rPr>
          <w:rFonts w:ascii="Arial Nova Cond" w:hAnsi="Arial Nova Cond" w:cs="Times New Roman"/>
          <w:b/>
          <w:bCs/>
          <w:color w:val="000000" w:themeColor="text1"/>
        </w:rPr>
      </w:pPr>
    </w:p>
    <w:p w14:paraId="38F96CF3" w14:textId="77777777" w:rsidR="00C05816" w:rsidRDefault="00C05816" w:rsidP="004047F4">
      <w:pPr>
        <w:ind w:right="-455"/>
        <w:rPr>
          <w:rFonts w:ascii="Arial Nova Cond" w:hAnsi="Arial Nova Cond" w:cs="Times New Roman"/>
          <w:b/>
          <w:bCs/>
          <w:color w:val="000000" w:themeColor="text1"/>
        </w:rPr>
      </w:pPr>
    </w:p>
    <w:p w14:paraId="6B2B621E" w14:textId="3FD35A04"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751DF5" w:rsidRPr="006254E2" w14:paraId="0B85CE96" w14:textId="77777777" w:rsidTr="00366550">
        <w:trPr>
          <w:trHeight w:val="340"/>
        </w:trPr>
        <w:tc>
          <w:tcPr>
            <w:tcW w:w="14869" w:type="dxa"/>
            <w:gridSpan w:val="7"/>
            <w:shd w:val="clear" w:color="auto" w:fill="196B24" w:themeFill="accent3"/>
            <w:vAlign w:val="center"/>
          </w:tcPr>
          <w:p w14:paraId="65A87B0F" w14:textId="77777777" w:rsidR="00751DF5" w:rsidRPr="00FF07D3" w:rsidRDefault="00751DF5"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751DF5" w:rsidRPr="006254E2" w14:paraId="246471DB" w14:textId="77777777" w:rsidTr="00366550">
        <w:trPr>
          <w:trHeight w:val="340"/>
        </w:trPr>
        <w:tc>
          <w:tcPr>
            <w:tcW w:w="3529" w:type="dxa"/>
            <w:shd w:val="clear" w:color="auto" w:fill="84E290" w:themeFill="accent3" w:themeFillTint="66"/>
            <w:vAlign w:val="center"/>
          </w:tcPr>
          <w:p w14:paraId="275305B1" w14:textId="77777777" w:rsidR="00751DF5" w:rsidRPr="006254E2" w:rsidRDefault="00751DF5"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370E2FCB"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364C4614"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2729441C"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7526ADA7"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7E0C472" w14:textId="77777777" w:rsidR="00751DF5" w:rsidRPr="006254E2" w:rsidRDefault="00751DF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34DD2F18" w14:textId="77777777" w:rsidR="00751DF5" w:rsidRPr="006254E2" w:rsidRDefault="00751DF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751DF5" w:rsidRPr="006254E2" w14:paraId="15A3E200" w14:textId="77777777" w:rsidTr="00366550">
        <w:trPr>
          <w:trHeight w:val="340"/>
        </w:trPr>
        <w:tc>
          <w:tcPr>
            <w:tcW w:w="9624" w:type="dxa"/>
            <w:gridSpan w:val="4"/>
            <w:shd w:val="clear" w:color="auto" w:fill="95DCF7" w:themeFill="accent4" w:themeFillTint="66"/>
            <w:vAlign w:val="center"/>
          </w:tcPr>
          <w:p w14:paraId="3C7092A2" w14:textId="77777777" w:rsidR="00751DF5" w:rsidRPr="006254E2" w:rsidRDefault="00751DF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45B633E8"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9F22A10"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5A449F66"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751DF5" w:rsidRPr="006254E2" w14:paraId="7EDD6EA8" w14:textId="77777777" w:rsidTr="00366550">
        <w:trPr>
          <w:trHeight w:val="340"/>
        </w:trPr>
        <w:tc>
          <w:tcPr>
            <w:tcW w:w="3529" w:type="dxa"/>
            <w:vMerge w:val="restart"/>
            <w:vAlign w:val="center"/>
          </w:tcPr>
          <w:p w14:paraId="4B21DA96"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CCB9C5C"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A3A5687"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B166278"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74CC5EDF"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F608393"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4A49444" w14:textId="77777777" w:rsidR="00751DF5" w:rsidRPr="0095627A"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8D8C3D5" w14:textId="77777777" w:rsidR="00751DF5" w:rsidRPr="0095627A"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751DF5" w:rsidRPr="006254E2" w14:paraId="67854F13" w14:textId="77777777" w:rsidTr="00366550">
        <w:trPr>
          <w:trHeight w:val="340"/>
        </w:trPr>
        <w:tc>
          <w:tcPr>
            <w:tcW w:w="3529" w:type="dxa"/>
            <w:vMerge/>
            <w:vAlign w:val="center"/>
          </w:tcPr>
          <w:p w14:paraId="0FEB30A6"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CB60F78"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F7C4D26"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EA8B3D9"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9086E37"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378FA6A" w14:textId="77777777" w:rsidR="00751DF5" w:rsidRPr="0095627A"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732B8474" w14:textId="77777777" w:rsidR="00751DF5" w:rsidRPr="0095627A"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751DF5" w:rsidRPr="006254E2" w14:paraId="09E62013" w14:textId="77777777" w:rsidTr="00366550">
        <w:trPr>
          <w:trHeight w:val="340"/>
        </w:trPr>
        <w:tc>
          <w:tcPr>
            <w:tcW w:w="3529" w:type="dxa"/>
            <w:vMerge/>
            <w:vAlign w:val="center"/>
          </w:tcPr>
          <w:p w14:paraId="00376C57"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943F050"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E671B6E"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494488B"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7AFC075"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C7718AD" w14:textId="77777777" w:rsidR="00751DF5" w:rsidRPr="0095627A"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3FFA8C53" w14:textId="77777777" w:rsidR="00751DF5" w:rsidRPr="0095627A"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751DF5" w:rsidRPr="006254E2" w14:paraId="0469038C" w14:textId="77777777" w:rsidTr="00366550">
        <w:trPr>
          <w:trHeight w:val="340"/>
        </w:trPr>
        <w:tc>
          <w:tcPr>
            <w:tcW w:w="9624" w:type="dxa"/>
            <w:gridSpan w:val="4"/>
            <w:shd w:val="clear" w:color="auto" w:fill="95DCF7" w:themeFill="accent4" w:themeFillTint="66"/>
            <w:vAlign w:val="center"/>
          </w:tcPr>
          <w:p w14:paraId="5C693D29" w14:textId="77777777" w:rsidR="00751DF5" w:rsidRPr="006254E2" w:rsidRDefault="00751DF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4C5C39F1"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927A98C"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51A00EEA"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751DF5" w:rsidRPr="006254E2" w14:paraId="4C4CB59E" w14:textId="77777777" w:rsidTr="00366550">
        <w:trPr>
          <w:trHeight w:val="340"/>
        </w:trPr>
        <w:tc>
          <w:tcPr>
            <w:tcW w:w="3529" w:type="dxa"/>
            <w:vMerge w:val="restart"/>
            <w:vAlign w:val="center"/>
          </w:tcPr>
          <w:p w14:paraId="4BB9D1D9"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2B45051"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4A7A0F23"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7A39824"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6A108287"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66C7300"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59848770"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751DF5" w:rsidRPr="006254E2" w14:paraId="141A10B3" w14:textId="77777777" w:rsidTr="00366550">
        <w:trPr>
          <w:trHeight w:val="340"/>
        </w:trPr>
        <w:tc>
          <w:tcPr>
            <w:tcW w:w="3529" w:type="dxa"/>
            <w:vMerge/>
            <w:vAlign w:val="center"/>
          </w:tcPr>
          <w:p w14:paraId="35E057C0"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A93230F"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9B4ED22"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CFA26C4"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13ADF8F5"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4349AFC"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12A7011"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751DF5" w:rsidRPr="006254E2" w14:paraId="0808B85B" w14:textId="77777777" w:rsidTr="00366550">
        <w:trPr>
          <w:trHeight w:val="340"/>
        </w:trPr>
        <w:tc>
          <w:tcPr>
            <w:tcW w:w="9624" w:type="dxa"/>
            <w:gridSpan w:val="4"/>
            <w:shd w:val="clear" w:color="auto" w:fill="95DCF7" w:themeFill="accent4" w:themeFillTint="66"/>
            <w:vAlign w:val="center"/>
          </w:tcPr>
          <w:p w14:paraId="46FF524F" w14:textId="77777777" w:rsidR="00751DF5" w:rsidRPr="006254E2" w:rsidRDefault="00751DF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4C056BC7"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7048B49"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546028C4"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751DF5" w:rsidRPr="006254E2" w14:paraId="497A63BD" w14:textId="77777777" w:rsidTr="00366550">
        <w:trPr>
          <w:trHeight w:val="340"/>
        </w:trPr>
        <w:tc>
          <w:tcPr>
            <w:tcW w:w="3529" w:type="dxa"/>
            <w:vMerge w:val="restart"/>
            <w:vAlign w:val="center"/>
          </w:tcPr>
          <w:p w14:paraId="519523AB"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1864231"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6A6414B"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323BEDF"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6D5E6F1D"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AD9A046"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69E67744"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751DF5" w:rsidRPr="006254E2" w14:paraId="31CF60BD" w14:textId="77777777" w:rsidTr="00366550">
        <w:trPr>
          <w:trHeight w:val="340"/>
        </w:trPr>
        <w:tc>
          <w:tcPr>
            <w:tcW w:w="3529" w:type="dxa"/>
            <w:vMerge/>
            <w:vAlign w:val="center"/>
          </w:tcPr>
          <w:p w14:paraId="7751230C"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EBA77F2"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2987107"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D350BF5"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37189DDB"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66CAAF5"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1E74F05"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751DF5" w:rsidRPr="006254E2" w14:paraId="3215C15B" w14:textId="77777777" w:rsidTr="00366550">
        <w:trPr>
          <w:trHeight w:val="340"/>
        </w:trPr>
        <w:tc>
          <w:tcPr>
            <w:tcW w:w="9624" w:type="dxa"/>
            <w:gridSpan w:val="4"/>
            <w:shd w:val="clear" w:color="auto" w:fill="95DCF7" w:themeFill="accent4" w:themeFillTint="66"/>
            <w:vAlign w:val="center"/>
          </w:tcPr>
          <w:p w14:paraId="7BBEF80A" w14:textId="77777777" w:rsidR="00751DF5" w:rsidRPr="006254E2" w:rsidRDefault="00751DF5"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683E9F7A"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578F14C"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BCDD29D"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751DF5" w:rsidRPr="006254E2" w14:paraId="4DE1E25A" w14:textId="77777777" w:rsidTr="00366550">
        <w:trPr>
          <w:trHeight w:val="340"/>
        </w:trPr>
        <w:tc>
          <w:tcPr>
            <w:tcW w:w="3529" w:type="dxa"/>
            <w:vMerge w:val="restart"/>
            <w:vAlign w:val="center"/>
          </w:tcPr>
          <w:p w14:paraId="07A77E41" w14:textId="77777777" w:rsidR="00751DF5" w:rsidRPr="006254E2" w:rsidRDefault="00751D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3FA32DF3"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72268ECD"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C415245"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0FE0E64"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D7AC654"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A17609A"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751DF5" w:rsidRPr="006254E2" w14:paraId="530A9BC8" w14:textId="77777777" w:rsidTr="00366550">
        <w:trPr>
          <w:trHeight w:val="340"/>
        </w:trPr>
        <w:tc>
          <w:tcPr>
            <w:tcW w:w="3529" w:type="dxa"/>
            <w:vMerge/>
            <w:vAlign w:val="center"/>
          </w:tcPr>
          <w:p w14:paraId="6DB57627" w14:textId="77777777" w:rsidR="00751DF5" w:rsidRPr="006254E2" w:rsidRDefault="00751DF5"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65829FBD"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5F371350"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EECD55A" w14:textId="77777777" w:rsidR="00751DF5" w:rsidRPr="006254E2" w:rsidRDefault="00751D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EC1D01C"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C59AA06"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6DC7895"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751DF5" w:rsidRPr="006254E2" w14:paraId="75623745" w14:textId="77777777" w:rsidTr="00366550">
        <w:trPr>
          <w:trHeight w:val="340"/>
        </w:trPr>
        <w:tc>
          <w:tcPr>
            <w:tcW w:w="9624" w:type="dxa"/>
            <w:gridSpan w:val="4"/>
            <w:shd w:val="clear" w:color="auto" w:fill="95DCF7" w:themeFill="accent4" w:themeFillTint="66"/>
          </w:tcPr>
          <w:p w14:paraId="59073593" w14:textId="77777777" w:rsidR="00751DF5" w:rsidRPr="006254E2" w:rsidRDefault="00751DF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49F3427"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AA07749" w14:textId="77777777" w:rsidR="00751DF5" w:rsidRPr="006254E2" w:rsidRDefault="00751D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290D116C" w14:textId="77777777" w:rsidR="00751DF5" w:rsidRPr="006254E2" w:rsidRDefault="00751D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751DF5" w:rsidRPr="006254E2" w14:paraId="3401AB73" w14:textId="77777777" w:rsidTr="00366550">
        <w:trPr>
          <w:trHeight w:val="340"/>
        </w:trPr>
        <w:tc>
          <w:tcPr>
            <w:tcW w:w="3529" w:type="dxa"/>
            <w:shd w:val="clear" w:color="auto" w:fill="84E290" w:themeFill="accent3" w:themeFillTint="66"/>
            <w:vAlign w:val="center"/>
          </w:tcPr>
          <w:p w14:paraId="53EF4681"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1D70A732"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5CAE4F6"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53BE62E5"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9E4C781"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8C6714F" w14:textId="77777777" w:rsidR="00751DF5" w:rsidRPr="006254E2" w:rsidRDefault="00751D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FF5CE8D" w14:textId="77777777" w:rsidR="00751DF5" w:rsidRPr="006254E2" w:rsidRDefault="00751DF5"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53D579D2" w:rsidR="00AB5C57" w:rsidRDefault="00AB5C57" w:rsidP="00AB5C57">
      <w:pPr>
        <w:pStyle w:val="Prrafodelista"/>
        <w:spacing w:after="0"/>
        <w:ind w:left="-284" w:right="-455"/>
        <w:textDirection w:val="btLr"/>
        <w:rPr>
          <w:rFonts w:ascii="Arial Nova Cond" w:hAnsi="Arial Nova Cond" w:cs="Times New Roman"/>
          <w:b/>
          <w:bCs/>
          <w:color w:val="000000" w:themeColor="text1"/>
        </w:rPr>
      </w:pPr>
    </w:p>
    <w:p w14:paraId="3FAF5B6F" w14:textId="45538B9D" w:rsidR="00C05816" w:rsidRDefault="00C05816" w:rsidP="00AB5C57">
      <w:pPr>
        <w:pStyle w:val="Prrafodelista"/>
        <w:spacing w:after="0"/>
        <w:ind w:left="-284" w:right="-455"/>
        <w:textDirection w:val="btLr"/>
        <w:rPr>
          <w:rFonts w:ascii="Arial Nova Cond" w:hAnsi="Arial Nova Cond" w:cs="Times New Roman"/>
          <w:b/>
          <w:bCs/>
          <w:color w:val="000000" w:themeColor="text1"/>
        </w:rPr>
      </w:pPr>
    </w:p>
    <w:p w14:paraId="311FDB28" w14:textId="2E274E32" w:rsidR="00C05816" w:rsidRDefault="00C05816" w:rsidP="00AB5C57">
      <w:pPr>
        <w:pStyle w:val="Prrafodelista"/>
        <w:spacing w:after="0"/>
        <w:ind w:left="-284" w:right="-455"/>
        <w:textDirection w:val="btLr"/>
        <w:rPr>
          <w:rFonts w:ascii="Arial Nova Cond" w:hAnsi="Arial Nova Cond" w:cs="Times New Roman"/>
          <w:b/>
          <w:bCs/>
          <w:color w:val="000000" w:themeColor="text1"/>
        </w:rPr>
      </w:pPr>
    </w:p>
    <w:p w14:paraId="34EFA4A3" w14:textId="688BDE33" w:rsidR="00C05816" w:rsidRDefault="00C05816" w:rsidP="00AB5C57">
      <w:pPr>
        <w:pStyle w:val="Prrafodelista"/>
        <w:spacing w:after="0"/>
        <w:ind w:left="-284" w:right="-455"/>
        <w:textDirection w:val="btLr"/>
        <w:rPr>
          <w:rFonts w:ascii="Arial Nova Cond" w:hAnsi="Arial Nova Cond" w:cs="Times New Roman"/>
          <w:b/>
          <w:bCs/>
          <w:color w:val="000000" w:themeColor="text1"/>
        </w:rPr>
      </w:pPr>
    </w:p>
    <w:p w14:paraId="58D83453" w14:textId="795C4045" w:rsidR="00C05816" w:rsidRDefault="00C05816" w:rsidP="00AB5C57">
      <w:pPr>
        <w:pStyle w:val="Prrafodelista"/>
        <w:spacing w:after="0"/>
        <w:ind w:left="-284" w:right="-455"/>
        <w:textDirection w:val="btLr"/>
        <w:rPr>
          <w:rFonts w:ascii="Arial Nova Cond" w:hAnsi="Arial Nova Cond" w:cs="Times New Roman"/>
          <w:b/>
          <w:bCs/>
          <w:color w:val="000000" w:themeColor="text1"/>
        </w:rPr>
      </w:pPr>
    </w:p>
    <w:p w14:paraId="631A9B63" w14:textId="77777777" w:rsidR="00C05816" w:rsidRDefault="00C05816" w:rsidP="00AB5C57">
      <w:pPr>
        <w:pStyle w:val="Prrafodelista"/>
        <w:spacing w:after="0"/>
        <w:ind w:left="-284" w:right="-455"/>
        <w:textDirection w:val="btLr"/>
        <w:rPr>
          <w:rFonts w:ascii="Arial Nova Cond" w:hAnsi="Arial Nova Cond" w:cs="Times New Roman"/>
          <w:b/>
          <w:bCs/>
          <w:color w:val="000000" w:themeColor="text1"/>
        </w:rPr>
      </w:pPr>
    </w:p>
    <w:p w14:paraId="14FCC019" w14:textId="482049A6"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RESULTADOS DE ACTAS DEL</w:t>
      </w:r>
      <w:r w:rsidR="00BC5C72">
        <w:rPr>
          <w:rFonts w:ascii="Arial Nova Cond" w:hAnsi="Arial Nova Cond" w:cs="Times New Roman"/>
          <w:b/>
          <w:bCs/>
          <w:color w:val="000000" w:themeColor="text1"/>
        </w:rPr>
        <w:t xml:space="preserve"> AÑO ANTERIOR:</w:t>
      </w:r>
      <w:r w:rsidR="004C6CB4">
        <w:rPr>
          <w:rFonts w:ascii="Arial Nova Cond" w:hAnsi="Arial Nova Cond" w:cs="Times New Roman"/>
          <w:b/>
          <w:bCs/>
          <w:color w:val="000000" w:themeColor="text1"/>
        </w:rPr>
        <w:tab/>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C81267" w:rsidRPr="004D2F86" w14:paraId="1BC06497" w14:textId="77777777" w:rsidTr="00017612">
        <w:trPr>
          <w:trHeight w:val="282"/>
        </w:trPr>
        <w:tc>
          <w:tcPr>
            <w:tcW w:w="1719" w:type="dxa"/>
            <w:shd w:val="clear" w:color="auto" w:fill="84E290" w:themeFill="accent3" w:themeFillTint="66"/>
          </w:tcPr>
          <w:p w14:paraId="0A45677A"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239F5C9C"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33B0835F"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15AC9DEB"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1A330203"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31E0E510"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74A3743B" w14:textId="77777777" w:rsidTr="00017612">
        <w:trPr>
          <w:trHeight w:val="282"/>
        </w:trPr>
        <w:tc>
          <w:tcPr>
            <w:tcW w:w="1719" w:type="dxa"/>
            <w:shd w:val="clear" w:color="auto" w:fill="C1F0C7" w:themeFill="accent3" w:themeFillTint="33"/>
            <w:vAlign w:val="center"/>
          </w:tcPr>
          <w:p w14:paraId="3EDFBD29"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2868B29A"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53987637"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1AFC05A2"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5170CFAC" w14:textId="77777777" w:rsidR="00C81267" w:rsidRPr="004D2F86" w:rsidRDefault="00C81267" w:rsidP="00017612">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6FDBDFAF"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6121337C" w14:textId="77777777" w:rsidR="00C81267" w:rsidRPr="004D2F86" w:rsidRDefault="00C81267" w:rsidP="00017612">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51C10013"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742CC58C"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C81267" w:rsidRPr="004D2F86" w14:paraId="159B1B43" w14:textId="77777777" w:rsidTr="00017612">
        <w:trPr>
          <w:trHeight w:val="282"/>
        </w:trPr>
        <w:tc>
          <w:tcPr>
            <w:tcW w:w="1719" w:type="dxa"/>
            <w:shd w:val="clear" w:color="auto" w:fill="C1F0C7" w:themeFill="accent3" w:themeFillTint="33"/>
            <w:vAlign w:val="center"/>
          </w:tcPr>
          <w:p w14:paraId="3DAEFCAF"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7D20AC26"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69792131"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6FB4A83"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51666B2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1291EF7"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195D03D" w14:textId="77777777" w:rsidR="00C81267" w:rsidRPr="004D2F86" w:rsidRDefault="00C81267" w:rsidP="00017612">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6B6253D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637CC08"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71662625" w14:textId="77777777" w:rsidTr="00017612">
        <w:trPr>
          <w:trHeight w:val="282"/>
        </w:trPr>
        <w:tc>
          <w:tcPr>
            <w:tcW w:w="1719" w:type="dxa"/>
            <w:shd w:val="clear" w:color="auto" w:fill="C1F0C7" w:themeFill="accent3" w:themeFillTint="33"/>
            <w:vAlign w:val="center"/>
          </w:tcPr>
          <w:p w14:paraId="7A719055"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71BB198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1CEDAE9"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7B0DD28"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0721306F"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F4BD131"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AA5077D" w14:textId="77777777" w:rsidR="00C81267" w:rsidRPr="004D2F86" w:rsidRDefault="00C81267" w:rsidP="00017612">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681D1336"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E76DF6D"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4B292D2D" w14:textId="77777777" w:rsidTr="00017612">
        <w:trPr>
          <w:trHeight w:val="282"/>
        </w:trPr>
        <w:tc>
          <w:tcPr>
            <w:tcW w:w="1719" w:type="dxa"/>
            <w:shd w:val="clear" w:color="auto" w:fill="C1F0C7" w:themeFill="accent3" w:themeFillTint="33"/>
            <w:vAlign w:val="center"/>
          </w:tcPr>
          <w:p w14:paraId="76D25991"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7EC300E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A06165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6944758"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3181F43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18244D5"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D978654" w14:textId="77777777" w:rsidR="00C81267" w:rsidRPr="004D2F86" w:rsidRDefault="00C81267" w:rsidP="00017612">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19093463"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112B74B6"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4B900775" w14:textId="77777777" w:rsidTr="00017612">
        <w:trPr>
          <w:trHeight w:val="282"/>
        </w:trPr>
        <w:tc>
          <w:tcPr>
            <w:tcW w:w="1719" w:type="dxa"/>
            <w:shd w:val="clear" w:color="auto" w:fill="C1F0C7" w:themeFill="accent3" w:themeFillTint="33"/>
            <w:vAlign w:val="center"/>
          </w:tcPr>
          <w:p w14:paraId="05B706FF"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59940A79"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F62B9BF"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97C9C8B"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2C8E574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BB68C37"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52E02E1" w14:textId="77777777" w:rsidR="00C81267" w:rsidRPr="004D2F86" w:rsidRDefault="00C81267" w:rsidP="00017612">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613156F7"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CE22AC8"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5031AAD5" w14:textId="77777777" w:rsidTr="00017612">
        <w:trPr>
          <w:trHeight w:val="331"/>
        </w:trPr>
        <w:tc>
          <w:tcPr>
            <w:tcW w:w="1719" w:type="dxa"/>
            <w:shd w:val="clear" w:color="auto" w:fill="C1F0C7" w:themeFill="accent3" w:themeFillTint="33"/>
            <w:vAlign w:val="center"/>
          </w:tcPr>
          <w:p w14:paraId="6F7AF44F"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801" w:type="dxa"/>
          </w:tcPr>
          <w:p w14:paraId="5AFB6E9D"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7ACF56DF"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F44A10B"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997" w:type="dxa"/>
          </w:tcPr>
          <w:p w14:paraId="06E322E7"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2BEADC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81E0F39" w14:textId="77777777" w:rsidR="00C81267" w:rsidRPr="004D2F86" w:rsidRDefault="00C81267" w:rsidP="00017612">
            <w:pPr>
              <w:pStyle w:val="Prrafodelista"/>
              <w:spacing w:line="276" w:lineRule="auto"/>
              <w:ind w:left="0" w:right="68"/>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403" w:type="dxa"/>
          </w:tcPr>
          <w:p w14:paraId="343AECAD"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3968323"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BF33FCE" w14:textId="77777777" w:rsidR="00934792" w:rsidRDefault="00934792" w:rsidP="009523B3">
      <w:pPr>
        <w:tabs>
          <w:tab w:val="left" w:pos="965"/>
        </w:tabs>
        <w:ind w:right="-455"/>
        <w:rPr>
          <w:rFonts w:ascii="Arial Nova Cond" w:hAnsi="Arial Nova Cond" w:cs="Times New Roman"/>
          <w:b/>
          <w:bCs/>
          <w:color w:val="000000" w:themeColor="text1"/>
        </w:rPr>
      </w:pPr>
    </w:p>
    <w:p w14:paraId="6AAAE923" w14:textId="77777777" w:rsidR="00934792" w:rsidRDefault="00934792" w:rsidP="009523B3">
      <w:pPr>
        <w:tabs>
          <w:tab w:val="left" w:pos="965"/>
        </w:tabs>
        <w:ind w:right="-455"/>
        <w:rPr>
          <w:rFonts w:ascii="Arial Nova Cond" w:hAnsi="Arial Nova Cond" w:cs="Times New Roman"/>
          <w:b/>
          <w:bCs/>
          <w:color w:val="000000" w:themeColor="text1"/>
        </w:rPr>
      </w:pPr>
    </w:p>
    <w:p w14:paraId="0193A6C8" w14:textId="19B632DC"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C81267" w:rsidRPr="004D2F86" w14:paraId="696959B7" w14:textId="77777777" w:rsidTr="00017612">
        <w:trPr>
          <w:trHeight w:val="265"/>
        </w:trPr>
        <w:tc>
          <w:tcPr>
            <w:tcW w:w="1547" w:type="dxa"/>
            <w:shd w:val="clear" w:color="auto" w:fill="84E290" w:themeFill="accent3" w:themeFillTint="66"/>
            <w:vAlign w:val="center"/>
          </w:tcPr>
          <w:p w14:paraId="20B951A4"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007DCF8F"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75903F4B" w14:textId="77777777" w:rsidR="00C81267" w:rsidRPr="004D2F86" w:rsidRDefault="00C81267" w:rsidP="00017612">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39D90FBE"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573DB5D4" w14:textId="77777777" w:rsidR="00C81267" w:rsidRPr="004D2F86" w:rsidRDefault="00C81267" w:rsidP="00017612">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75755CA1"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326F8BCB"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7C52B599"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C0D9A08"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0DAEAAB"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4F7F74DD" w14:textId="77777777" w:rsidTr="00017612">
        <w:trPr>
          <w:trHeight w:val="265"/>
        </w:trPr>
        <w:tc>
          <w:tcPr>
            <w:tcW w:w="1547" w:type="dxa"/>
            <w:shd w:val="clear" w:color="auto" w:fill="C1F0C7" w:themeFill="accent3" w:themeFillTint="33"/>
            <w:vAlign w:val="center"/>
          </w:tcPr>
          <w:p w14:paraId="09A3B925"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69028273"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205376F5" w14:textId="77777777" w:rsidR="00C81267" w:rsidRPr="004D2F86" w:rsidRDefault="00C81267" w:rsidP="00017612">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3D074E2D"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5C4EDE86"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58BBB423" w14:textId="77777777" w:rsidR="00C81267" w:rsidRPr="004D2F86" w:rsidRDefault="00C81267" w:rsidP="00017612">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33FA8D6A" w14:textId="77777777" w:rsidR="00C81267" w:rsidRPr="004D2F86" w:rsidRDefault="00C81267" w:rsidP="00017612">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2E0FE829"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334A3FC4" w14:textId="77777777" w:rsidR="00C81267" w:rsidRPr="004D2F86" w:rsidRDefault="00C81267" w:rsidP="00017612">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427D17FF"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540E6AA7"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481E5A6A"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C81267" w:rsidRPr="004D2F86" w14:paraId="32D87C8F" w14:textId="77777777" w:rsidTr="00017612">
        <w:trPr>
          <w:trHeight w:val="265"/>
        </w:trPr>
        <w:tc>
          <w:tcPr>
            <w:tcW w:w="1547" w:type="dxa"/>
            <w:shd w:val="clear" w:color="auto" w:fill="C1F0C7" w:themeFill="accent3" w:themeFillTint="33"/>
            <w:vAlign w:val="center"/>
          </w:tcPr>
          <w:p w14:paraId="67B332C0"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60AEE23D"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02A2CFB"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D0C6576"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3F9D3643"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0D376C61"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2457605"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DCD5ACE"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A218B7F" w14:textId="77777777" w:rsidR="00C81267" w:rsidRPr="004D2F86" w:rsidRDefault="00C81267" w:rsidP="00017612">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63F147DF"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A5F33D1"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7153B1C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6C9A6B71" w14:textId="77777777" w:rsidTr="00017612">
        <w:trPr>
          <w:trHeight w:val="265"/>
        </w:trPr>
        <w:tc>
          <w:tcPr>
            <w:tcW w:w="1547" w:type="dxa"/>
            <w:shd w:val="clear" w:color="auto" w:fill="C1F0C7" w:themeFill="accent3" w:themeFillTint="33"/>
            <w:vAlign w:val="center"/>
          </w:tcPr>
          <w:p w14:paraId="362F3C43"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4D27A6A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53196D0"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A734EE0"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4A5D2C0"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3892CE6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304A678"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4734920"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5C90A19" w14:textId="77777777" w:rsidR="00C81267" w:rsidRPr="004D2F86" w:rsidRDefault="00C81267" w:rsidP="00017612">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2C9520C6"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0170E8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F95B05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68793AC9" w14:textId="77777777" w:rsidTr="00017612">
        <w:trPr>
          <w:trHeight w:val="265"/>
        </w:trPr>
        <w:tc>
          <w:tcPr>
            <w:tcW w:w="1547" w:type="dxa"/>
            <w:shd w:val="clear" w:color="auto" w:fill="C1F0C7" w:themeFill="accent3" w:themeFillTint="33"/>
            <w:vAlign w:val="center"/>
          </w:tcPr>
          <w:p w14:paraId="7B18C196"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7FC79B4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279D533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98DCC5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2FE49592"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6F4AE0D2"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69FCFE0"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BF69A51"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1E8AFC61" w14:textId="77777777" w:rsidR="00C81267" w:rsidRPr="004D2F86" w:rsidRDefault="00C81267" w:rsidP="00017612">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5500DEBE"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D6E0022"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007DB6A"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47F9FB9E" w14:textId="77777777" w:rsidTr="00017612">
        <w:trPr>
          <w:trHeight w:val="265"/>
        </w:trPr>
        <w:tc>
          <w:tcPr>
            <w:tcW w:w="1547" w:type="dxa"/>
            <w:shd w:val="clear" w:color="auto" w:fill="C1F0C7" w:themeFill="accent3" w:themeFillTint="33"/>
            <w:vAlign w:val="center"/>
          </w:tcPr>
          <w:p w14:paraId="0DD12397"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2B4F00EB"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0E2FF88"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F71B4CF"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78325013"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3D36D1E1"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B1E6AA5"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8EE27D6"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37B2C29" w14:textId="77777777" w:rsidR="00C81267" w:rsidRPr="004D2F86" w:rsidRDefault="00C81267" w:rsidP="00017612">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6759FE8E"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2876961"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1FE24EE9"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r w:rsidR="00C81267" w:rsidRPr="004D2F86" w14:paraId="27B73945" w14:textId="77777777" w:rsidTr="00017612">
        <w:trPr>
          <w:trHeight w:val="311"/>
        </w:trPr>
        <w:tc>
          <w:tcPr>
            <w:tcW w:w="1547" w:type="dxa"/>
            <w:shd w:val="clear" w:color="auto" w:fill="C1F0C7" w:themeFill="accent3" w:themeFillTint="33"/>
            <w:vAlign w:val="center"/>
          </w:tcPr>
          <w:p w14:paraId="5C36A501" w14:textId="77777777" w:rsidR="00C81267" w:rsidRPr="004D2F86" w:rsidRDefault="00C81267" w:rsidP="00017612">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3764F194"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69488EB"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B556427"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5F022A2" w14:textId="77777777" w:rsidR="00C81267" w:rsidRPr="004D2F86" w:rsidRDefault="00C81267" w:rsidP="00017612">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386D5B12"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564BA08C"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E5B00FD"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441B37D" w14:textId="77777777" w:rsidR="00C81267" w:rsidRPr="004D2F86" w:rsidRDefault="00C81267" w:rsidP="00017612">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178FAA7D"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D8C3C6C"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7F6F239" w14:textId="77777777" w:rsidR="00C81267" w:rsidRPr="004D2F86" w:rsidRDefault="00C81267" w:rsidP="00017612">
            <w:pPr>
              <w:pStyle w:val="Prrafodelista"/>
              <w:spacing w:line="276" w:lineRule="auto"/>
              <w:ind w:left="0" w:right="-455"/>
              <w:rPr>
                <w:rFonts w:ascii="Arial Nova Cond Light" w:hAnsi="Arial Nova Cond Light" w:cs="Times New Roman"/>
                <w:b/>
                <w:bCs/>
                <w:color w:val="000000" w:themeColor="text1"/>
                <w:sz w:val="20"/>
                <w:szCs w:val="20"/>
              </w:rPr>
            </w:pPr>
          </w:p>
        </w:tc>
      </w:tr>
    </w:tbl>
    <w:p w14:paraId="7D7622D9" w14:textId="77777777" w:rsidR="006A6059" w:rsidRDefault="006A6059" w:rsidP="0065231A">
      <w:pPr>
        <w:pStyle w:val="Prrafodelista"/>
        <w:ind w:left="-284" w:right="-455"/>
        <w:rPr>
          <w:rFonts w:ascii="Arial Nova Cond" w:hAnsi="Arial Nova Cond" w:cs="Times New Roman"/>
          <w:b/>
          <w:bCs/>
          <w:color w:val="000000" w:themeColor="text1"/>
        </w:rPr>
      </w:pPr>
    </w:p>
    <w:p w14:paraId="51672281" w14:textId="0EC81CC7" w:rsidR="006A6059" w:rsidRDefault="006A6059" w:rsidP="0065231A">
      <w:pPr>
        <w:pStyle w:val="Prrafodelista"/>
        <w:ind w:left="-284" w:right="-455"/>
        <w:rPr>
          <w:rFonts w:ascii="Arial Nova Cond" w:hAnsi="Arial Nova Cond" w:cs="Times New Roman"/>
          <w:b/>
          <w:bCs/>
          <w:color w:val="000000" w:themeColor="text1"/>
        </w:rPr>
      </w:pPr>
    </w:p>
    <w:p w14:paraId="2E04C2C7" w14:textId="07B126E3" w:rsidR="00C05816" w:rsidRDefault="00C05816" w:rsidP="0065231A">
      <w:pPr>
        <w:pStyle w:val="Prrafodelista"/>
        <w:ind w:left="-284" w:right="-455"/>
        <w:rPr>
          <w:rFonts w:ascii="Arial Nova Cond" w:hAnsi="Arial Nova Cond" w:cs="Times New Roman"/>
          <w:b/>
          <w:bCs/>
          <w:color w:val="000000" w:themeColor="text1"/>
        </w:rPr>
      </w:pPr>
    </w:p>
    <w:p w14:paraId="322D76BB" w14:textId="77777777" w:rsidR="00C05816" w:rsidRDefault="00C05816" w:rsidP="0065231A">
      <w:pPr>
        <w:pStyle w:val="Prrafodelista"/>
        <w:ind w:left="-284" w:right="-455"/>
        <w:rPr>
          <w:rFonts w:ascii="Arial Nova Cond" w:hAnsi="Arial Nova Cond" w:cs="Times New Roman"/>
          <w:b/>
          <w:bCs/>
          <w:color w:val="000000" w:themeColor="text1"/>
        </w:rPr>
      </w:pPr>
    </w:p>
    <w:p w14:paraId="7331D981" w14:textId="77777777" w:rsidR="00C81267" w:rsidRDefault="00C81267"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195842" w:rsidRPr="001337C2" w14:paraId="188E6E7A" w14:textId="77777777" w:rsidTr="004766C4">
        <w:trPr>
          <w:trHeight w:val="886"/>
          <w:jc w:val="center"/>
        </w:trPr>
        <w:tc>
          <w:tcPr>
            <w:tcW w:w="875" w:type="dxa"/>
            <w:shd w:val="clear" w:color="auto" w:fill="C1F0C7" w:themeFill="accent3" w:themeFillTint="33"/>
            <w:vAlign w:val="center"/>
          </w:tcPr>
          <w:p w14:paraId="418199BB" w14:textId="77777777" w:rsidR="00195842" w:rsidRPr="001337C2" w:rsidRDefault="00195842"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23F383C3" w14:textId="77777777" w:rsidR="00195842" w:rsidRPr="001337C2" w:rsidRDefault="00195842"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501287BC" w14:textId="77777777" w:rsidR="00195842" w:rsidRPr="001337C2" w:rsidRDefault="00195842"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71EE2477" w14:textId="77777777" w:rsidR="00195842" w:rsidRPr="001337C2" w:rsidRDefault="00195842"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57F9DC05" w14:textId="77777777" w:rsidR="00195842" w:rsidRPr="001337C2" w:rsidRDefault="00195842"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277A9026" w14:textId="77777777" w:rsidR="00195842" w:rsidRDefault="00195842"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23F8BD99" w14:textId="77777777" w:rsidR="00195842" w:rsidRPr="001337C2" w:rsidRDefault="00195842"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195842" w:rsidRPr="001337C2" w14:paraId="41E391CE" w14:textId="77777777" w:rsidTr="004766C4">
        <w:trPr>
          <w:trHeight w:val="756"/>
          <w:jc w:val="center"/>
        </w:trPr>
        <w:tc>
          <w:tcPr>
            <w:tcW w:w="875" w:type="dxa"/>
            <w:vMerge w:val="restart"/>
            <w:vAlign w:val="center"/>
          </w:tcPr>
          <w:p w14:paraId="2B30F445"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1017CC84"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7C0DA86F" w14:textId="77777777" w:rsidR="00195842" w:rsidRPr="001337C2"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3303AB47" w14:textId="77777777" w:rsidR="00195842" w:rsidRPr="001337C2"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2ECE8D7F" w14:textId="77777777" w:rsidR="00195842" w:rsidRPr="00F83FD7"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45171EA6"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22FF9428" w14:textId="77777777" w:rsidR="00195842" w:rsidRPr="00F83FD7"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195842" w:rsidRPr="001337C2" w14:paraId="51DBBCF9" w14:textId="77777777" w:rsidTr="004766C4">
        <w:trPr>
          <w:trHeight w:val="756"/>
          <w:jc w:val="center"/>
        </w:trPr>
        <w:tc>
          <w:tcPr>
            <w:tcW w:w="875" w:type="dxa"/>
            <w:vMerge/>
            <w:vAlign w:val="center"/>
          </w:tcPr>
          <w:p w14:paraId="525D6C6B"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51523E1"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70E54DD" w14:textId="77777777" w:rsidR="00195842" w:rsidRPr="001337C2" w:rsidRDefault="00195842"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7BDA923A" w14:textId="77777777" w:rsidR="00195842" w:rsidRPr="001337C2"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0B28A34D" w14:textId="77777777" w:rsidR="00195842" w:rsidRPr="00780986" w:rsidRDefault="00195842"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310D6790"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6A4AC7B1" w14:textId="77777777" w:rsidR="00195842" w:rsidRPr="00705729"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195842" w:rsidRPr="001337C2" w14:paraId="0BDFACDC" w14:textId="77777777" w:rsidTr="004766C4">
        <w:trPr>
          <w:trHeight w:val="756"/>
          <w:jc w:val="center"/>
        </w:trPr>
        <w:tc>
          <w:tcPr>
            <w:tcW w:w="875" w:type="dxa"/>
            <w:vMerge/>
            <w:vAlign w:val="center"/>
          </w:tcPr>
          <w:p w14:paraId="75ED76F8"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1F9F21E"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5CCA43A3" w14:textId="77777777" w:rsidR="00195842" w:rsidRPr="001337C2" w:rsidRDefault="00195842"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56919CC7" w14:textId="77777777" w:rsidR="00195842" w:rsidRPr="001337C2"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2B3872F5" w14:textId="77777777" w:rsidR="00195842" w:rsidRPr="00C55150"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2F9EF3BA" w14:textId="77777777" w:rsidR="00195842"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7FF8EE6C" w14:textId="77777777" w:rsidR="00195842" w:rsidRPr="00657636"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195842" w:rsidRPr="001337C2" w14:paraId="2F4487B2" w14:textId="77777777" w:rsidTr="004766C4">
        <w:trPr>
          <w:trHeight w:val="756"/>
          <w:jc w:val="center"/>
        </w:trPr>
        <w:tc>
          <w:tcPr>
            <w:tcW w:w="875" w:type="dxa"/>
            <w:vMerge w:val="restart"/>
            <w:vAlign w:val="center"/>
          </w:tcPr>
          <w:p w14:paraId="1EF71EB5"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0961D4BB"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092ACEA6" w14:textId="77777777" w:rsidR="00195842" w:rsidRPr="001337C2" w:rsidRDefault="00195842"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4A465912" w14:textId="77777777" w:rsidR="00195842" w:rsidRPr="00A57321"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07D3EC2C" w14:textId="77777777" w:rsidR="00195842" w:rsidRPr="003158D0" w:rsidRDefault="00195842"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68180549"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7C8FAF49" w14:textId="77777777" w:rsidR="00195842" w:rsidRPr="0062505D"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195842" w:rsidRPr="001337C2" w14:paraId="459ECCDF" w14:textId="77777777" w:rsidTr="004766C4">
        <w:trPr>
          <w:trHeight w:val="756"/>
          <w:jc w:val="center"/>
        </w:trPr>
        <w:tc>
          <w:tcPr>
            <w:tcW w:w="875" w:type="dxa"/>
            <w:vMerge/>
            <w:vAlign w:val="center"/>
          </w:tcPr>
          <w:p w14:paraId="73167B06"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07A7A55"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35B3F11C" w14:textId="77777777" w:rsidR="00195842" w:rsidRPr="001337C2" w:rsidRDefault="00195842"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53359E08" w14:textId="77777777" w:rsidR="00195842" w:rsidRPr="000A0DD6"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4AFC7119" w14:textId="77777777" w:rsidR="00195842" w:rsidRPr="000A0DD6" w:rsidRDefault="00195842"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518B9DE7"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74358E3E" w14:textId="77777777" w:rsidR="00195842" w:rsidRPr="00736845"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195842" w:rsidRPr="001337C2" w14:paraId="3D2F93A8" w14:textId="77777777" w:rsidTr="004766C4">
        <w:trPr>
          <w:trHeight w:val="756"/>
          <w:jc w:val="center"/>
        </w:trPr>
        <w:tc>
          <w:tcPr>
            <w:tcW w:w="875" w:type="dxa"/>
            <w:vMerge w:val="restart"/>
            <w:vAlign w:val="center"/>
          </w:tcPr>
          <w:p w14:paraId="782653A9"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716473A0"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35B4BD6F" w14:textId="77777777" w:rsidR="00195842" w:rsidRPr="001337C2" w:rsidRDefault="00195842"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71D40BFC" w14:textId="77777777" w:rsidR="00195842" w:rsidRPr="001337C2"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6EDCB961" w14:textId="77777777" w:rsidR="00195842" w:rsidRPr="00BF129F" w:rsidRDefault="00195842"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24C0C1BD"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11D5411C" w14:textId="77777777" w:rsidR="00195842" w:rsidRPr="00736845"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195842" w:rsidRPr="001337C2" w14:paraId="25DE9A4D" w14:textId="77777777" w:rsidTr="004766C4">
        <w:trPr>
          <w:trHeight w:val="756"/>
          <w:jc w:val="center"/>
        </w:trPr>
        <w:tc>
          <w:tcPr>
            <w:tcW w:w="875" w:type="dxa"/>
            <w:vMerge/>
            <w:vAlign w:val="center"/>
          </w:tcPr>
          <w:p w14:paraId="65406E9E"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3E09463"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09A996E0" w14:textId="77777777" w:rsidR="00195842" w:rsidRPr="001337C2" w:rsidRDefault="00195842"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4A0DBB0F" w14:textId="77777777" w:rsidR="00195842" w:rsidRPr="001337C2"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0BCE0452" w14:textId="77777777" w:rsidR="00195842" w:rsidRPr="00AA27EA" w:rsidRDefault="00195842"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79887768"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0359C4C6" w14:textId="77777777" w:rsidR="00195842" w:rsidRPr="00736845"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195842" w:rsidRPr="001337C2" w14:paraId="23F2AE1A" w14:textId="77777777" w:rsidTr="004766C4">
        <w:trPr>
          <w:trHeight w:val="756"/>
          <w:jc w:val="center"/>
        </w:trPr>
        <w:tc>
          <w:tcPr>
            <w:tcW w:w="875" w:type="dxa"/>
            <w:vMerge w:val="restart"/>
            <w:vAlign w:val="center"/>
          </w:tcPr>
          <w:p w14:paraId="67D2428E"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08501F7A"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04D42F4A" w14:textId="77777777" w:rsidR="00195842" w:rsidRPr="001337C2" w:rsidRDefault="00195842"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5B26E48D" w14:textId="77777777" w:rsidR="00195842" w:rsidRPr="0094707E" w:rsidRDefault="00195842"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7E1AD7AD" w14:textId="77777777" w:rsidR="00195842" w:rsidRPr="00657BF6" w:rsidRDefault="00195842"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66D0FB9C"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7A5181EF" w14:textId="77777777" w:rsidR="00195842" w:rsidRPr="00736845"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195842" w:rsidRPr="001337C2" w14:paraId="3E4C04A0" w14:textId="77777777" w:rsidTr="004766C4">
        <w:trPr>
          <w:trHeight w:val="756"/>
          <w:jc w:val="center"/>
        </w:trPr>
        <w:tc>
          <w:tcPr>
            <w:tcW w:w="875" w:type="dxa"/>
            <w:vMerge/>
            <w:vAlign w:val="center"/>
          </w:tcPr>
          <w:p w14:paraId="300DF416"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259C543" w14:textId="77777777" w:rsidR="00195842" w:rsidRPr="001337C2" w:rsidRDefault="00195842"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68F169F0" w14:textId="77777777" w:rsidR="00195842" w:rsidRPr="001337C2" w:rsidRDefault="00195842"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107A0AC9" w14:textId="77777777" w:rsidR="00195842" w:rsidRPr="001337C2" w:rsidRDefault="00195842"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34FC7864" w14:textId="77777777" w:rsidR="00195842" w:rsidRPr="003A699C" w:rsidRDefault="00195842"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54A37715" w14:textId="77777777" w:rsidR="00195842" w:rsidRPr="00736845" w:rsidRDefault="00195842"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1E1C49E8" w14:textId="77777777" w:rsidR="00195842" w:rsidRPr="00736845" w:rsidRDefault="00195842"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64710881" w14:textId="0880B943" w:rsidR="003A3C72" w:rsidRDefault="003A3C72" w:rsidP="006F6A4C">
      <w:pPr>
        <w:ind w:right="-455"/>
        <w:rPr>
          <w:rFonts w:ascii="Arial Nova Cond" w:hAnsi="Arial Nova Cond" w:cs="Times New Roman"/>
          <w:b/>
          <w:bCs/>
          <w:color w:val="000000" w:themeColor="text1"/>
          <w:sz w:val="8"/>
          <w:szCs w:val="8"/>
        </w:rPr>
      </w:pPr>
    </w:p>
    <w:p w14:paraId="6C6B0E25" w14:textId="77777777" w:rsidR="006A7349" w:rsidRDefault="006A7349" w:rsidP="006F6A4C">
      <w:pPr>
        <w:ind w:right="-455"/>
        <w:rPr>
          <w:rFonts w:ascii="Arial Nova Cond" w:hAnsi="Arial Nova Cond" w:cs="Times New Roman"/>
          <w:b/>
          <w:bCs/>
          <w:color w:val="000000" w:themeColor="text1"/>
          <w:sz w:val="8"/>
          <w:szCs w:val="8"/>
        </w:rPr>
      </w:pPr>
    </w:p>
    <w:p w14:paraId="25D4B7B5" w14:textId="77777777" w:rsidR="00F22971" w:rsidRDefault="00F22971" w:rsidP="006F6A4C">
      <w:pPr>
        <w:ind w:right="-455"/>
        <w:rPr>
          <w:rFonts w:ascii="Arial Nova Cond" w:hAnsi="Arial Nova Cond" w:cs="Times New Roman"/>
          <w:b/>
          <w:bCs/>
          <w:color w:val="000000" w:themeColor="text1"/>
          <w:sz w:val="8"/>
          <w:szCs w:val="8"/>
        </w:rPr>
      </w:pPr>
    </w:p>
    <w:p w14:paraId="2B7F2DC7" w14:textId="77777777" w:rsidR="00F22971" w:rsidRDefault="00F22971" w:rsidP="006F6A4C">
      <w:pPr>
        <w:ind w:right="-455"/>
        <w:rPr>
          <w:rFonts w:ascii="Arial Nova Cond" w:hAnsi="Arial Nova Cond" w:cs="Times New Roman"/>
          <w:b/>
          <w:bCs/>
          <w:color w:val="000000" w:themeColor="text1"/>
          <w:sz w:val="8"/>
          <w:szCs w:val="8"/>
        </w:rPr>
      </w:pPr>
    </w:p>
    <w:p w14:paraId="6AD7D5EC" w14:textId="77777777" w:rsidR="00F22971" w:rsidRPr="00FA66C5" w:rsidRDefault="00F22971" w:rsidP="006F6A4C">
      <w:pPr>
        <w:ind w:right="-455"/>
        <w:rPr>
          <w:rFonts w:ascii="Arial Nova Cond" w:hAnsi="Arial Nova Cond" w:cs="Times New Roman"/>
          <w:b/>
          <w:bCs/>
          <w:color w:val="000000" w:themeColor="text1"/>
          <w:sz w:val="8"/>
          <w:szCs w:val="8"/>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6129270D" w:rsidR="00814173" w:rsidRPr="000F26AC" w:rsidRDefault="006942EE" w:rsidP="00814173">
            <w:pPr>
              <w:spacing w:line="276" w:lineRule="auto"/>
              <w:ind w:left="113" w:right="113"/>
              <w:jc w:val="center"/>
              <w:rPr>
                <w:rFonts w:ascii="Arial Nova Cond" w:hAnsi="Arial Nova Cond" w:cstheme="minorHAnsi"/>
                <w:b/>
                <w:bCs/>
                <w:color w:val="7030A0"/>
                <w:sz w:val="18"/>
                <w:szCs w:val="18"/>
              </w:rPr>
            </w:pPr>
            <w:r w:rsidRPr="006942EE">
              <w:rPr>
                <w:rFonts w:ascii="Arial Nova Cond" w:hAnsi="Arial Nova Cond" w:cstheme="minorHAnsi"/>
                <w:b/>
                <w:bCs/>
                <w:color w:val="7030A0"/>
                <w:sz w:val="18"/>
                <w:szCs w:val="18"/>
              </w:rPr>
              <w:t>SE COMUNICA ORALMENTE EN INGLÉS COMO LENGUA EXTRANJERA</w:t>
            </w:r>
          </w:p>
        </w:tc>
        <w:tc>
          <w:tcPr>
            <w:tcW w:w="3565" w:type="dxa"/>
            <w:vAlign w:val="center"/>
          </w:tcPr>
          <w:p w14:paraId="6151DA26" w14:textId="77777777" w:rsidR="006942EE" w:rsidRPr="006942EE" w:rsidRDefault="006942EE" w:rsidP="006942EE">
            <w:pPr>
              <w:pStyle w:val="Prrafodelista"/>
              <w:tabs>
                <w:tab w:val="left" w:pos="0"/>
                <w:tab w:val="left" w:pos="164"/>
              </w:tabs>
              <w:ind w:left="742"/>
              <w:jc w:val="both"/>
              <w:rPr>
                <w:rFonts w:ascii="Arial Nova Cond" w:eastAsia="Times New Roman" w:hAnsi="Arial Nova Cond" w:cs="Arial"/>
                <w:bCs/>
                <w:lang w:eastAsia="es-ES"/>
              </w:rPr>
            </w:pPr>
          </w:p>
          <w:p w14:paraId="1C2ABC99" w14:textId="3F3D9B8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Obtiene información de textos orales.</w:t>
            </w:r>
          </w:p>
          <w:p w14:paraId="2E91F66D"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30A779F5" w14:textId="3180ED78"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Infiere e interpreta información de textos orales.</w:t>
            </w:r>
          </w:p>
          <w:p w14:paraId="23FE74FC"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73DABE3C" w14:textId="64AF9D35"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Adecúa, organiza y desarrolla las ideas de forma coherente y cohesionada.</w:t>
            </w:r>
          </w:p>
          <w:p w14:paraId="29C10A12"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DAC1B32" w14:textId="62938B7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Utiliza recursos no verbales y paraverbales de forma estratégica.</w:t>
            </w:r>
          </w:p>
          <w:p w14:paraId="7E9C3204"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4937B02D" w14:textId="170EB6D2"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Interactúa estratégicamente con distintos interlocutores.</w:t>
            </w:r>
          </w:p>
          <w:p w14:paraId="786E7766"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7B808E0" w14:textId="39B10D19" w:rsidR="00F51B2A" w:rsidRPr="00F51B2A" w:rsidRDefault="006942EE" w:rsidP="00F51B2A">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F51B2A">
              <w:rPr>
                <w:rFonts w:ascii="Arial Nova Cond" w:eastAsia="Times New Roman" w:hAnsi="Arial Nova Cond" w:cs="Arial"/>
                <w:bCs/>
                <w:lang w:eastAsia="es-ES"/>
              </w:rPr>
              <w:t>Reflexiona y evalúa la forma, el contenido y el contexto del texto oral.</w:t>
            </w:r>
          </w:p>
          <w:p w14:paraId="6AB16ECB" w14:textId="48A27FF6" w:rsidR="00F51B2A" w:rsidRPr="00034A57" w:rsidRDefault="00F51B2A" w:rsidP="00F51B2A">
            <w:pPr>
              <w:pStyle w:val="Prrafodelista"/>
              <w:tabs>
                <w:tab w:val="left" w:pos="172"/>
              </w:tabs>
              <w:spacing w:line="276" w:lineRule="auto"/>
              <w:ind w:left="172"/>
              <w:jc w:val="both"/>
              <w:rPr>
                <w:rFonts w:ascii="Arial Nova Cond" w:hAnsi="Arial Nova Cond" w:cstheme="minorHAnsi"/>
                <w:bCs/>
              </w:rPr>
            </w:pP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0BABB779" w:rsidR="00814173" w:rsidRPr="00FF6F20" w:rsidRDefault="00353EB9"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3F28326D" w14:textId="55AA4F4F" w:rsidR="00814173" w:rsidRPr="00FF6F20" w:rsidRDefault="00353EB9"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04235F36" w14:textId="253AA8A7" w:rsidR="00814173" w:rsidRPr="00FF6F20" w:rsidRDefault="00814173" w:rsidP="00814173">
            <w:pPr>
              <w:spacing w:line="276" w:lineRule="auto"/>
              <w:jc w:val="center"/>
              <w:rPr>
                <w:rFonts w:ascii="Arial Nova Cond" w:hAnsi="Arial Nova Cond" w:cstheme="minorHAnsi"/>
                <w:b/>
                <w:bCs/>
                <w:sz w:val="20"/>
                <w:szCs w:val="20"/>
              </w:rPr>
            </w:pPr>
          </w:p>
        </w:tc>
        <w:tc>
          <w:tcPr>
            <w:tcW w:w="499" w:type="dxa"/>
            <w:vAlign w:val="center"/>
          </w:tcPr>
          <w:p w14:paraId="5C084566" w14:textId="01B165F1" w:rsidR="00814173" w:rsidRPr="00FF6F20" w:rsidRDefault="00353EB9"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0DA072AB" w:rsidR="00814173" w:rsidRPr="00FF6F20" w:rsidRDefault="00353EB9"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5F5BD2BA" w:rsidR="00814173" w:rsidRPr="00FF6F20" w:rsidRDefault="00353EB9"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1E8D2A8D" w14:textId="1408BA14" w:rsidR="00814173" w:rsidRPr="00FF6F20" w:rsidRDefault="00814173" w:rsidP="00814173">
            <w:pPr>
              <w:spacing w:line="276" w:lineRule="auto"/>
              <w:jc w:val="center"/>
              <w:rPr>
                <w:rFonts w:ascii="Arial Nova Cond" w:hAnsi="Arial Nova Cond" w:cstheme="minorHAnsi"/>
                <w:b/>
                <w:bCs/>
                <w:sz w:val="20"/>
                <w:szCs w:val="20"/>
              </w:rPr>
            </w:pPr>
          </w:p>
        </w:tc>
        <w:tc>
          <w:tcPr>
            <w:tcW w:w="466" w:type="dxa"/>
            <w:vAlign w:val="center"/>
          </w:tcPr>
          <w:p w14:paraId="28A6217D" w14:textId="60B01AC9" w:rsidR="00814173" w:rsidRPr="00FF6F20" w:rsidRDefault="00353EB9"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0FFCD572" w14:textId="77777777" w:rsidR="00E71A5D" w:rsidRPr="00E71A5D" w:rsidRDefault="00E71A5D" w:rsidP="00E71A5D">
            <w:pPr>
              <w:spacing w:line="276" w:lineRule="auto"/>
              <w:jc w:val="both"/>
              <w:rPr>
                <w:rFonts w:ascii="Arial Nova Cond" w:eastAsia="Times New Roman" w:hAnsi="Arial Nova Cond" w:cs="Arial"/>
                <w:bCs/>
                <w:lang w:eastAsia="es-ES"/>
              </w:rPr>
            </w:pPr>
          </w:p>
          <w:p w14:paraId="719530C8" w14:textId="77777777" w:rsidR="00E71A5D" w:rsidRPr="00E71A5D" w:rsidRDefault="00E71A5D" w:rsidP="00E71A5D">
            <w:pPr>
              <w:spacing w:line="276" w:lineRule="auto"/>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Se comunica oralmente mediante diversos tipos de textos en inglés. Infiere el tema, propósito, hechos y conclusiones a partir de información implícita y explícita e interpreta la intención del interlocutor. Se expresa adecuando el texto a situaciones comunicativas formales e informales usando pronunciación y entonación inteligibles; organiza y desarrolla ideas en torno a un tema y las relaciona haciendo uso de algunos recursos cohesivos, vocabulario variado y construcciones gramaticales determinadas y pertinentes. Utiliza recursos no verbales y paraverbales para garantizar la pertinencia del mensaje. Reflexiona y evalúa sobre lo escuchado haciendo uso de sus conocimientos sobre el tema. En un intercambio, participa formulando y respondiendo preguntas sobre temas que le son conocidos o habituales y evalúa las respuestas escuchadas para dar sus aportes tomando en cuenta los puntos de vista de otros.</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41711D75" w:rsidR="00912A27" w:rsidRPr="000F26AC" w:rsidRDefault="006942EE" w:rsidP="00771312">
            <w:pPr>
              <w:spacing w:line="276" w:lineRule="auto"/>
              <w:ind w:left="113" w:right="113"/>
              <w:jc w:val="center"/>
              <w:rPr>
                <w:rFonts w:ascii="Arial Nova Cond" w:hAnsi="Arial Nova Cond" w:cstheme="minorHAnsi"/>
                <w:b/>
                <w:bCs/>
                <w:sz w:val="18"/>
                <w:szCs w:val="18"/>
              </w:rPr>
            </w:pPr>
            <w:r w:rsidRPr="006942EE">
              <w:rPr>
                <w:rFonts w:ascii="Arial Nova Cond" w:hAnsi="Arial Nova Cond" w:cstheme="minorHAnsi"/>
                <w:b/>
                <w:bCs/>
                <w:color w:val="0070C0"/>
                <w:sz w:val="18"/>
                <w:szCs w:val="18"/>
              </w:rPr>
              <w:lastRenderedPageBreak/>
              <w:t>LEE DIVERSOS TIPOS DE TEXTOS ESCRITOS EN INGLÉS COMO LENGUA EXTRANJERA</w:t>
            </w:r>
          </w:p>
        </w:tc>
        <w:tc>
          <w:tcPr>
            <w:tcW w:w="3565" w:type="dxa"/>
            <w:vAlign w:val="center"/>
          </w:tcPr>
          <w:p w14:paraId="146627C4" w14:textId="77777777" w:rsidR="006942EE" w:rsidRPr="006942EE" w:rsidRDefault="006942EE" w:rsidP="00F51B2A">
            <w:pPr>
              <w:pStyle w:val="Prrafodelista"/>
              <w:spacing w:line="276" w:lineRule="auto"/>
              <w:ind w:left="751"/>
              <w:jc w:val="both"/>
              <w:rPr>
                <w:rFonts w:ascii="Arial Nova Cond" w:hAnsi="Arial Nova Cond" w:cstheme="minorHAnsi"/>
              </w:rPr>
            </w:pPr>
          </w:p>
          <w:p w14:paraId="2E1043F9" w14:textId="1E29C7FA"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Obtiene información del texto escrito.</w:t>
            </w:r>
          </w:p>
          <w:p w14:paraId="410C8305"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180B2F4F" w14:textId="6E5CB53E"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Infiere e interpreta información del texto escrito.</w:t>
            </w:r>
          </w:p>
          <w:p w14:paraId="0022B109"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4DEE56BF" w14:textId="656667C8"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Reflexiona y evalúa la forma, el contenido y el contexto del texto escrito.</w:t>
            </w:r>
          </w:p>
          <w:p w14:paraId="2B45B68A" w14:textId="127B0471" w:rsidR="00912A27" w:rsidRPr="007A129F" w:rsidRDefault="00912A27" w:rsidP="006942EE">
            <w:pPr>
              <w:pStyle w:val="Prrafodelista"/>
              <w:spacing w:line="276" w:lineRule="auto"/>
              <w:ind w:left="172"/>
              <w:jc w:val="both"/>
              <w:rPr>
                <w:rFonts w:ascii="Arial Nova Cond" w:hAnsi="Arial Nova Cond" w:cstheme="minorHAnsi"/>
              </w:rPr>
            </w:pP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5F007C77" w:rsidR="00912A27" w:rsidRPr="00FF6F20" w:rsidRDefault="00353EB9"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13B810B6" w:rsidR="00912A27" w:rsidRPr="00FF6F20" w:rsidRDefault="00912A27" w:rsidP="00771312">
            <w:pPr>
              <w:spacing w:line="276" w:lineRule="auto"/>
              <w:jc w:val="center"/>
              <w:rPr>
                <w:rFonts w:ascii="Arial Nova Cond" w:hAnsi="Arial Nova Cond" w:cstheme="minorHAnsi"/>
                <w:b/>
                <w:bCs/>
                <w:sz w:val="20"/>
                <w:szCs w:val="20"/>
              </w:rPr>
            </w:pPr>
          </w:p>
        </w:tc>
        <w:tc>
          <w:tcPr>
            <w:tcW w:w="521" w:type="dxa"/>
            <w:vAlign w:val="center"/>
          </w:tcPr>
          <w:p w14:paraId="7F684065" w14:textId="30B3CD34" w:rsidR="00912A27" w:rsidRPr="00FF6F20" w:rsidRDefault="00353EB9"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7CD413E9" w:rsidR="00912A27" w:rsidRPr="00FF6F20" w:rsidRDefault="00353EB9"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51513505" w:rsidR="00912A27" w:rsidRPr="00FF6F20" w:rsidRDefault="00912A27" w:rsidP="00771312">
            <w:pPr>
              <w:spacing w:line="276" w:lineRule="auto"/>
              <w:jc w:val="center"/>
              <w:rPr>
                <w:rFonts w:ascii="Arial Nova Cond" w:hAnsi="Arial Nova Cond" w:cstheme="minorHAnsi"/>
                <w:b/>
                <w:bCs/>
                <w:sz w:val="20"/>
                <w:szCs w:val="20"/>
              </w:rPr>
            </w:pPr>
          </w:p>
        </w:tc>
        <w:tc>
          <w:tcPr>
            <w:tcW w:w="539" w:type="dxa"/>
            <w:vAlign w:val="center"/>
          </w:tcPr>
          <w:p w14:paraId="5C220488" w14:textId="6F0CD18B" w:rsidR="00912A27" w:rsidRPr="00FF6F20" w:rsidRDefault="00353EB9"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59CFC418" w:rsidR="00912A27" w:rsidRPr="00FF6F20" w:rsidRDefault="00353EB9"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12A2BDA4" w:rsidR="00912A27" w:rsidRPr="00FF6F20" w:rsidRDefault="00353EB9"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34583979" w14:textId="77777777" w:rsidR="00E71A5D" w:rsidRPr="00E71A5D" w:rsidRDefault="00E71A5D" w:rsidP="00E71A5D">
            <w:pPr>
              <w:tabs>
                <w:tab w:val="left" w:pos="0"/>
                <w:tab w:val="left" w:pos="142"/>
                <w:tab w:val="left" w:pos="284"/>
              </w:tabs>
              <w:jc w:val="both"/>
              <w:rPr>
                <w:rFonts w:ascii="Arial Nova Cond" w:eastAsia="Times New Roman" w:hAnsi="Arial Nova Cond" w:cs="Arial"/>
                <w:bCs/>
                <w:lang w:eastAsia="es-ES"/>
              </w:rPr>
            </w:pPr>
          </w:p>
          <w:p w14:paraId="37A1AA5B" w14:textId="77777777" w:rsidR="00E71A5D" w:rsidRPr="00E71A5D" w:rsidRDefault="00E71A5D" w:rsidP="00E71A5D">
            <w:pPr>
              <w:tabs>
                <w:tab w:val="left" w:pos="0"/>
                <w:tab w:val="left" w:pos="142"/>
                <w:tab w:val="left" w:pos="284"/>
              </w:tabs>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Lee diversos tipos de texto en inglés con algunas estructuras complejas y vocabulario variado y especializado. Integra información contrapuesta ubicada en distintas partes del texto. Interpreta el texto integrando la idea principal con información específica para construir su sentido global. Reflexiona sobre las formas y contenidos del texto. Evalúa el uso del lenguaje y los recursos textuales, así como el efecto del texto en el lector a partir de su conocimiento y del contexto sociocultural.</w:t>
            </w:r>
          </w:p>
          <w:p w14:paraId="736A48E0" w14:textId="1F2FE757" w:rsidR="00912A27" w:rsidRPr="005A7C8C" w:rsidRDefault="00912A27" w:rsidP="007A129F">
            <w:pPr>
              <w:tabs>
                <w:tab w:val="left" w:pos="0"/>
                <w:tab w:val="left" w:pos="142"/>
                <w:tab w:val="left" w:pos="284"/>
              </w:tabs>
              <w:jc w:val="both"/>
              <w:rPr>
                <w:rFonts w:ascii="Arial Nova Cond" w:hAnsi="Arial Nova Cond" w:cstheme="minorHAnsi"/>
                <w:sz w:val="18"/>
                <w:szCs w:val="18"/>
              </w:rPr>
            </w:pPr>
          </w:p>
        </w:tc>
      </w:tr>
      <w:tr w:rsidR="00F05680" w:rsidRPr="005A7C8C" w14:paraId="67A8ED29" w14:textId="77777777" w:rsidTr="000F26AC">
        <w:trPr>
          <w:cantSplit/>
          <w:trHeight w:val="1134"/>
          <w:jc w:val="center"/>
        </w:trPr>
        <w:tc>
          <w:tcPr>
            <w:tcW w:w="1403" w:type="dxa"/>
            <w:textDirection w:val="btLr"/>
            <w:vAlign w:val="center"/>
          </w:tcPr>
          <w:p w14:paraId="1DD39193" w14:textId="1E3D5348" w:rsidR="00F05680" w:rsidRPr="00F05680" w:rsidRDefault="006942EE" w:rsidP="00F05680">
            <w:pPr>
              <w:spacing w:line="276" w:lineRule="auto"/>
              <w:ind w:left="113" w:right="113"/>
              <w:jc w:val="center"/>
              <w:rPr>
                <w:rFonts w:ascii="Arial Nova Cond" w:hAnsi="Arial Nova Cond" w:cstheme="minorHAnsi"/>
                <w:b/>
                <w:bCs/>
                <w:color w:val="0070C0"/>
                <w:sz w:val="18"/>
                <w:szCs w:val="18"/>
              </w:rPr>
            </w:pPr>
            <w:r w:rsidRPr="006942EE">
              <w:rPr>
                <w:rFonts w:ascii="Arial Nova Cond" w:hAnsi="Arial Nova Cond" w:cstheme="minorHAnsi"/>
                <w:b/>
                <w:bCs/>
                <w:color w:val="BF4E14" w:themeColor="accent2" w:themeShade="BF"/>
                <w:sz w:val="18"/>
                <w:szCs w:val="18"/>
              </w:rPr>
              <w:t>ESCRIBE DIVERSOS TIPOS DE TEXTOS EN INGLÉS COMO LENGUA EXTRANJERA</w:t>
            </w:r>
          </w:p>
        </w:tc>
        <w:tc>
          <w:tcPr>
            <w:tcW w:w="3565" w:type="dxa"/>
            <w:vAlign w:val="center"/>
          </w:tcPr>
          <w:p w14:paraId="76DD8C3B" w14:textId="77777777" w:rsidR="00F51B2A" w:rsidRDefault="00F51B2A" w:rsidP="006942EE">
            <w:pPr>
              <w:pStyle w:val="Prrafodelista"/>
              <w:spacing w:line="276" w:lineRule="auto"/>
              <w:ind w:left="172" w:hanging="141"/>
              <w:jc w:val="both"/>
              <w:rPr>
                <w:rFonts w:ascii="Arial Nova Cond" w:hAnsi="Arial Nova Cond" w:cstheme="minorHAnsi"/>
              </w:rPr>
            </w:pPr>
          </w:p>
          <w:p w14:paraId="209484D8" w14:textId="2931CEF6"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Adecúa el texto a la situación comunicativa.</w:t>
            </w:r>
          </w:p>
          <w:p w14:paraId="7CB918F9"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640005BC"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Organiza y desarrolla las ideas de forma coherente y cohesionada.</w:t>
            </w:r>
          </w:p>
          <w:p w14:paraId="6FE8F21C"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569CFCD4"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Utiliza convenciones del lenguaje escrito de forma pertinente.</w:t>
            </w:r>
          </w:p>
          <w:p w14:paraId="5F9C3724"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05002BFD" w14:textId="77777777" w:rsidR="00F05680"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Reflexiona y evalúa la forma, el contenido y el contexto del texto escrito.</w:t>
            </w:r>
          </w:p>
          <w:p w14:paraId="58847391" w14:textId="06FC5006" w:rsidR="00F51B2A" w:rsidRPr="00093737" w:rsidRDefault="00F51B2A" w:rsidP="006942EE">
            <w:pPr>
              <w:pStyle w:val="Prrafodelista"/>
              <w:spacing w:line="276" w:lineRule="auto"/>
              <w:ind w:left="172" w:hanging="141"/>
              <w:jc w:val="both"/>
              <w:rPr>
                <w:rFonts w:ascii="Arial Nova Cond" w:hAnsi="Arial Nova Cond" w:cstheme="minorHAnsi"/>
                <w:sz w:val="18"/>
                <w:szCs w:val="18"/>
              </w:rPr>
            </w:pP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0851E5CB"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48E94C7A"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3927B2D9"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4304F018"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2F7BAA94"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364BABC9"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100A0475"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6B59A616" w:rsidR="00F05680" w:rsidRPr="00FF6F20" w:rsidRDefault="00353EB9"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10BA7716"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670E962F"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01BDB6CB"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64AC0388" w14:textId="77777777" w:rsidR="00D7493B"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 xml:space="preserve">Escribe diversos tipos de textos de amplia extensión de forma reflexiva en inglés. Adecúa su texto al destinatario, propósito y registro a partir de su experiencia previa y fuentes de información variada. Organiza y desarrolla sus ideas alrededor de un tema central y las estructura en párrafos y subtítulos. Relaciona sus ideas a través del uso de algunos recursos cohesivos (sinónimos, antónimos, </w:t>
            </w:r>
            <w:proofErr w:type="spellStart"/>
            <w:r w:rsidRPr="00E71A5D">
              <w:rPr>
                <w:rFonts w:ascii="Arial Nova Cond" w:eastAsia="Times New Roman" w:hAnsi="Arial Nova Cond" w:cs="Arial"/>
                <w:bCs/>
                <w:lang w:eastAsia="es-ES"/>
              </w:rPr>
              <w:t>pronominalización</w:t>
            </w:r>
            <w:proofErr w:type="spellEnd"/>
            <w:r w:rsidRPr="00E71A5D">
              <w:rPr>
                <w:rFonts w:ascii="Arial Nova Cond" w:eastAsia="Times New Roman" w:hAnsi="Arial Nova Cond" w:cs="Arial"/>
                <w:bCs/>
                <w:lang w:eastAsia="es-ES"/>
              </w:rPr>
              <w:t xml:space="preserve"> y conectores aditivos, adversativos, temporales, condicionales, disyuntivos y causales) con vocabulario variado y pertinente a la temática tratada y construcciones gramaticales de mediana complejidad. Utiliza recursos ortográficos que permiten claridad en sus textos. Reflexiona sobre el texto que escribe y evalúa los usos del lenguaje con la finalidad de mejorar el texto que escribe en inglés.</w:t>
            </w:r>
          </w:p>
          <w:p w14:paraId="2E40C941"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0C7E6302" w14:textId="3DD78948" w:rsidR="00E71A5D" w:rsidRPr="008879D7"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3BC77F32"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30B978B5"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52850B04"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24153A78"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3E722A18"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5D8221D8"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64581AC9"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1706E477"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6F6770CF"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27DEFDC0"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55046B79"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44A5B4C8"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3CC5A247"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2BC91D9F"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230875A6"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1EC8C3A9"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6E5FB89F"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7FDBA1E6"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259BE4B0"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15A70CE0"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04EF432E"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61F26993"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169638F9"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1EA799EC"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693A9CAD"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772FCD15"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68A104B5"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6818ACB8"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69F0F6D4"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7FD322FE"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1C146FDE"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4CBD8BC3"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08998EDD"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2B625A52"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043E8C9E"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0D1B36F9"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5C3A08EB"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6FA3F3F6"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57144F18"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11001F4D"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060A6AFD"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0F07700D"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6EA53C59"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5B98B9C2"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3974FA69"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52B472C6"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412B3571"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16352CB0"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58B70FF3"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0CF0DAD2"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54090FF4"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2FEABE71"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57B75C38"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0382F9C3"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31AE1535"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7960EB70"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01EBC548"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2CF12568"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3FFECC51"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47879709" w14:textId="7B567CCD"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7BA02CC" w14:textId="7E704DF8"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3A34C26D"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1EC034F" w14:textId="3A9BFACA"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1CB6E7E3"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71C3A369"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2E9C94FE"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2BF69AC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D6EFB1D" w14:textId="356C1A61"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2C831A6E"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480C9FCD"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B08BF21" w14:textId="3059B486"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24DB6FF9"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43E1CDD7" w14:textId="0E6A7371"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766EA986"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4CFC1321"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03517418" w14:textId="68DE7E31" w:rsidR="00F05680" w:rsidRPr="00FF6F20" w:rsidRDefault="00C61A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DF5BBD" w14:textId="7AB5D396" w:rsidR="00F05680" w:rsidRPr="00FF6F20" w:rsidRDefault="00512BB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21CF4325" w14:textId="3085EBE1" w:rsidR="00F05680" w:rsidRPr="00FF6F20" w:rsidRDefault="00E76DC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274FB8FC" w14:textId="62CFB4AC"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38786D85" w14:textId="2B2D4A2A" w:rsidR="00F05680" w:rsidRPr="00FF6F20" w:rsidRDefault="001A6D2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F0E5636" w14:textId="2D63A578"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40E6015" w14:textId="17389BF4" w:rsidR="00F05680" w:rsidRPr="00FF6F20" w:rsidRDefault="000975B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20406410" w14:textId="77777777" w:rsidR="00F51B2A" w:rsidRDefault="00F51B2A" w:rsidP="00536515">
      <w:pPr>
        <w:ind w:right="-455"/>
        <w:rPr>
          <w:rFonts w:ascii="Arial Nova Cond" w:hAnsi="Arial Nova Cond" w:cs="Times New Roman"/>
          <w:b/>
          <w:bCs/>
          <w:color w:val="000000" w:themeColor="text1"/>
        </w:rPr>
      </w:pPr>
    </w:p>
    <w:p w14:paraId="224A2D9D" w14:textId="77777777" w:rsidR="00536515" w:rsidRDefault="00536515" w:rsidP="00536515">
      <w:pPr>
        <w:ind w:right="-455"/>
        <w:rPr>
          <w:rFonts w:ascii="Arial Nova Cond" w:hAnsi="Arial Nova Cond" w:cs="Times New Roman"/>
          <w:b/>
          <w:bCs/>
          <w:color w:val="000000" w:themeColor="text1"/>
        </w:rPr>
      </w:pPr>
    </w:p>
    <w:p w14:paraId="1DC892D2" w14:textId="77777777" w:rsidR="00536515" w:rsidRDefault="00536515" w:rsidP="00536515">
      <w:pPr>
        <w:ind w:right="-455"/>
        <w:rPr>
          <w:rFonts w:ascii="Arial Nova Cond" w:hAnsi="Arial Nova Cond" w:cs="Times New Roman"/>
          <w:b/>
          <w:bCs/>
          <w:color w:val="000000" w:themeColor="text1"/>
        </w:rPr>
      </w:pPr>
    </w:p>
    <w:p w14:paraId="6E270300" w14:textId="77777777" w:rsidR="00536515" w:rsidRDefault="00536515" w:rsidP="00536515">
      <w:pPr>
        <w:ind w:right="-455"/>
        <w:rPr>
          <w:rFonts w:ascii="Arial Nova Cond" w:hAnsi="Arial Nova Cond" w:cs="Times New Roman"/>
          <w:b/>
          <w:bCs/>
          <w:color w:val="000000" w:themeColor="text1"/>
        </w:rPr>
      </w:pPr>
    </w:p>
    <w:p w14:paraId="618C6FBF" w14:textId="77777777" w:rsidR="00536515" w:rsidRDefault="00536515" w:rsidP="00536515">
      <w:pPr>
        <w:ind w:right="-455"/>
        <w:rPr>
          <w:rFonts w:ascii="Arial Nova Cond" w:hAnsi="Arial Nova Cond" w:cs="Times New Roman"/>
          <w:b/>
          <w:bCs/>
          <w:color w:val="000000" w:themeColor="text1"/>
        </w:rPr>
      </w:pPr>
    </w:p>
    <w:p w14:paraId="37C2B9B3" w14:textId="77777777" w:rsidR="00536515" w:rsidRDefault="00536515" w:rsidP="00536515">
      <w:pPr>
        <w:ind w:right="-455"/>
        <w:rPr>
          <w:rFonts w:ascii="Arial Nova Cond" w:hAnsi="Arial Nova Cond" w:cs="Times New Roman"/>
          <w:b/>
          <w:bCs/>
          <w:color w:val="000000" w:themeColor="text1"/>
        </w:rPr>
      </w:pPr>
    </w:p>
    <w:p w14:paraId="6C6FC0A3" w14:textId="77777777" w:rsidR="00536515" w:rsidRPr="00536515" w:rsidRDefault="00536515" w:rsidP="00536515">
      <w:pPr>
        <w:ind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017612">
        <w:trPr>
          <w:trHeight w:val="340"/>
        </w:trPr>
        <w:tc>
          <w:tcPr>
            <w:tcW w:w="3104" w:type="dxa"/>
            <w:shd w:val="clear" w:color="auto" w:fill="84E290" w:themeFill="accent3" w:themeFillTint="66"/>
            <w:vAlign w:val="center"/>
          </w:tcPr>
          <w:p w14:paraId="6876A803" w14:textId="348A503B" w:rsidR="004E29FA" w:rsidRPr="005A7C8C" w:rsidRDefault="004E29FA" w:rsidP="0001761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017612">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017612">
        <w:trPr>
          <w:trHeight w:val="340"/>
        </w:trPr>
        <w:tc>
          <w:tcPr>
            <w:tcW w:w="3104" w:type="dxa"/>
            <w:shd w:val="clear" w:color="auto" w:fill="C1F0C7" w:themeFill="accent3" w:themeFillTint="33"/>
            <w:vAlign w:val="center"/>
          </w:tcPr>
          <w:p w14:paraId="01C8DCAC" w14:textId="77777777" w:rsidR="004E29FA" w:rsidRPr="005A7C8C" w:rsidRDefault="004E29FA" w:rsidP="0001761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468C443A" w14:textId="4B532B3F" w:rsidR="00624A78" w:rsidRPr="00441FC1" w:rsidRDefault="00E71A5D" w:rsidP="00BC4AB0">
            <w:pPr>
              <w:pStyle w:val="Prrafodelista"/>
              <w:tabs>
                <w:tab w:val="left" w:pos="0"/>
                <w:tab w:val="left" w:pos="142"/>
                <w:tab w:val="left" w:pos="284"/>
              </w:tabs>
              <w:ind w:left="0"/>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5A7C8C" w14:paraId="4D08E910" w14:textId="77777777" w:rsidTr="00017612">
        <w:trPr>
          <w:trHeight w:val="340"/>
        </w:trPr>
        <w:tc>
          <w:tcPr>
            <w:tcW w:w="3104" w:type="dxa"/>
            <w:shd w:val="clear" w:color="auto" w:fill="C1F0C7" w:themeFill="accent3" w:themeFillTint="33"/>
            <w:vAlign w:val="center"/>
          </w:tcPr>
          <w:p w14:paraId="51A94FC4" w14:textId="77777777" w:rsidR="004E29FA" w:rsidRPr="005A7C8C" w:rsidRDefault="004E29FA" w:rsidP="0001761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01761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017612">
        <w:trPr>
          <w:trHeight w:val="340"/>
        </w:trPr>
        <w:tc>
          <w:tcPr>
            <w:tcW w:w="3104" w:type="dxa"/>
            <w:vAlign w:val="center"/>
          </w:tcPr>
          <w:p w14:paraId="3AF520FC"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Personaliza entornos virtuales.</w:t>
            </w:r>
          </w:p>
          <w:p w14:paraId="68FF3059"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0EEA724"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Gestiona información del entorno virtual.</w:t>
            </w:r>
          </w:p>
          <w:p w14:paraId="7E8EDDA0"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49D94341"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Interactúa en entornos virtuales.</w:t>
            </w:r>
          </w:p>
          <w:p w14:paraId="2EF5DF78"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98AC3AE"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709B4BC8" w14:textId="2E4C0210" w:rsidR="00E71A5D" w:rsidRDefault="00E71A5D" w:rsidP="00624A78">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Construye su perfil personal cuando acceda a aplicaciones o plataformas de distintos propósitos, y se integre a comunidades colaborativas virtuales. Ejemplo: Agrega fotos e intereses personales en su perfil del portal Perú Educa.</w:t>
            </w:r>
          </w:p>
          <w:p w14:paraId="0C8C79E9" w14:textId="7585A9EB" w:rsidR="00624A78" w:rsidRPr="00624A78" w:rsidRDefault="00E71A5D" w:rsidP="00624A78">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624A78">
              <w:rPr>
                <w:rFonts w:ascii="Arial Nova Cond" w:eastAsia="Times New Roman" w:hAnsi="Arial Nova Cond" w:cs="Arial"/>
                <w:bCs/>
                <w:lang w:eastAsia="es-ES"/>
              </w:rPr>
              <w:t>Establece búsquedas utilizando filtros en diferentes entornos virtuales que responden a necesidades de información.</w:t>
            </w:r>
          </w:p>
          <w:p w14:paraId="1C601804" w14:textId="6B2B4A19" w:rsidR="00624A78" w:rsidRPr="00624A78" w:rsidRDefault="00E71A5D" w:rsidP="00624A78">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624A78">
              <w:rPr>
                <w:rFonts w:ascii="Arial Nova Cond" w:eastAsia="Times New Roman" w:hAnsi="Arial Nova Cond" w:cs="Arial"/>
                <w:bCs/>
                <w:lang w:eastAsia="es-ES"/>
              </w:rPr>
              <w:t>Clasifica y organiza la información obtenida de acuerdo con criterios establecidos y cita las fuentes en forma apropiada con eficiencia y efectividad.</w:t>
            </w:r>
          </w:p>
          <w:p w14:paraId="7DAD4A48" w14:textId="639F889D" w:rsidR="00624A78" w:rsidRPr="00624A78" w:rsidRDefault="00E71A5D" w:rsidP="00624A78">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624A78">
              <w:rPr>
                <w:rFonts w:ascii="Arial Nova Cond" w:eastAsia="Times New Roman" w:hAnsi="Arial Nova Cond" w:cs="Arial"/>
                <w:bCs/>
                <w:lang w:eastAsia="es-ES"/>
              </w:rPr>
              <w:t>Aplica funciones de cálculo cuando resuelve problemas matemáticos utilizando hojas de cálculo y base de datos.</w:t>
            </w:r>
          </w:p>
          <w:p w14:paraId="5D6DA4CA" w14:textId="2F2C9A14" w:rsidR="00624A78" w:rsidRPr="00624A78" w:rsidRDefault="00E71A5D" w:rsidP="00624A78">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624A78">
              <w:rPr>
                <w:rFonts w:ascii="Arial Nova Cond" w:eastAsia="Times New Roman" w:hAnsi="Arial Nova Cond" w:cs="Arial"/>
                <w:bCs/>
                <w:lang w:eastAsia="es-ES"/>
              </w:rPr>
              <w:t>Establece diálogos significativos y acordes con su edad en el desarrollo de un proyecto o identificación de un problema o una actividad planteada con sus pares en entornos virtuales compartidos. Ejemplo: Participa en un foro.</w:t>
            </w:r>
          </w:p>
          <w:p w14:paraId="4E44A9AF" w14:textId="770D630E" w:rsidR="00624A78" w:rsidRPr="00624A78" w:rsidRDefault="00E71A5D" w:rsidP="00624A78">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624A78">
              <w:rPr>
                <w:rFonts w:ascii="Arial Nova Cond" w:eastAsia="Times New Roman" w:hAnsi="Arial Nova Cond" w:cs="Arial"/>
                <w:bCs/>
                <w:lang w:eastAsia="es-ES"/>
              </w:rPr>
              <w:t>Diseña objetos virtuales cuando representan ideas u otros elementos mediante el modelado de diseño. Ejemplo: Diseña el logotipo de su proyecto de emprendimiento estudiantil.</w:t>
            </w:r>
          </w:p>
          <w:p w14:paraId="66EC91FC" w14:textId="37CE03CE" w:rsidR="004E29FA" w:rsidRPr="00BC4AB0" w:rsidRDefault="00E71A5D" w:rsidP="00BC4AB0">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Desarrolla secuencias lógicas o juegos digitales que simulan procesos u objetos que llevan a realizar tareas del mundo real con criterio y creatividad. Ejemplo: Elabora un programa que simule el movimiento de una polea.</w:t>
            </w:r>
            <w:r w:rsidR="00BC4AB0">
              <w:rPr>
                <w:rFonts w:ascii="Arial Nova Cond" w:eastAsia="Times New Roman" w:hAnsi="Arial Nova Cond" w:cs="Arial"/>
                <w:bCs/>
                <w:lang w:eastAsia="es-ES"/>
              </w:rPr>
              <w:t xml:space="preserve"> </w:t>
            </w:r>
          </w:p>
        </w:tc>
      </w:tr>
      <w:tr w:rsidR="004E29FA" w:rsidRPr="007A45B3" w14:paraId="167A0EDB" w14:textId="77777777" w:rsidTr="00017612">
        <w:trPr>
          <w:trHeight w:val="340"/>
        </w:trPr>
        <w:tc>
          <w:tcPr>
            <w:tcW w:w="3104" w:type="dxa"/>
            <w:shd w:val="clear" w:color="auto" w:fill="84E290" w:themeFill="accent3" w:themeFillTint="66"/>
            <w:vAlign w:val="center"/>
          </w:tcPr>
          <w:p w14:paraId="26E21AC4" w14:textId="3934A507" w:rsidR="004E29FA" w:rsidRPr="005A7C8C" w:rsidRDefault="004E29FA" w:rsidP="00017612">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017612">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017612">
        <w:trPr>
          <w:trHeight w:val="340"/>
        </w:trPr>
        <w:tc>
          <w:tcPr>
            <w:tcW w:w="3104" w:type="dxa"/>
            <w:shd w:val="clear" w:color="auto" w:fill="C1F0C7" w:themeFill="accent3" w:themeFillTint="33"/>
            <w:vAlign w:val="center"/>
          </w:tcPr>
          <w:p w14:paraId="63989DF4" w14:textId="77777777" w:rsidR="004E29FA" w:rsidRPr="005A7C8C" w:rsidRDefault="004E29FA" w:rsidP="00017612">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5B87C226" w14:textId="51C345A2" w:rsidR="00624A78" w:rsidRPr="00BC4AB0" w:rsidRDefault="00E71A5D" w:rsidP="00BC4AB0">
            <w:pPr>
              <w:pStyle w:val="Prrafodelista"/>
              <w:tabs>
                <w:tab w:val="left" w:pos="0"/>
                <w:tab w:val="left" w:pos="142"/>
                <w:tab w:val="left" w:pos="284"/>
              </w:tabs>
              <w:ind w:left="0"/>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7A45B3" w14:paraId="068F12C4" w14:textId="77777777" w:rsidTr="00017612">
        <w:trPr>
          <w:trHeight w:val="340"/>
        </w:trPr>
        <w:tc>
          <w:tcPr>
            <w:tcW w:w="3104" w:type="dxa"/>
            <w:shd w:val="clear" w:color="auto" w:fill="C1F0C7" w:themeFill="accent3" w:themeFillTint="33"/>
            <w:vAlign w:val="center"/>
          </w:tcPr>
          <w:p w14:paraId="071BDF34" w14:textId="77777777" w:rsidR="004E29FA" w:rsidRPr="005A7C8C" w:rsidRDefault="004E29FA" w:rsidP="00017612">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7A45B3" w:rsidRDefault="004E29FA" w:rsidP="0001761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67597E">
        <w:trPr>
          <w:trHeight w:val="2097"/>
        </w:trPr>
        <w:tc>
          <w:tcPr>
            <w:tcW w:w="3104" w:type="dxa"/>
            <w:vAlign w:val="center"/>
          </w:tcPr>
          <w:p w14:paraId="1CFAE12A" w14:textId="77777777" w:rsid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lastRenderedPageBreak/>
              <w:t>Define metas de aprendizaje.</w:t>
            </w:r>
          </w:p>
          <w:p w14:paraId="73AC9119" w14:textId="6436CFA3" w:rsidR="00DC3E63" w:rsidRPr="00DC3E63"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DC3E63">
              <w:rPr>
                <w:rFonts w:ascii="Arial Nova Cond" w:eastAsia="Times New Roman" w:hAnsi="Arial Nova Cond" w:cs="Arial"/>
                <w:bCs/>
                <w:lang w:eastAsia="es-ES"/>
              </w:rPr>
              <w:t>Organiza acciones estratégicas para alcanzar sus metas de aprendizaje.</w:t>
            </w:r>
          </w:p>
          <w:p w14:paraId="39CF9650" w14:textId="5EA5B6E8" w:rsidR="004E29FA" w:rsidRPr="0067597E" w:rsidRDefault="00E61FF7" w:rsidP="0067597E">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Monitorea y ajusta su desempeño durante el proceso de aprendizaje. </w:t>
            </w:r>
          </w:p>
        </w:tc>
        <w:tc>
          <w:tcPr>
            <w:tcW w:w="11765" w:type="dxa"/>
          </w:tcPr>
          <w:p w14:paraId="4DEE23D2" w14:textId="12D898BE" w:rsidR="00E71A5D" w:rsidRDefault="00E71A5D" w:rsidP="00624A78">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251DB0A8" w14:textId="4A5A98A0" w:rsidR="00624A78" w:rsidRPr="00624A78" w:rsidRDefault="00E71A5D" w:rsidP="00624A78">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624A78">
              <w:rPr>
                <w:rFonts w:ascii="Arial Nova Cond" w:eastAsia="Times New Roman" w:hAnsi="Arial Nova Cond" w:cs="Arial"/>
                <w:bCs/>
                <w:lang w:eastAsia="es-ES"/>
              </w:rPr>
              <w:t>Organiza un conjunto de acciones en función del tiempo y de los recursos de que dispone para lograr las metas de aprendizaje, para lo cual establece un orden y una prioridad en las acciones de manera secuenciada y articulada.</w:t>
            </w:r>
          </w:p>
          <w:p w14:paraId="30E8E81C" w14:textId="2233DAA8" w:rsidR="004E29FA" w:rsidRPr="0067597E" w:rsidRDefault="00E71A5D" w:rsidP="0067597E">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tc>
      </w:tr>
    </w:tbl>
    <w:p w14:paraId="6C867658" w14:textId="77777777" w:rsidR="00C47E96" w:rsidRDefault="00C47E96"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00DA9AB8"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2CDB7CD5" w14:textId="77777777" w:rsidR="0067597E" w:rsidRDefault="0067597E" w:rsidP="000C078F">
      <w:pPr>
        <w:pStyle w:val="Prrafodelista"/>
        <w:ind w:left="-284" w:right="-455"/>
        <w:textDirection w:val="btLr"/>
        <w:rPr>
          <w:rFonts w:ascii="Arial Nova Cond" w:hAnsi="Arial Nova Cond" w:cs="Times New Roman"/>
          <w:b/>
          <w:bCs/>
          <w:color w:val="000000" w:themeColor="text1"/>
        </w:rPr>
      </w:pPr>
    </w:p>
    <w:p w14:paraId="6AAED033" w14:textId="77777777" w:rsidR="00536515" w:rsidRDefault="00536515" w:rsidP="000C078F">
      <w:pPr>
        <w:pStyle w:val="Prrafodelista"/>
        <w:ind w:left="-284" w:right="-455"/>
        <w:textDirection w:val="btLr"/>
        <w:rPr>
          <w:rFonts w:ascii="Arial Nova Cond" w:hAnsi="Arial Nova Cond" w:cs="Times New Roman"/>
          <w:b/>
          <w:bCs/>
          <w:color w:val="000000" w:themeColor="text1"/>
        </w:rPr>
      </w:pPr>
    </w:p>
    <w:p w14:paraId="01A9FFF3" w14:textId="77777777" w:rsidR="00536515" w:rsidRDefault="00536515" w:rsidP="000C078F">
      <w:pPr>
        <w:pStyle w:val="Prrafodelista"/>
        <w:ind w:left="-284" w:right="-455"/>
        <w:textDirection w:val="btLr"/>
        <w:rPr>
          <w:rFonts w:ascii="Arial Nova Cond" w:hAnsi="Arial Nova Cond" w:cs="Times New Roman"/>
          <w:b/>
          <w:bCs/>
          <w:color w:val="000000" w:themeColor="text1"/>
        </w:rPr>
      </w:pPr>
    </w:p>
    <w:p w14:paraId="580B5246" w14:textId="77777777" w:rsidR="00536515" w:rsidRDefault="00536515" w:rsidP="000C078F">
      <w:pPr>
        <w:pStyle w:val="Prrafodelista"/>
        <w:ind w:left="-284" w:right="-455"/>
        <w:textDirection w:val="btLr"/>
        <w:rPr>
          <w:rFonts w:ascii="Arial Nova Cond" w:hAnsi="Arial Nova Cond" w:cs="Times New Roman"/>
          <w:b/>
          <w:bCs/>
          <w:color w:val="000000" w:themeColor="text1"/>
        </w:rPr>
      </w:pPr>
    </w:p>
    <w:p w14:paraId="181C3560" w14:textId="77777777" w:rsidR="00536515" w:rsidRDefault="00536515" w:rsidP="000C078F">
      <w:pPr>
        <w:pStyle w:val="Prrafodelista"/>
        <w:ind w:left="-284" w:right="-455"/>
        <w:textDirection w:val="btLr"/>
        <w:rPr>
          <w:rFonts w:ascii="Arial Nova Cond" w:hAnsi="Arial Nova Cond" w:cs="Times New Roman"/>
          <w:b/>
          <w:bCs/>
          <w:color w:val="000000" w:themeColor="text1"/>
        </w:rPr>
      </w:pPr>
    </w:p>
    <w:p w14:paraId="4467F5C8" w14:textId="77777777" w:rsidR="00536515" w:rsidRDefault="00536515" w:rsidP="000C078F">
      <w:pPr>
        <w:pStyle w:val="Prrafodelista"/>
        <w:ind w:left="-284" w:right="-455"/>
        <w:textDirection w:val="btLr"/>
        <w:rPr>
          <w:rFonts w:ascii="Arial Nova Cond" w:hAnsi="Arial Nova Cond" w:cs="Times New Roman"/>
          <w:b/>
          <w:bCs/>
          <w:color w:val="000000" w:themeColor="text1"/>
        </w:rPr>
      </w:pPr>
    </w:p>
    <w:p w14:paraId="17152CE5" w14:textId="77777777" w:rsidR="00536515" w:rsidRPr="005A7C8C" w:rsidRDefault="00536515"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6380"/>
        <w:gridCol w:w="8505"/>
      </w:tblGrid>
      <w:tr w:rsidR="000C078F" w:rsidRPr="005A7C8C" w14:paraId="3E30D059" w14:textId="77777777" w:rsidTr="0067597E">
        <w:trPr>
          <w:trHeight w:val="353"/>
        </w:trPr>
        <w:tc>
          <w:tcPr>
            <w:tcW w:w="6380"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8505"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67597E" w:rsidRPr="005A7C8C" w14:paraId="69E1D23F" w14:textId="77777777" w:rsidTr="0067597E">
        <w:trPr>
          <w:trHeight w:val="2519"/>
        </w:trPr>
        <w:tc>
          <w:tcPr>
            <w:tcW w:w="6380" w:type="dxa"/>
          </w:tcPr>
          <w:p w14:paraId="34C3B8CF" w14:textId="0884FB3E" w:rsidR="0067597E" w:rsidRPr="00451B60" w:rsidRDefault="0067597E" w:rsidP="0067597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31396DCC" w14:textId="6672AF61" w:rsidR="0067597E" w:rsidRPr="00451B60" w:rsidRDefault="0067597E" w:rsidP="0067597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320FC223" w14:textId="46E3FDAB" w:rsidR="0067597E" w:rsidRPr="00451B60" w:rsidRDefault="0067597E" w:rsidP="0067597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6A1D7DDC" w14:textId="25B719AF" w:rsidR="0067597E" w:rsidRPr="00451B60" w:rsidRDefault="0067597E" w:rsidP="0067597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AD71C0B" w14:textId="45D4F81C" w:rsidR="0067597E" w:rsidRPr="00451B60" w:rsidRDefault="0067597E" w:rsidP="0067597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0E33B09" w14:textId="2611087B" w:rsidR="0067597E" w:rsidRPr="00451B60" w:rsidRDefault="0067597E" w:rsidP="0067597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AB8426E" w14:textId="090FF7F0" w:rsidR="0067597E" w:rsidRPr="00451B60" w:rsidRDefault="0067597E" w:rsidP="0067597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7215CDA7" w:rsidR="0067597E" w:rsidRPr="005A7C8C" w:rsidRDefault="0067597E" w:rsidP="0067597E">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8505" w:type="dxa"/>
          </w:tcPr>
          <w:p w14:paraId="7C4804C0" w14:textId="77777777" w:rsidR="0067597E" w:rsidRPr="008B721F" w:rsidRDefault="0067597E" w:rsidP="0067597E">
            <w:pPr>
              <w:numPr>
                <w:ilvl w:val="0"/>
                <w:numId w:val="37"/>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71EB3CCC" w14:textId="77777777" w:rsidR="0067597E" w:rsidRPr="008B721F" w:rsidRDefault="0067597E" w:rsidP="0067597E">
            <w:pPr>
              <w:numPr>
                <w:ilvl w:val="0"/>
                <w:numId w:val="37"/>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68885279" w14:textId="77777777" w:rsidR="0067597E" w:rsidRPr="008B721F" w:rsidRDefault="0067597E" w:rsidP="0067597E">
            <w:pPr>
              <w:numPr>
                <w:ilvl w:val="0"/>
                <w:numId w:val="37"/>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50D0C93E" w14:textId="77777777" w:rsidR="0067597E" w:rsidRPr="008B721F" w:rsidRDefault="0067597E" w:rsidP="0067597E">
            <w:pPr>
              <w:numPr>
                <w:ilvl w:val="0"/>
                <w:numId w:val="37"/>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74C52ED4" w14:textId="77777777" w:rsidR="0067597E" w:rsidRPr="008B721F" w:rsidRDefault="0067597E" w:rsidP="0067597E">
            <w:pPr>
              <w:numPr>
                <w:ilvl w:val="0"/>
                <w:numId w:val="37"/>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4BA27D04" w14:textId="77777777" w:rsidR="0067597E" w:rsidRPr="008B721F" w:rsidRDefault="0067597E" w:rsidP="0067597E">
            <w:pPr>
              <w:pStyle w:val="Prrafodelista"/>
              <w:numPr>
                <w:ilvl w:val="0"/>
                <w:numId w:val="37"/>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40E48B23" w14:textId="77777777" w:rsidR="00B72757" w:rsidRDefault="0067597E" w:rsidP="00B72757">
            <w:pPr>
              <w:pStyle w:val="Prrafodelista"/>
              <w:numPr>
                <w:ilvl w:val="0"/>
                <w:numId w:val="37"/>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799AC0D4" w:rsidR="0067597E" w:rsidRPr="00B72757" w:rsidRDefault="0067597E" w:rsidP="00B72757">
            <w:pPr>
              <w:pStyle w:val="Prrafodelista"/>
              <w:numPr>
                <w:ilvl w:val="0"/>
                <w:numId w:val="37"/>
              </w:numPr>
              <w:spacing w:line="276" w:lineRule="auto"/>
              <w:ind w:right="-455"/>
              <w:rPr>
                <w:rFonts w:ascii="Arial Nova Cond Light" w:hAnsi="Arial Nova Cond Light" w:cs="Times New Roman"/>
                <w:color w:val="000000" w:themeColor="text1"/>
              </w:rPr>
            </w:pPr>
            <w:r w:rsidRPr="00B72757">
              <w:rPr>
                <w:rFonts w:ascii="Arial Nova Cond Light" w:hAnsi="Arial Nova Cond Light"/>
              </w:rPr>
              <w:t xml:space="preserve">IA: </w:t>
            </w:r>
            <w:hyperlink r:id="rId11" w:history="1">
              <w:r w:rsidRPr="00B72757">
                <w:rPr>
                  <w:rStyle w:val="Hipervnculo"/>
                  <w:rFonts w:ascii="Arial Nova Cond Light" w:hAnsi="Arial Nova Cond Light" w:cs="Times New Roman"/>
                </w:rPr>
                <w:t>https://visitavirtual.cultura.pe/</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33A0D96" w14:textId="77777777" w:rsidR="00B710A3" w:rsidRDefault="00B710A3" w:rsidP="0065231A">
      <w:pPr>
        <w:pStyle w:val="Prrafodelista"/>
        <w:ind w:left="-284" w:right="-455"/>
        <w:rPr>
          <w:rFonts w:ascii="Arial Nova Cond" w:hAnsi="Arial Nova Cond" w:cs="Times New Roman"/>
          <w:b/>
          <w:bCs/>
          <w:color w:val="000000" w:themeColor="text1"/>
        </w:rPr>
      </w:pPr>
    </w:p>
    <w:p w14:paraId="400E9066" w14:textId="77777777" w:rsidR="00056F1C" w:rsidRPr="005A7C8C" w:rsidRDefault="00056F1C"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6534E1">
        <w:trPr>
          <w:trHeight w:val="1667"/>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19D37931"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 xml:space="preserve">l texto escolar de </w:t>
            </w:r>
            <w:proofErr w:type="gramStart"/>
            <w:r w:rsidR="00DC3E63">
              <w:rPr>
                <w:rFonts w:ascii="Arial Nova Cond Light" w:eastAsia="Calibri" w:hAnsi="Arial Nova Cond Light" w:cs="Calibri Light"/>
                <w:kern w:val="0"/>
                <w14:ligatures w14:val="none"/>
              </w:rPr>
              <w:t>Inglés</w:t>
            </w:r>
            <w:proofErr w:type="gramEnd"/>
            <w:r w:rsidR="006534E1">
              <w:rPr>
                <w:rFonts w:ascii="Arial Nova Cond Light" w:eastAsia="Calibri" w:hAnsi="Arial Nova Cond Light" w:cs="Calibri Light"/>
                <w:kern w:val="0"/>
                <w14:ligatures w14:val="none"/>
              </w:rPr>
              <w:t xml:space="preserve"> </w:t>
            </w:r>
            <w:r w:rsidR="00624A78">
              <w:rPr>
                <w:rFonts w:ascii="Arial Nova Cond Light" w:eastAsia="Calibri" w:hAnsi="Arial Nova Cond Light" w:cs="Calibri Light"/>
                <w:kern w:val="0"/>
                <w14:ligatures w14:val="none"/>
              </w:rPr>
              <w:t>3</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002B499F"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002B499F"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281-2016-Minedu y su modificatoria. </w:t>
            </w:r>
          </w:p>
          <w:p w14:paraId="4D0E1248" w14:textId="77777777" w:rsidR="006534E1" w:rsidRDefault="003F3865" w:rsidP="00FB1EE8">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2FE0381D" w:rsidR="00D0440A" w:rsidRPr="00FB1EE8" w:rsidRDefault="00D0440A" w:rsidP="00FB1EE8">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1929D7ED"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Texto escolar de </w:t>
            </w:r>
            <w:proofErr w:type="gramStart"/>
            <w:r w:rsidR="00DC3E63">
              <w:rPr>
                <w:rFonts w:ascii="Arial Nova Cond Light" w:eastAsia="Calibri" w:hAnsi="Arial Nova Cond Light" w:cs="Calibri Light"/>
                <w:kern w:val="0"/>
                <w14:ligatures w14:val="none"/>
              </w:rPr>
              <w:t>Inglés</w:t>
            </w:r>
            <w:proofErr w:type="gramEnd"/>
            <w:r>
              <w:rPr>
                <w:rFonts w:ascii="Arial Nova Cond Light" w:eastAsia="Calibri" w:hAnsi="Arial Nova Cond Light" w:cs="Calibri Light"/>
                <w:kern w:val="0"/>
                <w14:ligatures w14:val="none"/>
              </w:rPr>
              <w:t xml:space="preserve"> </w:t>
            </w:r>
            <w:r w:rsidR="00624A78">
              <w:rPr>
                <w:rFonts w:ascii="Arial Nova Cond Light" w:eastAsia="Calibri" w:hAnsi="Arial Nova Cond Light" w:cs="Calibri Light"/>
                <w:kern w:val="0"/>
                <w14:ligatures w14:val="none"/>
              </w:rPr>
              <w:t>3</w:t>
            </w:r>
            <w:r>
              <w:rPr>
                <w:rFonts w:ascii="Arial Nova Cond Light" w:eastAsia="Calibri" w:hAnsi="Arial Nova Cond Light" w:cs="Calibri Light"/>
                <w:kern w:val="0"/>
                <w14:ligatures w14:val="none"/>
              </w:rPr>
              <w:t>° Grado de Educación Secundaria.</w:t>
            </w:r>
          </w:p>
          <w:p w14:paraId="7D0EB81D" w14:textId="3290C123"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624A78">
              <w:rPr>
                <w:rFonts w:ascii="Arial Nova Cond Light" w:eastAsia="Calibri" w:hAnsi="Arial Nova Cond Light" w:cs="Calibri Light"/>
                <w:kern w:val="0"/>
                <w14:ligatures w14:val="none"/>
              </w:rPr>
              <w:t>3</w:t>
            </w:r>
            <w:r>
              <w:rPr>
                <w:rFonts w:ascii="Arial Nova Cond Light" w:eastAsia="Calibri" w:hAnsi="Arial Nova Cond Light" w:cs="Calibri Light"/>
                <w:kern w:val="0"/>
                <w14:ligatures w14:val="none"/>
              </w:rPr>
              <w:t>° Grado de Educación Secundaria.</w:t>
            </w:r>
          </w:p>
          <w:p w14:paraId="1FAD1DF8" w14:textId="2DD74363"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624A78">
              <w:rPr>
                <w:rFonts w:ascii="Arial Nova Cond Light" w:eastAsia="Calibri" w:hAnsi="Arial Nova Cond Light" w:cs="Calibri Light"/>
                <w:kern w:val="0"/>
                <w14:ligatures w14:val="none"/>
              </w:rPr>
              <w:t>3</w:t>
            </w:r>
            <w:r w:rsidRPr="006534E1">
              <w:rPr>
                <w:rFonts w:ascii="Arial Nova Cond Light" w:eastAsia="Calibri" w:hAnsi="Arial Nova Cond Light" w:cs="Calibri Light"/>
                <w:kern w:val="0"/>
                <w14:ligatures w14:val="none"/>
              </w:rPr>
              <w:t xml:space="preserve">°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164214">
        <w:trPr>
          <w:trHeight w:val="2664"/>
        </w:trPr>
        <w:tc>
          <w:tcPr>
            <w:tcW w:w="14885" w:type="dxa"/>
          </w:tcPr>
          <w:p w14:paraId="6276A88D" w14:textId="77777777" w:rsidR="008250B2" w:rsidRDefault="008250B2" w:rsidP="008250B2">
            <w:pPr>
              <w:jc w:val="center"/>
              <w:rPr>
                <w:rFonts w:ascii="Arial Nova Cond" w:hAnsi="Arial Nova Cond" w:cs="Times New Roman"/>
                <w:b/>
                <w:bCs/>
              </w:rPr>
            </w:pPr>
          </w:p>
          <w:p w14:paraId="03A17665" w14:textId="77777777" w:rsidR="00E46E19" w:rsidRDefault="00E46E19" w:rsidP="00D74F99">
            <w:pPr>
              <w:jc w:val="right"/>
              <w:rPr>
                <w:rFonts w:ascii="Arial Nova Cond" w:hAnsi="Arial Nova Cond" w:cs="Times New Roman"/>
                <w:b/>
                <w:bCs/>
              </w:rPr>
            </w:pPr>
          </w:p>
          <w:p w14:paraId="0D06FF0C" w14:textId="77777777" w:rsidR="00434174" w:rsidRPr="005A7C8C" w:rsidRDefault="00434174" w:rsidP="008250B2">
            <w:pPr>
              <w:rPr>
                <w:rFonts w:ascii="Arial Nova Cond" w:hAnsi="Arial Nova Cond" w:cs="Times New Roman"/>
                <w:b/>
                <w:bCs/>
                <w:sz w:val="8"/>
                <w:szCs w:val="8"/>
              </w:rPr>
            </w:pPr>
          </w:p>
          <w:p w14:paraId="44230B35" w14:textId="6D73452B" w:rsidR="008250B2" w:rsidRPr="005A7C8C" w:rsidRDefault="008250B2" w:rsidP="008250B2">
            <w:pPr>
              <w:rPr>
                <w:rFonts w:ascii="Arial Nova Cond" w:hAnsi="Arial Nova Cond" w:cs="Times New Roman"/>
                <w:b/>
                <w:bCs/>
                <w:sz w:val="4"/>
                <w:szCs w:val="4"/>
              </w:rPr>
            </w:pPr>
          </w:p>
          <w:p w14:paraId="0F71B843" w14:textId="69B2F038" w:rsidR="008250B2" w:rsidRPr="005A7C8C" w:rsidRDefault="008250B2" w:rsidP="008250B2">
            <w:pPr>
              <w:jc w:val="center"/>
              <w:rPr>
                <w:rFonts w:ascii="Arial Nova Cond" w:hAnsi="Arial Nova Cond" w:cs="Times New Roman"/>
                <w:b/>
                <w:bCs/>
                <w:sz w:val="12"/>
                <w:szCs w:val="12"/>
              </w:rPr>
            </w:pP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2C317E08" w:rsidR="008250B2" w:rsidRPr="005A7C8C" w:rsidRDefault="008250B2" w:rsidP="008250B2">
            <w:pPr>
              <w:rPr>
                <w:rFonts w:ascii="Arial Nova Cond" w:hAnsi="Arial Nova Cond" w:cs="Times New Roman"/>
                <w:b/>
                <w:bCs/>
                <w:sz w:val="12"/>
                <w:szCs w:val="12"/>
              </w:rPr>
            </w:pPr>
          </w:p>
          <w:p w14:paraId="2A1E5DD0" w14:textId="01BCD60C" w:rsidR="008250B2" w:rsidRPr="005A7C8C" w:rsidRDefault="00142B97" w:rsidP="008250B2">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468813D9">
                      <wp:simplePos x="0" y="0"/>
                      <wp:positionH relativeFrom="margin">
                        <wp:posOffset>2207715</wp:posOffset>
                      </wp:positionH>
                      <wp:positionV relativeFrom="paragraph">
                        <wp:posOffset>84647</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C05816" w:rsidRPr="0072650C" w:rsidRDefault="00C05816"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C05816" w:rsidRPr="0072650C" w:rsidRDefault="00C058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C05816" w:rsidRDefault="00C05816"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C05816" w:rsidRPr="0072650C" w:rsidRDefault="00C05816"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C05816" w:rsidRPr="0072650C" w:rsidRDefault="00C058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C05816" w:rsidRDefault="00C05816"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73.85pt;margin-top:6.6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C05816" w:rsidRPr="0072650C" w:rsidRDefault="00C05816"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C05816" w:rsidRPr="0072650C" w:rsidRDefault="00C058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C05816" w:rsidRDefault="00C05816"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C05816" w:rsidRPr="0072650C" w:rsidRDefault="00C05816"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C05816" w:rsidRPr="0072650C" w:rsidRDefault="00C05816"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C05816" w:rsidRDefault="00C05816" w:rsidP="008250B2"/>
                          </w:txbxContent>
                        </v:textbox>
                      </v:shape>
                      <w10:wrap anchorx="margin"/>
                    </v:group>
                  </w:pict>
                </mc:Fallback>
              </mc:AlternateContent>
            </w: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06B9ED" w14:textId="77777777" w:rsidR="008E5673" w:rsidRDefault="008E5673" w:rsidP="007351F0">
      <w:pPr>
        <w:spacing w:after="0" w:line="240" w:lineRule="auto"/>
      </w:pPr>
      <w:r>
        <w:separator/>
      </w:r>
    </w:p>
  </w:endnote>
  <w:endnote w:type="continuationSeparator" w:id="0">
    <w:p w14:paraId="326C7BD7" w14:textId="77777777" w:rsidR="008E5673" w:rsidRDefault="008E5673"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05816" w:rsidRPr="00CE3A19" w:rsidRDefault="00C05816">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05816" w:rsidRDefault="00C0581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05816" w:rsidRDefault="00C05816"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A91021B" w:rsidR="00C05816" w:rsidRPr="003D201A" w:rsidRDefault="00C05816" w:rsidP="00CE3A19">
                                <w:pPr>
                                  <w:rPr>
                                    <w:rFonts w:ascii="ADLaM Display" w:hAnsi="ADLaM Display" w:cs="ADLaM Display"/>
                                    <w:b/>
                                    <w:bCs/>
                                    <w:color w:val="196B24" w:themeColor="accent3"/>
                                  </w:rPr>
                                </w:pPr>
                                <w:r w:rsidRPr="006F5697">
                                  <w:rPr>
                                    <w:rFonts w:ascii="ADLaM Display" w:eastAsia="Times New Roman" w:hAnsi="ADLaM Display" w:cs="ADLaM Display"/>
                                    <w:b/>
                                    <w:bCs/>
                                    <w:color w:val="002060"/>
                                    <w14:ligatures w14:val="none"/>
                                  </w:rPr>
                                  <w:t>PLANIFICACIÓN CURRICULAR ANUAL</w:t>
                                </w:r>
                                <w:r w:rsidR="00411041">
                                  <w:rPr>
                                    <w:rFonts w:ascii="ADLaM Display" w:eastAsia="Times New Roman" w:hAnsi="ADLaM Display" w:cs="ADLaM Display"/>
                                    <w:b/>
                                    <w:bCs/>
                                    <w:color w:val="002060"/>
                                    <w14:ligatures w14:val="none"/>
                                  </w:rPr>
                                  <w:t xml:space="preserve"> </w:t>
                                </w:r>
                                <w:r w:rsidRPr="006F5697">
                                  <w:rPr>
                                    <w:rFonts w:ascii="ADLaM Display" w:eastAsia="Times New Roman" w:hAnsi="ADLaM Display" w:cs="ADLaM Display"/>
                                    <w:b/>
                                    <w:bCs/>
                                    <w:color w:val="002060"/>
                                    <w14:ligatures w14:val="none"/>
                                  </w:rPr>
                                  <w:t>– INGLÉS</w:t>
                                </w:r>
                              </w:p>
                            </w:sdtContent>
                          </w:sdt>
                          <w:p w14:paraId="123FF1A3" w14:textId="77777777" w:rsidR="00C05816" w:rsidRDefault="00C05816"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3A91021B" w:rsidR="00C05816" w:rsidRPr="003D201A" w:rsidRDefault="00C05816" w:rsidP="00CE3A19">
                          <w:pPr>
                            <w:rPr>
                              <w:rFonts w:ascii="ADLaM Display" w:hAnsi="ADLaM Display" w:cs="ADLaM Display"/>
                              <w:b/>
                              <w:bCs/>
                              <w:color w:val="196B24" w:themeColor="accent3"/>
                            </w:rPr>
                          </w:pPr>
                          <w:r w:rsidRPr="006F5697">
                            <w:rPr>
                              <w:rFonts w:ascii="ADLaM Display" w:eastAsia="Times New Roman" w:hAnsi="ADLaM Display" w:cs="ADLaM Display"/>
                              <w:b/>
                              <w:bCs/>
                              <w:color w:val="002060"/>
                              <w14:ligatures w14:val="none"/>
                            </w:rPr>
                            <w:t>PLANIFICACIÓN CURRICULAR ANUAL</w:t>
                          </w:r>
                          <w:r w:rsidR="00411041">
                            <w:rPr>
                              <w:rFonts w:ascii="ADLaM Display" w:eastAsia="Times New Roman" w:hAnsi="ADLaM Display" w:cs="ADLaM Display"/>
                              <w:b/>
                              <w:bCs/>
                              <w:color w:val="002060"/>
                              <w14:ligatures w14:val="none"/>
                            </w:rPr>
                            <w:t xml:space="preserve"> </w:t>
                          </w:r>
                          <w:r w:rsidRPr="006F5697">
                            <w:rPr>
                              <w:rFonts w:ascii="ADLaM Display" w:eastAsia="Times New Roman" w:hAnsi="ADLaM Display" w:cs="ADLaM Display"/>
                              <w:b/>
                              <w:bCs/>
                              <w:color w:val="002060"/>
                              <w14:ligatures w14:val="none"/>
                            </w:rPr>
                            <w:t>– INGLÉS</w:t>
                          </w:r>
                        </w:p>
                      </w:sdtContent>
                    </w:sdt>
                    <w:p w14:paraId="123FF1A3" w14:textId="77777777" w:rsidR="00C05816" w:rsidRDefault="00C05816"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9BA2A" w14:textId="77777777" w:rsidR="008E5673" w:rsidRDefault="008E5673" w:rsidP="007351F0">
      <w:pPr>
        <w:spacing w:after="0" w:line="240" w:lineRule="auto"/>
      </w:pPr>
      <w:r>
        <w:separator/>
      </w:r>
    </w:p>
  </w:footnote>
  <w:footnote w:type="continuationSeparator" w:id="0">
    <w:p w14:paraId="5F1049F1" w14:textId="77777777" w:rsidR="008E5673" w:rsidRDefault="008E5673"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C05816" w14:paraId="5F6400BB" w14:textId="77777777" w:rsidTr="00017612">
      <w:trPr>
        <w:trHeight w:val="1005"/>
        <w:jc w:val="center"/>
      </w:trPr>
      <w:tc>
        <w:tcPr>
          <w:tcW w:w="2542" w:type="dxa"/>
          <w:vAlign w:val="center"/>
        </w:tcPr>
        <w:p w14:paraId="4B63ADFD" w14:textId="77777777" w:rsidR="00C05816" w:rsidRPr="007351F0" w:rsidRDefault="00C05816" w:rsidP="006F5697">
          <w:pPr>
            <w:pStyle w:val="Encabezado"/>
            <w:jc w:val="center"/>
            <w:rPr>
              <w:rFonts w:ascii="Bahnschrift" w:hAnsi="Bahnschrift"/>
              <w:b/>
              <w:bCs/>
              <w:noProof/>
            </w:rPr>
          </w:pPr>
          <w:r>
            <w:rPr>
              <w:noProof/>
            </w:rPr>
            <w:drawing>
              <wp:inline distT="0" distB="0" distL="0" distR="0" wp14:anchorId="1A7CF80D" wp14:editId="6B96E601">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4A16ACC9" w14:textId="77777777" w:rsidR="00C05816" w:rsidRDefault="00C05816" w:rsidP="006F5697">
          <w:pPr>
            <w:pStyle w:val="Encabezado"/>
          </w:pPr>
          <w:r>
            <w:rPr>
              <w:noProof/>
            </w:rPr>
            <w:drawing>
              <wp:anchor distT="0" distB="0" distL="114300" distR="114300" simplePos="0" relativeHeight="251664384" behindDoc="0" locked="0" layoutInCell="1" allowOverlap="1" wp14:anchorId="36ED71E9" wp14:editId="4E37CC2A">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62EF67BF" w14:textId="77777777" w:rsidR="00C05816" w:rsidRPr="00260940" w:rsidRDefault="00C05816" w:rsidP="006F5697">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156BE43B" w14:textId="77777777" w:rsidR="00C05816" w:rsidRPr="00114BE9" w:rsidRDefault="00C05816" w:rsidP="006F5697">
          <w:pPr>
            <w:pStyle w:val="Encabezado"/>
            <w:jc w:val="center"/>
            <w:rPr>
              <w:rFonts w:ascii="Aptos Black" w:hAnsi="Aptos Black"/>
              <w:b/>
              <w:bCs/>
            </w:rPr>
          </w:pPr>
          <w:r w:rsidRPr="00114BE9">
            <w:rPr>
              <w:rFonts w:ascii="Aptos Black" w:hAnsi="Aptos Black"/>
              <w:b/>
              <w:bCs/>
            </w:rPr>
            <w:t>I.E</w:t>
          </w:r>
        </w:p>
        <w:p w14:paraId="671F56BD" w14:textId="77777777" w:rsidR="00C05816" w:rsidRPr="00114BE9" w:rsidRDefault="00C05816" w:rsidP="006F5697">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384F906A" w14:textId="77777777" w:rsidR="00C05816" w:rsidRPr="00114BE9" w:rsidRDefault="00C05816" w:rsidP="006F5697">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C05816" w:rsidRDefault="00C05816"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825052D"/>
    <w:multiLevelType w:val="hybridMultilevel"/>
    <w:tmpl w:val="F25EB128"/>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176593E"/>
    <w:multiLevelType w:val="hybridMultilevel"/>
    <w:tmpl w:val="F1E0ADB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BE65C5A"/>
    <w:multiLevelType w:val="hybridMultilevel"/>
    <w:tmpl w:val="4D76322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444962D2"/>
    <w:multiLevelType w:val="hybridMultilevel"/>
    <w:tmpl w:val="AECC5B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5C13760"/>
    <w:multiLevelType w:val="hybridMultilevel"/>
    <w:tmpl w:val="5628C18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68824C0"/>
    <w:multiLevelType w:val="hybridMultilevel"/>
    <w:tmpl w:val="300465F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83D1F23"/>
    <w:multiLevelType w:val="hybridMultilevel"/>
    <w:tmpl w:val="7FA089C6"/>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9991025"/>
    <w:multiLevelType w:val="hybridMultilevel"/>
    <w:tmpl w:val="F312AC0E"/>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0" w15:restartNumberingAfterBreak="0">
    <w:nsid w:val="5A147130"/>
    <w:multiLevelType w:val="hybridMultilevel"/>
    <w:tmpl w:val="FF1EBFF6"/>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A523E02"/>
    <w:multiLevelType w:val="hybridMultilevel"/>
    <w:tmpl w:val="1F4E3F3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8BC46A6"/>
    <w:multiLevelType w:val="hybridMultilevel"/>
    <w:tmpl w:val="0BB6CAF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69755C3"/>
    <w:multiLevelType w:val="hybridMultilevel"/>
    <w:tmpl w:val="C8B674E0"/>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84020432">
    <w:abstractNumId w:val="34"/>
  </w:num>
  <w:num w:numId="2" w16cid:durableId="591209103">
    <w:abstractNumId w:val="17"/>
  </w:num>
  <w:num w:numId="3" w16cid:durableId="554243580">
    <w:abstractNumId w:val="14"/>
  </w:num>
  <w:num w:numId="4" w16cid:durableId="92022809">
    <w:abstractNumId w:val="26"/>
  </w:num>
  <w:num w:numId="5" w16cid:durableId="484130594">
    <w:abstractNumId w:val="2"/>
  </w:num>
  <w:num w:numId="6" w16cid:durableId="43070458">
    <w:abstractNumId w:val="1"/>
  </w:num>
  <w:num w:numId="7" w16cid:durableId="887912258">
    <w:abstractNumId w:val="27"/>
  </w:num>
  <w:num w:numId="8" w16cid:durableId="1714192102">
    <w:abstractNumId w:val="15"/>
  </w:num>
  <w:num w:numId="9" w16cid:durableId="1890919504">
    <w:abstractNumId w:val="7"/>
  </w:num>
  <w:num w:numId="10" w16cid:durableId="1707439767">
    <w:abstractNumId w:val="18"/>
  </w:num>
  <w:num w:numId="11" w16cid:durableId="1377239106">
    <w:abstractNumId w:val="6"/>
  </w:num>
  <w:num w:numId="12" w16cid:durableId="416294734">
    <w:abstractNumId w:val="25"/>
  </w:num>
  <w:num w:numId="13" w16cid:durableId="935557168">
    <w:abstractNumId w:val="35"/>
  </w:num>
  <w:num w:numId="14" w16cid:durableId="170682953">
    <w:abstractNumId w:val="23"/>
  </w:num>
  <w:num w:numId="15" w16cid:durableId="1487673650">
    <w:abstractNumId w:val="3"/>
  </w:num>
  <w:num w:numId="16" w16cid:durableId="510333876">
    <w:abstractNumId w:val="32"/>
  </w:num>
  <w:num w:numId="17" w16cid:durableId="495926232">
    <w:abstractNumId w:val="16"/>
  </w:num>
  <w:num w:numId="18" w16cid:durableId="897327267">
    <w:abstractNumId w:val="11"/>
  </w:num>
  <w:num w:numId="19" w16cid:durableId="506137041">
    <w:abstractNumId w:val="4"/>
  </w:num>
  <w:num w:numId="20" w16cid:durableId="1578395798">
    <w:abstractNumId w:val="0"/>
  </w:num>
  <w:num w:numId="21" w16cid:durableId="439767398">
    <w:abstractNumId w:val="8"/>
  </w:num>
  <w:num w:numId="22" w16cid:durableId="1147236606">
    <w:abstractNumId w:val="24"/>
  </w:num>
  <w:num w:numId="23" w16cid:durableId="657029140">
    <w:abstractNumId w:val="10"/>
  </w:num>
  <w:num w:numId="24" w16cid:durableId="1230967677">
    <w:abstractNumId w:val="13"/>
  </w:num>
  <w:num w:numId="25" w16cid:durableId="1079520674">
    <w:abstractNumId w:val="29"/>
  </w:num>
  <w:num w:numId="26" w16cid:durableId="861434395">
    <w:abstractNumId w:val="5"/>
  </w:num>
  <w:num w:numId="27" w16cid:durableId="1358241084">
    <w:abstractNumId w:val="19"/>
  </w:num>
  <w:num w:numId="28" w16cid:durableId="913124025">
    <w:abstractNumId w:val="36"/>
  </w:num>
  <w:num w:numId="29" w16cid:durableId="917133251">
    <w:abstractNumId w:val="20"/>
  </w:num>
  <w:num w:numId="30" w16cid:durableId="1279340254">
    <w:abstractNumId w:val="33"/>
  </w:num>
  <w:num w:numId="31" w16cid:durableId="1834836253">
    <w:abstractNumId w:val="12"/>
  </w:num>
  <w:num w:numId="32" w16cid:durableId="565578587">
    <w:abstractNumId w:val="22"/>
  </w:num>
  <w:num w:numId="33" w16cid:durableId="123619794">
    <w:abstractNumId w:val="30"/>
  </w:num>
  <w:num w:numId="34" w16cid:durableId="182478400">
    <w:abstractNumId w:val="9"/>
  </w:num>
  <w:num w:numId="35" w16cid:durableId="1750957337">
    <w:abstractNumId w:val="31"/>
  </w:num>
  <w:num w:numId="36" w16cid:durableId="2005160409">
    <w:abstractNumId w:val="21"/>
  </w:num>
  <w:num w:numId="37" w16cid:durableId="11906854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41D"/>
    <w:rsid w:val="0000377B"/>
    <w:rsid w:val="00003D32"/>
    <w:rsid w:val="00010758"/>
    <w:rsid w:val="00012D3A"/>
    <w:rsid w:val="000133EA"/>
    <w:rsid w:val="00014A72"/>
    <w:rsid w:val="0001570E"/>
    <w:rsid w:val="0001721B"/>
    <w:rsid w:val="00017612"/>
    <w:rsid w:val="00020392"/>
    <w:rsid w:val="000236FF"/>
    <w:rsid w:val="000241B7"/>
    <w:rsid w:val="00024FD8"/>
    <w:rsid w:val="00026C5B"/>
    <w:rsid w:val="00027DB6"/>
    <w:rsid w:val="000333C5"/>
    <w:rsid w:val="00033B3C"/>
    <w:rsid w:val="00034A57"/>
    <w:rsid w:val="000361C3"/>
    <w:rsid w:val="00044467"/>
    <w:rsid w:val="000459CB"/>
    <w:rsid w:val="00046803"/>
    <w:rsid w:val="00050947"/>
    <w:rsid w:val="00050DF1"/>
    <w:rsid w:val="000522BF"/>
    <w:rsid w:val="00052495"/>
    <w:rsid w:val="000559F8"/>
    <w:rsid w:val="00056F1C"/>
    <w:rsid w:val="00064A3C"/>
    <w:rsid w:val="00067687"/>
    <w:rsid w:val="00067D6C"/>
    <w:rsid w:val="00073304"/>
    <w:rsid w:val="00073FFC"/>
    <w:rsid w:val="0007604F"/>
    <w:rsid w:val="00077EB8"/>
    <w:rsid w:val="0008000A"/>
    <w:rsid w:val="000805AD"/>
    <w:rsid w:val="00081C01"/>
    <w:rsid w:val="000833FB"/>
    <w:rsid w:val="0008635D"/>
    <w:rsid w:val="00093737"/>
    <w:rsid w:val="0009666F"/>
    <w:rsid w:val="000975B4"/>
    <w:rsid w:val="000A0CFA"/>
    <w:rsid w:val="000A127E"/>
    <w:rsid w:val="000A3EE8"/>
    <w:rsid w:val="000A4E8A"/>
    <w:rsid w:val="000A5511"/>
    <w:rsid w:val="000A75DA"/>
    <w:rsid w:val="000B0B53"/>
    <w:rsid w:val="000B35C5"/>
    <w:rsid w:val="000B5938"/>
    <w:rsid w:val="000B7A4C"/>
    <w:rsid w:val="000C078F"/>
    <w:rsid w:val="000C09E1"/>
    <w:rsid w:val="000C0E78"/>
    <w:rsid w:val="000C3303"/>
    <w:rsid w:val="000C3C72"/>
    <w:rsid w:val="000C4973"/>
    <w:rsid w:val="000C5702"/>
    <w:rsid w:val="000D1694"/>
    <w:rsid w:val="000D24E8"/>
    <w:rsid w:val="000D35D0"/>
    <w:rsid w:val="000D525E"/>
    <w:rsid w:val="000D609A"/>
    <w:rsid w:val="000F0FB8"/>
    <w:rsid w:val="000F26AC"/>
    <w:rsid w:val="000F78E2"/>
    <w:rsid w:val="001005F8"/>
    <w:rsid w:val="0010333A"/>
    <w:rsid w:val="00104D69"/>
    <w:rsid w:val="0010691C"/>
    <w:rsid w:val="001109E5"/>
    <w:rsid w:val="00111F82"/>
    <w:rsid w:val="001128AA"/>
    <w:rsid w:val="0011431B"/>
    <w:rsid w:val="00114C42"/>
    <w:rsid w:val="0011668F"/>
    <w:rsid w:val="0012414E"/>
    <w:rsid w:val="00124901"/>
    <w:rsid w:val="00132F72"/>
    <w:rsid w:val="00133201"/>
    <w:rsid w:val="0013406C"/>
    <w:rsid w:val="00136D28"/>
    <w:rsid w:val="001425DE"/>
    <w:rsid w:val="00142B97"/>
    <w:rsid w:val="00146287"/>
    <w:rsid w:val="00152BD2"/>
    <w:rsid w:val="00153DCA"/>
    <w:rsid w:val="00154B57"/>
    <w:rsid w:val="00160B33"/>
    <w:rsid w:val="00163312"/>
    <w:rsid w:val="00164214"/>
    <w:rsid w:val="001654A6"/>
    <w:rsid w:val="00167B77"/>
    <w:rsid w:val="00183DF1"/>
    <w:rsid w:val="0018483F"/>
    <w:rsid w:val="0018487B"/>
    <w:rsid w:val="001867EC"/>
    <w:rsid w:val="001879E2"/>
    <w:rsid w:val="00191684"/>
    <w:rsid w:val="00191AB3"/>
    <w:rsid w:val="00192710"/>
    <w:rsid w:val="00195842"/>
    <w:rsid w:val="00197DF0"/>
    <w:rsid w:val="001A37F9"/>
    <w:rsid w:val="001A6D29"/>
    <w:rsid w:val="001B0E23"/>
    <w:rsid w:val="001B1009"/>
    <w:rsid w:val="001B250F"/>
    <w:rsid w:val="001B739B"/>
    <w:rsid w:val="001B75E4"/>
    <w:rsid w:val="001B79FF"/>
    <w:rsid w:val="001C28FE"/>
    <w:rsid w:val="001C4D59"/>
    <w:rsid w:val="001C53D5"/>
    <w:rsid w:val="001D2F7E"/>
    <w:rsid w:val="001D33FC"/>
    <w:rsid w:val="001D722D"/>
    <w:rsid w:val="001E46CA"/>
    <w:rsid w:val="001E59A0"/>
    <w:rsid w:val="001E79AB"/>
    <w:rsid w:val="001E7D59"/>
    <w:rsid w:val="001F10C0"/>
    <w:rsid w:val="001F2448"/>
    <w:rsid w:val="001F38B9"/>
    <w:rsid w:val="001F67A9"/>
    <w:rsid w:val="00200216"/>
    <w:rsid w:val="00201216"/>
    <w:rsid w:val="00204F7B"/>
    <w:rsid w:val="00205773"/>
    <w:rsid w:val="00205C30"/>
    <w:rsid w:val="00207129"/>
    <w:rsid w:val="00210EE6"/>
    <w:rsid w:val="00214432"/>
    <w:rsid w:val="00220F92"/>
    <w:rsid w:val="002217DD"/>
    <w:rsid w:val="00226413"/>
    <w:rsid w:val="00226738"/>
    <w:rsid w:val="00230262"/>
    <w:rsid w:val="00231FF4"/>
    <w:rsid w:val="00232348"/>
    <w:rsid w:val="00233C82"/>
    <w:rsid w:val="00233CBF"/>
    <w:rsid w:val="00235F90"/>
    <w:rsid w:val="0023631D"/>
    <w:rsid w:val="00253606"/>
    <w:rsid w:val="0025461C"/>
    <w:rsid w:val="00261D2E"/>
    <w:rsid w:val="00265628"/>
    <w:rsid w:val="00266AA3"/>
    <w:rsid w:val="00267CC5"/>
    <w:rsid w:val="002708A7"/>
    <w:rsid w:val="00275EB5"/>
    <w:rsid w:val="0028161F"/>
    <w:rsid w:val="00284A8C"/>
    <w:rsid w:val="00284D02"/>
    <w:rsid w:val="0028709F"/>
    <w:rsid w:val="00291436"/>
    <w:rsid w:val="00292ADD"/>
    <w:rsid w:val="00297AED"/>
    <w:rsid w:val="002A0607"/>
    <w:rsid w:val="002A1FA4"/>
    <w:rsid w:val="002A25FC"/>
    <w:rsid w:val="002A4F50"/>
    <w:rsid w:val="002A5E01"/>
    <w:rsid w:val="002B362D"/>
    <w:rsid w:val="002B499F"/>
    <w:rsid w:val="002C021C"/>
    <w:rsid w:val="002C372C"/>
    <w:rsid w:val="002C439F"/>
    <w:rsid w:val="002C718A"/>
    <w:rsid w:val="002D0DC9"/>
    <w:rsid w:val="002D1E63"/>
    <w:rsid w:val="002D3B28"/>
    <w:rsid w:val="002D3BCC"/>
    <w:rsid w:val="002D4B33"/>
    <w:rsid w:val="002E62EA"/>
    <w:rsid w:val="002E76F4"/>
    <w:rsid w:val="002E7E26"/>
    <w:rsid w:val="002F1B1F"/>
    <w:rsid w:val="002F48F9"/>
    <w:rsid w:val="002F523C"/>
    <w:rsid w:val="002F6BF6"/>
    <w:rsid w:val="0031112F"/>
    <w:rsid w:val="003157BE"/>
    <w:rsid w:val="00320FEF"/>
    <w:rsid w:val="003237EE"/>
    <w:rsid w:val="00324A25"/>
    <w:rsid w:val="00324B0E"/>
    <w:rsid w:val="00327015"/>
    <w:rsid w:val="00332DA5"/>
    <w:rsid w:val="00342DDE"/>
    <w:rsid w:val="003443C1"/>
    <w:rsid w:val="00345F62"/>
    <w:rsid w:val="0035190A"/>
    <w:rsid w:val="0035386A"/>
    <w:rsid w:val="00353EB9"/>
    <w:rsid w:val="00355B78"/>
    <w:rsid w:val="00374C95"/>
    <w:rsid w:val="00377A84"/>
    <w:rsid w:val="003808C6"/>
    <w:rsid w:val="00381670"/>
    <w:rsid w:val="003817B0"/>
    <w:rsid w:val="00381B8A"/>
    <w:rsid w:val="0039198C"/>
    <w:rsid w:val="00393523"/>
    <w:rsid w:val="003A1414"/>
    <w:rsid w:val="003A2E86"/>
    <w:rsid w:val="003A3C72"/>
    <w:rsid w:val="003A68F0"/>
    <w:rsid w:val="003C1CFC"/>
    <w:rsid w:val="003C2C33"/>
    <w:rsid w:val="003C4A29"/>
    <w:rsid w:val="003C4E6E"/>
    <w:rsid w:val="003C6C12"/>
    <w:rsid w:val="003C71A6"/>
    <w:rsid w:val="003C73DC"/>
    <w:rsid w:val="003D0A98"/>
    <w:rsid w:val="003D201A"/>
    <w:rsid w:val="003D5F0D"/>
    <w:rsid w:val="003D729F"/>
    <w:rsid w:val="003E1D0B"/>
    <w:rsid w:val="003E2B57"/>
    <w:rsid w:val="003E4A80"/>
    <w:rsid w:val="003E7984"/>
    <w:rsid w:val="003F2803"/>
    <w:rsid w:val="003F32DE"/>
    <w:rsid w:val="003F3865"/>
    <w:rsid w:val="003F736D"/>
    <w:rsid w:val="004035D5"/>
    <w:rsid w:val="004047F4"/>
    <w:rsid w:val="00404961"/>
    <w:rsid w:val="00406042"/>
    <w:rsid w:val="00411041"/>
    <w:rsid w:val="00411ED1"/>
    <w:rsid w:val="004127EA"/>
    <w:rsid w:val="004167BD"/>
    <w:rsid w:val="004249F9"/>
    <w:rsid w:val="00426CA7"/>
    <w:rsid w:val="00434174"/>
    <w:rsid w:val="0043581D"/>
    <w:rsid w:val="00441FC1"/>
    <w:rsid w:val="00442C45"/>
    <w:rsid w:val="004441B7"/>
    <w:rsid w:val="00445C82"/>
    <w:rsid w:val="00446740"/>
    <w:rsid w:val="004518DC"/>
    <w:rsid w:val="00451B60"/>
    <w:rsid w:val="004537C3"/>
    <w:rsid w:val="00456CF2"/>
    <w:rsid w:val="00457362"/>
    <w:rsid w:val="00460257"/>
    <w:rsid w:val="0046140D"/>
    <w:rsid w:val="00462DC1"/>
    <w:rsid w:val="00463849"/>
    <w:rsid w:val="0046621D"/>
    <w:rsid w:val="0047031E"/>
    <w:rsid w:val="00473C2A"/>
    <w:rsid w:val="00473D09"/>
    <w:rsid w:val="00481ECC"/>
    <w:rsid w:val="0048206A"/>
    <w:rsid w:val="004860E4"/>
    <w:rsid w:val="00487FD6"/>
    <w:rsid w:val="00491300"/>
    <w:rsid w:val="0049327D"/>
    <w:rsid w:val="004A314E"/>
    <w:rsid w:val="004A53D6"/>
    <w:rsid w:val="004B097C"/>
    <w:rsid w:val="004B2917"/>
    <w:rsid w:val="004B4AD3"/>
    <w:rsid w:val="004C321C"/>
    <w:rsid w:val="004C45CA"/>
    <w:rsid w:val="004C50DC"/>
    <w:rsid w:val="004C6C8F"/>
    <w:rsid w:val="004C6CB4"/>
    <w:rsid w:val="004C7172"/>
    <w:rsid w:val="004C7476"/>
    <w:rsid w:val="004D24ED"/>
    <w:rsid w:val="004E03C8"/>
    <w:rsid w:val="004E29FA"/>
    <w:rsid w:val="004E2B41"/>
    <w:rsid w:val="004F31C8"/>
    <w:rsid w:val="005001E0"/>
    <w:rsid w:val="00506A11"/>
    <w:rsid w:val="00512BB3"/>
    <w:rsid w:val="00516480"/>
    <w:rsid w:val="0051703F"/>
    <w:rsid w:val="00520451"/>
    <w:rsid w:val="005204AB"/>
    <w:rsid w:val="0052097C"/>
    <w:rsid w:val="00522120"/>
    <w:rsid w:val="00523817"/>
    <w:rsid w:val="0052458B"/>
    <w:rsid w:val="00524A28"/>
    <w:rsid w:val="00524AA9"/>
    <w:rsid w:val="00526279"/>
    <w:rsid w:val="00526D97"/>
    <w:rsid w:val="00532220"/>
    <w:rsid w:val="0053307E"/>
    <w:rsid w:val="00536515"/>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7769"/>
    <w:rsid w:val="00577F5F"/>
    <w:rsid w:val="005851CE"/>
    <w:rsid w:val="00587AB1"/>
    <w:rsid w:val="00587E4C"/>
    <w:rsid w:val="005904CA"/>
    <w:rsid w:val="005925FB"/>
    <w:rsid w:val="0059289F"/>
    <w:rsid w:val="005952E9"/>
    <w:rsid w:val="00596257"/>
    <w:rsid w:val="005A0587"/>
    <w:rsid w:val="005A7B2A"/>
    <w:rsid w:val="005A7C8C"/>
    <w:rsid w:val="005B03A5"/>
    <w:rsid w:val="005B3E58"/>
    <w:rsid w:val="005C5C18"/>
    <w:rsid w:val="005D03E1"/>
    <w:rsid w:val="005D5A0F"/>
    <w:rsid w:val="005D7C4F"/>
    <w:rsid w:val="005E086F"/>
    <w:rsid w:val="005E54EA"/>
    <w:rsid w:val="005F0E72"/>
    <w:rsid w:val="005F2C87"/>
    <w:rsid w:val="005F3095"/>
    <w:rsid w:val="00600970"/>
    <w:rsid w:val="006048AA"/>
    <w:rsid w:val="0060674F"/>
    <w:rsid w:val="0061263B"/>
    <w:rsid w:val="00612B2E"/>
    <w:rsid w:val="00612B50"/>
    <w:rsid w:val="0061326C"/>
    <w:rsid w:val="00621748"/>
    <w:rsid w:val="00623389"/>
    <w:rsid w:val="00624A78"/>
    <w:rsid w:val="00625E96"/>
    <w:rsid w:val="00626AC6"/>
    <w:rsid w:val="006272A9"/>
    <w:rsid w:val="006274A8"/>
    <w:rsid w:val="0063192B"/>
    <w:rsid w:val="0063245F"/>
    <w:rsid w:val="00636DEC"/>
    <w:rsid w:val="00640D76"/>
    <w:rsid w:val="0064389F"/>
    <w:rsid w:val="00645A6B"/>
    <w:rsid w:val="00646FFE"/>
    <w:rsid w:val="0065001A"/>
    <w:rsid w:val="0065231A"/>
    <w:rsid w:val="006534E1"/>
    <w:rsid w:val="006567E2"/>
    <w:rsid w:val="00663811"/>
    <w:rsid w:val="00664A74"/>
    <w:rsid w:val="0066751E"/>
    <w:rsid w:val="00672A84"/>
    <w:rsid w:val="00673F38"/>
    <w:rsid w:val="00674423"/>
    <w:rsid w:val="0067597E"/>
    <w:rsid w:val="006769B3"/>
    <w:rsid w:val="00682322"/>
    <w:rsid w:val="0068360D"/>
    <w:rsid w:val="006937B4"/>
    <w:rsid w:val="006942EE"/>
    <w:rsid w:val="00694E9C"/>
    <w:rsid w:val="006A0F71"/>
    <w:rsid w:val="006A5989"/>
    <w:rsid w:val="006A6059"/>
    <w:rsid w:val="006A7349"/>
    <w:rsid w:val="006B33E4"/>
    <w:rsid w:val="006C1BA8"/>
    <w:rsid w:val="006C3191"/>
    <w:rsid w:val="006C3C54"/>
    <w:rsid w:val="006C49AA"/>
    <w:rsid w:val="006C51A4"/>
    <w:rsid w:val="006D404E"/>
    <w:rsid w:val="006D4EC0"/>
    <w:rsid w:val="006D57FF"/>
    <w:rsid w:val="006D5817"/>
    <w:rsid w:val="006E31AD"/>
    <w:rsid w:val="006E3E3B"/>
    <w:rsid w:val="006E4292"/>
    <w:rsid w:val="006E4CA9"/>
    <w:rsid w:val="006E4DFA"/>
    <w:rsid w:val="006F5697"/>
    <w:rsid w:val="006F5B28"/>
    <w:rsid w:val="006F6A4C"/>
    <w:rsid w:val="007025F3"/>
    <w:rsid w:val="00704236"/>
    <w:rsid w:val="00705C02"/>
    <w:rsid w:val="00705EEF"/>
    <w:rsid w:val="007064E7"/>
    <w:rsid w:val="00707F76"/>
    <w:rsid w:val="0071074D"/>
    <w:rsid w:val="00710DA3"/>
    <w:rsid w:val="007137DC"/>
    <w:rsid w:val="00715C45"/>
    <w:rsid w:val="00715FF4"/>
    <w:rsid w:val="00716144"/>
    <w:rsid w:val="00720F6E"/>
    <w:rsid w:val="007211FF"/>
    <w:rsid w:val="007233FB"/>
    <w:rsid w:val="00725C3C"/>
    <w:rsid w:val="00726173"/>
    <w:rsid w:val="0072666E"/>
    <w:rsid w:val="00730CB4"/>
    <w:rsid w:val="007351F0"/>
    <w:rsid w:val="0073680F"/>
    <w:rsid w:val="00737B25"/>
    <w:rsid w:val="00740CDE"/>
    <w:rsid w:val="00747D39"/>
    <w:rsid w:val="00750944"/>
    <w:rsid w:val="00751DF5"/>
    <w:rsid w:val="00753405"/>
    <w:rsid w:val="00755863"/>
    <w:rsid w:val="0076129D"/>
    <w:rsid w:val="0076246D"/>
    <w:rsid w:val="00762B6B"/>
    <w:rsid w:val="007655A6"/>
    <w:rsid w:val="0077041E"/>
    <w:rsid w:val="00771312"/>
    <w:rsid w:val="00772A8D"/>
    <w:rsid w:val="00773C77"/>
    <w:rsid w:val="00775252"/>
    <w:rsid w:val="00780BF2"/>
    <w:rsid w:val="00783B37"/>
    <w:rsid w:val="00787180"/>
    <w:rsid w:val="007902AF"/>
    <w:rsid w:val="00794371"/>
    <w:rsid w:val="007A129F"/>
    <w:rsid w:val="007A45B3"/>
    <w:rsid w:val="007A4D24"/>
    <w:rsid w:val="007A71CE"/>
    <w:rsid w:val="007B0FE6"/>
    <w:rsid w:val="007B49A8"/>
    <w:rsid w:val="007B6EAD"/>
    <w:rsid w:val="007B7C7F"/>
    <w:rsid w:val="007C1D10"/>
    <w:rsid w:val="007C2626"/>
    <w:rsid w:val="007C3269"/>
    <w:rsid w:val="007C5435"/>
    <w:rsid w:val="007D1B9A"/>
    <w:rsid w:val="007D42B5"/>
    <w:rsid w:val="007E3931"/>
    <w:rsid w:val="007F0B2F"/>
    <w:rsid w:val="007F2EBA"/>
    <w:rsid w:val="007F40E9"/>
    <w:rsid w:val="00800465"/>
    <w:rsid w:val="00801E3B"/>
    <w:rsid w:val="00801EAB"/>
    <w:rsid w:val="00812134"/>
    <w:rsid w:val="0081264F"/>
    <w:rsid w:val="008139B4"/>
    <w:rsid w:val="00814173"/>
    <w:rsid w:val="00814CF4"/>
    <w:rsid w:val="0081778F"/>
    <w:rsid w:val="00820E34"/>
    <w:rsid w:val="00821A2A"/>
    <w:rsid w:val="0082333B"/>
    <w:rsid w:val="00824E44"/>
    <w:rsid w:val="008250B2"/>
    <w:rsid w:val="008324A3"/>
    <w:rsid w:val="00832AB6"/>
    <w:rsid w:val="00837B1C"/>
    <w:rsid w:val="00842840"/>
    <w:rsid w:val="00846154"/>
    <w:rsid w:val="00847119"/>
    <w:rsid w:val="00852EBF"/>
    <w:rsid w:val="00853BEF"/>
    <w:rsid w:val="0085514D"/>
    <w:rsid w:val="00856CEE"/>
    <w:rsid w:val="00861D55"/>
    <w:rsid w:val="008629AA"/>
    <w:rsid w:val="0086668A"/>
    <w:rsid w:val="00867490"/>
    <w:rsid w:val="00870410"/>
    <w:rsid w:val="00871448"/>
    <w:rsid w:val="00874815"/>
    <w:rsid w:val="00881832"/>
    <w:rsid w:val="008826EF"/>
    <w:rsid w:val="008876FF"/>
    <w:rsid w:val="008879D7"/>
    <w:rsid w:val="00891736"/>
    <w:rsid w:val="00891AC4"/>
    <w:rsid w:val="0089238F"/>
    <w:rsid w:val="0089267A"/>
    <w:rsid w:val="008949D1"/>
    <w:rsid w:val="008A5335"/>
    <w:rsid w:val="008B1713"/>
    <w:rsid w:val="008B5712"/>
    <w:rsid w:val="008B664C"/>
    <w:rsid w:val="008B6B4A"/>
    <w:rsid w:val="008B74E9"/>
    <w:rsid w:val="008C26D1"/>
    <w:rsid w:val="008C3B8B"/>
    <w:rsid w:val="008C6F81"/>
    <w:rsid w:val="008D38C3"/>
    <w:rsid w:val="008D623C"/>
    <w:rsid w:val="008E5148"/>
    <w:rsid w:val="008E5673"/>
    <w:rsid w:val="008E5E3D"/>
    <w:rsid w:val="008E7930"/>
    <w:rsid w:val="008F2C02"/>
    <w:rsid w:val="00904F29"/>
    <w:rsid w:val="009053C2"/>
    <w:rsid w:val="00910307"/>
    <w:rsid w:val="00912A27"/>
    <w:rsid w:val="009162E4"/>
    <w:rsid w:val="00925C8F"/>
    <w:rsid w:val="00932CC1"/>
    <w:rsid w:val="00934495"/>
    <w:rsid w:val="00934792"/>
    <w:rsid w:val="00937073"/>
    <w:rsid w:val="009375D7"/>
    <w:rsid w:val="009403C9"/>
    <w:rsid w:val="00941E62"/>
    <w:rsid w:val="009436EA"/>
    <w:rsid w:val="0094375A"/>
    <w:rsid w:val="00943F27"/>
    <w:rsid w:val="00944909"/>
    <w:rsid w:val="009458CF"/>
    <w:rsid w:val="009462EB"/>
    <w:rsid w:val="00946DA1"/>
    <w:rsid w:val="009476F0"/>
    <w:rsid w:val="009523B3"/>
    <w:rsid w:val="0095275F"/>
    <w:rsid w:val="0095554F"/>
    <w:rsid w:val="009622C7"/>
    <w:rsid w:val="00964E68"/>
    <w:rsid w:val="00967CF4"/>
    <w:rsid w:val="00975709"/>
    <w:rsid w:val="0097639C"/>
    <w:rsid w:val="0098357B"/>
    <w:rsid w:val="009843D8"/>
    <w:rsid w:val="0098581C"/>
    <w:rsid w:val="00985BEE"/>
    <w:rsid w:val="009870B9"/>
    <w:rsid w:val="00992EC6"/>
    <w:rsid w:val="0099329B"/>
    <w:rsid w:val="009940B1"/>
    <w:rsid w:val="00994849"/>
    <w:rsid w:val="0099605A"/>
    <w:rsid w:val="009A0836"/>
    <w:rsid w:val="009A24E2"/>
    <w:rsid w:val="009A25F4"/>
    <w:rsid w:val="009A457B"/>
    <w:rsid w:val="009A4DD0"/>
    <w:rsid w:val="009A732C"/>
    <w:rsid w:val="009A74E1"/>
    <w:rsid w:val="009B4814"/>
    <w:rsid w:val="009B5CF6"/>
    <w:rsid w:val="009B6C68"/>
    <w:rsid w:val="009B7678"/>
    <w:rsid w:val="009C1D1B"/>
    <w:rsid w:val="009C4AE0"/>
    <w:rsid w:val="009C7C76"/>
    <w:rsid w:val="009D3FBB"/>
    <w:rsid w:val="009D4DEA"/>
    <w:rsid w:val="009D59F1"/>
    <w:rsid w:val="009E0DDE"/>
    <w:rsid w:val="009E57C4"/>
    <w:rsid w:val="009F3BEC"/>
    <w:rsid w:val="009F4C57"/>
    <w:rsid w:val="009F624E"/>
    <w:rsid w:val="00A07A6F"/>
    <w:rsid w:val="00A130A7"/>
    <w:rsid w:val="00A14624"/>
    <w:rsid w:val="00A161A5"/>
    <w:rsid w:val="00A174C8"/>
    <w:rsid w:val="00A22D25"/>
    <w:rsid w:val="00A25F88"/>
    <w:rsid w:val="00A267C2"/>
    <w:rsid w:val="00A26907"/>
    <w:rsid w:val="00A3046E"/>
    <w:rsid w:val="00A339A2"/>
    <w:rsid w:val="00A34C1D"/>
    <w:rsid w:val="00A373F2"/>
    <w:rsid w:val="00A403AA"/>
    <w:rsid w:val="00A41080"/>
    <w:rsid w:val="00A42132"/>
    <w:rsid w:val="00A44AB8"/>
    <w:rsid w:val="00A46034"/>
    <w:rsid w:val="00A50A65"/>
    <w:rsid w:val="00A51C7F"/>
    <w:rsid w:val="00A5349C"/>
    <w:rsid w:val="00A54D77"/>
    <w:rsid w:val="00A55717"/>
    <w:rsid w:val="00A5571F"/>
    <w:rsid w:val="00A6510D"/>
    <w:rsid w:val="00A659BB"/>
    <w:rsid w:val="00A71B36"/>
    <w:rsid w:val="00A725A3"/>
    <w:rsid w:val="00A72A42"/>
    <w:rsid w:val="00A73EA4"/>
    <w:rsid w:val="00A748AA"/>
    <w:rsid w:val="00A75C3F"/>
    <w:rsid w:val="00A804BE"/>
    <w:rsid w:val="00A85078"/>
    <w:rsid w:val="00A961EF"/>
    <w:rsid w:val="00A96DF4"/>
    <w:rsid w:val="00AA4827"/>
    <w:rsid w:val="00AA5DE1"/>
    <w:rsid w:val="00AB4A2C"/>
    <w:rsid w:val="00AB5C57"/>
    <w:rsid w:val="00AB6417"/>
    <w:rsid w:val="00AC19F5"/>
    <w:rsid w:val="00AC74A1"/>
    <w:rsid w:val="00AD3F52"/>
    <w:rsid w:val="00AD51F3"/>
    <w:rsid w:val="00AD6628"/>
    <w:rsid w:val="00AD7677"/>
    <w:rsid w:val="00AD79F2"/>
    <w:rsid w:val="00AD7ADB"/>
    <w:rsid w:val="00AE248A"/>
    <w:rsid w:val="00AE64A6"/>
    <w:rsid w:val="00AE68F2"/>
    <w:rsid w:val="00AE6F37"/>
    <w:rsid w:val="00AF032F"/>
    <w:rsid w:val="00AF285E"/>
    <w:rsid w:val="00AF7F27"/>
    <w:rsid w:val="00B031B5"/>
    <w:rsid w:val="00B05998"/>
    <w:rsid w:val="00B05DBB"/>
    <w:rsid w:val="00B17D98"/>
    <w:rsid w:val="00B208B4"/>
    <w:rsid w:val="00B2587E"/>
    <w:rsid w:val="00B2635C"/>
    <w:rsid w:val="00B342C0"/>
    <w:rsid w:val="00B345C3"/>
    <w:rsid w:val="00B453CF"/>
    <w:rsid w:val="00B45FCD"/>
    <w:rsid w:val="00B4763D"/>
    <w:rsid w:val="00B47700"/>
    <w:rsid w:val="00B477D8"/>
    <w:rsid w:val="00B55E84"/>
    <w:rsid w:val="00B62888"/>
    <w:rsid w:val="00B664A2"/>
    <w:rsid w:val="00B672D7"/>
    <w:rsid w:val="00B70899"/>
    <w:rsid w:val="00B710A3"/>
    <w:rsid w:val="00B725F9"/>
    <w:rsid w:val="00B72757"/>
    <w:rsid w:val="00B73BEA"/>
    <w:rsid w:val="00B77CAB"/>
    <w:rsid w:val="00B80A23"/>
    <w:rsid w:val="00B81687"/>
    <w:rsid w:val="00B86E7C"/>
    <w:rsid w:val="00B910B7"/>
    <w:rsid w:val="00B948B4"/>
    <w:rsid w:val="00BA0C87"/>
    <w:rsid w:val="00BA2925"/>
    <w:rsid w:val="00BA5F7D"/>
    <w:rsid w:val="00BA738B"/>
    <w:rsid w:val="00BB6FD7"/>
    <w:rsid w:val="00BC4AB0"/>
    <w:rsid w:val="00BC4DC4"/>
    <w:rsid w:val="00BC52FB"/>
    <w:rsid w:val="00BC57BA"/>
    <w:rsid w:val="00BC5C72"/>
    <w:rsid w:val="00BC677A"/>
    <w:rsid w:val="00BD6C1A"/>
    <w:rsid w:val="00BE0EE0"/>
    <w:rsid w:val="00BE2D03"/>
    <w:rsid w:val="00BE50D2"/>
    <w:rsid w:val="00BE5F09"/>
    <w:rsid w:val="00BF26DE"/>
    <w:rsid w:val="00BF2AB7"/>
    <w:rsid w:val="00BF39FF"/>
    <w:rsid w:val="00BF7FEC"/>
    <w:rsid w:val="00C05816"/>
    <w:rsid w:val="00C071BF"/>
    <w:rsid w:val="00C07BC5"/>
    <w:rsid w:val="00C12B1C"/>
    <w:rsid w:val="00C12CD7"/>
    <w:rsid w:val="00C134E3"/>
    <w:rsid w:val="00C22ADE"/>
    <w:rsid w:val="00C30884"/>
    <w:rsid w:val="00C30F27"/>
    <w:rsid w:val="00C35A4A"/>
    <w:rsid w:val="00C37F12"/>
    <w:rsid w:val="00C40D20"/>
    <w:rsid w:val="00C411F7"/>
    <w:rsid w:val="00C43F53"/>
    <w:rsid w:val="00C441F3"/>
    <w:rsid w:val="00C444E4"/>
    <w:rsid w:val="00C44933"/>
    <w:rsid w:val="00C46F22"/>
    <w:rsid w:val="00C47E96"/>
    <w:rsid w:val="00C5212C"/>
    <w:rsid w:val="00C5298D"/>
    <w:rsid w:val="00C54AD5"/>
    <w:rsid w:val="00C57DF3"/>
    <w:rsid w:val="00C61450"/>
    <w:rsid w:val="00C61AE0"/>
    <w:rsid w:val="00C61E44"/>
    <w:rsid w:val="00C642A6"/>
    <w:rsid w:val="00C676D5"/>
    <w:rsid w:val="00C71D37"/>
    <w:rsid w:val="00C7447D"/>
    <w:rsid w:val="00C775EA"/>
    <w:rsid w:val="00C81267"/>
    <w:rsid w:val="00C815CA"/>
    <w:rsid w:val="00C84F1D"/>
    <w:rsid w:val="00C864FF"/>
    <w:rsid w:val="00C9033B"/>
    <w:rsid w:val="00C932EE"/>
    <w:rsid w:val="00C945B6"/>
    <w:rsid w:val="00C94864"/>
    <w:rsid w:val="00C94D0D"/>
    <w:rsid w:val="00CA1C51"/>
    <w:rsid w:val="00CA335F"/>
    <w:rsid w:val="00CA35AA"/>
    <w:rsid w:val="00CA62EF"/>
    <w:rsid w:val="00CA632D"/>
    <w:rsid w:val="00CA6808"/>
    <w:rsid w:val="00CB6A64"/>
    <w:rsid w:val="00CB768D"/>
    <w:rsid w:val="00CC010A"/>
    <w:rsid w:val="00CC52D2"/>
    <w:rsid w:val="00CD187C"/>
    <w:rsid w:val="00CD42F1"/>
    <w:rsid w:val="00CD7FE2"/>
    <w:rsid w:val="00CE0383"/>
    <w:rsid w:val="00CE3A19"/>
    <w:rsid w:val="00CE3FD2"/>
    <w:rsid w:val="00CE4991"/>
    <w:rsid w:val="00CE6208"/>
    <w:rsid w:val="00CE6A14"/>
    <w:rsid w:val="00CF000D"/>
    <w:rsid w:val="00CF7A96"/>
    <w:rsid w:val="00D0262F"/>
    <w:rsid w:val="00D0440A"/>
    <w:rsid w:val="00D04951"/>
    <w:rsid w:val="00D04F12"/>
    <w:rsid w:val="00D07247"/>
    <w:rsid w:val="00D100BB"/>
    <w:rsid w:val="00D11348"/>
    <w:rsid w:val="00D126EB"/>
    <w:rsid w:val="00D16AF1"/>
    <w:rsid w:val="00D16F28"/>
    <w:rsid w:val="00D2279F"/>
    <w:rsid w:val="00D305A5"/>
    <w:rsid w:val="00D327AE"/>
    <w:rsid w:val="00D32A84"/>
    <w:rsid w:val="00D37301"/>
    <w:rsid w:val="00D43E7E"/>
    <w:rsid w:val="00D4431C"/>
    <w:rsid w:val="00D475B6"/>
    <w:rsid w:val="00D541BD"/>
    <w:rsid w:val="00D56204"/>
    <w:rsid w:val="00D60ABB"/>
    <w:rsid w:val="00D60F51"/>
    <w:rsid w:val="00D638E1"/>
    <w:rsid w:val="00D63CC4"/>
    <w:rsid w:val="00D7493B"/>
    <w:rsid w:val="00D74F99"/>
    <w:rsid w:val="00D80178"/>
    <w:rsid w:val="00D81BD7"/>
    <w:rsid w:val="00D826E2"/>
    <w:rsid w:val="00D91233"/>
    <w:rsid w:val="00D9286A"/>
    <w:rsid w:val="00DA245E"/>
    <w:rsid w:val="00DB0704"/>
    <w:rsid w:val="00DB1190"/>
    <w:rsid w:val="00DB1B8C"/>
    <w:rsid w:val="00DB2178"/>
    <w:rsid w:val="00DC3E63"/>
    <w:rsid w:val="00DC561C"/>
    <w:rsid w:val="00DC6736"/>
    <w:rsid w:val="00DC795C"/>
    <w:rsid w:val="00DD2C67"/>
    <w:rsid w:val="00DD42C5"/>
    <w:rsid w:val="00DD46EA"/>
    <w:rsid w:val="00DD702E"/>
    <w:rsid w:val="00DE1C07"/>
    <w:rsid w:val="00DE4C17"/>
    <w:rsid w:val="00DE6C6A"/>
    <w:rsid w:val="00DF49CC"/>
    <w:rsid w:val="00DF6511"/>
    <w:rsid w:val="00DF6BA1"/>
    <w:rsid w:val="00DF7E54"/>
    <w:rsid w:val="00E029E5"/>
    <w:rsid w:val="00E06333"/>
    <w:rsid w:val="00E07FB6"/>
    <w:rsid w:val="00E142A2"/>
    <w:rsid w:val="00E22B21"/>
    <w:rsid w:val="00E23B65"/>
    <w:rsid w:val="00E23BA6"/>
    <w:rsid w:val="00E27A13"/>
    <w:rsid w:val="00E32B8E"/>
    <w:rsid w:val="00E32E85"/>
    <w:rsid w:val="00E3377D"/>
    <w:rsid w:val="00E35059"/>
    <w:rsid w:val="00E3656A"/>
    <w:rsid w:val="00E37053"/>
    <w:rsid w:val="00E40AE1"/>
    <w:rsid w:val="00E418B1"/>
    <w:rsid w:val="00E46E19"/>
    <w:rsid w:val="00E47269"/>
    <w:rsid w:val="00E50A51"/>
    <w:rsid w:val="00E60A55"/>
    <w:rsid w:val="00E61FF7"/>
    <w:rsid w:val="00E6389A"/>
    <w:rsid w:val="00E64E79"/>
    <w:rsid w:val="00E657A6"/>
    <w:rsid w:val="00E65C2F"/>
    <w:rsid w:val="00E661C3"/>
    <w:rsid w:val="00E66FD1"/>
    <w:rsid w:val="00E70E50"/>
    <w:rsid w:val="00E71A5D"/>
    <w:rsid w:val="00E7496D"/>
    <w:rsid w:val="00E766C5"/>
    <w:rsid w:val="00E76DC0"/>
    <w:rsid w:val="00E776D5"/>
    <w:rsid w:val="00E802E1"/>
    <w:rsid w:val="00E83F5D"/>
    <w:rsid w:val="00E87A52"/>
    <w:rsid w:val="00E96BD9"/>
    <w:rsid w:val="00EA04BB"/>
    <w:rsid w:val="00EA0520"/>
    <w:rsid w:val="00EA0D4F"/>
    <w:rsid w:val="00EA2C4A"/>
    <w:rsid w:val="00EB38D2"/>
    <w:rsid w:val="00EB4FF5"/>
    <w:rsid w:val="00EB5283"/>
    <w:rsid w:val="00EC1DAD"/>
    <w:rsid w:val="00EC3753"/>
    <w:rsid w:val="00EC4C07"/>
    <w:rsid w:val="00EC4E0E"/>
    <w:rsid w:val="00EC62F5"/>
    <w:rsid w:val="00EC69FB"/>
    <w:rsid w:val="00ED505D"/>
    <w:rsid w:val="00EE0BC2"/>
    <w:rsid w:val="00EF00CD"/>
    <w:rsid w:val="00EF4AEA"/>
    <w:rsid w:val="00F04E8C"/>
    <w:rsid w:val="00F05680"/>
    <w:rsid w:val="00F05D27"/>
    <w:rsid w:val="00F079CC"/>
    <w:rsid w:val="00F11678"/>
    <w:rsid w:val="00F14642"/>
    <w:rsid w:val="00F1513A"/>
    <w:rsid w:val="00F16F45"/>
    <w:rsid w:val="00F17FC9"/>
    <w:rsid w:val="00F22971"/>
    <w:rsid w:val="00F234DE"/>
    <w:rsid w:val="00F24063"/>
    <w:rsid w:val="00F346C4"/>
    <w:rsid w:val="00F35682"/>
    <w:rsid w:val="00F3696D"/>
    <w:rsid w:val="00F41085"/>
    <w:rsid w:val="00F43EC7"/>
    <w:rsid w:val="00F444ED"/>
    <w:rsid w:val="00F44D71"/>
    <w:rsid w:val="00F45C5B"/>
    <w:rsid w:val="00F4655E"/>
    <w:rsid w:val="00F51B2A"/>
    <w:rsid w:val="00F55F43"/>
    <w:rsid w:val="00F564DE"/>
    <w:rsid w:val="00F634F2"/>
    <w:rsid w:val="00F640D5"/>
    <w:rsid w:val="00F64307"/>
    <w:rsid w:val="00F64D97"/>
    <w:rsid w:val="00F731A6"/>
    <w:rsid w:val="00F733B9"/>
    <w:rsid w:val="00F859CD"/>
    <w:rsid w:val="00F902D6"/>
    <w:rsid w:val="00F90BEC"/>
    <w:rsid w:val="00F9222A"/>
    <w:rsid w:val="00F92C0C"/>
    <w:rsid w:val="00F93F25"/>
    <w:rsid w:val="00F97B58"/>
    <w:rsid w:val="00FA0BC9"/>
    <w:rsid w:val="00FA66C5"/>
    <w:rsid w:val="00FA6D41"/>
    <w:rsid w:val="00FA7864"/>
    <w:rsid w:val="00FB03AC"/>
    <w:rsid w:val="00FB1A74"/>
    <w:rsid w:val="00FB1EE8"/>
    <w:rsid w:val="00FB2E0D"/>
    <w:rsid w:val="00FB3F18"/>
    <w:rsid w:val="00FC4132"/>
    <w:rsid w:val="00FC733D"/>
    <w:rsid w:val="00FC7EF2"/>
    <w:rsid w:val="00FD5393"/>
    <w:rsid w:val="00FD6EC7"/>
    <w:rsid w:val="00FE6DE4"/>
    <w:rsid w:val="00FE7B77"/>
    <w:rsid w:val="00FE7E96"/>
    <w:rsid w:val="00FF0453"/>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017612"/>
    <w:rPr>
      <w:b/>
      <w:bCs/>
    </w:rPr>
  </w:style>
  <w:style w:type="character" w:styleId="Hipervnculo">
    <w:name w:val="Hyperlink"/>
    <w:basedOn w:val="Fuentedeprrafopredeter"/>
    <w:uiPriority w:val="99"/>
    <w:unhideWhenUsed/>
    <w:rsid w:val="00DE4C17"/>
    <w:rPr>
      <w:color w:val="467886" w:themeColor="hyperlink"/>
      <w:u w:val="single"/>
    </w:rPr>
  </w:style>
  <w:style w:type="paragraph" w:styleId="NormalWeb">
    <w:name w:val="Normal (Web)"/>
    <w:basedOn w:val="Normal"/>
    <w:uiPriority w:val="99"/>
    <w:unhideWhenUsed/>
    <w:rsid w:val="003A3C7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Mencinsinresolver">
    <w:name w:val="Unresolved Mention"/>
    <w:basedOn w:val="Fuentedeprrafopredeter"/>
    <w:uiPriority w:val="99"/>
    <w:semiHidden/>
    <w:unhideWhenUsed/>
    <w:rsid w:val="008D623C"/>
    <w:rPr>
      <w:color w:val="605E5C"/>
      <w:shd w:val="clear" w:color="auto" w:fill="E1DFDD"/>
    </w:rPr>
  </w:style>
  <w:style w:type="paragraph" w:styleId="Sinespaciado">
    <w:name w:val="No Spacing"/>
    <w:uiPriority w:val="1"/>
    <w:qFormat/>
    <w:rsid w:val="00F97B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INGLÉS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18</Pages>
  <Words>5388</Words>
  <Characters>29636</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364</cp:revision>
  <dcterms:created xsi:type="dcterms:W3CDTF">2025-01-03T01:38:00Z</dcterms:created>
  <dcterms:modified xsi:type="dcterms:W3CDTF">2026-05-21T01:53:00Z</dcterms:modified>
</cp:coreProperties>
</file>