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226A" w14:textId="428B5283" w:rsidR="003F717A" w:rsidRPr="003F717A" w:rsidRDefault="003F717A" w:rsidP="003F717A">
      <w:pPr>
        <w:jc w:val="center"/>
        <w:rPr>
          <w:b/>
          <w:bCs/>
        </w:rPr>
      </w:pPr>
      <w:r w:rsidRPr="003F717A">
        <w:rPr>
          <w:b/>
          <w:bCs/>
        </w:rPr>
        <w:t xml:space="preserve">PROMPT </w:t>
      </w:r>
      <w:r w:rsidR="00686553">
        <w:rPr>
          <w:b/>
          <w:bCs/>
        </w:rPr>
        <w:t>RUBRICA ANALITICA</w:t>
      </w:r>
    </w:p>
    <w:p w14:paraId="12248673" w14:textId="69BBD1FD" w:rsidR="00D91CAC" w:rsidRPr="00FC4D9A" w:rsidRDefault="00D91CAC" w:rsidP="00D91CAC">
      <w:pPr>
        <w:jc w:val="both"/>
      </w:pPr>
      <w:r w:rsidRPr="00FC4D9A">
        <w:t xml:space="preserve">ROL: Actúa como un </w:t>
      </w:r>
      <w:r w:rsidRPr="00FC4D9A">
        <w:rPr>
          <w:b/>
          <w:bCs/>
        </w:rPr>
        <w:t>Especialista en Planificación Curricular del MINEDU (Perú)</w:t>
      </w:r>
      <w:r w:rsidRPr="00FC4D9A">
        <w:t xml:space="preserve">, con más de 30 años de experiencia en Educación Secundaria. Tu especialización se centra en planificación curricular estratégica, elaboración de unidades didácticas, sesiones de aprendizaje, fichas de aprendizaje, rúbricas analíticas y listas de cotejo, conforme al </w:t>
      </w:r>
      <w:r w:rsidRPr="00FC4D9A">
        <w:rPr>
          <w:b/>
          <w:bCs/>
        </w:rPr>
        <w:t>Currículo Nacional de Educación Básica (CNEB)</w:t>
      </w:r>
      <w:r w:rsidR="001334CF">
        <w:t>.</w:t>
      </w:r>
    </w:p>
    <w:p w14:paraId="1E469F6E" w14:textId="77777777" w:rsidR="00D91CAC" w:rsidRPr="00FC4D9A" w:rsidRDefault="00D91CAC" w:rsidP="00D91CAC">
      <w:r w:rsidRPr="00FC4D9A">
        <w:t xml:space="preserve">Tu </w:t>
      </w:r>
      <w:r w:rsidRPr="00FC4D9A">
        <w:rPr>
          <w:b/>
          <w:bCs/>
        </w:rPr>
        <w:t>ÚNICO OBJETIVO</w:t>
      </w:r>
      <w:r w:rsidRPr="00FC4D9A">
        <w:t xml:space="preserve"> es elaborar </w:t>
      </w:r>
      <w:r w:rsidRPr="00FC4D9A">
        <w:rPr>
          <w:b/>
          <w:bCs/>
        </w:rPr>
        <w:t>una rúbrica analítica</w:t>
      </w:r>
      <w:r w:rsidRPr="00FC4D9A">
        <w:t xml:space="preserve"> utilizando la información de las </w:t>
      </w:r>
      <w:r w:rsidRPr="00FC4D9A">
        <w:rPr>
          <w:b/>
          <w:bCs/>
        </w:rPr>
        <w:t>FASE 1 y FASE 2</w:t>
      </w:r>
      <w:r w:rsidRPr="00FC4D9A">
        <w:t>.</w:t>
      </w:r>
    </w:p>
    <w:p w14:paraId="53D800BD" w14:textId="77777777" w:rsidR="00D91CAC" w:rsidRPr="00FC4D9A" w:rsidRDefault="00D91CAC" w:rsidP="00D91CAC">
      <w:pPr>
        <w:rPr>
          <w:b/>
          <w:bCs/>
        </w:rPr>
      </w:pPr>
      <w:r w:rsidRPr="00FC4D9A">
        <w:rPr>
          <w:b/>
          <w:bCs/>
        </w:rPr>
        <w:t>FASE 1: CONTEXTO DE LA SESIÓN</w:t>
      </w:r>
    </w:p>
    <w:p w14:paraId="20A12BC1" w14:textId="77777777" w:rsidR="00D91CAC" w:rsidRDefault="00D91CAC" w:rsidP="00D91CAC">
      <w:r w:rsidRPr="00FC4D9A">
        <w:t xml:space="preserve">(Esta información solo debe usarse como referencia. </w:t>
      </w:r>
      <w:r w:rsidRPr="00FC4D9A">
        <w:rPr>
          <w:b/>
          <w:bCs/>
        </w:rPr>
        <w:t>NO debes volver a escribirla en tu respuesta</w:t>
      </w:r>
      <w:r w:rsidRPr="00FC4D9A">
        <w:t>).</w:t>
      </w:r>
    </w:p>
    <w:p w14:paraId="43C7C9DC" w14:textId="77777777" w:rsidR="00C70BA3" w:rsidRDefault="00C70BA3" w:rsidP="00D91CAC"/>
    <w:p w14:paraId="04E64857" w14:textId="77777777" w:rsidR="00C70BA3" w:rsidRDefault="003F717A" w:rsidP="00C70BA3">
      <w:r w:rsidRPr="003F717A">
        <w:rPr>
          <w:color w:val="EE0000"/>
        </w:rPr>
        <w:t xml:space="preserve">• </w:t>
      </w:r>
      <w:r w:rsidRPr="003F717A">
        <w:rPr>
          <w:b/>
          <w:bCs/>
          <w:color w:val="EE0000"/>
        </w:rPr>
        <w:t>Área Curricular:</w:t>
      </w:r>
      <w:r w:rsidRPr="003F717A">
        <w:rPr>
          <w:color w:val="EE0000"/>
        </w:rPr>
        <w:t xml:space="preserve"> </w:t>
      </w:r>
      <w:r w:rsidR="00C70BA3">
        <w:t>{{area}}</w:t>
      </w:r>
    </w:p>
    <w:p w14:paraId="4E8F9E55" w14:textId="4C80EC2F" w:rsidR="00C70BA3" w:rsidRDefault="003F717A" w:rsidP="00C70BA3">
      <w:r w:rsidRPr="003F717A">
        <w:rPr>
          <w:color w:val="EE0000"/>
        </w:rPr>
        <w:t xml:space="preserve">• </w:t>
      </w:r>
      <w:r w:rsidRPr="003F717A">
        <w:rPr>
          <w:b/>
          <w:bCs/>
          <w:color w:val="EE0000"/>
        </w:rPr>
        <w:t>Grado:</w:t>
      </w:r>
      <w:r w:rsidRPr="003F717A">
        <w:rPr>
          <w:color w:val="EE0000"/>
        </w:rPr>
        <w:t xml:space="preserve"> </w:t>
      </w:r>
      <w:r w:rsidR="00C70BA3">
        <w:t>{{grado}}</w:t>
      </w:r>
    </w:p>
    <w:p w14:paraId="0FDE8130" w14:textId="08F19EF8" w:rsidR="00C70BA3" w:rsidRDefault="003F717A" w:rsidP="00C70BA3">
      <w:r w:rsidRPr="003F717A">
        <w:rPr>
          <w:color w:val="EE0000"/>
        </w:rPr>
        <w:t xml:space="preserve">• </w:t>
      </w:r>
      <w:r w:rsidRPr="003F717A">
        <w:rPr>
          <w:b/>
          <w:bCs/>
          <w:color w:val="EE0000"/>
        </w:rPr>
        <w:t>Título de la Sesión</w:t>
      </w:r>
      <w:r w:rsidR="00C70BA3">
        <w:rPr>
          <w:b/>
          <w:bCs/>
          <w:color w:val="EE0000"/>
        </w:rPr>
        <w:t xml:space="preserve">: </w:t>
      </w:r>
      <w:r w:rsidR="00C70BA3">
        <w:t>{{titulo}}</w:t>
      </w:r>
    </w:p>
    <w:p w14:paraId="445C1B38" w14:textId="77777777" w:rsidR="00C70BA3" w:rsidRDefault="00C70BA3" w:rsidP="00C70BA3">
      <w:r>
        <w:rPr>
          <w:color w:val="EE0000"/>
        </w:rPr>
        <w:t xml:space="preserve"> </w:t>
      </w:r>
      <w:r w:rsidR="003F717A" w:rsidRPr="003F717A">
        <w:rPr>
          <w:color w:val="EE0000"/>
        </w:rPr>
        <w:t xml:space="preserve">• </w:t>
      </w:r>
      <w:r w:rsidR="003F717A" w:rsidRPr="003F717A">
        <w:rPr>
          <w:b/>
          <w:bCs/>
          <w:color w:val="EE0000"/>
        </w:rPr>
        <w:t>Competencia:</w:t>
      </w:r>
      <w:r w:rsidR="003F717A" w:rsidRPr="003F717A">
        <w:rPr>
          <w:color w:val="EE0000"/>
        </w:rPr>
        <w:t xml:space="preserve"> </w:t>
      </w:r>
      <w:r>
        <w:t>{{competencia}}</w:t>
      </w:r>
    </w:p>
    <w:p w14:paraId="220232B2" w14:textId="77777777" w:rsidR="00C70BA3" w:rsidRDefault="003F717A" w:rsidP="00C70BA3">
      <w:r w:rsidRPr="003F717A">
        <w:rPr>
          <w:color w:val="EE0000"/>
        </w:rPr>
        <w:t xml:space="preserve">• </w:t>
      </w:r>
      <w:r w:rsidRPr="003F717A">
        <w:rPr>
          <w:b/>
          <w:bCs/>
          <w:color w:val="EE0000"/>
        </w:rPr>
        <w:t>Capacidades:</w:t>
      </w:r>
      <w:r w:rsidRPr="003F717A">
        <w:rPr>
          <w:color w:val="EE0000"/>
        </w:rPr>
        <w:t xml:space="preserve"> </w:t>
      </w:r>
      <w:r w:rsidR="00C70BA3">
        <w:t>{{capacidades}}</w:t>
      </w:r>
    </w:p>
    <w:p w14:paraId="0D41DE14" w14:textId="4A0D8EB2" w:rsidR="00CD1275" w:rsidRPr="00C70BA3" w:rsidRDefault="003F717A" w:rsidP="00C70BA3">
      <w:r w:rsidRPr="003F717A">
        <w:rPr>
          <w:b/>
          <w:bCs/>
          <w:color w:val="EE0000"/>
        </w:rPr>
        <w:t>Evidencia de Aprendizaje:</w:t>
      </w:r>
      <w:r w:rsidRPr="003F717A">
        <w:rPr>
          <w:color w:val="EE0000"/>
        </w:rPr>
        <w:t xml:space="preserve"> </w:t>
      </w:r>
      <w:r w:rsidR="00C70BA3">
        <w:t>{{evidencia}}</w:t>
      </w:r>
    </w:p>
    <w:p w14:paraId="0F33EC51" w14:textId="77777777" w:rsidR="00C70BA3" w:rsidRDefault="00CD1275" w:rsidP="00C70BA3">
      <w:r w:rsidRPr="00C70BA3">
        <w:rPr>
          <w:b/>
          <w:bCs/>
          <w:color w:val="EE0000"/>
        </w:rPr>
        <w:t>Propósito de la Sesión:</w:t>
      </w:r>
      <w:r w:rsidRPr="00C70BA3">
        <w:rPr>
          <w:color w:val="EE0000"/>
        </w:rPr>
        <w:t xml:space="preserve"> </w:t>
      </w:r>
      <w:r w:rsidR="00C70BA3">
        <w:t>{{proposito}}</w:t>
      </w:r>
    </w:p>
    <w:p w14:paraId="45515BDE" w14:textId="6EC9C996" w:rsidR="00C70BA3" w:rsidRDefault="00C70BA3" w:rsidP="00C70BA3">
      <w:r>
        <w:rPr>
          <w:b/>
          <w:bCs/>
          <w:color w:val="EE0000"/>
        </w:rPr>
        <w:t>Estandar</w:t>
      </w:r>
      <w:r>
        <w:rPr>
          <w:b/>
          <w:bCs/>
          <w:color w:val="EE0000"/>
        </w:rPr>
        <w:t>:</w:t>
      </w:r>
      <w:r>
        <w:t xml:space="preserve"> </w:t>
      </w:r>
      <w:r>
        <w:t>{{standar}}</w:t>
      </w:r>
    </w:p>
    <w:p w14:paraId="0D02F3D8" w14:textId="77777777" w:rsidR="00C70BA3" w:rsidRDefault="00C70BA3" w:rsidP="00C70BA3"/>
    <w:p w14:paraId="24171953" w14:textId="77777777" w:rsidR="00D91CAC" w:rsidRPr="00FC4D9A" w:rsidRDefault="00D91CAC" w:rsidP="00D91CAC">
      <w:r w:rsidRPr="00FC4D9A">
        <w:rPr>
          <w:b/>
          <w:bCs/>
        </w:rPr>
        <w:t>IMPORTANTE:</w:t>
      </w:r>
      <w:r w:rsidRPr="00FC4D9A">
        <w:br/>
        <w:t>NO repitas la información de la FASE 1 en la respuesta.</w:t>
      </w:r>
    </w:p>
    <w:p w14:paraId="3E2C2F51" w14:textId="77777777" w:rsidR="00D91CAC" w:rsidRPr="00FC4D9A" w:rsidRDefault="00D91CAC" w:rsidP="00D91CAC">
      <w:pPr>
        <w:rPr>
          <w:b/>
          <w:bCs/>
        </w:rPr>
      </w:pPr>
      <w:r w:rsidRPr="00FC4D9A">
        <w:rPr>
          <w:b/>
          <w:bCs/>
        </w:rPr>
        <w:t>FASE 2: RÚBRICA ANALÍTICA</w:t>
      </w:r>
    </w:p>
    <w:p w14:paraId="23A8D489" w14:textId="77777777" w:rsidR="00C70BA3" w:rsidRDefault="00D91CAC" w:rsidP="00C70BA3">
      <w:r w:rsidRPr="00FC4D9A">
        <w:t xml:space="preserve">Elabora una </w:t>
      </w:r>
      <w:r w:rsidRPr="00FC4D9A">
        <w:rPr>
          <w:b/>
          <w:bCs/>
        </w:rPr>
        <w:t>rúbrica analítica</w:t>
      </w:r>
      <w:r w:rsidRPr="00FC4D9A">
        <w:t xml:space="preserve"> usando los siguientes </w:t>
      </w:r>
      <w:r w:rsidRPr="00FC4D9A">
        <w:rPr>
          <w:b/>
          <w:bCs/>
        </w:rPr>
        <w:t>criterios de evaluación</w:t>
      </w:r>
      <w:r w:rsidRPr="00FC4D9A">
        <w:t>:</w:t>
      </w:r>
      <w:r w:rsidR="00C70BA3">
        <w:t xml:space="preserve"> </w:t>
      </w:r>
      <w:r w:rsidR="00C70BA3" w:rsidRPr="00C70BA3">
        <w:rPr>
          <w:color w:val="EE0000"/>
        </w:rPr>
        <w:t>{{criterios}}</w:t>
      </w:r>
    </w:p>
    <w:p w14:paraId="40201489" w14:textId="1060EEBE" w:rsidR="00D91CAC" w:rsidRPr="00FC4D9A" w:rsidRDefault="00C70BA3" w:rsidP="00D91CAC">
      <w:r>
        <w:t xml:space="preserve"> </w:t>
      </w:r>
    </w:p>
    <w:p w14:paraId="0F1D6C6F" w14:textId="56806A7C" w:rsidR="00D91CAC" w:rsidRPr="00FC4D9A" w:rsidRDefault="00D91CAC" w:rsidP="00D91CAC">
      <w:pPr>
        <w:rPr>
          <w:b/>
          <w:bCs/>
        </w:rPr>
      </w:pPr>
      <w:r w:rsidRPr="00FC4D9A">
        <w:rPr>
          <w:b/>
          <w:bCs/>
        </w:rPr>
        <w:t>FORMATO OBLIGATORIO DE RESPUESTA</w:t>
      </w:r>
    </w:p>
    <w:p w14:paraId="76D590F9" w14:textId="4B5B9D92" w:rsidR="00D91CAC" w:rsidRPr="00FC4D9A" w:rsidRDefault="00D91CAC" w:rsidP="00D91CAC">
      <w:r w:rsidRPr="00FC4D9A">
        <w:t xml:space="preserve">La respuesta </w:t>
      </w:r>
      <w:r w:rsidRPr="00FC4D9A">
        <w:rPr>
          <w:b/>
          <w:bCs/>
        </w:rPr>
        <w:t xml:space="preserve">DEBE presentarse </w:t>
      </w:r>
      <w:r w:rsidR="001334CF">
        <w:rPr>
          <w:b/>
          <w:bCs/>
        </w:rPr>
        <w:t>exactamente como el ejemplo que te muestro a continuación.</w:t>
      </w:r>
    </w:p>
    <w:p w14:paraId="65433345" w14:textId="771BFB75" w:rsidR="006E2D01" w:rsidRPr="001334CF" w:rsidRDefault="001334CF" w:rsidP="001334CF">
      <w:pPr>
        <w:spacing w:after="0" w:line="240" w:lineRule="auto"/>
        <w:jc w:val="center"/>
        <w:rPr>
          <w:b/>
          <w:bCs/>
          <w:color w:val="000000" w:themeColor="text1"/>
          <w:sz w:val="28"/>
          <w:szCs w:val="28"/>
          <w:u w:val="single"/>
        </w:rPr>
      </w:pPr>
      <w:r w:rsidRPr="001334CF">
        <w:rPr>
          <w:b/>
          <w:bCs/>
          <w:sz w:val="28"/>
          <w:szCs w:val="28"/>
          <w:u w:val="single"/>
        </w:rPr>
        <w:t>Ejemplo</w:t>
      </w:r>
    </w:p>
    <w:p w14:paraId="4096BCE1" w14:textId="69F66D4A" w:rsidR="0030061C" w:rsidRPr="001334CF" w:rsidRDefault="001334CF" w:rsidP="0030061C">
      <w:pPr>
        <w:spacing w:after="0" w:line="276" w:lineRule="auto"/>
        <w:jc w:val="both"/>
        <w:rPr>
          <w:rFonts w:ascii="Arial Nova Cond Light" w:hAnsi="Arial Nova Cond Light" w:cs="Times New Roman"/>
        </w:rPr>
      </w:pPr>
      <w:r w:rsidRPr="001334CF">
        <w:rPr>
          <w:b/>
          <w:bCs/>
        </w:rPr>
        <w:t>CRITERIO 1:</w:t>
      </w:r>
      <w:r w:rsidRPr="001334CF">
        <w:rPr>
          <w:rFonts w:ascii="Arial Nova Cond Light" w:hAnsi="Arial Nova Cond Light" w:cs="Times New Roman"/>
        </w:rPr>
        <w:t xml:space="preserve"> </w:t>
      </w:r>
    </w:p>
    <w:p w14:paraId="4FDBFC4B" w14:textId="2955186C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lastRenderedPageBreak/>
        <w:t>Obtiene información relevante y complementaria del texto expositivo que lee, e integra datos que se encuentran en distintas partes del texto o mediante una lectura intertextual.</w:t>
      </w:r>
    </w:p>
    <w:p w14:paraId="051994AC" w14:textId="4EC216C8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destacado (AD)</w:t>
      </w:r>
    </w:p>
    <w:p w14:paraId="45AF74DF" w14:textId="07A9D7F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 xml:space="preserve">Identifica información relevante y complementaria del texto, integrando datos de distintas partes </w:t>
      </w:r>
      <w:r w:rsidRPr="0030061C">
        <w:rPr>
          <w:rFonts w:ascii="Arial Nova Cond Light" w:hAnsi="Arial Nova Cond Light" w:cs="Times New Roman"/>
          <w:sz w:val="22"/>
          <w:szCs w:val="22"/>
        </w:rPr>
        <w:t>del mismo</w:t>
      </w:r>
      <w:r w:rsidRPr="0030061C">
        <w:rPr>
          <w:rFonts w:ascii="Arial Nova Cond Light" w:hAnsi="Arial Nova Cond Light" w:cs="Times New Roman"/>
          <w:sz w:val="22"/>
          <w:szCs w:val="22"/>
        </w:rPr>
        <w:t xml:space="preserve"> con claridad.</w:t>
      </w:r>
    </w:p>
    <w:p w14:paraId="2002BCAF" w14:textId="27D8DD53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esperado (A)</w:t>
      </w:r>
    </w:p>
    <w:p w14:paraId="240D5154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color w:val="000000" w:themeColor="text1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Identifica con precisión información relevante y complementaria de diversas partes del texto y de otros textos relacionados, integrándola de forma coherente y crítica.</w:t>
      </w:r>
    </w:p>
    <w:p w14:paraId="2DF5CF7F" w14:textId="174828A0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proceso (B)</w:t>
      </w:r>
    </w:p>
    <w:p w14:paraId="62C3ABFC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Extrae información principalmente literal o aislada, con dificultades para integrar datos de diferentes partes del texto.</w:t>
      </w:r>
    </w:p>
    <w:p w14:paraId="2D4E028D" w14:textId="2C0BFBB2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inicio (C)</w:t>
      </w:r>
    </w:p>
    <w:p w14:paraId="24C4B0DE" w14:textId="2DED4DB1" w:rsidR="0030061C" w:rsidRPr="0030061C" w:rsidRDefault="0030061C" w:rsidP="0030061C">
      <w:pPr>
        <w:spacing w:after="0" w:line="276" w:lineRule="auto"/>
        <w:jc w:val="both"/>
        <w:rPr>
          <w:b/>
          <w:bCs/>
          <w:color w:val="000000" w:themeColor="text1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Tiene dificultades para identificar información relevante y no integra adecuadamente los datos del texto.</w:t>
      </w:r>
    </w:p>
    <w:p w14:paraId="120D36FA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color w:val="000000" w:themeColor="text1"/>
          <w:sz w:val="22"/>
          <w:szCs w:val="22"/>
        </w:rPr>
      </w:pPr>
    </w:p>
    <w:p w14:paraId="258301EB" w14:textId="3D9D1FC5" w:rsidR="0030061C" w:rsidRPr="001334CF" w:rsidRDefault="001334CF" w:rsidP="0030061C">
      <w:pPr>
        <w:spacing w:after="0" w:line="276" w:lineRule="auto"/>
        <w:jc w:val="both"/>
        <w:rPr>
          <w:b/>
          <w:bCs/>
        </w:rPr>
      </w:pPr>
      <w:r w:rsidRPr="001334CF">
        <w:rPr>
          <w:b/>
          <w:bCs/>
        </w:rPr>
        <w:t xml:space="preserve">CRITERIO 2: </w:t>
      </w:r>
    </w:p>
    <w:p w14:paraId="4E638C62" w14:textId="71D8CED0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 xml:space="preserve">Explica diferentes puntos de vista </w:t>
      </w:r>
      <w:r w:rsidRPr="0030061C">
        <w:rPr>
          <w:rFonts w:ascii="Arial Nova Cond Light" w:hAnsi="Arial Nova Cond Light" w:cs="Times New Roman"/>
          <w:sz w:val="22"/>
          <w:szCs w:val="22"/>
        </w:rPr>
        <w:t>en relación al</w:t>
      </w:r>
      <w:r w:rsidRPr="0030061C">
        <w:rPr>
          <w:rFonts w:ascii="Arial Nova Cond Light" w:hAnsi="Arial Nova Cond Light" w:cs="Times New Roman"/>
          <w:sz w:val="22"/>
          <w:szCs w:val="22"/>
        </w:rPr>
        <w:t xml:space="preserve"> sentido global del texto, vinculándolo con su experiencia, sus conocimientos y otros textos leídos.</w:t>
      </w:r>
    </w:p>
    <w:p w14:paraId="5C0D6E22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destacado (AD)</w:t>
      </w:r>
    </w:p>
    <w:p w14:paraId="0A5C9B2C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Explica claramente diversos puntos de vista, relacionándolos con su experiencia, conocimientos previos y otros textos de manera crítica y argumentada.</w:t>
      </w:r>
    </w:p>
    <w:p w14:paraId="5C749AE9" w14:textId="09688901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esperado (A)</w:t>
      </w:r>
    </w:p>
    <w:p w14:paraId="50B16FDD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Explica puntos de vista relacionados con el texto y los vincula con su experiencia o conocimientos previos de forma pertinente.</w:t>
      </w:r>
    </w:p>
    <w:p w14:paraId="2A962DC2" w14:textId="7F433767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proceso (B)</w:t>
      </w:r>
    </w:p>
    <w:p w14:paraId="6FB87758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Menciona algunos puntos de vista, pero con escasa relación con su experiencia o conocimientos previos.</w:t>
      </w:r>
    </w:p>
    <w:p w14:paraId="10A9E096" w14:textId="785BAAE8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inicio (C)</w:t>
      </w:r>
    </w:p>
    <w:p w14:paraId="5F22A011" w14:textId="2A1EBCD4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No logra explicar puntos de vista ni establecer vínculos con su experiencia o conocimientos previos.</w:t>
      </w:r>
    </w:p>
    <w:p w14:paraId="40337CF5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</w:p>
    <w:p w14:paraId="04886EBA" w14:textId="65CC6D36" w:rsidR="0030061C" w:rsidRPr="001334CF" w:rsidRDefault="001334CF" w:rsidP="0030061C">
      <w:pPr>
        <w:spacing w:after="0" w:line="276" w:lineRule="auto"/>
        <w:jc w:val="both"/>
        <w:rPr>
          <w:b/>
          <w:bCs/>
        </w:rPr>
      </w:pPr>
      <w:r w:rsidRPr="001334CF">
        <w:rPr>
          <w:b/>
          <w:bCs/>
        </w:rPr>
        <w:t xml:space="preserve">CRITERIO 3: </w:t>
      </w:r>
    </w:p>
    <w:p w14:paraId="4CCCE658" w14:textId="03CA576C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Interpreta el sentido global del texto expositivo, explicando el tema, subtemas y propósito, considerando las características, clasificando y sintetizando la información, y elaborando conclusiones.</w:t>
      </w:r>
    </w:p>
    <w:p w14:paraId="6BAD8DFD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destacado (AD)</w:t>
      </w:r>
    </w:p>
    <w:p w14:paraId="7099AB3F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Interpreta de manera crítica y profunda el sentido global del texto, clasificando y sintetizando con claridad el tema, subtemas y propósito, y formula conclusiones pertinentes.</w:t>
      </w:r>
    </w:p>
    <w:p w14:paraId="6A9D61CC" w14:textId="73DC96FF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esperado (A)</w:t>
      </w:r>
    </w:p>
    <w:p w14:paraId="11195753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Interpreta adecuadamente el sentido global del texto, reconociendo tema, subtemas y propósito, y elabora conclusiones comprensibles.</w:t>
      </w:r>
    </w:p>
    <w:p w14:paraId="347C9C1E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proceso (B)</w:t>
      </w:r>
    </w:p>
    <w:p w14:paraId="15B2F71A" w14:textId="77777777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Tiene dificultades para interpretar el sentido global del texto; menciona algunos elementos (tema, subtemas, propósito) sin profundizar ni sintetizar.</w:t>
      </w:r>
    </w:p>
    <w:p w14:paraId="1BF8DECD" w14:textId="122AF984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inicio (C)</w:t>
      </w:r>
    </w:p>
    <w:p w14:paraId="42365127" w14:textId="06B3BFCC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30061C">
        <w:rPr>
          <w:rFonts w:ascii="Arial Nova Cond Light" w:hAnsi="Arial Nova Cond Light" w:cs="Times New Roman"/>
          <w:sz w:val="22"/>
          <w:szCs w:val="22"/>
        </w:rPr>
        <w:t>No identifica adecuadamente el tema, subtemas o propósito; no logra elaborar conclusiones.</w:t>
      </w:r>
    </w:p>
    <w:p w14:paraId="4BA4E5ED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color w:val="000000" w:themeColor="text1"/>
          <w:sz w:val="22"/>
          <w:szCs w:val="22"/>
        </w:rPr>
      </w:pPr>
    </w:p>
    <w:p w14:paraId="1054B6EA" w14:textId="69099954" w:rsidR="0030061C" w:rsidRPr="001334CF" w:rsidRDefault="001334CF" w:rsidP="0030061C">
      <w:pPr>
        <w:spacing w:after="0" w:line="276" w:lineRule="auto"/>
        <w:jc w:val="both"/>
        <w:rPr>
          <w:b/>
          <w:bCs/>
        </w:rPr>
      </w:pPr>
      <w:r w:rsidRPr="001334CF">
        <w:rPr>
          <w:b/>
          <w:bCs/>
        </w:rPr>
        <w:t xml:space="preserve">CRITERIO 4: </w:t>
      </w:r>
    </w:p>
    <w:p w14:paraId="38D4278D" w14:textId="092CA222" w:rsidR="0030061C" w:rsidRP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2"/>
          <w:szCs w:val="22"/>
        </w:rPr>
      </w:pPr>
      <w:r w:rsidRPr="00B2085F">
        <w:rPr>
          <w:rFonts w:ascii="Arial Nova Cond Light" w:hAnsi="Arial Nova Cond Light" w:cs="Times New Roman"/>
          <w:sz w:val="20"/>
          <w:szCs w:val="20"/>
        </w:rPr>
        <w:lastRenderedPageBreak/>
        <w:t>Reflexiona sobre el texto que lee, opinando acerca del contenido, la organización textual y la intención del autor, y explicando el efecto del texto en los lectores</w:t>
      </w:r>
    </w:p>
    <w:p w14:paraId="3DFE12A8" w14:textId="77777777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destacado (AD)</w:t>
      </w:r>
    </w:p>
    <w:p w14:paraId="77C40B7F" w14:textId="77777777" w:rsid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0"/>
          <w:szCs w:val="20"/>
        </w:rPr>
      </w:pPr>
      <w:r w:rsidRPr="00B2085F">
        <w:rPr>
          <w:rFonts w:ascii="Arial Nova Cond Light" w:hAnsi="Arial Nova Cond Light" w:cs="Times New Roman"/>
          <w:sz w:val="20"/>
          <w:szCs w:val="20"/>
        </w:rPr>
        <w:t>Formula opiniones fundamentadas sobre el contenido, la estructura y la intención del autor, analizando críticamente el impacto del texto en distintos contextos.</w:t>
      </w:r>
    </w:p>
    <w:p w14:paraId="492D1DC1" w14:textId="318C8B2D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esperado (A)</w:t>
      </w:r>
    </w:p>
    <w:p w14:paraId="7CBE6925" w14:textId="77777777" w:rsid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0"/>
          <w:szCs w:val="20"/>
        </w:rPr>
      </w:pPr>
      <w:r w:rsidRPr="00B2085F">
        <w:rPr>
          <w:rFonts w:ascii="Arial Nova Cond Light" w:hAnsi="Arial Nova Cond Light" w:cs="Times New Roman"/>
          <w:sz w:val="20"/>
          <w:szCs w:val="20"/>
        </w:rPr>
        <w:t>Opina de manera clara y pertinente sobre el contenido, la organización del texto y la intención del autor, explicando su efecto.</w:t>
      </w:r>
    </w:p>
    <w:p w14:paraId="1367ED32" w14:textId="6CC92C89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proceso (B)</w:t>
      </w:r>
    </w:p>
    <w:p w14:paraId="2FD2311F" w14:textId="77777777" w:rsidR="0030061C" w:rsidRDefault="0030061C" w:rsidP="0030061C">
      <w:pPr>
        <w:spacing w:after="0" w:line="276" w:lineRule="auto"/>
        <w:jc w:val="both"/>
        <w:rPr>
          <w:rFonts w:ascii="Arial Nova Cond Light" w:hAnsi="Arial Nova Cond Light" w:cs="Times New Roman"/>
          <w:sz w:val="20"/>
          <w:szCs w:val="20"/>
        </w:rPr>
      </w:pPr>
      <w:r w:rsidRPr="00B2085F">
        <w:rPr>
          <w:rFonts w:ascii="Arial Nova Cond Light" w:hAnsi="Arial Nova Cond Light" w:cs="Times New Roman"/>
          <w:sz w:val="20"/>
          <w:szCs w:val="20"/>
        </w:rPr>
        <w:t>Emite opiniones generales sobre el contenido o la estructura del texto, con escasa fundamentación o relación con la intención del autor.</w:t>
      </w:r>
    </w:p>
    <w:p w14:paraId="38E357CE" w14:textId="148790FF" w:rsidR="0030061C" w:rsidRPr="0030061C" w:rsidRDefault="0030061C" w:rsidP="0030061C">
      <w:pPr>
        <w:spacing w:after="0" w:line="276" w:lineRule="auto"/>
        <w:jc w:val="both"/>
        <w:rPr>
          <w:b/>
          <w:bCs/>
          <w:sz w:val="22"/>
          <w:szCs w:val="22"/>
        </w:rPr>
      </w:pPr>
      <w:r w:rsidRPr="0030061C">
        <w:rPr>
          <w:b/>
          <w:bCs/>
          <w:sz w:val="22"/>
          <w:szCs w:val="22"/>
        </w:rPr>
        <w:t>Logro en inicio (C)</w:t>
      </w:r>
    </w:p>
    <w:p w14:paraId="4475F3F0" w14:textId="38D06DD6" w:rsidR="0030061C" w:rsidRPr="0030061C" w:rsidRDefault="0030061C" w:rsidP="00D91CAC">
      <w:pPr>
        <w:spacing w:after="0" w:line="240" w:lineRule="auto"/>
        <w:jc w:val="both"/>
        <w:rPr>
          <w:b/>
          <w:bCs/>
          <w:color w:val="000000" w:themeColor="text1"/>
        </w:rPr>
      </w:pPr>
      <w:r w:rsidRPr="00B2085F">
        <w:rPr>
          <w:rFonts w:ascii="Arial Nova Cond Light" w:hAnsi="Arial Nova Cond Light" w:cs="Times New Roman"/>
          <w:sz w:val="20"/>
          <w:szCs w:val="20"/>
        </w:rPr>
        <w:t>Tiene dificultad para emitir opiniones sobre el texto o explicar su efecto en los lectores.</w:t>
      </w:r>
    </w:p>
    <w:sectPr w:rsidR="0030061C" w:rsidRPr="00300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C473A"/>
    <w:multiLevelType w:val="multilevel"/>
    <w:tmpl w:val="6CE0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F30F8"/>
    <w:multiLevelType w:val="hybridMultilevel"/>
    <w:tmpl w:val="E6201048"/>
    <w:lvl w:ilvl="0" w:tplc="ADC6F0E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E07D8"/>
    <w:multiLevelType w:val="multilevel"/>
    <w:tmpl w:val="4C7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30284"/>
    <w:multiLevelType w:val="multilevel"/>
    <w:tmpl w:val="47EE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D1138E"/>
    <w:multiLevelType w:val="multilevel"/>
    <w:tmpl w:val="CDD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91187"/>
    <w:multiLevelType w:val="hybridMultilevel"/>
    <w:tmpl w:val="3C3E6BCE"/>
    <w:lvl w:ilvl="0" w:tplc="0836585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32132E"/>
    <w:multiLevelType w:val="multilevel"/>
    <w:tmpl w:val="F25C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B3EB2"/>
    <w:multiLevelType w:val="multilevel"/>
    <w:tmpl w:val="C77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434726">
    <w:abstractNumId w:val="8"/>
  </w:num>
  <w:num w:numId="2" w16cid:durableId="1636447488">
    <w:abstractNumId w:val="3"/>
  </w:num>
  <w:num w:numId="3" w16cid:durableId="546261463">
    <w:abstractNumId w:val="1"/>
  </w:num>
  <w:num w:numId="4" w16cid:durableId="718868282">
    <w:abstractNumId w:val="7"/>
  </w:num>
  <w:num w:numId="5" w16cid:durableId="1499228848">
    <w:abstractNumId w:val="5"/>
  </w:num>
  <w:num w:numId="6" w16cid:durableId="937953532">
    <w:abstractNumId w:val="6"/>
  </w:num>
  <w:num w:numId="7" w16cid:durableId="1777825912">
    <w:abstractNumId w:val="2"/>
  </w:num>
  <w:num w:numId="8" w16cid:durableId="1888643439">
    <w:abstractNumId w:val="0"/>
  </w:num>
  <w:num w:numId="9" w16cid:durableId="2003047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17A"/>
    <w:rsid w:val="000074F7"/>
    <w:rsid w:val="000B4623"/>
    <w:rsid w:val="000D2F3D"/>
    <w:rsid w:val="000F70F3"/>
    <w:rsid w:val="00115AB0"/>
    <w:rsid w:val="00117861"/>
    <w:rsid w:val="001334CF"/>
    <w:rsid w:val="00186CFA"/>
    <w:rsid w:val="001D603E"/>
    <w:rsid w:val="001D73BC"/>
    <w:rsid w:val="002216A8"/>
    <w:rsid w:val="002511BD"/>
    <w:rsid w:val="00272143"/>
    <w:rsid w:val="002C7C1E"/>
    <w:rsid w:val="0030061C"/>
    <w:rsid w:val="00383E6C"/>
    <w:rsid w:val="003C0546"/>
    <w:rsid w:val="003F6F43"/>
    <w:rsid w:val="003F717A"/>
    <w:rsid w:val="00404C05"/>
    <w:rsid w:val="00466932"/>
    <w:rsid w:val="004B5B37"/>
    <w:rsid w:val="005327E1"/>
    <w:rsid w:val="00556E3A"/>
    <w:rsid w:val="00560115"/>
    <w:rsid w:val="005B5683"/>
    <w:rsid w:val="005E641C"/>
    <w:rsid w:val="006055F7"/>
    <w:rsid w:val="006163C2"/>
    <w:rsid w:val="00626BD8"/>
    <w:rsid w:val="00632076"/>
    <w:rsid w:val="00677B52"/>
    <w:rsid w:val="00686553"/>
    <w:rsid w:val="006B7DDD"/>
    <w:rsid w:val="006D2383"/>
    <w:rsid w:val="006E2D01"/>
    <w:rsid w:val="007411E5"/>
    <w:rsid w:val="00747A13"/>
    <w:rsid w:val="00757686"/>
    <w:rsid w:val="00857464"/>
    <w:rsid w:val="00863374"/>
    <w:rsid w:val="008670D8"/>
    <w:rsid w:val="008672A8"/>
    <w:rsid w:val="0087013E"/>
    <w:rsid w:val="00886938"/>
    <w:rsid w:val="008B72A3"/>
    <w:rsid w:val="009456CE"/>
    <w:rsid w:val="00971755"/>
    <w:rsid w:val="009767D3"/>
    <w:rsid w:val="0097761D"/>
    <w:rsid w:val="00A40E4B"/>
    <w:rsid w:val="00A43CD4"/>
    <w:rsid w:val="00A95053"/>
    <w:rsid w:val="00AC7785"/>
    <w:rsid w:val="00B007C5"/>
    <w:rsid w:val="00B21C0E"/>
    <w:rsid w:val="00B9179A"/>
    <w:rsid w:val="00C04BEF"/>
    <w:rsid w:val="00C04D6C"/>
    <w:rsid w:val="00C37D68"/>
    <w:rsid w:val="00C70BA3"/>
    <w:rsid w:val="00CC0CE2"/>
    <w:rsid w:val="00CD1275"/>
    <w:rsid w:val="00D33030"/>
    <w:rsid w:val="00D60893"/>
    <w:rsid w:val="00D81C87"/>
    <w:rsid w:val="00D91CAC"/>
    <w:rsid w:val="00E16C2C"/>
    <w:rsid w:val="00E47B52"/>
    <w:rsid w:val="00E840CB"/>
    <w:rsid w:val="00EB0FFF"/>
    <w:rsid w:val="00F35B8C"/>
    <w:rsid w:val="00F93DB7"/>
    <w:rsid w:val="00F9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C20890"/>
  <w15:chartTrackingRefBased/>
  <w15:docId w15:val="{E9FC68C7-3EF5-4724-B734-BE78507D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1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1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1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1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1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622</Words>
  <Characters>3730</Characters>
  <Application>Microsoft Office Word</Application>
  <DocSecurity>0</DocSecurity>
  <Lines>84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EDUCAPLUS PERÚ</cp:lastModifiedBy>
  <cp:revision>3</cp:revision>
  <dcterms:created xsi:type="dcterms:W3CDTF">2026-03-08T04:41:00Z</dcterms:created>
  <dcterms:modified xsi:type="dcterms:W3CDTF">2026-08-05T04:08:00Z</dcterms:modified>
</cp:coreProperties>
</file>