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105D" w14:textId="77777777" w:rsidR="00176DF8" w:rsidRPr="00AD0B14" w:rsidRDefault="008C3E37">
      <w:pPr>
        <w:rPr>
          <w:rFonts w:ascii="Arial Nova Cond" w:eastAsia="Arial" w:hAnsi="Arial Nova Cond" w:cs="Arial"/>
          <w:b/>
          <w:color w:val="000000"/>
        </w:rPr>
      </w:pPr>
      <w:r w:rsidRPr="00AD0B14">
        <w:rPr>
          <w:rFonts w:ascii="Arial Nova Cond" w:hAnsi="Arial Nova Cond"/>
          <w:noProof/>
        </w:rPr>
        <mc:AlternateContent>
          <mc:Choice Requires="wpg">
            <w:drawing>
              <wp:anchor distT="0" distB="0" distL="114300" distR="114300" simplePos="0" relativeHeight="251658240" behindDoc="0" locked="0" layoutInCell="1" hidden="0" allowOverlap="1" wp14:anchorId="6A5C088D" wp14:editId="2EA1A129">
                <wp:simplePos x="0" y="0"/>
                <wp:positionH relativeFrom="column">
                  <wp:posOffset>-271145</wp:posOffset>
                </wp:positionH>
                <wp:positionV relativeFrom="paragraph">
                  <wp:posOffset>15240</wp:posOffset>
                </wp:positionV>
                <wp:extent cx="9450705" cy="1158240"/>
                <wp:effectExtent l="0" t="0" r="0" b="3810"/>
                <wp:wrapSquare wrapText="bothSides" distT="0" distB="0" distL="114300" distR="114300"/>
                <wp:docPr id="2000633582" name="Grupo 2000633582"/>
                <wp:cNvGraphicFramePr/>
                <a:graphic xmlns:a="http://schemas.openxmlformats.org/drawingml/2006/main">
                  <a:graphicData uri="http://schemas.microsoft.com/office/word/2010/wordprocessingGroup">
                    <wpg:wgp>
                      <wpg:cNvGrpSpPr/>
                      <wpg:grpSpPr>
                        <a:xfrm>
                          <a:off x="0" y="0"/>
                          <a:ext cx="9450705" cy="1158240"/>
                          <a:chOff x="606350" y="3266050"/>
                          <a:chExt cx="9479300" cy="923550"/>
                        </a:xfrm>
                      </wpg:grpSpPr>
                      <wpg:grpSp>
                        <wpg:cNvPr id="972174225" name="Grupo 972174225"/>
                        <wpg:cNvGrpSpPr/>
                        <wpg:grpSpPr>
                          <a:xfrm>
                            <a:off x="620648" y="3384713"/>
                            <a:ext cx="9450705" cy="790575"/>
                            <a:chOff x="-47567" y="104775"/>
                            <a:chExt cx="9363075" cy="790577"/>
                          </a:xfrm>
                        </wpg:grpSpPr>
                        <wps:wsp>
                          <wps:cNvPr id="4627668" name="Rectángulo 4627668"/>
                          <wps:cNvSpPr/>
                          <wps:spPr>
                            <a:xfrm>
                              <a:off x="-47567" y="104775"/>
                              <a:ext cx="9363075" cy="790575"/>
                            </a:xfrm>
                            <a:prstGeom prst="rect">
                              <a:avLst/>
                            </a:prstGeom>
                            <a:noFill/>
                            <a:ln>
                              <a:noFill/>
                            </a:ln>
                          </wps:spPr>
                          <wps:txbx>
                            <w:txbxContent>
                              <w:p w14:paraId="785D4D55" w14:textId="77777777" w:rsidR="00176DF8" w:rsidRDefault="00176DF8">
                                <w:pPr>
                                  <w:spacing w:after="0" w:line="240" w:lineRule="auto"/>
                                  <w:textDirection w:val="btLr"/>
                                </w:pPr>
                              </w:p>
                            </w:txbxContent>
                          </wps:txbx>
                          <wps:bodyPr spcFirstLastPara="1" wrap="square" lIns="91425" tIns="91425" rIns="91425" bIns="91425" anchor="ctr" anchorCtr="0">
                            <a:noAutofit/>
                          </wps:bodyPr>
                        </wps:wsp>
                        <wps:wsp>
                          <wps:cNvPr id="70303974" name="Rectángulo 70303974"/>
                          <wps:cNvSpPr/>
                          <wps:spPr>
                            <a:xfrm>
                              <a:off x="-47567" y="295276"/>
                              <a:ext cx="9363075" cy="600076"/>
                            </a:xfrm>
                            <a:prstGeom prst="rect">
                              <a:avLst/>
                            </a:prstGeom>
                            <a:solidFill>
                              <a:schemeClr val="lt1"/>
                            </a:solidFill>
                            <a:ln w="28575" cap="flat" cmpd="sng">
                              <a:solidFill>
                                <a:srgbClr val="43D658"/>
                              </a:solidFill>
                              <a:prstDash val="solid"/>
                              <a:miter lim="800000"/>
                              <a:headEnd type="none" w="sm" len="sm"/>
                              <a:tailEnd type="none" w="sm" len="sm"/>
                            </a:ln>
                          </wps:spPr>
                          <wps:txbx>
                            <w:txbxContent>
                              <w:p w14:paraId="1AA3800A" w14:textId="77777777" w:rsidR="00176DF8" w:rsidRDefault="00176DF8">
                                <w:pPr>
                                  <w:spacing w:line="258" w:lineRule="auto"/>
                                  <w:jc w:val="center"/>
                                  <w:textDirection w:val="btLr"/>
                                </w:pPr>
                              </w:p>
                              <w:p w14:paraId="0D73AF71" w14:textId="77777777" w:rsidR="00176DF8" w:rsidRDefault="008C3E37">
                                <w:pPr>
                                  <w:spacing w:line="258" w:lineRule="auto"/>
                                  <w:jc w:val="center"/>
                                  <w:textDirection w:val="btLr"/>
                                </w:pPr>
                                <w:r>
                                  <w:rPr>
                                    <w:rFonts w:ascii="Amasis MT Pro Black" w:eastAsia="Amasis MT Pro Black" w:hAnsi="Amasis MT Pro Black" w:cs="Amasis MT Pro Black"/>
                                    <w:b/>
                                    <w:color w:val="000000"/>
                                    <w:sz w:val="32"/>
                                  </w:rPr>
                                  <w:t>COMUNICACIÓN - 4° GRADO</w:t>
                                </w:r>
                              </w:p>
                            </w:txbxContent>
                          </wps:txbx>
                          <wps:bodyPr spcFirstLastPara="1" wrap="square" lIns="91425" tIns="45700" rIns="91425" bIns="45700" anchor="ctr" anchorCtr="0">
                            <a:noAutofit/>
                          </wps:bodyPr>
                        </wps:wsp>
                        <wps:wsp>
                          <wps:cNvPr id="486370083" name="Rectángulo 486370083"/>
                          <wps:cNvSpPr/>
                          <wps:spPr>
                            <a:xfrm>
                              <a:off x="2291685" y="104775"/>
                              <a:ext cx="4688716" cy="361950"/>
                            </a:xfrm>
                            <a:prstGeom prst="rect">
                              <a:avLst/>
                            </a:prstGeom>
                            <a:solidFill>
                              <a:srgbClr val="00CC00"/>
                            </a:solidFill>
                            <a:ln w="28575" cap="flat" cmpd="sng">
                              <a:solidFill>
                                <a:srgbClr val="43D658"/>
                              </a:solidFill>
                              <a:prstDash val="solid"/>
                              <a:miter lim="800000"/>
                              <a:headEnd type="none" w="sm" len="sm"/>
                              <a:tailEnd type="none" w="sm" len="sm"/>
                            </a:ln>
                          </wps:spPr>
                          <wps:txbx>
                            <w:txbxContent>
                              <w:p w14:paraId="63519537" w14:textId="7B68F844" w:rsidR="00176DF8" w:rsidRDefault="008C3E37">
                                <w:pPr>
                                  <w:spacing w:line="258" w:lineRule="auto"/>
                                  <w:jc w:val="center"/>
                                  <w:textDirection w:val="btLr"/>
                                </w:pPr>
                                <w:r>
                                  <w:rPr>
                                    <w:rFonts w:ascii="Aptos ExtraBold" w:eastAsia="Aptos ExtraBold" w:hAnsi="Aptos ExtraBold" w:cs="Aptos ExtraBold"/>
                                    <w:b/>
                                    <w:color w:val="FFFFFF"/>
                                    <w:sz w:val="32"/>
                                  </w:rPr>
                                  <w:t>PROGRAMACIÓN CURRICULAR ANUAL</w:t>
                                </w:r>
                                <w:r w:rsidR="00715AB9">
                                  <w:rPr>
                                    <w:rFonts w:ascii="Aptos ExtraBold" w:eastAsia="Aptos ExtraBold" w:hAnsi="Aptos ExtraBold" w:cs="Aptos ExtraBold"/>
                                    <w:b/>
                                    <w:color w:val="FFFFFF"/>
                                    <w:sz w:val="32"/>
                                  </w:rPr>
                                  <w:t xml:space="preserve"> </w:t>
                                </w:r>
                                <w:r w:rsidR="00715AB9" w:rsidRPr="00715AB9">
                                  <w:rPr>
                                    <w:rFonts w:ascii="Aptos ExtraBold" w:eastAsia="Aptos ExtraBold" w:hAnsi="Aptos ExtraBold" w:cs="Aptos ExtraBold"/>
                                    <w:b/>
                                    <w:bCs/>
                                    <w:color w:val="FFFFFF"/>
                                    <w:sz w:val="32"/>
                                  </w:rPr>
                                  <w:t>{{anio}}</w:t>
                                </w:r>
                                <w:r>
                                  <w:rPr>
                                    <w:rFonts w:ascii="Aptos ExtraBold" w:eastAsia="Aptos ExtraBold" w:hAnsi="Aptos ExtraBold" w:cs="Aptos ExtraBold"/>
                                    <w:b/>
                                    <w:color w:val="FFFFFF"/>
                                    <w:sz w:val="32"/>
                                  </w:rPr>
                                  <w:t xml:space="preserve"> </w:t>
                                </w:r>
                              </w:p>
                            </w:txbxContent>
                          </wps:txbx>
                          <wps:bodyPr spcFirstLastPara="1" wrap="square" lIns="91425" tIns="45700" rIns="91425" bIns="45700" anchor="ctr" anchorCtr="0">
                            <a:noAutofit/>
                          </wps:bodyPr>
                        </wps:wsp>
                      </wpg:grpSp>
                    </wpg:wgp>
                  </a:graphicData>
                </a:graphic>
                <wp14:sizeRelV relativeFrom="margin">
                  <wp14:pctHeight>0</wp14:pctHeight>
                </wp14:sizeRelV>
              </wp:anchor>
            </w:drawing>
          </mc:Choice>
          <mc:Fallback>
            <w:pict>
              <v:group w14:anchorId="6A5C088D" id="Grupo 2000633582" o:spid="_x0000_s1026" style="position:absolute;margin-left:-21.35pt;margin-top:1.2pt;width:744.15pt;height:91.2pt;z-index:251658240;mso-height-relative:margin" coordorigin="6063,32660" coordsize="94793,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">
                <v:group id="Grupo 972174225" o:spid="_x0000_s1027" style="position:absolute;left:6206;top:33847;width:94507;height:7905" coordorigin="-475,1047" coordsize="9363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">
                  <v:rect id="Rectángulo 4627668" o:spid="_x0000_s1028" style="position:absolute;left:-475;top:1047;width:93630;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" filled="f" stroked="f">
                    <v:textbox inset="2.53958mm,2.53958mm,2.53958mm,2.53958mm">
                      <w:txbxContent>
                        <w:p w14:paraId="785D4D55" w14:textId="77777777" w:rsidR="00176DF8" w:rsidRDefault="00176DF8">
                          <w:pPr>
                            <w:spacing w:after="0" w:line="240" w:lineRule="auto"/>
                            <w:textDirection w:val="btLr"/>
                          </w:pPr>
                        </w:p>
                      </w:txbxContent>
                    </v:textbox>
                  </v:rect>
                  <v:rect id="Rectángulo 70303974" o:spid="_x0000_s1029"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" fillcolor="white [3201]" strokecolor="#43d658" strokeweight="2.25pt">
                    <v:stroke startarrowwidth="narrow" startarrowlength="short" endarrowwidth="narrow" endarrowlength="short"/>
                    <v:textbox inset="2.53958mm,1.2694mm,2.53958mm,1.2694mm">
                      <w:txbxContent>
                        <w:p w14:paraId="1AA3800A" w14:textId="77777777" w:rsidR="00176DF8" w:rsidRDefault="00176DF8">
                          <w:pPr>
                            <w:spacing w:line="258" w:lineRule="auto"/>
                            <w:jc w:val="center"/>
                            <w:textDirection w:val="btLr"/>
                          </w:pPr>
                        </w:p>
                        <w:p w14:paraId="0D73AF71" w14:textId="77777777" w:rsidR="00176DF8" w:rsidRDefault="008C3E37">
                          <w:pPr>
                            <w:spacing w:line="258" w:lineRule="auto"/>
                            <w:jc w:val="center"/>
                            <w:textDirection w:val="btLr"/>
                          </w:pPr>
                          <w:r>
                            <w:rPr>
                              <w:rFonts w:ascii="Amasis MT Pro Black" w:eastAsia="Amasis MT Pro Black" w:hAnsi="Amasis MT Pro Black" w:cs="Amasis MT Pro Black"/>
                              <w:b/>
                              <w:color w:val="000000"/>
                              <w:sz w:val="32"/>
                            </w:rPr>
                            <w:t>COMUNICACIÓN - 4° GRADO</w:t>
                          </w:r>
                        </w:p>
                      </w:txbxContent>
                    </v:textbox>
                  </v:rect>
                  <v:rect id="Rectángulo 486370083" o:spid="_x0000_s1030" style="position:absolute;left:22916;top:1047;width:46888;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" fillcolor="#0c0" strokecolor="#43d658" strokeweight="2.25pt">
                    <v:stroke startarrowwidth="narrow" startarrowlength="short" endarrowwidth="narrow" endarrowlength="short"/>
                    <v:textbox inset="2.53958mm,1.2694mm,2.53958mm,1.2694mm">
                      <w:txbxContent>
                        <w:p w14:paraId="63519537" w14:textId="7B68F844" w:rsidR="00176DF8" w:rsidRDefault="008C3E37">
                          <w:pPr>
                            <w:spacing w:line="258" w:lineRule="auto"/>
                            <w:jc w:val="center"/>
                            <w:textDirection w:val="btLr"/>
                          </w:pPr>
                          <w:r>
                            <w:rPr>
                              <w:rFonts w:ascii="Aptos ExtraBold" w:eastAsia="Aptos ExtraBold" w:hAnsi="Aptos ExtraBold" w:cs="Aptos ExtraBold"/>
                              <w:b/>
                              <w:color w:val="FFFFFF"/>
                              <w:sz w:val="32"/>
                            </w:rPr>
                            <w:t>PROGRAMACIÓN CURRICULAR ANUAL</w:t>
                          </w:r>
                          <w:r w:rsidR="00715AB9">
                            <w:rPr>
                              <w:rFonts w:ascii="Aptos ExtraBold" w:eastAsia="Aptos ExtraBold" w:hAnsi="Aptos ExtraBold" w:cs="Aptos ExtraBold"/>
                              <w:b/>
                              <w:color w:val="FFFFFF"/>
                              <w:sz w:val="32"/>
                            </w:rPr>
                            <w:t xml:space="preserve"> </w:t>
                          </w:r>
                          <w:r w:rsidR="00715AB9" w:rsidRPr="00715AB9">
                            <w:rPr>
                              <w:rFonts w:ascii="Aptos ExtraBold" w:eastAsia="Aptos ExtraBold" w:hAnsi="Aptos ExtraBold" w:cs="Aptos ExtraBold"/>
                              <w:b/>
                              <w:bCs/>
                              <w:color w:val="FFFFFF"/>
                              <w:sz w:val="32"/>
                            </w:rPr>
                            <w:t>{{anio}}</w:t>
                          </w:r>
                          <w:r>
                            <w:rPr>
                              <w:rFonts w:ascii="Aptos ExtraBold" w:eastAsia="Aptos ExtraBold" w:hAnsi="Aptos ExtraBold" w:cs="Aptos ExtraBold"/>
                              <w:b/>
                              <w:color w:val="FFFFFF"/>
                              <w:sz w:val="32"/>
                            </w:rPr>
                            <w:t xml:space="preserve"> </w:t>
                          </w:r>
                        </w:p>
                      </w:txbxContent>
                    </v:textbox>
                  </v:rect>
                </v:group>
                <w10:wrap type="square"/>
              </v:group>
            </w:pict>
          </mc:Fallback>
        </mc:AlternateContent>
      </w:r>
    </w:p>
    <w:p w14:paraId="399B8877" w14:textId="77777777" w:rsidR="00176DF8" w:rsidRPr="00AD0B14" w:rsidRDefault="008C3E37">
      <w:pPr>
        <w:numPr>
          <w:ilvl w:val="0"/>
          <w:numId w:val="7"/>
        </w:numPr>
        <w:pBdr>
          <w:top w:val="nil"/>
          <w:left w:val="nil"/>
          <w:bottom w:val="nil"/>
          <w:right w:val="nil"/>
          <w:between w:val="nil"/>
        </w:pBdr>
        <w:shd w:val="clear" w:color="auto" w:fill="2EC440"/>
        <w:ind w:left="-284" w:right="-455" w:hanging="141"/>
        <w:rPr>
          <w:rFonts w:ascii="Arial Nova Cond" w:eastAsia="Arial" w:hAnsi="Arial Nova Cond" w:cs="Arial"/>
          <w:b/>
          <w:color w:val="000000"/>
        </w:rPr>
      </w:pPr>
      <w:r w:rsidRPr="00AD0B14">
        <w:rPr>
          <w:rFonts w:ascii="Arial Nova Cond" w:eastAsia="Arial" w:hAnsi="Arial Nova Cond" w:cs="Arial"/>
          <w:b/>
          <w:color w:val="000000"/>
        </w:rPr>
        <w:t>DATOS INFORMATIVOS:</w:t>
      </w:r>
    </w:p>
    <w:tbl>
      <w:tblPr>
        <w:tblStyle w:val="a"/>
        <w:tblpPr w:leftFromText="141" w:rightFromText="141" w:vertAnchor="text" w:tblpX="-431" w:tblpY="131"/>
        <w:tblW w:w="14869" w:type="dxa"/>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4947"/>
        <w:gridCol w:w="5103"/>
        <w:gridCol w:w="4819"/>
      </w:tblGrid>
      <w:tr w:rsidR="00715AB9" w:rsidRPr="00AD0B14" w14:paraId="594B72D2" w14:textId="77777777" w:rsidTr="006A6829">
        <w:trPr>
          <w:trHeight w:val="283"/>
        </w:trPr>
        <w:tc>
          <w:tcPr>
            <w:tcW w:w="4947" w:type="dxa"/>
            <w:shd w:val="clear" w:color="auto" w:fill="C1F0C8"/>
            <w:vAlign w:val="center"/>
          </w:tcPr>
          <w:p w14:paraId="1ECF1E6A" w14:textId="28E7AE7F"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DRE</w:t>
            </w:r>
          </w:p>
        </w:tc>
        <w:tc>
          <w:tcPr>
            <w:tcW w:w="5103" w:type="dxa"/>
            <w:shd w:val="clear" w:color="auto" w:fill="C1F0C8"/>
            <w:vAlign w:val="center"/>
          </w:tcPr>
          <w:p w14:paraId="0ACE928A" w14:textId="2820F652"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DIRECTOR</w:t>
            </w:r>
          </w:p>
        </w:tc>
        <w:tc>
          <w:tcPr>
            <w:tcW w:w="4819" w:type="dxa"/>
            <w:shd w:val="clear" w:color="auto" w:fill="C1F0C8"/>
            <w:vAlign w:val="center"/>
          </w:tcPr>
          <w:p w14:paraId="31D87D4B" w14:textId="0B65E3CD"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ÁREA</w:t>
            </w:r>
          </w:p>
        </w:tc>
      </w:tr>
      <w:tr w:rsidR="00715AB9" w:rsidRPr="00AD0B14" w14:paraId="700BD26B" w14:textId="77777777" w:rsidTr="006A6829">
        <w:trPr>
          <w:trHeight w:val="283"/>
        </w:trPr>
        <w:tc>
          <w:tcPr>
            <w:tcW w:w="4947" w:type="dxa"/>
            <w:vAlign w:val="center"/>
          </w:tcPr>
          <w:p w14:paraId="3E80D48E" w14:textId="5EE0D7C8"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6F67257F" w14:textId="72C30937"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{{director}}</w:t>
            </w:r>
          </w:p>
        </w:tc>
        <w:tc>
          <w:tcPr>
            <w:tcW w:w="4819" w:type="dxa"/>
            <w:vAlign w:val="center"/>
          </w:tcPr>
          <w:p w14:paraId="63167823" w14:textId="68BDD422"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715AB9" w:rsidRPr="00AD0B14" w14:paraId="0731AB33" w14:textId="77777777" w:rsidTr="006A6829">
        <w:trPr>
          <w:trHeight w:val="283"/>
        </w:trPr>
        <w:tc>
          <w:tcPr>
            <w:tcW w:w="4947" w:type="dxa"/>
            <w:shd w:val="clear" w:color="auto" w:fill="C1F0C8"/>
            <w:vAlign w:val="center"/>
          </w:tcPr>
          <w:p w14:paraId="10944ECE" w14:textId="2ADD92E9"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UGEL</w:t>
            </w:r>
          </w:p>
        </w:tc>
        <w:tc>
          <w:tcPr>
            <w:tcW w:w="5103" w:type="dxa"/>
            <w:shd w:val="clear" w:color="auto" w:fill="C1F0C8"/>
            <w:vAlign w:val="center"/>
          </w:tcPr>
          <w:p w14:paraId="249FF919" w14:textId="3CCC22CC"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COORDINADOR (A)</w:t>
            </w:r>
          </w:p>
        </w:tc>
        <w:tc>
          <w:tcPr>
            <w:tcW w:w="4819" w:type="dxa"/>
            <w:shd w:val="clear" w:color="auto" w:fill="C1F0C8"/>
            <w:vAlign w:val="center"/>
          </w:tcPr>
          <w:p w14:paraId="2823F9C4" w14:textId="3B706A7E"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 xml:space="preserve">GRADOS </w:t>
            </w:r>
          </w:p>
        </w:tc>
      </w:tr>
      <w:tr w:rsidR="00715AB9" w:rsidRPr="00AD0B14" w14:paraId="4FE9DAA8" w14:textId="77777777" w:rsidTr="006A6829">
        <w:trPr>
          <w:trHeight w:val="283"/>
        </w:trPr>
        <w:tc>
          <w:tcPr>
            <w:tcW w:w="4947" w:type="dxa"/>
            <w:vAlign w:val="center"/>
          </w:tcPr>
          <w:p w14:paraId="17817296" w14:textId="62B23BAA"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5C159AAA" w14:textId="6AA7C511"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43DB521C" w14:textId="40E26AAE"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 xml:space="preserve">4° </w:t>
            </w:r>
          </w:p>
        </w:tc>
      </w:tr>
      <w:tr w:rsidR="00715AB9" w:rsidRPr="00AD0B14" w14:paraId="182B6507" w14:textId="77777777" w:rsidTr="006A6829">
        <w:trPr>
          <w:trHeight w:val="283"/>
        </w:trPr>
        <w:tc>
          <w:tcPr>
            <w:tcW w:w="4947" w:type="dxa"/>
            <w:shd w:val="clear" w:color="auto" w:fill="C1F0C8"/>
            <w:vAlign w:val="center"/>
          </w:tcPr>
          <w:p w14:paraId="59763ABE" w14:textId="786CE747"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INSTITUCIÓN EDUCATIVA</w:t>
            </w:r>
          </w:p>
        </w:tc>
        <w:tc>
          <w:tcPr>
            <w:tcW w:w="5103" w:type="dxa"/>
            <w:shd w:val="clear" w:color="auto" w:fill="C1F0C8"/>
            <w:vAlign w:val="center"/>
          </w:tcPr>
          <w:p w14:paraId="27B87174" w14:textId="3FC01890" w:rsidR="00715AB9" w:rsidRPr="00AD0B14" w:rsidRDefault="00715AB9" w:rsidP="00715AB9">
            <w:pPr>
              <w:pBdr>
                <w:top w:val="nil"/>
                <w:left w:val="nil"/>
                <w:bottom w:val="nil"/>
                <w:right w:val="nil"/>
                <w:between w:val="nil"/>
              </w:pBdr>
              <w:spacing w:after="160" w:line="259" w:lineRule="auto"/>
              <w:ind w:left="360" w:right="172"/>
              <w:jc w:val="center"/>
              <w:rPr>
                <w:rFonts w:ascii="Arial Nova Cond" w:eastAsia="Arial" w:hAnsi="Arial Nova Cond" w:cs="Arial"/>
                <w:b/>
                <w:color w:val="000000"/>
                <w:sz w:val="20"/>
                <w:szCs w:val="20"/>
              </w:rPr>
            </w:pPr>
            <w:r>
              <w:rPr>
                <w:rFonts w:ascii="Arial Nova Cond" w:hAnsi="Arial Nova Cond" w:cs="Times New Roman"/>
                <w:b/>
                <w:bCs/>
                <w:sz w:val="20"/>
                <w:szCs w:val="20"/>
              </w:rPr>
              <w:t xml:space="preserve">   DOCENTE</w:t>
            </w:r>
          </w:p>
        </w:tc>
        <w:tc>
          <w:tcPr>
            <w:tcW w:w="4819" w:type="dxa"/>
            <w:shd w:val="clear" w:color="auto" w:fill="C1F0C8"/>
            <w:vAlign w:val="center"/>
          </w:tcPr>
          <w:p w14:paraId="69E52E3A" w14:textId="5945A56B" w:rsidR="00715AB9" w:rsidRPr="00AD0B14" w:rsidRDefault="00715AB9" w:rsidP="00715AB9">
            <w:pPr>
              <w:jc w:val="center"/>
              <w:rPr>
                <w:rFonts w:ascii="Arial Nova Cond" w:eastAsia="Arial" w:hAnsi="Arial Nova Cond" w:cs="Arial"/>
                <w:b/>
                <w:sz w:val="20"/>
                <w:szCs w:val="20"/>
              </w:rPr>
            </w:pPr>
            <w:r>
              <w:rPr>
                <w:rFonts w:ascii="Arial Nova Cond" w:hAnsi="Arial Nova Cond" w:cs="Times New Roman"/>
                <w:b/>
                <w:bCs/>
                <w:sz w:val="20"/>
                <w:szCs w:val="20"/>
              </w:rPr>
              <w:t>NIVEL</w:t>
            </w:r>
          </w:p>
        </w:tc>
      </w:tr>
      <w:tr w:rsidR="00715AB9" w:rsidRPr="00AD0B14" w14:paraId="27378BC7" w14:textId="77777777" w:rsidTr="006A6829">
        <w:trPr>
          <w:trHeight w:val="283"/>
        </w:trPr>
        <w:tc>
          <w:tcPr>
            <w:tcW w:w="4947" w:type="dxa"/>
            <w:vAlign w:val="center"/>
          </w:tcPr>
          <w:p w14:paraId="53CF7DFB" w14:textId="5FE7DDF9"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5A20E81D" w14:textId="5D3B8D12"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{{docente}}</w:t>
            </w:r>
          </w:p>
        </w:tc>
        <w:tc>
          <w:tcPr>
            <w:tcW w:w="4819" w:type="dxa"/>
            <w:vAlign w:val="center"/>
          </w:tcPr>
          <w:p w14:paraId="3B7589E3" w14:textId="1DF379F0" w:rsidR="00715AB9" w:rsidRPr="00AD0B14" w:rsidRDefault="00715AB9" w:rsidP="00715AB9">
            <w:pPr>
              <w:jc w:val="center"/>
              <w:rPr>
                <w:rFonts w:ascii="Arial Nova Cond" w:eastAsia="Arial" w:hAnsi="Arial Nova Cond" w:cs="Arial"/>
                <w:sz w:val="20"/>
                <w:szCs w:val="20"/>
              </w:rPr>
            </w:pPr>
            <w:r>
              <w:rPr>
                <w:rFonts w:ascii="Arial Nova Cond" w:hAnsi="Arial Nova Cond" w:cs="Times New Roman"/>
                <w:sz w:val="20"/>
                <w:szCs w:val="20"/>
              </w:rPr>
              <w:t>{{nivel}}</w:t>
            </w:r>
          </w:p>
        </w:tc>
      </w:tr>
    </w:tbl>
    <w:p w14:paraId="18FA219E" w14:textId="77777777" w:rsidR="00176DF8" w:rsidRPr="00AD0B14" w:rsidRDefault="00176DF8">
      <w:pPr>
        <w:jc w:val="center"/>
        <w:rPr>
          <w:rFonts w:ascii="Arial Nova Cond" w:eastAsia="Arial" w:hAnsi="Arial Nova Cond" w:cs="Arial"/>
          <w:b/>
          <w:sz w:val="12"/>
          <w:szCs w:val="12"/>
        </w:rPr>
      </w:pPr>
    </w:p>
    <w:p w14:paraId="4EE87972"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t xml:space="preserve">DESCRIPCIÓN GENERAL DEL ÁREA: </w:t>
      </w:r>
    </w:p>
    <w:p w14:paraId="4787FC74"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sz w:val="14"/>
          <w:szCs w:val="14"/>
        </w:rPr>
      </w:pPr>
    </w:p>
    <w:tbl>
      <w:tblPr>
        <w:tblStyle w:val="a0"/>
        <w:tblW w:w="14885" w:type="dxa"/>
        <w:tblInd w:w="-441"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14885"/>
      </w:tblGrid>
      <w:tr w:rsidR="00176DF8" w:rsidRPr="00AD0B14" w14:paraId="246AE97C" w14:textId="77777777">
        <w:trPr>
          <w:trHeight w:val="1246"/>
        </w:trPr>
        <w:tc>
          <w:tcPr>
            <w:tcW w:w="14885" w:type="dxa"/>
          </w:tcPr>
          <w:p w14:paraId="07615B99" w14:textId="77777777" w:rsidR="00176DF8" w:rsidRPr="00AD0B14" w:rsidRDefault="008C3E37">
            <w:pPr>
              <w:pBdr>
                <w:top w:val="nil"/>
                <w:left w:val="nil"/>
                <w:bottom w:val="nil"/>
                <w:right w:val="nil"/>
                <w:between w:val="nil"/>
              </w:pBdr>
              <w:spacing w:line="259" w:lineRule="auto"/>
              <w:ind w:left="31"/>
              <w:jc w:val="both"/>
              <w:rPr>
                <w:rFonts w:ascii="Arial Nova Cond" w:eastAsia="Arial" w:hAnsi="Arial Nova Cond" w:cs="Arial"/>
                <w:color w:val="000000"/>
              </w:rPr>
            </w:pPr>
            <w:r w:rsidRPr="00AD0B14">
              <w:rPr>
                <w:rFonts w:ascii="Arial Nova Cond" w:eastAsia="Arial" w:hAnsi="Arial Nova Cond" w:cs="Arial"/>
                <w:color w:val="000000"/>
              </w:rPr>
              <w:t>En el área de Comunicación del Cuarto grado de Secundaria, se busca consolidar los niveles de logro alcanzados en el sexto ciclo, en función de los estándares planteados en los desempeños y articular los niveles de logros correspondientes al séptimo ciclo.</w:t>
            </w:r>
          </w:p>
          <w:p w14:paraId="50AB8AF3" w14:textId="77777777" w:rsidR="00176DF8" w:rsidRPr="00AD0B14" w:rsidRDefault="008C3E37">
            <w:pPr>
              <w:pBdr>
                <w:top w:val="nil"/>
                <w:left w:val="nil"/>
                <w:bottom w:val="nil"/>
                <w:right w:val="nil"/>
                <w:between w:val="nil"/>
              </w:pBdr>
              <w:spacing w:line="259" w:lineRule="auto"/>
              <w:ind w:left="31"/>
              <w:jc w:val="both"/>
              <w:rPr>
                <w:rFonts w:ascii="Arial Nova Cond" w:eastAsia="Arial" w:hAnsi="Arial Nova Cond" w:cs="Arial"/>
                <w:color w:val="000000"/>
              </w:rPr>
            </w:pPr>
            <w:r w:rsidRPr="00AD0B14">
              <w:rPr>
                <w:rFonts w:ascii="Arial Nova Cond" w:eastAsia="Arial" w:hAnsi="Arial Nova Cond" w:cs="Arial"/>
                <w:color w:val="000000"/>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01DD5DFA" w14:textId="7D6F4980" w:rsidR="00176DF8" w:rsidRPr="00AD0B14" w:rsidRDefault="008C3E37" w:rsidP="00AD0B14">
            <w:pPr>
              <w:pBdr>
                <w:top w:val="nil"/>
                <w:left w:val="nil"/>
                <w:bottom w:val="nil"/>
                <w:right w:val="nil"/>
                <w:between w:val="nil"/>
              </w:pBdr>
              <w:spacing w:line="259" w:lineRule="auto"/>
              <w:ind w:left="31"/>
              <w:jc w:val="both"/>
              <w:rPr>
                <w:rFonts w:ascii="Arial Nova Cond" w:eastAsia="Arial" w:hAnsi="Arial Nova Cond" w:cs="Arial"/>
                <w:color w:val="000000"/>
              </w:rPr>
            </w:pPr>
            <w:r w:rsidRPr="00AD0B14">
              <w:rPr>
                <w:rFonts w:ascii="Arial Nova Cond" w:eastAsia="Arial" w:hAnsi="Arial Nova Cond" w:cs="Arial"/>
                <w:color w:val="000000"/>
              </w:rPr>
              <w:t xml:space="preserve">El logro del Perfil de egreso de los estudiantes de la Educación Básica requiere el desarrollo de diversas competencias. A través del enfoque comunicativo, el área de Comunicación promueve y facilita que los estudiantes desarrollen las siguientes competencias: </w:t>
            </w:r>
            <w:r w:rsidRPr="00AD0B14">
              <w:rPr>
                <w:rFonts w:ascii="Arial Nova Cond" w:eastAsia="Arial" w:hAnsi="Arial Nova Cond" w:cs="Arial"/>
                <w:b/>
                <w:color w:val="7030A0"/>
              </w:rPr>
              <w:t>se comunica oralmente en su lengua materna</w:t>
            </w:r>
            <w:r w:rsidRPr="00AD0B14">
              <w:rPr>
                <w:rFonts w:ascii="Arial Nova Cond" w:eastAsia="Arial" w:hAnsi="Arial Nova Cond" w:cs="Arial"/>
                <w:color w:val="000000"/>
              </w:rPr>
              <w:t xml:space="preserve">, </w:t>
            </w:r>
            <w:r w:rsidRPr="00AD0B14">
              <w:rPr>
                <w:rFonts w:ascii="Arial Nova Cond" w:eastAsia="Arial" w:hAnsi="Arial Nova Cond" w:cs="Arial"/>
                <w:b/>
                <w:color w:val="0070C0"/>
              </w:rPr>
              <w:t>lee diversos tipos de textos escritos en lengua materna</w:t>
            </w:r>
            <w:r w:rsidRPr="00AD0B14">
              <w:rPr>
                <w:rFonts w:ascii="Arial Nova Cond" w:eastAsia="Arial" w:hAnsi="Arial Nova Cond" w:cs="Arial"/>
                <w:color w:val="000000"/>
              </w:rPr>
              <w:t xml:space="preserve"> y </w:t>
            </w:r>
            <w:r w:rsidRPr="00AD0B14">
              <w:rPr>
                <w:rFonts w:ascii="Arial Nova Cond" w:eastAsia="Arial" w:hAnsi="Arial Nova Cond" w:cs="Arial"/>
                <w:b/>
                <w:color w:val="BF4F14"/>
              </w:rPr>
              <w:t>escribe diversos tipos de textos en lengua materna</w:t>
            </w:r>
            <w:r w:rsidRPr="00AD0B14">
              <w:rPr>
                <w:rFonts w:ascii="Arial Nova Cond" w:eastAsia="Arial" w:hAnsi="Arial Nova Cond" w:cs="Arial"/>
                <w:color w:val="000000"/>
              </w:rPr>
              <w:t>.</w:t>
            </w:r>
          </w:p>
        </w:tc>
      </w:tr>
    </w:tbl>
    <w:p w14:paraId="5A8FBF83" w14:textId="77777777" w:rsidR="00AD0B14" w:rsidRDefault="00AD0B14" w:rsidP="00AD0B14">
      <w:pPr>
        <w:pBdr>
          <w:top w:val="nil"/>
          <w:left w:val="nil"/>
          <w:bottom w:val="nil"/>
          <w:right w:val="nil"/>
          <w:between w:val="nil"/>
        </w:pBdr>
        <w:spacing w:after="0"/>
        <w:ind w:left="-284" w:right="-455"/>
        <w:rPr>
          <w:rFonts w:ascii="Arial Nova Cond" w:eastAsia="Arial" w:hAnsi="Arial Nova Cond" w:cs="Arial"/>
          <w:b/>
          <w:color w:val="000000"/>
        </w:rPr>
      </w:pPr>
    </w:p>
    <w:p w14:paraId="4BE292ED" w14:textId="77777777" w:rsidR="00AD0B14" w:rsidRPr="00AD0B14" w:rsidRDefault="00AD0B14" w:rsidP="00AD0B14">
      <w:pPr>
        <w:pBdr>
          <w:top w:val="nil"/>
          <w:left w:val="nil"/>
          <w:bottom w:val="nil"/>
          <w:right w:val="nil"/>
          <w:between w:val="nil"/>
        </w:pBdr>
        <w:spacing w:after="0"/>
        <w:ind w:left="-284" w:right="-455"/>
        <w:rPr>
          <w:rFonts w:ascii="Arial Nova Cond" w:eastAsia="Arial" w:hAnsi="Arial Nova Cond" w:cs="Arial"/>
          <w:b/>
          <w:color w:val="000000"/>
        </w:rPr>
      </w:pPr>
    </w:p>
    <w:p w14:paraId="348BED3A" w14:textId="3163BE7E"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ENFOQUES DEL ÁREA: </w:t>
      </w:r>
    </w:p>
    <w:p w14:paraId="771896DE" w14:textId="77777777" w:rsidR="00176DF8" w:rsidRPr="00AD0B14" w:rsidRDefault="00176DF8">
      <w:pPr>
        <w:ind w:right="-455"/>
        <w:rPr>
          <w:rFonts w:ascii="Arial Nova Cond" w:eastAsia="Arial" w:hAnsi="Arial Nova Cond" w:cs="Arial"/>
          <w:b/>
          <w:color w:val="000000"/>
          <w:sz w:val="12"/>
          <w:szCs w:val="12"/>
        </w:rPr>
      </w:pPr>
    </w:p>
    <w:tbl>
      <w:tblPr>
        <w:tblStyle w:val="a1"/>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176DF8" w:rsidRPr="00AD0B14" w14:paraId="6982BFE9" w14:textId="77777777">
        <w:trPr>
          <w:trHeight w:val="904"/>
          <w:jc w:val="center"/>
        </w:trPr>
        <w:tc>
          <w:tcPr>
            <w:tcW w:w="14870" w:type="dxa"/>
          </w:tcPr>
          <w:p w14:paraId="6D2B4AD6" w14:textId="77777777" w:rsidR="00176DF8" w:rsidRPr="00AD0B14" w:rsidRDefault="008C3E37">
            <w:pPr>
              <w:pBdr>
                <w:top w:val="nil"/>
                <w:left w:val="nil"/>
                <w:bottom w:val="nil"/>
                <w:right w:val="nil"/>
                <w:between w:val="nil"/>
              </w:pBdr>
              <w:spacing w:line="259" w:lineRule="auto"/>
              <w:ind w:left="22"/>
              <w:jc w:val="both"/>
              <w:rPr>
                <w:rFonts w:ascii="Arial Nova Cond" w:eastAsia="Arial" w:hAnsi="Arial Nova Cond" w:cs="Arial"/>
                <w:color w:val="000000"/>
              </w:rPr>
            </w:pPr>
            <w:r w:rsidRPr="00AD0B14">
              <w:rPr>
                <w:rFonts w:ascii="Arial Nova Cond" w:eastAsia="Arial" w:hAnsi="Arial Nova Cond" w:cs="Arial"/>
                <w:color w:val="000000"/>
              </w:rPr>
              <w:t>En esta área, el marco teórico y metodológico que orienta la enseñanza y el aprendizaje del área, corresponde al enfoque comunicativo. El enfoque orienta el desarrollo de competencias comunicativas a partir de usos y prácticas sociales del lenguaje, situados en contextos socioculturales distintos:</w:t>
            </w:r>
          </w:p>
          <w:p w14:paraId="0DB27CDE" w14:textId="77777777" w:rsidR="00176DF8" w:rsidRPr="00AD0B14" w:rsidRDefault="008C3E37">
            <w:pPr>
              <w:pBdr>
                <w:top w:val="nil"/>
                <w:left w:val="nil"/>
                <w:bottom w:val="nil"/>
                <w:right w:val="nil"/>
                <w:between w:val="nil"/>
              </w:pBdr>
              <w:spacing w:line="259" w:lineRule="auto"/>
              <w:ind w:left="447" w:right="34"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5AE792E7" w14:textId="77777777" w:rsidR="00176DF8" w:rsidRPr="00AD0B14" w:rsidRDefault="008C3E37">
            <w:pPr>
              <w:pBdr>
                <w:top w:val="nil"/>
                <w:left w:val="nil"/>
                <w:bottom w:val="nil"/>
                <w:right w:val="nil"/>
                <w:between w:val="nil"/>
              </w:pBdr>
              <w:spacing w:line="259" w:lineRule="auto"/>
              <w:ind w:left="447" w:right="34"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4FF4EFE0" w14:textId="77777777" w:rsidR="00176DF8" w:rsidRPr="00AD0B14" w:rsidRDefault="008C3E37">
            <w:pPr>
              <w:pBdr>
                <w:top w:val="nil"/>
                <w:left w:val="nil"/>
                <w:bottom w:val="nil"/>
                <w:right w:val="nil"/>
                <w:between w:val="nil"/>
              </w:pBdr>
              <w:spacing w:line="259" w:lineRule="auto"/>
              <w:ind w:left="447" w:right="34"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 xml:space="preserve">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w:t>
            </w:r>
            <w:proofErr w:type="gramStart"/>
            <w:r w:rsidRPr="00AD0B14">
              <w:rPr>
                <w:rFonts w:ascii="Arial Nova Cond" w:eastAsia="Arial" w:hAnsi="Arial Nova Cond" w:cs="Arial"/>
                <w:color w:val="000000"/>
              </w:rPr>
              <w:t>donde</w:t>
            </w:r>
            <w:proofErr w:type="gramEnd"/>
            <w:r w:rsidRPr="00AD0B14">
              <w:rPr>
                <w:rFonts w:ascii="Arial Nova Cond" w:eastAsia="Arial" w:hAnsi="Arial Nova Cond" w:cs="Arial"/>
                <w:color w:val="000000"/>
              </w:rPr>
              <w:t xml:space="preserve"> se hablan 47 lenguas originarias, además del castellano.</w:t>
            </w:r>
          </w:p>
          <w:p w14:paraId="02A3408B" w14:textId="77777777" w:rsidR="00176DF8" w:rsidRPr="00AD0B14" w:rsidRDefault="00176DF8">
            <w:pPr>
              <w:pBdr>
                <w:top w:val="nil"/>
                <w:left w:val="nil"/>
                <w:bottom w:val="nil"/>
                <w:right w:val="nil"/>
                <w:between w:val="nil"/>
              </w:pBdr>
              <w:spacing w:line="259" w:lineRule="auto"/>
              <w:ind w:left="720" w:right="-455" w:firstLine="10"/>
              <w:rPr>
                <w:rFonts w:ascii="Arial Nova Cond" w:eastAsia="Arial" w:hAnsi="Arial Nova Cond" w:cs="Arial"/>
                <w:color w:val="000000"/>
              </w:rPr>
            </w:pPr>
          </w:p>
          <w:p w14:paraId="4BEFBD1B" w14:textId="77777777" w:rsidR="00176DF8" w:rsidRPr="00AD0B14" w:rsidRDefault="008C3E37">
            <w:pPr>
              <w:pBdr>
                <w:top w:val="nil"/>
                <w:left w:val="nil"/>
                <w:bottom w:val="nil"/>
                <w:right w:val="nil"/>
                <w:between w:val="nil"/>
              </w:pBdr>
              <w:spacing w:line="259" w:lineRule="auto"/>
              <w:ind w:right="34" w:firstLine="11"/>
              <w:jc w:val="both"/>
              <w:rPr>
                <w:rFonts w:ascii="Arial Nova Cond" w:eastAsia="Arial" w:hAnsi="Arial Nova Cond" w:cs="Arial"/>
                <w:color w:val="000000"/>
              </w:rPr>
            </w:pPr>
            <w:r w:rsidRPr="00AD0B14">
              <w:rPr>
                <w:rFonts w:ascii="Arial Nova Cond" w:eastAsia="Arial" w:hAnsi="Arial Nova Cond" w:cs="Arial"/>
                <w:color w:val="000000"/>
              </w:rPr>
              <w:t xml:space="preserve">Cabe resaltar que, la utilización de las </w:t>
            </w:r>
            <w:proofErr w:type="spellStart"/>
            <w:r w:rsidRPr="00AD0B14">
              <w:rPr>
                <w:rFonts w:ascii="Arial Nova Cond" w:eastAsia="Arial" w:hAnsi="Arial Nova Cond" w:cs="Arial"/>
                <w:color w:val="000000"/>
              </w:rPr>
              <w:t>TICs</w:t>
            </w:r>
            <w:proofErr w:type="spellEnd"/>
            <w:r w:rsidRPr="00AD0B14">
              <w:rPr>
                <w:rFonts w:ascii="Arial Nova Cond" w:eastAsia="Arial" w:hAnsi="Arial Nova Cond" w:cs="Arial"/>
                <w:color w:val="000000"/>
              </w:rPr>
              <w:t xml:space="preserve"> en las diferentes áreas, y en especial en el área de comunicación son de vital importancia, ya que ayudarán de manera trascendental a lograr un aprendizaje significativo y que los alumnos alcancen a desarrollar capacidades en el uso de la lengua, es decir, que aprendan a leer y entender lo que leen, que aprendan a redactar y que aprendan a expresarse oralmente.</w:t>
            </w:r>
          </w:p>
          <w:p w14:paraId="26DD30B9" w14:textId="77777777" w:rsidR="00176DF8" w:rsidRDefault="008C3E37" w:rsidP="00AD0B14">
            <w:pPr>
              <w:pBdr>
                <w:top w:val="nil"/>
                <w:left w:val="nil"/>
                <w:bottom w:val="nil"/>
                <w:right w:val="nil"/>
                <w:between w:val="nil"/>
              </w:pBdr>
              <w:spacing w:line="259" w:lineRule="auto"/>
              <w:ind w:right="34" w:firstLine="11"/>
              <w:jc w:val="both"/>
              <w:rPr>
                <w:rFonts w:ascii="Arial Nova Cond" w:eastAsia="Arial" w:hAnsi="Arial Nova Cond" w:cs="Arial"/>
                <w:b/>
                <w:color w:val="000000"/>
              </w:rPr>
            </w:pPr>
            <w:r w:rsidRPr="00AD0B14">
              <w:rPr>
                <w:rFonts w:ascii="Arial Nova Cond" w:eastAsia="Arial" w:hAnsi="Arial Nova Cond" w:cs="Arial"/>
                <w:color w:val="000000"/>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p>
          <w:p w14:paraId="498AB65C" w14:textId="4E2B6FE1" w:rsidR="00AD0B14" w:rsidRPr="00AD0B14" w:rsidRDefault="00AD0B14" w:rsidP="00AD0B14">
            <w:pPr>
              <w:pBdr>
                <w:top w:val="nil"/>
                <w:left w:val="nil"/>
                <w:bottom w:val="nil"/>
                <w:right w:val="nil"/>
                <w:between w:val="nil"/>
              </w:pBdr>
              <w:spacing w:line="259" w:lineRule="auto"/>
              <w:ind w:right="34" w:firstLine="11"/>
              <w:jc w:val="both"/>
              <w:rPr>
                <w:rFonts w:ascii="Arial Nova Cond" w:eastAsia="Arial" w:hAnsi="Arial Nova Cond" w:cs="Arial"/>
                <w:b/>
                <w:color w:val="000000"/>
              </w:rPr>
            </w:pPr>
          </w:p>
        </w:tc>
      </w:tr>
    </w:tbl>
    <w:p w14:paraId="58093B57" w14:textId="77777777" w:rsidR="00176DF8" w:rsidRPr="00AD0B14" w:rsidRDefault="00176DF8">
      <w:pPr>
        <w:pBdr>
          <w:top w:val="nil"/>
          <w:left w:val="nil"/>
          <w:bottom w:val="nil"/>
          <w:right w:val="nil"/>
          <w:between w:val="nil"/>
        </w:pBdr>
        <w:spacing w:after="0"/>
        <w:ind w:left="-284" w:right="-455" w:firstLine="708"/>
        <w:rPr>
          <w:rFonts w:ascii="Arial Nova Cond" w:eastAsia="Arial" w:hAnsi="Arial Nova Cond" w:cs="Arial"/>
          <w:b/>
          <w:color w:val="000000"/>
        </w:rPr>
      </w:pPr>
    </w:p>
    <w:p w14:paraId="75364F72" w14:textId="77777777" w:rsidR="00176DF8" w:rsidRPr="00AD0B14" w:rsidRDefault="00176DF8">
      <w:pPr>
        <w:pBdr>
          <w:top w:val="nil"/>
          <w:left w:val="nil"/>
          <w:bottom w:val="nil"/>
          <w:right w:val="nil"/>
          <w:between w:val="nil"/>
        </w:pBdr>
        <w:spacing w:after="0"/>
        <w:ind w:left="-284" w:right="-455" w:firstLine="708"/>
        <w:rPr>
          <w:rFonts w:ascii="Arial Nova Cond" w:eastAsia="Arial" w:hAnsi="Arial Nova Cond" w:cs="Arial"/>
          <w:b/>
          <w:color w:val="000000"/>
        </w:rPr>
      </w:pPr>
    </w:p>
    <w:p w14:paraId="3F92B642" w14:textId="77777777" w:rsidR="00176DF8" w:rsidRPr="00AD0B14" w:rsidRDefault="00176DF8">
      <w:pPr>
        <w:pBdr>
          <w:top w:val="nil"/>
          <w:left w:val="nil"/>
          <w:bottom w:val="nil"/>
          <w:right w:val="nil"/>
          <w:between w:val="nil"/>
        </w:pBdr>
        <w:spacing w:after="0"/>
        <w:ind w:left="-284" w:right="-455" w:firstLine="708"/>
        <w:rPr>
          <w:rFonts w:ascii="Arial Nova Cond" w:eastAsia="Arial" w:hAnsi="Arial Nova Cond" w:cs="Arial"/>
          <w:b/>
          <w:color w:val="000000"/>
        </w:rPr>
      </w:pPr>
    </w:p>
    <w:p w14:paraId="7A66E6E7" w14:textId="77777777" w:rsidR="00176DF8" w:rsidRDefault="00176DF8">
      <w:pPr>
        <w:pBdr>
          <w:top w:val="nil"/>
          <w:left w:val="nil"/>
          <w:bottom w:val="nil"/>
          <w:right w:val="nil"/>
          <w:between w:val="nil"/>
        </w:pBdr>
        <w:spacing w:after="0"/>
        <w:ind w:left="-284" w:right="-455" w:firstLine="708"/>
        <w:rPr>
          <w:rFonts w:ascii="Arial Nova Cond" w:eastAsia="Arial" w:hAnsi="Arial Nova Cond" w:cs="Arial"/>
          <w:b/>
          <w:color w:val="000000"/>
        </w:rPr>
      </w:pPr>
    </w:p>
    <w:p w14:paraId="1D31C69F" w14:textId="77777777" w:rsidR="00AD0B14" w:rsidRDefault="00AD0B14">
      <w:pPr>
        <w:pBdr>
          <w:top w:val="nil"/>
          <w:left w:val="nil"/>
          <w:bottom w:val="nil"/>
          <w:right w:val="nil"/>
          <w:between w:val="nil"/>
        </w:pBdr>
        <w:spacing w:after="0"/>
        <w:ind w:left="-284" w:right="-455" w:firstLine="708"/>
        <w:rPr>
          <w:rFonts w:ascii="Arial Nova Cond" w:eastAsia="Arial" w:hAnsi="Arial Nova Cond" w:cs="Arial"/>
          <w:b/>
          <w:color w:val="000000"/>
        </w:rPr>
      </w:pPr>
    </w:p>
    <w:p w14:paraId="4C170F42" w14:textId="77777777" w:rsidR="00AD0B14" w:rsidRPr="00AD0B14" w:rsidRDefault="00AD0B14">
      <w:pPr>
        <w:pBdr>
          <w:top w:val="nil"/>
          <w:left w:val="nil"/>
          <w:bottom w:val="nil"/>
          <w:right w:val="nil"/>
          <w:between w:val="nil"/>
        </w:pBdr>
        <w:spacing w:after="0"/>
        <w:ind w:left="-284" w:right="-455" w:firstLine="708"/>
        <w:rPr>
          <w:rFonts w:ascii="Arial Nova Cond" w:eastAsia="Arial" w:hAnsi="Arial Nova Cond" w:cs="Arial"/>
          <w:b/>
          <w:color w:val="000000"/>
        </w:rPr>
      </w:pPr>
    </w:p>
    <w:p w14:paraId="58B51F75" w14:textId="77777777" w:rsidR="00176DF8" w:rsidRDefault="00176DF8">
      <w:pPr>
        <w:pBdr>
          <w:top w:val="nil"/>
          <w:left w:val="nil"/>
          <w:bottom w:val="nil"/>
          <w:right w:val="nil"/>
          <w:between w:val="nil"/>
        </w:pBdr>
        <w:spacing w:after="0"/>
        <w:ind w:left="-284" w:right="-455" w:firstLine="708"/>
        <w:rPr>
          <w:rFonts w:ascii="Arial Nova Cond" w:eastAsia="Arial" w:hAnsi="Arial Nova Cond" w:cs="Arial"/>
          <w:b/>
          <w:color w:val="000000"/>
        </w:rPr>
      </w:pPr>
    </w:p>
    <w:p w14:paraId="03D97F54" w14:textId="77777777" w:rsidR="001D378A" w:rsidRPr="00AD0B14" w:rsidRDefault="001D378A">
      <w:pPr>
        <w:pBdr>
          <w:top w:val="nil"/>
          <w:left w:val="nil"/>
          <w:bottom w:val="nil"/>
          <w:right w:val="nil"/>
          <w:between w:val="nil"/>
        </w:pBdr>
        <w:spacing w:after="0"/>
        <w:ind w:left="-284" w:right="-455" w:firstLine="708"/>
        <w:rPr>
          <w:rFonts w:ascii="Arial Nova Cond" w:eastAsia="Arial" w:hAnsi="Arial Nova Cond" w:cs="Arial"/>
          <w:b/>
          <w:color w:val="000000"/>
        </w:rPr>
      </w:pPr>
    </w:p>
    <w:p w14:paraId="3784A8F1" w14:textId="77777777" w:rsidR="00176DF8" w:rsidRPr="00AD0B14" w:rsidRDefault="00176DF8">
      <w:pPr>
        <w:pBdr>
          <w:top w:val="nil"/>
          <w:left w:val="nil"/>
          <w:bottom w:val="nil"/>
          <w:right w:val="nil"/>
          <w:between w:val="nil"/>
        </w:pBdr>
        <w:spacing w:after="0"/>
        <w:ind w:left="-284" w:right="-455" w:firstLine="708"/>
        <w:rPr>
          <w:rFonts w:ascii="Arial Nova Cond" w:eastAsia="Arial" w:hAnsi="Arial Nova Cond" w:cs="Arial"/>
          <w:b/>
          <w:color w:val="000000"/>
        </w:rPr>
      </w:pPr>
    </w:p>
    <w:p w14:paraId="1CE831B9"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COMPETENCIAS, CAPACIDADES, DESEMPEÑOS Y ESTANDAR DE APRENDIZAJE DEL ÁREA: </w:t>
      </w:r>
    </w:p>
    <w:p w14:paraId="12C84021"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sz w:val="12"/>
          <w:szCs w:val="12"/>
        </w:rPr>
      </w:pPr>
    </w:p>
    <w:tbl>
      <w:tblPr>
        <w:tblStyle w:val="a2"/>
        <w:tblpPr w:leftFromText="141" w:rightFromText="141" w:vertAnchor="text" w:tblpX="-446"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176DF8" w:rsidRPr="00AD0B14" w14:paraId="7C070574" w14:textId="77777777" w:rsidTr="00AD0B14">
        <w:trPr>
          <w:trHeight w:val="340"/>
        </w:trPr>
        <w:tc>
          <w:tcPr>
            <w:tcW w:w="3104" w:type="dxa"/>
            <w:shd w:val="clear" w:color="auto" w:fill="84E291"/>
            <w:vAlign w:val="center"/>
          </w:tcPr>
          <w:p w14:paraId="2750F520"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bookmarkStart w:id="0" w:name="_heading=h.gjdgxs" w:colFirst="0" w:colLast="0"/>
            <w:bookmarkEnd w:id="0"/>
            <w:r w:rsidRPr="00AD0B14">
              <w:rPr>
                <w:rFonts w:ascii="Arial Nova Cond" w:eastAsia="Arial" w:hAnsi="Arial Nova Cond" w:cs="Arial"/>
                <w:b/>
                <w:color w:val="000000"/>
                <w:sz w:val="20"/>
                <w:szCs w:val="20"/>
              </w:rPr>
              <w:t>COMPETENCIA 1:</w:t>
            </w:r>
          </w:p>
        </w:tc>
        <w:tc>
          <w:tcPr>
            <w:tcW w:w="11765" w:type="dxa"/>
            <w:shd w:val="clear" w:color="auto" w:fill="84E291"/>
            <w:vAlign w:val="center"/>
          </w:tcPr>
          <w:p w14:paraId="67D89CDF"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7030A0"/>
              </w:rPr>
              <w:t>SE COMUNICA ORALMENTE EN SU LENGUA MATERNA</w:t>
            </w:r>
          </w:p>
        </w:tc>
      </w:tr>
      <w:tr w:rsidR="00176DF8" w:rsidRPr="00AD0B14" w14:paraId="0361CF41" w14:textId="77777777" w:rsidTr="00AD0B14">
        <w:trPr>
          <w:trHeight w:val="340"/>
        </w:trPr>
        <w:tc>
          <w:tcPr>
            <w:tcW w:w="3104" w:type="dxa"/>
            <w:shd w:val="clear" w:color="auto" w:fill="C1F0C8"/>
            <w:vAlign w:val="center"/>
          </w:tcPr>
          <w:p w14:paraId="3469294E"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both"/>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ESTANDAR DE APRENDIZAJE</w:t>
            </w:r>
          </w:p>
        </w:tc>
        <w:tc>
          <w:tcPr>
            <w:tcW w:w="11765" w:type="dxa"/>
            <w:vAlign w:val="center"/>
          </w:tcPr>
          <w:p w14:paraId="7525477D" w14:textId="0F6A27A5" w:rsidR="00176DF8" w:rsidRPr="00AD0B14" w:rsidRDefault="008C3E37" w:rsidP="00AD0B14">
            <w:pPr>
              <w:pBdr>
                <w:top w:val="nil"/>
                <w:left w:val="nil"/>
                <w:bottom w:val="nil"/>
                <w:right w:val="nil"/>
                <w:between w:val="nil"/>
              </w:pBdr>
              <w:tabs>
                <w:tab w:val="left" w:pos="0"/>
                <w:tab w:val="left" w:pos="142"/>
                <w:tab w:val="left" w:pos="284"/>
              </w:tabs>
              <w:spacing w:line="259" w:lineRule="auto"/>
              <w:ind w:left="178" w:right="175" w:firstLine="15"/>
              <w:jc w:val="both"/>
              <w:rPr>
                <w:rFonts w:ascii="Arial Nova Cond" w:eastAsia="Arial" w:hAnsi="Arial Nova Cond" w:cs="Arial"/>
                <w:color w:val="000000"/>
              </w:rPr>
            </w:pPr>
            <w:r w:rsidRPr="00AD0B14">
              <w:rPr>
                <w:rFonts w:ascii="Arial Nova Cond" w:eastAsia="Arial" w:hAnsi="Arial Nova Cond" w:cs="Arial"/>
                <w:color w:val="000000"/>
              </w:rPr>
              <w:t>Se comunica oralmente mediante diversos tipos de textos; infiere información relevante y conclusiones e interpreta la intención</w:t>
            </w:r>
            <w:r w:rsidR="00AD0B14">
              <w:rPr>
                <w:rFonts w:ascii="Arial Nova Cond" w:eastAsia="Arial" w:hAnsi="Arial Nova Cond" w:cs="Arial"/>
                <w:color w:val="000000"/>
              </w:rPr>
              <w:t xml:space="preserve"> </w:t>
            </w:r>
            <w:r w:rsidRPr="00AD0B14">
              <w:rPr>
                <w:rFonts w:ascii="Arial Nova Cond" w:eastAsia="Arial" w:hAnsi="Arial Nova Cond" w:cs="Arial"/>
                <w:color w:val="000000"/>
              </w:rPr>
              <w:t xml:space="preserve">del interlocutor y las relaciones de poder en discursos que contienen sesgos, falacias y ambigüedades. Se expresa </w:t>
            </w:r>
            <w:r w:rsidR="00AD0B14" w:rsidRPr="00AD0B14">
              <w:rPr>
                <w:rFonts w:ascii="Arial Nova Cond" w:eastAsia="Arial" w:hAnsi="Arial Nova Cond" w:cs="Arial"/>
                <w:color w:val="000000"/>
              </w:rPr>
              <w:t>adecuándose</w:t>
            </w:r>
            <w:r w:rsidRPr="00AD0B14">
              <w:rPr>
                <w:rFonts w:ascii="Arial Nova Cond" w:eastAsia="Arial" w:hAnsi="Arial Nova Cond" w:cs="Arial"/>
                <w:color w:val="000000"/>
              </w:rPr>
              <w:t xml:space="preserve"> a situaciones comunicativas formales e informales y a los géneros discursivos orales en que participa. Organiza y desarrolla </w:t>
            </w:r>
            <w:r w:rsidR="00AD0B14" w:rsidRPr="00AD0B14">
              <w:rPr>
                <w:rFonts w:ascii="Arial Nova Cond" w:eastAsia="Arial" w:hAnsi="Arial Nova Cond" w:cs="Arial"/>
                <w:color w:val="000000"/>
              </w:rPr>
              <w:t>sus</w:t>
            </w:r>
            <w:r w:rsidRPr="00AD0B14">
              <w:rPr>
                <w:rFonts w:ascii="Arial Nova Cond" w:eastAsia="Arial" w:hAnsi="Arial Nova Cond" w:cs="Arial"/>
                <w:color w:val="000000"/>
              </w:rPr>
              <w:t xml:space="preserve"> ideas en torno a un tema y las relaciona mediante el uso de diversos recursos cohesivos; incorpora un vocabulario especializado y enfatiza los significados mediante el uso de recursos no verbales y paraverbales. Reflexiona sobre el texto y evalúa la validez de la información y su efecto en los interlocutores, de acuerdo a sus conocimientos, fuentes de información y al contexto sociocultural. En un intercambio, hace contribuciones relevantes y evalúa las ideas de los otros</w:t>
            </w:r>
          </w:p>
          <w:p w14:paraId="1FFB3660" w14:textId="54FDC714" w:rsidR="00176DF8" w:rsidRPr="00AD0B14" w:rsidRDefault="008C3E37" w:rsidP="00AD0B14">
            <w:pPr>
              <w:pBdr>
                <w:top w:val="nil"/>
                <w:left w:val="nil"/>
                <w:bottom w:val="nil"/>
                <w:right w:val="nil"/>
                <w:between w:val="nil"/>
              </w:pBdr>
              <w:tabs>
                <w:tab w:val="left" w:pos="0"/>
                <w:tab w:val="left" w:pos="142"/>
                <w:tab w:val="left" w:pos="284"/>
              </w:tabs>
              <w:spacing w:line="259" w:lineRule="auto"/>
              <w:ind w:left="178" w:right="175" w:firstLine="15"/>
              <w:jc w:val="both"/>
              <w:rPr>
                <w:rFonts w:ascii="Arial Nova Cond" w:eastAsia="Arial" w:hAnsi="Arial Nova Cond" w:cs="Arial"/>
                <w:color w:val="000000"/>
              </w:rPr>
            </w:pPr>
            <w:r w:rsidRPr="00AD0B14">
              <w:rPr>
                <w:rFonts w:ascii="Arial Nova Cond" w:eastAsia="Arial" w:hAnsi="Arial Nova Cond" w:cs="Arial"/>
                <w:color w:val="000000"/>
              </w:rPr>
              <w:t>para contraargumentar, eligiendo estratégicamente cómo y en qué momento participa.</w:t>
            </w:r>
          </w:p>
        </w:tc>
      </w:tr>
      <w:tr w:rsidR="00176DF8" w:rsidRPr="00AD0B14" w14:paraId="3A2E8A27" w14:textId="77777777" w:rsidTr="00AD0B14">
        <w:trPr>
          <w:trHeight w:val="340"/>
        </w:trPr>
        <w:tc>
          <w:tcPr>
            <w:tcW w:w="3104" w:type="dxa"/>
            <w:shd w:val="clear" w:color="auto" w:fill="C1F0C8"/>
            <w:vAlign w:val="center"/>
          </w:tcPr>
          <w:p w14:paraId="5A58A3F0"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CAPACIDADES</w:t>
            </w:r>
          </w:p>
        </w:tc>
        <w:tc>
          <w:tcPr>
            <w:tcW w:w="11765" w:type="dxa"/>
            <w:shd w:val="clear" w:color="auto" w:fill="C1F0C8"/>
            <w:vAlign w:val="center"/>
          </w:tcPr>
          <w:p w14:paraId="1596184A"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 xml:space="preserve">DESEMPEÑOS </w:t>
            </w:r>
          </w:p>
        </w:tc>
      </w:tr>
      <w:tr w:rsidR="00176DF8" w:rsidRPr="00AD0B14" w14:paraId="7CB1AD68" w14:textId="77777777" w:rsidTr="00AD0B14">
        <w:trPr>
          <w:trHeight w:val="340"/>
        </w:trPr>
        <w:tc>
          <w:tcPr>
            <w:tcW w:w="3104" w:type="dxa"/>
            <w:vAlign w:val="center"/>
          </w:tcPr>
          <w:p w14:paraId="2676C7A5" w14:textId="77777777" w:rsidR="00176DF8" w:rsidRPr="00AD0B14" w:rsidRDefault="008C3E37" w:rsidP="00AD0B14">
            <w:pPr>
              <w:tabs>
                <w:tab w:val="left" w:pos="0"/>
                <w:tab w:val="left" w:pos="164"/>
              </w:tabs>
              <w:ind w:left="164" w:hanging="142"/>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Obtiene información del texto oral.</w:t>
            </w:r>
          </w:p>
          <w:p w14:paraId="35D5D7BD" w14:textId="77777777" w:rsidR="00176DF8" w:rsidRPr="00AD0B14" w:rsidRDefault="00176DF8" w:rsidP="00AD0B14">
            <w:pPr>
              <w:tabs>
                <w:tab w:val="left" w:pos="0"/>
                <w:tab w:val="left" w:pos="164"/>
              </w:tabs>
              <w:ind w:left="164" w:hanging="142"/>
              <w:jc w:val="both"/>
              <w:rPr>
                <w:rFonts w:ascii="Arial Nova Cond" w:eastAsia="Arial" w:hAnsi="Arial Nova Cond" w:cs="Arial"/>
              </w:rPr>
            </w:pPr>
          </w:p>
          <w:p w14:paraId="67C23C7C" w14:textId="77777777" w:rsidR="00176DF8" w:rsidRPr="00AD0B14" w:rsidRDefault="008C3E37" w:rsidP="00AD0B14">
            <w:pPr>
              <w:tabs>
                <w:tab w:val="left" w:pos="0"/>
                <w:tab w:val="left" w:pos="164"/>
              </w:tabs>
              <w:ind w:left="164" w:hanging="142"/>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Infiere e interpreta información del texto oral.</w:t>
            </w:r>
          </w:p>
          <w:p w14:paraId="21973E2F" w14:textId="77777777" w:rsidR="00176DF8" w:rsidRPr="00AD0B14" w:rsidRDefault="00176DF8" w:rsidP="00AD0B14">
            <w:pPr>
              <w:tabs>
                <w:tab w:val="left" w:pos="0"/>
                <w:tab w:val="left" w:pos="164"/>
              </w:tabs>
              <w:ind w:left="164" w:hanging="142"/>
              <w:jc w:val="both"/>
              <w:rPr>
                <w:rFonts w:ascii="Arial Nova Cond" w:eastAsia="Arial" w:hAnsi="Arial Nova Cond" w:cs="Arial"/>
              </w:rPr>
            </w:pPr>
          </w:p>
          <w:p w14:paraId="42396272" w14:textId="77777777" w:rsidR="00176DF8" w:rsidRPr="00AD0B14" w:rsidRDefault="008C3E37" w:rsidP="00AD0B14">
            <w:pPr>
              <w:tabs>
                <w:tab w:val="left" w:pos="0"/>
                <w:tab w:val="left" w:pos="164"/>
              </w:tabs>
              <w:ind w:left="164" w:hanging="142"/>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Adecúa, organiza y desarrolla las ideas de forma coherente y cohesionada.</w:t>
            </w:r>
          </w:p>
          <w:p w14:paraId="2E82934B" w14:textId="77777777" w:rsidR="00176DF8" w:rsidRPr="00AD0B14" w:rsidRDefault="00176DF8" w:rsidP="00AD0B14">
            <w:pPr>
              <w:tabs>
                <w:tab w:val="left" w:pos="0"/>
                <w:tab w:val="left" w:pos="164"/>
              </w:tabs>
              <w:ind w:left="164" w:hanging="142"/>
              <w:jc w:val="both"/>
              <w:rPr>
                <w:rFonts w:ascii="Arial Nova Cond" w:eastAsia="Arial" w:hAnsi="Arial Nova Cond" w:cs="Arial"/>
              </w:rPr>
            </w:pPr>
          </w:p>
          <w:p w14:paraId="625982F4" w14:textId="77777777" w:rsidR="00176DF8" w:rsidRPr="00AD0B14" w:rsidRDefault="008C3E37" w:rsidP="00AD0B14">
            <w:pPr>
              <w:tabs>
                <w:tab w:val="left" w:pos="0"/>
                <w:tab w:val="left" w:pos="164"/>
              </w:tabs>
              <w:ind w:left="164" w:hanging="142"/>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Utiliza recursos no verbales y paraverbales de forma estratégica.</w:t>
            </w:r>
          </w:p>
          <w:p w14:paraId="1F01BB43" w14:textId="77777777" w:rsidR="00176DF8" w:rsidRPr="00AD0B14" w:rsidRDefault="00176DF8" w:rsidP="00AD0B14">
            <w:pPr>
              <w:tabs>
                <w:tab w:val="left" w:pos="0"/>
                <w:tab w:val="left" w:pos="164"/>
              </w:tabs>
              <w:ind w:left="164" w:hanging="142"/>
              <w:jc w:val="both"/>
              <w:rPr>
                <w:rFonts w:ascii="Arial Nova Cond" w:eastAsia="Arial" w:hAnsi="Arial Nova Cond" w:cs="Arial"/>
              </w:rPr>
            </w:pPr>
          </w:p>
          <w:p w14:paraId="2079AD0B" w14:textId="77777777" w:rsidR="00176DF8" w:rsidRPr="00AD0B14" w:rsidRDefault="008C3E37" w:rsidP="00AD0B14">
            <w:pPr>
              <w:tabs>
                <w:tab w:val="left" w:pos="0"/>
                <w:tab w:val="left" w:pos="164"/>
              </w:tabs>
              <w:ind w:left="164" w:hanging="142"/>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Interactúa estratégicamente con distintos interlocutores.</w:t>
            </w:r>
          </w:p>
          <w:p w14:paraId="76F03F35" w14:textId="77777777" w:rsidR="00176DF8" w:rsidRPr="00AD0B14" w:rsidRDefault="00176DF8" w:rsidP="00AD0B14">
            <w:pPr>
              <w:tabs>
                <w:tab w:val="left" w:pos="0"/>
                <w:tab w:val="left" w:pos="164"/>
              </w:tabs>
              <w:ind w:left="164" w:hanging="142"/>
              <w:jc w:val="both"/>
              <w:rPr>
                <w:rFonts w:ascii="Arial Nova Cond" w:eastAsia="Arial" w:hAnsi="Arial Nova Cond" w:cs="Arial"/>
              </w:rPr>
            </w:pPr>
          </w:p>
          <w:p w14:paraId="79B5C7A4" w14:textId="77777777" w:rsidR="00176DF8" w:rsidRPr="00AD0B14" w:rsidRDefault="008C3E37" w:rsidP="00AD0B14">
            <w:pPr>
              <w:tabs>
                <w:tab w:val="left" w:pos="0"/>
                <w:tab w:val="left" w:pos="164"/>
              </w:tabs>
              <w:ind w:left="164" w:hanging="142"/>
              <w:jc w:val="both"/>
              <w:rPr>
                <w:rFonts w:ascii="Arial Nova Cond" w:eastAsia="Arial" w:hAnsi="Arial Nova Cond" w:cs="Arial"/>
                <w:b/>
                <w:sz w:val="18"/>
                <w:szCs w:val="18"/>
              </w:rPr>
            </w:pPr>
            <w:r w:rsidRPr="00AD0B14">
              <w:rPr>
                <w:rFonts w:ascii="Arial Nova Cond" w:eastAsia="Arial" w:hAnsi="Arial Nova Cond" w:cs="Arial"/>
              </w:rPr>
              <w:lastRenderedPageBreak/>
              <w:t>•</w:t>
            </w:r>
            <w:r w:rsidRPr="00AD0B14">
              <w:rPr>
                <w:rFonts w:ascii="Arial Nova Cond" w:eastAsia="Arial" w:hAnsi="Arial Nova Cond" w:cs="Arial"/>
              </w:rPr>
              <w:tab/>
              <w:t>Reflexiona y evalúa la forma, el contenido y contexto del texto oral.</w:t>
            </w:r>
          </w:p>
        </w:tc>
        <w:tc>
          <w:tcPr>
            <w:tcW w:w="11765" w:type="dxa"/>
          </w:tcPr>
          <w:p w14:paraId="46B50282"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lastRenderedPageBreak/>
              <w:t>•</w:t>
            </w:r>
            <w:r w:rsidRPr="00AD0B14">
              <w:rPr>
                <w:rFonts w:ascii="Arial Nova Cond" w:eastAsia="Arial" w:hAnsi="Arial Nova Cond" w:cs="Arial"/>
                <w:color w:val="000000"/>
              </w:rPr>
              <w:tab/>
              <w:t>Recupera información explícita de los textos orales que escucha seleccionando detalles y datos específicos. Integra esta información cuando es dicha en distintos momentos, o por distintos interlocutores, en textos orales que presentan información contrapuesta y ambigua, falacias, paradojas, sinónimos, vocabulario especializado, y expresiones con sentido figurado.</w:t>
            </w:r>
          </w:p>
          <w:p w14:paraId="68386302"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Explica el tema y propósito comunicativo del texto cuando este presenta información especializada o abstracta. Distingue lo relevante de lo complementario clasificando y sintetizando la información. Establece conclusiones sobre lo comprendido contrastando su experiencia y conocimiento con el contexto sociocultural de sus interlocutores.</w:t>
            </w:r>
          </w:p>
          <w:p w14:paraId="37C154A1"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Deduce diversas relaciones lógicas entre las ideas del texto oral (causa-efecto, semejanza-diferencia, entre otras) a partir de información implicada, de detalle, contrapuesta o ambigua, y de presuposiciones y sesgos del texto. Señala las características implícitas de seres, objetos, hechos y lugares. Determina el significado de palabras en contexto y de expresiones con sentido figurado.</w:t>
            </w:r>
          </w:p>
          <w:p w14:paraId="126AEF93" w14:textId="5C5CD8A6"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Explica las intenciones de sus interlocutores considerando el uso de diversas estrategias discursivas, y de recursos no verbales y paraverbales. Explica diferentes puntos de vista, falacias, ambigüedades, contrargumentos y diversas figuras retóricas, así como la trama y la evolución de personajes. También explica las representaciones sociales presentadas de acuerdo con el sentido global del texto.</w:t>
            </w:r>
          </w:p>
          <w:p w14:paraId="2B75A28F"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Adecúa el texto oral a la situación comunicativa considerando el propósito comunicativo, el tipo textual y las características del género discursivo. Elige estratégicamente el registro formal e informal adaptándose a los interlocutores y sus contextos socioculturales.</w:t>
            </w:r>
          </w:p>
          <w:p w14:paraId="62A9395B"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lastRenderedPageBreak/>
              <w:t>•</w:t>
            </w:r>
            <w:r w:rsidRPr="00AD0B14">
              <w:rPr>
                <w:rFonts w:ascii="Arial Nova Cond" w:eastAsia="Arial" w:hAnsi="Arial Nova Cond" w:cs="Arial"/>
                <w:color w:val="000000"/>
              </w:rPr>
              <w:tab/>
              <w:t>Expresa oralmente ideas y emociones de forma coherente y cohesionada. Ordena y jerarquiza las ideas en torno a un tema, y las desarrolla para ampliar o precisar la información. Establece relaciones lógicas entre las ideas mediante el uso de varios tipos de referentes, conectores y otros marcadores textuales. Incorpora un vocabulario pertinente y preciso que incluye sinónimos y algunos términos especializados.</w:t>
            </w:r>
          </w:p>
          <w:p w14:paraId="516ADC3B"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Emplea estratégicamente gestos y movimientos corporales que enfatizan o atenúan lo que dice. Controla la distancia física que guarda con sus interlocutores. Ajusta el volumen, la entonación y el ritmo de su voz, así como las pausas y los silencios, para transmitir emociones, caracterizar personajes o producir otros efectos en el público, como el suspenso y el entretenimiento.</w:t>
            </w:r>
          </w:p>
          <w:p w14:paraId="21D8DDDA"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Participa en diversos intercambios orales alternando los roles de hablante y oyente. Decide estratégicamente cómo y en qué momento participar recurriendo a saberes previos, usando lo dicho por sus interlocutores y aportando nueva información para persuadir, contrargumentar y consensuar. Emplea estrategias discursivas, y normas y modos de cortesía según el contexto sociocultural.</w:t>
            </w:r>
          </w:p>
          <w:p w14:paraId="490F9721"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Opina como hablante y oyente sobre el contenido del texto oral, las representaciones sociales que este plantea, las intenciones de los interlocutores, y el efecto de lo dicho en el hablante y el oyente. Justifica su posición sobre las relaciones de poder e ideologías presentes en los textos considerando su experiencia y los contextos socioculturales en que se desenvuelve.</w:t>
            </w:r>
          </w:p>
          <w:p w14:paraId="1374A384" w14:textId="26CB327E"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b/>
                <w:color w:val="000000"/>
                <w:sz w:val="20"/>
                <w:szCs w:val="20"/>
              </w:rPr>
            </w:pPr>
            <w:r w:rsidRPr="00AD0B14">
              <w:rPr>
                <w:rFonts w:ascii="Arial Nova Cond" w:eastAsia="Arial" w:hAnsi="Arial Nova Cond" w:cs="Arial"/>
                <w:color w:val="000000"/>
              </w:rPr>
              <w:t>•</w:t>
            </w:r>
            <w:r w:rsidRPr="00AD0B14">
              <w:rPr>
                <w:rFonts w:ascii="Arial Nova Cond" w:eastAsia="Arial" w:hAnsi="Arial Nova Cond" w:cs="Arial"/>
                <w:color w:val="000000"/>
              </w:rPr>
              <w:tab/>
              <w:t xml:space="preserve">Emite un juicio crítico sobre la adecuación de textos orales del ámbito escolar y social y de medios de comunicación a la situación comunicativa, así como la coherencia de las ideas y la cohesión entre estas. Evalúa la eficacia de recursos verbales, no verbales y paraverbales, así como la pertinencia de las estrategias discursivas. Determina la validez de la información contrastándola con otros textos o fuentes de información. </w:t>
            </w:r>
          </w:p>
        </w:tc>
      </w:tr>
      <w:tr w:rsidR="00176DF8" w:rsidRPr="00AD0B14" w14:paraId="74BF8A08" w14:textId="77777777" w:rsidTr="00AD0B14">
        <w:trPr>
          <w:trHeight w:val="340"/>
        </w:trPr>
        <w:tc>
          <w:tcPr>
            <w:tcW w:w="3104" w:type="dxa"/>
            <w:shd w:val="clear" w:color="auto" w:fill="84E291"/>
            <w:vAlign w:val="center"/>
          </w:tcPr>
          <w:p w14:paraId="4756604C" w14:textId="77777777" w:rsidR="00176DF8" w:rsidRPr="00AD0B14" w:rsidRDefault="008C3E37" w:rsidP="00AD0B14">
            <w:pPr>
              <w:tabs>
                <w:tab w:val="left" w:pos="0"/>
                <w:tab w:val="left" w:pos="142"/>
                <w:tab w:val="left" w:pos="284"/>
              </w:tabs>
              <w:ind w:left="360"/>
              <w:jc w:val="center"/>
              <w:rPr>
                <w:rFonts w:ascii="Arial Nova Cond" w:eastAsia="Arial" w:hAnsi="Arial Nova Cond" w:cs="Arial"/>
                <w:b/>
                <w:sz w:val="18"/>
                <w:szCs w:val="18"/>
              </w:rPr>
            </w:pPr>
            <w:r w:rsidRPr="00AD0B14">
              <w:rPr>
                <w:rFonts w:ascii="Arial Nova Cond" w:eastAsia="Arial" w:hAnsi="Arial Nova Cond" w:cs="Arial"/>
                <w:b/>
                <w:sz w:val="20"/>
                <w:szCs w:val="20"/>
              </w:rPr>
              <w:lastRenderedPageBreak/>
              <w:t>COMPETENCIA 2:</w:t>
            </w:r>
          </w:p>
        </w:tc>
        <w:tc>
          <w:tcPr>
            <w:tcW w:w="11765" w:type="dxa"/>
            <w:shd w:val="clear" w:color="auto" w:fill="84E291"/>
          </w:tcPr>
          <w:p w14:paraId="57B924A4"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70C0"/>
              </w:rPr>
              <w:t>LEE DIVERSOS TIPOS DE TEXTOS ESCRITOS EN LENGUA MATERNA</w:t>
            </w:r>
          </w:p>
        </w:tc>
      </w:tr>
      <w:tr w:rsidR="00176DF8" w:rsidRPr="00AD0B14" w14:paraId="00841509" w14:textId="77777777" w:rsidTr="00AD0B14">
        <w:trPr>
          <w:trHeight w:val="340"/>
        </w:trPr>
        <w:tc>
          <w:tcPr>
            <w:tcW w:w="3104" w:type="dxa"/>
            <w:shd w:val="clear" w:color="auto" w:fill="C1F0C8"/>
            <w:vAlign w:val="center"/>
          </w:tcPr>
          <w:p w14:paraId="731F48AB" w14:textId="77777777" w:rsidR="00176DF8" w:rsidRPr="00AD0B14" w:rsidRDefault="008C3E37" w:rsidP="00AD0B14">
            <w:pPr>
              <w:tabs>
                <w:tab w:val="left" w:pos="0"/>
                <w:tab w:val="left" w:pos="142"/>
                <w:tab w:val="left" w:pos="284"/>
              </w:tabs>
              <w:jc w:val="center"/>
              <w:rPr>
                <w:rFonts w:ascii="Arial Nova Cond" w:eastAsia="Arial" w:hAnsi="Arial Nova Cond" w:cs="Arial"/>
                <w:b/>
                <w:sz w:val="18"/>
                <w:szCs w:val="18"/>
              </w:rPr>
            </w:pPr>
            <w:r w:rsidRPr="00AD0B14">
              <w:rPr>
                <w:rFonts w:ascii="Arial Nova Cond" w:eastAsia="Arial" w:hAnsi="Arial Nova Cond" w:cs="Arial"/>
                <w:b/>
                <w:sz w:val="20"/>
                <w:szCs w:val="20"/>
              </w:rPr>
              <w:t>ESTANDAR DE APRENDIZAJE</w:t>
            </w:r>
          </w:p>
        </w:tc>
        <w:tc>
          <w:tcPr>
            <w:tcW w:w="11765" w:type="dxa"/>
          </w:tcPr>
          <w:p w14:paraId="2EEE2166" w14:textId="19352C97" w:rsidR="00176DF8" w:rsidRPr="00AD0B14" w:rsidRDefault="008C3E37" w:rsidP="00AD0B14">
            <w:pPr>
              <w:pBdr>
                <w:top w:val="nil"/>
                <w:left w:val="nil"/>
                <w:bottom w:val="nil"/>
                <w:right w:val="nil"/>
                <w:between w:val="nil"/>
              </w:pBdr>
              <w:tabs>
                <w:tab w:val="left" w:pos="0"/>
                <w:tab w:val="left" w:pos="142"/>
                <w:tab w:val="left" w:pos="284"/>
              </w:tabs>
              <w:spacing w:line="259" w:lineRule="auto"/>
              <w:ind w:left="37" w:right="175"/>
              <w:jc w:val="both"/>
              <w:rPr>
                <w:rFonts w:ascii="Arial Nova Cond" w:eastAsia="Arial" w:hAnsi="Arial Nova Cond" w:cs="Arial"/>
                <w:color w:val="000000"/>
              </w:rPr>
            </w:pPr>
            <w:r w:rsidRPr="00AD0B14">
              <w:rPr>
                <w:rFonts w:ascii="Arial Nova Cond" w:eastAsia="Arial" w:hAnsi="Arial Nova Cond" w:cs="Arial"/>
                <w:color w:val="000000"/>
              </w:rPr>
              <w:t>Lee diversos tipos de textos con estructuras complejas, vocabulario variado y especializado. Integra información contrapuesta y ambigua que está en distintas partes del texto. Interpreta el texto considerando información relevante y de detalle para construir su sentido global, valiéndose de otros textos y reconociendo distintas posturas y sentidos. Reflexiona sobre formas y contenidos del texto y asume una posición sobre las relaciones de poder que este presenta. Evalúa el uso del lenguaje, la validez de la información, el estilo del texto, la intención de estrategias discursivas y recursos textuales. Explica el efecto del texto en el lector a partir de su conocimiento y del contexto sociocultural en el que</w:t>
            </w:r>
            <w:r w:rsidR="00AD0B14">
              <w:rPr>
                <w:rFonts w:ascii="Arial Nova Cond" w:eastAsia="Arial" w:hAnsi="Arial Nova Cond" w:cs="Arial"/>
                <w:color w:val="000000"/>
              </w:rPr>
              <w:t xml:space="preserve"> </w:t>
            </w:r>
            <w:r w:rsidRPr="00AD0B14">
              <w:rPr>
                <w:rFonts w:ascii="Arial Nova Cond" w:eastAsia="Arial" w:hAnsi="Arial Nova Cond" w:cs="Arial"/>
                <w:color w:val="000000"/>
              </w:rPr>
              <w:t>fue escrito.</w:t>
            </w:r>
          </w:p>
        </w:tc>
      </w:tr>
      <w:tr w:rsidR="00176DF8" w:rsidRPr="00AD0B14" w14:paraId="39326123" w14:textId="77777777" w:rsidTr="00AD0B14">
        <w:trPr>
          <w:trHeight w:val="340"/>
        </w:trPr>
        <w:tc>
          <w:tcPr>
            <w:tcW w:w="3104" w:type="dxa"/>
            <w:shd w:val="clear" w:color="auto" w:fill="C1F0C8"/>
            <w:vAlign w:val="center"/>
          </w:tcPr>
          <w:p w14:paraId="6627989D" w14:textId="77777777" w:rsidR="00176DF8" w:rsidRPr="00AD0B14" w:rsidRDefault="008C3E37" w:rsidP="00AD0B14">
            <w:pPr>
              <w:tabs>
                <w:tab w:val="left" w:pos="0"/>
                <w:tab w:val="left" w:pos="142"/>
                <w:tab w:val="left" w:pos="284"/>
              </w:tabs>
              <w:ind w:left="360"/>
              <w:jc w:val="center"/>
              <w:rPr>
                <w:rFonts w:ascii="Arial Nova Cond" w:eastAsia="Arial" w:hAnsi="Arial Nova Cond" w:cs="Arial"/>
                <w:b/>
                <w:sz w:val="18"/>
                <w:szCs w:val="18"/>
              </w:rPr>
            </w:pPr>
            <w:r w:rsidRPr="00AD0B14">
              <w:rPr>
                <w:rFonts w:ascii="Arial Nova Cond" w:eastAsia="Arial" w:hAnsi="Arial Nova Cond" w:cs="Arial"/>
                <w:b/>
                <w:sz w:val="20"/>
                <w:szCs w:val="20"/>
              </w:rPr>
              <w:t>CAPACIDADES</w:t>
            </w:r>
          </w:p>
        </w:tc>
        <w:tc>
          <w:tcPr>
            <w:tcW w:w="11765" w:type="dxa"/>
            <w:shd w:val="clear" w:color="auto" w:fill="C1F0C8"/>
            <w:vAlign w:val="center"/>
          </w:tcPr>
          <w:p w14:paraId="1816AE88"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 xml:space="preserve">DESEMPEÑOS </w:t>
            </w:r>
          </w:p>
        </w:tc>
      </w:tr>
      <w:tr w:rsidR="00176DF8" w:rsidRPr="00AD0B14" w14:paraId="0B0D29FE" w14:textId="77777777" w:rsidTr="00AD0B14">
        <w:trPr>
          <w:trHeight w:val="340"/>
        </w:trPr>
        <w:tc>
          <w:tcPr>
            <w:tcW w:w="3104" w:type="dxa"/>
            <w:vAlign w:val="center"/>
          </w:tcPr>
          <w:p w14:paraId="5CC54B5D"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Obtiene información del texto escrito.</w:t>
            </w:r>
          </w:p>
          <w:p w14:paraId="17E90BD9" w14:textId="77777777" w:rsidR="00176DF8" w:rsidRPr="00AD0B14" w:rsidRDefault="00176DF8" w:rsidP="00AD0B14">
            <w:pPr>
              <w:tabs>
                <w:tab w:val="left" w:pos="0"/>
                <w:tab w:val="left" w:pos="142"/>
                <w:tab w:val="left" w:pos="284"/>
              </w:tabs>
              <w:ind w:left="164" w:hanging="164"/>
              <w:jc w:val="both"/>
              <w:rPr>
                <w:rFonts w:ascii="Arial Nova Cond" w:eastAsia="Arial" w:hAnsi="Arial Nova Cond" w:cs="Arial"/>
              </w:rPr>
            </w:pPr>
          </w:p>
          <w:p w14:paraId="62784E3C"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rPr>
            </w:pPr>
            <w:r w:rsidRPr="00AD0B14">
              <w:rPr>
                <w:rFonts w:ascii="Arial Nova Cond" w:eastAsia="Arial" w:hAnsi="Arial Nova Cond" w:cs="Arial"/>
              </w:rPr>
              <w:lastRenderedPageBreak/>
              <w:t>•</w:t>
            </w:r>
            <w:r w:rsidRPr="00AD0B14">
              <w:rPr>
                <w:rFonts w:ascii="Arial Nova Cond" w:eastAsia="Arial" w:hAnsi="Arial Nova Cond" w:cs="Arial"/>
              </w:rPr>
              <w:tab/>
              <w:t>Infiere e interpreta información del texto.</w:t>
            </w:r>
          </w:p>
          <w:p w14:paraId="3C5E3BCC" w14:textId="77777777" w:rsidR="00176DF8" w:rsidRPr="00AD0B14" w:rsidRDefault="00176DF8" w:rsidP="00AD0B14">
            <w:pPr>
              <w:tabs>
                <w:tab w:val="left" w:pos="0"/>
                <w:tab w:val="left" w:pos="142"/>
                <w:tab w:val="left" w:pos="284"/>
              </w:tabs>
              <w:ind w:left="164" w:hanging="164"/>
              <w:jc w:val="both"/>
              <w:rPr>
                <w:rFonts w:ascii="Arial Nova Cond" w:eastAsia="Arial" w:hAnsi="Arial Nova Cond" w:cs="Arial"/>
              </w:rPr>
            </w:pPr>
          </w:p>
          <w:p w14:paraId="0628DF73"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b/>
                <w:sz w:val="18"/>
                <w:szCs w:val="18"/>
              </w:rPr>
            </w:pPr>
            <w:r w:rsidRPr="00AD0B14">
              <w:rPr>
                <w:rFonts w:ascii="Arial Nova Cond" w:eastAsia="Arial" w:hAnsi="Arial Nova Cond" w:cs="Arial"/>
              </w:rPr>
              <w:t>•</w:t>
            </w:r>
            <w:r w:rsidRPr="00AD0B14">
              <w:rPr>
                <w:rFonts w:ascii="Arial Nova Cond" w:eastAsia="Arial" w:hAnsi="Arial Nova Cond" w:cs="Arial"/>
              </w:rPr>
              <w:tab/>
              <w:t>Reflexiona y evalúa la forma, el contenido y contexto del texto.</w:t>
            </w:r>
          </w:p>
        </w:tc>
        <w:tc>
          <w:tcPr>
            <w:tcW w:w="11765" w:type="dxa"/>
          </w:tcPr>
          <w:p w14:paraId="00332684" w14:textId="27FC640A"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lastRenderedPageBreak/>
              <w:t>•</w:t>
            </w:r>
            <w:r w:rsidRPr="00AD0B14">
              <w:rPr>
                <w:rFonts w:ascii="Arial Nova Cond" w:eastAsia="Arial" w:hAnsi="Arial Nova Cond" w:cs="Arial"/>
                <w:color w:val="000000"/>
              </w:rPr>
              <w:tab/>
              <w:t>Identifica información explícita, relevante y complementaria seleccionando datos específicos y detalles en diversos tipos de texto de estructura compleja y con información contrapuesta y ambigua, así como vocabulario especializado. Integra información explícita cuando se encuentra en distintas partes del texto, o en distintos textos al realizar una lectura intertextual.</w:t>
            </w:r>
          </w:p>
          <w:p w14:paraId="45594E39"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lastRenderedPageBreak/>
              <w:t>•</w:t>
            </w:r>
            <w:r w:rsidRPr="00AD0B14">
              <w:rPr>
                <w:rFonts w:ascii="Arial Nova Cond" w:eastAsia="Arial" w:hAnsi="Arial Nova Cond" w:cs="Arial"/>
                <w:color w:val="000000"/>
              </w:rPr>
              <w:tab/>
              <w:t>Deduce diversas relaciones lógicas entre las ideas del texto escrito (causa-efecto, semejanza-diferencia, entre otras) a partir de información de detalle, contrapuesta o ambigua del texto, o al realizar una lectura intertextual. Señala las características implícitas de seres, objetos, hechos y lugares, y determina el significado de palabras en contexto y de expresiones con sentido figurado.</w:t>
            </w:r>
          </w:p>
          <w:p w14:paraId="34D1F1A1"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Explica el tema, los subtemas y el propósito comunicativo del texto cuando este presenta información especializada o abstracta. Distingue lo relevante de lo complementario clasificando y sintetizando la información. Establece conclusiones sobre lo comprendido contrastando su experiencia y conocimiento con el contexto sociocultural del texto.</w:t>
            </w:r>
          </w:p>
          <w:p w14:paraId="3C89C620"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Explica la intención del autor considerando diversas estrategias discursivas utilizadas, y las características del tipo textual y género discursivo. Explica diferentes puntos de vista, sesgos, contradicciones, falacias, contrargumentos, el uso de la información estadística, las representaciones sociales presentes en el texto, y el modo en que diversas figuras retóricas junto con la trama y la evolución de personajes construyen el sentido del texto.</w:t>
            </w:r>
          </w:p>
          <w:p w14:paraId="092F0498" w14:textId="77777777"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Opina sobre el contenido, la organización textual, las estrategias discursivas, las representaciones sociales y la intención del autor. Emite un juicio crítico sobre la eficacia y validez de la información considerando los efectos del texto en los lectores, y contrastando su experiencia y conocimiento con el contexto sociocultural del texto.</w:t>
            </w:r>
          </w:p>
          <w:p w14:paraId="252EAF70" w14:textId="18969C8A" w:rsidR="00176DF8" w:rsidRPr="00AD0B14" w:rsidRDefault="008C3E37" w:rsidP="00AD0B14">
            <w:pPr>
              <w:pBdr>
                <w:top w:val="nil"/>
                <w:left w:val="nil"/>
                <w:bottom w:val="nil"/>
                <w:right w:val="nil"/>
                <w:between w:val="nil"/>
              </w:pBdr>
              <w:tabs>
                <w:tab w:val="left" w:pos="0"/>
                <w:tab w:val="left" w:pos="178"/>
                <w:tab w:val="left" w:pos="284"/>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Justifica la elección o recomendación de textos de su preferencia cuando los comparte con otros. Sustenta su posición sobre las relaciones de poder e ideologías de los textos. Contrasta textos entre sí, y determina las características de tipos textuales y géneros discursivos, o de movimientos literarios.</w:t>
            </w:r>
          </w:p>
        </w:tc>
      </w:tr>
      <w:tr w:rsidR="00176DF8" w:rsidRPr="00AD0B14" w14:paraId="559D8003" w14:textId="77777777" w:rsidTr="00AD0B14">
        <w:trPr>
          <w:trHeight w:val="340"/>
        </w:trPr>
        <w:tc>
          <w:tcPr>
            <w:tcW w:w="3104" w:type="dxa"/>
            <w:shd w:val="clear" w:color="auto" w:fill="84E291"/>
            <w:vAlign w:val="center"/>
          </w:tcPr>
          <w:p w14:paraId="1310A1A2" w14:textId="77777777" w:rsidR="00176DF8" w:rsidRPr="00AD0B14" w:rsidRDefault="008C3E37" w:rsidP="00AD0B14">
            <w:pPr>
              <w:tabs>
                <w:tab w:val="left" w:pos="0"/>
                <w:tab w:val="left" w:pos="142"/>
                <w:tab w:val="left" w:pos="284"/>
              </w:tabs>
              <w:ind w:left="360"/>
              <w:jc w:val="center"/>
              <w:rPr>
                <w:rFonts w:ascii="Arial Nova Cond" w:eastAsia="Arial" w:hAnsi="Arial Nova Cond" w:cs="Arial"/>
                <w:b/>
                <w:sz w:val="18"/>
                <w:szCs w:val="18"/>
              </w:rPr>
            </w:pPr>
            <w:r w:rsidRPr="00AD0B14">
              <w:rPr>
                <w:rFonts w:ascii="Arial Nova Cond" w:eastAsia="Arial" w:hAnsi="Arial Nova Cond" w:cs="Arial"/>
                <w:b/>
                <w:sz w:val="20"/>
                <w:szCs w:val="20"/>
              </w:rPr>
              <w:lastRenderedPageBreak/>
              <w:t>COMPETENCIA 3:</w:t>
            </w:r>
          </w:p>
        </w:tc>
        <w:tc>
          <w:tcPr>
            <w:tcW w:w="11765" w:type="dxa"/>
            <w:shd w:val="clear" w:color="auto" w:fill="84E291"/>
          </w:tcPr>
          <w:p w14:paraId="00158BB6"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BF4F14"/>
              </w:rPr>
              <w:t>ESCRIBE DIVERSOS TIPOS DE TEXTOS EN LENGUA MATERNA</w:t>
            </w:r>
          </w:p>
        </w:tc>
      </w:tr>
      <w:tr w:rsidR="00176DF8" w:rsidRPr="00AD0B14" w14:paraId="2BD11E5E" w14:textId="77777777" w:rsidTr="00AD0B14">
        <w:trPr>
          <w:trHeight w:val="340"/>
        </w:trPr>
        <w:tc>
          <w:tcPr>
            <w:tcW w:w="3104" w:type="dxa"/>
            <w:shd w:val="clear" w:color="auto" w:fill="C1F0C8"/>
            <w:vAlign w:val="center"/>
          </w:tcPr>
          <w:p w14:paraId="1644C417" w14:textId="77777777" w:rsidR="00176DF8" w:rsidRPr="00AD0B14" w:rsidRDefault="008C3E37" w:rsidP="00AD0B14">
            <w:pPr>
              <w:tabs>
                <w:tab w:val="left" w:pos="0"/>
                <w:tab w:val="left" w:pos="142"/>
                <w:tab w:val="left" w:pos="284"/>
              </w:tabs>
              <w:jc w:val="center"/>
              <w:rPr>
                <w:rFonts w:ascii="Arial Nova Cond" w:eastAsia="Arial" w:hAnsi="Arial Nova Cond" w:cs="Arial"/>
                <w:b/>
                <w:sz w:val="18"/>
                <w:szCs w:val="18"/>
              </w:rPr>
            </w:pPr>
            <w:r w:rsidRPr="00AD0B14">
              <w:rPr>
                <w:rFonts w:ascii="Arial Nova Cond" w:eastAsia="Arial" w:hAnsi="Arial Nova Cond" w:cs="Arial"/>
                <w:b/>
                <w:sz w:val="20"/>
                <w:szCs w:val="20"/>
              </w:rPr>
              <w:t>ESTANDAR DE APRENDIZAJE</w:t>
            </w:r>
          </w:p>
        </w:tc>
        <w:tc>
          <w:tcPr>
            <w:tcW w:w="11765" w:type="dxa"/>
          </w:tcPr>
          <w:p w14:paraId="76AB7C6B" w14:textId="52529A96" w:rsidR="00176DF8" w:rsidRPr="00AD0B14" w:rsidRDefault="008C3E37" w:rsidP="00AD0B14">
            <w:pPr>
              <w:pBdr>
                <w:top w:val="nil"/>
                <w:left w:val="nil"/>
                <w:bottom w:val="nil"/>
                <w:right w:val="nil"/>
                <w:between w:val="nil"/>
              </w:pBdr>
              <w:tabs>
                <w:tab w:val="left" w:pos="0"/>
                <w:tab w:val="left" w:pos="142"/>
                <w:tab w:val="left" w:pos="284"/>
              </w:tabs>
              <w:spacing w:line="259" w:lineRule="auto"/>
              <w:ind w:left="37" w:hanging="37"/>
              <w:jc w:val="both"/>
              <w:rPr>
                <w:rFonts w:ascii="Arial Nova Cond" w:eastAsia="Arial" w:hAnsi="Arial Nova Cond" w:cs="Arial"/>
                <w:color w:val="000000"/>
              </w:rPr>
            </w:pPr>
            <w:r w:rsidRPr="00AD0B14">
              <w:rPr>
                <w:rFonts w:ascii="Arial Nova Cond" w:eastAsia="Arial" w:hAnsi="Arial Nova Cond" w:cs="Arial"/>
                <w:color w:val="000000"/>
              </w:rPr>
              <w:t>Escribe diversos tipos de textos de forma reflexiva. Adecúa su texto al destinatario, propósito y el registro a partir de su experiencia previa, de fuentes de información complementarias y divergentes, y de su conocimiento del contexto histórico y sociocultural. Organiza y desarrolla lógicamente las ideas en torno a un tema, y las estructura en párrafos, capítulos o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la coherencia y cohesión de las ideas en el texto que escribe; controla el lenguaje para contraargumentar, reforzar o sugerir sentidos y producir diversos efectos en el lector según la situación comunicativa.</w:t>
            </w:r>
            <w:r w:rsidR="00AD0B14">
              <w:rPr>
                <w:rFonts w:ascii="Arial Nova Cond" w:eastAsia="Arial" w:hAnsi="Arial Nova Cond" w:cs="Arial"/>
                <w:color w:val="000000"/>
              </w:rPr>
              <w:t xml:space="preserve"> </w:t>
            </w:r>
          </w:p>
        </w:tc>
      </w:tr>
      <w:tr w:rsidR="00176DF8" w:rsidRPr="00AD0B14" w14:paraId="539FC001" w14:textId="77777777" w:rsidTr="00AD0B14">
        <w:trPr>
          <w:trHeight w:val="340"/>
        </w:trPr>
        <w:tc>
          <w:tcPr>
            <w:tcW w:w="3104" w:type="dxa"/>
            <w:shd w:val="clear" w:color="auto" w:fill="C1F0C8"/>
            <w:vAlign w:val="center"/>
          </w:tcPr>
          <w:p w14:paraId="1086BB9E" w14:textId="77777777" w:rsidR="00176DF8" w:rsidRPr="00AD0B14" w:rsidRDefault="008C3E37" w:rsidP="00AD0B14">
            <w:pPr>
              <w:tabs>
                <w:tab w:val="left" w:pos="0"/>
                <w:tab w:val="left" w:pos="142"/>
                <w:tab w:val="left" w:pos="284"/>
              </w:tabs>
              <w:ind w:left="360"/>
              <w:jc w:val="center"/>
              <w:rPr>
                <w:rFonts w:ascii="Arial Nova Cond" w:eastAsia="Arial" w:hAnsi="Arial Nova Cond" w:cs="Arial"/>
                <w:b/>
                <w:sz w:val="18"/>
                <w:szCs w:val="18"/>
              </w:rPr>
            </w:pPr>
            <w:r w:rsidRPr="00AD0B14">
              <w:rPr>
                <w:rFonts w:ascii="Arial Nova Cond" w:eastAsia="Arial" w:hAnsi="Arial Nova Cond" w:cs="Arial"/>
                <w:b/>
                <w:sz w:val="20"/>
                <w:szCs w:val="20"/>
              </w:rPr>
              <w:t>CAPACIDADES</w:t>
            </w:r>
          </w:p>
        </w:tc>
        <w:tc>
          <w:tcPr>
            <w:tcW w:w="11765" w:type="dxa"/>
            <w:shd w:val="clear" w:color="auto" w:fill="C1F0C8"/>
            <w:vAlign w:val="center"/>
          </w:tcPr>
          <w:p w14:paraId="1BD84A1B" w14:textId="77777777" w:rsidR="00176DF8" w:rsidRPr="00AD0B14" w:rsidRDefault="008C3E37" w:rsidP="00AD0B14">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 xml:space="preserve">DESEMPEÑOS </w:t>
            </w:r>
          </w:p>
        </w:tc>
      </w:tr>
      <w:tr w:rsidR="00176DF8" w:rsidRPr="00AD0B14" w14:paraId="02BCA799" w14:textId="77777777" w:rsidTr="00AD0B14">
        <w:trPr>
          <w:trHeight w:val="340"/>
        </w:trPr>
        <w:tc>
          <w:tcPr>
            <w:tcW w:w="3104" w:type="dxa"/>
            <w:vAlign w:val="center"/>
          </w:tcPr>
          <w:p w14:paraId="3295CA2B"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Adecúa el texto a la situación comunicativa.</w:t>
            </w:r>
          </w:p>
          <w:p w14:paraId="3779AB5D" w14:textId="77777777" w:rsidR="00176DF8" w:rsidRPr="00AD0B14" w:rsidRDefault="00176DF8" w:rsidP="00AD0B14">
            <w:pPr>
              <w:tabs>
                <w:tab w:val="left" w:pos="0"/>
                <w:tab w:val="left" w:pos="142"/>
                <w:tab w:val="left" w:pos="284"/>
              </w:tabs>
              <w:ind w:left="164" w:hanging="164"/>
              <w:jc w:val="both"/>
              <w:rPr>
                <w:rFonts w:ascii="Arial Nova Cond" w:eastAsia="Arial" w:hAnsi="Arial Nova Cond" w:cs="Arial"/>
              </w:rPr>
            </w:pPr>
          </w:p>
          <w:p w14:paraId="51AFDD29"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rPr>
            </w:pPr>
            <w:r w:rsidRPr="00AD0B14">
              <w:rPr>
                <w:rFonts w:ascii="Arial Nova Cond" w:eastAsia="Arial" w:hAnsi="Arial Nova Cond" w:cs="Arial"/>
              </w:rPr>
              <w:lastRenderedPageBreak/>
              <w:t>•</w:t>
            </w:r>
            <w:r w:rsidRPr="00AD0B14">
              <w:rPr>
                <w:rFonts w:ascii="Arial Nova Cond" w:eastAsia="Arial" w:hAnsi="Arial Nova Cond" w:cs="Arial"/>
              </w:rPr>
              <w:tab/>
              <w:t>Organiza y desarrolla las ideas de forma coherente y cohesionada.</w:t>
            </w:r>
          </w:p>
          <w:p w14:paraId="62C44795" w14:textId="77777777" w:rsidR="00176DF8" w:rsidRPr="00AD0B14" w:rsidRDefault="00176DF8" w:rsidP="00AD0B14">
            <w:pPr>
              <w:tabs>
                <w:tab w:val="left" w:pos="0"/>
                <w:tab w:val="left" w:pos="142"/>
                <w:tab w:val="left" w:pos="284"/>
              </w:tabs>
              <w:ind w:left="164" w:hanging="164"/>
              <w:jc w:val="both"/>
              <w:rPr>
                <w:rFonts w:ascii="Arial Nova Cond" w:eastAsia="Arial" w:hAnsi="Arial Nova Cond" w:cs="Arial"/>
              </w:rPr>
            </w:pPr>
          </w:p>
          <w:p w14:paraId="1EFB093B"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rPr>
            </w:pPr>
            <w:r w:rsidRPr="00AD0B14">
              <w:rPr>
                <w:rFonts w:ascii="Arial Nova Cond" w:eastAsia="Arial" w:hAnsi="Arial Nova Cond" w:cs="Arial"/>
              </w:rPr>
              <w:t>•</w:t>
            </w:r>
            <w:r w:rsidRPr="00AD0B14">
              <w:rPr>
                <w:rFonts w:ascii="Arial Nova Cond" w:eastAsia="Arial" w:hAnsi="Arial Nova Cond" w:cs="Arial"/>
              </w:rPr>
              <w:tab/>
              <w:t>Utiliza convenciones del lenguaje escrito de forma pertinente.</w:t>
            </w:r>
          </w:p>
          <w:p w14:paraId="1F9DD7B4" w14:textId="77777777" w:rsidR="00176DF8" w:rsidRPr="00AD0B14" w:rsidRDefault="00176DF8" w:rsidP="00AD0B14">
            <w:pPr>
              <w:tabs>
                <w:tab w:val="left" w:pos="0"/>
                <w:tab w:val="left" w:pos="142"/>
                <w:tab w:val="left" w:pos="284"/>
              </w:tabs>
              <w:ind w:left="164" w:hanging="164"/>
              <w:jc w:val="both"/>
              <w:rPr>
                <w:rFonts w:ascii="Arial Nova Cond" w:eastAsia="Arial" w:hAnsi="Arial Nova Cond" w:cs="Arial"/>
              </w:rPr>
            </w:pPr>
          </w:p>
          <w:p w14:paraId="0568E1DF" w14:textId="77777777" w:rsidR="00176DF8" w:rsidRPr="00AD0B14" w:rsidRDefault="008C3E37" w:rsidP="00AD0B14">
            <w:pPr>
              <w:tabs>
                <w:tab w:val="left" w:pos="0"/>
                <w:tab w:val="left" w:pos="142"/>
                <w:tab w:val="left" w:pos="284"/>
              </w:tabs>
              <w:ind w:left="164" w:hanging="164"/>
              <w:jc w:val="both"/>
              <w:rPr>
                <w:rFonts w:ascii="Arial Nova Cond" w:eastAsia="Arial" w:hAnsi="Arial Nova Cond" w:cs="Arial"/>
                <w:b/>
                <w:sz w:val="18"/>
                <w:szCs w:val="18"/>
              </w:rPr>
            </w:pPr>
            <w:r w:rsidRPr="00AD0B14">
              <w:rPr>
                <w:rFonts w:ascii="Arial Nova Cond" w:eastAsia="Arial" w:hAnsi="Arial Nova Cond" w:cs="Arial"/>
              </w:rPr>
              <w:t>•</w:t>
            </w:r>
            <w:r w:rsidRPr="00AD0B14">
              <w:rPr>
                <w:rFonts w:ascii="Arial Nova Cond" w:eastAsia="Arial" w:hAnsi="Arial Nova Cond" w:cs="Arial"/>
              </w:rPr>
              <w:tab/>
              <w:t>Reflexiona y evalúa la forma, el contenido y contexto del texto escrito.</w:t>
            </w:r>
          </w:p>
        </w:tc>
        <w:tc>
          <w:tcPr>
            <w:tcW w:w="11765" w:type="dxa"/>
          </w:tcPr>
          <w:p w14:paraId="5EBBE83D" w14:textId="77777777" w:rsidR="00176DF8" w:rsidRPr="00AD0B14" w:rsidRDefault="008C3E37" w:rsidP="00AD0B14">
            <w:pPr>
              <w:pBdr>
                <w:top w:val="nil"/>
                <w:left w:val="nil"/>
                <w:bottom w:val="nil"/>
                <w:right w:val="nil"/>
                <w:between w:val="nil"/>
              </w:pBdr>
              <w:tabs>
                <w:tab w:val="left" w:pos="0"/>
                <w:tab w:val="left" w:pos="284"/>
                <w:tab w:val="left" w:pos="320"/>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lastRenderedPageBreak/>
              <w:t>•</w:t>
            </w:r>
            <w:r w:rsidRPr="00AD0B14">
              <w:rPr>
                <w:rFonts w:ascii="Arial Nova Cond" w:eastAsia="Arial" w:hAnsi="Arial Nova Cond" w:cs="Arial"/>
                <w:color w:val="000000"/>
              </w:rPr>
              <w:tab/>
              <w:t xml:space="preserve">Adecúa el texto a la situación comunicativa considerando el propósito comunicativo, el tipo textual y las características del género discursivo, así como el formato y el soporte. Elige estratégicamente el registro formal o informal adaptándose a los destinatarios y seleccionando diversas fuentes de información complementaria y divergente. </w:t>
            </w:r>
          </w:p>
          <w:p w14:paraId="6A0DB9FB" w14:textId="77777777" w:rsidR="00176DF8" w:rsidRPr="00AD0B14" w:rsidRDefault="008C3E37" w:rsidP="00AD0B14">
            <w:pPr>
              <w:pBdr>
                <w:top w:val="nil"/>
                <w:left w:val="nil"/>
                <w:bottom w:val="nil"/>
                <w:right w:val="nil"/>
                <w:between w:val="nil"/>
              </w:pBdr>
              <w:tabs>
                <w:tab w:val="left" w:pos="0"/>
                <w:tab w:val="left" w:pos="284"/>
                <w:tab w:val="left" w:pos="320"/>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lastRenderedPageBreak/>
              <w:t>• Escribe textos de forma coherente y cohesionada. Ordena las ideas en torno a un tema, las jerarquiza en subtemas e ideas principales, y las desarrolla para contrargumentar o precisar la información sin digresiones o vacíos. Establece diversas relaciones lógicas entre las ideas a través del uso preciso de referentes, conectores y otros marcadores textuales. Incorpora de forma pertinente un vocabulario que incluye sinónimos y algunos términos especializados.</w:t>
            </w:r>
          </w:p>
          <w:p w14:paraId="68E96285" w14:textId="77777777" w:rsidR="00176DF8" w:rsidRPr="00AD0B14" w:rsidRDefault="008C3E37" w:rsidP="00AD0B14">
            <w:pPr>
              <w:pBdr>
                <w:top w:val="nil"/>
                <w:left w:val="nil"/>
                <w:bottom w:val="nil"/>
                <w:right w:val="nil"/>
                <w:between w:val="nil"/>
              </w:pBdr>
              <w:tabs>
                <w:tab w:val="left" w:pos="0"/>
                <w:tab w:val="left" w:pos="284"/>
                <w:tab w:val="left" w:pos="320"/>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Utiliza recursos gramaticales y ortográficos (por ejemplo, tiempos verbales) que contribuyen al sentido de su texto. Emplea diversas figuras retóricas para caracterizar personas, personajes, escenarios y mundos representados, así como para elaborar patrones rítmicos y versos libres. Emplea algunas estrategias discursivas (retórica, paratextos, diseño visual del texto, entre otros) para contrargumentar, reforzar o sugerir sentidos en el texto, con el fin de producir efectos en el lector, como la persuasión o la verosimilitud, entre otros.</w:t>
            </w:r>
          </w:p>
          <w:p w14:paraId="21AD42E4" w14:textId="77777777" w:rsidR="00176DF8" w:rsidRPr="00AD0B14" w:rsidRDefault="008C3E37" w:rsidP="00AD0B14">
            <w:pPr>
              <w:pBdr>
                <w:top w:val="nil"/>
                <w:left w:val="nil"/>
                <w:bottom w:val="nil"/>
                <w:right w:val="nil"/>
                <w:between w:val="nil"/>
              </w:pBdr>
              <w:tabs>
                <w:tab w:val="left" w:pos="0"/>
                <w:tab w:val="left" w:pos="284"/>
                <w:tab w:val="left" w:pos="320"/>
              </w:tabs>
              <w:spacing w:line="259" w:lineRule="auto"/>
              <w:ind w:left="178"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 xml:space="preserve">Evalúa de manera permanente el texto determinando si se ajusta a la situación comunicativa; si existen contradicciones, digresiones o vacíos que afectan la coherencia entre las ideas; o si el uso preciso de varios tipos de conectores, referentes y otros marcadores textuales asegura la cohesión entre ellas. Determina la eficacia de los recursos ortográficos utilizados, así como la pertinencia del vocabulario y de los términos especializados para mejorar el texto y garantizar su sentido. </w:t>
            </w:r>
          </w:p>
          <w:p w14:paraId="44773F92" w14:textId="77777777" w:rsidR="00176DF8" w:rsidRDefault="008C3E37" w:rsidP="00AD0B14">
            <w:pPr>
              <w:pBdr>
                <w:top w:val="nil"/>
                <w:left w:val="nil"/>
                <w:bottom w:val="nil"/>
                <w:right w:val="nil"/>
                <w:between w:val="nil"/>
              </w:pBdr>
              <w:tabs>
                <w:tab w:val="left" w:pos="0"/>
                <w:tab w:val="left" w:pos="284"/>
                <w:tab w:val="left" w:pos="320"/>
              </w:tabs>
              <w:spacing w:line="259" w:lineRule="auto"/>
              <w:ind w:left="178" w:hanging="116"/>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Evalúa el modo en que el lenguaje refuerza o sugiere sentidos en su texto y produce efectos en los lectores considerando su propósito al momento de escribirlo. Compara y contrasta aspectos gramaticales y ortográficos, diversas características de tipos textuales y géneros discursivos, así como otras convenciones vinculadas con el lenguaje escrito, cuando evalúa el texto.</w:t>
            </w:r>
          </w:p>
          <w:p w14:paraId="4EA74987" w14:textId="46015923" w:rsidR="00197A6E" w:rsidRPr="00AD0B14" w:rsidRDefault="00197A6E" w:rsidP="00AD0B14">
            <w:pPr>
              <w:pBdr>
                <w:top w:val="nil"/>
                <w:left w:val="nil"/>
                <w:bottom w:val="nil"/>
                <w:right w:val="nil"/>
                <w:between w:val="nil"/>
              </w:pBdr>
              <w:tabs>
                <w:tab w:val="left" w:pos="0"/>
                <w:tab w:val="left" w:pos="284"/>
                <w:tab w:val="left" w:pos="320"/>
              </w:tabs>
              <w:spacing w:line="259" w:lineRule="auto"/>
              <w:ind w:left="178" w:hanging="116"/>
              <w:jc w:val="both"/>
              <w:rPr>
                <w:rFonts w:ascii="Arial Nova Cond" w:eastAsia="Arial" w:hAnsi="Arial Nova Cond" w:cs="Arial"/>
                <w:color w:val="000000"/>
              </w:rPr>
            </w:pPr>
          </w:p>
        </w:tc>
      </w:tr>
    </w:tbl>
    <w:p w14:paraId="1A764D1C" w14:textId="77777777" w:rsidR="00176DF8" w:rsidRDefault="00176DF8">
      <w:pPr>
        <w:ind w:right="-455"/>
        <w:rPr>
          <w:rFonts w:ascii="Arial Nova Cond" w:eastAsia="Arial" w:hAnsi="Arial Nova Cond" w:cs="Arial"/>
          <w:b/>
          <w:color w:val="000000"/>
        </w:rPr>
      </w:pPr>
    </w:p>
    <w:p w14:paraId="6C8E1B42" w14:textId="77777777" w:rsidR="00197A6E" w:rsidRDefault="00197A6E">
      <w:pPr>
        <w:ind w:right="-455"/>
        <w:rPr>
          <w:rFonts w:ascii="Arial Nova Cond" w:eastAsia="Arial" w:hAnsi="Arial Nova Cond" w:cs="Arial"/>
          <w:b/>
          <w:color w:val="000000"/>
        </w:rPr>
      </w:pPr>
    </w:p>
    <w:p w14:paraId="215D2D4B" w14:textId="77777777" w:rsidR="00197A6E" w:rsidRDefault="00197A6E">
      <w:pPr>
        <w:ind w:right="-455"/>
        <w:rPr>
          <w:rFonts w:ascii="Arial Nova Cond" w:eastAsia="Arial" w:hAnsi="Arial Nova Cond" w:cs="Arial"/>
          <w:b/>
          <w:color w:val="000000"/>
        </w:rPr>
      </w:pPr>
    </w:p>
    <w:p w14:paraId="11042290" w14:textId="77777777" w:rsidR="00197A6E" w:rsidRDefault="00197A6E">
      <w:pPr>
        <w:ind w:right="-455"/>
        <w:rPr>
          <w:rFonts w:ascii="Arial Nova Cond" w:eastAsia="Arial" w:hAnsi="Arial Nova Cond" w:cs="Arial"/>
          <w:b/>
          <w:color w:val="000000"/>
        </w:rPr>
      </w:pPr>
    </w:p>
    <w:p w14:paraId="54117919" w14:textId="77777777" w:rsidR="00197A6E" w:rsidRDefault="00197A6E">
      <w:pPr>
        <w:ind w:right="-455"/>
        <w:rPr>
          <w:rFonts w:ascii="Arial Nova Cond" w:eastAsia="Arial" w:hAnsi="Arial Nova Cond" w:cs="Arial"/>
          <w:b/>
          <w:color w:val="000000"/>
        </w:rPr>
      </w:pPr>
    </w:p>
    <w:p w14:paraId="16D9FCA4" w14:textId="77777777" w:rsidR="00197A6E" w:rsidRDefault="00197A6E">
      <w:pPr>
        <w:ind w:right="-455"/>
        <w:rPr>
          <w:rFonts w:ascii="Arial Nova Cond" w:eastAsia="Arial" w:hAnsi="Arial Nova Cond" w:cs="Arial"/>
          <w:b/>
          <w:color w:val="000000"/>
        </w:rPr>
      </w:pPr>
    </w:p>
    <w:p w14:paraId="658FE3A9" w14:textId="77777777" w:rsidR="00197A6E" w:rsidRDefault="00197A6E">
      <w:pPr>
        <w:ind w:right="-455"/>
        <w:rPr>
          <w:rFonts w:ascii="Arial Nova Cond" w:eastAsia="Arial" w:hAnsi="Arial Nova Cond" w:cs="Arial"/>
          <w:b/>
          <w:color w:val="000000"/>
        </w:rPr>
      </w:pPr>
    </w:p>
    <w:p w14:paraId="79CD70F9" w14:textId="77777777" w:rsidR="00197A6E" w:rsidRDefault="00197A6E">
      <w:pPr>
        <w:ind w:right="-455"/>
        <w:rPr>
          <w:rFonts w:ascii="Arial Nova Cond" w:eastAsia="Arial" w:hAnsi="Arial Nova Cond" w:cs="Arial"/>
          <w:b/>
          <w:color w:val="000000"/>
        </w:rPr>
      </w:pPr>
    </w:p>
    <w:p w14:paraId="50251DC4" w14:textId="77777777" w:rsidR="00197A6E" w:rsidRPr="00AD0B14" w:rsidRDefault="00197A6E">
      <w:pPr>
        <w:ind w:right="-455"/>
        <w:rPr>
          <w:rFonts w:ascii="Arial Nova Cond" w:eastAsia="Arial" w:hAnsi="Arial Nova Cond" w:cs="Arial"/>
          <w:b/>
          <w:color w:val="000000"/>
        </w:rPr>
      </w:pPr>
    </w:p>
    <w:p w14:paraId="4778EB50" w14:textId="74B132B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CALENDARIZACIÓN DEL AÑO ESCOLAR: </w:t>
      </w:r>
    </w:p>
    <w:p w14:paraId="04E83921"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FC5B4F" w:rsidRPr="00AD0B14" w14:paraId="0F96651F" w14:textId="77777777" w:rsidTr="00366550">
        <w:trPr>
          <w:trHeight w:val="340"/>
        </w:trPr>
        <w:tc>
          <w:tcPr>
            <w:tcW w:w="14869" w:type="dxa"/>
            <w:gridSpan w:val="7"/>
            <w:shd w:val="clear" w:color="auto" w:fill="196B24" w:themeFill="accent3"/>
            <w:vAlign w:val="center"/>
          </w:tcPr>
          <w:p w14:paraId="3A0C93FF" w14:textId="3A119AA7" w:rsidR="00FC5B4F" w:rsidRPr="00AD0B14" w:rsidRDefault="00FC5B4F" w:rsidP="00366550">
            <w:pPr>
              <w:pStyle w:val="Prrafodelista"/>
              <w:spacing w:line="276" w:lineRule="auto"/>
              <w:ind w:left="0" w:right="31"/>
              <w:jc w:val="center"/>
              <w:rPr>
                <w:rFonts w:ascii="Arial Nova Cond" w:hAnsi="Arial Nova Cond" w:cs="Times New Roman"/>
                <w:b/>
                <w:bCs/>
                <w:color w:val="FFFFFF" w:themeColor="background1"/>
                <w:sz w:val="20"/>
                <w:szCs w:val="20"/>
              </w:rPr>
            </w:pPr>
            <w:r w:rsidRPr="00AD0B14">
              <w:rPr>
                <w:rFonts w:ascii="Arial Nova Cond" w:hAnsi="Arial Nova Cond" w:cs="Times New Roman"/>
                <w:b/>
                <w:bCs/>
                <w:color w:val="FFFFFF" w:themeColor="background1"/>
                <w:sz w:val="20"/>
                <w:szCs w:val="20"/>
              </w:rPr>
              <w:t xml:space="preserve">DISTRIBUCIÓN DE LOS BLOQUES DE SEMANAS LECTIVAS Y DE GESTIÓN </w:t>
            </w:r>
          </w:p>
        </w:tc>
      </w:tr>
      <w:tr w:rsidR="00FC5B4F" w:rsidRPr="00AD0B14" w14:paraId="2EFCEBC2" w14:textId="77777777" w:rsidTr="00366550">
        <w:trPr>
          <w:trHeight w:val="340"/>
        </w:trPr>
        <w:tc>
          <w:tcPr>
            <w:tcW w:w="3529" w:type="dxa"/>
            <w:shd w:val="clear" w:color="auto" w:fill="84E290" w:themeFill="accent3" w:themeFillTint="66"/>
            <w:vAlign w:val="center"/>
          </w:tcPr>
          <w:p w14:paraId="17B214AE" w14:textId="77777777" w:rsidR="00FC5B4F" w:rsidRPr="00AD0B14" w:rsidRDefault="00FC5B4F" w:rsidP="00366550">
            <w:pPr>
              <w:pStyle w:val="Prrafodelista"/>
              <w:spacing w:line="276" w:lineRule="auto"/>
              <w:ind w:left="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BLOQUES</w:t>
            </w:r>
          </w:p>
        </w:tc>
        <w:tc>
          <w:tcPr>
            <w:tcW w:w="1701" w:type="dxa"/>
            <w:shd w:val="clear" w:color="auto" w:fill="84E290" w:themeFill="accent3" w:themeFillTint="66"/>
            <w:vAlign w:val="center"/>
          </w:tcPr>
          <w:p w14:paraId="25D01674"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BIMESTRES</w:t>
            </w:r>
          </w:p>
        </w:tc>
        <w:tc>
          <w:tcPr>
            <w:tcW w:w="1843" w:type="dxa"/>
            <w:shd w:val="clear" w:color="auto" w:fill="84E290" w:themeFill="accent3" w:themeFillTint="66"/>
          </w:tcPr>
          <w:p w14:paraId="3AFA1F4E"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N° DE SEMANAS LECTIVAS</w:t>
            </w:r>
          </w:p>
        </w:tc>
        <w:tc>
          <w:tcPr>
            <w:tcW w:w="2551" w:type="dxa"/>
            <w:shd w:val="clear" w:color="auto" w:fill="84E290" w:themeFill="accent3" w:themeFillTint="66"/>
            <w:vAlign w:val="center"/>
          </w:tcPr>
          <w:p w14:paraId="288FD1E6"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N° UNIDADES</w:t>
            </w:r>
          </w:p>
        </w:tc>
        <w:tc>
          <w:tcPr>
            <w:tcW w:w="1985" w:type="dxa"/>
            <w:shd w:val="clear" w:color="auto" w:fill="84E290" w:themeFill="accent3" w:themeFillTint="66"/>
            <w:vAlign w:val="center"/>
          </w:tcPr>
          <w:p w14:paraId="307420E0"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DURACIÓN TOTAL DE SEMANAS</w:t>
            </w:r>
          </w:p>
        </w:tc>
        <w:tc>
          <w:tcPr>
            <w:tcW w:w="1559" w:type="dxa"/>
            <w:shd w:val="clear" w:color="auto" w:fill="84E290" w:themeFill="accent3" w:themeFillTint="66"/>
            <w:vAlign w:val="center"/>
          </w:tcPr>
          <w:p w14:paraId="721DED51" w14:textId="77777777" w:rsidR="00FC5B4F" w:rsidRPr="00AD0B14" w:rsidRDefault="00FC5B4F" w:rsidP="00366550">
            <w:pPr>
              <w:pStyle w:val="Prrafodelista"/>
              <w:spacing w:line="276" w:lineRule="auto"/>
              <w:ind w:left="0" w:right="31"/>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FECHA DE INICIO</w:t>
            </w:r>
          </w:p>
        </w:tc>
        <w:tc>
          <w:tcPr>
            <w:tcW w:w="1701" w:type="dxa"/>
            <w:shd w:val="clear" w:color="auto" w:fill="84E290" w:themeFill="accent3" w:themeFillTint="66"/>
            <w:vAlign w:val="center"/>
          </w:tcPr>
          <w:p w14:paraId="01262242" w14:textId="77777777" w:rsidR="00FC5B4F" w:rsidRPr="00AD0B14" w:rsidRDefault="00FC5B4F" w:rsidP="00366550">
            <w:pPr>
              <w:pStyle w:val="Prrafodelista"/>
              <w:spacing w:line="276" w:lineRule="auto"/>
              <w:ind w:left="0" w:right="31"/>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FECHA DE FIN</w:t>
            </w:r>
          </w:p>
        </w:tc>
      </w:tr>
      <w:tr w:rsidR="00FC5B4F" w:rsidRPr="00AD0B14" w14:paraId="22BA1C94" w14:textId="77777777" w:rsidTr="00366550">
        <w:trPr>
          <w:trHeight w:val="340"/>
        </w:trPr>
        <w:tc>
          <w:tcPr>
            <w:tcW w:w="9624" w:type="dxa"/>
            <w:gridSpan w:val="4"/>
            <w:shd w:val="clear" w:color="auto" w:fill="95DCF7" w:themeFill="accent4" w:themeFillTint="66"/>
            <w:vAlign w:val="center"/>
          </w:tcPr>
          <w:p w14:paraId="37ED4AA5" w14:textId="77777777" w:rsidR="00FC5B4F" w:rsidRPr="00AD0B14" w:rsidRDefault="00FC5B4F" w:rsidP="00366550">
            <w:pPr>
              <w:pStyle w:val="Prrafodelista"/>
              <w:spacing w:line="276" w:lineRule="auto"/>
              <w:ind w:left="0" w:right="27"/>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PRIMER BLOQUE DE SEMANA DE GESTIÓN</w:t>
            </w:r>
          </w:p>
        </w:tc>
        <w:tc>
          <w:tcPr>
            <w:tcW w:w="1985" w:type="dxa"/>
            <w:shd w:val="clear" w:color="auto" w:fill="95DCF7" w:themeFill="accent4" w:themeFillTint="66"/>
            <w:vAlign w:val="center"/>
          </w:tcPr>
          <w:p w14:paraId="255560C4"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2 semanas</w:t>
            </w:r>
          </w:p>
        </w:tc>
        <w:tc>
          <w:tcPr>
            <w:tcW w:w="1559" w:type="dxa"/>
            <w:shd w:val="clear" w:color="auto" w:fill="95DCF7" w:themeFill="accent4" w:themeFillTint="66"/>
            <w:vAlign w:val="center"/>
          </w:tcPr>
          <w:p w14:paraId="576DFFA4"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 xml:space="preserve">02 de marzo </w:t>
            </w:r>
          </w:p>
        </w:tc>
        <w:tc>
          <w:tcPr>
            <w:tcW w:w="1701" w:type="dxa"/>
            <w:shd w:val="clear" w:color="auto" w:fill="95DCF7" w:themeFill="accent4" w:themeFillTint="66"/>
            <w:vAlign w:val="center"/>
          </w:tcPr>
          <w:p w14:paraId="31F51883"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13 de marzo</w:t>
            </w:r>
          </w:p>
        </w:tc>
      </w:tr>
      <w:tr w:rsidR="00FC5B4F" w:rsidRPr="00AD0B14" w14:paraId="423A7497" w14:textId="77777777" w:rsidTr="00366550">
        <w:trPr>
          <w:trHeight w:val="340"/>
        </w:trPr>
        <w:tc>
          <w:tcPr>
            <w:tcW w:w="3529" w:type="dxa"/>
            <w:vMerge w:val="restart"/>
            <w:vAlign w:val="center"/>
          </w:tcPr>
          <w:p w14:paraId="58E71C13"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PRIMER BLOQUE DE SEMANAS LECTIVAS</w:t>
            </w:r>
          </w:p>
        </w:tc>
        <w:tc>
          <w:tcPr>
            <w:tcW w:w="1701" w:type="dxa"/>
            <w:vMerge w:val="restart"/>
            <w:vAlign w:val="center"/>
          </w:tcPr>
          <w:p w14:paraId="352CFB97"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I BIMESTRE</w:t>
            </w:r>
          </w:p>
        </w:tc>
        <w:tc>
          <w:tcPr>
            <w:tcW w:w="1843" w:type="dxa"/>
            <w:vMerge w:val="restart"/>
            <w:vAlign w:val="center"/>
          </w:tcPr>
          <w:p w14:paraId="19BC9EE8"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9 SEMANAS</w:t>
            </w:r>
          </w:p>
        </w:tc>
        <w:tc>
          <w:tcPr>
            <w:tcW w:w="2551" w:type="dxa"/>
            <w:vAlign w:val="center"/>
          </w:tcPr>
          <w:p w14:paraId="7428F5F5"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O</w:t>
            </w:r>
          </w:p>
          <w:p w14:paraId="6270A360"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(Evaluación Diagnóstica)</w:t>
            </w:r>
          </w:p>
        </w:tc>
        <w:tc>
          <w:tcPr>
            <w:tcW w:w="1985" w:type="dxa"/>
            <w:vAlign w:val="center"/>
          </w:tcPr>
          <w:p w14:paraId="16387EF5"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 semana</w:t>
            </w:r>
          </w:p>
        </w:tc>
        <w:tc>
          <w:tcPr>
            <w:tcW w:w="1559" w:type="dxa"/>
            <w:vAlign w:val="center"/>
          </w:tcPr>
          <w:p w14:paraId="106B31C2"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 xml:space="preserve">16 de marzo </w:t>
            </w:r>
          </w:p>
        </w:tc>
        <w:tc>
          <w:tcPr>
            <w:tcW w:w="1701" w:type="dxa"/>
            <w:vAlign w:val="center"/>
          </w:tcPr>
          <w:p w14:paraId="7B608E27"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20 de marzo</w:t>
            </w:r>
          </w:p>
        </w:tc>
      </w:tr>
      <w:tr w:rsidR="00FC5B4F" w:rsidRPr="00AD0B14" w14:paraId="44D0089B" w14:textId="77777777" w:rsidTr="00366550">
        <w:trPr>
          <w:trHeight w:val="340"/>
        </w:trPr>
        <w:tc>
          <w:tcPr>
            <w:tcW w:w="3529" w:type="dxa"/>
            <w:vMerge/>
            <w:vAlign w:val="center"/>
          </w:tcPr>
          <w:p w14:paraId="57979999"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p>
        </w:tc>
        <w:tc>
          <w:tcPr>
            <w:tcW w:w="1701" w:type="dxa"/>
            <w:vMerge/>
            <w:vAlign w:val="center"/>
          </w:tcPr>
          <w:p w14:paraId="6DEC6D21"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p>
        </w:tc>
        <w:tc>
          <w:tcPr>
            <w:tcW w:w="1843" w:type="dxa"/>
            <w:vMerge/>
            <w:vAlign w:val="center"/>
          </w:tcPr>
          <w:p w14:paraId="22237012"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p>
        </w:tc>
        <w:tc>
          <w:tcPr>
            <w:tcW w:w="2551" w:type="dxa"/>
            <w:vAlign w:val="center"/>
          </w:tcPr>
          <w:p w14:paraId="448F175D"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1</w:t>
            </w:r>
          </w:p>
        </w:tc>
        <w:tc>
          <w:tcPr>
            <w:tcW w:w="1985" w:type="dxa"/>
            <w:vAlign w:val="center"/>
          </w:tcPr>
          <w:p w14:paraId="408026CC"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 semanas</w:t>
            </w:r>
          </w:p>
        </w:tc>
        <w:tc>
          <w:tcPr>
            <w:tcW w:w="1559" w:type="dxa"/>
            <w:vAlign w:val="center"/>
          </w:tcPr>
          <w:p w14:paraId="0F5D3C0D"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23 de marzo</w:t>
            </w:r>
          </w:p>
        </w:tc>
        <w:tc>
          <w:tcPr>
            <w:tcW w:w="1701" w:type="dxa"/>
            <w:vAlign w:val="center"/>
          </w:tcPr>
          <w:p w14:paraId="06D56D55"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17 de abril</w:t>
            </w:r>
          </w:p>
        </w:tc>
      </w:tr>
      <w:tr w:rsidR="00FC5B4F" w:rsidRPr="00AD0B14" w14:paraId="572DB795" w14:textId="77777777" w:rsidTr="00366550">
        <w:trPr>
          <w:trHeight w:val="340"/>
        </w:trPr>
        <w:tc>
          <w:tcPr>
            <w:tcW w:w="3529" w:type="dxa"/>
            <w:vMerge/>
            <w:vAlign w:val="center"/>
          </w:tcPr>
          <w:p w14:paraId="7BE6FB05"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p>
        </w:tc>
        <w:tc>
          <w:tcPr>
            <w:tcW w:w="1701" w:type="dxa"/>
            <w:vMerge/>
            <w:vAlign w:val="center"/>
          </w:tcPr>
          <w:p w14:paraId="6738F16A"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p>
        </w:tc>
        <w:tc>
          <w:tcPr>
            <w:tcW w:w="1843" w:type="dxa"/>
            <w:vMerge/>
            <w:vAlign w:val="center"/>
          </w:tcPr>
          <w:p w14:paraId="0E92606E"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p>
        </w:tc>
        <w:tc>
          <w:tcPr>
            <w:tcW w:w="2551" w:type="dxa"/>
            <w:vAlign w:val="center"/>
          </w:tcPr>
          <w:p w14:paraId="208A052C"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2</w:t>
            </w:r>
          </w:p>
        </w:tc>
        <w:tc>
          <w:tcPr>
            <w:tcW w:w="1985" w:type="dxa"/>
            <w:vAlign w:val="center"/>
          </w:tcPr>
          <w:p w14:paraId="69F53F13"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 semanas</w:t>
            </w:r>
          </w:p>
        </w:tc>
        <w:tc>
          <w:tcPr>
            <w:tcW w:w="1559" w:type="dxa"/>
            <w:vAlign w:val="center"/>
          </w:tcPr>
          <w:p w14:paraId="0081B0CB"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20 de abril</w:t>
            </w:r>
          </w:p>
        </w:tc>
        <w:tc>
          <w:tcPr>
            <w:tcW w:w="1701" w:type="dxa"/>
            <w:vAlign w:val="center"/>
          </w:tcPr>
          <w:p w14:paraId="0A681D03"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15 de mayo</w:t>
            </w:r>
          </w:p>
        </w:tc>
      </w:tr>
      <w:tr w:rsidR="00FC5B4F" w:rsidRPr="00AD0B14" w14:paraId="42FC1C58" w14:textId="77777777" w:rsidTr="00366550">
        <w:trPr>
          <w:trHeight w:val="340"/>
        </w:trPr>
        <w:tc>
          <w:tcPr>
            <w:tcW w:w="9624" w:type="dxa"/>
            <w:gridSpan w:val="4"/>
            <w:shd w:val="clear" w:color="auto" w:fill="95DCF7" w:themeFill="accent4" w:themeFillTint="66"/>
            <w:vAlign w:val="center"/>
          </w:tcPr>
          <w:p w14:paraId="0FE8BD04" w14:textId="77777777" w:rsidR="00FC5B4F" w:rsidRPr="00AD0B14" w:rsidRDefault="00FC5B4F" w:rsidP="00366550">
            <w:pPr>
              <w:pStyle w:val="Prrafodelista"/>
              <w:spacing w:line="276" w:lineRule="auto"/>
              <w:ind w:left="0" w:right="27"/>
              <w:rPr>
                <w:rFonts w:ascii="Arial Nova Cond" w:hAnsi="Arial Nova Cond" w:cs="Times New Roman"/>
                <w:b/>
                <w:bCs/>
                <w:color w:val="000000" w:themeColor="text1"/>
                <w:sz w:val="20"/>
                <w:szCs w:val="20"/>
              </w:rPr>
            </w:pPr>
            <w:r w:rsidRPr="00AD0B14">
              <w:rPr>
                <w:rFonts w:ascii="Arial Nova Cond" w:hAnsi="Arial Nova Cond" w:cs="Times New Roman"/>
                <w:b/>
                <w:bCs/>
                <w:color w:val="002060"/>
                <w:sz w:val="20"/>
                <w:szCs w:val="20"/>
              </w:rPr>
              <w:t>SEGUNDO BLOQUE DE SEMANA DE GESTIÓN</w:t>
            </w:r>
          </w:p>
        </w:tc>
        <w:tc>
          <w:tcPr>
            <w:tcW w:w="1985" w:type="dxa"/>
            <w:shd w:val="clear" w:color="auto" w:fill="95DCF7" w:themeFill="accent4" w:themeFillTint="66"/>
            <w:vAlign w:val="center"/>
          </w:tcPr>
          <w:p w14:paraId="6EA7F135"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1 semana</w:t>
            </w:r>
          </w:p>
        </w:tc>
        <w:tc>
          <w:tcPr>
            <w:tcW w:w="1559" w:type="dxa"/>
            <w:shd w:val="clear" w:color="auto" w:fill="95DCF7" w:themeFill="accent4" w:themeFillTint="66"/>
            <w:vAlign w:val="center"/>
          </w:tcPr>
          <w:p w14:paraId="3BDD6548"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 xml:space="preserve">18 de mayo </w:t>
            </w:r>
          </w:p>
        </w:tc>
        <w:tc>
          <w:tcPr>
            <w:tcW w:w="1701" w:type="dxa"/>
            <w:shd w:val="clear" w:color="auto" w:fill="95DCF7" w:themeFill="accent4" w:themeFillTint="66"/>
            <w:vAlign w:val="center"/>
          </w:tcPr>
          <w:p w14:paraId="37834BB4"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22 de mayo</w:t>
            </w:r>
          </w:p>
        </w:tc>
      </w:tr>
      <w:tr w:rsidR="00FC5B4F" w:rsidRPr="00AD0B14" w14:paraId="1915099C" w14:textId="77777777" w:rsidTr="00366550">
        <w:trPr>
          <w:trHeight w:val="340"/>
        </w:trPr>
        <w:tc>
          <w:tcPr>
            <w:tcW w:w="3529" w:type="dxa"/>
            <w:vMerge w:val="restart"/>
            <w:vAlign w:val="center"/>
          </w:tcPr>
          <w:p w14:paraId="5CD841A5"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SEGUNDO BLOQUE DE SEMANAS LECTIVAS</w:t>
            </w:r>
          </w:p>
        </w:tc>
        <w:tc>
          <w:tcPr>
            <w:tcW w:w="1701" w:type="dxa"/>
            <w:vMerge w:val="restart"/>
            <w:vAlign w:val="center"/>
          </w:tcPr>
          <w:p w14:paraId="6F5B436F"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II BIMESTRE</w:t>
            </w:r>
          </w:p>
        </w:tc>
        <w:tc>
          <w:tcPr>
            <w:tcW w:w="1843" w:type="dxa"/>
            <w:vMerge w:val="restart"/>
            <w:vAlign w:val="center"/>
          </w:tcPr>
          <w:p w14:paraId="1B36FA21"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9 SEMANAS</w:t>
            </w:r>
          </w:p>
        </w:tc>
        <w:tc>
          <w:tcPr>
            <w:tcW w:w="2551" w:type="dxa"/>
            <w:vAlign w:val="center"/>
          </w:tcPr>
          <w:p w14:paraId="272680C2"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3</w:t>
            </w:r>
          </w:p>
        </w:tc>
        <w:tc>
          <w:tcPr>
            <w:tcW w:w="1985" w:type="dxa"/>
            <w:vAlign w:val="center"/>
          </w:tcPr>
          <w:p w14:paraId="0B2651DF"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 semanas</w:t>
            </w:r>
          </w:p>
        </w:tc>
        <w:tc>
          <w:tcPr>
            <w:tcW w:w="1559" w:type="dxa"/>
            <w:vAlign w:val="center"/>
          </w:tcPr>
          <w:p w14:paraId="581F7EC0"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25 de mayo</w:t>
            </w:r>
          </w:p>
        </w:tc>
        <w:tc>
          <w:tcPr>
            <w:tcW w:w="1701" w:type="dxa"/>
            <w:vAlign w:val="center"/>
          </w:tcPr>
          <w:p w14:paraId="4B4E6211"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19 de junio</w:t>
            </w:r>
          </w:p>
        </w:tc>
      </w:tr>
      <w:tr w:rsidR="00FC5B4F" w:rsidRPr="00AD0B14" w14:paraId="181A0D11" w14:textId="77777777" w:rsidTr="00366550">
        <w:trPr>
          <w:trHeight w:val="340"/>
        </w:trPr>
        <w:tc>
          <w:tcPr>
            <w:tcW w:w="3529" w:type="dxa"/>
            <w:vMerge/>
            <w:vAlign w:val="center"/>
          </w:tcPr>
          <w:p w14:paraId="571E5A92"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p>
        </w:tc>
        <w:tc>
          <w:tcPr>
            <w:tcW w:w="1701" w:type="dxa"/>
            <w:vMerge/>
            <w:vAlign w:val="center"/>
          </w:tcPr>
          <w:p w14:paraId="42857605"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p>
        </w:tc>
        <w:tc>
          <w:tcPr>
            <w:tcW w:w="1843" w:type="dxa"/>
            <w:vMerge/>
            <w:vAlign w:val="center"/>
          </w:tcPr>
          <w:p w14:paraId="150D75A3"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p>
        </w:tc>
        <w:tc>
          <w:tcPr>
            <w:tcW w:w="2551" w:type="dxa"/>
            <w:vAlign w:val="center"/>
          </w:tcPr>
          <w:p w14:paraId="40669D32"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4</w:t>
            </w:r>
          </w:p>
        </w:tc>
        <w:tc>
          <w:tcPr>
            <w:tcW w:w="1985" w:type="dxa"/>
            <w:vAlign w:val="center"/>
          </w:tcPr>
          <w:p w14:paraId="3BA95CBC"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5 semanas</w:t>
            </w:r>
          </w:p>
        </w:tc>
        <w:tc>
          <w:tcPr>
            <w:tcW w:w="1559" w:type="dxa"/>
            <w:vAlign w:val="center"/>
          </w:tcPr>
          <w:p w14:paraId="6B575C68"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22 de junio</w:t>
            </w:r>
          </w:p>
        </w:tc>
        <w:tc>
          <w:tcPr>
            <w:tcW w:w="1701" w:type="dxa"/>
            <w:vAlign w:val="center"/>
          </w:tcPr>
          <w:p w14:paraId="1180DFE5"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24 julio</w:t>
            </w:r>
          </w:p>
        </w:tc>
      </w:tr>
      <w:tr w:rsidR="00FC5B4F" w:rsidRPr="00AD0B14" w14:paraId="49137394" w14:textId="77777777" w:rsidTr="00366550">
        <w:trPr>
          <w:trHeight w:val="340"/>
        </w:trPr>
        <w:tc>
          <w:tcPr>
            <w:tcW w:w="9624" w:type="dxa"/>
            <w:gridSpan w:val="4"/>
            <w:shd w:val="clear" w:color="auto" w:fill="95DCF7" w:themeFill="accent4" w:themeFillTint="66"/>
            <w:vAlign w:val="center"/>
          </w:tcPr>
          <w:p w14:paraId="3A73F37B" w14:textId="77777777" w:rsidR="00FC5B4F" w:rsidRPr="00AD0B14" w:rsidRDefault="00FC5B4F" w:rsidP="00366550">
            <w:pPr>
              <w:pStyle w:val="Prrafodelista"/>
              <w:spacing w:line="276" w:lineRule="auto"/>
              <w:ind w:left="0" w:right="27"/>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TERCER BLOQUE DE SEMANA DE GESTIÓN</w:t>
            </w:r>
          </w:p>
        </w:tc>
        <w:tc>
          <w:tcPr>
            <w:tcW w:w="1985" w:type="dxa"/>
            <w:shd w:val="clear" w:color="auto" w:fill="95DCF7" w:themeFill="accent4" w:themeFillTint="66"/>
            <w:vAlign w:val="center"/>
          </w:tcPr>
          <w:p w14:paraId="0D509944"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2 semanas</w:t>
            </w:r>
          </w:p>
        </w:tc>
        <w:tc>
          <w:tcPr>
            <w:tcW w:w="1559" w:type="dxa"/>
            <w:shd w:val="clear" w:color="auto" w:fill="95DCF7" w:themeFill="accent4" w:themeFillTint="66"/>
            <w:vAlign w:val="center"/>
          </w:tcPr>
          <w:p w14:paraId="68148889"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 xml:space="preserve">27 de julio </w:t>
            </w:r>
          </w:p>
        </w:tc>
        <w:tc>
          <w:tcPr>
            <w:tcW w:w="1701" w:type="dxa"/>
            <w:shd w:val="clear" w:color="auto" w:fill="95DCF7" w:themeFill="accent4" w:themeFillTint="66"/>
            <w:vAlign w:val="center"/>
          </w:tcPr>
          <w:p w14:paraId="76C6F0DE"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7 de agosto</w:t>
            </w:r>
          </w:p>
        </w:tc>
      </w:tr>
      <w:tr w:rsidR="00FC5B4F" w:rsidRPr="00AD0B14" w14:paraId="4B9D48E2" w14:textId="77777777" w:rsidTr="00366550">
        <w:trPr>
          <w:trHeight w:val="340"/>
        </w:trPr>
        <w:tc>
          <w:tcPr>
            <w:tcW w:w="3529" w:type="dxa"/>
            <w:vMerge w:val="restart"/>
            <w:vAlign w:val="center"/>
          </w:tcPr>
          <w:p w14:paraId="0A45C338"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TERCER BLOQUE DE SEMANAS LECTIVAS</w:t>
            </w:r>
          </w:p>
        </w:tc>
        <w:tc>
          <w:tcPr>
            <w:tcW w:w="1701" w:type="dxa"/>
            <w:vMerge w:val="restart"/>
            <w:vAlign w:val="center"/>
          </w:tcPr>
          <w:p w14:paraId="315EF5A4"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III BIMESTRE</w:t>
            </w:r>
          </w:p>
        </w:tc>
        <w:tc>
          <w:tcPr>
            <w:tcW w:w="1843" w:type="dxa"/>
            <w:vMerge w:val="restart"/>
            <w:vAlign w:val="center"/>
          </w:tcPr>
          <w:p w14:paraId="23025432"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9 SEMANAS</w:t>
            </w:r>
          </w:p>
        </w:tc>
        <w:tc>
          <w:tcPr>
            <w:tcW w:w="2551" w:type="dxa"/>
            <w:vAlign w:val="center"/>
          </w:tcPr>
          <w:p w14:paraId="2B64BDCF"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5</w:t>
            </w:r>
          </w:p>
        </w:tc>
        <w:tc>
          <w:tcPr>
            <w:tcW w:w="1985" w:type="dxa"/>
            <w:vAlign w:val="center"/>
          </w:tcPr>
          <w:p w14:paraId="52D27827"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 semanas</w:t>
            </w:r>
          </w:p>
        </w:tc>
        <w:tc>
          <w:tcPr>
            <w:tcW w:w="1559" w:type="dxa"/>
            <w:vAlign w:val="center"/>
          </w:tcPr>
          <w:p w14:paraId="6F5854B8"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10 de agosto</w:t>
            </w:r>
          </w:p>
        </w:tc>
        <w:tc>
          <w:tcPr>
            <w:tcW w:w="1701" w:type="dxa"/>
            <w:vAlign w:val="center"/>
          </w:tcPr>
          <w:p w14:paraId="2AB70DE8"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04 de septiembre</w:t>
            </w:r>
          </w:p>
        </w:tc>
      </w:tr>
      <w:tr w:rsidR="00FC5B4F" w:rsidRPr="00AD0B14" w14:paraId="7BBB6C3C" w14:textId="77777777" w:rsidTr="00366550">
        <w:trPr>
          <w:trHeight w:val="340"/>
        </w:trPr>
        <w:tc>
          <w:tcPr>
            <w:tcW w:w="3529" w:type="dxa"/>
            <w:vMerge/>
            <w:vAlign w:val="center"/>
          </w:tcPr>
          <w:p w14:paraId="6C01EA81"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p>
        </w:tc>
        <w:tc>
          <w:tcPr>
            <w:tcW w:w="1701" w:type="dxa"/>
            <w:vMerge/>
            <w:vAlign w:val="center"/>
          </w:tcPr>
          <w:p w14:paraId="208E3FFD"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p>
        </w:tc>
        <w:tc>
          <w:tcPr>
            <w:tcW w:w="1843" w:type="dxa"/>
            <w:vMerge/>
            <w:vAlign w:val="center"/>
          </w:tcPr>
          <w:p w14:paraId="0C39A0C2"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p>
        </w:tc>
        <w:tc>
          <w:tcPr>
            <w:tcW w:w="2551" w:type="dxa"/>
            <w:vAlign w:val="center"/>
          </w:tcPr>
          <w:p w14:paraId="19D8EFC5"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6</w:t>
            </w:r>
          </w:p>
        </w:tc>
        <w:tc>
          <w:tcPr>
            <w:tcW w:w="1985" w:type="dxa"/>
            <w:vAlign w:val="center"/>
          </w:tcPr>
          <w:p w14:paraId="3273225F"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5 semanas</w:t>
            </w:r>
          </w:p>
        </w:tc>
        <w:tc>
          <w:tcPr>
            <w:tcW w:w="1559" w:type="dxa"/>
            <w:vAlign w:val="center"/>
          </w:tcPr>
          <w:p w14:paraId="05FA6D22"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07 de septiembre</w:t>
            </w:r>
          </w:p>
        </w:tc>
        <w:tc>
          <w:tcPr>
            <w:tcW w:w="1701" w:type="dxa"/>
            <w:vAlign w:val="center"/>
          </w:tcPr>
          <w:p w14:paraId="733963ED"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09 de octubre</w:t>
            </w:r>
          </w:p>
        </w:tc>
      </w:tr>
      <w:tr w:rsidR="00FC5B4F" w:rsidRPr="00AD0B14" w14:paraId="2C131E0A" w14:textId="77777777" w:rsidTr="00366550">
        <w:trPr>
          <w:trHeight w:val="340"/>
        </w:trPr>
        <w:tc>
          <w:tcPr>
            <w:tcW w:w="9624" w:type="dxa"/>
            <w:gridSpan w:val="4"/>
            <w:shd w:val="clear" w:color="auto" w:fill="95DCF7" w:themeFill="accent4" w:themeFillTint="66"/>
            <w:vAlign w:val="center"/>
          </w:tcPr>
          <w:p w14:paraId="603444CA" w14:textId="77777777" w:rsidR="00FC5B4F" w:rsidRPr="00AD0B14" w:rsidRDefault="00FC5B4F" w:rsidP="00366550">
            <w:pPr>
              <w:pStyle w:val="Prrafodelista"/>
              <w:spacing w:line="276" w:lineRule="auto"/>
              <w:ind w:left="0" w:right="27"/>
              <w:jc w:val="both"/>
              <w:rPr>
                <w:rFonts w:ascii="Arial Nova Cond" w:hAnsi="Arial Nova Cond" w:cs="Times New Roman"/>
                <w:b/>
                <w:bCs/>
                <w:color w:val="000000" w:themeColor="text1"/>
                <w:sz w:val="20"/>
                <w:szCs w:val="20"/>
              </w:rPr>
            </w:pPr>
            <w:r w:rsidRPr="00AD0B14">
              <w:rPr>
                <w:rFonts w:ascii="Arial Nova Cond" w:hAnsi="Arial Nova Cond" w:cs="Times New Roman"/>
                <w:b/>
                <w:bCs/>
                <w:color w:val="002060"/>
                <w:sz w:val="20"/>
                <w:szCs w:val="20"/>
              </w:rPr>
              <w:t>CUARTO BLOQUE DE SEMANA DE GESTIÓN</w:t>
            </w:r>
          </w:p>
        </w:tc>
        <w:tc>
          <w:tcPr>
            <w:tcW w:w="1985" w:type="dxa"/>
            <w:shd w:val="clear" w:color="auto" w:fill="95DCF7" w:themeFill="accent4" w:themeFillTint="66"/>
            <w:vAlign w:val="center"/>
          </w:tcPr>
          <w:p w14:paraId="503FD120"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1 semana</w:t>
            </w:r>
          </w:p>
        </w:tc>
        <w:tc>
          <w:tcPr>
            <w:tcW w:w="1559" w:type="dxa"/>
            <w:shd w:val="clear" w:color="auto" w:fill="95DCF7" w:themeFill="accent4" w:themeFillTint="66"/>
            <w:vAlign w:val="center"/>
          </w:tcPr>
          <w:p w14:paraId="3B468700"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12 de octubre</w:t>
            </w:r>
          </w:p>
        </w:tc>
        <w:tc>
          <w:tcPr>
            <w:tcW w:w="1701" w:type="dxa"/>
            <w:shd w:val="clear" w:color="auto" w:fill="95DCF7" w:themeFill="accent4" w:themeFillTint="66"/>
            <w:vAlign w:val="center"/>
          </w:tcPr>
          <w:p w14:paraId="1BB5E4B1"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16 de octubre</w:t>
            </w:r>
          </w:p>
        </w:tc>
      </w:tr>
      <w:tr w:rsidR="00FC5B4F" w:rsidRPr="00AD0B14" w14:paraId="5460A684" w14:textId="77777777" w:rsidTr="00366550">
        <w:trPr>
          <w:trHeight w:val="340"/>
        </w:trPr>
        <w:tc>
          <w:tcPr>
            <w:tcW w:w="3529" w:type="dxa"/>
            <w:vMerge w:val="restart"/>
            <w:vAlign w:val="center"/>
          </w:tcPr>
          <w:p w14:paraId="747420E6" w14:textId="77777777" w:rsidR="00FC5B4F" w:rsidRPr="00AD0B14" w:rsidRDefault="00FC5B4F" w:rsidP="00366550">
            <w:pPr>
              <w:pStyle w:val="Prrafodelista"/>
              <w:spacing w:line="276" w:lineRule="auto"/>
              <w:ind w:left="0"/>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CUARTO BLOQUE DE SEMANAS LECTIVAS</w:t>
            </w:r>
          </w:p>
        </w:tc>
        <w:tc>
          <w:tcPr>
            <w:tcW w:w="1701" w:type="dxa"/>
            <w:vMerge w:val="restart"/>
            <w:vAlign w:val="center"/>
          </w:tcPr>
          <w:p w14:paraId="261F0B65"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IV BIMESTRE</w:t>
            </w:r>
          </w:p>
        </w:tc>
        <w:tc>
          <w:tcPr>
            <w:tcW w:w="1843" w:type="dxa"/>
            <w:vMerge w:val="restart"/>
            <w:vAlign w:val="center"/>
          </w:tcPr>
          <w:p w14:paraId="1004F4A4"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9 SEMANAS</w:t>
            </w:r>
          </w:p>
        </w:tc>
        <w:tc>
          <w:tcPr>
            <w:tcW w:w="2551" w:type="dxa"/>
            <w:vAlign w:val="center"/>
          </w:tcPr>
          <w:p w14:paraId="2929EDFA"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7</w:t>
            </w:r>
          </w:p>
        </w:tc>
        <w:tc>
          <w:tcPr>
            <w:tcW w:w="1985" w:type="dxa"/>
            <w:vAlign w:val="center"/>
          </w:tcPr>
          <w:p w14:paraId="489B64B7"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 semanas</w:t>
            </w:r>
          </w:p>
        </w:tc>
        <w:tc>
          <w:tcPr>
            <w:tcW w:w="1559" w:type="dxa"/>
            <w:vAlign w:val="center"/>
          </w:tcPr>
          <w:p w14:paraId="0C73929B"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19 de octubre</w:t>
            </w:r>
          </w:p>
        </w:tc>
        <w:tc>
          <w:tcPr>
            <w:tcW w:w="1701" w:type="dxa"/>
            <w:vAlign w:val="center"/>
          </w:tcPr>
          <w:p w14:paraId="48CBFAC8"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13 de noviembre</w:t>
            </w:r>
          </w:p>
        </w:tc>
      </w:tr>
      <w:tr w:rsidR="00FC5B4F" w:rsidRPr="00AD0B14" w14:paraId="2C909CD7" w14:textId="77777777" w:rsidTr="00366550">
        <w:trPr>
          <w:trHeight w:val="340"/>
        </w:trPr>
        <w:tc>
          <w:tcPr>
            <w:tcW w:w="3529" w:type="dxa"/>
            <w:vMerge/>
            <w:vAlign w:val="center"/>
          </w:tcPr>
          <w:p w14:paraId="1AE10A52" w14:textId="77777777" w:rsidR="00FC5B4F" w:rsidRPr="00AD0B14" w:rsidRDefault="00FC5B4F" w:rsidP="00366550">
            <w:pPr>
              <w:pStyle w:val="Prrafodelista"/>
              <w:spacing w:line="276" w:lineRule="auto"/>
              <w:ind w:left="0"/>
              <w:jc w:val="center"/>
              <w:rPr>
                <w:rFonts w:ascii="Arial Nova Cond" w:hAnsi="Arial Nova Cond" w:cs="Times New Roman"/>
                <w:b/>
                <w:bCs/>
                <w:color w:val="000000" w:themeColor="text1"/>
                <w:sz w:val="20"/>
                <w:szCs w:val="20"/>
              </w:rPr>
            </w:pPr>
          </w:p>
        </w:tc>
        <w:tc>
          <w:tcPr>
            <w:tcW w:w="1701" w:type="dxa"/>
            <w:vMerge/>
            <w:vAlign w:val="center"/>
          </w:tcPr>
          <w:p w14:paraId="4655A2A3"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p>
        </w:tc>
        <w:tc>
          <w:tcPr>
            <w:tcW w:w="1843" w:type="dxa"/>
            <w:vMerge/>
          </w:tcPr>
          <w:p w14:paraId="5E4D1F8E"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p>
        </w:tc>
        <w:tc>
          <w:tcPr>
            <w:tcW w:w="2551" w:type="dxa"/>
            <w:vAlign w:val="center"/>
          </w:tcPr>
          <w:p w14:paraId="4FC06A58" w14:textId="77777777" w:rsidR="00FC5B4F" w:rsidRPr="00AD0B14" w:rsidRDefault="00FC5B4F" w:rsidP="00366550">
            <w:pPr>
              <w:pStyle w:val="Prrafodelista"/>
              <w:spacing w:line="276" w:lineRule="auto"/>
              <w:ind w:left="0" w:right="27"/>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Unidad 8</w:t>
            </w:r>
          </w:p>
        </w:tc>
        <w:tc>
          <w:tcPr>
            <w:tcW w:w="1985" w:type="dxa"/>
            <w:vAlign w:val="center"/>
          </w:tcPr>
          <w:p w14:paraId="23BC910E"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5 semanas</w:t>
            </w:r>
          </w:p>
        </w:tc>
        <w:tc>
          <w:tcPr>
            <w:tcW w:w="1559" w:type="dxa"/>
            <w:vAlign w:val="center"/>
          </w:tcPr>
          <w:p w14:paraId="14158CD2"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16 de noviembre</w:t>
            </w:r>
          </w:p>
        </w:tc>
        <w:tc>
          <w:tcPr>
            <w:tcW w:w="1701" w:type="dxa"/>
            <w:vAlign w:val="center"/>
          </w:tcPr>
          <w:p w14:paraId="19C819C0"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18 de diciembre</w:t>
            </w:r>
          </w:p>
        </w:tc>
      </w:tr>
      <w:tr w:rsidR="00FC5B4F" w:rsidRPr="00AD0B14" w14:paraId="52F32F74" w14:textId="77777777" w:rsidTr="00366550">
        <w:trPr>
          <w:trHeight w:val="340"/>
        </w:trPr>
        <w:tc>
          <w:tcPr>
            <w:tcW w:w="9624" w:type="dxa"/>
            <w:gridSpan w:val="4"/>
            <w:shd w:val="clear" w:color="auto" w:fill="95DCF7" w:themeFill="accent4" w:themeFillTint="66"/>
          </w:tcPr>
          <w:p w14:paraId="42DD9F86" w14:textId="77777777" w:rsidR="00FC5B4F" w:rsidRPr="00AD0B14" w:rsidRDefault="00FC5B4F" w:rsidP="00366550">
            <w:pPr>
              <w:pStyle w:val="Prrafodelista"/>
              <w:spacing w:line="276" w:lineRule="auto"/>
              <w:ind w:left="0" w:right="27"/>
              <w:rPr>
                <w:rFonts w:ascii="Arial Nova Cond" w:hAnsi="Arial Nova Cond" w:cs="Times New Roman"/>
                <w:b/>
                <w:bCs/>
                <w:color w:val="000000" w:themeColor="text1"/>
                <w:sz w:val="20"/>
                <w:szCs w:val="20"/>
              </w:rPr>
            </w:pPr>
            <w:r w:rsidRPr="00AD0B14">
              <w:rPr>
                <w:rFonts w:ascii="Arial Nova Cond" w:hAnsi="Arial Nova Cond" w:cs="Times New Roman"/>
                <w:b/>
                <w:bCs/>
                <w:color w:val="002060"/>
                <w:sz w:val="20"/>
                <w:szCs w:val="20"/>
              </w:rPr>
              <w:t>QUINTO BLOQUE DE SEMANA DE GESTIÓN</w:t>
            </w:r>
          </w:p>
        </w:tc>
        <w:tc>
          <w:tcPr>
            <w:tcW w:w="1985" w:type="dxa"/>
            <w:shd w:val="clear" w:color="auto" w:fill="95DCF7" w:themeFill="accent4" w:themeFillTint="66"/>
            <w:vAlign w:val="center"/>
          </w:tcPr>
          <w:p w14:paraId="4B3DB318"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2 semanas</w:t>
            </w:r>
          </w:p>
        </w:tc>
        <w:tc>
          <w:tcPr>
            <w:tcW w:w="1559" w:type="dxa"/>
            <w:shd w:val="clear" w:color="auto" w:fill="95DCF7" w:themeFill="accent4" w:themeFillTint="66"/>
            <w:vAlign w:val="center"/>
          </w:tcPr>
          <w:p w14:paraId="190C6A46" w14:textId="77777777" w:rsidR="00FC5B4F" w:rsidRPr="00AD0B14" w:rsidRDefault="00FC5B4F" w:rsidP="00366550">
            <w:pPr>
              <w:pStyle w:val="Prrafodelista"/>
              <w:spacing w:line="276" w:lineRule="auto"/>
              <w:ind w:left="0" w:right="33"/>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21 de diciembre</w:t>
            </w:r>
          </w:p>
        </w:tc>
        <w:tc>
          <w:tcPr>
            <w:tcW w:w="1701" w:type="dxa"/>
            <w:shd w:val="clear" w:color="auto" w:fill="95DCF7" w:themeFill="accent4" w:themeFillTint="66"/>
            <w:vAlign w:val="center"/>
          </w:tcPr>
          <w:p w14:paraId="0C55CF02" w14:textId="77777777" w:rsidR="00FC5B4F" w:rsidRPr="00AD0B14" w:rsidRDefault="00FC5B4F" w:rsidP="00366550">
            <w:pPr>
              <w:pStyle w:val="Prrafodelista"/>
              <w:spacing w:line="276" w:lineRule="auto"/>
              <w:ind w:left="30" w:right="32"/>
              <w:jc w:val="center"/>
              <w:rPr>
                <w:rFonts w:ascii="Arial Nova Cond" w:hAnsi="Arial Nova Cond" w:cs="Times New Roman"/>
                <w:b/>
                <w:bCs/>
                <w:color w:val="002060"/>
                <w:sz w:val="20"/>
                <w:szCs w:val="20"/>
              </w:rPr>
            </w:pPr>
            <w:r w:rsidRPr="00AD0B14">
              <w:rPr>
                <w:rFonts w:ascii="Arial Nova Cond" w:hAnsi="Arial Nova Cond" w:cs="Times New Roman"/>
                <w:b/>
                <w:bCs/>
                <w:color w:val="002060"/>
                <w:sz w:val="20"/>
                <w:szCs w:val="20"/>
              </w:rPr>
              <w:t>31 de diciembre</w:t>
            </w:r>
          </w:p>
        </w:tc>
      </w:tr>
      <w:tr w:rsidR="00FC5B4F" w:rsidRPr="00AD0B14" w14:paraId="266D4671" w14:textId="77777777" w:rsidTr="00366550">
        <w:trPr>
          <w:trHeight w:val="340"/>
        </w:trPr>
        <w:tc>
          <w:tcPr>
            <w:tcW w:w="3529" w:type="dxa"/>
            <w:shd w:val="clear" w:color="auto" w:fill="84E290" w:themeFill="accent3" w:themeFillTint="66"/>
            <w:vAlign w:val="center"/>
          </w:tcPr>
          <w:p w14:paraId="56706A07"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TOTAL</w:t>
            </w:r>
          </w:p>
        </w:tc>
        <w:tc>
          <w:tcPr>
            <w:tcW w:w="1701" w:type="dxa"/>
            <w:shd w:val="clear" w:color="auto" w:fill="84E290" w:themeFill="accent3" w:themeFillTint="66"/>
            <w:vAlign w:val="center"/>
          </w:tcPr>
          <w:p w14:paraId="31A0762C"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 BIMESTRES</w:t>
            </w:r>
          </w:p>
        </w:tc>
        <w:tc>
          <w:tcPr>
            <w:tcW w:w="1843" w:type="dxa"/>
            <w:shd w:val="clear" w:color="auto" w:fill="84E290" w:themeFill="accent3" w:themeFillTint="66"/>
          </w:tcPr>
          <w:p w14:paraId="73E23179"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36 SEMANAS LECTIVAS</w:t>
            </w:r>
          </w:p>
        </w:tc>
        <w:tc>
          <w:tcPr>
            <w:tcW w:w="2551" w:type="dxa"/>
            <w:shd w:val="clear" w:color="auto" w:fill="84E290" w:themeFill="accent3" w:themeFillTint="66"/>
            <w:vAlign w:val="center"/>
          </w:tcPr>
          <w:p w14:paraId="4790F7B3"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8 UNIDADES</w:t>
            </w:r>
          </w:p>
        </w:tc>
        <w:tc>
          <w:tcPr>
            <w:tcW w:w="1985" w:type="dxa"/>
            <w:shd w:val="clear" w:color="auto" w:fill="84E290" w:themeFill="accent3" w:themeFillTint="66"/>
            <w:vAlign w:val="center"/>
          </w:tcPr>
          <w:p w14:paraId="1F7B7AE7"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r w:rsidRPr="00AD0B14">
              <w:rPr>
                <w:rFonts w:ascii="Arial Nova Cond" w:hAnsi="Arial Nova Cond" w:cs="Times New Roman"/>
                <w:b/>
                <w:bCs/>
                <w:color w:val="000000" w:themeColor="text1"/>
                <w:sz w:val="20"/>
                <w:szCs w:val="20"/>
              </w:rPr>
              <w:t>44 SEMANAS</w:t>
            </w:r>
          </w:p>
        </w:tc>
        <w:tc>
          <w:tcPr>
            <w:tcW w:w="1559" w:type="dxa"/>
            <w:shd w:val="clear" w:color="auto" w:fill="84E290" w:themeFill="accent3" w:themeFillTint="66"/>
            <w:vAlign w:val="center"/>
          </w:tcPr>
          <w:p w14:paraId="5F26A078" w14:textId="77777777" w:rsidR="00FC5B4F" w:rsidRPr="00AD0B14" w:rsidRDefault="00FC5B4F" w:rsidP="00366550">
            <w:pPr>
              <w:pStyle w:val="Prrafodelista"/>
              <w:spacing w:line="276" w:lineRule="auto"/>
              <w:ind w:left="0" w:right="40"/>
              <w:jc w:val="center"/>
              <w:rPr>
                <w:rFonts w:ascii="Arial Nova Cond" w:hAnsi="Arial Nova Cond" w:cs="Times New Roman"/>
                <w:b/>
                <w:bCs/>
                <w:color w:val="000000" w:themeColor="text1"/>
                <w:sz w:val="20"/>
                <w:szCs w:val="20"/>
              </w:rPr>
            </w:pPr>
          </w:p>
        </w:tc>
        <w:tc>
          <w:tcPr>
            <w:tcW w:w="1701" w:type="dxa"/>
            <w:shd w:val="clear" w:color="auto" w:fill="84E290" w:themeFill="accent3" w:themeFillTint="66"/>
            <w:vAlign w:val="center"/>
          </w:tcPr>
          <w:p w14:paraId="67E71068" w14:textId="77777777" w:rsidR="00FC5B4F" w:rsidRPr="00AD0B14" w:rsidRDefault="00FC5B4F" w:rsidP="00366550">
            <w:pPr>
              <w:pStyle w:val="Prrafodelista"/>
              <w:spacing w:line="276" w:lineRule="auto"/>
              <w:ind w:left="0" w:right="40"/>
              <w:rPr>
                <w:rFonts w:ascii="Arial Nova Cond" w:hAnsi="Arial Nova Cond" w:cs="Times New Roman"/>
                <w:b/>
                <w:bCs/>
                <w:color w:val="000000" w:themeColor="text1"/>
                <w:sz w:val="20"/>
                <w:szCs w:val="20"/>
              </w:rPr>
            </w:pPr>
          </w:p>
        </w:tc>
      </w:tr>
    </w:tbl>
    <w:p w14:paraId="675068B4" w14:textId="77777777" w:rsidR="00B83FF1" w:rsidRPr="00AD0B14" w:rsidRDefault="00B83FF1" w:rsidP="00B83FF1">
      <w:pPr>
        <w:pBdr>
          <w:top w:val="nil"/>
          <w:left w:val="nil"/>
          <w:bottom w:val="nil"/>
          <w:right w:val="nil"/>
          <w:between w:val="nil"/>
        </w:pBdr>
        <w:spacing w:after="0"/>
        <w:ind w:left="-284" w:right="-455"/>
        <w:rPr>
          <w:rFonts w:ascii="Arial Nova Cond" w:eastAsia="Arial" w:hAnsi="Arial Nova Cond" w:cs="Arial"/>
          <w:b/>
          <w:color w:val="000000"/>
        </w:rPr>
      </w:pPr>
    </w:p>
    <w:p w14:paraId="3DFB4932" w14:textId="3E15D9C6"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RESULTADOS DE ACTAS DEL </w:t>
      </w:r>
      <w:r w:rsidR="00F35B67" w:rsidRPr="00AD0B14">
        <w:rPr>
          <w:rFonts w:ascii="Arial Nova Cond" w:eastAsia="Arial" w:hAnsi="Arial Nova Cond" w:cs="Arial"/>
          <w:b/>
          <w:color w:val="000000"/>
        </w:rPr>
        <w:t>AÑO ANTERIOR</w:t>
      </w:r>
      <w:r w:rsidRPr="00AD0B14">
        <w:rPr>
          <w:rFonts w:ascii="Arial Nova Cond" w:eastAsia="Arial" w:hAnsi="Arial Nova Cond" w:cs="Arial"/>
          <w:b/>
          <w:color w:val="000000"/>
        </w:rPr>
        <w:t>:</w:t>
      </w:r>
      <w:r w:rsidR="00F35B67" w:rsidRPr="00AD0B14">
        <w:rPr>
          <w:rFonts w:ascii="Arial Nova Cond" w:eastAsia="Arial" w:hAnsi="Arial Nova Cond" w:cs="Arial"/>
          <w:b/>
          <w:color w:val="000000"/>
        </w:rPr>
        <w:t xml:space="preserve"> </w:t>
      </w:r>
      <w:r w:rsidR="00F35B67" w:rsidRPr="00AD0B14">
        <w:rPr>
          <w:rFonts w:ascii="Arial Nova Cond" w:eastAsia="Arial" w:hAnsi="Arial Nova Cond" w:cs="Arial"/>
          <w:b/>
          <w:color w:val="000000"/>
        </w:rPr>
        <w:tab/>
      </w:r>
      <w:r w:rsidRPr="00AD0B14">
        <w:rPr>
          <w:rFonts w:ascii="Arial Nova Cond" w:eastAsia="Arial" w:hAnsi="Arial Nova Cond" w:cs="Arial"/>
          <w:b/>
          <w:color w:val="000000"/>
        </w:rPr>
        <w:tab/>
      </w:r>
      <w:r w:rsidRPr="00AD0B14">
        <w:rPr>
          <w:rFonts w:ascii="Arial Nova Cond" w:eastAsia="Arial" w:hAnsi="Arial Nova Cond" w:cs="Arial"/>
          <w:b/>
          <w:color w:val="C00000"/>
        </w:rPr>
        <w:t>(OJO: DOCENTE LLENAR RESULTADOS DE</w:t>
      </w:r>
      <w:r w:rsidR="00F35B67" w:rsidRPr="00AD0B14">
        <w:rPr>
          <w:rFonts w:ascii="Arial Nova Cond" w:eastAsia="Arial" w:hAnsi="Arial Nova Cond" w:cs="Arial"/>
          <w:b/>
          <w:color w:val="C00000"/>
        </w:rPr>
        <w:t xml:space="preserve"> SU COLEGIO</w:t>
      </w:r>
      <w:r w:rsidRPr="00AD0B14">
        <w:rPr>
          <w:rFonts w:ascii="Arial Nova Cond" w:eastAsia="Arial" w:hAnsi="Arial Nova Cond" w:cs="Arial"/>
          <w:b/>
          <w:color w:val="C00000"/>
        </w:rPr>
        <w:t>)</w:t>
      </w:r>
    </w:p>
    <w:p w14:paraId="6C33EA0A"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rPr>
      </w:pPr>
    </w:p>
    <w:p w14:paraId="506085D5" w14:textId="77777777" w:rsidR="00197A6E" w:rsidRPr="00150B3C" w:rsidRDefault="00197A6E" w:rsidP="00197A6E">
      <w:pPr>
        <w:pStyle w:val="Prrafodelista"/>
        <w:spacing w:after="0"/>
        <w:ind w:left="-284" w:right="-455"/>
        <w:textDirection w:val="btLr"/>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197A6E" w:rsidRPr="005A7C8C" w14:paraId="1CC3B91D" w14:textId="77777777" w:rsidTr="00A74E67">
        <w:trPr>
          <w:trHeight w:val="287"/>
        </w:trPr>
        <w:tc>
          <w:tcPr>
            <w:tcW w:w="2415" w:type="dxa"/>
            <w:shd w:val="clear" w:color="auto" w:fill="84E290" w:themeFill="accent3" w:themeFillTint="66"/>
          </w:tcPr>
          <w:p w14:paraId="21FB10AD"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7</w:t>
            </w:r>
          </w:p>
        </w:tc>
        <w:tc>
          <w:tcPr>
            <w:tcW w:w="4967" w:type="dxa"/>
            <w:gridSpan w:val="2"/>
          </w:tcPr>
          <w:p w14:paraId="37BB7D96" w14:textId="77777777" w:rsidR="00197A6E" w:rsidRPr="005A7C8C" w:rsidRDefault="00197A6E" w:rsidP="00A74E67">
            <w:pPr>
              <w:pStyle w:val="Prrafodelista"/>
              <w:ind w:left="0" w:right="-455"/>
              <w:rPr>
                <w:rFonts w:ascii="Arial Nova Cond" w:hAnsi="Arial Nova Cond" w:cs="Times New Roman"/>
                <w:b/>
                <w:bCs/>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2ECDBAEF"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8</w:t>
            </w:r>
          </w:p>
        </w:tc>
        <w:tc>
          <w:tcPr>
            <w:tcW w:w="5113" w:type="dxa"/>
            <w:gridSpan w:val="2"/>
          </w:tcPr>
          <w:p w14:paraId="25893BB1" w14:textId="77777777" w:rsidR="00197A6E" w:rsidRPr="005A7C8C" w:rsidRDefault="00197A6E" w:rsidP="00A74E67">
            <w:pPr>
              <w:pStyle w:val="Prrafodelista"/>
              <w:ind w:left="0" w:right="-455"/>
              <w:rPr>
                <w:rFonts w:ascii="Arial Nova Cond" w:hAnsi="Arial Nova Cond" w:cs="Times New Roman"/>
                <w:b/>
                <w:bCs/>
                <w:color w:val="000000" w:themeColor="text1"/>
              </w:rPr>
            </w:pPr>
            <w:r w:rsidRPr="003C2730">
              <w:rPr>
                <w:rFonts w:ascii="Arial Nova Cond" w:hAnsi="Arial Nova Cond" w:cs="Times New Roman"/>
                <w:color w:val="000000" w:themeColor="text1"/>
              </w:rPr>
              <w:t>Lee diversos tipos de textos en su lengua materna</w:t>
            </w:r>
          </w:p>
        </w:tc>
      </w:tr>
      <w:tr w:rsidR="00197A6E" w:rsidRPr="005A7C8C" w14:paraId="46A4EC1D" w14:textId="77777777" w:rsidTr="00A74E67">
        <w:trPr>
          <w:trHeight w:val="287"/>
        </w:trPr>
        <w:tc>
          <w:tcPr>
            <w:tcW w:w="2415" w:type="dxa"/>
            <w:shd w:val="clear" w:color="auto" w:fill="C1F0C7" w:themeFill="accent3" w:themeFillTint="33"/>
            <w:vAlign w:val="center"/>
          </w:tcPr>
          <w:p w14:paraId="1BA14FC6"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167E284A"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0DC4BB2" w14:textId="77777777" w:rsidR="00197A6E" w:rsidRPr="002C372C" w:rsidRDefault="00197A6E" w:rsidP="00A74E67">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1E50909B"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13C852D8" w14:textId="77777777" w:rsidR="00197A6E" w:rsidRPr="005A7C8C" w:rsidRDefault="00197A6E"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071EE0DB"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197A6E" w:rsidRPr="005A7C8C" w14:paraId="172134D5" w14:textId="77777777" w:rsidTr="00A74E67">
        <w:trPr>
          <w:trHeight w:val="287"/>
        </w:trPr>
        <w:tc>
          <w:tcPr>
            <w:tcW w:w="2415" w:type="dxa"/>
            <w:shd w:val="clear" w:color="auto" w:fill="C1F0C7" w:themeFill="accent3" w:themeFillTint="33"/>
            <w:vAlign w:val="center"/>
          </w:tcPr>
          <w:p w14:paraId="4002FFB8"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E191CA5"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346CC7E0"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C3C9F5C"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4CBA7519"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995" w:type="dxa"/>
          </w:tcPr>
          <w:p w14:paraId="282B106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169C08E5" w14:textId="77777777" w:rsidTr="00A74E67">
        <w:trPr>
          <w:trHeight w:val="287"/>
        </w:trPr>
        <w:tc>
          <w:tcPr>
            <w:tcW w:w="2415" w:type="dxa"/>
            <w:shd w:val="clear" w:color="auto" w:fill="C1F0C7" w:themeFill="accent3" w:themeFillTint="33"/>
            <w:vAlign w:val="center"/>
          </w:tcPr>
          <w:p w14:paraId="6FF49B0E"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15ED5376"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4CA79495"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3FBF33E"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03AF6692"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995" w:type="dxa"/>
          </w:tcPr>
          <w:p w14:paraId="7AFEA8BB"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7E659AD0" w14:textId="77777777" w:rsidTr="00A74E67">
        <w:trPr>
          <w:trHeight w:val="287"/>
        </w:trPr>
        <w:tc>
          <w:tcPr>
            <w:tcW w:w="2415" w:type="dxa"/>
            <w:shd w:val="clear" w:color="auto" w:fill="C1F0C7" w:themeFill="accent3" w:themeFillTint="33"/>
            <w:vAlign w:val="center"/>
          </w:tcPr>
          <w:p w14:paraId="7B0DEF83"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60AA68E0"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048655FC"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09D5AA5"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1FAB4B54"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995" w:type="dxa"/>
          </w:tcPr>
          <w:p w14:paraId="097591C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221BC867" w14:textId="77777777" w:rsidTr="00A74E67">
        <w:trPr>
          <w:trHeight w:val="287"/>
        </w:trPr>
        <w:tc>
          <w:tcPr>
            <w:tcW w:w="2415" w:type="dxa"/>
            <w:shd w:val="clear" w:color="auto" w:fill="C1F0C7" w:themeFill="accent3" w:themeFillTint="33"/>
            <w:vAlign w:val="center"/>
          </w:tcPr>
          <w:p w14:paraId="1AF10784"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2BBA0070"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19AF85FB"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7DB3B7FC"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2A63B86"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995" w:type="dxa"/>
          </w:tcPr>
          <w:p w14:paraId="6E4682FB"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21060D10" w14:textId="77777777" w:rsidTr="00A74E67">
        <w:trPr>
          <w:trHeight w:val="337"/>
        </w:trPr>
        <w:tc>
          <w:tcPr>
            <w:tcW w:w="2415" w:type="dxa"/>
            <w:shd w:val="clear" w:color="auto" w:fill="C1F0C7" w:themeFill="accent3" w:themeFillTint="33"/>
            <w:vAlign w:val="center"/>
          </w:tcPr>
          <w:p w14:paraId="1EE3DC94"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691E65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463E89DF"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683C09EC"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6255A1BC"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995" w:type="dxa"/>
          </w:tcPr>
          <w:p w14:paraId="0A2AA4EF"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bl>
    <w:p w14:paraId="002FE70C" w14:textId="77777777" w:rsidR="00197A6E" w:rsidRDefault="00197A6E" w:rsidP="00197A6E">
      <w:pPr>
        <w:tabs>
          <w:tab w:val="left" w:pos="965"/>
        </w:tabs>
        <w:ind w:right="-455"/>
        <w:rPr>
          <w:rFonts w:ascii="Arial Nova Cond" w:hAnsi="Arial Nova Cond" w:cs="Times New Roman"/>
          <w:b/>
          <w:bCs/>
          <w:color w:val="000000" w:themeColor="text1"/>
        </w:rPr>
      </w:pPr>
    </w:p>
    <w:tbl>
      <w:tblPr>
        <w:tblStyle w:val="Tablaconcuadrcula"/>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tblGrid>
      <w:tr w:rsidR="00197A6E" w:rsidRPr="005A7C8C" w14:paraId="0FF6FD9A" w14:textId="77777777" w:rsidTr="00A74E67">
        <w:trPr>
          <w:trHeight w:val="287"/>
        </w:trPr>
        <w:tc>
          <w:tcPr>
            <w:tcW w:w="2415" w:type="dxa"/>
            <w:shd w:val="clear" w:color="auto" w:fill="84E290" w:themeFill="accent3" w:themeFillTint="66"/>
          </w:tcPr>
          <w:p w14:paraId="48BF6EBB"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2"/>
          </w:tcPr>
          <w:p w14:paraId="7307DEB0" w14:textId="77777777" w:rsidR="00197A6E" w:rsidRPr="005A7C8C" w:rsidRDefault="00197A6E" w:rsidP="00A74E67">
            <w:pPr>
              <w:pStyle w:val="Prrafodelista"/>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197A6E" w:rsidRPr="005A7C8C" w14:paraId="52A5364D" w14:textId="77777777" w:rsidTr="00A74E67">
        <w:trPr>
          <w:trHeight w:val="287"/>
        </w:trPr>
        <w:tc>
          <w:tcPr>
            <w:tcW w:w="2415" w:type="dxa"/>
            <w:shd w:val="clear" w:color="auto" w:fill="C1F0C7" w:themeFill="accent3" w:themeFillTint="33"/>
            <w:vAlign w:val="center"/>
          </w:tcPr>
          <w:p w14:paraId="116BB392"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BD4AB79"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58C32D14" w14:textId="77777777" w:rsidR="00197A6E" w:rsidRPr="002C372C" w:rsidRDefault="00197A6E" w:rsidP="00A74E67">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r>
      <w:tr w:rsidR="00197A6E" w:rsidRPr="005A7C8C" w14:paraId="5C6A3067" w14:textId="77777777" w:rsidTr="00A74E67">
        <w:trPr>
          <w:trHeight w:val="287"/>
        </w:trPr>
        <w:tc>
          <w:tcPr>
            <w:tcW w:w="2415" w:type="dxa"/>
            <w:shd w:val="clear" w:color="auto" w:fill="C1F0C7" w:themeFill="accent3" w:themeFillTint="33"/>
            <w:vAlign w:val="center"/>
          </w:tcPr>
          <w:p w14:paraId="2721003D"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3812FCF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4B7ED97B"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r>
      <w:tr w:rsidR="00197A6E" w:rsidRPr="005A7C8C" w14:paraId="4EEE3407" w14:textId="77777777" w:rsidTr="00A74E67">
        <w:trPr>
          <w:trHeight w:val="287"/>
        </w:trPr>
        <w:tc>
          <w:tcPr>
            <w:tcW w:w="2415" w:type="dxa"/>
            <w:shd w:val="clear" w:color="auto" w:fill="C1F0C7" w:themeFill="accent3" w:themeFillTint="33"/>
            <w:vAlign w:val="center"/>
          </w:tcPr>
          <w:p w14:paraId="70CFCEC2"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6F3BE58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67E17263"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r>
      <w:tr w:rsidR="00197A6E" w:rsidRPr="005A7C8C" w14:paraId="5DBFB506" w14:textId="77777777" w:rsidTr="00A74E67">
        <w:trPr>
          <w:trHeight w:val="287"/>
        </w:trPr>
        <w:tc>
          <w:tcPr>
            <w:tcW w:w="2415" w:type="dxa"/>
            <w:shd w:val="clear" w:color="auto" w:fill="C1F0C7" w:themeFill="accent3" w:themeFillTint="33"/>
            <w:vAlign w:val="center"/>
          </w:tcPr>
          <w:p w14:paraId="234ED83F"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22CAAB5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541C5397"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r>
      <w:tr w:rsidR="00197A6E" w:rsidRPr="005A7C8C" w14:paraId="312EFC38" w14:textId="77777777" w:rsidTr="00A74E67">
        <w:trPr>
          <w:trHeight w:val="287"/>
        </w:trPr>
        <w:tc>
          <w:tcPr>
            <w:tcW w:w="2415" w:type="dxa"/>
            <w:shd w:val="clear" w:color="auto" w:fill="C1F0C7" w:themeFill="accent3" w:themeFillTint="33"/>
            <w:vAlign w:val="center"/>
          </w:tcPr>
          <w:p w14:paraId="1E9099F9"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2C6FA36D"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51DD4864"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r>
      <w:tr w:rsidR="00197A6E" w:rsidRPr="005A7C8C" w14:paraId="66821D27" w14:textId="77777777" w:rsidTr="00A74E67">
        <w:trPr>
          <w:trHeight w:val="337"/>
        </w:trPr>
        <w:tc>
          <w:tcPr>
            <w:tcW w:w="2415" w:type="dxa"/>
            <w:shd w:val="clear" w:color="auto" w:fill="C1F0C7" w:themeFill="accent3" w:themeFillTint="33"/>
            <w:vAlign w:val="center"/>
          </w:tcPr>
          <w:p w14:paraId="728ECCA7"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6B4E1A7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20" w:type="dxa"/>
          </w:tcPr>
          <w:p w14:paraId="2E5AA53F" w14:textId="77777777" w:rsidR="00197A6E" w:rsidRPr="002C372C" w:rsidRDefault="00197A6E" w:rsidP="00A74E67">
            <w:pPr>
              <w:pStyle w:val="Prrafodelista"/>
              <w:ind w:left="0" w:right="-455"/>
              <w:rPr>
                <w:rFonts w:ascii="Arial Nova Cond" w:hAnsi="Arial Nova Cond" w:cs="Times New Roman"/>
                <w:b/>
                <w:bCs/>
                <w:color w:val="000000" w:themeColor="text1"/>
                <w:highlight w:val="yellow"/>
              </w:rPr>
            </w:pPr>
          </w:p>
        </w:tc>
      </w:tr>
    </w:tbl>
    <w:p w14:paraId="28A55502" w14:textId="77777777" w:rsidR="00197A6E" w:rsidRDefault="00197A6E" w:rsidP="00197A6E">
      <w:pPr>
        <w:tabs>
          <w:tab w:val="left" w:pos="2433"/>
        </w:tabs>
        <w:ind w:right="-455"/>
        <w:rPr>
          <w:rFonts w:ascii="Arial Nova Cond" w:hAnsi="Arial Nova Cond" w:cs="Times New Roman"/>
          <w:b/>
          <w:bCs/>
          <w:color w:val="000000" w:themeColor="text1"/>
        </w:rPr>
      </w:pPr>
      <w:r>
        <w:rPr>
          <w:rFonts w:ascii="Arial Nova Cond" w:hAnsi="Arial Nova Cond" w:cs="Times New Roman"/>
          <w:b/>
          <w:bCs/>
          <w:color w:val="000000" w:themeColor="text1"/>
        </w:rPr>
        <w:t xml:space="preserve"> </w:t>
      </w:r>
    </w:p>
    <w:p w14:paraId="3A8BC54B" w14:textId="77777777" w:rsidR="00E52C3E" w:rsidRDefault="00E52C3E">
      <w:pPr>
        <w:rPr>
          <w:rFonts w:ascii="Arial Nova Cond" w:eastAsia="Arial" w:hAnsi="Arial Nova Cond" w:cs="Arial"/>
          <w:b/>
          <w:color w:val="000000"/>
        </w:rPr>
      </w:pPr>
    </w:p>
    <w:p w14:paraId="50FD6049" w14:textId="77777777" w:rsidR="00E52C3E" w:rsidRDefault="00E52C3E">
      <w:pPr>
        <w:rPr>
          <w:rFonts w:ascii="Arial Nova Cond" w:eastAsia="Arial" w:hAnsi="Arial Nova Cond" w:cs="Arial"/>
          <w:b/>
          <w:color w:val="000000"/>
        </w:rPr>
      </w:pPr>
    </w:p>
    <w:p w14:paraId="435188A9" w14:textId="77777777" w:rsidR="00E52C3E" w:rsidRDefault="00E52C3E">
      <w:pPr>
        <w:rPr>
          <w:rFonts w:ascii="Arial Nova Cond" w:eastAsia="Arial" w:hAnsi="Arial Nova Cond" w:cs="Arial"/>
          <w:b/>
          <w:color w:val="000000"/>
        </w:rPr>
      </w:pPr>
    </w:p>
    <w:p w14:paraId="3C92B3CC" w14:textId="2363B633" w:rsidR="00197A6E" w:rsidRDefault="00197A6E">
      <w:pPr>
        <w:rPr>
          <w:rFonts w:ascii="Arial Nova Cond" w:eastAsia="Arial" w:hAnsi="Arial Nova Cond" w:cs="Arial"/>
          <w:b/>
          <w:color w:val="000000"/>
        </w:rPr>
      </w:pPr>
      <w:r>
        <w:rPr>
          <w:rFonts w:ascii="Arial Nova Cond" w:eastAsia="Arial" w:hAnsi="Arial Nova Cond" w:cs="Arial"/>
          <w:b/>
          <w:color w:val="000000"/>
        </w:rPr>
        <w:br w:type="page"/>
      </w:r>
    </w:p>
    <w:p w14:paraId="63087A1A"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RESULTADOS DE LA EVALUACIÓN DIAGNOSTICA: </w:t>
      </w:r>
      <w:r w:rsidRPr="00AD0B14">
        <w:rPr>
          <w:rFonts w:ascii="Arial Nova Cond" w:eastAsia="Arial" w:hAnsi="Arial Nova Cond" w:cs="Arial"/>
          <w:b/>
          <w:color w:val="000000"/>
        </w:rPr>
        <w:tab/>
      </w:r>
      <w:r w:rsidRPr="00AD0B14">
        <w:rPr>
          <w:rFonts w:ascii="Arial Nova Cond" w:eastAsia="Arial" w:hAnsi="Arial Nova Cond" w:cs="Arial"/>
          <w:b/>
          <w:color w:val="C00000"/>
        </w:rPr>
        <w:t>(OJO: DOCENTE LLENAR RESULTADOS DE LA EVALUACIÓN DIAGNÓSTICA)</w:t>
      </w:r>
    </w:p>
    <w:p w14:paraId="574129A3" w14:textId="77777777" w:rsidR="00176DF8" w:rsidRPr="00AD0B14" w:rsidRDefault="00176DF8">
      <w:pPr>
        <w:spacing w:after="0"/>
        <w:ind w:right="-455"/>
        <w:rPr>
          <w:rFonts w:ascii="Arial Nova Cond" w:eastAsia="Arial" w:hAnsi="Arial Nova Cond" w:cs="Arial"/>
          <w:b/>
          <w:color w:val="000000"/>
          <w:sz w:val="8"/>
          <w:szCs w:val="8"/>
        </w:rPr>
      </w:pPr>
    </w:p>
    <w:p w14:paraId="7C15423F" w14:textId="77777777" w:rsidR="00176DF8" w:rsidRPr="00AD0B14" w:rsidRDefault="00176DF8">
      <w:pPr>
        <w:pBdr>
          <w:top w:val="nil"/>
          <w:left w:val="nil"/>
          <w:bottom w:val="nil"/>
          <w:right w:val="nil"/>
          <w:between w:val="nil"/>
        </w:pBdr>
        <w:spacing w:after="0"/>
        <w:ind w:left="-284" w:right="-455"/>
        <w:rPr>
          <w:rFonts w:ascii="Arial Nova Cond" w:eastAsia="Arial" w:hAnsi="Arial Nova Cond" w:cs="Arial"/>
          <w:b/>
          <w:color w:val="000000"/>
        </w:rPr>
      </w:pPr>
    </w:p>
    <w:p w14:paraId="2D7F45C2" w14:textId="77777777" w:rsidR="00197A6E" w:rsidRDefault="00197A6E" w:rsidP="00197A6E">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197A6E" w:rsidRPr="005A7C8C" w14:paraId="639E6F49" w14:textId="77777777" w:rsidTr="00A74E67">
        <w:trPr>
          <w:trHeight w:val="287"/>
        </w:trPr>
        <w:tc>
          <w:tcPr>
            <w:tcW w:w="2415" w:type="dxa"/>
            <w:shd w:val="clear" w:color="auto" w:fill="84E290" w:themeFill="accent3" w:themeFillTint="66"/>
          </w:tcPr>
          <w:p w14:paraId="06A3F47A"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7</w:t>
            </w:r>
          </w:p>
        </w:tc>
        <w:tc>
          <w:tcPr>
            <w:tcW w:w="4967" w:type="dxa"/>
            <w:gridSpan w:val="3"/>
          </w:tcPr>
          <w:p w14:paraId="5AE6AD5B" w14:textId="77777777" w:rsidR="00197A6E" w:rsidRPr="003C2730" w:rsidRDefault="00197A6E" w:rsidP="00A74E67">
            <w:pPr>
              <w:pStyle w:val="Prrafodelista"/>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5E956F5F"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8</w:t>
            </w:r>
          </w:p>
        </w:tc>
        <w:tc>
          <w:tcPr>
            <w:tcW w:w="5113" w:type="dxa"/>
            <w:gridSpan w:val="3"/>
          </w:tcPr>
          <w:p w14:paraId="25DE7E42" w14:textId="77777777" w:rsidR="00197A6E" w:rsidRPr="003C2730" w:rsidRDefault="00197A6E" w:rsidP="00A74E67">
            <w:pPr>
              <w:pStyle w:val="Prrafodelista"/>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Lee diversos tipos de textos en su lengua materna</w:t>
            </w:r>
          </w:p>
        </w:tc>
      </w:tr>
      <w:tr w:rsidR="00197A6E" w:rsidRPr="005A7C8C" w14:paraId="300F7548" w14:textId="77777777" w:rsidTr="00A74E67">
        <w:trPr>
          <w:trHeight w:val="287"/>
        </w:trPr>
        <w:tc>
          <w:tcPr>
            <w:tcW w:w="2415" w:type="dxa"/>
            <w:shd w:val="clear" w:color="auto" w:fill="C1F0C7" w:themeFill="accent3" w:themeFillTint="33"/>
            <w:vAlign w:val="center"/>
          </w:tcPr>
          <w:p w14:paraId="50201E08"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7B2D02ED"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08D63F21" w14:textId="77777777" w:rsidR="00197A6E" w:rsidRPr="005A7C8C" w:rsidRDefault="00197A6E" w:rsidP="00A74E67">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1E408060"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2B899CDF"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5953E11D" w14:textId="77777777" w:rsidR="00197A6E" w:rsidRPr="005A7C8C" w:rsidRDefault="00197A6E" w:rsidP="00A74E67">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01F00808" w14:textId="77777777" w:rsidR="00197A6E" w:rsidRPr="005A7C8C" w:rsidRDefault="00197A6E"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7070BCFF"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197A6E" w:rsidRPr="005A7C8C" w14:paraId="703AC77C" w14:textId="77777777" w:rsidTr="00A74E67">
        <w:trPr>
          <w:trHeight w:val="287"/>
        </w:trPr>
        <w:tc>
          <w:tcPr>
            <w:tcW w:w="2415" w:type="dxa"/>
            <w:shd w:val="clear" w:color="auto" w:fill="C1F0C7" w:themeFill="accent3" w:themeFillTint="33"/>
            <w:vAlign w:val="center"/>
          </w:tcPr>
          <w:p w14:paraId="5C131243"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62B07CA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27AA736D"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511AD9E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E25C9A3"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5AB5227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559" w:type="dxa"/>
          </w:tcPr>
          <w:p w14:paraId="71F82E8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418" w:type="dxa"/>
          </w:tcPr>
          <w:p w14:paraId="591E088C"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198A1E76" w14:textId="77777777" w:rsidTr="00A74E67">
        <w:trPr>
          <w:trHeight w:val="287"/>
        </w:trPr>
        <w:tc>
          <w:tcPr>
            <w:tcW w:w="2415" w:type="dxa"/>
            <w:shd w:val="clear" w:color="auto" w:fill="C1F0C7" w:themeFill="accent3" w:themeFillTint="33"/>
            <w:vAlign w:val="center"/>
          </w:tcPr>
          <w:p w14:paraId="1A03DE14"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216B6CD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313AA00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311A5AC1"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5B185DA7"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50CDAAB5"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559" w:type="dxa"/>
          </w:tcPr>
          <w:p w14:paraId="7D1AAFD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418" w:type="dxa"/>
          </w:tcPr>
          <w:p w14:paraId="03D83C3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143465FD" w14:textId="77777777" w:rsidTr="00A74E67">
        <w:trPr>
          <w:trHeight w:val="287"/>
        </w:trPr>
        <w:tc>
          <w:tcPr>
            <w:tcW w:w="2415" w:type="dxa"/>
            <w:shd w:val="clear" w:color="auto" w:fill="C1F0C7" w:themeFill="accent3" w:themeFillTint="33"/>
            <w:vAlign w:val="center"/>
          </w:tcPr>
          <w:p w14:paraId="62BF559A"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6143F2C0"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06C4889E"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3CB9D936"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40CEAEDB"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5416D0E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559" w:type="dxa"/>
          </w:tcPr>
          <w:p w14:paraId="0A59742F"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418" w:type="dxa"/>
          </w:tcPr>
          <w:p w14:paraId="24CAD404"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22B77A5A" w14:textId="77777777" w:rsidTr="00A74E67">
        <w:trPr>
          <w:trHeight w:val="287"/>
        </w:trPr>
        <w:tc>
          <w:tcPr>
            <w:tcW w:w="2415" w:type="dxa"/>
            <w:shd w:val="clear" w:color="auto" w:fill="C1F0C7" w:themeFill="accent3" w:themeFillTint="33"/>
            <w:vAlign w:val="center"/>
          </w:tcPr>
          <w:p w14:paraId="393947CB"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5840904"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155AC93B"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56E689B0"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53D1A0C"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741D3AE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559" w:type="dxa"/>
          </w:tcPr>
          <w:p w14:paraId="2069125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418" w:type="dxa"/>
          </w:tcPr>
          <w:p w14:paraId="79F0B75E"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4BCD8A7F" w14:textId="77777777" w:rsidTr="00A74E67">
        <w:trPr>
          <w:trHeight w:val="337"/>
        </w:trPr>
        <w:tc>
          <w:tcPr>
            <w:tcW w:w="2415" w:type="dxa"/>
            <w:shd w:val="clear" w:color="auto" w:fill="C1F0C7" w:themeFill="accent3" w:themeFillTint="33"/>
            <w:vAlign w:val="center"/>
          </w:tcPr>
          <w:p w14:paraId="73DD8311"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13FA221B"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7DFB3441"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2910A8A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F2234FA" w14:textId="77777777" w:rsidR="00197A6E" w:rsidRPr="005A7C8C" w:rsidRDefault="00197A6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5E574AC3"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559" w:type="dxa"/>
          </w:tcPr>
          <w:p w14:paraId="55DC0310"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418" w:type="dxa"/>
          </w:tcPr>
          <w:p w14:paraId="746E700D"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bl>
    <w:p w14:paraId="27471A02" w14:textId="77777777" w:rsidR="00197A6E" w:rsidRDefault="00197A6E" w:rsidP="00197A6E">
      <w:pPr>
        <w:pStyle w:val="Prrafodelista"/>
        <w:ind w:left="-284" w:right="-455"/>
        <w:rPr>
          <w:rFonts w:ascii="Arial Nova Cond" w:hAnsi="Arial Nova Cond" w:cs="Times New Roman"/>
          <w:b/>
          <w:bCs/>
          <w:color w:val="000000" w:themeColor="text1"/>
        </w:rPr>
      </w:pPr>
    </w:p>
    <w:p w14:paraId="6DBD7978" w14:textId="77777777" w:rsidR="00197A6E" w:rsidRDefault="00197A6E" w:rsidP="00197A6E">
      <w:pPr>
        <w:pStyle w:val="Prrafodelista"/>
        <w:ind w:left="-284" w:right="-455"/>
        <w:rPr>
          <w:rFonts w:ascii="Arial Nova Cond" w:hAnsi="Arial Nova Cond" w:cs="Times New Roman"/>
          <w:b/>
          <w:bCs/>
          <w:color w:val="000000" w:themeColor="text1"/>
        </w:rPr>
      </w:pPr>
    </w:p>
    <w:tbl>
      <w:tblPr>
        <w:tblStyle w:val="Tablaconcuadrcula"/>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tblGrid>
      <w:tr w:rsidR="00197A6E" w:rsidRPr="005A7C8C" w14:paraId="4CE25A28" w14:textId="77777777" w:rsidTr="00A74E67">
        <w:trPr>
          <w:trHeight w:val="287"/>
        </w:trPr>
        <w:tc>
          <w:tcPr>
            <w:tcW w:w="2415" w:type="dxa"/>
            <w:shd w:val="clear" w:color="auto" w:fill="84E290" w:themeFill="accent3" w:themeFillTint="66"/>
          </w:tcPr>
          <w:p w14:paraId="18E9DA05"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3"/>
          </w:tcPr>
          <w:p w14:paraId="5E5DBB2B" w14:textId="77777777" w:rsidR="00197A6E" w:rsidRPr="005A7C8C" w:rsidRDefault="00197A6E" w:rsidP="00A74E67">
            <w:pPr>
              <w:pStyle w:val="Prrafodelista"/>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197A6E" w:rsidRPr="005A7C8C" w14:paraId="00E749AD" w14:textId="77777777" w:rsidTr="00A74E67">
        <w:trPr>
          <w:trHeight w:val="287"/>
        </w:trPr>
        <w:tc>
          <w:tcPr>
            <w:tcW w:w="2415" w:type="dxa"/>
            <w:shd w:val="clear" w:color="auto" w:fill="C1F0C7" w:themeFill="accent3" w:themeFillTint="33"/>
            <w:vAlign w:val="center"/>
          </w:tcPr>
          <w:p w14:paraId="22A97BD6"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5B008945"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3E9F15AD" w14:textId="77777777" w:rsidR="00197A6E" w:rsidRPr="005A7C8C" w:rsidRDefault="00197A6E" w:rsidP="00A74E67">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780F601E"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197A6E" w:rsidRPr="005A7C8C" w14:paraId="6789798C" w14:textId="77777777" w:rsidTr="00A74E67">
        <w:trPr>
          <w:trHeight w:val="287"/>
        </w:trPr>
        <w:tc>
          <w:tcPr>
            <w:tcW w:w="2415" w:type="dxa"/>
            <w:shd w:val="clear" w:color="auto" w:fill="C1F0C7" w:themeFill="accent3" w:themeFillTint="33"/>
            <w:vAlign w:val="center"/>
          </w:tcPr>
          <w:p w14:paraId="44021F2E"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2072FD6F"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7671427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720FE9CE"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6C22CABA" w14:textId="77777777" w:rsidTr="00A74E67">
        <w:trPr>
          <w:trHeight w:val="287"/>
        </w:trPr>
        <w:tc>
          <w:tcPr>
            <w:tcW w:w="2415" w:type="dxa"/>
            <w:shd w:val="clear" w:color="auto" w:fill="C1F0C7" w:themeFill="accent3" w:themeFillTint="33"/>
            <w:vAlign w:val="center"/>
          </w:tcPr>
          <w:p w14:paraId="2008D77D"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0E3F91E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37CD2D4D"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554FA967"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22AFB0F6" w14:textId="77777777" w:rsidTr="00A74E67">
        <w:trPr>
          <w:trHeight w:val="287"/>
        </w:trPr>
        <w:tc>
          <w:tcPr>
            <w:tcW w:w="2415" w:type="dxa"/>
            <w:shd w:val="clear" w:color="auto" w:fill="C1F0C7" w:themeFill="accent3" w:themeFillTint="33"/>
            <w:vAlign w:val="center"/>
          </w:tcPr>
          <w:p w14:paraId="0DC83A82"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5579474C"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28B0FFAF"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294DA495"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286753D7" w14:textId="77777777" w:rsidTr="00A74E67">
        <w:trPr>
          <w:trHeight w:val="287"/>
        </w:trPr>
        <w:tc>
          <w:tcPr>
            <w:tcW w:w="2415" w:type="dxa"/>
            <w:shd w:val="clear" w:color="auto" w:fill="C1F0C7" w:themeFill="accent3" w:themeFillTint="33"/>
            <w:vAlign w:val="center"/>
          </w:tcPr>
          <w:p w14:paraId="4924961F"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1BA00B6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65E2A76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433D7968"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r w:rsidR="00197A6E" w:rsidRPr="005A7C8C" w14:paraId="1C90552A" w14:textId="77777777" w:rsidTr="00A74E67">
        <w:trPr>
          <w:trHeight w:val="337"/>
        </w:trPr>
        <w:tc>
          <w:tcPr>
            <w:tcW w:w="2415" w:type="dxa"/>
            <w:shd w:val="clear" w:color="auto" w:fill="C1F0C7" w:themeFill="accent3" w:themeFillTint="33"/>
            <w:vAlign w:val="center"/>
          </w:tcPr>
          <w:p w14:paraId="1F081668" w14:textId="77777777" w:rsidR="00197A6E" w:rsidRPr="005A7C8C" w:rsidRDefault="00197A6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14504935"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67153D49" w14:textId="77777777" w:rsidR="00197A6E" w:rsidRPr="005A7C8C" w:rsidRDefault="00197A6E" w:rsidP="00A74E67">
            <w:pPr>
              <w:pStyle w:val="Prrafodelista"/>
              <w:ind w:left="0" w:right="-455"/>
              <w:rPr>
                <w:rFonts w:ascii="Arial Nova Cond" w:hAnsi="Arial Nova Cond" w:cs="Times New Roman"/>
                <w:b/>
                <w:bCs/>
                <w:color w:val="000000" w:themeColor="text1"/>
              </w:rPr>
            </w:pPr>
          </w:p>
        </w:tc>
        <w:tc>
          <w:tcPr>
            <w:tcW w:w="1701" w:type="dxa"/>
          </w:tcPr>
          <w:p w14:paraId="34DCFADA" w14:textId="77777777" w:rsidR="00197A6E" w:rsidRPr="005A7C8C" w:rsidRDefault="00197A6E" w:rsidP="00A74E67">
            <w:pPr>
              <w:pStyle w:val="Prrafodelista"/>
              <w:ind w:left="0" w:right="-455"/>
              <w:rPr>
                <w:rFonts w:ascii="Arial Nova Cond" w:hAnsi="Arial Nova Cond" w:cs="Times New Roman"/>
                <w:b/>
                <w:bCs/>
                <w:color w:val="000000" w:themeColor="text1"/>
              </w:rPr>
            </w:pPr>
          </w:p>
        </w:tc>
      </w:tr>
    </w:tbl>
    <w:p w14:paraId="681940B5" w14:textId="1D8D9D63" w:rsidR="00E9630C" w:rsidRDefault="00E9630C" w:rsidP="00197A6E">
      <w:pPr>
        <w:rPr>
          <w:rFonts w:ascii="Arial Nova Cond" w:eastAsia="Arial" w:hAnsi="Arial Nova Cond" w:cs="Arial"/>
          <w:b/>
          <w:color w:val="000000"/>
        </w:rPr>
      </w:pPr>
    </w:p>
    <w:p w14:paraId="2724EF70" w14:textId="77777777" w:rsidR="00E52C3E" w:rsidRDefault="00E52C3E" w:rsidP="00197A6E">
      <w:pPr>
        <w:rPr>
          <w:rFonts w:ascii="Arial Nova Cond" w:eastAsia="Arial" w:hAnsi="Arial Nova Cond" w:cs="Arial"/>
          <w:b/>
          <w:color w:val="000000"/>
        </w:rPr>
      </w:pPr>
    </w:p>
    <w:p w14:paraId="27618765" w14:textId="77777777" w:rsidR="00E52C3E" w:rsidRDefault="00E52C3E" w:rsidP="00197A6E">
      <w:pPr>
        <w:rPr>
          <w:rFonts w:ascii="Arial Nova Cond" w:eastAsia="Arial" w:hAnsi="Arial Nova Cond" w:cs="Arial"/>
          <w:b/>
          <w:color w:val="000000"/>
        </w:rPr>
      </w:pPr>
    </w:p>
    <w:p w14:paraId="405C44CE" w14:textId="77777777" w:rsidR="00E52C3E" w:rsidRDefault="00E52C3E" w:rsidP="00197A6E">
      <w:pPr>
        <w:rPr>
          <w:rFonts w:ascii="Arial Nova Cond" w:eastAsia="Arial" w:hAnsi="Arial Nova Cond" w:cs="Arial"/>
          <w:b/>
          <w:color w:val="000000"/>
        </w:rPr>
      </w:pPr>
    </w:p>
    <w:p w14:paraId="578B56B6" w14:textId="77777777" w:rsidR="00E52C3E" w:rsidRPr="00AD0B14" w:rsidRDefault="00E52C3E" w:rsidP="00197A6E">
      <w:pPr>
        <w:rPr>
          <w:rFonts w:ascii="Arial Nova Cond" w:eastAsia="Arial" w:hAnsi="Arial Nova Cond" w:cs="Arial"/>
          <w:b/>
          <w:color w:val="000000"/>
        </w:rPr>
      </w:pPr>
    </w:p>
    <w:p w14:paraId="374B8179"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DISTRIBUCIÓN DE LAS UNIDADES DE APRENDIZAJE:   </w:t>
      </w:r>
    </w:p>
    <w:p w14:paraId="66B2D4AC" w14:textId="77777777" w:rsidR="00176DF8" w:rsidRPr="00AD0B14" w:rsidRDefault="00176DF8">
      <w:pPr>
        <w:ind w:right="-455"/>
        <w:rPr>
          <w:rFonts w:ascii="Arial Nova Cond" w:eastAsia="Arial" w:hAnsi="Arial Nova Cond" w:cs="Arial"/>
          <w:b/>
          <w:color w:val="000000"/>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0A72D9" w:rsidRPr="001337C2" w14:paraId="6FCB9E01" w14:textId="77777777" w:rsidTr="009F1534">
        <w:trPr>
          <w:trHeight w:val="886"/>
          <w:jc w:val="center"/>
        </w:trPr>
        <w:tc>
          <w:tcPr>
            <w:tcW w:w="818" w:type="dxa"/>
            <w:shd w:val="clear" w:color="auto" w:fill="C1F0C7" w:themeFill="accent3" w:themeFillTint="33"/>
            <w:vAlign w:val="center"/>
          </w:tcPr>
          <w:p w14:paraId="3B6AAD2F" w14:textId="77777777" w:rsidR="000A72D9" w:rsidRPr="001337C2" w:rsidRDefault="000A72D9"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0682B321" w14:textId="77777777" w:rsidR="000A72D9" w:rsidRPr="001337C2" w:rsidRDefault="000A72D9"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5F1E9E4D" w14:textId="77777777" w:rsidR="000A72D9" w:rsidRPr="001337C2" w:rsidRDefault="000A72D9"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34ABDB59" w14:textId="77777777" w:rsidR="000A72D9" w:rsidRPr="001337C2" w:rsidRDefault="000A72D9"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400AA3F9" w14:textId="77777777" w:rsidR="000A72D9" w:rsidRDefault="000A72D9"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73415B99" w14:textId="77777777" w:rsidR="000A72D9" w:rsidRDefault="000A72D9"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2D63FC1D" w14:textId="77777777" w:rsidR="000A72D9" w:rsidRPr="001337C2" w:rsidRDefault="000A72D9"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0A72D9" w:rsidRPr="001337C2" w14:paraId="16FA795B" w14:textId="77777777" w:rsidTr="009F1534">
        <w:trPr>
          <w:trHeight w:val="756"/>
          <w:jc w:val="center"/>
        </w:trPr>
        <w:tc>
          <w:tcPr>
            <w:tcW w:w="818" w:type="dxa"/>
            <w:vMerge w:val="restart"/>
            <w:vAlign w:val="center"/>
          </w:tcPr>
          <w:p w14:paraId="7179726A"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5B2735A2"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0A415BB3" w14:textId="77777777" w:rsidR="000A72D9" w:rsidRPr="001337C2"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08679F53" w14:textId="77777777" w:rsidR="000A72D9" w:rsidRPr="00F83FD7" w:rsidRDefault="000A72D9" w:rsidP="009F153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{{titulosituacionsignificativa0}}</w:t>
            </w:r>
          </w:p>
        </w:tc>
        <w:tc>
          <w:tcPr>
            <w:tcW w:w="2693" w:type="dxa"/>
            <w:vAlign w:val="center"/>
          </w:tcPr>
          <w:p w14:paraId="0A57D699"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{{campotematico0}}</w:t>
            </w:r>
          </w:p>
        </w:tc>
        <w:tc>
          <w:tcPr>
            <w:tcW w:w="1560" w:type="dxa"/>
            <w:vAlign w:val="center"/>
          </w:tcPr>
          <w:p w14:paraId="66D05BD5"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{{competencias0}}</w:t>
            </w:r>
          </w:p>
        </w:tc>
        <w:tc>
          <w:tcPr>
            <w:tcW w:w="1399" w:type="dxa"/>
            <w:vAlign w:val="center"/>
          </w:tcPr>
          <w:p w14:paraId="625FF9AE" w14:textId="77777777" w:rsidR="000A72D9" w:rsidRPr="00F83FD7"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{{producto0}}</w:t>
            </w:r>
          </w:p>
        </w:tc>
      </w:tr>
      <w:tr w:rsidR="000A72D9" w:rsidRPr="001337C2" w14:paraId="669D91B9" w14:textId="77777777" w:rsidTr="009F1534">
        <w:trPr>
          <w:trHeight w:val="756"/>
          <w:jc w:val="center"/>
        </w:trPr>
        <w:tc>
          <w:tcPr>
            <w:tcW w:w="818" w:type="dxa"/>
            <w:vMerge/>
            <w:vAlign w:val="center"/>
          </w:tcPr>
          <w:p w14:paraId="220E562D"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B0CC614"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5417BCEA" w14:textId="77777777" w:rsidR="000A72D9" w:rsidRPr="001337C2"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2DB73A12" w14:textId="77777777" w:rsidR="000A72D9" w:rsidRPr="00780986" w:rsidRDefault="000A72D9" w:rsidP="009F153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{{titulosituacionsignificativa1}}</w:t>
            </w:r>
          </w:p>
        </w:tc>
        <w:tc>
          <w:tcPr>
            <w:tcW w:w="2693" w:type="dxa"/>
            <w:vAlign w:val="center"/>
          </w:tcPr>
          <w:p w14:paraId="693B8EF1"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{{campotematico1}}</w:t>
            </w:r>
          </w:p>
        </w:tc>
        <w:tc>
          <w:tcPr>
            <w:tcW w:w="1560" w:type="dxa"/>
            <w:vAlign w:val="center"/>
          </w:tcPr>
          <w:p w14:paraId="2CE79B8E"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{{competencias1}}</w:t>
            </w:r>
          </w:p>
        </w:tc>
        <w:tc>
          <w:tcPr>
            <w:tcW w:w="1399" w:type="dxa"/>
            <w:vAlign w:val="center"/>
          </w:tcPr>
          <w:p w14:paraId="4C474E8F" w14:textId="77777777" w:rsidR="000A72D9" w:rsidRPr="00705729"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{{producto1}}</w:t>
            </w:r>
          </w:p>
        </w:tc>
      </w:tr>
      <w:tr w:rsidR="000A72D9" w:rsidRPr="001337C2" w14:paraId="79B38B6A" w14:textId="77777777" w:rsidTr="009F1534">
        <w:trPr>
          <w:trHeight w:val="756"/>
          <w:jc w:val="center"/>
        </w:trPr>
        <w:tc>
          <w:tcPr>
            <w:tcW w:w="818" w:type="dxa"/>
            <w:vMerge/>
            <w:vAlign w:val="center"/>
          </w:tcPr>
          <w:p w14:paraId="45EC54E0"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680FA15"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6D06AFE6" w14:textId="77777777" w:rsidR="000A72D9" w:rsidRPr="001337C2"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3496F434" w14:textId="77777777" w:rsidR="000A72D9" w:rsidRPr="00C55150" w:rsidRDefault="000A72D9" w:rsidP="009F153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{{titulosituacionsignificativa2}}</w:t>
            </w:r>
          </w:p>
        </w:tc>
        <w:tc>
          <w:tcPr>
            <w:tcW w:w="2693" w:type="dxa"/>
            <w:vAlign w:val="center"/>
          </w:tcPr>
          <w:p w14:paraId="1E234D3A" w14:textId="77777777" w:rsidR="000A72D9"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{{campotematico2}}</w:t>
            </w:r>
          </w:p>
        </w:tc>
        <w:tc>
          <w:tcPr>
            <w:tcW w:w="1560" w:type="dxa"/>
            <w:vAlign w:val="center"/>
          </w:tcPr>
          <w:p w14:paraId="4B5677D8" w14:textId="77777777" w:rsidR="000A72D9"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{{competencias2}}</w:t>
            </w:r>
          </w:p>
        </w:tc>
        <w:tc>
          <w:tcPr>
            <w:tcW w:w="1399" w:type="dxa"/>
            <w:vAlign w:val="center"/>
          </w:tcPr>
          <w:p w14:paraId="4F408823" w14:textId="77777777" w:rsidR="000A72D9" w:rsidRPr="00657636"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{{producto2}}</w:t>
            </w:r>
          </w:p>
        </w:tc>
      </w:tr>
      <w:tr w:rsidR="000A72D9" w:rsidRPr="001337C2" w14:paraId="667639E1" w14:textId="77777777" w:rsidTr="009F1534">
        <w:trPr>
          <w:trHeight w:val="756"/>
          <w:jc w:val="center"/>
        </w:trPr>
        <w:tc>
          <w:tcPr>
            <w:tcW w:w="818" w:type="dxa"/>
            <w:vMerge w:val="restart"/>
            <w:vAlign w:val="center"/>
          </w:tcPr>
          <w:p w14:paraId="77F86681"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0F814C97"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6E63FBB8" w14:textId="77777777" w:rsidR="000A72D9" w:rsidRPr="00A57321"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0CBCAAE6" w14:textId="77777777" w:rsidR="000A72D9" w:rsidRPr="003158D0" w:rsidRDefault="000A72D9" w:rsidP="009F1534">
            <w:pPr>
              <w:autoSpaceDE w:val="0"/>
              <w:autoSpaceDN w:val="0"/>
              <w:adjustRightInd w:val="0"/>
              <w:jc w:val="center"/>
              <w:rPr>
                <w:rFonts w:ascii="Arial Nova Cond" w:hAnsi="Arial Nova Cond" w:cs="Arial"/>
                <w:color w:val="215E99" w:themeColor="text2" w:themeTint="BF"/>
                <w:sz w:val="20"/>
                <w:szCs w:val="20"/>
              </w:rPr>
            </w:pPr>
            <w:r>
              <w:rPr>
                <w:rFonts w:ascii="Arial Nova Cond" w:hAnsi="Arial Nova Cond" w:cs="Arial"/>
                <w:color w:val="000000"/>
                <w:sz w:val="20"/>
                <w:szCs w:val="20"/>
              </w:rPr>
              <w:t>{{titulosituacionsignificativa3}}</w:t>
            </w:r>
          </w:p>
        </w:tc>
        <w:tc>
          <w:tcPr>
            <w:tcW w:w="2693" w:type="dxa"/>
            <w:vAlign w:val="center"/>
          </w:tcPr>
          <w:p w14:paraId="3CF4E025"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{{campotematico3}}</w:t>
            </w:r>
          </w:p>
        </w:tc>
        <w:tc>
          <w:tcPr>
            <w:tcW w:w="1560" w:type="dxa"/>
            <w:vAlign w:val="center"/>
          </w:tcPr>
          <w:p w14:paraId="1947B3D3"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{{competencias3}}</w:t>
            </w:r>
          </w:p>
        </w:tc>
        <w:tc>
          <w:tcPr>
            <w:tcW w:w="1399" w:type="dxa"/>
            <w:vAlign w:val="center"/>
          </w:tcPr>
          <w:p w14:paraId="6ECA6AF5" w14:textId="77777777" w:rsidR="000A72D9" w:rsidRPr="0062505D"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{{producto3}}</w:t>
            </w:r>
          </w:p>
        </w:tc>
      </w:tr>
      <w:tr w:rsidR="000A72D9" w:rsidRPr="001337C2" w14:paraId="48604AAE" w14:textId="77777777" w:rsidTr="009F1534">
        <w:trPr>
          <w:trHeight w:val="756"/>
          <w:jc w:val="center"/>
        </w:trPr>
        <w:tc>
          <w:tcPr>
            <w:tcW w:w="818" w:type="dxa"/>
            <w:vMerge/>
            <w:vAlign w:val="center"/>
          </w:tcPr>
          <w:p w14:paraId="609756C3"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8E85181"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738B9375" w14:textId="77777777" w:rsidR="000A72D9" w:rsidRPr="000A0DD6"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4CA4E84A" w14:textId="77777777" w:rsidR="000A72D9" w:rsidRPr="000A0DD6" w:rsidRDefault="000A72D9" w:rsidP="009F153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{{titulosituacionsignificativa4}}</w:t>
            </w:r>
          </w:p>
        </w:tc>
        <w:tc>
          <w:tcPr>
            <w:tcW w:w="2693" w:type="dxa"/>
            <w:vAlign w:val="center"/>
          </w:tcPr>
          <w:p w14:paraId="6D70313A"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{{campotematico4}}</w:t>
            </w:r>
          </w:p>
        </w:tc>
        <w:tc>
          <w:tcPr>
            <w:tcW w:w="1560" w:type="dxa"/>
            <w:vAlign w:val="center"/>
          </w:tcPr>
          <w:p w14:paraId="041D6FD1"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{{competencias4}}</w:t>
            </w:r>
          </w:p>
        </w:tc>
        <w:tc>
          <w:tcPr>
            <w:tcW w:w="1399" w:type="dxa"/>
            <w:vAlign w:val="center"/>
          </w:tcPr>
          <w:p w14:paraId="78574E35"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{{producto4}}</w:t>
            </w:r>
          </w:p>
        </w:tc>
      </w:tr>
      <w:tr w:rsidR="000A72D9" w:rsidRPr="001337C2" w14:paraId="5F496028" w14:textId="77777777" w:rsidTr="009F1534">
        <w:trPr>
          <w:trHeight w:val="756"/>
          <w:jc w:val="center"/>
        </w:trPr>
        <w:tc>
          <w:tcPr>
            <w:tcW w:w="818" w:type="dxa"/>
            <w:vMerge w:val="restart"/>
            <w:vAlign w:val="center"/>
          </w:tcPr>
          <w:p w14:paraId="311DBFC4"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5D5291C7"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43AF5563" w14:textId="77777777" w:rsidR="000A72D9" w:rsidRPr="001337C2"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386B857E" w14:textId="77777777" w:rsidR="000A72D9" w:rsidRPr="00BF129F" w:rsidRDefault="000A72D9" w:rsidP="009F153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{{titulosituacionsignificativa5}}</w:t>
            </w:r>
          </w:p>
        </w:tc>
        <w:tc>
          <w:tcPr>
            <w:tcW w:w="2693" w:type="dxa"/>
            <w:vAlign w:val="center"/>
          </w:tcPr>
          <w:p w14:paraId="0FECF40A"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{{campotematico5}}</w:t>
            </w:r>
          </w:p>
        </w:tc>
        <w:tc>
          <w:tcPr>
            <w:tcW w:w="1560" w:type="dxa"/>
            <w:vAlign w:val="center"/>
          </w:tcPr>
          <w:p w14:paraId="105ADF21"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{{competencias5}}</w:t>
            </w:r>
          </w:p>
        </w:tc>
        <w:tc>
          <w:tcPr>
            <w:tcW w:w="1399" w:type="dxa"/>
            <w:vAlign w:val="center"/>
          </w:tcPr>
          <w:p w14:paraId="092EB102"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{{producto5}}</w:t>
            </w:r>
          </w:p>
        </w:tc>
      </w:tr>
      <w:tr w:rsidR="000A72D9" w:rsidRPr="001337C2" w14:paraId="6B2B4CFA" w14:textId="77777777" w:rsidTr="009F1534">
        <w:trPr>
          <w:trHeight w:val="756"/>
          <w:jc w:val="center"/>
        </w:trPr>
        <w:tc>
          <w:tcPr>
            <w:tcW w:w="818" w:type="dxa"/>
            <w:vMerge/>
            <w:vAlign w:val="center"/>
          </w:tcPr>
          <w:p w14:paraId="1CFAD4D8"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DC4350A"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4B33A0EA" w14:textId="77777777" w:rsidR="000A72D9" w:rsidRPr="001337C2"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16B11A82" w14:textId="77777777" w:rsidR="000A72D9" w:rsidRPr="00AA27EA" w:rsidRDefault="000A72D9" w:rsidP="009F1534">
            <w:pPr>
              <w:autoSpaceDE w:val="0"/>
              <w:autoSpaceDN w:val="0"/>
              <w:adjustRightInd w:val="0"/>
              <w:jc w:val="center"/>
              <w:rPr>
                <w:rFonts w:ascii="Arial Nova Cond" w:hAnsi="Arial Nova Cond" w:cs="Arial"/>
                <w:color w:val="0070C0"/>
                <w:sz w:val="20"/>
                <w:szCs w:val="20"/>
              </w:rPr>
            </w:pPr>
            <w:r>
              <w:rPr>
                <w:rFonts w:ascii="Arial Nova Cond" w:hAnsi="Arial Nova Cond" w:cs="Arial"/>
                <w:color w:val="000000"/>
                <w:sz w:val="20"/>
                <w:szCs w:val="20"/>
              </w:rPr>
              <w:t>{{titulosituacionsignificativa6}}</w:t>
            </w:r>
          </w:p>
        </w:tc>
        <w:tc>
          <w:tcPr>
            <w:tcW w:w="2693" w:type="dxa"/>
            <w:vAlign w:val="center"/>
          </w:tcPr>
          <w:p w14:paraId="2352BD7A"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{{campotematico6}}</w:t>
            </w:r>
          </w:p>
        </w:tc>
        <w:tc>
          <w:tcPr>
            <w:tcW w:w="1560" w:type="dxa"/>
            <w:vAlign w:val="center"/>
          </w:tcPr>
          <w:p w14:paraId="383BB967"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{{competencias6}}</w:t>
            </w:r>
          </w:p>
        </w:tc>
        <w:tc>
          <w:tcPr>
            <w:tcW w:w="1399" w:type="dxa"/>
            <w:vAlign w:val="center"/>
          </w:tcPr>
          <w:p w14:paraId="66447437"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{{producto6}}</w:t>
            </w:r>
          </w:p>
        </w:tc>
      </w:tr>
      <w:tr w:rsidR="000A72D9" w:rsidRPr="001337C2" w14:paraId="05919027" w14:textId="77777777" w:rsidTr="009F1534">
        <w:trPr>
          <w:trHeight w:val="756"/>
          <w:jc w:val="center"/>
        </w:trPr>
        <w:tc>
          <w:tcPr>
            <w:tcW w:w="818" w:type="dxa"/>
            <w:vMerge w:val="restart"/>
            <w:vAlign w:val="center"/>
          </w:tcPr>
          <w:p w14:paraId="7734FB58"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469B47CB"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4E1E1515" w14:textId="77777777" w:rsidR="000A72D9" w:rsidRPr="0094707E" w:rsidRDefault="000A72D9"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731B9467" w14:textId="77777777" w:rsidR="000A72D9" w:rsidRPr="00657BF6" w:rsidRDefault="000A72D9" w:rsidP="009F153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{{titulosituacionsignificativa7}}</w:t>
            </w:r>
          </w:p>
        </w:tc>
        <w:tc>
          <w:tcPr>
            <w:tcW w:w="2693" w:type="dxa"/>
            <w:vAlign w:val="center"/>
          </w:tcPr>
          <w:p w14:paraId="04192217"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{{campotematico7}}</w:t>
            </w:r>
          </w:p>
        </w:tc>
        <w:tc>
          <w:tcPr>
            <w:tcW w:w="1560" w:type="dxa"/>
            <w:vAlign w:val="center"/>
          </w:tcPr>
          <w:p w14:paraId="533D8AC5"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{{competencias7}}</w:t>
            </w:r>
          </w:p>
        </w:tc>
        <w:tc>
          <w:tcPr>
            <w:tcW w:w="1399" w:type="dxa"/>
            <w:vAlign w:val="center"/>
          </w:tcPr>
          <w:p w14:paraId="7B018D2A"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{{producto7}}</w:t>
            </w:r>
          </w:p>
        </w:tc>
      </w:tr>
      <w:tr w:rsidR="000A72D9" w:rsidRPr="001337C2" w14:paraId="37A52F64" w14:textId="77777777" w:rsidTr="009F1534">
        <w:trPr>
          <w:trHeight w:val="756"/>
          <w:jc w:val="center"/>
        </w:trPr>
        <w:tc>
          <w:tcPr>
            <w:tcW w:w="818" w:type="dxa"/>
            <w:vMerge/>
            <w:vAlign w:val="center"/>
          </w:tcPr>
          <w:p w14:paraId="3C53E071"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8D61255" w14:textId="77777777" w:rsidR="000A72D9" w:rsidRPr="001337C2" w:rsidRDefault="000A72D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478A4B6D" w14:textId="77777777" w:rsidR="000A72D9" w:rsidRPr="001337C2" w:rsidRDefault="000A72D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1F7C7AE1" w14:textId="77777777" w:rsidR="000A72D9" w:rsidRPr="003A699C" w:rsidRDefault="000A72D9"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sz w:val="20"/>
                <w:szCs w:val="20"/>
              </w:rPr>
              <w:t>{{titulosituacionsignificativa8}}</w:t>
            </w:r>
          </w:p>
        </w:tc>
        <w:tc>
          <w:tcPr>
            <w:tcW w:w="2693" w:type="dxa"/>
            <w:vAlign w:val="center"/>
          </w:tcPr>
          <w:p w14:paraId="0582BAE5"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{{campotematico8}}</w:t>
            </w:r>
          </w:p>
        </w:tc>
        <w:tc>
          <w:tcPr>
            <w:tcW w:w="1560" w:type="dxa"/>
            <w:vAlign w:val="center"/>
          </w:tcPr>
          <w:p w14:paraId="03489CAA"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{{competencias8}}</w:t>
            </w:r>
          </w:p>
        </w:tc>
        <w:tc>
          <w:tcPr>
            <w:tcW w:w="1399" w:type="dxa"/>
            <w:vAlign w:val="center"/>
          </w:tcPr>
          <w:p w14:paraId="13AEE573" w14:textId="77777777" w:rsidR="000A72D9" w:rsidRPr="00736845" w:rsidRDefault="000A72D9" w:rsidP="009F1534">
            <w:pPr>
              <w:autoSpaceDE w:val="0"/>
              <w:autoSpaceDN w:val="0"/>
              <w:adjustRightInd w:val="0"/>
              <w:jc w:val="both"/>
              <w:rPr>
                <w:rFonts w:ascii="Arial Nova Cond" w:hAnsi="Arial Nova Cond" w:cs="Arial"/>
                <w:color w:val="000000"/>
                <w:sz w:val="20"/>
                <w:szCs w:val="20"/>
              </w:rPr>
            </w:pPr>
            <w:r>
              <w:rPr>
                <w:rFonts w:ascii="Arial Nova Cond" w:hAnsi="Arial Nova Cond" w:cs="Arial"/>
                <w:color w:val="000000"/>
                <w:sz w:val="20"/>
                <w:szCs w:val="20"/>
              </w:rPr>
              <w:t>{{producto8}}</w:t>
            </w:r>
          </w:p>
        </w:tc>
      </w:tr>
      <w:bookmarkEnd w:id="1"/>
    </w:tbl>
    <w:p w14:paraId="75DFA0CA" w14:textId="77777777" w:rsidR="001E6FAF" w:rsidRPr="00AD0B14" w:rsidRDefault="001E6FAF">
      <w:pPr>
        <w:ind w:right="-455"/>
        <w:rPr>
          <w:rFonts w:ascii="Arial Nova Cond" w:eastAsia="Arial" w:hAnsi="Arial Nova Cond" w:cs="Arial"/>
          <w:b/>
          <w:color w:val="000000"/>
        </w:rPr>
      </w:pPr>
    </w:p>
    <w:p w14:paraId="06A9C826"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ORGANIZACIÓN DE LOS PROPÓSITOS DE APRENDIZAJE: </w:t>
      </w:r>
    </w:p>
    <w:p w14:paraId="3A6FFF1F"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sz w:val="12"/>
          <w:szCs w:val="12"/>
        </w:rPr>
      </w:pPr>
    </w:p>
    <w:tbl>
      <w:tblPr>
        <w:tblStyle w:val="a7"/>
        <w:tblW w:w="14869"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03"/>
        <w:gridCol w:w="3565"/>
        <w:gridCol w:w="567"/>
        <w:gridCol w:w="567"/>
        <w:gridCol w:w="545"/>
        <w:gridCol w:w="521"/>
        <w:gridCol w:w="499"/>
        <w:gridCol w:w="567"/>
        <w:gridCol w:w="539"/>
        <w:gridCol w:w="527"/>
        <w:gridCol w:w="466"/>
        <w:gridCol w:w="5103"/>
      </w:tblGrid>
      <w:tr w:rsidR="00176DF8" w:rsidRPr="00AD0B14" w14:paraId="13681DBE" w14:textId="77777777">
        <w:trPr>
          <w:jc w:val="center"/>
        </w:trPr>
        <w:tc>
          <w:tcPr>
            <w:tcW w:w="4968" w:type="dxa"/>
            <w:gridSpan w:val="2"/>
            <w:shd w:val="clear" w:color="auto" w:fill="C1F0C8"/>
          </w:tcPr>
          <w:p w14:paraId="759B0D45" w14:textId="77777777" w:rsidR="00176DF8" w:rsidRPr="00AD0B14" w:rsidRDefault="008C3E37">
            <w:pPr>
              <w:spacing w:line="276" w:lineRule="auto"/>
              <w:jc w:val="center"/>
              <w:rPr>
                <w:rFonts w:ascii="Arial Nova Cond" w:eastAsia="Arial" w:hAnsi="Arial Nova Cond" w:cs="Arial"/>
                <w:b/>
                <w:sz w:val="18"/>
                <w:szCs w:val="18"/>
              </w:rPr>
            </w:pPr>
            <w:r w:rsidRPr="00AD0B14">
              <w:rPr>
                <w:rFonts w:ascii="Arial Nova Cond" w:eastAsia="Arial" w:hAnsi="Arial Nova Cond" w:cs="Arial"/>
                <w:b/>
                <w:sz w:val="20"/>
                <w:szCs w:val="20"/>
              </w:rPr>
              <w:t>PROPÓSITOS DE APRENDIZAJE</w:t>
            </w:r>
          </w:p>
        </w:tc>
        <w:tc>
          <w:tcPr>
            <w:tcW w:w="4798" w:type="dxa"/>
            <w:gridSpan w:val="9"/>
            <w:vMerge w:val="restart"/>
            <w:shd w:val="clear" w:color="auto" w:fill="C1F0C8"/>
            <w:vAlign w:val="center"/>
          </w:tcPr>
          <w:p w14:paraId="5858F512" w14:textId="77777777" w:rsidR="00176DF8" w:rsidRPr="00AD0B14" w:rsidRDefault="008C3E37">
            <w:pPr>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UNIDADES DE APRENDIZAJE</w:t>
            </w:r>
          </w:p>
        </w:tc>
        <w:tc>
          <w:tcPr>
            <w:tcW w:w="5103" w:type="dxa"/>
            <w:vMerge w:val="restart"/>
            <w:shd w:val="clear" w:color="auto" w:fill="C1F0C8"/>
            <w:vAlign w:val="center"/>
          </w:tcPr>
          <w:p w14:paraId="67BE87AE" w14:textId="77777777" w:rsidR="00176DF8" w:rsidRPr="00AD0B14" w:rsidRDefault="008C3E37">
            <w:pPr>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ESTÁNDARES DE APRENDIZAJE</w:t>
            </w:r>
          </w:p>
        </w:tc>
      </w:tr>
      <w:tr w:rsidR="00176DF8" w:rsidRPr="00AD0B14" w14:paraId="1B111EF3" w14:textId="77777777">
        <w:trPr>
          <w:trHeight w:val="250"/>
          <w:jc w:val="center"/>
        </w:trPr>
        <w:tc>
          <w:tcPr>
            <w:tcW w:w="1403" w:type="dxa"/>
            <w:vMerge w:val="restart"/>
            <w:shd w:val="clear" w:color="auto" w:fill="C1F0C8"/>
            <w:vAlign w:val="center"/>
          </w:tcPr>
          <w:p w14:paraId="1C49BB59"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COMPE-</w:t>
            </w:r>
          </w:p>
          <w:p w14:paraId="53A4F715" w14:textId="77777777" w:rsidR="00176DF8" w:rsidRPr="00AD0B14" w:rsidRDefault="008C3E37">
            <w:pPr>
              <w:spacing w:line="276" w:lineRule="auto"/>
              <w:jc w:val="center"/>
              <w:rPr>
                <w:rFonts w:ascii="Arial Nova Cond" w:eastAsia="Arial" w:hAnsi="Arial Nova Cond" w:cs="Arial"/>
                <w:b/>
                <w:sz w:val="18"/>
                <w:szCs w:val="18"/>
              </w:rPr>
            </w:pPr>
            <w:r w:rsidRPr="00AD0B14">
              <w:rPr>
                <w:rFonts w:ascii="Arial Nova Cond" w:eastAsia="Arial" w:hAnsi="Arial Nova Cond" w:cs="Arial"/>
                <w:b/>
                <w:sz w:val="16"/>
                <w:szCs w:val="16"/>
              </w:rPr>
              <w:t>TENCIAS</w:t>
            </w:r>
          </w:p>
        </w:tc>
        <w:tc>
          <w:tcPr>
            <w:tcW w:w="3565" w:type="dxa"/>
            <w:vMerge w:val="restart"/>
            <w:shd w:val="clear" w:color="auto" w:fill="C1F0C8"/>
            <w:vAlign w:val="center"/>
          </w:tcPr>
          <w:p w14:paraId="7AA7D1D8" w14:textId="77777777" w:rsidR="00176DF8" w:rsidRPr="00AD0B14" w:rsidRDefault="008C3E37">
            <w:pPr>
              <w:spacing w:line="276" w:lineRule="auto"/>
              <w:jc w:val="center"/>
              <w:rPr>
                <w:rFonts w:ascii="Arial Nova Cond" w:eastAsia="Arial" w:hAnsi="Arial Nova Cond" w:cs="Arial"/>
                <w:b/>
                <w:sz w:val="18"/>
                <w:szCs w:val="18"/>
              </w:rPr>
            </w:pPr>
            <w:r w:rsidRPr="00AD0B14">
              <w:rPr>
                <w:rFonts w:ascii="Arial Nova Cond" w:eastAsia="Arial" w:hAnsi="Arial Nova Cond" w:cs="Arial"/>
                <w:b/>
                <w:sz w:val="18"/>
                <w:szCs w:val="18"/>
              </w:rPr>
              <w:t>CAPACIDADES</w:t>
            </w:r>
          </w:p>
        </w:tc>
        <w:tc>
          <w:tcPr>
            <w:tcW w:w="4798" w:type="dxa"/>
            <w:gridSpan w:val="9"/>
            <w:vMerge/>
            <w:shd w:val="clear" w:color="auto" w:fill="C1F0C8"/>
            <w:vAlign w:val="center"/>
          </w:tcPr>
          <w:p w14:paraId="132A36EB"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8"/>
                <w:szCs w:val="18"/>
              </w:rPr>
            </w:pPr>
          </w:p>
        </w:tc>
        <w:tc>
          <w:tcPr>
            <w:tcW w:w="5103" w:type="dxa"/>
            <w:vMerge/>
            <w:shd w:val="clear" w:color="auto" w:fill="C1F0C8"/>
            <w:vAlign w:val="center"/>
          </w:tcPr>
          <w:p w14:paraId="55899B21"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8"/>
                <w:szCs w:val="18"/>
              </w:rPr>
            </w:pPr>
          </w:p>
        </w:tc>
      </w:tr>
      <w:tr w:rsidR="00176DF8" w:rsidRPr="00AD0B14" w14:paraId="24B1830A" w14:textId="77777777">
        <w:trPr>
          <w:trHeight w:val="241"/>
          <w:jc w:val="center"/>
        </w:trPr>
        <w:tc>
          <w:tcPr>
            <w:tcW w:w="1403" w:type="dxa"/>
            <w:vMerge/>
            <w:shd w:val="clear" w:color="auto" w:fill="C1F0C8"/>
            <w:vAlign w:val="center"/>
          </w:tcPr>
          <w:p w14:paraId="7ADD2192"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8"/>
                <w:szCs w:val="18"/>
              </w:rPr>
            </w:pPr>
          </w:p>
        </w:tc>
        <w:tc>
          <w:tcPr>
            <w:tcW w:w="3565" w:type="dxa"/>
            <w:vMerge/>
            <w:shd w:val="clear" w:color="auto" w:fill="C1F0C8"/>
            <w:vAlign w:val="center"/>
          </w:tcPr>
          <w:p w14:paraId="105DE151"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8"/>
                <w:szCs w:val="18"/>
              </w:rPr>
            </w:pPr>
          </w:p>
        </w:tc>
        <w:tc>
          <w:tcPr>
            <w:tcW w:w="1679" w:type="dxa"/>
            <w:gridSpan w:val="3"/>
            <w:shd w:val="clear" w:color="auto" w:fill="C1F0C8"/>
          </w:tcPr>
          <w:p w14:paraId="7C999CE4" w14:textId="77777777" w:rsidR="00176DF8" w:rsidRPr="00AD0B14" w:rsidRDefault="008C3E37">
            <w:pPr>
              <w:spacing w:line="276" w:lineRule="auto"/>
              <w:jc w:val="center"/>
              <w:rPr>
                <w:rFonts w:ascii="Arial Nova Cond" w:eastAsia="Arial" w:hAnsi="Arial Nova Cond" w:cs="Arial"/>
                <w:b/>
                <w:sz w:val="14"/>
                <w:szCs w:val="14"/>
              </w:rPr>
            </w:pPr>
            <w:r w:rsidRPr="00AD0B14">
              <w:rPr>
                <w:rFonts w:ascii="Arial Nova Cond" w:eastAsia="Arial" w:hAnsi="Arial Nova Cond" w:cs="Arial"/>
                <w:b/>
                <w:sz w:val="14"/>
                <w:szCs w:val="14"/>
              </w:rPr>
              <w:t>Bimestre 1</w:t>
            </w:r>
          </w:p>
        </w:tc>
        <w:tc>
          <w:tcPr>
            <w:tcW w:w="1020" w:type="dxa"/>
            <w:gridSpan w:val="2"/>
            <w:shd w:val="clear" w:color="auto" w:fill="C1F0C8"/>
          </w:tcPr>
          <w:p w14:paraId="2C24C712" w14:textId="77777777" w:rsidR="00176DF8" w:rsidRPr="00AD0B14" w:rsidRDefault="008C3E37">
            <w:pPr>
              <w:spacing w:line="276" w:lineRule="auto"/>
              <w:jc w:val="center"/>
              <w:rPr>
                <w:rFonts w:ascii="Arial Nova Cond" w:eastAsia="Arial" w:hAnsi="Arial Nova Cond" w:cs="Arial"/>
                <w:b/>
                <w:sz w:val="14"/>
                <w:szCs w:val="14"/>
              </w:rPr>
            </w:pPr>
            <w:r w:rsidRPr="00AD0B14">
              <w:rPr>
                <w:rFonts w:ascii="Arial Nova Cond" w:eastAsia="Arial" w:hAnsi="Arial Nova Cond" w:cs="Arial"/>
                <w:b/>
                <w:sz w:val="14"/>
                <w:szCs w:val="14"/>
              </w:rPr>
              <w:t>Bimestre 2</w:t>
            </w:r>
          </w:p>
        </w:tc>
        <w:tc>
          <w:tcPr>
            <w:tcW w:w="1106" w:type="dxa"/>
            <w:gridSpan w:val="2"/>
            <w:shd w:val="clear" w:color="auto" w:fill="C1F0C8"/>
          </w:tcPr>
          <w:p w14:paraId="19F5DB47" w14:textId="77777777" w:rsidR="00176DF8" w:rsidRPr="00AD0B14" w:rsidRDefault="008C3E37">
            <w:pPr>
              <w:spacing w:line="276" w:lineRule="auto"/>
              <w:jc w:val="center"/>
              <w:rPr>
                <w:rFonts w:ascii="Arial Nova Cond" w:eastAsia="Arial" w:hAnsi="Arial Nova Cond" w:cs="Arial"/>
                <w:b/>
                <w:sz w:val="14"/>
                <w:szCs w:val="14"/>
              </w:rPr>
            </w:pPr>
            <w:r w:rsidRPr="00AD0B14">
              <w:rPr>
                <w:rFonts w:ascii="Arial Nova Cond" w:eastAsia="Arial" w:hAnsi="Arial Nova Cond" w:cs="Arial"/>
                <w:b/>
                <w:sz w:val="14"/>
                <w:szCs w:val="14"/>
              </w:rPr>
              <w:t>Bimestre 3</w:t>
            </w:r>
          </w:p>
        </w:tc>
        <w:tc>
          <w:tcPr>
            <w:tcW w:w="993" w:type="dxa"/>
            <w:gridSpan w:val="2"/>
            <w:shd w:val="clear" w:color="auto" w:fill="C1F0C8"/>
          </w:tcPr>
          <w:p w14:paraId="07E9EF30" w14:textId="77777777" w:rsidR="00176DF8" w:rsidRPr="00AD0B14" w:rsidRDefault="008C3E37">
            <w:pPr>
              <w:spacing w:line="276" w:lineRule="auto"/>
              <w:jc w:val="center"/>
              <w:rPr>
                <w:rFonts w:ascii="Arial Nova Cond" w:eastAsia="Arial" w:hAnsi="Arial Nova Cond" w:cs="Arial"/>
                <w:b/>
                <w:sz w:val="14"/>
                <w:szCs w:val="14"/>
              </w:rPr>
            </w:pPr>
            <w:r w:rsidRPr="00AD0B14">
              <w:rPr>
                <w:rFonts w:ascii="Arial Nova Cond" w:eastAsia="Arial" w:hAnsi="Arial Nova Cond" w:cs="Arial"/>
                <w:b/>
                <w:sz w:val="14"/>
                <w:szCs w:val="14"/>
              </w:rPr>
              <w:t>Bimestre 4</w:t>
            </w:r>
          </w:p>
        </w:tc>
        <w:tc>
          <w:tcPr>
            <w:tcW w:w="5103" w:type="dxa"/>
            <w:vMerge/>
            <w:shd w:val="clear" w:color="auto" w:fill="C1F0C8"/>
            <w:vAlign w:val="center"/>
          </w:tcPr>
          <w:p w14:paraId="3489C759"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4"/>
                <w:szCs w:val="14"/>
              </w:rPr>
            </w:pPr>
          </w:p>
        </w:tc>
      </w:tr>
      <w:tr w:rsidR="00176DF8" w:rsidRPr="00AD0B14" w14:paraId="04E6AEA2" w14:textId="77777777">
        <w:trPr>
          <w:trHeight w:val="245"/>
          <w:jc w:val="center"/>
        </w:trPr>
        <w:tc>
          <w:tcPr>
            <w:tcW w:w="1403" w:type="dxa"/>
            <w:vMerge/>
            <w:shd w:val="clear" w:color="auto" w:fill="C1F0C8"/>
            <w:vAlign w:val="center"/>
          </w:tcPr>
          <w:p w14:paraId="48FCEB14"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4"/>
                <w:szCs w:val="14"/>
              </w:rPr>
            </w:pPr>
          </w:p>
        </w:tc>
        <w:tc>
          <w:tcPr>
            <w:tcW w:w="3565" w:type="dxa"/>
            <w:vMerge/>
            <w:shd w:val="clear" w:color="auto" w:fill="C1F0C8"/>
            <w:vAlign w:val="center"/>
          </w:tcPr>
          <w:p w14:paraId="29D32CF1"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4"/>
                <w:szCs w:val="14"/>
              </w:rPr>
            </w:pPr>
          </w:p>
        </w:tc>
        <w:tc>
          <w:tcPr>
            <w:tcW w:w="567" w:type="dxa"/>
            <w:shd w:val="clear" w:color="auto" w:fill="C1F0C8"/>
          </w:tcPr>
          <w:p w14:paraId="256FE8C0"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U0</w:t>
            </w:r>
          </w:p>
        </w:tc>
        <w:tc>
          <w:tcPr>
            <w:tcW w:w="567" w:type="dxa"/>
            <w:shd w:val="clear" w:color="auto" w:fill="C1F0C8"/>
          </w:tcPr>
          <w:p w14:paraId="5140E75D"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U1</w:t>
            </w:r>
          </w:p>
        </w:tc>
        <w:tc>
          <w:tcPr>
            <w:tcW w:w="545" w:type="dxa"/>
            <w:shd w:val="clear" w:color="auto" w:fill="C1F0C8"/>
          </w:tcPr>
          <w:p w14:paraId="41F8BDEA"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U2</w:t>
            </w:r>
          </w:p>
        </w:tc>
        <w:tc>
          <w:tcPr>
            <w:tcW w:w="521" w:type="dxa"/>
            <w:shd w:val="clear" w:color="auto" w:fill="C1F0C8"/>
          </w:tcPr>
          <w:p w14:paraId="7E9A9FC2"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U3</w:t>
            </w:r>
          </w:p>
        </w:tc>
        <w:tc>
          <w:tcPr>
            <w:tcW w:w="499" w:type="dxa"/>
            <w:shd w:val="clear" w:color="auto" w:fill="C1F0C8"/>
          </w:tcPr>
          <w:p w14:paraId="0CEFC8F2"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U4</w:t>
            </w:r>
          </w:p>
        </w:tc>
        <w:tc>
          <w:tcPr>
            <w:tcW w:w="567" w:type="dxa"/>
            <w:shd w:val="clear" w:color="auto" w:fill="C1F0C8"/>
          </w:tcPr>
          <w:p w14:paraId="65FC9BF1"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U5</w:t>
            </w:r>
          </w:p>
        </w:tc>
        <w:tc>
          <w:tcPr>
            <w:tcW w:w="539" w:type="dxa"/>
            <w:shd w:val="clear" w:color="auto" w:fill="C1F0C8"/>
          </w:tcPr>
          <w:p w14:paraId="26F756F3"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U6</w:t>
            </w:r>
          </w:p>
        </w:tc>
        <w:tc>
          <w:tcPr>
            <w:tcW w:w="527" w:type="dxa"/>
            <w:shd w:val="clear" w:color="auto" w:fill="C1F0C8"/>
          </w:tcPr>
          <w:p w14:paraId="79CF7F6A"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U7</w:t>
            </w:r>
          </w:p>
        </w:tc>
        <w:tc>
          <w:tcPr>
            <w:tcW w:w="466" w:type="dxa"/>
            <w:shd w:val="clear" w:color="auto" w:fill="C1F0C8"/>
          </w:tcPr>
          <w:p w14:paraId="28580F3A" w14:textId="77777777" w:rsidR="00176DF8" w:rsidRPr="00AD0B14" w:rsidRDefault="008C3E37">
            <w:pPr>
              <w:spacing w:line="276" w:lineRule="auto"/>
              <w:jc w:val="center"/>
              <w:rPr>
                <w:rFonts w:ascii="Arial Nova Cond" w:eastAsia="Arial" w:hAnsi="Arial Nova Cond" w:cs="Arial"/>
                <w:b/>
                <w:sz w:val="16"/>
                <w:szCs w:val="16"/>
              </w:rPr>
            </w:pPr>
            <w:r w:rsidRPr="00AD0B14">
              <w:rPr>
                <w:rFonts w:ascii="Arial Nova Cond" w:eastAsia="Arial" w:hAnsi="Arial Nova Cond" w:cs="Arial"/>
                <w:b/>
                <w:sz w:val="16"/>
                <w:szCs w:val="16"/>
              </w:rPr>
              <w:t>U8</w:t>
            </w:r>
          </w:p>
        </w:tc>
        <w:tc>
          <w:tcPr>
            <w:tcW w:w="5103" w:type="dxa"/>
            <w:vMerge/>
            <w:shd w:val="clear" w:color="auto" w:fill="C1F0C8"/>
            <w:vAlign w:val="center"/>
          </w:tcPr>
          <w:p w14:paraId="554CF883"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16"/>
                <w:szCs w:val="16"/>
              </w:rPr>
            </w:pPr>
          </w:p>
        </w:tc>
      </w:tr>
      <w:tr w:rsidR="00176DF8" w:rsidRPr="00AD0B14" w14:paraId="7B76DA39" w14:textId="77777777">
        <w:trPr>
          <w:cantSplit/>
          <w:trHeight w:val="1134"/>
          <w:jc w:val="center"/>
        </w:trPr>
        <w:tc>
          <w:tcPr>
            <w:tcW w:w="1403" w:type="dxa"/>
            <w:vAlign w:val="center"/>
          </w:tcPr>
          <w:p w14:paraId="20C625B1" w14:textId="77777777" w:rsidR="00176DF8" w:rsidRPr="00AD0B14" w:rsidRDefault="008C3E37">
            <w:pPr>
              <w:spacing w:line="276" w:lineRule="auto"/>
              <w:ind w:left="113" w:right="113"/>
              <w:jc w:val="center"/>
              <w:rPr>
                <w:rFonts w:ascii="Arial Nova Cond" w:eastAsia="Arial" w:hAnsi="Arial Nova Cond" w:cs="Arial"/>
                <w:b/>
                <w:color w:val="7030A0"/>
                <w:sz w:val="18"/>
                <w:szCs w:val="18"/>
              </w:rPr>
            </w:pPr>
            <w:r w:rsidRPr="00AD0B14">
              <w:rPr>
                <w:rFonts w:ascii="Arial Nova Cond" w:eastAsia="Arial" w:hAnsi="Arial Nova Cond" w:cs="Arial"/>
                <w:b/>
                <w:color w:val="7030A0"/>
                <w:sz w:val="18"/>
                <w:szCs w:val="18"/>
              </w:rPr>
              <w:t>SE COMUNICA ORALMENTE EN SU LENGUA MATERNA</w:t>
            </w:r>
          </w:p>
        </w:tc>
        <w:tc>
          <w:tcPr>
            <w:tcW w:w="3565" w:type="dxa"/>
            <w:vAlign w:val="center"/>
          </w:tcPr>
          <w:p w14:paraId="6CA0AA8D" w14:textId="77777777" w:rsidR="00176DF8" w:rsidRPr="00AD0B14" w:rsidRDefault="008C3E37">
            <w:pPr>
              <w:numPr>
                <w:ilvl w:val="0"/>
                <w:numId w:val="8"/>
              </w:num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Obtiene información del texto oral.</w:t>
            </w:r>
          </w:p>
          <w:p w14:paraId="6ABBC65A" w14:textId="77777777" w:rsidR="00176DF8" w:rsidRPr="00AD0B14" w:rsidRDefault="00176DF8">
            <w:p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p>
          <w:p w14:paraId="40B55086" w14:textId="77777777" w:rsidR="00176DF8" w:rsidRPr="00AD0B14" w:rsidRDefault="008C3E37">
            <w:pPr>
              <w:numPr>
                <w:ilvl w:val="0"/>
                <w:numId w:val="8"/>
              </w:num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Infiere e interpreta información del texto oral.</w:t>
            </w:r>
          </w:p>
          <w:p w14:paraId="06DEF8C1" w14:textId="77777777" w:rsidR="00176DF8" w:rsidRPr="00AD0B14" w:rsidRDefault="00176DF8">
            <w:p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p>
          <w:p w14:paraId="32F9AFF3" w14:textId="77777777" w:rsidR="00176DF8" w:rsidRPr="00AD0B14" w:rsidRDefault="008C3E37">
            <w:pPr>
              <w:numPr>
                <w:ilvl w:val="0"/>
                <w:numId w:val="8"/>
              </w:num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Adecúa, organiza y desarrolla las ideas de forma coherente y cohesionada.</w:t>
            </w:r>
          </w:p>
          <w:p w14:paraId="2FDFBAB8" w14:textId="77777777" w:rsidR="00176DF8" w:rsidRPr="00AD0B14" w:rsidRDefault="00176DF8">
            <w:p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p>
          <w:p w14:paraId="350AFC96" w14:textId="77777777" w:rsidR="00176DF8" w:rsidRPr="00AD0B14" w:rsidRDefault="008C3E37">
            <w:pPr>
              <w:numPr>
                <w:ilvl w:val="0"/>
                <w:numId w:val="8"/>
              </w:num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Utiliza recursos no verbales y paraverbales de forma estratégica.</w:t>
            </w:r>
          </w:p>
          <w:p w14:paraId="0188D4DF" w14:textId="77777777" w:rsidR="00176DF8" w:rsidRPr="00AD0B14" w:rsidRDefault="00176DF8">
            <w:p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p>
          <w:p w14:paraId="795B2256" w14:textId="77777777" w:rsidR="00176DF8" w:rsidRPr="00AD0B14" w:rsidRDefault="008C3E37">
            <w:pPr>
              <w:numPr>
                <w:ilvl w:val="0"/>
                <w:numId w:val="8"/>
              </w:num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Interactúa estratégicamente con distintos interlocutores.</w:t>
            </w:r>
          </w:p>
          <w:p w14:paraId="38412758" w14:textId="77777777" w:rsidR="00176DF8" w:rsidRPr="00AD0B14" w:rsidRDefault="00176DF8">
            <w:pPr>
              <w:pBdr>
                <w:top w:val="nil"/>
                <w:left w:val="nil"/>
                <w:bottom w:val="nil"/>
                <w:right w:val="nil"/>
                <w:between w:val="nil"/>
              </w:pBdr>
              <w:tabs>
                <w:tab w:val="left" w:pos="0"/>
                <w:tab w:val="left" w:pos="164"/>
              </w:tabs>
              <w:spacing w:line="259" w:lineRule="auto"/>
              <w:ind w:left="172" w:hanging="141"/>
              <w:jc w:val="both"/>
              <w:rPr>
                <w:rFonts w:ascii="Arial Nova Cond" w:eastAsia="Arial" w:hAnsi="Arial Nova Cond" w:cs="Arial"/>
                <w:color w:val="000000"/>
              </w:rPr>
            </w:pPr>
          </w:p>
          <w:p w14:paraId="368F21C7" w14:textId="77777777" w:rsidR="00176DF8" w:rsidRPr="00AD0B14" w:rsidRDefault="008C3E37">
            <w:pPr>
              <w:numPr>
                <w:ilvl w:val="0"/>
                <w:numId w:val="8"/>
              </w:numPr>
              <w:pBdr>
                <w:top w:val="nil"/>
                <w:left w:val="nil"/>
                <w:bottom w:val="nil"/>
                <w:right w:val="nil"/>
                <w:between w:val="nil"/>
              </w:pBdr>
              <w:tabs>
                <w:tab w:val="left" w:pos="172"/>
              </w:tabs>
              <w:spacing w:after="160"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Reflexiona y evalúa la forma, el contenido y contexto del texto oral.</w:t>
            </w:r>
          </w:p>
        </w:tc>
        <w:tc>
          <w:tcPr>
            <w:tcW w:w="567" w:type="dxa"/>
            <w:vAlign w:val="center"/>
          </w:tcPr>
          <w:p w14:paraId="2C0F9BB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6DD5C62C" w14:textId="77777777" w:rsidR="00176DF8" w:rsidRPr="00AD0B14" w:rsidRDefault="00176DF8">
            <w:pPr>
              <w:spacing w:line="276" w:lineRule="auto"/>
              <w:jc w:val="center"/>
              <w:rPr>
                <w:rFonts w:ascii="Arial Nova Cond" w:eastAsia="Arial" w:hAnsi="Arial Nova Cond" w:cs="Arial"/>
                <w:b/>
                <w:sz w:val="20"/>
                <w:szCs w:val="20"/>
              </w:rPr>
            </w:pPr>
          </w:p>
        </w:tc>
        <w:tc>
          <w:tcPr>
            <w:tcW w:w="545" w:type="dxa"/>
            <w:vAlign w:val="center"/>
          </w:tcPr>
          <w:p w14:paraId="3D206824" w14:textId="77777777" w:rsidR="00176DF8" w:rsidRPr="00AD0B14" w:rsidRDefault="00176DF8">
            <w:pPr>
              <w:spacing w:line="276" w:lineRule="auto"/>
              <w:jc w:val="center"/>
              <w:rPr>
                <w:rFonts w:ascii="Arial Nova Cond" w:eastAsia="Arial" w:hAnsi="Arial Nova Cond" w:cs="Arial"/>
                <w:b/>
                <w:sz w:val="20"/>
                <w:szCs w:val="20"/>
              </w:rPr>
            </w:pPr>
          </w:p>
        </w:tc>
        <w:tc>
          <w:tcPr>
            <w:tcW w:w="521" w:type="dxa"/>
            <w:vAlign w:val="center"/>
          </w:tcPr>
          <w:p w14:paraId="1F48051F" w14:textId="77777777" w:rsidR="00176DF8" w:rsidRPr="00AD0B14" w:rsidRDefault="00176DF8">
            <w:pPr>
              <w:spacing w:line="276" w:lineRule="auto"/>
              <w:jc w:val="center"/>
              <w:rPr>
                <w:rFonts w:ascii="Arial Nova Cond" w:eastAsia="Arial" w:hAnsi="Arial Nova Cond" w:cs="Arial"/>
                <w:b/>
                <w:sz w:val="20"/>
                <w:szCs w:val="20"/>
              </w:rPr>
            </w:pPr>
          </w:p>
        </w:tc>
        <w:tc>
          <w:tcPr>
            <w:tcW w:w="499" w:type="dxa"/>
            <w:vAlign w:val="center"/>
          </w:tcPr>
          <w:p w14:paraId="28F93A2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7C388D02" w14:textId="77777777" w:rsidR="00176DF8" w:rsidRPr="00AD0B14" w:rsidRDefault="00176DF8">
            <w:pPr>
              <w:spacing w:line="276" w:lineRule="auto"/>
              <w:jc w:val="center"/>
              <w:rPr>
                <w:rFonts w:ascii="Arial Nova Cond" w:eastAsia="Arial" w:hAnsi="Arial Nova Cond" w:cs="Arial"/>
                <w:b/>
                <w:sz w:val="20"/>
                <w:szCs w:val="20"/>
              </w:rPr>
            </w:pPr>
          </w:p>
        </w:tc>
        <w:tc>
          <w:tcPr>
            <w:tcW w:w="539" w:type="dxa"/>
            <w:vAlign w:val="center"/>
          </w:tcPr>
          <w:p w14:paraId="20867153" w14:textId="77777777" w:rsidR="00176DF8" w:rsidRPr="00AD0B14" w:rsidRDefault="00176DF8">
            <w:pPr>
              <w:spacing w:line="276" w:lineRule="auto"/>
              <w:jc w:val="center"/>
              <w:rPr>
                <w:rFonts w:ascii="Arial Nova Cond" w:eastAsia="Arial" w:hAnsi="Arial Nova Cond" w:cs="Arial"/>
                <w:b/>
                <w:sz w:val="20"/>
                <w:szCs w:val="20"/>
              </w:rPr>
            </w:pPr>
          </w:p>
        </w:tc>
        <w:tc>
          <w:tcPr>
            <w:tcW w:w="527" w:type="dxa"/>
            <w:vAlign w:val="center"/>
          </w:tcPr>
          <w:p w14:paraId="60B650B2" w14:textId="77777777" w:rsidR="00176DF8" w:rsidRPr="00AD0B14" w:rsidRDefault="00176DF8">
            <w:pPr>
              <w:spacing w:line="276" w:lineRule="auto"/>
              <w:jc w:val="center"/>
              <w:rPr>
                <w:rFonts w:ascii="Arial Nova Cond" w:eastAsia="Arial" w:hAnsi="Arial Nova Cond" w:cs="Arial"/>
                <w:b/>
                <w:sz w:val="20"/>
                <w:szCs w:val="20"/>
              </w:rPr>
            </w:pPr>
          </w:p>
        </w:tc>
        <w:tc>
          <w:tcPr>
            <w:tcW w:w="466" w:type="dxa"/>
            <w:vAlign w:val="center"/>
          </w:tcPr>
          <w:p w14:paraId="4D42AACF"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119FA17E" w14:textId="77777777" w:rsidR="00176DF8" w:rsidRPr="00AD0B14" w:rsidRDefault="00176DF8">
            <w:pPr>
              <w:spacing w:line="276" w:lineRule="auto"/>
              <w:jc w:val="both"/>
              <w:rPr>
                <w:rFonts w:ascii="Arial Nova Cond" w:eastAsia="Arial" w:hAnsi="Arial Nova Cond" w:cs="Arial"/>
              </w:rPr>
            </w:pPr>
          </w:p>
          <w:p w14:paraId="34030D88" w14:textId="77777777" w:rsidR="00176DF8" w:rsidRPr="00AD0B14" w:rsidRDefault="008C3E37">
            <w:pPr>
              <w:spacing w:line="276" w:lineRule="auto"/>
              <w:jc w:val="both"/>
              <w:rPr>
                <w:rFonts w:ascii="Arial Nova Cond" w:eastAsia="Arial" w:hAnsi="Arial Nova Cond" w:cs="Arial"/>
              </w:rPr>
            </w:pPr>
            <w:r w:rsidRPr="00AD0B14">
              <w:rPr>
                <w:rFonts w:ascii="Arial Nova Cond" w:eastAsia="Arial" w:hAnsi="Arial Nova Cond" w:cs="Arial"/>
              </w:rPr>
              <w:t>Se comunica oralmente mediante diversos tipos de textos; infiere información relevante y conclusiones e interpreta la intención del interlocutor y las relaciones de poder en discursos que contienen sesgos, falacias y ambigüedades. Se expresa adecuándose a situaciones comunicativas formales e informales y a los géneros discursivos orales en que participa. Organiza y desarrolla sus ideas en torno a un tema y las relaciona mediante el uso de diversos recursos cohesivos; incorpora un vocabulario especializado y enfatiza los significados mediante el uso de recursos no verbales y paraverbales. Reflexiona sobre el texto y evalúa la validez de la información y su efecto en los interlocutores, de acuerdo a sus conocimientos, fuentes de información y al contexto sociocultural. En un intercambio, hace contribuciones relevantes y evalúa las ideas de los otros</w:t>
            </w:r>
          </w:p>
          <w:p w14:paraId="742ADB11" w14:textId="77777777" w:rsidR="00176DF8" w:rsidRPr="00AD0B14" w:rsidRDefault="008C3E37">
            <w:pPr>
              <w:spacing w:line="276" w:lineRule="auto"/>
              <w:jc w:val="both"/>
              <w:rPr>
                <w:rFonts w:ascii="Arial Nova Cond" w:eastAsia="Arial" w:hAnsi="Arial Nova Cond" w:cs="Arial"/>
              </w:rPr>
            </w:pPr>
            <w:r w:rsidRPr="00AD0B14">
              <w:rPr>
                <w:rFonts w:ascii="Arial Nova Cond" w:eastAsia="Arial" w:hAnsi="Arial Nova Cond" w:cs="Arial"/>
              </w:rPr>
              <w:t>para contraargumentar, eligiendo estratégicamente cómo y en qué momento participa.</w:t>
            </w:r>
          </w:p>
          <w:p w14:paraId="2B231203" w14:textId="77777777" w:rsidR="00176DF8" w:rsidRPr="00AD0B14" w:rsidRDefault="00176DF8">
            <w:pPr>
              <w:spacing w:line="276" w:lineRule="auto"/>
              <w:jc w:val="both"/>
              <w:rPr>
                <w:rFonts w:ascii="Arial Nova Cond" w:eastAsia="Arial" w:hAnsi="Arial Nova Cond" w:cs="Arial"/>
                <w:sz w:val="18"/>
                <w:szCs w:val="18"/>
              </w:rPr>
            </w:pPr>
          </w:p>
        </w:tc>
      </w:tr>
      <w:tr w:rsidR="00176DF8" w:rsidRPr="00AD0B14" w14:paraId="1F8C7CD7" w14:textId="77777777">
        <w:trPr>
          <w:cantSplit/>
          <w:trHeight w:val="1134"/>
          <w:jc w:val="center"/>
        </w:trPr>
        <w:tc>
          <w:tcPr>
            <w:tcW w:w="1403" w:type="dxa"/>
            <w:vAlign w:val="center"/>
          </w:tcPr>
          <w:p w14:paraId="199EB472" w14:textId="77777777" w:rsidR="00176DF8" w:rsidRPr="00AD0B14" w:rsidRDefault="008C3E37">
            <w:pPr>
              <w:spacing w:line="276" w:lineRule="auto"/>
              <w:ind w:left="113" w:right="113"/>
              <w:jc w:val="center"/>
              <w:rPr>
                <w:rFonts w:ascii="Arial Nova Cond" w:eastAsia="Arial" w:hAnsi="Arial Nova Cond" w:cs="Arial"/>
                <w:b/>
                <w:sz w:val="18"/>
                <w:szCs w:val="18"/>
              </w:rPr>
            </w:pPr>
            <w:r w:rsidRPr="00AD0B14">
              <w:rPr>
                <w:rFonts w:ascii="Arial Nova Cond" w:eastAsia="Arial" w:hAnsi="Arial Nova Cond" w:cs="Arial"/>
                <w:b/>
                <w:color w:val="0070C0"/>
                <w:sz w:val="18"/>
                <w:szCs w:val="18"/>
              </w:rPr>
              <w:lastRenderedPageBreak/>
              <w:t>LEE DIVERSOS TIPOS DE TEXTOS ESCRITOS EN LENGUA MATERNA</w:t>
            </w:r>
          </w:p>
        </w:tc>
        <w:tc>
          <w:tcPr>
            <w:tcW w:w="3565" w:type="dxa"/>
            <w:vAlign w:val="center"/>
          </w:tcPr>
          <w:p w14:paraId="787D3714" w14:textId="77777777" w:rsidR="00176DF8" w:rsidRPr="00AD0B14" w:rsidRDefault="008C3E37">
            <w:pPr>
              <w:numPr>
                <w:ilvl w:val="0"/>
                <w:numId w:val="6"/>
              </w:numPr>
              <w:pBdr>
                <w:top w:val="nil"/>
                <w:left w:val="nil"/>
                <w:bottom w:val="nil"/>
                <w:right w:val="nil"/>
                <w:between w:val="nil"/>
              </w:pBdr>
              <w:spacing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Obtiene información del texto escrito.</w:t>
            </w:r>
          </w:p>
          <w:p w14:paraId="76B6E6E9" w14:textId="77777777" w:rsidR="00176DF8" w:rsidRPr="00AD0B14" w:rsidRDefault="00176DF8">
            <w:pPr>
              <w:pBdr>
                <w:top w:val="nil"/>
                <w:left w:val="nil"/>
                <w:bottom w:val="nil"/>
                <w:right w:val="nil"/>
                <w:between w:val="nil"/>
              </w:pBdr>
              <w:spacing w:line="276" w:lineRule="auto"/>
              <w:ind w:left="172" w:hanging="141"/>
              <w:jc w:val="both"/>
              <w:rPr>
                <w:rFonts w:ascii="Arial Nova Cond" w:eastAsia="Arial" w:hAnsi="Arial Nova Cond" w:cs="Arial"/>
                <w:color w:val="000000"/>
              </w:rPr>
            </w:pPr>
          </w:p>
          <w:p w14:paraId="61C5612B" w14:textId="77777777" w:rsidR="00176DF8" w:rsidRPr="00AD0B14" w:rsidRDefault="008C3E37">
            <w:pPr>
              <w:numPr>
                <w:ilvl w:val="0"/>
                <w:numId w:val="6"/>
              </w:numPr>
              <w:pBdr>
                <w:top w:val="nil"/>
                <w:left w:val="nil"/>
                <w:bottom w:val="nil"/>
                <w:right w:val="nil"/>
                <w:between w:val="nil"/>
              </w:pBdr>
              <w:spacing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Infiere e interpreta información del texto.</w:t>
            </w:r>
          </w:p>
          <w:p w14:paraId="6C2D9772" w14:textId="77777777" w:rsidR="00176DF8" w:rsidRPr="00AD0B14" w:rsidRDefault="00176DF8">
            <w:pPr>
              <w:pBdr>
                <w:top w:val="nil"/>
                <w:left w:val="nil"/>
                <w:bottom w:val="nil"/>
                <w:right w:val="nil"/>
                <w:between w:val="nil"/>
              </w:pBdr>
              <w:spacing w:line="276" w:lineRule="auto"/>
              <w:ind w:left="172" w:hanging="141"/>
              <w:jc w:val="both"/>
              <w:rPr>
                <w:rFonts w:ascii="Arial Nova Cond" w:eastAsia="Arial" w:hAnsi="Arial Nova Cond" w:cs="Arial"/>
                <w:color w:val="000000"/>
              </w:rPr>
            </w:pPr>
          </w:p>
          <w:p w14:paraId="2C17CEAD" w14:textId="77777777" w:rsidR="00176DF8" w:rsidRPr="00AD0B14" w:rsidRDefault="008C3E37">
            <w:pPr>
              <w:numPr>
                <w:ilvl w:val="0"/>
                <w:numId w:val="6"/>
              </w:numPr>
              <w:pBdr>
                <w:top w:val="nil"/>
                <w:left w:val="nil"/>
                <w:bottom w:val="nil"/>
                <w:right w:val="nil"/>
                <w:between w:val="nil"/>
              </w:pBdr>
              <w:spacing w:after="160"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Reflexiona y evalúa la forma, el contenido y contexto del texto.</w:t>
            </w:r>
          </w:p>
        </w:tc>
        <w:tc>
          <w:tcPr>
            <w:tcW w:w="567" w:type="dxa"/>
            <w:vAlign w:val="center"/>
          </w:tcPr>
          <w:p w14:paraId="286089C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1A937E34"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275D469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406AD7F1"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5DEB096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1CD4678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1B942E83"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1EC91F3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24BF9A1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65860ECF" w14:textId="77777777" w:rsidR="00176DF8" w:rsidRPr="00AD0B14" w:rsidRDefault="008C3E37">
            <w:pPr>
              <w:tabs>
                <w:tab w:val="left" w:pos="0"/>
                <w:tab w:val="left" w:pos="142"/>
                <w:tab w:val="left" w:pos="284"/>
              </w:tabs>
              <w:jc w:val="both"/>
              <w:rPr>
                <w:rFonts w:ascii="Arial Nova Cond" w:eastAsia="Arial" w:hAnsi="Arial Nova Cond" w:cs="Arial"/>
              </w:rPr>
            </w:pPr>
            <w:r w:rsidRPr="00AD0B14">
              <w:rPr>
                <w:rFonts w:ascii="Arial Nova Cond" w:eastAsia="Arial" w:hAnsi="Arial Nova Cond" w:cs="Arial"/>
              </w:rPr>
              <w:t>Lee diversos tipos de textos con estructuras complejas, vocabulario variado y especializado. Integra información contrapuesta y ambigua que está en distintas partes del texto. Interpreta el texto considerando información relevante y de detalle para construir su sentido global, valiéndose de otros textos y reconociendo distintas posturas y sentidos. Reflexiona sobre formas y contenidos del texto y asume una posición sobre las relaciones de poder que este presenta. Evalúa el uso del lenguaje, la validez de la información, el estilo del texto, la intención de estrategias discursivas y recursos textuales. Explica el efecto del texto en el lector a partir de su conocimiento y del contexto sociocultural en el que fue escrito.</w:t>
            </w:r>
          </w:p>
          <w:p w14:paraId="62F30179" w14:textId="77777777" w:rsidR="00176DF8" w:rsidRPr="00AD0B14" w:rsidRDefault="00176DF8">
            <w:pPr>
              <w:tabs>
                <w:tab w:val="left" w:pos="0"/>
                <w:tab w:val="left" w:pos="142"/>
                <w:tab w:val="left" w:pos="284"/>
              </w:tabs>
              <w:jc w:val="both"/>
              <w:rPr>
                <w:rFonts w:ascii="Arial Nova Cond" w:eastAsia="Arial" w:hAnsi="Arial Nova Cond" w:cs="Arial"/>
                <w:sz w:val="18"/>
                <w:szCs w:val="18"/>
              </w:rPr>
            </w:pPr>
          </w:p>
        </w:tc>
      </w:tr>
      <w:tr w:rsidR="00176DF8" w:rsidRPr="00AD0B14" w14:paraId="01B31406" w14:textId="77777777">
        <w:trPr>
          <w:cantSplit/>
          <w:trHeight w:val="1134"/>
          <w:jc w:val="center"/>
        </w:trPr>
        <w:tc>
          <w:tcPr>
            <w:tcW w:w="1403" w:type="dxa"/>
            <w:vAlign w:val="center"/>
          </w:tcPr>
          <w:p w14:paraId="6B9DFD93" w14:textId="77777777" w:rsidR="00176DF8" w:rsidRPr="00AD0B14" w:rsidRDefault="008C3E37">
            <w:pPr>
              <w:spacing w:line="276" w:lineRule="auto"/>
              <w:ind w:left="113" w:right="113"/>
              <w:jc w:val="center"/>
              <w:rPr>
                <w:rFonts w:ascii="Arial Nova Cond" w:eastAsia="Arial" w:hAnsi="Arial Nova Cond" w:cs="Arial"/>
                <w:b/>
                <w:color w:val="0070C0"/>
                <w:sz w:val="18"/>
                <w:szCs w:val="18"/>
              </w:rPr>
            </w:pPr>
            <w:r w:rsidRPr="00AD0B14">
              <w:rPr>
                <w:rFonts w:ascii="Arial Nova Cond" w:eastAsia="Arial" w:hAnsi="Arial Nova Cond" w:cs="Arial"/>
                <w:b/>
                <w:color w:val="BF4F14"/>
                <w:sz w:val="18"/>
                <w:szCs w:val="18"/>
              </w:rPr>
              <w:lastRenderedPageBreak/>
              <w:t>ESCRIBE DIVERSOS TIPOS DE TEXTOS EN LENGUA MATERNA</w:t>
            </w:r>
          </w:p>
        </w:tc>
        <w:tc>
          <w:tcPr>
            <w:tcW w:w="3565" w:type="dxa"/>
            <w:vAlign w:val="center"/>
          </w:tcPr>
          <w:p w14:paraId="2715D675" w14:textId="77777777" w:rsidR="00176DF8" w:rsidRPr="00AD0B14" w:rsidRDefault="008C3E37">
            <w:pPr>
              <w:pBdr>
                <w:top w:val="nil"/>
                <w:left w:val="nil"/>
                <w:bottom w:val="nil"/>
                <w:right w:val="nil"/>
                <w:between w:val="nil"/>
              </w:pBdr>
              <w:spacing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Adecúa el texto a la situación comunicativa.</w:t>
            </w:r>
          </w:p>
          <w:p w14:paraId="0BD10945" w14:textId="77777777" w:rsidR="00176DF8" w:rsidRPr="00AD0B14" w:rsidRDefault="008C3E37">
            <w:pPr>
              <w:pBdr>
                <w:top w:val="nil"/>
                <w:left w:val="nil"/>
                <w:bottom w:val="nil"/>
                <w:right w:val="nil"/>
                <w:between w:val="nil"/>
              </w:pBdr>
              <w:spacing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Organiza y desarrolla las ideas de forma coherente y cohesionada.</w:t>
            </w:r>
          </w:p>
          <w:p w14:paraId="6D5D4978" w14:textId="77777777" w:rsidR="00176DF8" w:rsidRPr="00AD0B14" w:rsidRDefault="008C3E37">
            <w:pPr>
              <w:pBdr>
                <w:top w:val="nil"/>
                <w:left w:val="nil"/>
                <w:bottom w:val="nil"/>
                <w:right w:val="nil"/>
                <w:between w:val="nil"/>
              </w:pBdr>
              <w:spacing w:line="276" w:lineRule="auto"/>
              <w:ind w:left="172" w:hanging="141"/>
              <w:jc w:val="both"/>
              <w:rPr>
                <w:rFonts w:ascii="Arial Nova Cond" w:eastAsia="Arial" w:hAnsi="Arial Nova Cond" w:cs="Arial"/>
                <w:color w:val="000000"/>
              </w:rPr>
            </w:pPr>
            <w:r w:rsidRPr="00AD0B14">
              <w:rPr>
                <w:rFonts w:ascii="Arial Nova Cond" w:eastAsia="Arial" w:hAnsi="Arial Nova Cond" w:cs="Arial"/>
                <w:color w:val="000000"/>
              </w:rPr>
              <w:t>•</w:t>
            </w:r>
            <w:r w:rsidRPr="00AD0B14">
              <w:rPr>
                <w:rFonts w:ascii="Arial Nova Cond" w:eastAsia="Arial" w:hAnsi="Arial Nova Cond" w:cs="Arial"/>
                <w:color w:val="000000"/>
              </w:rPr>
              <w:tab/>
              <w:t>Utiliza convenciones del lenguaje escrito de forma pertinente.</w:t>
            </w:r>
          </w:p>
          <w:p w14:paraId="2ED883A5" w14:textId="77777777" w:rsidR="00176DF8" w:rsidRPr="00AD0B14" w:rsidRDefault="008C3E37">
            <w:pPr>
              <w:pBdr>
                <w:top w:val="nil"/>
                <w:left w:val="nil"/>
                <w:bottom w:val="nil"/>
                <w:right w:val="nil"/>
                <w:between w:val="nil"/>
              </w:pBdr>
              <w:spacing w:after="160" w:line="276" w:lineRule="auto"/>
              <w:ind w:left="172" w:hanging="141"/>
              <w:jc w:val="both"/>
              <w:rPr>
                <w:rFonts w:ascii="Arial Nova Cond" w:eastAsia="Arial" w:hAnsi="Arial Nova Cond" w:cs="Arial"/>
                <w:color w:val="000000"/>
                <w:sz w:val="18"/>
                <w:szCs w:val="18"/>
              </w:rPr>
            </w:pPr>
            <w:r w:rsidRPr="00AD0B14">
              <w:rPr>
                <w:rFonts w:ascii="Arial Nova Cond" w:eastAsia="Arial" w:hAnsi="Arial Nova Cond" w:cs="Arial"/>
                <w:color w:val="000000"/>
              </w:rPr>
              <w:t>•</w:t>
            </w:r>
            <w:r w:rsidRPr="00AD0B14">
              <w:rPr>
                <w:rFonts w:ascii="Arial Nova Cond" w:eastAsia="Arial" w:hAnsi="Arial Nova Cond" w:cs="Arial"/>
                <w:color w:val="000000"/>
              </w:rPr>
              <w:tab/>
              <w:t>Reflexiona y evalúa la forma, el contenido y contexto del texto escrito.</w:t>
            </w:r>
          </w:p>
        </w:tc>
        <w:tc>
          <w:tcPr>
            <w:tcW w:w="567" w:type="dxa"/>
            <w:vAlign w:val="center"/>
          </w:tcPr>
          <w:p w14:paraId="433F1EF1"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6792E0C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08C5712F"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1993D17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56D7C7AD"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2F1424F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32DA1D6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74A5ADF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130F9827"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584CC54A" w14:textId="77777777" w:rsidR="00176DF8" w:rsidRPr="00AD0B14" w:rsidRDefault="008C3E37">
            <w:pPr>
              <w:pBdr>
                <w:top w:val="nil"/>
                <w:left w:val="nil"/>
                <w:bottom w:val="nil"/>
                <w:right w:val="nil"/>
                <w:between w:val="nil"/>
              </w:pBdr>
              <w:tabs>
                <w:tab w:val="left" w:pos="0"/>
                <w:tab w:val="left" w:pos="142"/>
                <w:tab w:val="left" w:pos="284"/>
              </w:tabs>
              <w:spacing w:line="259" w:lineRule="auto"/>
              <w:ind w:left="39"/>
              <w:jc w:val="both"/>
              <w:rPr>
                <w:rFonts w:ascii="Arial Nova Cond" w:eastAsia="Arial" w:hAnsi="Arial Nova Cond" w:cs="Arial"/>
                <w:color w:val="000000"/>
              </w:rPr>
            </w:pPr>
            <w:r w:rsidRPr="00AD0B14">
              <w:rPr>
                <w:rFonts w:ascii="Arial Nova Cond" w:eastAsia="Arial" w:hAnsi="Arial Nova Cond" w:cs="Arial"/>
                <w:color w:val="000000"/>
              </w:rPr>
              <w:t>Escribe diversos tipos de textos de forma reflexiva. Adecúa su texto al destinatario, propósito y el registro a partir de su experiencia previa, de fuentes de información complementarias y divergentes, y de su conocimiento del contexto histórico y sociocultural. Organiza y desarrolla lógicamente las ideas en torno a un tema, y las estructura en párrafos, capítulos o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la coherencia y cohesión de las ideas en el texto que escribe; controla el lenguaje para contraargumentar, reforzar o sugerir sentidos y producir diversos efectos en el lector según la situación comunicativa.</w:t>
            </w:r>
          </w:p>
          <w:p w14:paraId="14399FC5" w14:textId="77777777" w:rsidR="00176DF8" w:rsidRPr="00AD0B14" w:rsidRDefault="00176DF8">
            <w:pPr>
              <w:pBdr>
                <w:top w:val="nil"/>
                <w:left w:val="nil"/>
                <w:bottom w:val="nil"/>
                <w:right w:val="nil"/>
                <w:between w:val="nil"/>
              </w:pBdr>
              <w:tabs>
                <w:tab w:val="left" w:pos="0"/>
                <w:tab w:val="left" w:pos="142"/>
                <w:tab w:val="left" w:pos="284"/>
              </w:tabs>
              <w:spacing w:after="160" w:line="259" w:lineRule="auto"/>
              <w:jc w:val="both"/>
              <w:rPr>
                <w:rFonts w:ascii="Arial Nova Cond" w:eastAsia="Arial" w:hAnsi="Arial Nova Cond" w:cs="Arial"/>
                <w:color w:val="000000"/>
              </w:rPr>
            </w:pPr>
          </w:p>
        </w:tc>
      </w:tr>
      <w:tr w:rsidR="00176DF8" w:rsidRPr="00AD0B14" w14:paraId="6AA9ED86" w14:textId="77777777">
        <w:trPr>
          <w:jc w:val="center"/>
        </w:trPr>
        <w:tc>
          <w:tcPr>
            <w:tcW w:w="14869" w:type="dxa"/>
            <w:gridSpan w:val="12"/>
            <w:shd w:val="clear" w:color="auto" w:fill="84E291"/>
          </w:tcPr>
          <w:p w14:paraId="4E13DA48"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8"/>
                <w:szCs w:val="18"/>
              </w:rPr>
              <w:t>COMPETENCIAS TRANSVERSALES</w:t>
            </w:r>
          </w:p>
        </w:tc>
      </w:tr>
      <w:tr w:rsidR="00176DF8" w:rsidRPr="00AD0B14" w14:paraId="0E8FC193" w14:textId="77777777">
        <w:trPr>
          <w:jc w:val="center"/>
        </w:trPr>
        <w:tc>
          <w:tcPr>
            <w:tcW w:w="1403" w:type="dxa"/>
            <w:vAlign w:val="center"/>
          </w:tcPr>
          <w:p w14:paraId="140A17B5" w14:textId="77777777" w:rsidR="00176DF8" w:rsidRPr="00AD0B14" w:rsidRDefault="008C3E37">
            <w:pPr>
              <w:spacing w:line="276" w:lineRule="auto"/>
              <w:rPr>
                <w:rFonts w:ascii="Arial Nova Cond" w:eastAsia="Arial" w:hAnsi="Arial Nova Cond" w:cs="Arial"/>
                <w:sz w:val="16"/>
                <w:szCs w:val="16"/>
              </w:rPr>
            </w:pPr>
            <w:r w:rsidRPr="00AD0B14">
              <w:rPr>
                <w:rFonts w:ascii="Arial Nova Cond" w:eastAsia="Arial" w:hAnsi="Arial Nova Cond" w:cs="Arial"/>
                <w:b/>
                <w:sz w:val="18"/>
                <w:szCs w:val="18"/>
              </w:rPr>
              <w:t>COMPETENCIAS</w:t>
            </w:r>
          </w:p>
        </w:tc>
        <w:tc>
          <w:tcPr>
            <w:tcW w:w="3565" w:type="dxa"/>
            <w:vAlign w:val="center"/>
          </w:tcPr>
          <w:p w14:paraId="623C2F0D" w14:textId="77777777" w:rsidR="00176DF8" w:rsidRPr="00AD0B14" w:rsidRDefault="008C3E37">
            <w:pPr>
              <w:spacing w:line="276" w:lineRule="auto"/>
              <w:jc w:val="center"/>
              <w:rPr>
                <w:rFonts w:ascii="Arial Nova Cond" w:eastAsia="Arial" w:hAnsi="Arial Nova Cond" w:cs="Arial"/>
                <w:b/>
                <w:sz w:val="18"/>
                <w:szCs w:val="18"/>
              </w:rPr>
            </w:pPr>
            <w:r w:rsidRPr="00AD0B14">
              <w:rPr>
                <w:rFonts w:ascii="Arial Nova Cond" w:eastAsia="Arial" w:hAnsi="Arial Nova Cond" w:cs="Arial"/>
                <w:b/>
                <w:sz w:val="18"/>
                <w:szCs w:val="18"/>
              </w:rPr>
              <w:t>CAPACIDADES</w:t>
            </w:r>
          </w:p>
        </w:tc>
        <w:tc>
          <w:tcPr>
            <w:tcW w:w="567" w:type="dxa"/>
          </w:tcPr>
          <w:p w14:paraId="39E5FDAF"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U0</w:t>
            </w:r>
          </w:p>
        </w:tc>
        <w:tc>
          <w:tcPr>
            <w:tcW w:w="567" w:type="dxa"/>
          </w:tcPr>
          <w:p w14:paraId="4741F4FF"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U1</w:t>
            </w:r>
          </w:p>
        </w:tc>
        <w:tc>
          <w:tcPr>
            <w:tcW w:w="545" w:type="dxa"/>
          </w:tcPr>
          <w:p w14:paraId="4860ACFC"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U2</w:t>
            </w:r>
          </w:p>
        </w:tc>
        <w:tc>
          <w:tcPr>
            <w:tcW w:w="521" w:type="dxa"/>
          </w:tcPr>
          <w:p w14:paraId="3FD90AED"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U3</w:t>
            </w:r>
          </w:p>
        </w:tc>
        <w:tc>
          <w:tcPr>
            <w:tcW w:w="499" w:type="dxa"/>
          </w:tcPr>
          <w:p w14:paraId="0484F59A"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U4</w:t>
            </w:r>
          </w:p>
        </w:tc>
        <w:tc>
          <w:tcPr>
            <w:tcW w:w="567" w:type="dxa"/>
          </w:tcPr>
          <w:p w14:paraId="7BCEBDB4"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U5</w:t>
            </w:r>
          </w:p>
        </w:tc>
        <w:tc>
          <w:tcPr>
            <w:tcW w:w="539" w:type="dxa"/>
          </w:tcPr>
          <w:p w14:paraId="45509B66"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U6</w:t>
            </w:r>
          </w:p>
        </w:tc>
        <w:tc>
          <w:tcPr>
            <w:tcW w:w="527" w:type="dxa"/>
          </w:tcPr>
          <w:p w14:paraId="40667F62"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U7</w:t>
            </w:r>
          </w:p>
        </w:tc>
        <w:tc>
          <w:tcPr>
            <w:tcW w:w="466" w:type="dxa"/>
          </w:tcPr>
          <w:p w14:paraId="37319896"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6"/>
                <w:szCs w:val="16"/>
              </w:rPr>
              <w:t>U8</w:t>
            </w:r>
          </w:p>
        </w:tc>
        <w:tc>
          <w:tcPr>
            <w:tcW w:w="5103" w:type="dxa"/>
            <w:vAlign w:val="center"/>
          </w:tcPr>
          <w:p w14:paraId="04B77EFF" w14:textId="77777777" w:rsidR="00176DF8" w:rsidRPr="00AD0B14" w:rsidRDefault="008C3E37">
            <w:pPr>
              <w:spacing w:line="276" w:lineRule="auto"/>
              <w:jc w:val="center"/>
              <w:rPr>
                <w:rFonts w:ascii="Arial Nova Cond" w:eastAsia="Arial" w:hAnsi="Arial Nova Cond" w:cs="Arial"/>
                <w:sz w:val="16"/>
                <w:szCs w:val="16"/>
              </w:rPr>
            </w:pPr>
            <w:r w:rsidRPr="00AD0B14">
              <w:rPr>
                <w:rFonts w:ascii="Arial Nova Cond" w:eastAsia="Arial" w:hAnsi="Arial Nova Cond" w:cs="Arial"/>
                <w:b/>
                <w:sz w:val="18"/>
                <w:szCs w:val="18"/>
              </w:rPr>
              <w:t>DEFINICIÓN DE CAPACIDADES</w:t>
            </w:r>
          </w:p>
        </w:tc>
      </w:tr>
      <w:tr w:rsidR="00176DF8" w:rsidRPr="00AD0B14" w14:paraId="05ED381F" w14:textId="77777777">
        <w:trPr>
          <w:jc w:val="center"/>
        </w:trPr>
        <w:tc>
          <w:tcPr>
            <w:tcW w:w="1403" w:type="dxa"/>
            <w:vMerge w:val="restart"/>
            <w:vAlign w:val="center"/>
          </w:tcPr>
          <w:p w14:paraId="3C01DC13" w14:textId="77777777" w:rsidR="00176DF8" w:rsidRPr="00AD0B14" w:rsidRDefault="008C3E37">
            <w:pPr>
              <w:spacing w:line="276" w:lineRule="auto"/>
              <w:ind w:left="113" w:right="113"/>
              <w:jc w:val="center"/>
              <w:rPr>
                <w:rFonts w:ascii="Arial Nova Cond" w:eastAsia="Arial" w:hAnsi="Arial Nova Cond" w:cs="Arial"/>
                <w:b/>
                <w:sz w:val="16"/>
                <w:szCs w:val="16"/>
              </w:rPr>
            </w:pPr>
            <w:r w:rsidRPr="00AD0B14">
              <w:rPr>
                <w:rFonts w:ascii="Arial Nova Cond" w:eastAsia="Arial" w:hAnsi="Arial Nova Cond" w:cs="Arial"/>
                <w:b/>
                <w:sz w:val="18"/>
                <w:szCs w:val="18"/>
              </w:rPr>
              <w:t>SE DESENVUELVE EN ENTORNOS VIRTUALES GENERADOS POR LAS TIC</w:t>
            </w:r>
          </w:p>
        </w:tc>
        <w:tc>
          <w:tcPr>
            <w:tcW w:w="3565" w:type="dxa"/>
            <w:vAlign w:val="center"/>
          </w:tcPr>
          <w:p w14:paraId="2E649D2B" w14:textId="77777777" w:rsidR="00176DF8" w:rsidRPr="00AD0B14" w:rsidRDefault="008C3E37">
            <w:pPr>
              <w:pBdr>
                <w:top w:val="nil"/>
                <w:left w:val="nil"/>
                <w:bottom w:val="nil"/>
                <w:right w:val="nil"/>
                <w:between w:val="nil"/>
              </w:pBdr>
              <w:spacing w:after="160" w:line="276" w:lineRule="auto"/>
              <w:ind w:left="175" w:hanging="175"/>
              <w:jc w:val="both"/>
              <w:rPr>
                <w:rFonts w:ascii="Arial Nova Cond" w:eastAsia="Arial" w:hAnsi="Arial Nova Cond" w:cs="Arial"/>
                <w:b/>
                <w:color w:val="000000"/>
                <w:sz w:val="18"/>
                <w:szCs w:val="18"/>
              </w:rPr>
            </w:pPr>
            <w:r w:rsidRPr="00AD0B14">
              <w:rPr>
                <w:rFonts w:ascii="Arial Nova Cond" w:eastAsia="Arial" w:hAnsi="Arial Nova Cond" w:cs="Arial"/>
                <w:b/>
                <w:color w:val="000000"/>
                <w:sz w:val="18"/>
                <w:szCs w:val="18"/>
              </w:rPr>
              <w:t xml:space="preserve">Personaliza entornos virtuales:  </w:t>
            </w:r>
          </w:p>
          <w:p w14:paraId="64EE5369" w14:textId="77777777" w:rsidR="00176DF8" w:rsidRPr="00AD0B14" w:rsidRDefault="00176DF8">
            <w:pPr>
              <w:spacing w:line="276" w:lineRule="auto"/>
              <w:jc w:val="both"/>
              <w:rPr>
                <w:rFonts w:ascii="Arial Nova Cond" w:eastAsia="Arial" w:hAnsi="Arial Nova Cond" w:cs="Arial"/>
                <w:b/>
                <w:sz w:val="18"/>
                <w:szCs w:val="18"/>
              </w:rPr>
            </w:pPr>
          </w:p>
        </w:tc>
        <w:tc>
          <w:tcPr>
            <w:tcW w:w="567" w:type="dxa"/>
            <w:vAlign w:val="center"/>
          </w:tcPr>
          <w:p w14:paraId="2602C65A"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5380310D"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77E6AF1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67D6F5D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3CA325A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59E7857A"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21F87A0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546F31A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48D14B0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2037560F" w14:textId="77777777" w:rsidR="00176DF8" w:rsidRPr="00AD0B14" w:rsidRDefault="008C3E37">
            <w:pPr>
              <w:spacing w:line="276" w:lineRule="auto"/>
              <w:jc w:val="both"/>
              <w:rPr>
                <w:rFonts w:ascii="Arial Nova Cond" w:eastAsia="Arial" w:hAnsi="Arial Nova Cond" w:cs="Arial"/>
                <w:b/>
              </w:rPr>
            </w:pPr>
            <w:r w:rsidRPr="00AD0B14">
              <w:rPr>
                <w:rFonts w:ascii="Arial Nova Cond" w:eastAsia="Arial" w:hAnsi="Arial Nova Cond" w:cs="Arial"/>
              </w:rPr>
              <w:t xml:space="preserve">Consiste en adecuar la apariencia y funcionalidad de los entornos virtuales de acuerdo con las actividades, valores, cultura y personalidad. </w:t>
            </w:r>
          </w:p>
        </w:tc>
      </w:tr>
      <w:tr w:rsidR="00176DF8" w:rsidRPr="00AD0B14" w14:paraId="3F4A59EF" w14:textId="77777777">
        <w:trPr>
          <w:jc w:val="center"/>
        </w:trPr>
        <w:tc>
          <w:tcPr>
            <w:tcW w:w="1403" w:type="dxa"/>
            <w:vMerge/>
            <w:vAlign w:val="center"/>
          </w:tcPr>
          <w:p w14:paraId="788EB95A"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rPr>
            </w:pPr>
          </w:p>
        </w:tc>
        <w:tc>
          <w:tcPr>
            <w:tcW w:w="3565" w:type="dxa"/>
            <w:vAlign w:val="center"/>
          </w:tcPr>
          <w:p w14:paraId="1669A576" w14:textId="77777777" w:rsidR="00176DF8" w:rsidRPr="00AD0B14" w:rsidRDefault="008C3E37">
            <w:pPr>
              <w:spacing w:line="276" w:lineRule="auto"/>
              <w:jc w:val="both"/>
              <w:rPr>
                <w:rFonts w:ascii="Arial Nova Cond" w:eastAsia="Arial" w:hAnsi="Arial Nova Cond" w:cs="Arial"/>
                <w:b/>
                <w:sz w:val="18"/>
                <w:szCs w:val="18"/>
              </w:rPr>
            </w:pPr>
            <w:r w:rsidRPr="00AD0B14">
              <w:rPr>
                <w:rFonts w:ascii="Arial Nova Cond" w:eastAsia="Arial" w:hAnsi="Arial Nova Cond" w:cs="Arial"/>
                <w:b/>
                <w:sz w:val="18"/>
                <w:szCs w:val="18"/>
              </w:rPr>
              <w:t xml:space="preserve">Gestiona información del entorno virtual:  </w:t>
            </w:r>
          </w:p>
        </w:tc>
        <w:tc>
          <w:tcPr>
            <w:tcW w:w="567" w:type="dxa"/>
            <w:vAlign w:val="center"/>
          </w:tcPr>
          <w:p w14:paraId="6DFD6BC4"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2E1C3E7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0C95CD54"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69F2BE6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208003D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6A1FF0F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666C5E31"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6666608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009310DD"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24FAA9A1" w14:textId="77777777" w:rsidR="00176DF8" w:rsidRPr="00AD0B14" w:rsidRDefault="008C3E37">
            <w:pPr>
              <w:spacing w:line="276" w:lineRule="auto"/>
              <w:jc w:val="both"/>
              <w:rPr>
                <w:rFonts w:ascii="Arial Nova Cond" w:eastAsia="Arial" w:hAnsi="Arial Nova Cond" w:cs="Arial"/>
                <w:b/>
              </w:rPr>
            </w:pPr>
            <w:r w:rsidRPr="00AD0B14">
              <w:rPr>
                <w:rFonts w:ascii="Arial Nova Cond" w:eastAsia="Arial" w:hAnsi="Arial Nova Cond" w:cs="Arial"/>
              </w:rPr>
              <w:t xml:space="preserve">Consiste en organizar y sistematizar la información del entorno virtual de manera ética y pertinente tomando en cuenta sus tipos y niveles, así como la relevancia para sus actividades. </w:t>
            </w:r>
          </w:p>
        </w:tc>
      </w:tr>
      <w:tr w:rsidR="00176DF8" w:rsidRPr="00AD0B14" w14:paraId="0FE63A72" w14:textId="77777777">
        <w:trPr>
          <w:jc w:val="center"/>
        </w:trPr>
        <w:tc>
          <w:tcPr>
            <w:tcW w:w="1403" w:type="dxa"/>
            <w:vMerge/>
            <w:vAlign w:val="center"/>
          </w:tcPr>
          <w:p w14:paraId="22690001"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rPr>
            </w:pPr>
          </w:p>
        </w:tc>
        <w:tc>
          <w:tcPr>
            <w:tcW w:w="3565" w:type="dxa"/>
            <w:vAlign w:val="center"/>
          </w:tcPr>
          <w:p w14:paraId="3131DDD0" w14:textId="77777777" w:rsidR="00176DF8" w:rsidRPr="00AD0B14" w:rsidRDefault="008C3E37">
            <w:pPr>
              <w:spacing w:line="276" w:lineRule="auto"/>
              <w:jc w:val="both"/>
              <w:rPr>
                <w:rFonts w:ascii="Arial Nova Cond" w:eastAsia="Arial" w:hAnsi="Arial Nova Cond" w:cs="Arial"/>
                <w:b/>
                <w:sz w:val="18"/>
                <w:szCs w:val="18"/>
              </w:rPr>
            </w:pPr>
            <w:r w:rsidRPr="00AD0B14">
              <w:rPr>
                <w:rFonts w:ascii="Arial Nova Cond" w:eastAsia="Arial" w:hAnsi="Arial Nova Cond" w:cs="Arial"/>
                <w:b/>
                <w:sz w:val="18"/>
                <w:szCs w:val="18"/>
              </w:rPr>
              <w:t>Interactúa en entornos virtuales:</w:t>
            </w:r>
          </w:p>
        </w:tc>
        <w:tc>
          <w:tcPr>
            <w:tcW w:w="567" w:type="dxa"/>
            <w:vAlign w:val="center"/>
          </w:tcPr>
          <w:p w14:paraId="611737EC"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52C93DE3"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0D580F8D"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06593EC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28CA5F17"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76AEC66D"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29FF31F8"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3E2CC00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55CE8FB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706C903C" w14:textId="77777777" w:rsidR="00176DF8" w:rsidRPr="00AD0B14" w:rsidRDefault="008C3E37">
            <w:pPr>
              <w:spacing w:line="276" w:lineRule="auto"/>
              <w:jc w:val="both"/>
              <w:rPr>
                <w:rFonts w:ascii="Arial Nova Cond" w:eastAsia="Arial" w:hAnsi="Arial Nova Cond" w:cs="Arial"/>
                <w:b/>
              </w:rPr>
            </w:pPr>
            <w:r w:rsidRPr="00AD0B14">
              <w:rPr>
                <w:rFonts w:ascii="Arial Nova Cond" w:eastAsia="Arial" w:hAnsi="Arial Nova Cond" w:cs="Arial"/>
              </w:rPr>
              <w:t xml:space="preserve">Consiste en organizar e interpretar las interacciones con otros para realizar actividades en conjunto y construir vínculos coherentes según la edad, valores y contexto socio-cultural. </w:t>
            </w:r>
          </w:p>
        </w:tc>
      </w:tr>
      <w:tr w:rsidR="00176DF8" w:rsidRPr="00AD0B14" w14:paraId="2885ADBD" w14:textId="77777777">
        <w:trPr>
          <w:jc w:val="center"/>
        </w:trPr>
        <w:tc>
          <w:tcPr>
            <w:tcW w:w="1403" w:type="dxa"/>
            <w:vMerge/>
            <w:vAlign w:val="center"/>
          </w:tcPr>
          <w:p w14:paraId="0E5CE994"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rPr>
            </w:pPr>
          </w:p>
        </w:tc>
        <w:tc>
          <w:tcPr>
            <w:tcW w:w="3565" w:type="dxa"/>
            <w:vAlign w:val="center"/>
          </w:tcPr>
          <w:p w14:paraId="1D799528" w14:textId="77777777" w:rsidR="00176DF8" w:rsidRPr="00AD0B14" w:rsidRDefault="008C3E37">
            <w:pPr>
              <w:spacing w:line="276" w:lineRule="auto"/>
              <w:jc w:val="both"/>
              <w:rPr>
                <w:rFonts w:ascii="Arial Nova Cond" w:eastAsia="Arial" w:hAnsi="Arial Nova Cond" w:cs="Arial"/>
                <w:b/>
                <w:sz w:val="18"/>
                <w:szCs w:val="18"/>
              </w:rPr>
            </w:pPr>
            <w:r w:rsidRPr="00AD0B14">
              <w:rPr>
                <w:rFonts w:ascii="Arial Nova Cond" w:eastAsia="Arial" w:hAnsi="Arial Nova Cond" w:cs="Arial"/>
                <w:b/>
                <w:sz w:val="18"/>
                <w:szCs w:val="18"/>
              </w:rPr>
              <w:t>Crea objetos virtuales en diversos formatos:</w:t>
            </w:r>
          </w:p>
        </w:tc>
        <w:tc>
          <w:tcPr>
            <w:tcW w:w="567" w:type="dxa"/>
            <w:vAlign w:val="center"/>
          </w:tcPr>
          <w:p w14:paraId="5C5BD075"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495909CC"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77D9A32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735543B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2914C6F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1D20A2D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081471D8"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13602D7C"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6BBDA27F"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650FC1AB" w14:textId="77777777" w:rsidR="00176DF8" w:rsidRPr="00AD0B14" w:rsidRDefault="008C3E37">
            <w:pPr>
              <w:spacing w:line="276" w:lineRule="auto"/>
              <w:jc w:val="both"/>
              <w:rPr>
                <w:rFonts w:ascii="Arial Nova Cond" w:eastAsia="Arial" w:hAnsi="Arial Nova Cond" w:cs="Arial"/>
                <w:b/>
              </w:rPr>
            </w:pPr>
            <w:r w:rsidRPr="00AD0B14">
              <w:rPr>
                <w:rFonts w:ascii="Arial Nova Cond" w:eastAsia="Arial" w:hAnsi="Arial Nova Cond" w:cs="Arial"/>
              </w:rPr>
              <w:t xml:space="preserve">Es construir materiales digitales con diversos propósitos. Es el resultado de un proceso de mejoras sucesivas y retroalimentación desde el contexto escolar y en su vida cotidiana. </w:t>
            </w:r>
          </w:p>
        </w:tc>
      </w:tr>
      <w:tr w:rsidR="00176DF8" w:rsidRPr="00AD0B14" w14:paraId="1B2EED06" w14:textId="77777777">
        <w:trPr>
          <w:jc w:val="center"/>
        </w:trPr>
        <w:tc>
          <w:tcPr>
            <w:tcW w:w="1403" w:type="dxa"/>
            <w:vMerge w:val="restart"/>
            <w:vAlign w:val="center"/>
          </w:tcPr>
          <w:p w14:paraId="2B6705BA" w14:textId="77777777" w:rsidR="00176DF8" w:rsidRPr="00AD0B14" w:rsidRDefault="008C3E37">
            <w:pPr>
              <w:spacing w:line="276" w:lineRule="auto"/>
              <w:ind w:left="113" w:right="113"/>
              <w:jc w:val="center"/>
              <w:rPr>
                <w:rFonts w:ascii="Arial Nova Cond" w:eastAsia="Arial" w:hAnsi="Arial Nova Cond" w:cs="Arial"/>
                <w:b/>
                <w:sz w:val="16"/>
                <w:szCs w:val="16"/>
              </w:rPr>
            </w:pPr>
            <w:r w:rsidRPr="00AD0B14">
              <w:rPr>
                <w:rFonts w:ascii="Arial Nova Cond" w:eastAsia="Arial" w:hAnsi="Arial Nova Cond" w:cs="Arial"/>
                <w:b/>
                <w:sz w:val="18"/>
                <w:szCs w:val="18"/>
              </w:rPr>
              <w:t>GESTIONA SU APRENDIZAJE DE MANERA AUTÓNOMA</w:t>
            </w:r>
          </w:p>
        </w:tc>
        <w:tc>
          <w:tcPr>
            <w:tcW w:w="3565" w:type="dxa"/>
            <w:vAlign w:val="center"/>
          </w:tcPr>
          <w:p w14:paraId="2A5370C9" w14:textId="77777777" w:rsidR="00176DF8" w:rsidRPr="00AD0B14" w:rsidRDefault="008C3E37">
            <w:pPr>
              <w:spacing w:line="276" w:lineRule="auto"/>
              <w:jc w:val="both"/>
              <w:rPr>
                <w:rFonts w:ascii="Arial Nova Cond" w:eastAsia="Arial" w:hAnsi="Arial Nova Cond" w:cs="Arial"/>
                <w:b/>
                <w:sz w:val="18"/>
                <w:szCs w:val="18"/>
              </w:rPr>
            </w:pPr>
            <w:r w:rsidRPr="00AD0B14">
              <w:rPr>
                <w:rFonts w:ascii="Arial Nova Cond" w:eastAsia="Arial" w:hAnsi="Arial Nova Cond" w:cs="Arial"/>
                <w:b/>
                <w:sz w:val="18"/>
                <w:szCs w:val="18"/>
              </w:rPr>
              <w:t>Define metas de aprendizaje</w:t>
            </w:r>
            <w:r w:rsidRPr="00AD0B14">
              <w:rPr>
                <w:rFonts w:ascii="Arial Nova Cond" w:eastAsia="Arial" w:hAnsi="Arial Nova Cond" w:cs="Arial"/>
                <w:sz w:val="18"/>
                <w:szCs w:val="18"/>
              </w:rPr>
              <w:t xml:space="preserve">. </w:t>
            </w:r>
          </w:p>
        </w:tc>
        <w:tc>
          <w:tcPr>
            <w:tcW w:w="567" w:type="dxa"/>
            <w:vAlign w:val="center"/>
          </w:tcPr>
          <w:p w14:paraId="5E1A9C0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3DE147B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0688D24F"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49F8D53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6A18D23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554527AD"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590FEB51"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52C3699A"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2DB7175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6407D2CD" w14:textId="77777777" w:rsidR="00176DF8" w:rsidRPr="00AD0B14" w:rsidRDefault="008C3E37">
            <w:pPr>
              <w:spacing w:line="276" w:lineRule="auto"/>
              <w:jc w:val="both"/>
              <w:rPr>
                <w:rFonts w:ascii="Arial Nova Cond" w:eastAsia="Arial" w:hAnsi="Arial Nova Cond" w:cs="Arial"/>
                <w:b/>
              </w:rPr>
            </w:pPr>
            <w:r w:rsidRPr="00AD0B14">
              <w:rPr>
                <w:rFonts w:ascii="Arial Nova Cond" w:eastAsia="Arial" w:hAnsi="Arial Nova Cond" w:cs="Arial"/>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176DF8" w:rsidRPr="00AD0B14" w14:paraId="3258370D" w14:textId="77777777">
        <w:trPr>
          <w:jc w:val="center"/>
        </w:trPr>
        <w:tc>
          <w:tcPr>
            <w:tcW w:w="1403" w:type="dxa"/>
            <w:vMerge/>
            <w:vAlign w:val="center"/>
          </w:tcPr>
          <w:p w14:paraId="7247BDE4"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rPr>
            </w:pPr>
          </w:p>
        </w:tc>
        <w:tc>
          <w:tcPr>
            <w:tcW w:w="3565" w:type="dxa"/>
            <w:vAlign w:val="center"/>
          </w:tcPr>
          <w:p w14:paraId="454CD54E" w14:textId="77777777" w:rsidR="00176DF8" w:rsidRPr="00AD0B14" w:rsidRDefault="008C3E37">
            <w:pPr>
              <w:spacing w:line="276" w:lineRule="auto"/>
              <w:jc w:val="both"/>
              <w:rPr>
                <w:rFonts w:ascii="Arial Nova Cond" w:eastAsia="Arial" w:hAnsi="Arial Nova Cond" w:cs="Arial"/>
                <w:b/>
                <w:sz w:val="18"/>
                <w:szCs w:val="18"/>
              </w:rPr>
            </w:pPr>
            <w:r w:rsidRPr="00AD0B14">
              <w:rPr>
                <w:rFonts w:ascii="Arial Nova Cond" w:eastAsia="Arial" w:hAnsi="Arial Nova Cond" w:cs="Arial"/>
                <w:b/>
                <w:sz w:val="18"/>
                <w:szCs w:val="18"/>
              </w:rPr>
              <w:t>Organiza acciones estratégicas para alcanzar sus metas.</w:t>
            </w:r>
          </w:p>
        </w:tc>
        <w:tc>
          <w:tcPr>
            <w:tcW w:w="567" w:type="dxa"/>
            <w:vAlign w:val="center"/>
          </w:tcPr>
          <w:p w14:paraId="2F9FE662"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2455F74C"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10FCF33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530AEE8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656C91D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1122FFA8"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06B685C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2336200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6E7730A9"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Align w:val="center"/>
          </w:tcPr>
          <w:p w14:paraId="6D92C338" w14:textId="77777777" w:rsidR="00176DF8" w:rsidRPr="00AD0B14" w:rsidRDefault="008C3E37">
            <w:pPr>
              <w:spacing w:line="276" w:lineRule="auto"/>
              <w:jc w:val="both"/>
              <w:rPr>
                <w:rFonts w:ascii="Arial Nova Cond" w:eastAsia="Arial" w:hAnsi="Arial Nova Cond" w:cs="Arial"/>
                <w:b/>
              </w:rPr>
            </w:pPr>
            <w:r w:rsidRPr="00AD0B14">
              <w:rPr>
                <w:rFonts w:ascii="Arial Nova Cond" w:eastAsia="Arial" w:hAnsi="Arial Nova Cond" w:cs="Arial"/>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176DF8" w:rsidRPr="00AD0B14" w14:paraId="54828A57" w14:textId="77777777">
        <w:trPr>
          <w:jc w:val="center"/>
        </w:trPr>
        <w:tc>
          <w:tcPr>
            <w:tcW w:w="1403" w:type="dxa"/>
            <w:vMerge/>
            <w:vAlign w:val="center"/>
          </w:tcPr>
          <w:p w14:paraId="7D44C35D"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rPr>
            </w:pPr>
          </w:p>
        </w:tc>
        <w:tc>
          <w:tcPr>
            <w:tcW w:w="3565" w:type="dxa"/>
            <w:vAlign w:val="center"/>
          </w:tcPr>
          <w:p w14:paraId="5207B83A" w14:textId="77777777" w:rsidR="00176DF8" w:rsidRPr="00AD0B14" w:rsidRDefault="008C3E37">
            <w:pPr>
              <w:spacing w:line="276" w:lineRule="auto"/>
              <w:jc w:val="both"/>
              <w:rPr>
                <w:rFonts w:ascii="Arial Nova Cond" w:eastAsia="Arial" w:hAnsi="Arial Nova Cond" w:cs="Arial"/>
                <w:b/>
                <w:sz w:val="18"/>
                <w:szCs w:val="18"/>
              </w:rPr>
            </w:pPr>
            <w:r w:rsidRPr="00AD0B14">
              <w:rPr>
                <w:rFonts w:ascii="Arial Nova Cond" w:eastAsia="Arial" w:hAnsi="Arial Nova Cond" w:cs="Arial"/>
                <w:b/>
                <w:sz w:val="18"/>
                <w:szCs w:val="18"/>
              </w:rPr>
              <w:t>Monitorea y ajusta su desempeño durante el proceso de aprendizaje.</w:t>
            </w:r>
          </w:p>
        </w:tc>
        <w:tc>
          <w:tcPr>
            <w:tcW w:w="567" w:type="dxa"/>
            <w:vAlign w:val="center"/>
          </w:tcPr>
          <w:p w14:paraId="0D336336"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0771D5C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3523E261"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3CB072F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58372B6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5788AE5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3195019E"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3C6BE53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12452827" w14:textId="77777777" w:rsidR="00176DF8" w:rsidRPr="00AD0B14" w:rsidRDefault="008C3E37">
            <w:pPr>
              <w:rPr>
                <w:rFonts w:ascii="Arial Nova Cond" w:eastAsia="Arial" w:hAnsi="Arial Nova Cond" w:cs="Arial"/>
                <w:sz w:val="20"/>
                <w:szCs w:val="20"/>
              </w:rPr>
            </w:pPr>
            <w:r w:rsidRPr="00AD0B14">
              <w:rPr>
                <w:rFonts w:ascii="Arial Nova Cond" w:eastAsia="Arial" w:hAnsi="Arial Nova Cond" w:cs="Arial"/>
                <w:b/>
                <w:sz w:val="20"/>
                <w:szCs w:val="20"/>
              </w:rPr>
              <w:t>X</w:t>
            </w:r>
          </w:p>
        </w:tc>
        <w:tc>
          <w:tcPr>
            <w:tcW w:w="5103" w:type="dxa"/>
            <w:vAlign w:val="center"/>
          </w:tcPr>
          <w:p w14:paraId="02222A5A" w14:textId="77777777" w:rsidR="00176DF8" w:rsidRPr="00AD0B14" w:rsidRDefault="00176DF8">
            <w:pPr>
              <w:spacing w:line="276" w:lineRule="auto"/>
              <w:jc w:val="both"/>
              <w:rPr>
                <w:rFonts w:ascii="Arial Nova Cond" w:eastAsia="Arial" w:hAnsi="Arial Nova Cond" w:cs="Arial"/>
              </w:rPr>
            </w:pPr>
          </w:p>
          <w:p w14:paraId="73BF6B6D" w14:textId="77777777" w:rsidR="00176DF8" w:rsidRPr="00AD0B14" w:rsidRDefault="008C3E37">
            <w:pPr>
              <w:spacing w:line="276" w:lineRule="auto"/>
              <w:jc w:val="both"/>
              <w:rPr>
                <w:rFonts w:ascii="Arial Nova Cond" w:eastAsia="Arial" w:hAnsi="Arial Nova Cond" w:cs="Arial"/>
              </w:rPr>
            </w:pPr>
            <w:r w:rsidRPr="00AD0B14">
              <w:rPr>
                <w:rFonts w:ascii="Arial Nova Cond" w:eastAsia="Arial" w:hAnsi="Arial Nova Cond" w:cs="Arial"/>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11891F4D" w14:textId="77777777" w:rsidR="00176DF8" w:rsidRPr="00AD0B14" w:rsidRDefault="00176DF8">
            <w:pPr>
              <w:spacing w:line="276" w:lineRule="auto"/>
              <w:jc w:val="both"/>
              <w:rPr>
                <w:rFonts w:ascii="Arial Nova Cond" w:eastAsia="Arial" w:hAnsi="Arial Nova Cond" w:cs="Arial"/>
                <w:b/>
              </w:rPr>
            </w:pPr>
          </w:p>
        </w:tc>
      </w:tr>
      <w:tr w:rsidR="00176DF8" w:rsidRPr="00AD0B14" w14:paraId="7A3BE7BB" w14:textId="77777777">
        <w:trPr>
          <w:trHeight w:val="400"/>
          <w:jc w:val="center"/>
        </w:trPr>
        <w:tc>
          <w:tcPr>
            <w:tcW w:w="14869" w:type="dxa"/>
            <w:gridSpan w:val="12"/>
            <w:shd w:val="clear" w:color="auto" w:fill="84E291"/>
            <w:vAlign w:val="center"/>
          </w:tcPr>
          <w:p w14:paraId="2F01FC61" w14:textId="77777777" w:rsidR="00176DF8" w:rsidRPr="00AD0B14" w:rsidRDefault="008C3E37">
            <w:pPr>
              <w:spacing w:line="276" w:lineRule="auto"/>
              <w:jc w:val="center"/>
              <w:rPr>
                <w:rFonts w:ascii="Arial Nova Cond" w:eastAsia="Arial" w:hAnsi="Arial Nova Cond" w:cs="Arial"/>
                <w:b/>
                <w:sz w:val="18"/>
                <w:szCs w:val="18"/>
              </w:rPr>
            </w:pPr>
            <w:r w:rsidRPr="00AD0B14">
              <w:rPr>
                <w:rFonts w:ascii="Arial Nova Cond" w:eastAsia="Arial" w:hAnsi="Arial Nova Cond" w:cs="Arial"/>
                <w:b/>
                <w:sz w:val="18"/>
                <w:szCs w:val="18"/>
              </w:rPr>
              <w:lastRenderedPageBreak/>
              <w:t>ENFOQUES TRANSVERSALES</w:t>
            </w:r>
          </w:p>
        </w:tc>
      </w:tr>
      <w:tr w:rsidR="00176DF8" w:rsidRPr="00AD0B14" w14:paraId="1E611D31" w14:textId="77777777">
        <w:trPr>
          <w:trHeight w:val="340"/>
          <w:jc w:val="center"/>
        </w:trPr>
        <w:tc>
          <w:tcPr>
            <w:tcW w:w="4968" w:type="dxa"/>
            <w:gridSpan w:val="2"/>
          </w:tcPr>
          <w:p w14:paraId="6735F09C"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Enfoque de derechos.</w:t>
            </w:r>
          </w:p>
        </w:tc>
        <w:tc>
          <w:tcPr>
            <w:tcW w:w="567" w:type="dxa"/>
            <w:vAlign w:val="center"/>
          </w:tcPr>
          <w:p w14:paraId="1B5C7E4B"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4665D31F" w14:textId="77777777" w:rsidR="00176DF8" w:rsidRPr="00AD0B14" w:rsidRDefault="00176DF8">
            <w:pPr>
              <w:spacing w:line="276" w:lineRule="auto"/>
              <w:jc w:val="center"/>
              <w:rPr>
                <w:rFonts w:ascii="Arial Nova Cond" w:eastAsia="Arial" w:hAnsi="Arial Nova Cond" w:cs="Arial"/>
                <w:b/>
                <w:sz w:val="20"/>
                <w:szCs w:val="20"/>
              </w:rPr>
            </w:pPr>
          </w:p>
        </w:tc>
        <w:tc>
          <w:tcPr>
            <w:tcW w:w="545" w:type="dxa"/>
            <w:vAlign w:val="center"/>
          </w:tcPr>
          <w:p w14:paraId="4B6117DD" w14:textId="77777777" w:rsidR="00176DF8" w:rsidRPr="00AD0B14" w:rsidRDefault="00176DF8">
            <w:pPr>
              <w:spacing w:line="276" w:lineRule="auto"/>
              <w:jc w:val="center"/>
              <w:rPr>
                <w:rFonts w:ascii="Arial Nova Cond" w:eastAsia="Arial" w:hAnsi="Arial Nova Cond" w:cs="Arial"/>
                <w:b/>
                <w:sz w:val="20"/>
                <w:szCs w:val="20"/>
              </w:rPr>
            </w:pPr>
          </w:p>
        </w:tc>
        <w:tc>
          <w:tcPr>
            <w:tcW w:w="521" w:type="dxa"/>
            <w:vAlign w:val="center"/>
          </w:tcPr>
          <w:p w14:paraId="66DD5DB0"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55601210"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61A1C39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15D907D1"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420DAADA"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21604371" w14:textId="77777777" w:rsidR="00176DF8" w:rsidRPr="00AD0B14" w:rsidRDefault="00176DF8">
            <w:pPr>
              <w:spacing w:line="276" w:lineRule="auto"/>
              <w:jc w:val="center"/>
              <w:rPr>
                <w:rFonts w:ascii="Arial Nova Cond" w:eastAsia="Arial" w:hAnsi="Arial Nova Cond" w:cs="Arial"/>
                <w:b/>
                <w:sz w:val="20"/>
                <w:szCs w:val="20"/>
              </w:rPr>
            </w:pPr>
          </w:p>
        </w:tc>
        <w:tc>
          <w:tcPr>
            <w:tcW w:w="5103" w:type="dxa"/>
            <w:vMerge w:val="restart"/>
            <w:vAlign w:val="center"/>
          </w:tcPr>
          <w:p w14:paraId="0507FC27" w14:textId="77777777" w:rsidR="00176DF8" w:rsidRPr="00AD0B14" w:rsidRDefault="00176DF8">
            <w:pPr>
              <w:spacing w:line="276" w:lineRule="auto"/>
              <w:rPr>
                <w:rFonts w:ascii="Arial Nova Cond" w:eastAsia="Arial" w:hAnsi="Arial Nova Cond" w:cs="Arial"/>
                <w:b/>
                <w:sz w:val="18"/>
                <w:szCs w:val="18"/>
              </w:rPr>
            </w:pPr>
          </w:p>
        </w:tc>
      </w:tr>
      <w:tr w:rsidR="00176DF8" w:rsidRPr="00AD0B14" w14:paraId="3A6B2DA8" w14:textId="77777777">
        <w:trPr>
          <w:trHeight w:val="340"/>
          <w:jc w:val="center"/>
        </w:trPr>
        <w:tc>
          <w:tcPr>
            <w:tcW w:w="4968" w:type="dxa"/>
            <w:gridSpan w:val="2"/>
          </w:tcPr>
          <w:p w14:paraId="0EA99D0C"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Enfoque Inclusivo o de atención a la diversidad.</w:t>
            </w:r>
          </w:p>
        </w:tc>
        <w:tc>
          <w:tcPr>
            <w:tcW w:w="567" w:type="dxa"/>
            <w:vAlign w:val="center"/>
          </w:tcPr>
          <w:p w14:paraId="1BFA8A56"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7599C8D3"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27BA40B6" w14:textId="77777777" w:rsidR="00176DF8" w:rsidRPr="00AD0B14" w:rsidRDefault="00176DF8">
            <w:pPr>
              <w:spacing w:line="276" w:lineRule="auto"/>
              <w:jc w:val="center"/>
              <w:rPr>
                <w:rFonts w:ascii="Arial Nova Cond" w:eastAsia="Arial" w:hAnsi="Arial Nova Cond" w:cs="Arial"/>
                <w:b/>
                <w:sz w:val="20"/>
                <w:szCs w:val="20"/>
              </w:rPr>
            </w:pPr>
          </w:p>
        </w:tc>
        <w:tc>
          <w:tcPr>
            <w:tcW w:w="521" w:type="dxa"/>
            <w:vAlign w:val="center"/>
          </w:tcPr>
          <w:p w14:paraId="2F515BE9" w14:textId="77777777" w:rsidR="00176DF8" w:rsidRPr="00AD0B14" w:rsidRDefault="00176DF8">
            <w:pPr>
              <w:spacing w:line="276" w:lineRule="auto"/>
              <w:jc w:val="center"/>
              <w:rPr>
                <w:rFonts w:ascii="Arial Nova Cond" w:eastAsia="Arial" w:hAnsi="Arial Nova Cond" w:cs="Arial"/>
                <w:b/>
                <w:sz w:val="20"/>
                <w:szCs w:val="20"/>
              </w:rPr>
            </w:pPr>
          </w:p>
        </w:tc>
        <w:tc>
          <w:tcPr>
            <w:tcW w:w="499" w:type="dxa"/>
            <w:vAlign w:val="center"/>
          </w:tcPr>
          <w:p w14:paraId="5F3FD2A8"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2E816F25" w14:textId="77777777" w:rsidR="00176DF8" w:rsidRPr="00AD0B14" w:rsidRDefault="00176DF8">
            <w:pPr>
              <w:spacing w:line="276" w:lineRule="auto"/>
              <w:jc w:val="center"/>
              <w:rPr>
                <w:rFonts w:ascii="Arial Nova Cond" w:eastAsia="Arial" w:hAnsi="Arial Nova Cond" w:cs="Arial"/>
                <w:b/>
                <w:sz w:val="20"/>
                <w:szCs w:val="20"/>
              </w:rPr>
            </w:pPr>
          </w:p>
        </w:tc>
        <w:tc>
          <w:tcPr>
            <w:tcW w:w="539" w:type="dxa"/>
            <w:vAlign w:val="center"/>
          </w:tcPr>
          <w:p w14:paraId="36919870" w14:textId="77777777" w:rsidR="00176DF8" w:rsidRPr="00AD0B14" w:rsidRDefault="00176DF8">
            <w:pPr>
              <w:spacing w:line="276" w:lineRule="auto"/>
              <w:jc w:val="center"/>
              <w:rPr>
                <w:rFonts w:ascii="Arial Nova Cond" w:eastAsia="Arial" w:hAnsi="Arial Nova Cond" w:cs="Arial"/>
                <w:b/>
                <w:sz w:val="20"/>
                <w:szCs w:val="20"/>
              </w:rPr>
            </w:pPr>
          </w:p>
        </w:tc>
        <w:tc>
          <w:tcPr>
            <w:tcW w:w="527" w:type="dxa"/>
            <w:vAlign w:val="center"/>
          </w:tcPr>
          <w:p w14:paraId="0A91CACC" w14:textId="77777777" w:rsidR="00176DF8" w:rsidRPr="00AD0B14" w:rsidRDefault="00176DF8">
            <w:pPr>
              <w:spacing w:line="276" w:lineRule="auto"/>
              <w:jc w:val="center"/>
              <w:rPr>
                <w:rFonts w:ascii="Arial Nova Cond" w:eastAsia="Arial" w:hAnsi="Arial Nova Cond" w:cs="Arial"/>
                <w:b/>
                <w:sz w:val="20"/>
                <w:szCs w:val="20"/>
              </w:rPr>
            </w:pPr>
          </w:p>
        </w:tc>
        <w:tc>
          <w:tcPr>
            <w:tcW w:w="466" w:type="dxa"/>
            <w:vAlign w:val="center"/>
          </w:tcPr>
          <w:p w14:paraId="161D99E0" w14:textId="77777777" w:rsidR="00176DF8" w:rsidRPr="00AD0B14" w:rsidRDefault="00176DF8">
            <w:pPr>
              <w:spacing w:line="276" w:lineRule="auto"/>
              <w:jc w:val="center"/>
              <w:rPr>
                <w:rFonts w:ascii="Arial Nova Cond" w:eastAsia="Arial" w:hAnsi="Arial Nova Cond" w:cs="Arial"/>
                <w:b/>
                <w:sz w:val="20"/>
                <w:szCs w:val="20"/>
              </w:rPr>
            </w:pPr>
          </w:p>
        </w:tc>
        <w:tc>
          <w:tcPr>
            <w:tcW w:w="5103" w:type="dxa"/>
            <w:vMerge/>
            <w:vAlign w:val="center"/>
          </w:tcPr>
          <w:p w14:paraId="08A4EED6"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20"/>
                <w:szCs w:val="20"/>
              </w:rPr>
            </w:pPr>
          </w:p>
        </w:tc>
      </w:tr>
      <w:tr w:rsidR="00176DF8" w:rsidRPr="00AD0B14" w14:paraId="65152EFC" w14:textId="77777777">
        <w:trPr>
          <w:trHeight w:val="340"/>
          <w:jc w:val="center"/>
        </w:trPr>
        <w:tc>
          <w:tcPr>
            <w:tcW w:w="4968" w:type="dxa"/>
            <w:gridSpan w:val="2"/>
          </w:tcPr>
          <w:p w14:paraId="3CC35C6D"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 xml:space="preserve">Enfoque Intercultural. </w:t>
            </w:r>
          </w:p>
        </w:tc>
        <w:tc>
          <w:tcPr>
            <w:tcW w:w="567" w:type="dxa"/>
            <w:vAlign w:val="center"/>
          </w:tcPr>
          <w:p w14:paraId="2DBD85A2"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5ABC6EFE" w14:textId="77777777" w:rsidR="00176DF8" w:rsidRPr="00AD0B14" w:rsidRDefault="00176DF8">
            <w:pPr>
              <w:spacing w:line="276" w:lineRule="auto"/>
              <w:jc w:val="center"/>
              <w:rPr>
                <w:rFonts w:ascii="Arial Nova Cond" w:eastAsia="Arial" w:hAnsi="Arial Nova Cond" w:cs="Arial"/>
                <w:b/>
                <w:sz w:val="20"/>
                <w:szCs w:val="20"/>
              </w:rPr>
            </w:pPr>
          </w:p>
        </w:tc>
        <w:tc>
          <w:tcPr>
            <w:tcW w:w="545" w:type="dxa"/>
            <w:vAlign w:val="center"/>
          </w:tcPr>
          <w:p w14:paraId="09FAE9A2" w14:textId="77777777" w:rsidR="00176DF8" w:rsidRPr="00AD0B14" w:rsidRDefault="00176DF8">
            <w:pPr>
              <w:spacing w:line="276" w:lineRule="auto"/>
              <w:jc w:val="center"/>
              <w:rPr>
                <w:rFonts w:ascii="Arial Nova Cond" w:eastAsia="Arial" w:hAnsi="Arial Nova Cond" w:cs="Arial"/>
                <w:b/>
                <w:sz w:val="20"/>
                <w:szCs w:val="20"/>
              </w:rPr>
            </w:pPr>
          </w:p>
        </w:tc>
        <w:tc>
          <w:tcPr>
            <w:tcW w:w="521" w:type="dxa"/>
            <w:vAlign w:val="center"/>
          </w:tcPr>
          <w:p w14:paraId="79E199C8" w14:textId="77777777" w:rsidR="00176DF8" w:rsidRPr="00AD0B14" w:rsidRDefault="00176DF8">
            <w:pPr>
              <w:spacing w:line="276" w:lineRule="auto"/>
              <w:jc w:val="center"/>
              <w:rPr>
                <w:rFonts w:ascii="Arial Nova Cond" w:eastAsia="Arial" w:hAnsi="Arial Nova Cond" w:cs="Arial"/>
                <w:b/>
                <w:sz w:val="20"/>
                <w:szCs w:val="20"/>
              </w:rPr>
            </w:pPr>
          </w:p>
        </w:tc>
        <w:tc>
          <w:tcPr>
            <w:tcW w:w="499" w:type="dxa"/>
            <w:vAlign w:val="center"/>
          </w:tcPr>
          <w:p w14:paraId="5ED574C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3DED0DEB" w14:textId="77777777" w:rsidR="00176DF8" w:rsidRPr="00AD0B14" w:rsidRDefault="00176DF8">
            <w:pPr>
              <w:spacing w:line="276" w:lineRule="auto"/>
              <w:jc w:val="center"/>
              <w:rPr>
                <w:rFonts w:ascii="Arial Nova Cond" w:eastAsia="Arial" w:hAnsi="Arial Nova Cond" w:cs="Arial"/>
                <w:b/>
                <w:sz w:val="20"/>
                <w:szCs w:val="20"/>
              </w:rPr>
            </w:pPr>
          </w:p>
        </w:tc>
        <w:tc>
          <w:tcPr>
            <w:tcW w:w="539" w:type="dxa"/>
            <w:vAlign w:val="center"/>
          </w:tcPr>
          <w:p w14:paraId="4A3BC93C" w14:textId="77777777" w:rsidR="00176DF8" w:rsidRPr="00AD0B14" w:rsidRDefault="00176DF8">
            <w:pPr>
              <w:spacing w:line="276" w:lineRule="auto"/>
              <w:jc w:val="center"/>
              <w:rPr>
                <w:rFonts w:ascii="Arial Nova Cond" w:eastAsia="Arial" w:hAnsi="Arial Nova Cond" w:cs="Arial"/>
                <w:b/>
                <w:sz w:val="20"/>
                <w:szCs w:val="20"/>
              </w:rPr>
            </w:pPr>
          </w:p>
        </w:tc>
        <w:tc>
          <w:tcPr>
            <w:tcW w:w="527" w:type="dxa"/>
            <w:vAlign w:val="center"/>
          </w:tcPr>
          <w:p w14:paraId="72A3ECF8" w14:textId="77777777" w:rsidR="00176DF8" w:rsidRPr="00AD0B14" w:rsidRDefault="00176DF8">
            <w:pPr>
              <w:spacing w:line="276" w:lineRule="auto"/>
              <w:jc w:val="center"/>
              <w:rPr>
                <w:rFonts w:ascii="Arial Nova Cond" w:eastAsia="Arial" w:hAnsi="Arial Nova Cond" w:cs="Arial"/>
                <w:b/>
                <w:sz w:val="20"/>
                <w:szCs w:val="20"/>
              </w:rPr>
            </w:pPr>
          </w:p>
        </w:tc>
        <w:tc>
          <w:tcPr>
            <w:tcW w:w="466" w:type="dxa"/>
            <w:vAlign w:val="center"/>
          </w:tcPr>
          <w:p w14:paraId="15C6CEB2" w14:textId="77777777" w:rsidR="00176DF8" w:rsidRPr="00AD0B14" w:rsidRDefault="00176DF8">
            <w:pPr>
              <w:spacing w:line="276" w:lineRule="auto"/>
              <w:jc w:val="center"/>
              <w:rPr>
                <w:rFonts w:ascii="Arial Nova Cond" w:eastAsia="Arial" w:hAnsi="Arial Nova Cond" w:cs="Arial"/>
                <w:b/>
                <w:sz w:val="20"/>
                <w:szCs w:val="20"/>
              </w:rPr>
            </w:pPr>
          </w:p>
        </w:tc>
        <w:tc>
          <w:tcPr>
            <w:tcW w:w="5103" w:type="dxa"/>
            <w:vMerge/>
            <w:vAlign w:val="center"/>
          </w:tcPr>
          <w:p w14:paraId="06F44C06"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20"/>
                <w:szCs w:val="20"/>
              </w:rPr>
            </w:pPr>
          </w:p>
        </w:tc>
      </w:tr>
      <w:tr w:rsidR="00176DF8" w:rsidRPr="00AD0B14" w14:paraId="516FF671" w14:textId="77777777">
        <w:trPr>
          <w:trHeight w:val="340"/>
          <w:jc w:val="center"/>
        </w:trPr>
        <w:tc>
          <w:tcPr>
            <w:tcW w:w="4968" w:type="dxa"/>
            <w:gridSpan w:val="2"/>
          </w:tcPr>
          <w:p w14:paraId="78B86B36"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Enfoque igualdad de género.</w:t>
            </w:r>
          </w:p>
        </w:tc>
        <w:tc>
          <w:tcPr>
            <w:tcW w:w="567" w:type="dxa"/>
            <w:vAlign w:val="center"/>
          </w:tcPr>
          <w:p w14:paraId="55F5E583"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5572A5D6" w14:textId="77777777" w:rsidR="00176DF8" w:rsidRPr="00AD0B14" w:rsidRDefault="00176DF8">
            <w:pPr>
              <w:spacing w:line="276" w:lineRule="auto"/>
              <w:jc w:val="center"/>
              <w:rPr>
                <w:rFonts w:ascii="Arial Nova Cond" w:eastAsia="Arial" w:hAnsi="Arial Nova Cond" w:cs="Arial"/>
                <w:b/>
                <w:sz w:val="20"/>
                <w:szCs w:val="20"/>
              </w:rPr>
            </w:pPr>
          </w:p>
        </w:tc>
        <w:tc>
          <w:tcPr>
            <w:tcW w:w="545" w:type="dxa"/>
            <w:vAlign w:val="center"/>
          </w:tcPr>
          <w:p w14:paraId="2A50D504"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7A08BEDC" w14:textId="77777777" w:rsidR="00176DF8" w:rsidRPr="00AD0B14" w:rsidRDefault="00176DF8">
            <w:pPr>
              <w:spacing w:line="276" w:lineRule="auto"/>
              <w:jc w:val="center"/>
              <w:rPr>
                <w:rFonts w:ascii="Arial Nova Cond" w:eastAsia="Arial" w:hAnsi="Arial Nova Cond" w:cs="Arial"/>
                <w:b/>
                <w:sz w:val="20"/>
                <w:szCs w:val="20"/>
              </w:rPr>
            </w:pPr>
          </w:p>
        </w:tc>
        <w:tc>
          <w:tcPr>
            <w:tcW w:w="499" w:type="dxa"/>
            <w:vAlign w:val="center"/>
          </w:tcPr>
          <w:p w14:paraId="3C8EF7E8"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53C94E08" w14:textId="77777777" w:rsidR="00176DF8" w:rsidRPr="00AD0B14" w:rsidRDefault="00176DF8">
            <w:pPr>
              <w:spacing w:line="276" w:lineRule="auto"/>
              <w:jc w:val="center"/>
              <w:rPr>
                <w:rFonts w:ascii="Arial Nova Cond" w:eastAsia="Arial" w:hAnsi="Arial Nova Cond" w:cs="Arial"/>
                <w:b/>
                <w:sz w:val="20"/>
                <w:szCs w:val="20"/>
              </w:rPr>
            </w:pPr>
          </w:p>
        </w:tc>
        <w:tc>
          <w:tcPr>
            <w:tcW w:w="539" w:type="dxa"/>
            <w:vAlign w:val="center"/>
          </w:tcPr>
          <w:p w14:paraId="6CC35F12"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7" w:type="dxa"/>
            <w:vAlign w:val="center"/>
          </w:tcPr>
          <w:p w14:paraId="1E233166" w14:textId="77777777" w:rsidR="00176DF8" w:rsidRPr="00AD0B14" w:rsidRDefault="00176DF8">
            <w:pPr>
              <w:spacing w:line="276" w:lineRule="auto"/>
              <w:jc w:val="center"/>
              <w:rPr>
                <w:rFonts w:ascii="Arial Nova Cond" w:eastAsia="Arial" w:hAnsi="Arial Nova Cond" w:cs="Arial"/>
                <w:b/>
                <w:sz w:val="20"/>
                <w:szCs w:val="20"/>
              </w:rPr>
            </w:pPr>
          </w:p>
        </w:tc>
        <w:tc>
          <w:tcPr>
            <w:tcW w:w="466" w:type="dxa"/>
            <w:vAlign w:val="center"/>
          </w:tcPr>
          <w:p w14:paraId="472AD345" w14:textId="77777777" w:rsidR="00176DF8" w:rsidRPr="00AD0B14" w:rsidRDefault="00176DF8">
            <w:pPr>
              <w:spacing w:line="276" w:lineRule="auto"/>
              <w:jc w:val="center"/>
              <w:rPr>
                <w:rFonts w:ascii="Arial Nova Cond" w:eastAsia="Arial" w:hAnsi="Arial Nova Cond" w:cs="Arial"/>
                <w:b/>
                <w:sz w:val="20"/>
                <w:szCs w:val="20"/>
              </w:rPr>
            </w:pPr>
          </w:p>
        </w:tc>
        <w:tc>
          <w:tcPr>
            <w:tcW w:w="5103" w:type="dxa"/>
            <w:vMerge/>
            <w:vAlign w:val="center"/>
          </w:tcPr>
          <w:p w14:paraId="50F7E744"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20"/>
                <w:szCs w:val="20"/>
              </w:rPr>
            </w:pPr>
          </w:p>
        </w:tc>
      </w:tr>
      <w:tr w:rsidR="00176DF8" w:rsidRPr="00AD0B14" w14:paraId="5E30E4FC" w14:textId="77777777">
        <w:trPr>
          <w:trHeight w:val="340"/>
          <w:jc w:val="center"/>
        </w:trPr>
        <w:tc>
          <w:tcPr>
            <w:tcW w:w="4968" w:type="dxa"/>
            <w:gridSpan w:val="2"/>
          </w:tcPr>
          <w:p w14:paraId="4F4E259E"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 xml:space="preserve">Enfoque ambiental </w:t>
            </w:r>
          </w:p>
        </w:tc>
        <w:tc>
          <w:tcPr>
            <w:tcW w:w="567" w:type="dxa"/>
            <w:vAlign w:val="center"/>
          </w:tcPr>
          <w:p w14:paraId="0405ECB4"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725661BF" w14:textId="77777777" w:rsidR="00176DF8" w:rsidRPr="00AD0B14" w:rsidRDefault="00176DF8">
            <w:pPr>
              <w:spacing w:line="276" w:lineRule="auto"/>
              <w:jc w:val="center"/>
              <w:rPr>
                <w:rFonts w:ascii="Arial Nova Cond" w:eastAsia="Arial" w:hAnsi="Arial Nova Cond" w:cs="Arial"/>
                <w:b/>
                <w:sz w:val="20"/>
                <w:szCs w:val="20"/>
              </w:rPr>
            </w:pPr>
          </w:p>
        </w:tc>
        <w:tc>
          <w:tcPr>
            <w:tcW w:w="545" w:type="dxa"/>
            <w:vAlign w:val="center"/>
          </w:tcPr>
          <w:p w14:paraId="76F0CA9A" w14:textId="77777777" w:rsidR="00176DF8" w:rsidRPr="00AD0B14" w:rsidRDefault="00176DF8">
            <w:pPr>
              <w:spacing w:line="276" w:lineRule="auto"/>
              <w:jc w:val="center"/>
              <w:rPr>
                <w:rFonts w:ascii="Arial Nova Cond" w:eastAsia="Arial" w:hAnsi="Arial Nova Cond" w:cs="Arial"/>
                <w:b/>
                <w:sz w:val="20"/>
                <w:szCs w:val="20"/>
              </w:rPr>
            </w:pPr>
          </w:p>
        </w:tc>
        <w:tc>
          <w:tcPr>
            <w:tcW w:w="521" w:type="dxa"/>
            <w:vAlign w:val="center"/>
          </w:tcPr>
          <w:p w14:paraId="0E997DA5"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99" w:type="dxa"/>
            <w:vAlign w:val="center"/>
          </w:tcPr>
          <w:p w14:paraId="3175D49F"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67" w:type="dxa"/>
            <w:vAlign w:val="center"/>
          </w:tcPr>
          <w:p w14:paraId="106A9BA6" w14:textId="77777777" w:rsidR="00176DF8" w:rsidRPr="00AD0B14" w:rsidRDefault="00176DF8">
            <w:pPr>
              <w:spacing w:line="276" w:lineRule="auto"/>
              <w:jc w:val="center"/>
              <w:rPr>
                <w:rFonts w:ascii="Arial Nova Cond" w:eastAsia="Arial" w:hAnsi="Arial Nova Cond" w:cs="Arial"/>
                <w:b/>
                <w:sz w:val="20"/>
                <w:szCs w:val="20"/>
              </w:rPr>
            </w:pPr>
          </w:p>
        </w:tc>
        <w:tc>
          <w:tcPr>
            <w:tcW w:w="539" w:type="dxa"/>
            <w:vAlign w:val="center"/>
          </w:tcPr>
          <w:p w14:paraId="64E1F882" w14:textId="77777777" w:rsidR="00176DF8" w:rsidRPr="00AD0B14" w:rsidRDefault="00176DF8">
            <w:pPr>
              <w:spacing w:line="276" w:lineRule="auto"/>
              <w:jc w:val="center"/>
              <w:rPr>
                <w:rFonts w:ascii="Arial Nova Cond" w:eastAsia="Arial" w:hAnsi="Arial Nova Cond" w:cs="Arial"/>
                <w:b/>
                <w:sz w:val="20"/>
                <w:szCs w:val="20"/>
              </w:rPr>
            </w:pPr>
          </w:p>
        </w:tc>
        <w:tc>
          <w:tcPr>
            <w:tcW w:w="527" w:type="dxa"/>
            <w:vAlign w:val="center"/>
          </w:tcPr>
          <w:p w14:paraId="4C077ED3" w14:textId="77777777" w:rsidR="00176DF8" w:rsidRPr="00AD0B14" w:rsidRDefault="00176DF8">
            <w:pPr>
              <w:spacing w:line="276" w:lineRule="auto"/>
              <w:jc w:val="center"/>
              <w:rPr>
                <w:rFonts w:ascii="Arial Nova Cond" w:eastAsia="Arial" w:hAnsi="Arial Nova Cond" w:cs="Arial"/>
                <w:b/>
                <w:sz w:val="20"/>
                <w:szCs w:val="20"/>
              </w:rPr>
            </w:pPr>
          </w:p>
        </w:tc>
        <w:tc>
          <w:tcPr>
            <w:tcW w:w="466" w:type="dxa"/>
            <w:vAlign w:val="center"/>
          </w:tcPr>
          <w:p w14:paraId="56993832" w14:textId="77777777" w:rsidR="00176DF8" w:rsidRPr="00AD0B14" w:rsidRDefault="00176DF8">
            <w:pPr>
              <w:spacing w:line="276" w:lineRule="auto"/>
              <w:jc w:val="center"/>
              <w:rPr>
                <w:rFonts w:ascii="Arial Nova Cond" w:eastAsia="Arial" w:hAnsi="Arial Nova Cond" w:cs="Arial"/>
                <w:b/>
                <w:sz w:val="20"/>
                <w:szCs w:val="20"/>
              </w:rPr>
            </w:pPr>
          </w:p>
        </w:tc>
        <w:tc>
          <w:tcPr>
            <w:tcW w:w="5103" w:type="dxa"/>
            <w:vMerge/>
            <w:vAlign w:val="center"/>
          </w:tcPr>
          <w:p w14:paraId="4F0DC44F"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20"/>
                <w:szCs w:val="20"/>
              </w:rPr>
            </w:pPr>
          </w:p>
        </w:tc>
      </w:tr>
      <w:tr w:rsidR="00176DF8" w:rsidRPr="00AD0B14" w14:paraId="12F51EFD" w14:textId="77777777">
        <w:trPr>
          <w:trHeight w:val="340"/>
          <w:jc w:val="center"/>
        </w:trPr>
        <w:tc>
          <w:tcPr>
            <w:tcW w:w="4968" w:type="dxa"/>
            <w:gridSpan w:val="2"/>
          </w:tcPr>
          <w:p w14:paraId="14CD9308"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Enfoque Búsqueda de la excelencia.</w:t>
            </w:r>
          </w:p>
        </w:tc>
        <w:tc>
          <w:tcPr>
            <w:tcW w:w="567" w:type="dxa"/>
            <w:vAlign w:val="center"/>
          </w:tcPr>
          <w:p w14:paraId="2D8E5A92"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49356383"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45" w:type="dxa"/>
            <w:vAlign w:val="center"/>
          </w:tcPr>
          <w:p w14:paraId="20377594"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21" w:type="dxa"/>
            <w:vAlign w:val="center"/>
          </w:tcPr>
          <w:p w14:paraId="0AA67234" w14:textId="77777777" w:rsidR="00176DF8" w:rsidRPr="00AD0B14" w:rsidRDefault="00176DF8">
            <w:pPr>
              <w:spacing w:line="276" w:lineRule="auto"/>
              <w:jc w:val="center"/>
              <w:rPr>
                <w:rFonts w:ascii="Arial Nova Cond" w:eastAsia="Arial" w:hAnsi="Arial Nova Cond" w:cs="Arial"/>
                <w:b/>
                <w:sz w:val="20"/>
                <w:szCs w:val="20"/>
              </w:rPr>
            </w:pPr>
          </w:p>
        </w:tc>
        <w:tc>
          <w:tcPr>
            <w:tcW w:w="499" w:type="dxa"/>
            <w:vAlign w:val="center"/>
          </w:tcPr>
          <w:p w14:paraId="2E77FAA6"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4BD79044" w14:textId="77777777" w:rsidR="00176DF8" w:rsidRPr="00AD0B14" w:rsidRDefault="00176DF8">
            <w:pPr>
              <w:spacing w:line="276" w:lineRule="auto"/>
              <w:jc w:val="center"/>
              <w:rPr>
                <w:rFonts w:ascii="Arial Nova Cond" w:eastAsia="Arial" w:hAnsi="Arial Nova Cond" w:cs="Arial"/>
                <w:b/>
                <w:sz w:val="20"/>
                <w:szCs w:val="20"/>
              </w:rPr>
            </w:pPr>
          </w:p>
        </w:tc>
        <w:tc>
          <w:tcPr>
            <w:tcW w:w="539" w:type="dxa"/>
            <w:vAlign w:val="center"/>
          </w:tcPr>
          <w:p w14:paraId="27C65201" w14:textId="77777777" w:rsidR="00176DF8" w:rsidRPr="00AD0B14" w:rsidRDefault="00176DF8">
            <w:pPr>
              <w:spacing w:line="276" w:lineRule="auto"/>
              <w:rPr>
                <w:rFonts w:ascii="Arial Nova Cond" w:eastAsia="Arial" w:hAnsi="Arial Nova Cond" w:cs="Arial"/>
                <w:b/>
                <w:sz w:val="20"/>
                <w:szCs w:val="20"/>
              </w:rPr>
            </w:pPr>
          </w:p>
        </w:tc>
        <w:tc>
          <w:tcPr>
            <w:tcW w:w="527" w:type="dxa"/>
            <w:vAlign w:val="center"/>
          </w:tcPr>
          <w:p w14:paraId="7E44A6E8" w14:textId="77777777" w:rsidR="00176DF8" w:rsidRPr="00AD0B14" w:rsidRDefault="00176DF8">
            <w:pPr>
              <w:spacing w:line="276" w:lineRule="auto"/>
              <w:jc w:val="center"/>
              <w:rPr>
                <w:rFonts w:ascii="Arial Nova Cond" w:eastAsia="Arial" w:hAnsi="Arial Nova Cond" w:cs="Arial"/>
                <w:b/>
                <w:sz w:val="20"/>
                <w:szCs w:val="20"/>
              </w:rPr>
            </w:pPr>
          </w:p>
        </w:tc>
        <w:tc>
          <w:tcPr>
            <w:tcW w:w="466" w:type="dxa"/>
            <w:vAlign w:val="center"/>
          </w:tcPr>
          <w:p w14:paraId="2AC41B7A"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Merge/>
            <w:vAlign w:val="center"/>
          </w:tcPr>
          <w:p w14:paraId="405EE146"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20"/>
                <w:szCs w:val="20"/>
              </w:rPr>
            </w:pPr>
          </w:p>
        </w:tc>
      </w:tr>
      <w:tr w:rsidR="00176DF8" w:rsidRPr="00AD0B14" w14:paraId="70A3EF1A" w14:textId="77777777">
        <w:trPr>
          <w:trHeight w:val="340"/>
          <w:jc w:val="center"/>
        </w:trPr>
        <w:tc>
          <w:tcPr>
            <w:tcW w:w="4968" w:type="dxa"/>
            <w:gridSpan w:val="2"/>
          </w:tcPr>
          <w:p w14:paraId="60B27A3E" w14:textId="77777777" w:rsidR="00176DF8" w:rsidRPr="00AD0B14" w:rsidRDefault="008C3E37">
            <w:pPr>
              <w:spacing w:line="276" w:lineRule="auto"/>
              <w:rPr>
                <w:rFonts w:ascii="Arial Nova Cond" w:eastAsia="Arial" w:hAnsi="Arial Nova Cond" w:cs="Arial"/>
              </w:rPr>
            </w:pPr>
            <w:r w:rsidRPr="00AD0B14">
              <w:rPr>
                <w:rFonts w:ascii="Arial Nova Cond" w:eastAsia="Arial" w:hAnsi="Arial Nova Cond" w:cs="Arial"/>
              </w:rPr>
              <w:t>Enfoque Orientación al bien común.</w:t>
            </w:r>
          </w:p>
        </w:tc>
        <w:tc>
          <w:tcPr>
            <w:tcW w:w="567" w:type="dxa"/>
            <w:vAlign w:val="center"/>
          </w:tcPr>
          <w:p w14:paraId="3A088E6A"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754C55F1" w14:textId="77777777" w:rsidR="00176DF8" w:rsidRPr="00AD0B14" w:rsidRDefault="00176DF8">
            <w:pPr>
              <w:spacing w:line="276" w:lineRule="auto"/>
              <w:jc w:val="center"/>
              <w:rPr>
                <w:rFonts w:ascii="Arial Nova Cond" w:eastAsia="Arial" w:hAnsi="Arial Nova Cond" w:cs="Arial"/>
                <w:b/>
                <w:sz w:val="20"/>
                <w:szCs w:val="20"/>
              </w:rPr>
            </w:pPr>
          </w:p>
        </w:tc>
        <w:tc>
          <w:tcPr>
            <w:tcW w:w="545" w:type="dxa"/>
            <w:vAlign w:val="center"/>
          </w:tcPr>
          <w:p w14:paraId="0C89EBCD" w14:textId="77777777" w:rsidR="00176DF8" w:rsidRPr="00AD0B14" w:rsidRDefault="00176DF8">
            <w:pPr>
              <w:spacing w:line="276" w:lineRule="auto"/>
              <w:jc w:val="center"/>
              <w:rPr>
                <w:rFonts w:ascii="Arial Nova Cond" w:eastAsia="Arial" w:hAnsi="Arial Nova Cond" w:cs="Arial"/>
                <w:b/>
                <w:sz w:val="20"/>
                <w:szCs w:val="20"/>
              </w:rPr>
            </w:pPr>
          </w:p>
        </w:tc>
        <w:tc>
          <w:tcPr>
            <w:tcW w:w="521" w:type="dxa"/>
            <w:vAlign w:val="center"/>
          </w:tcPr>
          <w:p w14:paraId="2227C4A8" w14:textId="77777777" w:rsidR="00176DF8" w:rsidRPr="00AD0B14" w:rsidRDefault="00176DF8">
            <w:pPr>
              <w:spacing w:line="276" w:lineRule="auto"/>
              <w:jc w:val="center"/>
              <w:rPr>
                <w:rFonts w:ascii="Arial Nova Cond" w:eastAsia="Arial" w:hAnsi="Arial Nova Cond" w:cs="Arial"/>
                <w:b/>
                <w:sz w:val="20"/>
                <w:szCs w:val="20"/>
              </w:rPr>
            </w:pPr>
          </w:p>
        </w:tc>
        <w:tc>
          <w:tcPr>
            <w:tcW w:w="499" w:type="dxa"/>
            <w:vAlign w:val="center"/>
          </w:tcPr>
          <w:p w14:paraId="6AB028CF" w14:textId="77777777" w:rsidR="00176DF8" w:rsidRPr="00AD0B14" w:rsidRDefault="00176DF8">
            <w:pPr>
              <w:spacing w:line="276" w:lineRule="auto"/>
              <w:jc w:val="center"/>
              <w:rPr>
                <w:rFonts w:ascii="Arial Nova Cond" w:eastAsia="Arial" w:hAnsi="Arial Nova Cond" w:cs="Arial"/>
                <w:b/>
                <w:sz w:val="20"/>
                <w:szCs w:val="20"/>
              </w:rPr>
            </w:pPr>
          </w:p>
        </w:tc>
        <w:tc>
          <w:tcPr>
            <w:tcW w:w="567" w:type="dxa"/>
            <w:vAlign w:val="center"/>
          </w:tcPr>
          <w:p w14:paraId="031A8DDB"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39" w:type="dxa"/>
            <w:vAlign w:val="center"/>
          </w:tcPr>
          <w:p w14:paraId="2CC0B951" w14:textId="77777777" w:rsidR="00176DF8" w:rsidRPr="00AD0B14" w:rsidRDefault="00176DF8">
            <w:pPr>
              <w:spacing w:line="276" w:lineRule="auto"/>
              <w:jc w:val="center"/>
              <w:rPr>
                <w:rFonts w:ascii="Arial Nova Cond" w:eastAsia="Arial" w:hAnsi="Arial Nova Cond" w:cs="Arial"/>
                <w:b/>
                <w:sz w:val="20"/>
                <w:szCs w:val="20"/>
              </w:rPr>
            </w:pPr>
          </w:p>
        </w:tc>
        <w:tc>
          <w:tcPr>
            <w:tcW w:w="527" w:type="dxa"/>
            <w:vAlign w:val="center"/>
          </w:tcPr>
          <w:p w14:paraId="78921917"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466" w:type="dxa"/>
            <w:vAlign w:val="center"/>
          </w:tcPr>
          <w:p w14:paraId="17D96ED6" w14:textId="77777777" w:rsidR="00176DF8" w:rsidRPr="00AD0B14" w:rsidRDefault="008C3E37">
            <w:pPr>
              <w:spacing w:line="276" w:lineRule="auto"/>
              <w:jc w:val="center"/>
              <w:rPr>
                <w:rFonts w:ascii="Arial Nova Cond" w:eastAsia="Arial" w:hAnsi="Arial Nova Cond" w:cs="Arial"/>
                <w:b/>
                <w:sz w:val="20"/>
                <w:szCs w:val="20"/>
              </w:rPr>
            </w:pPr>
            <w:r w:rsidRPr="00AD0B14">
              <w:rPr>
                <w:rFonts w:ascii="Arial Nova Cond" w:eastAsia="Arial" w:hAnsi="Arial Nova Cond" w:cs="Arial"/>
                <w:b/>
                <w:sz w:val="20"/>
                <w:szCs w:val="20"/>
              </w:rPr>
              <w:t>X</w:t>
            </w:r>
          </w:p>
        </w:tc>
        <w:tc>
          <w:tcPr>
            <w:tcW w:w="5103" w:type="dxa"/>
            <w:vMerge/>
            <w:vAlign w:val="center"/>
          </w:tcPr>
          <w:p w14:paraId="0B7DB561"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b/>
                <w:sz w:val="20"/>
                <w:szCs w:val="20"/>
              </w:rPr>
            </w:pPr>
          </w:p>
        </w:tc>
      </w:tr>
    </w:tbl>
    <w:p w14:paraId="5C18A05F" w14:textId="77777777" w:rsidR="00176DF8" w:rsidRPr="00AD0B14" w:rsidRDefault="00176DF8">
      <w:pPr>
        <w:pBdr>
          <w:top w:val="nil"/>
          <w:left w:val="nil"/>
          <w:bottom w:val="nil"/>
          <w:right w:val="nil"/>
          <w:between w:val="nil"/>
        </w:pBdr>
        <w:spacing w:after="0"/>
        <w:ind w:left="-284" w:right="-455"/>
        <w:rPr>
          <w:rFonts w:ascii="Arial Nova Cond" w:eastAsia="Arial" w:hAnsi="Arial Nova Cond" w:cs="Arial"/>
          <w:b/>
          <w:color w:val="000000"/>
        </w:rPr>
      </w:pPr>
    </w:p>
    <w:p w14:paraId="6BA60970" w14:textId="77777777" w:rsidR="00176DF8" w:rsidRPr="00AD0B14" w:rsidRDefault="00176DF8">
      <w:pPr>
        <w:pBdr>
          <w:top w:val="nil"/>
          <w:left w:val="nil"/>
          <w:bottom w:val="nil"/>
          <w:right w:val="nil"/>
          <w:between w:val="nil"/>
        </w:pBdr>
        <w:spacing w:after="0"/>
        <w:ind w:left="-284" w:right="-455"/>
        <w:rPr>
          <w:rFonts w:ascii="Arial Nova Cond" w:eastAsia="Arial" w:hAnsi="Arial Nova Cond" w:cs="Arial"/>
          <w:b/>
          <w:color w:val="000000"/>
        </w:rPr>
      </w:pPr>
    </w:p>
    <w:p w14:paraId="5BC5093E"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t xml:space="preserve">COMPETENCIAS TRANSVERSALES 28 Y 29: </w:t>
      </w:r>
    </w:p>
    <w:p w14:paraId="31007D98"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sz w:val="14"/>
          <w:szCs w:val="14"/>
        </w:rPr>
      </w:pPr>
    </w:p>
    <w:tbl>
      <w:tblPr>
        <w:tblStyle w:val="a8"/>
        <w:tblpPr w:leftFromText="141" w:rightFromText="141" w:vertAnchor="text"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176DF8" w:rsidRPr="00AD0B14" w14:paraId="4BA3893D" w14:textId="77777777">
        <w:trPr>
          <w:trHeight w:val="340"/>
        </w:trPr>
        <w:tc>
          <w:tcPr>
            <w:tcW w:w="3104" w:type="dxa"/>
            <w:shd w:val="clear" w:color="auto" w:fill="84E291"/>
            <w:vAlign w:val="center"/>
          </w:tcPr>
          <w:p w14:paraId="7ADF0389"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COMPETENCIA 28:</w:t>
            </w:r>
          </w:p>
        </w:tc>
        <w:tc>
          <w:tcPr>
            <w:tcW w:w="11765" w:type="dxa"/>
            <w:shd w:val="clear" w:color="auto" w:fill="84E291"/>
            <w:vAlign w:val="center"/>
          </w:tcPr>
          <w:p w14:paraId="58979E5F"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rPr>
            </w:pPr>
            <w:r w:rsidRPr="00AD0B14">
              <w:rPr>
                <w:rFonts w:ascii="Arial Nova Cond" w:eastAsia="Arial" w:hAnsi="Arial Nova Cond" w:cs="Arial"/>
                <w:b/>
                <w:color w:val="000000"/>
              </w:rPr>
              <w:t>SE DESENVUELVE EN ENTORNOS VIRTUALES GENERADOS POR LAS TIC</w:t>
            </w:r>
          </w:p>
        </w:tc>
      </w:tr>
      <w:tr w:rsidR="00176DF8" w:rsidRPr="00AD0B14" w14:paraId="76E9204E" w14:textId="77777777">
        <w:trPr>
          <w:trHeight w:val="340"/>
        </w:trPr>
        <w:tc>
          <w:tcPr>
            <w:tcW w:w="3104" w:type="dxa"/>
            <w:shd w:val="clear" w:color="auto" w:fill="C1F0C8"/>
            <w:vAlign w:val="center"/>
          </w:tcPr>
          <w:p w14:paraId="5BD4C41F"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ESTANDAR DE APRENDIZAJE</w:t>
            </w:r>
          </w:p>
        </w:tc>
        <w:tc>
          <w:tcPr>
            <w:tcW w:w="11765" w:type="dxa"/>
            <w:vAlign w:val="center"/>
          </w:tcPr>
          <w:p w14:paraId="4425BDA4" w14:textId="6B5BB2F9" w:rsidR="00176DF8" w:rsidRPr="00AD0B14" w:rsidRDefault="008C3E37" w:rsidP="008E358B">
            <w:pPr>
              <w:pBdr>
                <w:top w:val="nil"/>
                <w:left w:val="nil"/>
                <w:bottom w:val="nil"/>
                <w:right w:val="nil"/>
                <w:between w:val="nil"/>
              </w:pBdr>
              <w:tabs>
                <w:tab w:val="left" w:pos="0"/>
                <w:tab w:val="left" w:pos="142"/>
                <w:tab w:val="left" w:pos="284"/>
              </w:tabs>
              <w:spacing w:line="259" w:lineRule="auto"/>
              <w:jc w:val="both"/>
              <w:rPr>
                <w:rFonts w:ascii="Arial Nova Cond" w:eastAsia="Arial" w:hAnsi="Arial Nova Cond" w:cs="Arial"/>
                <w:color w:val="000000"/>
              </w:rPr>
            </w:pPr>
            <w:r w:rsidRPr="00AD0B14">
              <w:rPr>
                <w:rFonts w:ascii="Arial Nova Cond" w:eastAsia="Arial" w:hAnsi="Arial Nova Cond" w:cs="Arial"/>
                <w:color w:val="000000"/>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176DF8" w:rsidRPr="00AD0B14" w14:paraId="73CE5E32" w14:textId="77777777">
        <w:trPr>
          <w:trHeight w:val="340"/>
        </w:trPr>
        <w:tc>
          <w:tcPr>
            <w:tcW w:w="3104" w:type="dxa"/>
            <w:shd w:val="clear" w:color="auto" w:fill="C1F0C8"/>
            <w:vAlign w:val="center"/>
          </w:tcPr>
          <w:p w14:paraId="68894778"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CAPACIDADES</w:t>
            </w:r>
          </w:p>
        </w:tc>
        <w:tc>
          <w:tcPr>
            <w:tcW w:w="11765" w:type="dxa"/>
            <w:shd w:val="clear" w:color="auto" w:fill="C1F0C8"/>
            <w:vAlign w:val="center"/>
          </w:tcPr>
          <w:p w14:paraId="7587BF9A"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 xml:space="preserve">DESEMPEÑOS </w:t>
            </w:r>
          </w:p>
        </w:tc>
      </w:tr>
      <w:tr w:rsidR="00176DF8" w:rsidRPr="00AD0B14" w14:paraId="6FE8570E" w14:textId="77777777">
        <w:trPr>
          <w:trHeight w:val="340"/>
        </w:trPr>
        <w:tc>
          <w:tcPr>
            <w:tcW w:w="3104" w:type="dxa"/>
            <w:vAlign w:val="center"/>
          </w:tcPr>
          <w:p w14:paraId="4F0089B1" w14:textId="77777777" w:rsidR="00176DF8" w:rsidRPr="00AD0B14" w:rsidRDefault="00176DF8">
            <w:pPr>
              <w:pBdr>
                <w:top w:val="nil"/>
                <w:left w:val="nil"/>
                <w:bottom w:val="nil"/>
                <w:right w:val="nil"/>
                <w:between w:val="nil"/>
              </w:pBdr>
              <w:tabs>
                <w:tab w:val="left" w:pos="0"/>
                <w:tab w:val="left" w:pos="142"/>
                <w:tab w:val="left" w:pos="284"/>
              </w:tabs>
              <w:spacing w:line="259" w:lineRule="auto"/>
              <w:ind w:left="306"/>
              <w:jc w:val="both"/>
              <w:rPr>
                <w:rFonts w:ascii="Arial Nova Cond" w:eastAsia="Arial" w:hAnsi="Arial Nova Cond" w:cs="Arial"/>
                <w:color w:val="000000"/>
              </w:rPr>
            </w:pPr>
          </w:p>
          <w:p w14:paraId="62AF29EF" w14:textId="77777777" w:rsidR="00176DF8" w:rsidRPr="00AD0B14" w:rsidRDefault="008C3E37">
            <w:pPr>
              <w:numPr>
                <w:ilvl w:val="0"/>
                <w:numId w:val="3"/>
              </w:num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r w:rsidRPr="00AD0B14">
              <w:rPr>
                <w:rFonts w:ascii="Arial Nova Cond" w:eastAsia="Arial" w:hAnsi="Arial Nova Cond" w:cs="Arial"/>
                <w:color w:val="000000"/>
              </w:rPr>
              <w:t>Personaliza entornos virtuales.</w:t>
            </w:r>
          </w:p>
          <w:p w14:paraId="74E89F78" w14:textId="77777777" w:rsidR="00176DF8" w:rsidRPr="00AD0B14" w:rsidRDefault="00176DF8">
            <w:p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p>
          <w:p w14:paraId="1B3AC325" w14:textId="77777777" w:rsidR="00176DF8" w:rsidRPr="00AD0B14" w:rsidRDefault="008C3E37">
            <w:pPr>
              <w:numPr>
                <w:ilvl w:val="0"/>
                <w:numId w:val="3"/>
              </w:num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r w:rsidRPr="00AD0B14">
              <w:rPr>
                <w:rFonts w:ascii="Arial Nova Cond" w:eastAsia="Arial" w:hAnsi="Arial Nova Cond" w:cs="Arial"/>
                <w:color w:val="000000"/>
              </w:rPr>
              <w:t>Gestiona información del entorno virtual.</w:t>
            </w:r>
          </w:p>
          <w:p w14:paraId="385D225B" w14:textId="77777777" w:rsidR="00176DF8" w:rsidRPr="00AD0B14" w:rsidRDefault="00176DF8">
            <w:p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p>
          <w:p w14:paraId="67FBD493" w14:textId="77777777" w:rsidR="00176DF8" w:rsidRPr="00AD0B14" w:rsidRDefault="008C3E37">
            <w:pPr>
              <w:numPr>
                <w:ilvl w:val="0"/>
                <w:numId w:val="3"/>
              </w:num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r w:rsidRPr="00AD0B14">
              <w:rPr>
                <w:rFonts w:ascii="Arial Nova Cond" w:eastAsia="Arial" w:hAnsi="Arial Nova Cond" w:cs="Arial"/>
                <w:color w:val="000000"/>
              </w:rPr>
              <w:t>Interactúa en entornos virtuales.</w:t>
            </w:r>
          </w:p>
          <w:p w14:paraId="4316EB3C" w14:textId="77777777" w:rsidR="00176DF8" w:rsidRPr="00AD0B14" w:rsidRDefault="00176DF8">
            <w:p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p>
          <w:p w14:paraId="614B42D9" w14:textId="77777777" w:rsidR="00176DF8" w:rsidRPr="00AD0B14" w:rsidRDefault="008C3E37">
            <w:pPr>
              <w:numPr>
                <w:ilvl w:val="0"/>
                <w:numId w:val="3"/>
              </w:numPr>
              <w:pBdr>
                <w:top w:val="nil"/>
                <w:left w:val="nil"/>
                <w:bottom w:val="nil"/>
                <w:right w:val="nil"/>
                <w:between w:val="nil"/>
              </w:pBdr>
              <w:tabs>
                <w:tab w:val="left" w:pos="0"/>
                <w:tab w:val="left" w:pos="142"/>
                <w:tab w:val="left" w:pos="284"/>
              </w:tabs>
              <w:spacing w:line="259" w:lineRule="auto"/>
              <w:ind w:left="306" w:hanging="142"/>
              <w:jc w:val="both"/>
              <w:rPr>
                <w:rFonts w:ascii="Arial Nova Cond" w:eastAsia="Arial" w:hAnsi="Arial Nova Cond" w:cs="Arial"/>
                <w:color w:val="000000"/>
              </w:rPr>
            </w:pPr>
            <w:r w:rsidRPr="00AD0B14">
              <w:rPr>
                <w:rFonts w:ascii="Arial Nova Cond" w:eastAsia="Arial" w:hAnsi="Arial Nova Cond" w:cs="Arial"/>
                <w:color w:val="000000"/>
              </w:rPr>
              <w:t xml:space="preserve">Crea objetos virtuales en diversos formatos. </w:t>
            </w:r>
          </w:p>
          <w:p w14:paraId="1F5067CF" w14:textId="77777777" w:rsidR="00176DF8" w:rsidRPr="00AD0B14" w:rsidRDefault="00176DF8">
            <w:pPr>
              <w:pBdr>
                <w:top w:val="nil"/>
                <w:left w:val="nil"/>
                <w:bottom w:val="nil"/>
                <w:right w:val="nil"/>
                <w:between w:val="nil"/>
              </w:pBdr>
              <w:tabs>
                <w:tab w:val="left" w:pos="0"/>
                <w:tab w:val="left" w:pos="142"/>
                <w:tab w:val="left" w:pos="284"/>
              </w:tabs>
              <w:spacing w:after="160" w:line="259" w:lineRule="auto"/>
              <w:ind w:left="306"/>
              <w:rPr>
                <w:rFonts w:ascii="Arial Nova Cond" w:eastAsia="Arial" w:hAnsi="Arial Nova Cond" w:cs="Arial"/>
                <w:b/>
                <w:color w:val="000000"/>
                <w:sz w:val="18"/>
                <w:szCs w:val="18"/>
              </w:rPr>
            </w:pPr>
          </w:p>
        </w:tc>
        <w:tc>
          <w:tcPr>
            <w:tcW w:w="11765" w:type="dxa"/>
          </w:tcPr>
          <w:p w14:paraId="4544B5D6" w14:textId="77777777" w:rsidR="00176DF8" w:rsidRPr="00AD0B14" w:rsidRDefault="008C3E37">
            <w:pPr>
              <w:numPr>
                <w:ilvl w:val="0"/>
                <w:numId w:val="3"/>
              </w:numPr>
              <w:pBdr>
                <w:top w:val="nil"/>
                <w:left w:val="nil"/>
                <w:bottom w:val="nil"/>
                <w:right w:val="nil"/>
                <w:between w:val="nil"/>
              </w:pBdr>
              <w:tabs>
                <w:tab w:val="left" w:pos="0"/>
                <w:tab w:val="left" w:pos="142"/>
                <w:tab w:val="left" w:pos="320"/>
              </w:tabs>
              <w:spacing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lastRenderedPageBreak/>
              <w:t>Accede a plataformas virtuales para desarrollar aprendizajes de diversas áreas curriculares seleccionando opciones, herramientas y aplicaciones, y realizando configuraciones de manera autónoma y responsable.</w:t>
            </w:r>
          </w:p>
          <w:p w14:paraId="4B03D7A8" w14:textId="77777777" w:rsidR="00176DF8" w:rsidRPr="00AD0B14" w:rsidRDefault="008C3E37">
            <w:pPr>
              <w:numPr>
                <w:ilvl w:val="0"/>
                <w:numId w:val="3"/>
              </w:numPr>
              <w:pBdr>
                <w:top w:val="nil"/>
                <w:left w:val="nil"/>
                <w:bottom w:val="nil"/>
                <w:right w:val="nil"/>
                <w:between w:val="nil"/>
              </w:pBdr>
              <w:tabs>
                <w:tab w:val="left" w:pos="0"/>
                <w:tab w:val="left" w:pos="142"/>
                <w:tab w:val="left" w:pos="320"/>
              </w:tabs>
              <w:spacing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Emplea diversas fuentes con criterios de credibilidad, pertinencia y eficacia utilizando herramientas digitales de autor cuando realiza una investigación sobre un tema específico.</w:t>
            </w:r>
          </w:p>
          <w:p w14:paraId="4275F01D" w14:textId="77777777" w:rsidR="00176DF8" w:rsidRPr="00AD0B14" w:rsidRDefault="008C3E37">
            <w:pPr>
              <w:numPr>
                <w:ilvl w:val="0"/>
                <w:numId w:val="3"/>
              </w:numPr>
              <w:pBdr>
                <w:top w:val="nil"/>
                <w:left w:val="nil"/>
                <w:bottom w:val="nil"/>
                <w:right w:val="nil"/>
                <w:between w:val="nil"/>
              </w:pBdr>
              <w:tabs>
                <w:tab w:val="left" w:pos="0"/>
                <w:tab w:val="left" w:pos="142"/>
                <w:tab w:val="left" w:pos="320"/>
              </w:tabs>
              <w:spacing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Aplica diversas funciones de cálculo combinadas para solucionar situaciones diversas cuando sistematiza información en una base de datos y la representa gráficamente.</w:t>
            </w:r>
          </w:p>
          <w:p w14:paraId="4EC94BF6" w14:textId="77777777" w:rsidR="00176DF8" w:rsidRPr="00AD0B14" w:rsidRDefault="008C3E37">
            <w:pPr>
              <w:numPr>
                <w:ilvl w:val="0"/>
                <w:numId w:val="3"/>
              </w:numPr>
              <w:pBdr>
                <w:top w:val="nil"/>
                <w:left w:val="nil"/>
                <w:bottom w:val="nil"/>
                <w:right w:val="nil"/>
                <w:between w:val="nil"/>
              </w:pBdr>
              <w:tabs>
                <w:tab w:val="left" w:pos="0"/>
                <w:tab w:val="left" w:pos="142"/>
                <w:tab w:val="left" w:pos="320"/>
              </w:tabs>
              <w:spacing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49CD6B88" w14:textId="77777777" w:rsidR="00176DF8" w:rsidRPr="00AD0B14" w:rsidRDefault="008C3E37">
            <w:pPr>
              <w:numPr>
                <w:ilvl w:val="0"/>
                <w:numId w:val="3"/>
              </w:numPr>
              <w:pBdr>
                <w:top w:val="nil"/>
                <w:left w:val="nil"/>
                <w:bottom w:val="nil"/>
                <w:right w:val="nil"/>
                <w:between w:val="nil"/>
              </w:pBdr>
              <w:tabs>
                <w:tab w:val="left" w:pos="0"/>
                <w:tab w:val="left" w:pos="142"/>
                <w:tab w:val="left" w:pos="320"/>
              </w:tabs>
              <w:spacing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lastRenderedPageBreak/>
              <w:t>Documenta proyectos escolares cuando combina animaciones, videos y material interactivo en distintos formatos con creatividad e iniciativa. Ejemplo: Crea un blog para promocionar y difundir su proyecto de emprendimiento.</w:t>
            </w:r>
          </w:p>
          <w:p w14:paraId="5307C202" w14:textId="77777777" w:rsidR="00176DF8" w:rsidRPr="00AD0B14" w:rsidRDefault="008C3E37">
            <w:pPr>
              <w:numPr>
                <w:ilvl w:val="0"/>
                <w:numId w:val="3"/>
              </w:numPr>
              <w:pBdr>
                <w:top w:val="nil"/>
                <w:left w:val="nil"/>
                <w:bottom w:val="nil"/>
                <w:right w:val="nil"/>
                <w:between w:val="nil"/>
              </w:pBdr>
              <w:tabs>
                <w:tab w:val="left" w:pos="0"/>
                <w:tab w:val="left" w:pos="142"/>
                <w:tab w:val="left" w:pos="320"/>
              </w:tabs>
              <w:spacing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4B1496C1" w14:textId="648B5B20" w:rsidR="00176DF8" w:rsidRPr="008E358B" w:rsidRDefault="008C3E37" w:rsidP="008E358B">
            <w:pPr>
              <w:numPr>
                <w:ilvl w:val="0"/>
                <w:numId w:val="3"/>
              </w:numPr>
              <w:pBdr>
                <w:top w:val="nil"/>
                <w:left w:val="nil"/>
                <w:bottom w:val="nil"/>
                <w:right w:val="nil"/>
                <w:between w:val="nil"/>
              </w:pBdr>
              <w:tabs>
                <w:tab w:val="left" w:pos="0"/>
                <w:tab w:val="left" w:pos="142"/>
                <w:tab w:val="left" w:pos="320"/>
              </w:tabs>
              <w:spacing w:after="160" w:line="259"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Programa secuencias lógicas estableciendo condiciones de decisión que presenten soluciones acordes con el problema planteado con eficacia.</w:t>
            </w:r>
          </w:p>
        </w:tc>
      </w:tr>
      <w:tr w:rsidR="00176DF8" w:rsidRPr="00AD0B14" w14:paraId="35EFF2F1" w14:textId="77777777">
        <w:trPr>
          <w:trHeight w:val="340"/>
        </w:trPr>
        <w:tc>
          <w:tcPr>
            <w:tcW w:w="3104" w:type="dxa"/>
            <w:shd w:val="clear" w:color="auto" w:fill="84E291"/>
            <w:vAlign w:val="center"/>
          </w:tcPr>
          <w:p w14:paraId="3F60B856" w14:textId="77777777" w:rsidR="00176DF8" w:rsidRPr="00AD0B14" w:rsidRDefault="008C3E37">
            <w:pPr>
              <w:tabs>
                <w:tab w:val="left" w:pos="0"/>
                <w:tab w:val="left" w:pos="142"/>
                <w:tab w:val="left" w:pos="284"/>
              </w:tabs>
              <w:ind w:left="360"/>
              <w:jc w:val="center"/>
              <w:rPr>
                <w:rFonts w:ascii="Arial Nova Cond" w:eastAsia="Arial" w:hAnsi="Arial Nova Cond" w:cs="Arial"/>
                <w:b/>
                <w:sz w:val="18"/>
                <w:szCs w:val="18"/>
              </w:rPr>
            </w:pPr>
            <w:r w:rsidRPr="00AD0B14">
              <w:rPr>
                <w:rFonts w:ascii="Arial Nova Cond" w:eastAsia="Arial" w:hAnsi="Arial Nova Cond" w:cs="Arial"/>
                <w:b/>
                <w:sz w:val="20"/>
                <w:szCs w:val="20"/>
              </w:rPr>
              <w:lastRenderedPageBreak/>
              <w:t>COMPETENCIA 29:</w:t>
            </w:r>
          </w:p>
        </w:tc>
        <w:tc>
          <w:tcPr>
            <w:tcW w:w="11765" w:type="dxa"/>
            <w:shd w:val="clear" w:color="auto" w:fill="84E291"/>
          </w:tcPr>
          <w:p w14:paraId="7C8C85A5"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rPr>
            </w:pPr>
            <w:r w:rsidRPr="00AD0B14">
              <w:rPr>
                <w:rFonts w:ascii="Arial Nova Cond" w:eastAsia="Arial" w:hAnsi="Arial Nova Cond" w:cs="Arial"/>
                <w:b/>
                <w:color w:val="000000"/>
              </w:rPr>
              <w:t xml:space="preserve">GESTIONA SU APRENDIZAJE DE MANERA AUTÓNOMA </w:t>
            </w:r>
          </w:p>
        </w:tc>
      </w:tr>
      <w:tr w:rsidR="00176DF8" w:rsidRPr="00AD0B14" w14:paraId="33E5077B" w14:textId="77777777">
        <w:trPr>
          <w:trHeight w:val="340"/>
        </w:trPr>
        <w:tc>
          <w:tcPr>
            <w:tcW w:w="3104" w:type="dxa"/>
            <w:shd w:val="clear" w:color="auto" w:fill="C1F0C8"/>
            <w:vAlign w:val="center"/>
          </w:tcPr>
          <w:p w14:paraId="5147E5E3" w14:textId="77777777" w:rsidR="00176DF8" w:rsidRPr="00AD0B14" w:rsidRDefault="008C3E37">
            <w:pPr>
              <w:tabs>
                <w:tab w:val="left" w:pos="0"/>
                <w:tab w:val="left" w:pos="142"/>
                <w:tab w:val="left" w:pos="284"/>
              </w:tabs>
              <w:jc w:val="center"/>
              <w:rPr>
                <w:rFonts w:ascii="Arial Nova Cond" w:eastAsia="Arial" w:hAnsi="Arial Nova Cond" w:cs="Arial"/>
                <w:b/>
                <w:sz w:val="18"/>
                <w:szCs w:val="18"/>
              </w:rPr>
            </w:pPr>
            <w:r w:rsidRPr="00AD0B14">
              <w:rPr>
                <w:rFonts w:ascii="Arial Nova Cond" w:eastAsia="Arial" w:hAnsi="Arial Nova Cond" w:cs="Arial"/>
                <w:b/>
                <w:sz w:val="20"/>
                <w:szCs w:val="20"/>
              </w:rPr>
              <w:t>ESTANDAR DE APRENDIZAJE</w:t>
            </w:r>
          </w:p>
        </w:tc>
        <w:tc>
          <w:tcPr>
            <w:tcW w:w="11765" w:type="dxa"/>
          </w:tcPr>
          <w:p w14:paraId="4FF98EB8" w14:textId="5133BEF4" w:rsidR="00176DF8" w:rsidRPr="008E358B" w:rsidRDefault="008C3E37" w:rsidP="008E358B">
            <w:pPr>
              <w:pBdr>
                <w:top w:val="nil"/>
                <w:left w:val="nil"/>
                <w:bottom w:val="nil"/>
                <w:right w:val="nil"/>
                <w:between w:val="nil"/>
              </w:pBdr>
              <w:tabs>
                <w:tab w:val="left" w:pos="0"/>
                <w:tab w:val="left" w:pos="142"/>
                <w:tab w:val="left" w:pos="284"/>
              </w:tabs>
              <w:spacing w:line="259" w:lineRule="auto"/>
              <w:jc w:val="both"/>
              <w:rPr>
                <w:rFonts w:ascii="Arial Nova Cond" w:eastAsia="Arial" w:hAnsi="Arial Nova Cond" w:cs="Arial"/>
                <w:color w:val="000000"/>
              </w:rPr>
            </w:pPr>
            <w:r w:rsidRPr="00AD0B14">
              <w:rPr>
                <w:rFonts w:ascii="Arial Nova Cond" w:eastAsia="Arial" w:hAnsi="Arial Nova Cond" w:cs="Arial"/>
                <w:color w:val="000000"/>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176DF8" w:rsidRPr="00AD0B14" w14:paraId="01100E13" w14:textId="77777777">
        <w:trPr>
          <w:trHeight w:val="340"/>
        </w:trPr>
        <w:tc>
          <w:tcPr>
            <w:tcW w:w="3104" w:type="dxa"/>
            <w:shd w:val="clear" w:color="auto" w:fill="C1F0C8"/>
            <w:vAlign w:val="center"/>
          </w:tcPr>
          <w:p w14:paraId="745CBCF7" w14:textId="77777777" w:rsidR="00176DF8" w:rsidRPr="00AD0B14" w:rsidRDefault="008C3E37">
            <w:pPr>
              <w:tabs>
                <w:tab w:val="left" w:pos="0"/>
                <w:tab w:val="left" w:pos="142"/>
                <w:tab w:val="left" w:pos="284"/>
              </w:tabs>
              <w:ind w:left="360"/>
              <w:jc w:val="center"/>
              <w:rPr>
                <w:rFonts w:ascii="Arial Nova Cond" w:eastAsia="Arial" w:hAnsi="Arial Nova Cond" w:cs="Arial"/>
                <w:b/>
                <w:sz w:val="18"/>
                <w:szCs w:val="18"/>
              </w:rPr>
            </w:pPr>
            <w:r w:rsidRPr="00AD0B14">
              <w:rPr>
                <w:rFonts w:ascii="Arial Nova Cond" w:eastAsia="Arial" w:hAnsi="Arial Nova Cond" w:cs="Arial"/>
                <w:b/>
                <w:sz w:val="20"/>
                <w:szCs w:val="20"/>
              </w:rPr>
              <w:t>CAPACIDADES</w:t>
            </w:r>
          </w:p>
        </w:tc>
        <w:tc>
          <w:tcPr>
            <w:tcW w:w="11765" w:type="dxa"/>
            <w:shd w:val="clear" w:color="auto" w:fill="C1F0C8"/>
            <w:vAlign w:val="center"/>
          </w:tcPr>
          <w:p w14:paraId="24CA5448" w14:textId="77777777" w:rsidR="00176DF8" w:rsidRPr="00AD0B14" w:rsidRDefault="008C3E37">
            <w:pPr>
              <w:pBdr>
                <w:top w:val="nil"/>
                <w:left w:val="nil"/>
                <w:bottom w:val="nil"/>
                <w:right w:val="nil"/>
                <w:between w:val="nil"/>
              </w:pBdr>
              <w:tabs>
                <w:tab w:val="left" w:pos="0"/>
                <w:tab w:val="left" w:pos="142"/>
                <w:tab w:val="left" w:pos="284"/>
              </w:tabs>
              <w:spacing w:after="160" w:line="259" w:lineRule="auto"/>
              <w:jc w:val="center"/>
              <w:rPr>
                <w:rFonts w:ascii="Arial Nova Cond" w:eastAsia="Arial" w:hAnsi="Arial Nova Cond" w:cs="Arial"/>
                <w:b/>
                <w:color w:val="000000"/>
                <w:sz w:val="20"/>
                <w:szCs w:val="20"/>
              </w:rPr>
            </w:pPr>
            <w:r w:rsidRPr="00AD0B14">
              <w:rPr>
                <w:rFonts w:ascii="Arial Nova Cond" w:eastAsia="Arial" w:hAnsi="Arial Nova Cond" w:cs="Arial"/>
                <w:b/>
                <w:color w:val="000000"/>
                <w:sz w:val="20"/>
                <w:szCs w:val="20"/>
              </w:rPr>
              <w:t xml:space="preserve">DESEMPEÑOS </w:t>
            </w:r>
          </w:p>
        </w:tc>
      </w:tr>
      <w:tr w:rsidR="00176DF8" w:rsidRPr="00AD0B14" w14:paraId="21A91F3A" w14:textId="77777777">
        <w:trPr>
          <w:trHeight w:val="2708"/>
        </w:trPr>
        <w:tc>
          <w:tcPr>
            <w:tcW w:w="3104" w:type="dxa"/>
            <w:vAlign w:val="center"/>
          </w:tcPr>
          <w:p w14:paraId="5FF8A00E" w14:textId="77777777" w:rsidR="00176DF8" w:rsidRPr="00AD0B14" w:rsidRDefault="00176DF8">
            <w:pPr>
              <w:pBdr>
                <w:top w:val="nil"/>
                <w:left w:val="nil"/>
                <w:bottom w:val="nil"/>
                <w:right w:val="nil"/>
                <w:between w:val="nil"/>
              </w:pBdr>
              <w:tabs>
                <w:tab w:val="left" w:pos="164"/>
                <w:tab w:val="left" w:pos="284"/>
              </w:tabs>
              <w:spacing w:line="259" w:lineRule="auto"/>
              <w:ind w:left="164"/>
              <w:rPr>
                <w:rFonts w:ascii="Arial Nova Cond" w:eastAsia="Arial" w:hAnsi="Arial Nova Cond" w:cs="Arial"/>
                <w:color w:val="000000"/>
              </w:rPr>
            </w:pPr>
          </w:p>
          <w:p w14:paraId="602118EB" w14:textId="77777777" w:rsidR="00176DF8" w:rsidRPr="00AD0B14" w:rsidRDefault="008C3E37">
            <w:pPr>
              <w:numPr>
                <w:ilvl w:val="0"/>
                <w:numId w:val="4"/>
              </w:numPr>
              <w:pBdr>
                <w:top w:val="nil"/>
                <w:left w:val="nil"/>
                <w:bottom w:val="nil"/>
                <w:right w:val="nil"/>
                <w:between w:val="nil"/>
              </w:pBdr>
              <w:tabs>
                <w:tab w:val="left" w:pos="164"/>
                <w:tab w:val="left" w:pos="284"/>
              </w:tabs>
              <w:spacing w:line="259" w:lineRule="auto"/>
              <w:ind w:left="164" w:hanging="142"/>
              <w:rPr>
                <w:rFonts w:ascii="Arial Nova Cond" w:eastAsia="Arial" w:hAnsi="Arial Nova Cond" w:cs="Arial"/>
                <w:color w:val="000000"/>
              </w:rPr>
            </w:pPr>
            <w:r w:rsidRPr="00AD0B14">
              <w:rPr>
                <w:rFonts w:ascii="Arial Nova Cond" w:eastAsia="Arial" w:hAnsi="Arial Nova Cond" w:cs="Arial"/>
                <w:color w:val="000000"/>
              </w:rPr>
              <w:t>Define metas de aprendizaje.</w:t>
            </w:r>
          </w:p>
          <w:p w14:paraId="7251456B" w14:textId="77777777" w:rsidR="00176DF8" w:rsidRPr="00AD0B14" w:rsidRDefault="008C3E37">
            <w:pPr>
              <w:numPr>
                <w:ilvl w:val="0"/>
                <w:numId w:val="4"/>
              </w:numPr>
              <w:pBdr>
                <w:top w:val="nil"/>
                <w:left w:val="nil"/>
                <w:bottom w:val="nil"/>
                <w:right w:val="nil"/>
                <w:between w:val="nil"/>
              </w:pBdr>
              <w:tabs>
                <w:tab w:val="left" w:pos="164"/>
                <w:tab w:val="left" w:pos="284"/>
              </w:tabs>
              <w:spacing w:line="259" w:lineRule="auto"/>
              <w:ind w:left="164" w:hanging="142"/>
              <w:rPr>
                <w:rFonts w:ascii="Arial Nova Cond" w:eastAsia="Arial" w:hAnsi="Arial Nova Cond" w:cs="Arial"/>
                <w:color w:val="000000"/>
              </w:rPr>
            </w:pPr>
            <w:r w:rsidRPr="00AD0B14">
              <w:rPr>
                <w:rFonts w:ascii="Arial Nova Cond" w:eastAsia="Arial" w:hAnsi="Arial Nova Cond" w:cs="Arial"/>
                <w:color w:val="000000"/>
              </w:rPr>
              <w:t>Organiza acciones estratégicas para alcanzar sus metas de aprendizaje.</w:t>
            </w:r>
          </w:p>
          <w:p w14:paraId="00F7198D" w14:textId="77777777" w:rsidR="00176DF8" w:rsidRPr="00AD0B14" w:rsidRDefault="008C3E37">
            <w:pPr>
              <w:numPr>
                <w:ilvl w:val="0"/>
                <w:numId w:val="4"/>
              </w:numPr>
              <w:pBdr>
                <w:top w:val="nil"/>
                <w:left w:val="nil"/>
                <w:bottom w:val="nil"/>
                <w:right w:val="nil"/>
                <w:between w:val="nil"/>
              </w:pBdr>
              <w:tabs>
                <w:tab w:val="left" w:pos="164"/>
                <w:tab w:val="left" w:pos="284"/>
              </w:tabs>
              <w:spacing w:line="259" w:lineRule="auto"/>
              <w:ind w:left="164" w:hanging="142"/>
              <w:rPr>
                <w:rFonts w:ascii="Arial Nova Cond" w:eastAsia="Arial" w:hAnsi="Arial Nova Cond" w:cs="Arial"/>
                <w:color w:val="000000"/>
              </w:rPr>
            </w:pPr>
            <w:r w:rsidRPr="00AD0B14">
              <w:rPr>
                <w:rFonts w:ascii="Arial Nova Cond" w:eastAsia="Arial" w:hAnsi="Arial Nova Cond" w:cs="Arial"/>
                <w:color w:val="000000"/>
              </w:rPr>
              <w:t xml:space="preserve">Monitorea y ajusta su desempeño durante el proceso de aprendizaje. </w:t>
            </w:r>
          </w:p>
          <w:p w14:paraId="229BDA0A" w14:textId="77777777" w:rsidR="00176DF8" w:rsidRPr="00AD0B14" w:rsidRDefault="00176DF8">
            <w:pPr>
              <w:pBdr>
                <w:top w:val="nil"/>
                <w:left w:val="nil"/>
                <w:bottom w:val="nil"/>
                <w:right w:val="nil"/>
                <w:between w:val="nil"/>
              </w:pBdr>
              <w:tabs>
                <w:tab w:val="left" w:pos="0"/>
                <w:tab w:val="left" w:pos="142"/>
                <w:tab w:val="left" w:pos="284"/>
              </w:tabs>
              <w:spacing w:after="160" w:line="259" w:lineRule="auto"/>
              <w:ind w:left="164"/>
              <w:rPr>
                <w:rFonts w:ascii="Arial Nova Cond" w:eastAsia="Arial" w:hAnsi="Arial Nova Cond" w:cs="Arial"/>
                <w:b/>
                <w:color w:val="000000"/>
                <w:sz w:val="18"/>
                <w:szCs w:val="18"/>
              </w:rPr>
            </w:pPr>
          </w:p>
        </w:tc>
        <w:tc>
          <w:tcPr>
            <w:tcW w:w="11765" w:type="dxa"/>
          </w:tcPr>
          <w:p w14:paraId="71D8C9C4" w14:textId="77777777" w:rsidR="00176DF8" w:rsidRPr="00AD0B14" w:rsidRDefault="008C3E37">
            <w:pPr>
              <w:numPr>
                <w:ilvl w:val="0"/>
                <w:numId w:val="4"/>
              </w:numPr>
              <w:pBdr>
                <w:top w:val="nil"/>
                <w:left w:val="nil"/>
                <w:bottom w:val="nil"/>
                <w:right w:val="nil"/>
                <w:between w:val="nil"/>
              </w:pBdr>
              <w:tabs>
                <w:tab w:val="left" w:pos="0"/>
                <w:tab w:val="left" w:pos="142"/>
                <w:tab w:val="left" w:pos="320"/>
              </w:tabs>
              <w:spacing w:line="276"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2A6C5926" w14:textId="77777777" w:rsidR="00176DF8" w:rsidRPr="00AD0B14" w:rsidRDefault="008C3E37">
            <w:pPr>
              <w:numPr>
                <w:ilvl w:val="0"/>
                <w:numId w:val="4"/>
              </w:numPr>
              <w:pBdr>
                <w:top w:val="nil"/>
                <w:left w:val="nil"/>
                <w:bottom w:val="nil"/>
                <w:right w:val="nil"/>
                <w:between w:val="nil"/>
              </w:pBdr>
              <w:tabs>
                <w:tab w:val="left" w:pos="0"/>
                <w:tab w:val="left" w:pos="142"/>
                <w:tab w:val="left" w:pos="320"/>
              </w:tabs>
              <w:spacing w:line="276" w:lineRule="auto"/>
              <w:ind w:left="320" w:hanging="142"/>
              <w:jc w:val="both"/>
              <w:rPr>
                <w:rFonts w:ascii="Arial Nova Cond" w:eastAsia="Arial" w:hAnsi="Arial Nova Cond" w:cs="Arial"/>
                <w:color w:val="000000"/>
              </w:rPr>
            </w:pPr>
            <w:r w:rsidRPr="00AD0B14">
              <w:rPr>
                <w:rFonts w:ascii="Arial Nova Cond" w:eastAsia="Arial" w:hAnsi="Arial Nova Cond" w:cs="Arial"/>
                <w:color w:val="000000"/>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61543943" w14:textId="77777777" w:rsidR="00176DF8" w:rsidRPr="00AD0B14" w:rsidRDefault="008C3E37">
            <w:pPr>
              <w:numPr>
                <w:ilvl w:val="0"/>
                <w:numId w:val="4"/>
              </w:numPr>
              <w:pBdr>
                <w:top w:val="nil"/>
                <w:left w:val="nil"/>
                <w:bottom w:val="nil"/>
                <w:right w:val="nil"/>
                <w:between w:val="nil"/>
              </w:pBdr>
              <w:tabs>
                <w:tab w:val="left" w:pos="0"/>
                <w:tab w:val="left" w:pos="142"/>
              </w:tabs>
              <w:spacing w:line="259" w:lineRule="auto"/>
              <w:ind w:left="320" w:hanging="142"/>
              <w:jc w:val="both"/>
              <w:rPr>
                <w:rFonts w:ascii="Arial Nova Cond" w:eastAsia="Arial" w:hAnsi="Arial Nova Cond" w:cs="Arial"/>
                <w:b/>
                <w:color w:val="000000"/>
                <w:sz w:val="20"/>
                <w:szCs w:val="20"/>
              </w:rPr>
            </w:pPr>
            <w:r w:rsidRPr="00AD0B14">
              <w:rPr>
                <w:rFonts w:ascii="Arial Nova Cond" w:eastAsia="Arial" w:hAnsi="Arial Nova Cond" w:cs="Arial"/>
                <w:color w:val="000000"/>
              </w:rPr>
              <w:t xml:space="preserve">Revisa de manera permanente la aplicación de estrategias, los avances de las acciones propuestas, su experiencia previa, y la </w:t>
            </w:r>
          </w:p>
          <w:p w14:paraId="7DAAEF3E" w14:textId="493178CC" w:rsidR="00176DF8" w:rsidRPr="008E358B" w:rsidRDefault="008C3E37" w:rsidP="008E358B">
            <w:pPr>
              <w:pBdr>
                <w:top w:val="nil"/>
                <w:left w:val="nil"/>
                <w:bottom w:val="nil"/>
                <w:right w:val="nil"/>
                <w:between w:val="nil"/>
              </w:pBdr>
              <w:tabs>
                <w:tab w:val="left" w:pos="0"/>
                <w:tab w:val="left" w:pos="142"/>
              </w:tabs>
              <w:spacing w:line="259" w:lineRule="auto"/>
              <w:ind w:left="320"/>
              <w:jc w:val="both"/>
              <w:rPr>
                <w:rFonts w:ascii="Arial Nova Cond" w:eastAsia="Arial" w:hAnsi="Arial Nova Cond" w:cs="Arial"/>
                <w:color w:val="000000"/>
              </w:rPr>
            </w:pPr>
            <w:r w:rsidRPr="00AD0B14">
              <w:rPr>
                <w:rFonts w:ascii="Arial Nova Cond" w:eastAsia="Arial" w:hAnsi="Arial Nova Cond" w:cs="Arial"/>
                <w:color w:val="000000"/>
              </w:rPr>
              <w:t xml:space="preserve">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701FB7BA" w14:textId="77777777" w:rsidR="00176DF8" w:rsidRPr="00AD0B14" w:rsidRDefault="00176DF8">
      <w:pPr>
        <w:pBdr>
          <w:top w:val="nil"/>
          <w:left w:val="nil"/>
          <w:bottom w:val="nil"/>
          <w:right w:val="nil"/>
          <w:between w:val="nil"/>
        </w:pBdr>
        <w:spacing w:after="0"/>
        <w:ind w:left="-284" w:right="-455"/>
        <w:rPr>
          <w:rFonts w:ascii="Arial Nova Cond" w:eastAsia="Arial" w:hAnsi="Arial Nova Cond" w:cs="Arial"/>
          <w:b/>
          <w:color w:val="000000"/>
        </w:rPr>
      </w:pPr>
    </w:p>
    <w:p w14:paraId="3257F77B" w14:textId="77777777" w:rsidR="00176DF8" w:rsidRPr="00AD0B14" w:rsidRDefault="00176DF8" w:rsidP="008E358B">
      <w:pPr>
        <w:pBdr>
          <w:top w:val="nil"/>
          <w:left w:val="nil"/>
          <w:bottom w:val="nil"/>
          <w:right w:val="nil"/>
          <w:between w:val="nil"/>
        </w:pBdr>
        <w:spacing w:after="0"/>
        <w:ind w:right="-455"/>
        <w:rPr>
          <w:rFonts w:ascii="Arial Nova Cond" w:eastAsia="Arial" w:hAnsi="Arial Nova Cond" w:cs="Arial"/>
          <w:b/>
          <w:color w:val="000000"/>
        </w:rPr>
      </w:pPr>
    </w:p>
    <w:p w14:paraId="598BF504" w14:textId="77777777" w:rsidR="00176DF8" w:rsidRPr="00AD0B14" w:rsidRDefault="008C3E37">
      <w:pPr>
        <w:numPr>
          <w:ilvl w:val="0"/>
          <w:numId w:val="7"/>
        </w:numPr>
        <w:pBdr>
          <w:top w:val="nil"/>
          <w:left w:val="nil"/>
          <w:bottom w:val="nil"/>
          <w:right w:val="nil"/>
          <w:between w:val="nil"/>
        </w:pBdr>
        <w:shd w:val="clear" w:color="auto" w:fill="2EC44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 xml:space="preserve">ENFOQUES TRANSVERSALES: </w:t>
      </w:r>
    </w:p>
    <w:tbl>
      <w:tblPr>
        <w:tblStyle w:val="a9"/>
        <w:tblW w:w="14885" w:type="dxa"/>
        <w:jc w:val="center"/>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2694"/>
        <w:gridCol w:w="3261"/>
        <w:gridCol w:w="8930"/>
      </w:tblGrid>
      <w:tr w:rsidR="00176DF8" w:rsidRPr="00AD0B14" w14:paraId="3C221C62" w14:textId="77777777">
        <w:trPr>
          <w:trHeight w:val="577"/>
          <w:jc w:val="center"/>
        </w:trPr>
        <w:tc>
          <w:tcPr>
            <w:tcW w:w="2694" w:type="dxa"/>
            <w:shd w:val="clear" w:color="auto" w:fill="C1F0C8"/>
            <w:vAlign w:val="center"/>
          </w:tcPr>
          <w:p w14:paraId="69438D2B" w14:textId="77777777" w:rsidR="00176DF8" w:rsidRPr="00AD0B14" w:rsidRDefault="008C3E37">
            <w:pPr>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ENFOQUES TRANSVERSALES</w:t>
            </w:r>
          </w:p>
        </w:tc>
        <w:tc>
          <w:tcPr>
            <w:tcW w:w="3261" w:type="dxa"/>
            <w:shd w:val="clear" w:color="auto" w:fill="C1F0C8"/>
            <w:vAlign w:val="center"/>
          </w:tcPr>
          <w:p w14:paraId="5F8B87FB" w14:textId="77777777" w:rsidR="00176DF8" w:rsidRPr="00AD0B14" w:rsidRDefault="008C3E37">
            <w:pPr>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VALORES</w:t>
            </w:r>
          </w:p>
        </w:tc>
        <w:tc>
          <w:tcPr>
            <w:tcW w:w="8930" w:type="dxa"/>
            <w:shd w:val="clear" w:color="auto" w:fill="C1F0C8"/>
            <w:vAlign w:val="center"/>
          </w:tcPr>
          <w:p w14:paraId="06EC8E77" w14:textId="77777777" w:rsidR="00176DF8" w:rsidRPr="00AD0B14" w:rsidRDefault="008C3E37">
            <w:pPr>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Actitudes Observables</w:t>
            </w:r>
          </w:p>
        </w:tc>
      </w:tr>
      <w:tr w:rsidR="00176DF8" w:rsidRPr="00AD0B14" w14:paraId="4E301F07" w14:textId="77777777">
        <w:trPr>
          <w:trHeight w:val="397"/>
          <w:jc w:val="center"/>
        </w:trPr>
        <w:tc>
          <w:tcPr>
            <w:tcW w:w="2694" w:type="dxa"/>
            <w:vMerge w:val="restart"/>
            <w:vAlign w:val="center"/>
          </w:tcPr>
          <w:p w14:paraId="03A7BB70"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De derechos</w:t>
            </w:r>
          </w:p>
        </w:tc>
        <w:tc>
          <w:tcPr>
            <w:tcW w:w="3261" w:type="dxa"/>
            <w:vAlign w:val="center"/>
          </w:tcPr>
          <w:p w14:paraId="54CE7760"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Conciencia de derechos</w:t>
            </w:r>
          </w:p>
        </w:tc>
        <w:tc>
          <w:tcPr>
            <w:tcW w:w="8930" w:type="dxa"/>
            <w:vAlign w:val="center"/>
          </w:tcPr>
          <w:p w14:paraId="0FC686DA"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conocer, reconocer y valorar los derechos individuales y colectivos que tenemos las personas en el ámbito privado y público</w:t>
            </w:r>
          </w:p>
        </w:tc>
      </w:tr>
      <w:tr w:rsidR="00176DF8" w:rsidRPr="00AD0B14" w14:paraId="2E15F886" w14:textId="77777777">
        <w:trPr>
          <w:trHeight w:val="397"/>
          <w:jc w:val="center"/>
        </w:trPr>
        <w:tc>
          <w:tcPr>
            <w:tcW w:w="2694" w:type="dxa"/>
            <w:vMerge/>
            <w:vAlign w:val="center"/>
          </w:tcPr>
          <w:p w14:paraId="27233479"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0CA0D323"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Libertad y responsabilidad</w:t>
            </w:r>
          </w:p>
        </w:tc>
        <w:tc>
          <w:tcPr>
            <w:tcW w:w="8930" w:type="dxa"/>
            <w:vAlign w:val="center"/>
          </w:tcPr>
          <w:p w14:paraId="10D09CA4"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elegir de manera voluntaria y responsable la propia forma de actuar dentro de una sociedad</w:t>
            </w:r>
          </w:p>
        </w:tc>
      </w:tr>
      <w:tr w:rsidR="00176DF8" w:rsidRPr="00AD0B14" w14:paraId="31A7C911" w14:textId="77777777">
        <w:trPr>
          <w:trHeight w:val="397"/>
          <w:jc w:val="center"/>
        </w:trPr>
        <w:tc>
          <w:tcPr>
            <w:tcW w:w="2694" w:type="dxa"/>
            <w:vMerge/>
            <w:vAlign w:val="center"/>
          </w:tcPr>
          <w:p w14:paraId="1BEC0852"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4907EAE2"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Diálogo y concertación</w:t>
            </w:r>
          </w:p>
        </w:tc>
        <w:tc>
          <w:tcPr>
            <w:tcW w:w="8930" w:type="dxa"/>
            <w:vAlign w:val="center"/>
          </w:tcPr>
          <w:p w14:paraId="4FCAC9AD"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conversar con otras personas, intercambiando ideas o afectos de modo alternativo para construir juntos una postura común</w:t>
            </w:r>
          </w:p>
        </w:tc>
      </w:tr>
      <w:tr w:rsidR="00176DF8" w:rsidRPr="00AD0B14" w14:paraId="1347F779" w14:textId="77777777">
        <w:trPr>
          <w:trHeight w:val="397"/>
          <w:jc w:val="center"/>
        </w:trPr>
        <w:tc>
          <w:tcPr>
            <w:tcW w:w="2694" w:type="dxa"/>
            <w:vMerge w:val="restart"/>
            <w:vAlign w:val="center"/>
          </w:tcPr>
          <w:p w14:paraId="0CD95524"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Inclusivo o atención a la diversidad</w:t>
            </w:r>
          </w:p>
        </w:tc>
        <w:tc>
          <w:tcPr>
            <w:tcW w:w="3261" w:type="dxa"/>
            <w:vAlign w:val="center"/>
          </w:tcPr>
          <w:p w14:paraId="08A3EFE4"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Respeto por las diferencias</w:t>
            </w:r>
          </w:p>
        </w:tc>
        <w:tc>
          <w:tcPr>
            <w:tcW w:w="8930" w:type="dxa"/>
            <w:vAlign w:val="center"/>
          </w:tcPr>
          <w:p w14:paraId="1436BEF2"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Reconocimiento al valor inherente de cada persona y de sus derechos, por encima de cualquier diferencia</w:t>
            </w:r>
          </w:p>
        </w:tc>
      </w:tr>
      <w:tr w:rsidR="00176DF8" w:rsidRPr="00AD0B14" w14:paraId="07EAF331" w14:textId="77777777">
        <w:trPr>
          <w:trHeight w:val="397"/>
          <w:jc w:val="center"/>
        </w:trPr>
        <w:tc>
          <w:tcPr>
            <w:tcW w:w="2694" w:type="dxa"/>
            <w:vMerge/>
            <w:vAlign w:val="center"/>
          </w:tcPr>
          <w:p w14:paraId="4AEDA137"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194EA708"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Equidad en la enseñanza</w:t>
            </w:r>
          </w:p>
        </w:tc>
        <w:tc>
          <w:tcPr>
            <w:tcW w:w="8930" w:type="dxa"/>
            <w:vAlign w:val="center"/>
          </w:tcPr>
          <w:p w14:paraId="796A8E88"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enseñar ofreciendo a los estudiantes las condiciones y oportunidades que cada uno necesita para lograr los mismos resultados</w:t>
            </w:r>
          </w:p>
        </w:tc>
      </w:tr>
      <w:tr w:rsidR="00176DF8" w:rsidRPr="00AD0B14" w14:paraId="7B369648" w14:textId="77777777">
        <w:trPr>
          <w:trHeight w:val="397"/>
          <w:jc w:val="center"/>
        </w:trPr>
        <w:tc>
          <w:tcPr>
            <w:tcW w:w="2694" w:type="dxa"/>
            <w:vMerge/>
            <w:vAlign w:val="center"/>
          </w:tcPr>
          <w:p w14:paraId="5B8054F9"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6548BACF"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Confianza en la persona</w:t>
            </w:r>
          </w:p>
        </w:tc>
        <w:tc>
          <w:tcPr>
            <w:tcW w:w="8930" w:type="dxa"/>
            <w:vAlign w:val="center"/>
          </w:tcPr>
          <w:p w14:paraId="323375AF"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depositar expectativas en una persona, creyendo sinceramente en su capacidad de superación y crecimiento por sobre cualquier circunstancia</w:t>
            </w:r>
          </w:p>
        </w:tc>
      </w:tr>
      <w:tr w:rsidR="00176DF8" w:rsidRPr="00AD0B14" w14:paraId="73D8714C" w14:textId="77777777">
        <w:trPr>
          <w:trHeight w:val="397"/>
          <w:jc w:val="center"/>
        </w:trPr>
        <w:tc>
          <w:tcPr>
            <w:tcW w:w="2694" w:type="dxa"/>
            <w:vMerge w:val="restart"/>
            <w:vAlign w:val="center"/>
          </w:tcPr>
          <w:p w14:paraId="783054F2"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Interculturalidad</w:t>
            </w:r>
          </w:p>
        </w:tc>
        <w:tc>
          <w:tcPr>
            <w:tcW w:w="3261" w:type="dxa"/>
            <w:vAlign w:val="center"/>
          </w:tcPr>
          <w:p w14:paraId="7137AD70"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Respeto a la identidad cultural</w:t>
            </w:r>
          </w:p>
        </w:tc>
        <w:tc>
          <w:tcPr>
            <w:tcW w:w="8930" w:type="dxa"/>
            <w:vAlign w:val="center"/>
          </w:tcPr>
          <w:p w14:paraId="0005A6B0"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Reconocimiento al valor de las diversas identidades culturales y relaciones de pertenencia de los estudiantes</w:t>
            </w:r>
          </w:p>
        </w:tc>
      </w:tr>
      <w:tr w:rsidR="00176DF8" w:rsidRPr="00AD0B14" w14:paraId="31C8C621" w14:textId="77777777">
        <w:trPr>
          <w:trHeight w:val="397"/>
          <w:jc w:val="center"/>
        </w:trPr>
        <w:tc>
          <w:tcPr>
            <w:tcW w:w="2694" w:type="dxa"/>
            <w:vMerge/>
            <w:vAlign w:val="center"/>
          </w:tcPr>
          <w:p w14:paraId="517F55C3"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1D0A09DC"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Justicia</w:t>
            </w:r>
          </w:p>
        </w:tc>
        <w:tc>
          <w:tcPr>
            <w:tcW w:w="8930" w:type="dxa"/>
            <w:vAlign w:val="center"/>
          </w:tcPr>
          <w:p w14:paraId="2529059B"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actuar de manera justa, respetando el derecho de todos, exigiendo sus propios derechos y reconociendo derechos a quienes les corresponde</w:t>
            </w:r>
          </w:p>
        </w:tc>
      </w:tr>
      <w:tr w:rsidR="00176DF8" w:rsidRPr="00AD0B14" w14:paraId="293041D4" w14:textId="77777777">
        <w:trPr>
          <w:trHeight w:val="397"/>
          <w:jc w:val="center"/>
        </w:trPr>
        <w:tc>
          <w:tcPr>
            <w:tcW w:w="2694" w:type="dxa"/>
            <w:vMerge/>
            <w:vAlign w:val="center"/>
          </w:tcPr>
          <w:p w14:paraId="7E65AA04"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1D3846FA"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Diálogo intercultural</w:t>
            </w:r>
          </w:p>
        </w:tc>
        <w:tc>
          <w:tcPr>
            <w:tcW w:w="8930" w:type="dxa"/>
            <w:vAlign w:val="center"/>
          </w:tcPr>
          <w:p w14:paraId="1307B17A"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Fomento de una interacción equitativa entre diversas culturas, mediante el diálogo y el respeto mutuo</w:t>
            </w:r>
          </w:p>
        </w:tc>
      </w:tr>
      <w:tr w:rsidR="00176DF8" w:rsidRPr="00AD0B14" w14:paraId="651B93ED" w14:textId="77777777">
        <w:trPr>
          <w:trHeight w:val="397"/>
          <w:jc w:val="center"/>
        </w:trPr>
        <w:tc>
          <w:tcPr>
            <w:tcW w:w="2694" w:type="dxa"/>
            <w:vMerge w:val="restart"/>
            <w:vAlign w:val="center"/>
          </w:tcPr>
          <w:p w14:paraId="3B5A37CF"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Igualdad de género</w:t>
            </w:r>
          </w:p>
        </w:tc>
        <w:tc>
          <w:tcPr>
            <w:tcW w:w="3261" w:type="dxa"/>
            <w:vAlign w:val="center"/>
          </w:tcPr>
          <w:p w14:paraId="0F1BD938"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Igualdad y Dignidad</w:t>
            </w:r>
          </w:p>
        </w:tc>
        <w:tc>
          <w:tcPr>
            <w:tcW w:w="8930" w:type="dxa"/>
            <w:vAlign w:val="center"/>
          </w:tcPr>
          <w:p w14:paraId="3A68E4BA"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Reconocimiento al valor inherente de cada persona, por encima de cualquier diferencia de género</w:t>
            </w:r>
          </w:p>
        </w:tc>
      </w:tr>
      <w:tr w:rsidR="00176DF8" w:rsidRPr="00AD0B14" w14:paraId="3C013186" w14:textId="77777777">
        <w:trPr>
          <w:trHeight w:val="397"/>
          <w:jc w:val="center"/>
        </w:trPr>
        <w:tc>
          <w:tcPr>
            <w:tcW w:w="2694" w:type="dxa"/>
            <w:vMerge/>
            <w:vAlign w:val="center"/>
          </w:tcPr>
          <w:p w14:paraId="6E06DB90"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182215CE" w14:textId="77777777" w:rsidR="00176DF8" w:rsidRPr="00AD0B14" w:rsidRDefault="008C3E37">
            <w:pPr>
              <w:spacing w:line="276" w:lineRule="auto"/>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Justicia</w:t>
            </w:r>
          </w:p>
        </w:tc>
        <w:tc>
          <w:tcPr>
            <w:tcW w:w="8930" w:type="dxa"/>
            <w:vAlign w:val="center"/>
          </w:tcPr>
          <w:p w14:paraId="6EAB484A"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actuar de modo que se dé a cada uno lo que le corresponde, en especial a quienes se ven perjudicados por las desigualdades de género</w:t>
            </w:r>
          </w:p>
        </w:tc>
      </w:tr>
      <w:tr w:rsidR="00176DF8" w:rsidRPr="00AD0B14" w14:paraId="725B0446" w14:textId="77777777">
        <w:trPr>
          <w:trHeight w:val="397"/>
          <w:jc w:val="center"/>
        </w:trPr>
        <w:tc>
          <w:tcPr>
            <w:tcW w:w="2694" w:type="dxa"/>
            <w:vMerge/>
            <w:vAlign w:val="center"/>
          </w:tcPr>
          <w:p w14:paraId="14D5B83A"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660934AD"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Empatía</w:t>
            </w:r>
          </w:p>
        </w:tc>
        <w:tc>
          <w:tcPr>
            <w:tcW w:w="8930" w:type="dxa"/>
            <w:vAlign w:val="center"/>
          </w:tcPr>
          <w:p w14:paraId="0A36C61D"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176DF8" w:rsidRPr="00AD0B14" w14:paraId="1B6B4B98" w14:textId="77777777">
        <w:trPr>
          <w:trHeight w:val="397"/>
          <w:jc w:val="center"/>
        </w:trPr>
        <w:tc>
          <w:tcPr>
            <w:tcW w:w="2694" w:type="dxa"/>
            <w:vMerge w:val="restart"/>
            <w:vAlign w:val="center"/>
          </w:tcPr>
          <w:p w14:paraId="28BFE50C"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Ambiental</w:t>
            </w:r>
          </w:p>
        </w:tc>
        <w:tc>
          <w:tcPr>
            <w:tcW w:w="3261" w:type="dxa"/>
            <w:vAlign w:val="center"/>
          </w:tcPr>
          <w:p w14:paraId="64C2BB53"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Solidaridad planetaria y equidad intergeneracional</w:t>
            </w:r>
          </w:p>
        </w:tc>
        <w:tc>
          <w:tcPr>
            <w:tcW w:w="8930" w:type="dxa"/>
            <w:vAlign w:val="center"/>
          </w:tcPr>
          <w:p w14:paraId="1D994150"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para colaborar con el bienestar y la calidad de vida de las generaciones presentes y futuras, así como con la naturaleza asumiendo el cuidado del planeta</w:t>
            </w:r>
          </w:p>
        </w:tc>
      </w:tr>
      <w:tr w:rsidR="00176DF8" w:rsidRPr="00AD0B14" w14:paraId="690E22B6" w14:textId="77777777">
        <w:trPr>
          <w:trHeight w:val="397"/>
          <w:jc w:val="center"/>
        </w:trPr>
        <w:tc>
          <w:tcPr>
            <w:tcW w:w="2694" w:type="dxa"/>
            <w:vMerge/>
            <w:vAlign w:val="center"/>
          </w:tcPr>
          <w:p w14:paraId="7E3FBC2A"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6E228F11"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Justicia y solidaridad</w:t>
            </w:r>
          </w:p>
        </w:tc>
        <w:tc>
          <w:tcPr>
            <w:tcW w:w="8930" w:type="dxa"/>
            <w:vAlign w:val="center"/>
          </w:tcPr>
          <w:p w14:paraId="3ED76A19"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evaluar los impactos y costos ambientales de las acciones y actividades cotidianas, y a actuar en beneficio de todas las personas, así como de los sistemas, instituciones y medios compartidos de los que todos dependemos.</w:t>
            </w:r>
          </w:p>
        </w:tc>
      </w:tr>
      <w:tr w:rsidR="00176DF8" w:rsidRPr="00AD0B14" w14:paraId="3684BBBF" w14:textId="77777777">
        <w:trPr>
          <w:trHeight w:val="397"/>
          <w:jc w:val="center"/>
        </w:trPr>
        <w:tc>
          <w:tcPr>
            <w:tcW w:w="2694" w:type="dxa"/>
            <w:vMerge/>
            <w:vAlign w:val="center"/>
          </w:tcPr>
          <w:p w14:paraId="5E5693F4"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3A76F0CD"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Respeto a toda forma de vida</w:t>
            </w:r>
          </w:p>
        </w:tc>
        <w:tc>
          <w:tcPr>
            <w:tcW w:w="8930" w:type="dxa"/>
            <w:vAlign w:val="center"/>
          </w:tcPr>
          <w:p w14:paraId="0000B74D"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Aprecio, valoración y disposición para el cuidado a toda forma de vida sobre la Tierra desde una mirada sistémica y global, revalorando los saberes ancestrales.</w:t>
            </w:r>
          </w:p>
        </w:tc>
      </w:tr>
      <w:tr w:rsidR="00176DF8" w:rsidRPr="00AD0B14" w14:paraId="7F0649B3" w14:textId="77777777">
        <w:trPr>
          <w:trHeight w:val="397"/>
          <w:jc w:val="center"/>
        </w:trPr>
        <w:tc>
          <w:tcPr>
            <w:tcW w:w="2694" w:type="dxa"/>
            <w:vMerge w:val="restart"/>
            <w:vAlign w:val="center"/>
          </w:tcPr>
          <w:p w14:paraId="1D235FC3"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Orientación al bien común</w:t>
            </w:r>
          </w:p>
        </w:tc>
        <w:tc>
          <w:tcPr>
            <w:tcW w:w="3261" w:type="dxa"/>
            <w:vAlign w:val="center"/>
          </w:tcPr>
          <w:p w14:paraId="711D8724"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Equidad y justicia</w:t>
            </w:r>
          </w:p>
        </w:tc>
        <w:tc>
          <w:tcPr>
            <w:tcW w:w="8930" w:type="dxa"/>
            <w:vAlign w:val="center"/>
          </w:tcPr>
          <w:p w14:paraId="14D65EFA"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reconocer a que, ante situaciones de inicio diferentes, se requieren compensaciones a aquellos con mayores dificultades</w:t>
            </w:r>
          </w:p>
        </w:tc>
      </w:tr>
      <w:tr w:rsidR="00176DF8" w:rsidRPr="00AD0B14" w14:paraId="438D3C0E" w14:textId="77777777">
        <w:trPr>
          <w:trHeight w:val="397"/>
          <w:jc w:val="center"/>
        </w:trPr>
        <w:tc>
          <w:tcPr>
            <w:tcW w:w="2694" w:type="dxa"/>
            <w:vMerge/>
            <w:vAlign w:val="center"/>
          </w:tcPr>
          <w:p w14:paraId="2F4650AA"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37914E51"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Solidaridad</w:t>
            </w:r>
          </w:p>
        </w:tc>
        <w:tc>
          <w:tcPr>
            <w:tcW w:w="8930" w:type="dxa"/>
            <w:vAlign w:val="center"/>
          </w:tcPr>
          <w:p w14:paraId="5C765AFB"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apoyar incondicionalmente a personas en situaciones comprometidas o difíciles</w:t>
            </w:r>
          </w:p>
        </w:tc>
      </w:tr>
      <w:tr w:rsidR="00176DF8" w:rsidRPr="00AD0B14" w14:paraId="5969E652" w14:textId="77777777">
        <w:trPr>
          <w:trHeight w:val="397"/>
          <w:jc w:val="center"/>
        </w:trPr>
        <w:tc>
          <w:tcPr>
            <w:tcW w:w="2694" w:type="dxa"/>
            <w:vMerge/>
            <w:vAlign w:val="center"/>
          </w:tcPr>
          <w:p w14:paraId="1C45BC01"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3A4A40D0"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Empatía</w:t>
            </w:r>
          </w:p>
        </w:tc>
        <w:tc>
          <w:tcPr>
            <w:tcW w:w="8930" w:type="dxa"/>
            <w:vAlign w:val="center"/>
          </w:tcPr>
          <w:p w14:paraId="4DA54C38"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Identificación afectiva con los sentimientos del otro y disposición para apoyar y comprender sus circunstancias</w:t>
            </w:r>
          </w:p>
        </w:tc>
      </w:tr>
      <w:tr w:rsidR="00176DF8" w:rsidRPr="00AD0B14" w14:paraId="2DB0A1D9" w14:textId="77777777">
        <w:trPr>
          <w:trHeight w:val="397"/>
          <w:jc w:val="center"/>
        </w:trPr>
        <w:tc>
          <w:tcPr>
            <w:tcW w:w="2694" w:type="dxa"/>
            <w:vMerge/>
            <w:vAlign w:val="center"/>
          </w:tcPr>
          <w:p w14:paraId="4EB5B9CB"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2CA59111"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Responsabilidad</w:t>
            </w:r>
          </w:p>
        </w:tc>
        <w:tc>
          <w:tcPr>
            <w:tcW w:w="8930" w:type="dxa"/>
            <w:vAlign w:val="center"/>
          </w:tcPr>
          <w:p w14:paraId="66BAF75D"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valorar y proteger los bienes comunes y compartidos de un colectivo</w:t>
            </w:r>
          </w:p>
        </w:tc>
      </w:tr>
      <w:tr w:rsidR="00176DF8" w:rsidRPr="00AD0B14" w14:paraId="79E0C820" w14:textId="77777777">
        <w:trPr>
          <w:trHeight w:val="397"/>
          <w:jc w:val="center"/>
        </w:trPr>
        <w:tc>
          <w:tcPr>
            <w:tcW w:w="2694" w:type="dxa"/>
            <w:vMerge w:val="restart"/>
            <w:vAlign w:val="center"/>
          </w:tcPr>
          <w:p w14:paraId="6C3DCD5B" w14:textId="77777777" w:rsidR="00176DF8" w:rsidRPr="00AD0B14" w:rsidRDefault="008C3E37">
            <w:pPr>
              <w:tabs>
                <w:tab w:val="left" w:pos="1560"/>
              </w:tabs>
              <w:spacing w:line="276" w:lineRule="auto"/>
              <w:jc w:val="center"/>
              <w:rPr>
                <w:rFonts w:ascii="Arial Nova Cond" w:eastAsia="Arial" w:hAnsi="Arial Nova Cond" w:cs="Arial"/>
                <w:b/>
                <w:color w:val="000000"/>
                <w:sz w:val="22"/>
                <w:szCs w:val="22"/>
              </w:rPr>
            </w:pPr>
            <w:r w:rsidRPr="00AD0B14">
              <w:rPr>
                <w:rFonts w:ascii="Arial Nova Cond" w:eastAsia="Arial" w:hAnsi="Arial Nova Cond" w:cs="Arial"/>
                <w:b/>
                <w:color w:val="000000"/>
                <w:sz w:val="22"/>
                <w:szCs w:val="22"/>
              </w:rPr>
              <w:t>Búsqueda de la excelencia</w:t>
            </w:r>
          </w:p>
          <w:p w14:paraId="19FC1FDC" w14:textId="77777777" w:rsidR="00176DF8" w:rsidRPr="00AD0B14" w:rsidRDefault="00176DF8">
            <w:pPr>
              <w:spacing w:line="276" w:lineRule="auto"/>
              <w:ind w:firstLine="851"/>
              <w:jc w:val="center"/>
              <w:rPr>
                <w:rFonts w:ascii="Arial Nova Cond" w:eastAsia="Arial" w:hAnsi="Arial Nova Cond" w:cs="Arial"/>
                <w:b/>
                <w:color w:val="000000"/>
                <w:sz w:val="22"/>
                <w:szCs w:val="22"/>
              </w:rPr>
            </w:pPr>
          </w:p>
        </w:tc>
        <w:tc>
          <w:tcPr>
            <w:tcW w:w="3261" w:type="dxa"/>
            <w:vAlign w:val="center"/>
          </w:tcPr>
          <w:p w14:paraId="785F01E0"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 xml:space="preserve">Flexibilidad y apertura </w:t>
            </w:r>
          </w:p>
          <w:p w14:paraId="6FD7EF19" w14:textId="77777777" w:rsidR="00176DF8" w:rsidRPr="00AD0B14" w:rsidRDefault="00176DF8">
            <w:pPr>
              <w:spacing w:line="276" w:lineRule="auto"/>
              <w:jc w:val="both"/>
              <w:rPr>
                <w:rFonts w:ascii="Arial Nova Cond" w:eastAsia="Arial" w:hAnsi="Arial Nova Cond" w:cs="Arial"/>
                <w:color w:val="000000"/>
                <w:sz w:val="22"/>
                <w:szCs w:val="22"/>
              </w:rPr>
            </w:pPr>
          </w:p>
        </w:tc>
        <w:tc>
          <w:tcPr>
            <w:tcW w:w="8930" w:type="dxa"/>
            <w:vAlign w:val="center"/>
          </w:tcPr>
          <w:p w14:paraId="49FC94AF"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para adaptarse a los cambios, modificando si fuera necesario la propia conducta para alcanzar determinados objetivos cuando surgen dificultades, información no conocida o situaciones nuevas</w:t>
            </w:r>
          </w:p>
        </w:tc>
      </w:tr>
      <w:tr w:rsidR="00176DF8" w:rsidRPr="00AD0B14" w14:paraId="79E2495E" w14:textId="77777777">
        <w:trPr>
          <w:trHeight w:val="397"/>
          <w:jc w:val="center"/>
        </w:trPr>
        <w:tc>
          <w:tcPr>
            <w:tcW w:w="2694" w:type="dxa"/>
            <w:vMerge/>
            <w:vAlign w:val="center"/>
          </w:tcPr>
          <w:p w14:paraId="3F6A6990" w14:textId="77777777" w:rsidR="00176DF8" w:rsidRPr="00AD0B14" w:rsidRDefault="00176DF8">
            <w:pPr>
              <w:widowControl w:val="0"/>
              <w:pBdr>
                <w:top w:val="nil"/>
                <w:left w:val="nil"/>
                <w:bottom w:val="nil"/>
                <w:right w:val="nil"/>
                <w:between w:val="nil"/>
              </w:pBdr>
              <w:spacing w:line="276" w:lineRule="auto"/>
              <w:rPr>
                <w:rFonts w:ascii="Arial Nova Cond" w:eastAsia="Arial" w:hAnsi="Arial Nova Cond" w:cs="Arial"/>
                <w:color w:val="000000"/>
              </w:rPr>
            </w:pPr>
          </w:p>
        </w:tc>
        <w:tc>
          <w:tcPr>
            <w:tcW w:w="3261" w:type="dxa"/>
            <w:vAlign w:val="center"/>
          </w:tcPr>
          <w:p w14:paraId="70608F8D" w14:textId="77777777" w:rsidR="00176DF8" w:rsidRPr="00AD0B14" w:rsidRDefault="008C3E37">
            <w:pPr>
              <w:spacing w:line="276" w:lineRule="auto"/>
              <w:jc w:val="both"/>
              <w:rPr>
                <w:rFonts w:ascii="Arial Nova Cond" w:eastAsia="Arial" w:hAnsi="Arial Nova Cond" w:cs="Arial"/>
                <w:color w:val="000000"/>
                <w:sz w:val="22"/>
                <w:szCs w:val="22"/>
              </w:rPr>
            </w:pPr>
            <w:r w:rsidRPr="00AD0B14">
              <w:rPr>
                <w:rFonts w:ascii="Arial Nova Cond" w:eastAsia="Arial" w:hAnsi="Arial Nova Cond" w:cs="Arial"/>
                <w:color w:val="000000"/>
                <w:sz w:val="22"/>
                <w:szCs w:val="22"/>
              </w:rPr>
              <w:t>Superación personal</w:t>
            </w:r>
          </w:p>
          <w:p w14:paraId="4370170C" w14:textId="77777777" w:rsidR="00176DF8" w:rsidRPr="00AD0B14" w:rsidRDefault="00176DF8">
            <w:pPr>
              <w:spacing w:line="276" w:lineRule="auto"/>
              <w:jc w:val="both"/>
              <w:rPr>
                <w:rFonts w:ascii="Arial Nova Cond" w:eastAsia="Arial" w:hAnsi="Arial Nova Cond" w:cs="Arial"/>
                <w:color w:val="000000"/>
                <w:sz w:val="22"/>
                <w:szCs w:val="22"/>
              </w:rPr>
            </w:pPr>
          </w:p>
        </w:tc>
        <w:tc>
          <w:tcPr>
            <w:tcW w:w="8930" w:type="dxa"/>
            <w:vAlign w:val="center"/>
          </w:tcPr>
          <w:p w14:paraId="3E3106E5"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Disposición a adquirir cualidades que mejorarán el propio desempeño y aumentarán el estado de satisfacción consigo mismo y con las circunstancias</w:t>
            </w:r>
          </w:p>
        </w:tc>
      </w:tr>
    </w:tbl>
    <w:p w14:paraId="7925949B" w14:textId="77777777" w:rsidR="00176DF8" w:rsidRPr="00AD0B14" w:rsidRDefault="00176DF8">
      <w:pPr>
        <w:pBdr>
          <w:top w:val="nil"/>
          <w:left w:val="nil"/>
          <w:bottom w:val="nil"/>
          <w:right w:val="nil"/>
          <w:between w:val="nil"/>
        </w:pBdr>
        <w:spacing w:after="0"/>
        <w:ind w:left="-284" w:right="-455"/>
        <w:rPr>
          <w:rFonts w:ascii="Arial Nova Cond" w:eastAsia="Arial" w:hAnsi="Arial Nova Cond" w:cs="Arial"/>
          <w:b/>
          <w:color w:val="000000"/>
        </w:rPr>
      </w:pPr>
    </w:p>
    <w:p w14:paraId="31C2E915"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t>MATERIALES Y RECURSOS EDUCATIVOS:</w:t>
      </w:r>
    </w:p>
    <w:p w14:paraId="1D749E54"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rPr>
      </w:pPr>
    </w:p>
    <w:tbl>
      <w:tblPr>
        <w:tblStyle w:val="aa"/>
        <w:tblW w:w="1488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7656"/>
        <w:gridCol w:w="7229"/>
      </w:tblGrid>
      <w:tr w:rsidR="00176DF8" w:rsidRPr="00AD0B14" w14:paraId="2A688152" w14:textId="77777777">
        <w:trPr>
          <w:trHeight w:val="353"/>
        </w:trPr>
        <w:tc>
          <w:tcPr>
            <w:tcW w:w="7656" w:type="dxa"/>
            <w:shd w:val="clear" w:color="auto" w:fill="C1F0C8"/>
            <w:vAlign w:val="center"/>
          </w:tcPr>
          <w:p w14:paraId="1DEAABDF" w14:textId="77777777" w:rsidR="00176DF8" w:rsidRPr="00AD0B14" w:rsidRDefault="008C3E37">
            <w:pPr>
              <w:pBdr>
                <w:top w:val="nil"/>
                <w:left w:val="nil"/>
                <w:bottom w:val="nil"/>
                <w:right w:val="nil"/>
                <w:between w:val="nil"/>
              </w:pBdr>
              <w:spacing w:after="160" w:line="259" w:lineRule="auto"/>
              <w:ind w:right="-455"/>
              <w:jc w:val="center"/>
              <w:rPr>
                <w:rFonts w:ascii="Arial Nova Cond" w:eastAsia="Arial" w:hAnsi="Arial Nova Cond" w:cs="Arial"/>
                <w:b/>
                <w:color w:val="000000"/>
              </w:rPr>
            </w:pPr>
            <w:r w:rsidRPr="00AD0B14">
              <w:rPr>
                <w:rFonts w:ascii="Arial Nova Cond" w:eastAsia="Arial" w:hAnsi="Arial Nova Cond" w:cs="Arial"/>
                <w:b/>
                <w:color w:val="000000"/>
              </w:rPr>
              <w:t>MATERIALES</w:t>
            </w:r>
          </w:p>
        </w:tc>
        <w:tc>
          <w:tcPr>
            <w:tcW w:w="7229" w:type="dxa"/>
            <w:shd w:val="clear" w:color="auto" w:fill="C1F0C8"/>
            <w:vAlign w:val="center"/>
          </w:tcPr>
          <w:p w14:paraId="4ED05C0F" w14:textId="77777777" w:rsidR="00176DF8" w:rsidRPr="00AD0B14" w:rsidRDefault="008C3E37">
            <w:pPr>
              <w:pBdr>
                <w:top w:val="nil"/>
                <w:left w:val="nil"/>
                <w:bottom w:val="nil"/>
                <w:right w:val="nil"/>
                <w:between w:val="nil"/>
              </w:pBdr>
              <w:spacing w:after="160" w:line="259" w:lineRule="auto"/>
              <w:ind w:right="-455"/>
              <w:jc w:val="center"/>
              <w:rPr>
                <w:rFonts w:ascii="Arial Nova Cond" w:eastAsia="Arial" w:hAnsi="Arial Nova Cond" w:cs="Arial"/>
                <w:b/>
                <w:color w:val="000000"/>
              </w:rPr>
            </w:pPr>
            <w:r w:rsidRPr="00AD0B14">
              <w:rPr>
                <w:rFonts w:ascii="Arial Nova Cond" w:eastAsia="Arial" w:hAnsi="Arial Nova Cond" w:cs="Arial"/>
                <w:b/>
                <w:color w:val="000000"/>
              </w:rPr>
              <w:t>RECURSOS</w:t>
            </w:r>
          </w:p>
        </w:tc>
      </w:tr>
      <w:tr w:rsidR="008E358B" w:rsidRPr="00AD0B14" w14:paraId="70C19014" w14:textId="77777777">
        <w:trPr>
          <w:trHeight w:val="2519"/>
        </w:trPr>
        <w:tc>
          <w:tcPr>
            <w:tcW w:w="7656" w:type="dxa"/>
          </w:tcPr>
          <w:p w14:paraId="20F7E2E2"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60C7A9DA"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66CC0169"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3B5F0498"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474000D4"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7D6C9509"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499E7A2C" w14:textId="77777777" w:rsidR="008E358B" w:rsidRPr="00451B60" w:rsidRDefault="008E358B" w:rsidP="008E358B">
            <w:pPr>
              <w:pStyle w:val="Prrafodelista"/>
              <w:numPr>
                <w:ilvl w:val="0"/>
                <w:numId w:val="10"/>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12541529" w14:textId="5FC1C638" w:rsidR="008E358B" w:rsidRPr="00AD0B14" w:rsidRDefault="008E358B" w:rsidP="008E358B">
            <w:pPr>
              <w:numPr>
                <w:ilvl w:val="0"/>
                <w:numId w:val="5"/>
              </w:numPr>
              <w:pBdr>
                <w:top w:val="nil"/>
                <w:left w:val="nil"/>
                <w:bottom w:val="nil"/>
                <w:right w:val="nil"/>
                <w:between w:val="nil"/>
              </w:pBdr>
              <w:spacing w:after="160" w:line="259" w:lineRule="auto"/>
              <w:ind w:left="315" w:right="-455" w:hanging="284"/>
              <w:rPr>
                <w:rFonts w:ascii="Arial Nova Cond" w:eastAsia="Arial" w:hAnsi="Arial Nova Cond" w:cs="Arial"/>
                <w:b/>
                <w:color w:val="000000"/>
              </w:rPr>
            </w:pPr>
            <w:r w:rsidRPr="00451B60">
              <w:rPr>
                <w:rFonts w:ascii="Arial Nova Cond" w:hAnsi="Arial Nova Cond" w:cs="Times New Roman"/>
                <w:color w:val="000000" w:themeColor="text1"/>
              </w:rPr>
              <w:t>PDF, etc.</w:t>
            </w:r>
          </w:p>
        </w:tc>
        <w:tc>
          <w:tcPr>
            <w:tcW w:w="7229" w:type="dxa"/>
          </w:tcPr>
          <w:p w14:paraId="27DE4330" w14:textId="77777777" w:rsidR="008E358B" w:rsidRPr="006A35D9" w:rsidRDefault="008E358B" w:rsidP="008E358B">
            <w:pPr>
              <w:pStyle w:val="Prrafodelista"/>
              <w:numPr>
                <w:ilvl w:val="0"/>
                <w:numId w:val="10"/>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Pizarra, plumones,</w:t>
            </w:r>
          </w:p>
          <w:p w14:paraId="14C4510C" w14:textId="77777777" w:rsidR="008E358B" w:rsidRPr="006A35D9" w:rsidRDefault="008E358B" w:rsidP="008E358B">
            <w:pPr>
              <w:pStyle w:val="Prrafodelista"/>
              <w:numPr>
                <w:ilvl w:val="0"/>
                <w:numId w:val="10"/>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Proyector</w:t>
            </w:r>
          </w:p>
          <w:p w14:paraId="4A65ED36" w14:textId="77777777" w:rsidR="008E358B" w:rsidRPr="006A35D9" w:rsidRDefault="008E358B" w:rsidP="008E358B">
            <w:pPr>
              <w:pStyle w:val="Prrafodelista"/>
              <w:numPr>
                <w:ilvl w:val="0"/>
                <w:numId w:val="10"/>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Tableta, Laptop, Celular</w:t>
            </w:r>
          </w:p>
          <w:p w14:paraId="4349FEC4" w14:textId="77777777" w:rsidR="008E358B" w:rsidRPr="006A35D9" w:rsidRDefault="008E358B" w:rsidP="008E358B">
            <w:pPr>
              <w:pStyle w:val="Prrafodelista"/>
              <w:numPr>
                <w:ilvl w:val="0"/>
                <w:numId w:val="10"/>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Papelógrafos</w:t>
            </w:r>
          </w:p>
          <w:p w14:paraId="08BF905B" w14:textId="77777777" w:rsidR="008E358B" w:rsidRPr="006A35D9" w:rsidRDefault="008E358B" w:rsidP="008E358B">
            <w:pPr>
              <w:pStyle w:val="Prrafodelista"/>
              <w:numPr>
                <w:ilvl w:val="0"/>
                <w:numId w:val="10"/>
              </w:numPr>
              <w:ind w:right="-455"/>
              <w:rPr>
                <w:rFonts w:ascii="Arial Nova Cond" w:hAnsi="Arial Nova Cond" w:cs="Times New Roman"/>
                <w:color w:val="000000" w:themeColor="text1"/>
              </w:rPr>
            </w:pPr>
            <w:r w:rsidRPr="006A35D9">
              <w:rPr>
                <w:rFonts w:ascii="Arial Nova Cond" w:hAnsi="Arial Nova Cond"/>
              </w:rPr>
              <w:t xml:space="preserve">IA: </w:t>
            </w:r>
            <w:hyperlink r:id="rId10" w:history="1">
              <w:r w:rsidRPr="006A35D9">
                <w:rPr>
                  <w:rStyle w:val="Hipervnculo"/>
                  <w:rFonts w:ascii="Arial Nova Cond" w:hAnsi="Arial Nova Cond" w:cs="Times New Roman"/>
                </w:rPr>
                <w:t>https://chatgpt.com/</w:t>
              </w:r>
            </w:hyperlink>
            <w:r w:rsidRPr="006A35D9">
              <w:rPr>
                <w:rFonts w:ascii="Arial Nova Cond" w:hAnsi="Arial Nova Cond" w:cs="Times New Roman"/>
                <w:color w:val="000000" w:themeColor="text1"/>
              </w:rPr>
              <w:t xml:space="preserve"> </w:t>
            </w:r>
          </w:p>
          <w:p w14:paraId="69D0047B" w14:textId="77777777" w:rsidR="008E358B" w:rsidRDefault="008E358B" w:rsidP="008E358B">
            <w:pPr>
              <w:pStyle w:val="Prrafodelista"/>
              <w:numPr>
                <w:ilvl w:val="0"/>
                <w:numId w:val="10"/>
              </w:numPr>
              <w:ind w:right="-455"/>
              <w:rPr>
                <w:rFonts w:ascii="Arial Nova Cond" w:hAnsi="Arial Nova Cond" w:cs="Times New Roman"/>
                <w:color w:val="000000" w:themeColor="text1"/>
              </w:rPr>
            </w:pPr>
            <w:r w:rsidRPr="006A35D9">
              <w:rPr>
                <w:rFonts w:ascii="Arial Nova Cond" w:hAnsi="Arial Nova Cond"/>
              </w:rPr>
              <w:t>IA:</w:t>
            </w:r>
            <w:r w:rsidRPr="006A35D9">
              <w:rPr>
                <w:rFonts w:ascii="Arial Nova Cond" w:hAnsi="Arial Nova Cond" w:cs="Times New Roman"/>
                <w:color w:val="000000" w:themeColor="text1"/>
              </w:rPr>
              <w:t xml:space="preserve"> </w:t>
            </w:r>
            <w:hyperlink r:id="rId11" w:history="1">
              <w:r w:rsidRPr="006A35D9">
                <w:rPr>
                  <w:rStyle w:val="Hipervnculo"/>
                  <w:rFonts w:ascii="Arial Nova Cond" w:hAnsi="Arial Nova Cond" w:cs="Times New Roman"/>
                </w:rPr>
                <w:t>https://gemini.google.com/app?hl=es</w:t>
              </w:r>
            </w:hyperlink>
            <w:r w:rsidRPr="006A35D9">
              <w:rPr>
                <w:rFonts w:ascii="Arial Nova Cond" w:hAnsi="Arial Nova Cond" w:cs="Times New Roman"/>
                <w:color w:val="000000" w:themeColor="text1"/>
              </w:rPr>
              <w:t xml:space="preserve">  </w:t>
            </w:r>
          </w:p>
          <w:p w14:paraId="7133F16B" w14:textId="118D039B" w:rsidR="008E358B" w:rsidRPr="008E358B" w:rsidRDefault="008E358B" w:rsidP="008E358B">
            <w:pPr>
              <w:pStyle w:val="Prrafodelista"/>
              <w:numPr>
                <w:ilvl w:val="0"/>
                <w:numId w:val="10"/>
              </w:numPr>
              <w:ind w:right="-455"/>
              <w:rPr>
                <w:rFonts w:ascii="Arial Nova Cond" w:hAnsi="Arial Nova Cond" w:cs="Times New Roman"/>
                <w:color w:val="000000" w:themeColor="text1"/>
              </w:rPr>
            </w:pPr>
            <w:r w:rsidRPr="008E358B">
              <w:rPr>
                <w:rFonts w:ascii="Arial Nova Cond" w:hAnsi="Arial Nova Cond"/>
              </w:rPr>
              <w:t xml:space="preserve">IA: </w:t>
            </w:r>
            <w:hyperlink r:id="rId12" w:history="1">
              <w:r w:rsidRPr="008E358B">
                <w:rPr>
                  <w:rStyle w:val="Hipervnculo"/>
                  <w:rFonts w:ascii="Arial Nova Cond" w:hAnsi="Arial Nova Cond" w:cs="Times New Roman"/>
                </w:rPr>
                <w:t>https://copilot.microsoft.com/chats/X94hx1PGEoVkQn1JWJGfY</w:t>
              </w:r>
            </w:hyperlink>
          </w:p>
        </w:tc>
      </w:tr>
    </w:tbl>
    <w:p w14:paraId="4CC132FF" w14:textId="77777777" w:rsidR="00176DF8" w:rsidRPr="00AD0B14" w:rsidRDefault="00176DF8">
      <w:pPr>
        <w:ind w:right="-455"/>
        <w:rPr>
          <w:rFonts w:ascii="Arial Nova Cond" w:eastAsia="Arial" w:hAnsi="Arial Nova Cond" w:cs="Arial"/>
          <w:b/>
          <w:color w:val="000000"/>
        </w:rPr>
      </w:pPr>
    </w:p>
    <w:p w14:paraId="04F0E5CA" w14:textId="77777777" w:rsidR="00176DF8" w:rsidRDefault="00176DF8">
      <w:pPr>
        <w:ind w:right="-455"/>
        <w:rPr>
          <w:rFonts w:ascii="Arial Nova Cond" w:eastAsia="Arial" w:hAnsi="Arial Nova Cond" w:cs="Arial"/>
          <w:b/>
          <w:color w:val="000000"/>
        </w:rPr>
      </w:pPr>
    </w:p>
    <w:p w14:paraId="70349830" w14:textId="77777777" w:rsidR="008E358B" w:rsidRPr="00AD0B14" w:rsidRDefault="008E358B">
      <w:pPr>
        <w:ind w:right="-455"/>
        <w:rPr>
          <w:rFonts w:ascii="Arial Nova Cond" w:eastAsia="Arial" w:hAnsi="Arial Nova Cond" w:cs="Arial"/>
          <w:b/>
          <w:color w:val="000000"/>
        </w:rPr>
      </w:pPr>
    </w:p>
    <w:p w14:paraId="28AC17A7"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lastRenderedPageBreak/>
        <w:t>EVALUACIÓN:</w:t>
      </w:r>
    </w:p>
    <w:p w14:paraId="6D142E04"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rPr>
      </w:pPr>
    </w:p>
    <w:tbl>
      <w:tblPr>
        <w:tblStyle w:val="ab"/>
        <w:tblW w:w="14914"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537"/>
        <w:gridCol w:w="12377"/>
      </w:tblGrid>
      <w:tr w:rsidR="00176DF8" w:rsidRPr="00AD0B14" w14:paraId="18935063" w14:textId="77777777">
        <w:trPr>
          <w:trHeight w:val="340"/>
          <w:jc w:val="center"/>
        </w:trPr>
        <w:tc>
          <w:tcPr>
            <w:tcW w:w="2537" w:type="dxa"/>
            <w:shd w:val="clear" w:color="auto" w:fill="84E291"/>
            <w:vAlign w:val="center"/>
          </w:tcPr>
          <w:p w14:paraId="3A36532E" w14:textId="77777777" w:rsidR="00176DF8" w:rsidRPr="00AD0B14" w:rsidRDefault="008C3E37">
            <w:pPr>
              <w:pBdr>
                <w:top w:val="nil"/>
                <w:left w:val="nil"/>
                <w:bottom w:val="nil"/>
                <w:right w:val="nil"/>
                <w:between w:val="nil"/>
              </w:pBdr>
              <w:spacing w:after="160" w:line="259" w:lineRule="auto"/>
              <w:ind w:right="36"/>
              <w:jc w:val="center"/>
              <w:rPr>
                <w:rFonts w:ascii="Arial Nova Cond" w:eastAsia="Arial" w:hAnsi="Arial Nova Cond" w:cs="Arial"/>
                <w:b/>
                <w:color w:val="000000"/>
              </w:rPr>
            </w:pPr>
            <w:r w:rsidRPr="00AD0B14">
              <w:rPr>
                <w:rFonts w:ascii="Arial Nova Cond" w:eastAsia="Arial" w:hAnsi="Arial Nova Cond" w:cs="Arial"/>
                <w:b/>
                <w:color w:val="000000"/>
              </w:rPr>
              <w:t>TIPOS DE EVALUACIÓN</w:t>
            </w:r>
          </w:p>
        </w:tc>
        <w:tc>
          <w:tcPr>
            <w:tcW w:w="12377" w:type="dxa"/>
            <w:shd w:val="clear" w:color="auto" w:fill="84E291"/>
            <w:vAlign w:val="center"/>
          </w:tcPr>
          <w:p w14:paraId="5121CBC6" w14:textId="77777777" w:rsidR="00176DF8" w:rsidRPr="00AD0B14" w:rsidRDefault="008C3E37">
            <w:pPr>
              <w:pBdr>
                <w:top w:val="nil"/>
                <w:left w:val="nil"/>
                <w:bottom w:val="nil"/>
                <w:right w:val="nil"/>
                <w:between w:val="nil"/>
              </w:pBdr>
              <w:spacing w:after="160" w:line="259" w:lineRule="auto"/>
              <w:ind w:right="-455"/>
              <w:jc w:val="center"/>
              <w:rPr>
                <w:rFonts w:ascii="Arial Nova Cond" w:eastAsia="Arial" w:hAnsi="Arial Nova Cond" w:cs="Arial"/>
                <w:b/>
                <w:color w:val="000000"/>
              </w:rPr>
            </w:pPr>
            <w:r w:rsidRPr="00AD0B14">
              <w:rPr>
                <w:rFonts w:ascii="Arial Nova Cond" w:eastAsia="Arial" w:hAnsi="Arial Nova Cond" w:cs="Arial"/>
                <w:b/>
                <w:color w:val="000000"/>
              </w:rPr>
              <w:t>DESCRIPCIÓN</w:t>
            </w:r>
          </w:p>
        </w:tc>
      </w:tr>
      <w:tr w:rsidR="00176DF8" w:rsidRPr="00AD0B14" w14:paraId="485B0AE0" w14:textId="77777777">
        <w:trPr>
          <w:trHeight w:val="1214"/>
          <w:jc w:val="center"/>
        </w:trPr>
        <w:tc>
          <w:tcPr>
            <w:tcW w:w="2537" w:type="dxa"/>
            <w:shd w:val="clear" w:color="auto" w:fill="C1F0C8"/>
            <w:vAlign w:val="center"/>
          </w:tcPr>
          <w:p w14:paraId="667F9731" w14:textId="77777777" w:rsidR="00176DF8" w:rsidRPr="00AD0B14" w:rsidRDefault="008C3E37">
            <w:pPr>
              <w:pBdr>
                <w:top w:val="nil"/>
                <w:left w:val="nil"/>
                <w:bottom w:val="nil"/>
                <w:right w:val="nil"/>
                <w:between w:val="nil"/>
              </w:pBdr>
              <w:spacing w:after="160" w:line="259" w:lineRule="auto"/>
              <w:ind w:right="36"/>
              <w:jc w:val="center"/>
              <w:rPr>
                <w:rFonts w:ascii="Arial Nova Cond" w:eastAsia="Arial" w:hAnsi="Arial Nova Cond" w:cs="Arial"/>
                <w:b/>
                <w:color w:val="000000"/>
              </w:rPr>
            </w:pPr>
            <w:r w:rsidRPr="00AD0B14">
              <w:rPr>
                <w:rFonts w:ascii="Arial Nova Cond" w:eastAsia="Arial" w:hAnsi="Arial Nova Cond" w:cs="Arial"/>
                <w:b/>
                <w:color w:val="000000"/>
              </w:rPr>
              <w:t>Diagnóstica</w:t>
            </w:r>
          </w:p>
        </w:tc>
        <w:tc>
          <w:tcPr>
            <w:tcW w:w="12377" w:type="dxa"/>
          </w:tcPr>
          <w:p w14:paraId="47D8199A" w14:textId="77777777" w:rsidR="00176DF8" w:rsidRPr="00AD0B14" w:rsidRDefault="008C3E37">
            <w:pPr>
              <w:pBdr>
                <w:top w:val="nil"/>
                <w:left w:val="nil"/>
                <w:bottom w:val="nil"/>
                <w:right w:val="nil"/>
                <w:between w:val="nil"/>
              </w:pBdr>
              <w:spacing w:after="160" w:line="259" w:lineRule="auto"/>
              <w:ind w:right="79"/>
              <w:jc w:val="both"/>
              <w:rPr>
                <w:rFonts w:ascii="Arial Nova Cond" w:eastAsia="Arial" w:hAnsi="Arial Nova Cond" w:cs="Arial"/>
                <w:b/>
                <w:color w:val="000000"/>
              </w:rPr>
            </w:pPr>
            <w:r w:rsidRPr="00AD0B14">
              <w:rPr>
                <w:rFonts w:ascii="Arial Nova Cond" w:eastAsia="Arial" w:hAnsi="Arial Nova Cond" w:cs="Arial"/>
                <w:color w:val="00000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176DF8" w:rsidRPr="00AD0B14" w14:paraId="75FE276C" w14:textId="77777777">
        <w:trPr>
          <w:trHeight w:val="340"/>
          <w:jc w:val="center"/>
        </w:trPr>
        <w:tc>
          <w:tcPr>
            <w:tcW w:w="2537" w:type="dxa"/>
            <w:shd w:val="clear" w:color="auto" w:fill="C1F0C8"/>
            <w:vAlign w:val="center"/>
          </w:tcPr>
          <w:p w14:paraId="67BD1CB9" w14:textId="77777777" w:rsidR="00176DF8" w:rsidRPr="00AD0B14" w:rsidRDefault="008C3E37">
            <w:pPr>
              <w:pBdr>
                <w:top w:val="nil"/>
                <w:left w:val="nil"/>
                <w:bottom w:val="nil"/>
                <w:right w:val="nil"/>
                <w:between w:val="nil"/>
              </w:pBdr>
              <w:spacing w:after="160" w:line="259" w:lineRule="auto"/>
              <w:ind w:right="36"/>
              <w:jc w:val="center"/>
              <w:rPr>
                <w:rFonts w:ascii="Arial Nova Cond" w:eastAsia="Arial" w:hAnsi="Arial Nova Cond" w:cs="Arial"/>
                <w:b/>
                <w:color w:val="000000"/>
              </w:rPr>
            </w:pPr>
            <w:r w:rsidRPr="00AD0B14">
              <w:rPr>
                <w:rFonts w:ascii="Arial Nova Cond" w:eastAsia="Arial" w:hAnsi="Arial Nova Cond" w:cs="Arial"/>
                <w:b/>
                <w:color w:val="000000"/>
              </w:rPr>
              <w:t>Formativa</w:t>
            </w:r>
          </w:p>
        </w:tc>
        <w:tc>
          <w:tcPr>
            <w:tcW w:w="12377" w:type="dxa"/>
          </w:tcPr>
          <w:p w14:paraId="5D03CDE1" w14:textId="77777777" w:rsidR="00176DF8" w:rsidRPr="00AD0B14" w:rsidRDefault="008C3E37">
            <w:pPr>
              <w:pBdr>
                <w:top w:val="nil"/>
                <w:left w:val="nil"/>
                <w:bottom w:val="nil"/>
                <w:right w:val="nil"/>
                <w:between w:val="nil"/>
              </w:pBdr>
              <w:spacing w:after="160" w:line="259" w:lineRule="auto"/>
              <w:ind w:right="79"/>
              <w:jc w:val="both"/>
              <w:rPr>
                <w:rFonts w:ascii="Arial Nova Cond" w:eastAsia="Arial" w:hAnsi="Arial Nova Cond" w:cs="Arial"/>
                <w:b/>
                <w:color w:val="000000"/>
              </w:rPr>
            </w:pPr>
            <w:r w:rsidRPr="00AD0B14">
              <w:rPr>
                <w:rFonts w:ascii="Arial Nova Cond" w:eastAsia="Arial" w:hAnsi="Arial Nova Cond" w:cs="Arial"/>
                <w:color w:val="00000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176DF8" w:rsidRPr="00AD0B14" w14:paraId="3A2A8E6D" w14:textId="77777777">
        <w:trPr>
          <w:trHeight w:val="1392"/>
          <w:jc w:val="center"/>
        </w:trPr>
        <w:tc>
          <w:tcPr>
            <w:tcW w:w="2537" w:type="dxa"/>
            <w:shd w:val="clear" w:color="auto" w:fill="C1F0C8"/>
            <w:vAlign w:val="center"/>
          </w:tcPr>
          <w:p w14:paraId="323B4FA6" w14:textId="77777777" w:rsidR="00176DF8" w:rsidRPr="00AD0B14" w:rsidRDefault="008C3E37">
            <w:pPr>
              <w:pBdr>
                <w:top w:val="nil"/>
                <w:left w:val="nil"/>
                <w:bottom w:val="nil"/>
                <w:right w:val="nil"/>
                <w:between w:val="nil"/>
              </w:pBdr>
              <w:spacing w:after="160" w:line="259" w:lineRule="auto"/>
              <w:ind w:right="36"/>
              <w:jc w:val="center"/>
              <w:rPr>
                <w:rFonts w:ascii="Arial Nova Cond" w:eastAsia="Arial" w:hAnsi="Arial Nova Cond" w:cs="Arial"/>
                <w:b/>
                <w:color w:val="000000"/>
              </w:rPr>
            </w:pPr>
            <w:r w:rsidRPr="00AD0B14">
              <w:rPr>
                <w:rFonts w:ascii="Arial Nova Cond" w:eastAsia="Arial" w:hAnsi="Arial Nova Cond" w:cs="Arial"/>
                <w:b/>
                <w:color w:val="000000"/>
              </w:rPr>
              <w:t>Sumativa</w:t>
            </w:r>
          </w:p>
        </w:tc>
        <w:tc>
          <w:tcPr>
            <w:tcW w:w="12377" w:type="dxa"/>
          </w:tcPr>
          <w:p w14:paraId="286B5F0F" w14:textId="77777777" w:rsidR="00176DF8" w:rsidRPr="00AD0B14" w:rsidRDefault="008C3E37">
            <w:pPr>
              <w:spacing w:line="276" w:lineRule="auto"/>
              <w:jc w:val="both"/>
              <w:rPr>
                <w:rFonts w:ascii="Arial Nova Cond" w:eastAsia="Arial" w:hAnsi="Arial Nova Cond" w:cs="Arial"/>
                <w:color w:val="000000"/>
              </w:rPr>
            </w:pPr>
            <w:r w:rsidRPr="00AD0B14">
              <w:rPr>
                <w:rFonts w:ascii="Arial Nova Cond" w:eastAsia="Arial" w:hAnsi="Arial Nova Cond" w:cs="Arial"/>
                <w:color w:val="00000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0DA6CC7C"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rPr>
      </w:pPr>
    </w:p>
    <w:tbl>
      <w:tblPr>
        <w:tblStyle w:val="ac"/>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176DF8" w:rsidRPr="00AD0B14" w14:paraId="29F42389" w14:textId="77777777">
        <w:trPr>
          <w:trHeight w:val="305"/>
          <w:jc w:val="center"/>
        </w:trPr>
        <w:tc>
          <w:tcPr>
            <w:tcW w:w="14870" w:type="dxa"/>
            <w:shd w:val="clear" w:color="auto" w:fill="84E291"/>
            <w:vAlign w:val="center"/>
          </w:tcPr>
          <w:p w14:paraId="52FF5F34" w14:textId="77777777" w:rsidR="00176DF8" w:rsidRPr="00AD0B14" w:rsidRDefault="008C3E37" w:rsidP="00C767F3">
            <w:pPr>
              <w:pBdr>
                <w:top w:val="nil"/>
                <w:left w:val="nil"/>
                <w:bottom w:val="nil"/>
                <w:right w:val="nil"/>
                <w:between w:val="nil"/>
              </w:pBdr>
              <w:spacing w:line="259" w:lineRule="auto"/>
              <w:ind w:right="-455"/>
              <w:jc w:val="center"/>
              <w:rPr>
                <w:rFonts w:ascii="Arial Nova Cond" w:eastAsia="Arial" w:hAnsi="Arial Nova Cond" w:cs="Arial"/>
                <w:b/>
                <w:color w:val="000000"/>
              </w:rPr>
            </w:pPr>
            <w:r w:rsidRPr="00AD0B14">
              <w:rPr>
                <w:rFonts w:ascii="Arial Nova Cond" w:eastAsia="Arial" w:hAnsi="Arial Nova Cond" w:cs="Arial"/>
                <w:b/>
                <w:color w:val="000000"/>
              </w:rPr>
              <w:t>INSTRUMENTOS DE EVALUACIÓN</w:t>
            </w:r>
          </w:p>
        </w:tc>
      </w:tr>
      <w:tr w:rsidR="00176DF8" w:rsidRPr="00AD0B14" w14:paraId="33FAA3D2" w14:textId="77777777">
        <w:trPr>
          <w:trHeight w:val="280"/>
          <w:jc w:val="center"/>
        </w:trPr>
        <w:tc>
          <w:tcPr>
            <w:tcW w:w="14870" w:type="dxa"/>
            <w:vAlign w:val="center"/>
          </w:tcPr>
          <w:p w14:paraId="160409DA" w14:textId="77777777" w:rsidR="00176DF8" w:rsidRPr="00AD0B14" w:rsidRDefault="008C3E37">
            <w:pPr>
              <w:numPr>
                <w:ilvl w:val="0"/>
                <w:numId w:val="1"/>
              </w:numPr>
              <w:pBdr>
                <w:top w:val="nil"/>
                <w:left w:val="nil"/>
                <w:bottom w:val="nil"/>
                <w:right w:val="nil"/>
                <w:between w:val="nil"/>
              </w:pBdr>
              <w:spacing w:after="160" w:line="259" w:lineRule="auto"/>
              <w:ind w:right="170"/>
              <w:rPr>
                <w:rFonts w:ascii="Arial Nova Cond" w:eastAsia="Arial" w:hAnsi="Arial Nova Cond" w:cs="Arial"/>
                <w:color w:val="000000"/>
              </w:rPr>
            </w:pPr>
            <w:r w:rsidRPr="00AD0B14">
              <w:rPr>
                <w:rFonts w:ascii="Arial Nova Cond" w:eastAsia="Arial" w:hAnsi="Arial Nova Cond" w:cs="Arial"/>
                <w:color w:val="000000"/>
              </w:rPr>
              <w:t>Registro con mapas de calor</w:t>
            </w:r>
          </w:p>
        </w:tc>
      </w:tr>
      <w:tr w:rsidR="00176DF8" w:rsidRPr="00AD0B14" w14:paraId="0655DEB5" w14:textId="77777777">
        <w:trPr>
          <w:trHeight w:val="305"/>
          <w:jc w:val="center"/>
        </w:trPr>
        <w:tc>
          <w:tcPr>
            <w:tcW w:w="14870" w:type="dxa"/>
            <w:vAlign w:val="center"/>
          </w:tcPr>
          <w:p w14:paraId="316B8EE6" w14:textId="77777777" w:rsidR="00176DF8" w:rsidRPr="00AD0B14" w:rsidRDefault="008C3E37">
            <w:pPr>
              <w:numPr>
                <w:ilvl w:val="0"/>
                <w:numId w:val="1"/>
              </w:numPr>
              <w:pBdr>
                <w:top w:val="nil"/>
                <w:left w:val="nil"/>
                <w:bottom w:val="nil"/>
                <w:right w:val="nil"/>
                <w:between w:val="nil"/>
              </w:pBdr>
              <w:spacing w:after="160" w:line="259" w:lineRule="auto"/>
              <w:ind w:right="170"/>
              <w:rPr>
                <w:rFonts w:ascii="Arial Nova Cond" w:eastAsia="Arial" w:hAnsi="Arial Nova Cond" w:cs="Arial"/>
                <w:color w:val="000000"/>
              </w:rPr>
            </w:pPr>
            <w:r w:rsidRPr="00AD0B14">
              <w:rPr>
                <w:rFonts w:ascii="Arial Nova Cond" w:eastAsia="Arial" w:hAnsi="Arial Nova Cond" w:cs="Arial"/>
                <w:color w:val="000000"/>
              </w:rPr>
              <w:t>Lista de cotejo</w:t>
            </w:r>
          </w:p>
        </w:tc>
      </w:tr>
      <w:tr w:rsidR="00176DF8" w:rsidRPr="00AD0B14" w14:paraId="608FD0DB" w14:textId="77777777">
        <w:trPr>
          <w:trHeight w:val="305"/>
          <w:jc w:val="center"/>
        </w:trPr>
        <w:tc>
          <w:tcPr>
            <w:tcW w:w="14870" w:type="dxa"/>
            <w:vAlign w:val="center"/>
          </w:tcPr>
          <w:p w14:paraId="274D6E5E" w14:textId="77777777" w:rsidR="00176DF8" w:rsidRPr="00AD0B14" w:rsidRDefault="008C3E37">
            <w:pPr>
              <w:numPr>
                <w:ilvl w:val="0"/>
                <w:numId w:val="1"/>
              </w:numPr>
              <w:pBdr>
                <w:top w:val="nil"/>
                <w:left w:val="nil"/>
                <w:bottom w:val="nil"/>
                <w:right w:val="nil"/>
                <w:between w:val="nil"/>
              </w:pBdr>
              <w:spacing w:after="160" w:line="259" w:lineRule="auto"/>
              <w:ind w:right="170"/>
              <w:rPr>
                <w:rFonts w:ascii="Arial Nova Cond" w:eastAsia="Arial" w:hAnsi="Arial Nova Cond" w:cs="Arial"/>
                <w:color w:val="000000"/>
              </w:rPr>
            </w:pPr>
            <w:r w:rsidRPr="00AD0B14">
              <w:rPr>
                <w:rFonts w:ascii="Arial Nova Cond" w:eastAsia="Arial" w:hAnsi="Arial Nova Cond" w:cs="Arial"/>
                <w:color w:val="000000"/>
              </w:rPr>
              <w:t>Rúbrica analítica</w:t>
            </w:r>
          </w:p>
        </w:tc>
      </w:tr>
      <w:tr w:rsidR="00176DF8" w:rsidRPr="00AD0B14" w14:paraId="72CE4459" w14:textId="77777777">
        <w:trPr>
          <w:trHeight w:val="280"/>
          <w:jc w:val="center"/>
        </w:trPr>
        <w:tc>
          <w:tcPr>
            <w:tcW w:w="14870" w:type="dxa"/>
            <w:vAlign w:val="center"/>
          </w:tcPr>
          <w:p w14:paraId="084C510E" w14:textId="77777777" w:rsidR="00176DF8" w:rsidRPr="00AD0B14" w:rsidRDefault="008C3E37">
            <w:pPr>
              <w:numPr>
                <w:ilvl w:val="0"/>
                <w:numId w:val="1"/>
              </w:numPr>
              <w:pBdr>
                <w:top w:val="nil"/>
                <w:left w:val="nil"/>
                <w:bottom w:val="nil"/>
                <w:right w:val="nil"/>
                <w:between w:val="nil"/>
              </w:pBdr>
              <w:spacing w:after="160" w:line="259" w:lineRule="auto"/>
              <w:ind w:right="170"/>
              <w:rPr>
                <w:rFonts w:ascii="Arial Nova Cond" w:eastAsia="Arial" w:hAnsi="Arial Nova Cond" w:cs="Arial"/>
                <w:color w:val="000000"/>
              </w:rPr>
            </w:pPr>
            <w:r w:rsidRPr="00AD0B14">
              <w:rPr>
                <w:rFonts w:ascii="Arial Nova Cond" w:eastAsia="Arial" w:hAnsi="Arial Nova Cond" w:cs="Arial"/>
                <w:color w:val="000000"/>
              </w:rPr>
              <w:t>Rubrica holística</w:t>
            </w:r>
          </w:p>
        </w:tc>
      </w:tr>
      <w:tr w:rsidR="00176DF8" w:rsidRPr="00AD0B14" w14:paraId="044A9F58" w14:textId="77777777">
        <w:trPr>
          <w:trHeight w:val="280"/>
          <w:jc w:val="center"/>
        </w:trPr>
        <w:tc>
          <w:tcPr>
            <w:tcW w:w="14870" w:type="dxa"/>
            <w:vAlign w:val="center"/>
          </w:tcPr>
          <w:p w14:paraId="6E21085C" w14:textId="77777777" w:rsidR="00176DF8" w:rsidRPr="00AD0B14" w:rsidRDefault="008C3E37">
            <w:pPr>
              <w:numPr>
                <w:ilvl w:val="0"/>
                <w:numId w:val="1"/>
              </w:numPr>
              <w:pBdr>
                <w:top w:val="nil"/>
                <w:left w:val="nil"/>
                <w:bottom w:val="nil"/>
                <w:right w:val="nil"/>
                <w:between w:val="nil"/>
              </w:pBdr>
              <w:spacing w:after="160" w:line="259" w:lineRule="auto"/>
              <w:ind w:right="170"/>
              <w:rPr>
                <w:rFonts w:ascii="Arial Nova Cond" w:eastAsia="Arial" w:hAnsi="Arial Nova Cond" w:cs="Arial"/>
                <w:color w:val="000000"/>
              </w:rPr>
            </w:pPr>
            <w:r w:rsidRPr="00AD0B14">
              <w:rPr>
                <w:rFonts w:ascii="Arial Nova Cond" w:eastAsia="Arial" w:hAnsi="Arial Nova Cond" w:cs="Arial"/>
                <w:color w:val="000000"/>
              </w:rPr>
              <w:t>Guía de observación, etc.</w:t>
            </w:r>
          </w:p>
        </w:tc>
      </w:tr>
    </w:tbl>
    <w:p w14:paraId="10DCF855" w14:textId="77777777" w:rsidR="00176DF8" w:rsidRPr="00AD0B14" w:rsidRDefault="00176DF8">
      <w:pPr>
        <w:pBdr>
          <w:top w:val="nil"/>
          <w:left w:val="nil"/>
          <w:bottom w:val="nil"/>
          <w:right w:val="nil"/>
          <w:between w:val="nil"/>
        </w:pBdr>
        <w:spacing w:after="0"/>
        <w:ind w:left="-284" w:right="-455"/>
        <w:rPr>
          <w:rFonts w:ascii="Arial Nova Cond" w:eastAsia="Arial" w:hAnsi="Arial Nova Cond" w:cs="Arial"/>
          <w:b/>
          <w:color w:val="000000"/>
        </w:rPr>
      </w:pPr>
    </w:p>
    <w:p w14:paraId="082F7E18" w14:textId="77777777" w:rsidR="00176DF8" w:rsidRPr="00AD0B14" w:rsidRDefault="008C3E37">
      <w:pPr>
        <w:numPr>
          <w:ilvl w:val="0"/>
          <w:numId w:val="7"/>
        </w:numPr>
        <w:pBdr>
          <w:top w:val="nil"/>
          <w:left w:val="nil"/>
          <w:bottom w:val="nil"/>
          <w:right w:val="nil"/>
          <w:between w:val="nil"/>
        </w:pBdr>
        <w:shd w:val="clear" w:color="auto" w:fill="2EC440"/>
        <w:spacing w:after="0"/>
        <w:ind w:left="-284" w:right="-455" w:hanging="141"/>
        <w:rPr>
          <w:rFonts w:ascii="Arial Nova Cond" w:eastAsia="Arial" w:hAnsi="Arial Nova Cond" w:cs="Arial"/>
          <w:b/>
          <w:color w:val="000000"/>
        </w:rPr>
      </w:pPr>
      <w:r w:rsidRPr="00AD0B14">
        <w:rPr>
          <w:rFonts w:ascii="Arial Nova Cond" w:eastAsia="Arial" w:hAnsi="Arial Nova Cond" w:cs="Arial"/>
          <w:b/>
          <w:color w:val="000000"/>
        </w:rPr>
        <w:t xml:space="preserve">REFERENCIAS BIBLIOGRÁFICAS: </w:t>
      </w:r>
    </w:p>
    <w:p w14:paraId="21050E73" w14:textId="77777777" w:rsidR="00176DF8" w:rsidRPr="00AD0B14" w:rsidRDefault="00176DF8">
      <w:pPr>
        <w:pBdr>
          <w:top w:val="nil"/>
          <w:left w:val="nil"/>
          <w:bottom w:val="nil"/>
          <w:right w:val="nil"/>
          <w:between w:val="nil"/>
        </w:pBdr>
        <w:ind w:left="-284" w:right="-455"/>
        <w:rPr>
          <w:rFonts w:ascii="Arial Nova Cond" w:eastAsia="Arial" w:hAnsi="Arial Nova Cond" w:cs="Arial"/>
          <w:b/>
          <w:color w:val="000000"/>
        </w:rPr>
      </w:pPr>
    </w:p>
    <w:tbl>
      <w:tblPr>
        <w:tblStyle w:val="ad"/>
        <w:tblW w:w="14870"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127"/>
        <w:gridCol w:w="12743"/>
      </w:tblGrid>
      <w:tr w:rsidR="00176DF8" w:rsidRPr="00AD0B14" w14:paraId="18D283FB" w14:textId="77777777">
        <w:trPr>
          <w:trHeight w:val="1667"/>
        </w:trPr>
        <w:tc>
          <w:tcPr>
            <w:tcW w:w="2127" w:type="dxa"/>
            <w:shd w:val="clear" w:color="auto" w:fill="C1F0C8"/>
            <w:vAlign w:val="center"/>
          </w:tcPr>
          <w:p w14:paraId="5A08204D" w14:textId="77777777" w:rsidR="00176DF8" w:rsidRPr="00AD0B14" w:rsidRDefault="008C3E37">
            <w:pPr>
              <w:pBdr>
                <w:top w:val="nil"/>
                <w:left w:val="nil"/>
                <w:bottom w:val="nil"/>
                <w:right w:val="nil"/>
                <w:between w:val="nil"/>
              </w:pBdr>
              <w:spacing w:after="160" w:line="259" w:lineRule="auto"/>
              <w:ind w:right="30"/>
              <w:jc w:val="center"/>
              <w:rPr>
                <w:rFonts w:ascii="Arial Nova Cond" w:eastAsia="Arial" w:hAnsi="Arial Nova Cond" w:cs="Arial"/>
                <w:b/>
                <w:color w:val="000000"/>
              </w:rPr>
            </w:pPr>
            <w:r w:rsidRPr="00AD0B14">
              <w:rPr>
                <w:rFonts w:ascii="Arial Nova Cond" w:eastAsia="Arial" w:hAnsi="Arial Nova Cond" w:cs="Arial"/>
                <w:b/>
                <w:color w:val="000000"/>
              </w:rPr>
              <w:t>Para el docente</w:t>
            </w:r>
          </w:p>
        </w:tc>
        <w:tc>
          <w:tcPr>
            <w:tcW w:w="12743" w:type="dxa"/>
          </w:tcPr>
          <w:p w14:paraId="04CC119A"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Manual del texto escolar de Comunicación 4° Grado de Educación Secundaria.</w:t>
            </w:r>
          </w:p>
          <w:p w14:paraId="23CBFC71"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Guías de planificación, Mediación y Evaluación Formativa.</w:t>
            </w:r>
          </w:p>
          <w:p w14:paraId="63A03711"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 xml:space="preserve">Minedu (2016). Programa curricular de educación secundaria. Resolución Ministerial N° 649-2016-Minedu. </w:t>
            </w:r>
          </w:p>
          <w:p w14:paraId="146D73FA"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 xml:space="preserve">Minedu (2016). Currículo Nacional de la educación básica. Resolución Ministerial N° 281-2016-Minedu y su modificatoria. </w:t>
            </w:r>
          </w:p>
          <w:p w14:paraId="4606E768"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 xml:space="preserve">Minedu (2019). Planificación, mediación y evaluación de los aprendizajes en la Educación Secundaria. </w:t>
            </w:r>
          </w:p>
          <w:p w14:paraId="11E8535B" w14:textId="061E342B" w:rsidR="00176DF8" w:rsidRPr="00AD0B14" w:rsidRDefault="004C7C67" w:rsidP="00A76292">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 xml:space="preserve">Minedu (2025). Resolución Ministerial </w:t>
            </w:r>
            <w:proofErr w:type="spellStart"/>
            <w:r w:rsidRPr="00AD0B14">
              <w:rPr>
                <w:rFonts w:ascii="Arial Nova Cond" w:eastAsia="Arial" w:hAnsi="Arial Nova Cond" w:cs="Arial"/>
                <w:color w:val="000000"/>
              </w:rPr>
              <w:t>N.°</w:t>
            </w:r>
            <w:proofErr w:type="spellEnd"/>
            <w:r w:rsidRPr="00AD0B14">
              <w:rPr>
                <w:rFonts w:ascii="Arial Nova Cond" w:eastAsia="Arial" w:hAnsi="Arial Nova Cond" w:cs="Arial"/>
                <w:color w:val="000000"/>
              </w:rPr>
              <w:t xml:space="preserve"> 501-2025.</w:t>
            </w:r>
          </w:p>
        </w:tc>
      </w:tr>
      <w:tr w:rsidR="00176DF8" w:rsidRPr="00AD0B14" w14:paraId="0F2D8233" w14:textId="77777777">
        <w:trPr>
          <w:trHeight w:val="665"/>
        </w:trPr>
        <w:tc>
          <w:tcPr>
            <w:tcW w:w="2127" w:type="dxa"/>
            <w:shd w:val="clear" w:color="auto" w:fill="C1F0C8"/>
            <w:vAlign w:val="center"/>
          </w:tcPr>
          <w:p w14:paraId="5F1DF751" w14:textId="77777777" w:rsidR="00176DF8" w:rsidRPr="00AD0B14" w:rsidRDefault="008C3E37">
            <w:pPr>
              <w:pBdr>
                <w:top w:val="nil"/>
                <w:left w:val="nil"/>
                <w:bottom w:val="nil"/>
                <w:right w:val="nil"/>
                <w:between w:val="nil"/>
              </w:pBdr>
              <w:spacing w:after="160" w:line="259" w:lineRule="auto"/>
              <w:ind w:right="30"/>
              <w:jc w:val="center"/>
              <w:rPr>
                <w:rFonts w:ascii="Arial Nova Cond" w:eastAsia="Arial" w:hAnsi="Arial Nova Cond" w:cs="Arial"/>
                <w:b/>
                <w:color w:val="000000"/>
              </w:rPr>
            </w:pPr>
            <w:r w:rsidRPr="00AD0B14">
              <w:rPr>
                <w:rFonts w:ascii="Arial Nova Cond" w:eastAsia="Arial" w:hAnsi="Arial Nova Cond" w:cs="Arial"/>
                <w:b/>
                <w:color w:val="000000"/>
              </w:rPr>
              <w:t>Para el estudiante</w:t>
            </w:r>
          </w:p>
        </w:tc>
        <w:tc>
          <w:tcPr>
            <w:tcW w:w="12743" w:type="dxa"/>
          </w:tcPr>
          <w:p w14:paraId="1BA5D50A"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Texto escolar de Comunicación 4° Grado de Educación Secundaria.</w:t>
            </w:r>
          </w:p>
          <w:p w14:paraId="43EAA8B7"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Cuaderno de trabajo de 4° Grado de Educación Secundaria.</w:t>
            </w:r>
          </w:p>
          <w:p w14:paraId="1C574448"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 xml:space="preserve">Ficha de trabajo de 4° Grado de Educación Secundaria. </w:t>
            </w:r>
          </w:p>
          <w:p w14:paraId="5AE342CA"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Link en Internet.</w:t>
            </w:r>
          </w:p>
          <w:p w14:paraId="5B8627E8" w14:textId="77777777" w:rsidR="00176DF8" w:rsidRPr="00AD0B14" w:rsidRDefault="008C3E37">
            <w:pPr>
              <w:numPr>
                <w:ilvl w:val="0"/>
                <w:numId w:val="2"/>
              </w:numPr>
              <w:pBdr>
                <w:top w:val="nil"/>
                <w:left w:val="nil"/>
                <w:bottom w:val="nil"/>
                <w:right w:val="nil"/>
                <w:between w:val="nil"/>
              </w:pBdr>
              <w:spacing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Manuales referentes al área.</w:t>
            </w:r>
          </w:p>
          <w:p w14:paraId="44B5D808" w14:textId="77777777" w:rsidR="00176DF8" w:rsidRPr="00AD0B14" w:rsidRDefault="008C3E37">
            <w:pPr>
              <w:numPr>
                <w:ilvl w:val="0"/>
                <w:numId w:val="2"/>
              </w:numPr>
              <w:pBdr>
                <w:top w:val="nil"/>
                <w:left w:val="nil"/>
                <w:bottom w:val="nil"/>
                <w:right w:val="nil"/>
                <w:between w:val="nil"/>
              </w:pBdr>
              <w:spacing w:after="160" w:line="259" w:lineRule="auto"/>
              <w:ind w:left="319" w:right="34" w:hanging="284"/>
              <w:jc w:val="both"/>
              <w:rPr>
                <w:rFonts w:ascii="Arial Nova Cond" w:eastAsia="Arial" w:hAnsi="Arial Nova Cond" w:cs="Arial"/>
                <w:color w:val="000000"/>
              </w:rPr>
            </w:pPr>
            <w:r w:rsidRPr="00AD0B14">
              <w:rPr>
                <w:rFonts w:ascii="Arial Nova Cond" w:eastAsia="Arial" w:hAnsi="Arial Nova Cond" w:cs="Arial"/>
                <w:color w:val="000000"/>
              </w:rPr>
              <w:t>Folletos referentes al área.</w:t>
            </w:r>
          </w:p>
        </w:tc>
      </w:tr>
    </w:tbl>
    <w:p w14:paraId="5FE8A974" w14:textId="77777777" w:rsidR="00176DF8" w:rsidRPr="00AD0B14" w:rsidRDefault="00176DF8">
      <w:pPr>
        <w:rPr>
          <w:rFonts w:ascii="Arial Nova Cond" w:eastAsia="Arial" w:hAnsi="Arial Nova Cond" w:cs="Arial"/>
          <w:b/>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5A2F06" w:rsidRPr="005A7C8C" w14:paraId="60B3E00D" w14:textId="77777777" w:rsidTr="00A74E67">
        <w:trPr>
          <w:trHeight w:val="1962"/>
        </w:trPr>
        <w:tc>
          <w:tcPr>
            <w:tcW w:w="14885" w:type="dxa"/>
          </w:tcPr>
          <w:p w14:paraId="204434D4" w14:textId="77777777" w:rsidR="005A2F06" w:rsidRDefault="005A2F06" w:rsidP="00A74E67">
            <w:pPr>
              <w:jc w:val="center"/>
              <w:rPr>
                <w:rFonts w:ascii="Arial Nova Cond" w:hAnsi="Arial Nova Cond" w:cs="Times New Roman"/>
                <w:b/>
                <w:bCs/>
              </w:rPr>
            </w:pPr>
          </w:p>
          <w:p w14:paraId="73AB7DE8" w14:textId="77777777" w:rsidR="005A2F06" w:rsidRDefault="005A2F06" w:rsidP="00A74E67">
            <w:pPr>
              <w:jc w:val="right"/>
              <w:rPr>
                <w:rFonts w:ascii="Arial Nova Cond" w:hAnsi="Arial Nova Cond" w:cs="Times New Roman"/>
                <w:b/>
                <w:bCs/>
              </w:rPr>
            </w:pPr>
          </w:p>
          <w:p w14:paraId="150A25C5" w14:textId="77777777" w:rsidR="005A2F06" w:rsidRPr="005A7C8C" w:rsidRDefault="005A2F06" w:rsidP="00A74E67">
            <w:pPr>
              <w:jc w:val="center"/>
              <w:rPr>
                <w:rFonts w:ascii="Arial Nova Cond" w:hAnsi="Arial Nova Cond" w:cs="Times New Roman"/>
                <w:b/>
                <w:bCs/>
              </w:rPr>
            </w:pPr>
            <w:r w:rsidRPr="005A7C8C">
              <w:rPr>
                <w:rFonts w:ascii="Arial Nova Cond" w:hAnsi="Arial Nova Cond" w:cs="Calibri Light"/>
                <w:noProof/>
              </w:rPr>
              <mc:AlternateContent>
                <mc:Choice Requires="wpg">
                  <w:drawing>
                    <wp:anchor distT="0" distB="0" distL="114300" distR="114300" simplePos="0" relativeHeight="251660288" behindDoc="0" locked="0" layoutInCell="1" allowOverlap="1" wp14:anchorId="6FA7424A" wp14:editId="7EA6FC7A">
                      <wp:simplePos x="0" y="0"/>
                      <wp:positionH relativeFrom="margin">
                        <wp:posOffset>1844125</wp:posOffset>
                      </wp:positionH>
                      <wp:positionV relativeFrom="paragraph">
                        <wp:posOffset>60085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1EB3B" w14:textId="77777777" w:rsidR="005A2F06" w:rsidRPr="0072650C" w:rsidRDefault="005A2F06" w:rsidP="005A2F06">
                                    <w:pPr>
                                      <w:pBdr>
                                        <w:bottom w:val="single" w:sz="12" w:space="1" w:color="auto"/>
                                      </w:pBdr>
                                      <w:tabs>
                                        <w:tab w:val="left" w:pos="15168"/>
                                      </w:tabs>
                                      <w:spacing w:after="0"/>
                                      <w:jc w:val="center"/>
                                      <w:rPr>
                                        <w:rFonts w:ascii="Arial" w:eastAsia="Arial Narrow" w:hAnsi="Arial" w:cs="Arial"/>
                                        <w:sz w:val="20"/>
                                        <w:szCs w:val="20"/>
                                      </w:rPr>
                                    </w:pPr>
                                  </w:p>
                                  <w:p w14:paraId="76F9E82F" w14:textId="77777777" w:rsidR="005A2F06" w:rsidRPr="0072650C" w:rsidRDefault="005A2F06" w:rsidP="005A2F0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C4D444A" w14:textId="77777777" w:rsidR="005A2F06" w:rsidRDefault="005A2F06" w:rsidP="005A2F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41B667" w14:textId="77777777" w:rsidR="005A2F06" w:rsidRPr="0072650C" w:rsidRDefault="005A2F06" w:rsidP="005A2F06">
                                    <w:pPr>
                                      <w:pBdr>
                                        <w:bottom w:val="single" w:sz="12" w:space="1" w:color="auto"/>
                                      </w:pBdr>
                                      <w:tabs>
                                        <w:tab w:val="left" w:pos="15168"/>
                                      </w:tabs>
                                      <w:spacing w:after="0"/>
                                      <w:jc w:val="center"/>
                                      <w:rPr>
                                        <w:rFonts w:ascii="Arial" w:eastAsia="Arial Narrow" w:hAnsi="Arial" w:cs="Arial"/>
                                        <w:sz w:val="20"/>
                                        <w:szCs w:val="20"/>
                                      </w:rPr>
                                    </w:pPr>
                                  </w:p>
                                  <w:p w14:paraId="52FF806F" w14:textId="77777777" w:rsidR="005A2F06" w:rsidRPr="0072650C" w:rsidRDefault="005A2F06" w:rsidP="005A2F0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EEEF545" w14:textId="77777777" w:rsidR="005A2F06" w:rsidRDefault="005A2F06" w:rsidP="005A2F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A7424A" id="Grupo 7" o:spid="_x0000_s1031" style="position:absolute;left:0;text-align:left;margin-left:145.2pt;margin-top:4.75pt;width:429.5pt;height:51pt;z-index:25166028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ja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2"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1691EB3B" w14:textId="77777777" w:rsidR="005A2F06" w:rsidRPr="0072650C" w:rsidRDefault="005A2F06" w:rsidP="005A2F06">
                              <w:pPr>
                                <w:pBdr>
                                  <w:bottom w:val="single" w:sz="12" w:space="1" w:color="auto"/>
                                </w:pBdr>
                                <w:tabs>
                                  <w:tab w:val="left" w:pos="15168"/>
                                </w:tabs>
                                <w:spacing w:after="0"/>
                                <w:jc w:val="center"/>
                                <w:rPr>
                                  <w:rFonts w:ascii="Arial" w:eastAsia="Arial Narrow" w:hAnsi="Arial" w:cs="Arial"/>
                                  <w:sz w:val="20"/>
                                  <w:szCs w:val="20"/>
                                </w:rPr>
                              </w:pPr>
                            </w:p>
                            <w:p w14:paraId="76F9E82F" w14:textId="77777777" w:rsidR="005A2F06" w:rsidRPr="0072650C" w:rsidRDefault="005A2F06" w:rsidP="005A2F0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C4D444A" w14:textId="77777777" w:rsidR="005A2F06" w:rsidRDefault="005A2F06" w:rsidP="005A2F06"/>
                          </w:txbxContent>
                        </v:textbox>
                      </v:shape>
                      <v:shape id="12 Cuadro de texto" o:spid="_x0000_s1033"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B41B667" w14:textId="77777777" w:rsidR="005A2F06" w:rsidRPr="0072650C" w:rsidRDefault="005A2F06" w:rsidP="005A2F06">
                              <w:pPr>
                                <w:pBdr>
                                  <w:bottom w:val="single" w:sz="12" w:space="1" w:color="auto"/>
                                </w:pBdr>
                                <w:tabs>
                                  <w:tab w:val="left" w:pos="15168"/>
                                </w:tabs>
                                <w:spacing w:after="0"/>
                                <w:jc w:val="center"/>
                                <w:rPr>
                                  <w:rFonts w:ascii="Arial" w:eastAsia="Arial Narrow" w:hAnsi="Arial" w:cs="Arial"/>
                                  <w:sz w:val="20"/>
                                  <w:szCs w:val="20"/>
                                </w:rPr>
                              </w:pPr>
                            </w:p>
                            <w:p w14:paraId="52FF806F" w14:textId="77777777" w:rsidR="005A2F06" w:rsidRPr="0072650C" w:rsidRDefault="005A2F06" w:rsidP="005A2F0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EEEF545" w14:textId="77777777" w:rsidR="005A2F06" w:rsidRDefault="005A2F06" w:rsidP="005A2F06"/>
                          </w:txbxContent>
                        </v:textbox>
                      </v:shape>
                      <w10:wrap anchorx="margin"/>
                    </v:group>
                  </w:pict>
                </mc:Fallback>
              </mc:AlternateContent>
            </w:r>
            <w:r>
              <w:rPr>
                <w:rFonts w:ascii="Arial Nova Cond" w:hAnsi="Arial Nova Cond" w:cs="Times New Roman"/>
                <w:b/>
                <w:bCs/>
              </w:rPr>
              <w:t xml:space="preserve">                                                                                                                                                                 </w:t>
            </w:r>
          </w:p>
          <w:p w14:paraId="4157AD0A" w14:textId="77777777" w:rsidR="005A2F06" w:rsidRDefault="005A2F06" w:rsidP="00A74E67">
            <w:pPr>
              <w:rPr>
                <w:rFonts w:ascii="Arial Nova Cond" w:hAnsi="Arial Nova Cond" w:cs="Times New Roman"/>
                <w:b/>
                <w:bCs/>
                <w:sz w:val="8"/>
                <w:szCs w:val="8"/>
              </w:rPr>
            </w:pPr>
          </w:p>
          <w:p w14:paraId="5B96347E" w14:textId="77777777" w:rsidR="005A2F06" w:rsidRDefault="005A2F06" w:rsidP="00A74E67">
            <w:pPr>
              <w:rPr>
                <w:rFonts w:ascii="Arial Nova Cond" w:hAnsi="Arial Nova Cond" w:cs="Times New Roman"/>
                <w:b/>
                <w:bCs/>
                <w:sz w:val="8"/>
                <w:szCs w:val="8"/>
              </w:rPr>
            </w:pPr>
          </w:p>
          <w:p w14:paraId="2C68BA23" w14:textId="77777777" w:rsidR="005A2F06" w:rsidRDefault="005A2F06" w:rsidP="00A74E67">
            <w:pPr>
              <w:rPr>
                <w:rFonts w:ascii="Arial Nova Cond" w:hAnsi="Arial Nova Cond" w:cs="Times New Roman"/>
                <w:b/>
                <w:bCs/>
                <w:sz w:val="8"/>
                <w:szCs w:val="8"/>
              </w:rPr>
            </w:pPr>
          </w:p>
          <w:p w14:paraId="48B9ADED" w14:textId="77777777" w:rsidR="005A2F06" w:rsidRDefault="005A2F06" w:rsidP="00A74E67">
            <w:pPr>
              <w:rPr>
                <w:rFonts w:ascii="Arial Nova Cond" w:hAnsi="Arial Nova Cond" w:cs="Times New Roman"/>
                <w:b/>
                <w:bCs/>
                <w:sz w:val="8"/>
                <w:szCs w:val="8"/>
              </w:rPr>
            </w:pPr>
          </w:p>
          <w:p w14:paraId="16523571" w14:textId="77777777" w:rsidR="005A2F06" w:rsidRDefault="005A2F06" w:rsidP="00A74E67">
            <w:pPr>
              <w:rPr>
                <w:rFonts w:ascii="Arial Nova Cond" w:hAnsi="Arial Nova Cond" w:cs="Times New Roman"/>
                <w:b/>
                <w:bCs/>
                <w:sz w:val="8"/>
                <w:szCs w:val="8"/>
              </w:rPr>
            </w:pPr>
          </w:p>
          <w:p w14:paraId="6AD8E972" w14:textId="77777777" w:rsidR="005A2F06" w:rsidRDefault="005A2F06" w:rsidP="00A74E67">
            <w:pPr>
              <w:rPr>
                <w:rFonts w:ascii="Arial Nova Cond" w:hAnsi="Arial Nova Cond" w:cs="Times New Roman"/>
                <w:b/>
                <w:bCs/>
                <w:sz w:val="8"/>
                <w:szCs w:val="8"/>
              </w:rPr>
            </w:pPr>
          </w:p>
          <w:p w14:paraId="1E809980" w14:textId="77777777" w:rsidR="005A2F06" w:rsidRPr="005A7C8C" w:rsidRDefault="005A2F06" w:rsidP="00A74E67">
            <w:pPr>
              <w:rPr>
                <w:rFonts w:ascii="Arial Nova Cond" w:hAnsi="Arial Nova Cond" w:cs="Times New Roman"/>
                <w:b/>
                <w:bCs/>
                <w:sz w:val="8"/>
                <w:szCs w:val="8"/>
              </w:rPr>
            </w:pPr>
          </w:p>
          <w:p w14:paraId="468D8A4F" w14:textId="77777777" w:rsidR="005A2F06" w:rsidRPr="005A7C8C" w:rsidRDefault="005A2F06" w:rsidP="00A74E67">
            <w:pPr>
              <w:rPr>
                <w:rFonts w:ascii="Arial Nova Cond" w:hAnsi="Arial Nova Cond" w:cs="Times New Roman"/>
                <w:b/>
                <w:bCs/>
                <w:sz w:val="4"/>
                <w:szCs w:val="4"/>
              </w:rPr>
            </w:pPr>
          </w:p>
          <w:p w14:paraId="3EFFC520" w14:textId="77777777" w:rsidR="005A2F06" w:rsidRPr="005A7C8C" w:rsidRDefault="005A2F06" w:rsidP="00A74E67">
            <w:pPr>
              <w:jc w:val="center"/>
              <w:rPr>
                <w:rFonts w:ascii="Arial Nova Cond" w:hAnsi="Arial Nova Cond" w:cs="Times New Roman"/>
                <w:b/>
                <w:bCs/>
                <w:sz w:val="12"/>
                <w:szCs w:val="12"/>
              </w:rPr>
            </w:pPr>
          </w:p>
          <w:p w14:paraId="753A40F3" w14:textId="77777777" w:rsidR="005A2F06" w:rsidRPr="005A7C8C" w:rsidRDefault="005A2F06" w:rsidP="00A74E67">
            <w:pPr>
              <w:jc w:val="center"/>
              <w:rPr>
                <w:rFonts w:ascii="Arial Nova Cond" w:hAnsi="Arial Nova Cond" w:cs="Times New Roman"/>
                <w:b/>
                <w:bCs/>
                <w:sz w:val="12"/>
                <w:szCs w:val="12"/>
              </w:rPr>
            </w:pPr>
          </w:p>
          <w:p w14:paraId="1F0A1427" w14:textId="77777777" w:rsidR="005A2F06" w:rsidRPr="005A7C8C" w:rsidRDefault="005A2F06" w:rsidP="005A2F06">
            <w:pPr>
              <w:rPr>
                <w:rFonts w:ascii="Arial Nova Cond" w:hAnsi="Arial Nova Cond" w:cs="Times New Roman"/>
                <w:b/>
                <w:bCs/>
                <w:sz w:val="12"/>
                <w:szCs w:val="12"/>
              </w:rPr>
            </w:pPr>
          </w:p>
        </w:tc>
      </w:tr>
    </w:tbl>
    <w:p w14:paraId="2480557B" w14:textId="77777777" w:rsidR="00176DF8" w:rsidRPr="00AD0B14" w:rsidRDefault="00176DF8" w:rsidP="006425A6">
      <w:pPr>
        <w:rPr>
          <w:rFonts w:ascii="Arial Nova Cond" w:hAnsi="Arial Nova Cond"/>
        </w:rPr>
      </w:pPr>
    </w:p>
    <w:sectPr w:rsidR="00176DF8" w:rsidRPr="00AD0B14">
      <w:headerReference w:type="default" r:id="rId13"/>
      <w:footerReference w:type="default" r:id="rId14"/>
      <w:pgSz w:w="16838" w:h="11906" w:orient="landscape"/>
      <w:pgMar w:top="1701" w:right="1417" w:bottom="993"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14D3" w14:textId="77777777" w:rsidR="00B42AEC" w:rsidRDefault="00B42AEC">
      <w:pPr>
        <w:spacing w:after="0" w:line="240" w:lineRule="auto"/>
      </w:pPr>
      <w:r>
        <w:separator/>
      </w:r>
    </w:p>
  </w:endnote>
  <w:endnote w:type="continuationSeparator" w:id="0">
    <w:p w14:paraId="36D09E06" w14:textId="77777777" w:rsidR="00B42AEC" w:rsidRDefault="00B42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2BEADE6-6FD3-4BF2-BEFB-8C3A5706292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C002904E-DB24-44B3-913E-ED9A88FF42EB}"/>
    <w:embedBold r:id="rId3" w:fontKey="{0E84F349-9677-41C7-9F71-228A53BACE9C}"/>
    <w:embedItalic r:id="rId4" w:fontKey="{8E94BA10-CB6B-4682-B87F-781D1EFE57E1}"/>
  </w:font>
  <w:font w:name="Aptos Display">
    <w:charset w:val="00"/>
    <w:family w:val="swiss"/>
    <w:pitch w:val="variable"/>
    <w:sig w:usb0="20000287" w:usb1="00000003" w:usb2="00000000" w:usb3="00000000" w:csb0="0000019F" w:csb1="00000000"/>
    <w:embedRegular r:id="rId5" w:fontKey="{41182327-24DE-4F3B-8225-77AC9CDE64D5}"/>
  </w:font>
  <w:font w:name="Arial Nova Cond">
    <w:altName w:val="Arial Nova Cond"/>
    <w:charset w:val="00"/>
    <w:family w:val="swiss"/>
    <w:pitch w:val="variable"/>
    <w:sig w:usb0="0000028F" w:usb1="00000002" w:usb2="00000000" w:usb3="00000000" w:csb0="0000019F" w:csb1="00000000"/>
    <w:embedRegular r:id="rId6" w:fontKey="{40854DF1-11D7-4D01-9FD9-E751AAF7F979}"/>
    <w:embedBold r:id="rId7" w:fontKey="{8FB93D3B-DCC2-470D-ACDF-DE71AECDDC62}"/>
  </w:font>
  <w:font w:name="Amasis MT Pro Black">
    <w:charset w:val="00"/>
    <w:family w:val="roman"/>
    <w:pitch w:val="variable"/>
    <w:sig w:usb0="A00000AF" w:usb1="4000205B" w:usb2="00000000" w:usb3="00000000" w:csb0="00000093" w:csb1="00000000"/>
    <w:embedRegular r:id="rId8" w:fontKey="{DC8F1D65-487D-4A2C-A26D-44281C650547}"/>
    <w:embedBold r:id="rId9" w:fontKey="{33DAB701-6642-484B-8422-1F1A10064DA5}"/>
  </w:font>
  <w:font w:name="Aptos ExtraBold">
    <w:altName w:val="Calibri"/>
    <w:charset w:val="00"/>
    <w:family w:val="swiss"/>
    <w:pitch w:val="variable"/>
    <w:sig w:usb0="20000287" w:usb1="00000003" w:usb2="00000000" w:usb3="00000000" w:csb0="0000019F" w:csb1="00000000"/>
    <w:embedRegular r:id="rId10" w:fontKey="{31B812C3-E802-4A7C-853B-3BB9CF1D07C4}"/>
    <w:embedBold r:id="rId11" w:fontKey="{C680B678-EEC4-427A-9763-2E407DD0493F}"/>
  </w:font>
  <w:font w:name="Calibri">
    <w:panose1 w:val="020F0502020204030204"/>
    <w:charset w:val="00"/>
    <w:family w:val="swiss"/>
    <w:pitch w:val="variable"/>
    <w:sig w:usb0="E4002EFF" w:usb1="C200247B" w:usb2="00000009" w:usb3="00000000" w:csb0="000001FF" w:csb1="00000000"/>
    <w:embedRegular r:id="rId12" w:fontKey="{9401D3D9-EA1E-4249-BC92-42DCA2A47F7A}"/>
    <w:embedBold r:id="rId13" w:fontKey="{FFAFFB96-1050-4DA5-B7ED-65EB502EA5BF}"/>
  </w:font>
  <w:font w:name="Calibri Light">
    <w:panose1 w:val="020F0302020204030204"/>
    <w:charset w:val="00"/>
    <w:family w:val="swiss"/>
    <w:pitch w:val="variable"/>
    <w:sig w:usb0="E4002EFF" w:usb1="C200247B" w:usb2="00000009" w:usb3="00000000" w:csb0="000001FF" w:csb1="00000000"/>
    <w:embedRegular r:id="rId14" w:fontKey="{71BF5A56-BA34-4244-8908-9B30441D94B0}"/>
  </w:font>
  <w:font w:name="Arial Narrow">
    <w:panose1 w:val="020B0606020202030204"/>
    <w:charset w:val="00"/>
    <w:family w:val="swiss"/>
    <w:pitch w:val="variable"/>
    <w:sig w:usb0="00000287" w:usb1="00000800" w:usb2="00000000" w:usb3="00000000" w:csb0="0000009F" w:csb1="00000000"/>
    <w:embedRegular r:id="rId15" w:fontKey="{1F72B03A-C3FF-424D-BEBC-453C57CBAF41}"/>
    <w:embedBold r:id="rId16" w:fontKey="{C25A83CA-EB4A-495F-A902-D6DFBA14F7CD}"/>
  </w:font>
  <w:font w:name="Bahnschrift">
    <w:panose1 w:val="020B0502040204020203"/>
    <w:charset w:val="00"/>
    <w:family w:val="swiss"/>
    <w:pitch w:val="variable"/>
    <w:sig w:usb0="A00002C7" w:usb1="00000002" w:usb2="00000000" w:usb3="00000000" w:csb0="0000019F" w:csb1="00000000"/>
    <w:embedBold r:id="rId17" w:fontKey="{0C957DBE-448E-4FFA-892F-EEA1B8B5FAC4}"/>
  </w:font>
  <w:font w:name="Aptos Black">
    <w:altName w:val="Calibri"/>
    <w:charset w:val="00"/>
    <w:family w:val="swiss"/>
    <w:pitch w:val="variable"/>
    <w:sig w:usb0="20000287" w:usb1="00000003" w:usb2="00000000" w:usb3="00000000" w:csb0="0000019F" w:csb1="00000000"/>
    <w:embedRegular r:id="rId18" w:fontKey="{20750489-8FAA-4380-A31E-1E931541B862}"/>
    <w:embedBold r:id="rId19" w:fontKey="{BA3AEF32-EA2C-4379-AB62-1079170D5A50}"/>
  </w:font>
  <w:font w:name="ADLaM Display">
    <w:altName w:val="Calibri"/>
    <w:charset w:val="00"/>
    <w:family w:val="auto"/>
    <w:pitch w:val="variable"/>
    <w:sig w:usb0="8000206F" w:usb1="4200004A" w:usb2="00000000" w:usb3="00000000" w:csb0="00000001" w:csb1="00000000"/>
    <w:embedBold r:id="rId20" w:fontKey="{B293DE54-9045-42ED-AF3C-1DAFA80C5F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F3E9" w14:textId="5A8A9A4C" w:rsidR="00176DF8" w:rsidRDefault="00A76292">
    <w:pPr>
      <w:pBdr>
        <w:top w:val="nil"/>
        <w:left w:val="nil"/>
        <w:bottom w:val="nil"/>
        <w:right w:val="nil"/>
        <w:between w:val="nil"/>
      </w:pBdr>
      <w:tabs>
        <w:tab w:val="center" w:pos="4252"/>
        <w:tab w:val="right" w:pos="8504"/>
      </w:tabs>
      <w:spacing w:after="0" w:line="240" w:lineRule="auto"/>
      <w:rPr>
        <w:color w:val="000000"/>
        <w:sz w:val="6"/>
        <w:szCs w:val="6"/>
      </w:rPr>
    </w:pPr>
    <w:r w:rsidRPr="00A76292">
      <w:rPr>
        <w:noProof/>
        <w:color w:val="808080" w:themeColor="background1" w:themeShade="80"/>
        <w:sz w:val="6"/>
        <w:szCs w:val="6"/>
      </w:rPr>
      <mc:AlternateContent>
        <mc:Choice Requires="wpg">
          <w:drawing>
            <wp:anchor distT="0" distB="0" distL="0" distR="0" simplePos="0" relativeHeight="251661312" behindDoc="0" locked="0" layoutInCell="1" allowOverlap="1" wp14:anchorId="124E3E96" wp14:editId="6D1CC64F">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381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heme="minorHAnsi" w:hAnsi="ADLaM Display" w:cs="ADLaM Display"/>
                                <w:b/>
                                <w:bCs/>
                                <w:color w:val="002060"/>
                                <w:kern w:val="2"/>
                                <w:lang w:eastAsia="en-US"/>
                                <w14:ligatures w14:val="standardContextual"/>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73D3572" w14:textId="55621C78" w:rsidR="00A76292" w:rsidRDefault="004565DD" w:rsidP="004565DD">
                                <w:pPr>
                                  <w:rPr>
                                    <w:color w:val="7F7F7F" w:themeColor="text1" w:themeTint="80"/>
                                  </w:rPr>
                                </w:pPr>
                                <w:r w:rsidRPr="004565DD">
                                  <w:rPr>
                                    <w:rFonts w:ascii="ADLaM Display" w:eastAsiaTheme="minorHAnsi" w:hAnsi="ADLaM Display" w:cs="ADLaM Display"/>
                                    <w:b/>
                                    <w:bCs/>
                                    <w:color w:val="002060"/>
                                    <w:kern w:val="2"/>
                                    <w:lang w:eastAsia="en-US"/>
                                    <w14:ligatures w14:val="standardContextual"/>
                                  </w:rPr>
                                  <w:t>PROGRAMACIÓN CURRICULAR ANUAL – COMUNICACIÓN</w:t>
                                </w:r>
                              </w:p>
                            </w:sdtContent>
                          </w:sdt>
                          <w:p w14:paraId="62382DEE" w14:textId="77777777" w:rsidR="00A76292" w:rsidRDefault="00A7629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4E3E96" id="Grupo 43" o:spid="_x0000_s1034"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" fillcolor="#00b050"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heme="minorHAnsi" w:hAnsi="ADLaM Display" w:cs="ADLaM Display"/>
                          <w:b/>
                          <w:bCs/>
                          <w:color w:val="002060"/>
                          <w:kern w:val="2"/>
                          <w:lang w:eastAsia="en-US"/>
                          <w14:ligatures w14:val="standardContextual"/>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73D3572" w14:textId="55621C78" w:rsidR="00A76292" w:rsidRDefault="004565DD" w:rsidP="004565DD">
                          <w:pPr>
                            <w:rPr>
                              <w:color w:val="7F7F7F" w:themeColor="text1" w:themeTint="80"/>
                            </w:rPr>
                          </w:pPr>
                          <w:r w:rsidRPr="004565DD">
                            <w:rPr>
                              <w:rFonts w:ascii="ADLaM Display" w:eastAsiaTheme="minorHAnsi" w:hAnsi="ADLaM Display" w:cs="ADLaM Display"/>
                              <w:b/>
                              <w:bCs/>
                              <w:color w:val="002060"/>
                              <w:kern w:val="2"/>
                              <w:lang w:eastAsia="en-US"/>
                              <w14:ligatures w14:val="standardContextual"/>
                            </w:rPr>
                            <w:t>PROGRAMACIÓN CURRICULAR ANUAL – COMUNICACIÓN</w:t>
                          </w:r>
                        </w:p>
                      </w:sdtContent>
                    </w:sdt>
                    <w:p w14:paraId="62382DEE" w14:textId="77777777" w:rsidR="00A76292" w:rsidRDefault="00A76292">
                      <w:pPr>
                        <w:jc w:val="right"/>
                        <w:rPr>
                          <w:color w:val="808080" w:themeColor="background1" w:themeShade="80"/>
                        </w:rPr>
                      </w:pPr>
                    </w:p>
                  </w:txbxContent>
                </v:textbox>
              </v:shape>
              <w10:wrap type="square" anchorx="margin" anchory="margin"/>
            </v:group>
          </w:pict>
        </mc:Fallback>
      </mc:AlternateContent>
    </w:r>
    <w:r w:rsidRPr="00A76292">
      <w:rPr>
        <w:noProof/>
        <w:color w:val="000000"/>
        <w:sz w:val="6"/>
        <w:szCs w:val="6"/>
      </w:rPr>
      <mc:AlternateContent>
        <mc:Choice Requires="wps">
          <w:drawing>
            <wp:anchor distT="0" distB="0" distL="0" distR="0" simplePos="0" relativeHeight="251660288" behindDoc="0" locked="0" layoutInCell="1" allowOverlap="1" wp14:anchorId="179C4315" wp14:editId="56A129B2">
              <wp:simplePos x="0" y="0"/>
              <wp:positionH relativeFrom="rightMargin">
                <wp:align>left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B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46E34C" w14:textId="77777777" w:rsidR="00A76292" w:rsidRDefault="00A7629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C4315" id="Rectángulo 45" o:spid="_x0000_s1037" style="position:absolute;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" fillcolor="#00b050" stroked="f" strokeweight="3pt">
              <v:textbox>
                <w:txbxContent>
                  <w:p w14:paraId="2046E34C" w14:textId="77777777" w:rsidR="00A76292" w:rsidRDefault="00A7629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5134" w14:textId="77777777" w:rsidR="00B42AEC" w:rsidRDefault="00B42AEC">
      <w:pPr>
        <w:spacing w:after="0" w:line="240" w:lineRule="auto"/>
      </w:pPr>
      <w:r>
        <w:separator/>
      </w:r>
    </w:p>
  </w:footnote>
  <w:footnote w:type="continuationSeparator" w:id="0">
    <w:p w14:paraId="57090086" w14:textId="77777777" w:rsidR="00B42AEC" w:rsidRDefault="00B42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0C41" w14:textId="77777777" w:rsidR="00176DF8" w:rsidRDefault="00176DF8">
    <w:pPr>
      <w:widowControl w:val="0"/>
      <w:pBdr>
        <w:top w:val="nil"/>
        <w:left w:val="nil"/>
        <w:bottom w:val="nil"/>
        <w:right w:val="nil"/>
        <w:between w:val="nil"/>
      </w:pBdr>
      <w:spacing w:after="0" w:line="276" w:lineRule="auto"/>
    </w:pPr>
  </w:p>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6A6829" w14:paraId="40D4D740" w14:textId="77777777" w:rsidTr="00A3630B">
      <w:trPr>
        <w:trHeight w:val="1005"/>
        <w:jc w:val="center"/>
      </w:trPr>
      <w:tc>
        <w:tcPr>
          <w:tcW w:w="2542" w:type="dxa"/>
          <w:vAlign w:val="center"/>
        </w:tcPr>
        <w:p w14:paraId="62943982" w14:textId="77777777" w:rsidR="006A6829" w:rsidRPr="007351F0" w:rsidRDefault="006A6829" w:rsidP="006A6829">
          <w:pPr>
            <w:pStyle w:val="Encabezado"/>
            <w:jc w:val="center"/>
            <w:rPr>
              <w:rFonts w:ascii="Bahnschrift" w:hAnsi="Bahnschrift"/>
              <w:b/>
              <w:bCs/>
              <w:noProof/>
            </w:rPr>
          </w:pPr>
          <w:r>
            <w:rPr>
              <w:noProof/>
            </w:rPr>
            <w:drawing>
              <wp:inline distT="0" distB="0" distL="0" distR="0" wp14:anchorId="40527649" wp14:editId="3690A5A9">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B6F13A7" w14:textId="77777777" w:rsidR="006A6829" w:rsidRDefault="006A6829" w:rsidP="006A6829">
          <w:pPr>
            <w:pStyle w:val="Encabezado"/>
          </w:pPr>
          <w:r>
            <w:rPr>
              <w:noProof/>
            </w:rPr>
            <w:drawing>
              <wp:anchor distT="0" distB="0" distL="114300" distR="114300" simplePos="0" relativeHeight="251663360" behindDoc="0" locked="0" layoutInCell="1" allowOverlap="1" wp14:anchorId="663027BF" wp14:editId="6071C50B">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F51EF4C" w14:textId="77777777" w:rsidR="006A6829" w:rsidRPr="00260940" w:rsidRDefault="006A6829" w:rsidP="006A682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2555F361" w14:textId="77777777" w:rsidR="006A6829" w:rsidRPr="00114BE9" w:rsidRDefault="006A6829" w:rsidP="006A6829">
          <w:pPr>
            <w:pStyle w:val="Encabezado"/>
            <w:jc w:val="center"/>
            <w:rPr>
              <w:rFonts w:ascii="Aptos Black" w:hAnsi="Aptos Black"/>
              <w:b/>
              <w:bCs/>
            </w:rPr>
          </w:pPr>
          <w:r w:rsidRPr="00114BE9">
            <w:rPr>
              <w:rFonts w:ascii="Aptos Black" w:hAnsi="Aptos Black"/>
              <w:b/>
              <w:bCs/>
            </w:rPr>
            <w:t>I.E</w:t>
          </w:r>
        </w:p>
        <w:p w14:paraId="6D668FA0" w14:textId="77777777" w:rsidR="006A6829" w:rsidRPr="00114BE9" w:rsidRDefault="006A6829" w:rsidP="006A682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12A0E098" w14:textId="77777777" w:rsidR="006A6829" w:rsidRPr="00114BE9" w:rsidRDefault="006A6829" w:rsidP="006A6829">
          <w:pPr>
            <w:pStyle w:val="Encabezado"/>
            <w:jc w:val="center"/>
            <w:rPr>
              <w:rFonts w:ascii="Aptos Black" w:hAnsi="Aptos Black"/>
              <w:b/>
              <w:bCs/>
            </w:rPr>
          </w:pPr>
          <w:r w:rsidRPr="00CA7305">
            <w:rPr>
              <w:rFonts w:ascii="Aptos Black" w:hAnsi="Aptos Black"/>
              <w:sz w:val="20"/>
              <w:szCs w:val="20"/>
            </w:rPr>
            <w:t>LOGO de I.E.</w:t>
          </w:r>
        </w:p>
      </w:tc>
    </w:tr>
  </w:tbl>
  <w:p w14:paraId="64218F10" w14:textId="77777777" w:rsidR="00176DF8" w:rsidRDefault="00176DF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275"/>
    <w:multiLevelType w:val="multilevel"/>
    <w:tmpl w:val="C096B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6558EE"/>
    <w:multiLevelType w:val="multilevel"/>
    <w:tmpl w:val="D3F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146463D6"/>
    <w:multiLevelType w:val="multilevel"/>
    <w:tmpl w:val="92C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05B9B"/>
    <w:multiLevelType w:val="multilevel"/>
    <w:tmpl w:val="0AA4B9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BD56088"/>
    <w:multiLevelType w:val="multilevel"/>
    <w:tmpl w:val="002846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CA8009E"/>
    <w:multiLevelType w:val="multilevel"/>
    <w:tmpl w:val="AF5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E58D2"/>
    <w:multiLevelType w:val="hybridMultilevel"/>
    <w:tmpl w:val="980814A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4665FE2"/>
    <w:multiLevelType w:val="multilevel"/>
    <w:tmpl w:val="3AD41E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7B0BA2"/>
    <w:multiLevelType w:val="multilevel"/>
    <w:tmpl w:val="D298CE22"/>
    <w:lvl w:ilvl="0">
      <w:start w:val="1"/>
      <w:numFmt w:val="bullet"/>
      <w:lvlText w:val="●"/>
      <w:lvlJc w:val="left"/>
      <w:pPr>
        <w:ind w:left="742" w:hanging="360"/>
      </w:pPr>
      <w:rPr>
        <w:rFonts w:ascii="Noto Sans Symbols" w:eastAsia="Noto Sans Symbols" w:hAnsi="Noto Sans Symbols" w:cs="Noto Sans Symbols"/>
      </w:rPr>
    </w:lvl>
    <w:lvl w:ilvl="1">
      <w:start w:val="1"/>
      <w:numFmt w:val="bullet"/>
      <w:lvlText w:val="o"/>
      <w:lvlJc w:val="left"/>
      <w:pPr>
        <w:ind w:left="1462" w:hanging="360"/>
      </w:pPr>
      <w:rPr>
        <w:rFonts w:ascii="Courier New" w:eastAsia="Courier New" w:hAnsi="Courier New" w:cs="Courier New"/>
      </w:rPr>
    </w:lvl>
    <w:lvl w:ilvl="2">
      <w:start w:val="1"/>
      <w:numFmt w:val="bullet"/>
      <w:lvlText w:val="▪"/>
      <w:lvlJc w:val="left"/>
      <w:pPr>
        <w:ind w:left="2182" w:hanging="360"/>
      </w:pPr>
      <w:rPr>
        <w:rFonts w:ascii="Noto Sans Symbols" w:eastAsia="Noto Sans Symbols" w:hAnsi="Noto Sans Symbols" w:cs="Noto Sans Symbols"/>
      </w:rPr>
    </w:lvl>
    <w:lvl w:ilvl="3">
      <w:start w:val="1"/>
      <w:numFmt w:val="bullet"/>
      <w:lvlText w:val="●"/>
      <w:lvlJc w:val="left"/>
      <w:pPr>
        <w:ind w:left="2902" w:hanging="360"/>
      </w:pPr>
      <w:rPr>
        <w:rFonts w:ascii="Noto Sans Symbols" w:eastAsia="Noto Sans Symbols" w:hAnsi="Noto Sans Symbols" w:cs="Noto Sans Symbols"/>
      </w:rPr>
    </w:lvl>
    <w:lvl w:ilvl="4">
      <w:start w:val="1"/>
      <w:numFmt w:val="bullet"/>
      <w:lvlText w:val="o"/>
      <w:lvlJc w:val="left"/>
      <w:pPr>
        <w:ind w:left="3622" w:hanging="360"/>
      </w:pPr>
      <w:rPr>
        <w:rFonts w:ascii="Courier New" w:eastAsia="Courier New" w:hAnsi="Courier New" w:cs="Courier New"/>
      </w:rPr>
    </w:lvl>
    <w:lvl w:ilvl="5">
      <w:start w:val="1"/>
      <w:numFmt w:val="bullet"/>
      <w:lvlText w:val="▪"/>
      <w:lvlJc w:val="left"/>
      <w:pPr>
        <w:ind w:left="4342" w:hanging="360"/>
      </w:pPr>
      <w:rPr>
        <w:rFonts w:ascii="Noto Sans Symbols" w:eastAsia="Noto Sans Symbols" w:hAnsi="Noto Sans Symbols" w:cs="Noto Sans Symbols"/>
      </w:rPr>
    </w:lvl>
    <w:lvl w:ilvl="6">
      <w:start w:val="1"/>
      <w:numFmt w:val="bullet"/>
      <w:lvlText w:val="●"/>
      <w:lvlJc w:val="left"/>
      <w:pPr>
        <w:ind w:left="5062" w:hanging="360"/>
      </w:pPr>
      <w:rPr>
        <w:rFonts w:ascii="Noto Sans Symbols" w:eastAsia="Noto Sans Symbols" w:hAnsi="Noto Sans Symbols" w:cs="Noto Sans Symbols"/>
      </w:rPr>
    </w:lvl>
    <w:lvl w:ilvl="7">
      <w:start w:val="1"/>
      <w:numFmt w:val="bullet"/>
      <w:lvlText w:val="o"/>
      <w:lvlJc w:val="left"/>
      <w:pPr>
        <w:ind w:left="5782" w:hanging="360"/>
      </w:pPr>
      <w:rPr>
        <w:rFonts w:ascii="Courier New" w:eastAsia="Courier New" w:hAnsi="Courier New" w:cs="Courier New"/>
      </w:rPr>
    </w:lvl>
    <w:lvl w:ilvl="8">
      <w:start w:val="1"/>
      <w:numFmt w:val="bullet"/>
      <w:lvlText w:val="▪"/>
      <w:lvlJc w:val="left"/>
      <w:pPr>
        <w:ind w:left="6502" w:hanging="360"/>
      </w:pPr>
      <w:rPr>
        <w:rFonts w:ascii="Noto Sans Symbols" w:eastAsia="Noto Sans Symbols" w:hAnsi="Noto Sans Symbols" w:cs="Noto Sans Symbols"/>
      </w:rPr>
    </w:lvl>
  </w:abstractNum>
  <w:abstractNum w:abstractNumId="11" w15:restartNumberingAfterBreak="0">
    <w:nsid w:val="4FB76BEA"/>
    <w:multiLevelType w:val="hybridMultilevel"/>
    <w:tmpl w:val="74F8D6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F5A38CB"/>
    <w:multiLevelType w:val="multilevel"/>
    <w:tmpl w:val="090A2F42"/>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B4E4E72"/>
    <w:multiLevelType w:val="multilevel"/>
    <w:tmpl w:val="68DC301A"/>
    <w:lvl w:ilvl="0">
      <w:start w:val="1"/>
      <w:numFmt w:val="bullet"/>
      <w:lvlText w:val="●"/>
      <w:lvlJc w:val="left"/>
      <w:pPr>
        <w:ind w:left="751" w:hanging="360"/>
      </w:pPr>
      <w:rPr>
        <w:rFonts w:ascii="Noto Sans Symbols" w:eastAsia="Noto Sans Symbols" w:hAnsi="Noto Sans Symbols" w:cs="Noto Sans Symbols"/>
      </w:rPr>
    </w:lvl>
    <w:lvl w:ilvl="1">
      <w:start w:val="1"/>
      <w:numFmt w:val="bullet"/>
      <w:lvlText w:val="o"/>
      <w:lvlJc w:val="left"/>
      <w:pPr>
        <w:ind w:left="1471" w:hanging="360"/>
      </w:pPr>
      <w:rPr>
        <w:rFonts w:ascii="Courier New" w:eastAsia="Courier New" w:hAnsi="Courier New" w:cs="Courier New"/>
      </w:rPr>
    </w:lvl>
    <w:lvl w:ilvl="2">
      <w:start w:val="1"/>
      <w:numFmt w:val="bullet"/>
      <w:lvlText w:val="▪"/>
      <w:lvlJc w:val="left"/>
      <w:pPr>
        <w:ind w:left="2191" w:hanging="360"/>
      </w:pPr>
      <w:rPr>
        <w:rFonts w:ascii="Noto Sans Symbols" w:eastAsia="Noto Sans Symbols" w:hAnsi="Noto Sans Symbols" w:cs="Noto Sans Symbols"/>
      </w:rPr>
    </w:lvl>
    <w:lvl w:ilvl="3">
      <w:start w:val="1"/>
      <w:numFmt w:val="bullet"/>
      <w:lvlText w:val="●"/>
      <w:lvlJc w:val="left"/>
      <w:pPr>
        <w:ind w:left="2911" w:hanging="360"/>
      </w:pPr>
      <w:rPr>
        <w:rFonts w:ascii="Noto Sans Symbols" w:eastAsia="Noto Sans Symbols" w:hAnsi="Noto Sans Symbols" w:cs="Noto Sans Symbols"/>
      </w:rPr>
    </w:lvl>
    <w:lvl w:ilvl="4">
      <w:start w:val="1"/>
      <w:numFmt w:val="bullet"/>
      <w:lvlText w:val="o"/>
      <w:lvlJc w:val="left"/>
      <w:pPr>
        <w:ind w:left="3631" w:hanging="360"/>
      </w:pPr>
      <w:rPr>
        <w:rFonts w:ascii="Courier New" w:eastAsia="Courier New" w:hAnsi="Courier New" w:cs="Courier New"/>
      </w:rPr>
    </w:lvl>
    <w:lvl w:ilvl="5">
      <w:start w:val="1"/>
      <w:numFmt w:val="bullet"/>
      <w:lvlText w:val="▪"/>
      <w:lvlJc w:val="left"/>
      <w:pPr>
        <w:ind w:left="4351" w:hanging="360"/>
      </w:pPr>
      <w:rPr>
        <w:rFonts w:ascii="Noto Sans Symbols" w:eastAsia="Noto Sans Symbols" w:hAnsi="Noto Sans Symbols" w:cs="Noto Sans Symbols"/>
      </w:rPr>
    </w:lvl>
    <w:lvl w:ilvl="6">
      <w:start w:val="1"/>
      <w:numFmt w:val="bullet"/>
      <w:lvlText w:val="●"/>
      <w:lvlJc w:val="left"/>
      <w:pPr>
        <w:ind w:left="5071" w:hanging="360"/>
      </w:pPr>
      <w:rPr>
        <w:rFonts w:ascii="Noto Sans Symbols" w:eastAsia="Noto Sans Symbols" w:hAnsi="Noto Sans Symbols" w:cs="Noto Sans Symbols"/>
      </w:rPr>
    </w:lvl>
    <w:lvl w:ilvl="7">
      <w:start w:val="1"/>
      <w:numFmt w:val="bullet"/>
      <w:lvlText w:val="o"/>
      <w:lvlJc w:val="left"/>
      <w:pPr>
        <w:ind w:left="5791" w:hanging="360"/>
      </w:pPr>
      <w:rPr>
        <w:rFonts w:ascii="Courier New" w:eastAsia="Courier New" w:hAnsi="Courier New" w:cs="Courier New"/>
      </w:rPr>
    </w:lvl>
    <w:lvl w:ilvl="8">
      <w:start w:val="1"/>
      <w:numFmt w:val="bullet"/>
      <w:lvlText w:val="▪"/>
      <w:lvlJc w:val="left"/>
      <w:pPr>
        <w:ind w:left="6511" w:hanging="360"/>
      </w:pPr>
      <w:rPr>
        <w:rFonts w:ascii="Noto Sans Symbols" w:eastAsia="Noto Sans Symbols" w:hAnsi="Noto Sans Symbols" w:cs="Noto Sans Symbols"/>
      </w:rPr>
    </w:lvl>
  </w:abstractNum>
  <w:abstractNum w:abstractNumId="14" w15:restartNumberingAfterBreak="0">
    <w:nsid w:val="715F139C"/>
    <w:multiLevelType w:val="hybridMultilevel"/>
    <w:tmpl w:val="D648126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6EA360D"/>
    <w:multiLevelType w:val="multilevel"/>
    <w:tmpl w:val="BAE6A6C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AA556A5"/>
    <w:multiLevelType w:val="multilevel"/>
    <w:tmpl w:val="7D9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526711">
    <w:abstractNumId w:val="0"/>
  </w:num>
  <w:num w:numId="2" w16cid:durableId="640186331">
    <w:abstractNumId w:val="12"/>
  </w:num>
  <w:num w:numId="3" w16cid:durableId="1598638804">
    <w:abstractNumId w:val="4"/>
  </w:num>
  <w:num w:numId="4" w16cid:durableId="970549484">
    <w:abstractNumId w:val="5"/>
  </w:num>
  <w:num w:numId="5" w16cid:durableId="23529033">
    <w:abstractNumId w:val="9"/>
  </w:num>
  <w:num w:numId="6" w16cid:durableId="1411468175">
    <w:abstractNumId w:val="13"/>
  </w:num>
  <w:num w:numId="7" w16cid:durableId="2079329210">
    <w:abstractNumId w:val="15"/>
  </w:num>
  <w:num w:numId="8" w16cid:durableId="431903190">
    <w:abstractNumId w:val="10"/>
  </w:num>
  <w:num w:numId="9" w16cid:durableId="1330402105">
    <w:abstractNumId w:val="2"/>
  </w:num>
  <w:num w:numId="10" w16cid:durableId="501547635">
    <w:abstractNumId w:val="8"/>
  </w:num>
  <w:num w:numId="11" w16cid:durableId="1113790421">
    <w:abstractNumId w:val="6"/>
  </w:num>
  <w:num w:numId="12" w16cid:durableId="1495533968">
    <w:abstractNumId w:val="3"/>
  </w:num>
  <w:num w:numId="13" w16cid:durableId="490095916">
    <w:abstractNumId w:val="14"/>
  </w:num>
  <w:num w:numId="14" w16cid:durableId="1098210817">
    <w:abstractNumId w:val="7"/>
  </w:num>
  <w:num w:numId="15" w16cid:durableId="1850213981">
    <w:abstractNumId w:val="11"/>
  </w:num>
  <w:num w:numId="16" w16cid:durableId="281956867">
    <w:abstractNumId w:val="16"/>
  </w:num>
  <w:num w:numId="17" w16cid:durableId="656039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DF8"/>
    <w:rsid w:val="0001721B"/>
    <w:rsid w:val="00041A74"/>
    <w:rsid w:val="000710E7"/>
    <w:rsid w:val="000837AA"/>
    <w:rsid w:val="000A72D9"/>
    <w:rsid w:val="000D2045"/>
    <w:rsid w:val="00116B64"/>
    <w:rsid w:val="0013196A"/>
    <w:rsid w:val="00145209"/>
    <w:rsid w:val="00172297"/>
    <w:rsid w:val="00176DF8"/>
    <w:rsid w:val="00197A6E"/>
    <w:rsid w:val="001D378A"/>
    <w:rsid w:val="001E4463"/>
    <w:rsid w:val="001E6FAF"/>
    <w:rsid w:val="002542D7"/>
    <w:rsid w:val="002A6ED2"/>
    <w:rsid w:val="00300F03"/>
    <w:rsid w:val="0035190A"/>
    <w:rsid w:val="003524EC"/>
    <w:rsid w:val="003574D1"/>
    <w:rsid w:val="0036577B"/>
    <w:rsid w:val="00370D48"/>
    <w:rsid w:val="0037613C"/>
    <w:rsid w:val="003B123D"/>
    <w:rsid w:val="00400F08"/>
    <w:rsid w:val="00434153"/>
    <w:rsid w:val="004565DD"/>
    <w:rsid w:val="004B5C91"/>
    <w:rsid w:val="004C7C67"/>
    <w:rsid w:val="004E7391"/>
    <w:rsid w:val="0050565C"/>
    <w:rsid w:val="00515352"/>
    <w:rsid w:val="00521FD1"/>
    <w:rsid w:val="00530D77"/>
    <w:rsid w:val="0054056F"/>
    <w:rsid w:val="005431C2"/>
    <w:rsid w:val="005457D6"/>
    <w:rsid w:val="00552750"/>
    <w:rsid w:val="0056089E"/>
    <w:rsid w:val="005979D0"/>
    <w:rsid w:val="005A2F06"/>
    <w:rsid w:val="005C149B"/>
    <w:rsid w:val="005D7DBB"/>
    <w:rsid w:val="006425A6"/>
    <w:rsid w:val="006A6829"/>
    <w:rsid w:val="006B2D82"/>
    <w:rsid w:val="006D742C"/>
    <w:rsid w:val="0071009E"/>
    <w:rsid w:val="00715AB9"/>
    <w:rsid w:val="0074258F"/>
    <w:rsid w:val="007527B9"/>
    <w:rsid w:val="00783829"/>
    <w:rsid w:val="007A2C2C"/>
    <w:rsid w:val="008250ED"/>
    <w:rsid w:val="00851A07"/>
    <w:rsid w:val="00877848"/>
    <w:rsid w:val="008935DA"/>
    <w:rsid w:val="008A7554"/>
    <w:rsid w:val="008C3E37"/>
    <w:rsid w:val="008E358B"/>
    <w:rsid w:val="008F5E0C"/>
    <w:rsid w:val="00992AC5"/>
    <w:rsid w:val="009C6FFC"/>
    <w:rsid w:val="00A76292"/>
    <w:rsid w:val="00AA3EB1"/>
    <w:rsid w:val="00AD0B14"/>
    <w:rsid w:val="00AE1228"/>
    <w:rsid w:val="00B41720"/>
    <w:rsid w:val="00B42AEC"/>
    <w:rsid w:val="00B83FF1"/>
    <w:rsid w:val="00BA6751"/>
    <w:rsid w:val="00C23219"/>
    <w:rsid w:val="00C64BB7"/>
    <w:rsid w:val="00C7531B"/>
    <w:rsid w:val="00C767F3"/>
    <w:rsid w:val="00E52C3E"/>
    <w:rsid w:val="00E574C4"/>
    <w:rsid w:val="00E9630C"/>
    <w:rsid w:val="00EC09F2"/>
    <w:rsid w:val="00EE2079"/>
    <w:rsid w:val="00EF2386"/>
    <w:rsid w:val="00F35B67"/>
    <w:rsid w:val="00F7680B"/>
    <w:rsid w:val="00FA1DBC"/>
    <w:rsid w:val="00FC5B4F"/>
    <w:rsid w:val="00FD665C"/>
    <w:rsid w:val="00FF2D57"/>
    <w:rsid w:val="00FF55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84ED2"/>
  <w15:docId w15:val="{1A7E3FBF-0166-4ED9-9FC8-046A91D5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400F08"/>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8E358B"/>
    <w:rPr>
      <w:color w:val="467886" w:themeColor="hyperlink"/>
      <w:u w:val="single"/>
    </w:rPr>
  </w:style>
  <w:style w:type="character" w:customStyle="1" w:styleId="xv78j7m">
    <w:name w:val="xv78j7m"/>
    <w:basedOn w:val="Fuentedeprrafopredeter"/>
    <w:rsid w:val="00434153"/>
  </w:style>
  <w:style w:type="paragraph" w:customStyle="1" w:styleId="paragraph">
    <w:name w:val="paragraph"/>
    <w:basedOn w:val="Normal"/>
    <w:rsid w:val="00521F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Fuentedeprrafopredeter"/>
    <w:rsid w:val="00521FD1"/>
  </w:style>
  <w:style w:type="paragraph" w:styleId="Sinespaciado">
    <w:name w:val="No Spacing"/>
    <w:uiPriority w:val="1"/>
    <w:qFormat/>
    <w:rsid w:val="006D742C"/>
    <w:pPr>
      <w:spacing w:after="0" w:line="240" w:lineRule="auto"/>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808302">
      <w:bodyDiv w:val="1"/>
      <w:marLeft w:val="0"/>
      <w:marRight w:val="0"/>
      <w:marTop w:val="0"/>
      <w:marBottom w:val="0"/>
      <w:divBdr>
        <w:top w:val="none" w:sz="0" w:space="0" w:color="auto"/>
        <w:left w:val="none" w:sz="0" w:space="0" w:color="auto"/>
        <w:bottom w:val="none" w:sz="0" w:space="0" w:color="auto"/>
        <w:right w:val="none" w:sz="0" w:space="0" w:color="auto"/>
      </w:divBdr>
    </w:div>
    <w:div w:id="1108768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opilot.microsoft.com/chats/X94hx1PGEoVkQn1JWJGf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emini.google.com/app?hl=e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PROGRAMACIÓN CURRICULAR ANUAL – COMUNICACIÓN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3z90Bvy3bEEJYMJhOZwHMObzKQ==">CgMxLjAyCGguZ2pkZ3hzOAByITFzWm1uSHJDXzRGRG4wV2FvUl9DdjYtY1hwbHgzTHlCWQ==</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66D7EB-0659-4416-89B3-8A0DC08EB6F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20</Pages>
  <Words>5535</Words>
  <Characters>32219</Characters>
  <Application>Microsoft Office Word</Application>
  <DocSecurity>0</DocSecurity>
  <Lines>1400</Lines>
  <Paragraphs>699</Paragraphs>
  <ScaleCrop>false</ScaleCrop>
  <Company/>
  <LinksUpToDate>false</LinksUpToDate>
  <CharactersWithSpaces>37055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ARMANDO DELGADO QUISPE</dc:creator>
  <cp:lastModifiedBy>EDUCAPLUS PERÚ</cp:lastModifiedBy>
  <cp:revision>73</cp:revision>
  <dcterms:created xsi:type="dcterms:W3CDTF">2025-01-03T01:38:00Z</dcterms:created>
  <dcterms:modified xsi:type="dcterms:W3CDTF">2026-07-26T16:56:00Z</dcterms:modified>
</cp:coreProperties>
</file>