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CD245" w14:textId="260CF459" w:rsidR="00664A74" w:rsidRPr="005A7C8C" w:rsidRDefault="00992EC6" w:rsidP="00342DDE">
      <w:pPr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D4D559" wp14:editId="6DAC7C28">
                <wp:simplePos x="0" y="0"/>
                <wp:positionH relativeFrom="margin">
                  <wp:posOffset>-271145</wp:posOffset>
                </wp:positionH>
                <wp:positionV relativeFrom="paragraph">
                  <wp:posOffset>19050</wp:posOffset>
                </wp:positionV>
                <wp:extent cx="9450705" cy="790575"/>
                <wp:effectExtent l="19050" t="19050" r="17145" b="28575"/>
                <wp:wrapSquare wrapText="bothSides"/>
                <wp:docPr id="2000633579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50705" cy="790575"/>
                          <a:chOff x="-47567" y="104775"/>
                          <a:chExt cx="9363075" cy="790577"/>
                        </a:xfrm>
                      </wpg:grpSpPr>
                      <wps:wsp>
                        <wps:cNvPr id="2056681184" name="Rectángulo 1"/>
                        <wps:cNvSpPr/>
                        <wps:spPr>
                          <a:xfrm>
                            <a:off x="-47567" y="295276"/>
                            <a:ext cx="9363075" cy="6000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5F3964" w14:textId="77777777" w:rsidR="00F444ED" w:rsidRPr="00201216" w:rsidRDefault="00F444ED" w:rsidP="00F444ED">
                              <w:pPr>
                                <w:jc w:val="center"/>
                                <w:rPr>
                                  <w:rFonts w:ascii="Aptos Black" w:hAnsi="Aptos Black" w:cs="Times New Roman"/>
                                  <w:b/>
                                  <w:bCs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71299AF9" w14:textId="5D3BEB30" w:rsidR="00F444ED" w:rsidRPr="00342DDE" w:rsidRDefault="00EE5918" w:rsidP="00F444ED">
                              <w:pPr>
                                <w:jc w:val="center"/>
                                <w:rPr>
                                  <w:rFonts w:ascii="Amasis MT Pro Black" w:hAnsi="Amasis MT Pro Black" w:cs="ADLaM Display"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TUTORÍA</w:t>
                              </w:r>
                              <w:r w:rsidR="00992EC6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- </w:t>
                              </w:r>
                              <w:r w:rsidR="003F7F66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5</w:t>
                              </w:r>
                              <w:r w:rsidR="00F444ED" w:rsidRPr="00A72A4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°</w:t>
                              </w:r>
                              <w:r w:rsidR="00F444ED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GRADO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723907" name="Rectángulo 1"/>
                        <wps:cNvSpPr/>
                        <wps:spPr>
                          <a:xfrm>
                            <a:off x="2292000" y="104775"/>
                            <a:ext cx="4690761" cy="361950"/>
                          </a:xfrm>
                          <a:prstGeom prst="rect">
                            <a:avLst/>
                          </a:prstGeom>
                          <a:solidFill>
                            <a:srgbClr val="00CC00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FD7A3" w14:textId="2594C70B" w:rsidR="00F444ED" w:rsidRPr="00426CA7" w:rsidRDefault="00F444ED" w:rsidP="00F444ED">
                              <w:pPr>
                                <w:jc w:val="center"/>
                                <w:rPr>
                                  <w:rFonts w:ascii="Aptos ExtraBold" w:hAnsi="Aptos ExtraBold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P</w:t>
                              </w:r>
                              <w:r w:rsidR="00265628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ROGRAMACI</w:t>
                              </w:r>
                              <w:r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 xml:space="preserve">ÓN CURRICULAR ANUAL </w:t>
                              </w:r>
                              <w:r w:rsidR="002A71D4" w:rsidRPr="002A71D4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{{anio}}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4D559" id="Grupo 2" o:spid="_x0000_s1026" style="position:absolute;margin-left:-21.35pt;margin-top:1.5pt;width:744.15pt;height:62.25pt;z-index:251661312;mso-position-horizontal-relative:margin;mso-width-relative:margin;mso-height-relative:margin" coordorigin="-475,1047" coordsize="93630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">
                <v:rect id="Rectángulo 1" o:spid="_x0000_s1027" style="position:absolute;left:-475;top:2952;width:93630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" fillcolor="white [3212]" strokecolor="#47d459 [1942]" strokeweight="2.25pt">
                  <v:textbox>
                    <w:txbxContent>
                      <w:p w14:paraId="455F3964" w14:textId="77777777" w:rsidR="00F444ED" w:rsidRPr="00201216" w:rsidRDefault="00F444ED" w:rsidP="00F444ED">
                        <w:pPr>
                          <w:jc w:val="center"/>
                          <w:rPr>
                            <w:rFonts w:ascii="Aptos Black" w:hAnsi="Aptos Black" w:cs="Times New Roman"/>
                            <w:b/>
                            <w:bCs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71299AF9" w14:textId="5D3BEB30" w:rsidR="00F444ED" w:rsidRPr="00342DDE" w:rsidRDefault="00EE5918" w:rsidP="00F444ED">
                        <w:pPr>
                          <w:jc w:val="center"/>
                          <w:rPr>
                            <w:rFonts w:ascii="Amasis MT Pro Black" w:hAnsi="Amasis MT Pro Black" w:cs="ADLaM Display"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TUTORÍA</w:t>
                        </w:r>
                        <w:r w:rsidR="00992EC6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- </w:t>
                        </w:r>
                        <w:r w:rsidR="003F7F66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5</w:t>
                        </w:r>
                        <w:r w:rsidR="00F444ED" w:rsidRPr="00A72A4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°</w:t>
                        </w:r>
                        <w:r w:rsidR="00F444ED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GRADO</w:t>
                        </w:r>
                      </w:p>
                    </w:txbxContent>
                  </v:textbox>
                </v:rect>
                <v:rect id="Rectángulo 1" o:spid="_x0000_s1028" style="position:absolute;left:22920;top:1047;width:46907;height:3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" fillcolor="#0c0" strokecolor="#47d459 [1942]" strokeweight="2.25pt">
                  <v:textbox>
                    <w:txbxContent>
                      <w:p w14:paraId="6B4FD7A3" w14:textId="2594C70B" w:rsidR="00F444ED" w:rsidRPr="00426CA7" w:rsidRDefault="00F444ED" w:rsidP="00F444ED">
                        <w:pPr>
                          <w:jc w:val="center"/>
                          <w:rPr>
                            <w:rFonts w:ascii="Aptos ExtraBold" w:hAnsi="Aptos ExtraBold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P</w:t>
                        </w:r>
                        <w:r w:rsidR="00265628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ROGRAMACI</w:t>
                        </w:r>
                        <w:r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 xml:space="preserve">ÓN CURRICULAR ANUAL </w:t>
                        </w:r>
                        <w:r w:rsidR="002A71D4" w:rsidRPr="002A71D4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{{</w:t>
                        </w:r>
                        <w:proofErr w:type="spellStart"/>
                        <w:r w:rsidR="002A71D4" w:rsidRPr="002A71D4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anio</w:t>
                        </w:r>
                        <w:proofErr w:type="spellEnd"/>
                        <w:r w:rsidR="002A71D4" w:rsidRPr="002A71D4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}}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</w:p>
    <w:p w14:paraId="5DA3D3FA" w14:textId="35A87BA9" w:rsidR="00664A74" w:rsidRPr="00216F44" w:rsidRDefault="00664A74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DATOS INFORMATIVOS:</w:t>
      </w:r>
    </w:p>
    <w:tbl>
      <w:tblPr>
        <w:tblStyle w:val="Tablaconcuadrcula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4947"/>
        <w:gridCol w:w="5103"/>
        <w:gridCol w:w="4819"/>
      </w:tblGrid>
      <w:tr w:rsidR="002A71D4" w:rsidRPr="00216F44" w14:paraId="468C443C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2E21502" w14:textId="5BE2D029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DRE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64CDD4C" w14:textId="0ED26CA8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1DD271D8" w14:textId="29FE22EA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</w:p>
        </w:tc>
      </w:tr>
      <w:tr w:rsidR="002A71D4" w:rsidRPr="00216F44" w14:paraId="465BEFFC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0E228C17" w14:textId="158E3A5C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dre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5E64FD1C" w14:textId="0C619C9D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{{director}}</w:t>
            </w:r>
          </w:p>
        </w:tc>
        <w:tc>
          <w:tcPr>
            <w:tcW w:w="4819" w:type="dxa"/>
            <w:vAlign w:val="center"/>
          </w:tcPr>
          <w:p w14:paraId="634F0232" w14:textId="17C1E790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area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2A71D4" w:rsidRPr="00216F44" w14:paraId="7452D5DB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50128058" w14:textId="36D80B33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UGEL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70D29C16" w14:textId="400BFBD0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COORDINADOR (A)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ABAFC50" w14:textId="6A3E7D33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GRADOS </w:t>
            </w:r>
          </w:p>
        </w:tc>
      </w:tr>
      <w:tr w:rsidR="002A71D4" w:rsidRPr="00216F44" w14:paraId="32B1EECA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28E33383" w14:textId="7A55F812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ugel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2F3BF34B" w14:textId="4F1AD5FB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cordinador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4819" w:type="dxa"/>
            <w:vAlign w:val="center"/>
          </w:tcPr>
          <w:p w14:paraId="29F161C2" w14:textId="628D55ED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 xml:space="preserve">5° </w:t>
            </w:r>
          </w:p>
        </w:tc>
      </w:tr>
      <w:tr w:rsidR="002A71D4" w:rsidRPr="00216F44" w14:paraId="7FA77C5A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F229BF6" w14:textId="2FAF099E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76F05C9" w14:textId="43BD3A3D" w:rsidR="002A71D4" w:rsidRPr="00216F44" w:rsidRDefault="002A71D4" w:rsidP="002A71D4">
            <w:pPr>
              <w:pStyle w:val="Prrafodelista"/>
              <w:spacing w:line="276" w:lineRule="auto"/>
              <w:ind w:left="360" w:right="172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93DDFF6" w14:textId="5EF7839C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NIVEL</w:t>
            </w:r>
          </w:p>
        </w:tc>
      </w:tr>
      <w:tr w:rsidR="002A71D4" w:rsidRPr="00216F44" w14:paraId="69A934F8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575A78B6" w14:textId="5880E883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44D5CD3C" w14:textId="6464D88F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{{docente}}</w:t>
            </w:r>
          </w:p>
        </w:tc>
        <w:tc>
          <w:tcPr>
            <w:tcW w:w="4819" w:type="dxa"/>
            <w:vAlign w:val="center"/>
          </w:tcPr>
          <w:p w14:paraId="592F5EF2" w14:textId="0BD4C02B" w:rsidR="002A71D4" w:rsidRPr="00216F44" w:rsidRDefault="002A71D4" w:rsidP="002A71D4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{{nivel}}</w:t>
            </w:r>
          </w:p>
        </w:tc>
      </w:tr>
    </w:tbl>
    <w:p w14:paraId="484D348F" w14:textId="65AD9744" w:rsidR="00426CA7" w:rsidRPr="00216F44" w:rsidRDefault="00426CA7" w:rsidP="00216F44">
      <w:pPr>
        <w:spacing w:line="276" w:lineRule="auto"/>
        <w:jc w:val="center"/>
        <w:rPr>
          <w:rFonts w:ascii="Arial Nova Cond Light" w:hAnsi="Arial Nova Cond Light"/>
          <w:b/>
          <w:bCs/>
          <w:sz w:val="20"/>
          <w:szCs w:val="20"/>
        </w:rPr>
      </w:pPr>
    </w:p>
    <w:p w14:paraId="3D87B310" w14:textId="210768F3" w:rsidR="00773C77" w:rsidRPr="00216F44" w:rsidRDefault="00773C77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DESCRIPCIÓN GENERAL DEL ÁREA</w:t>
      </w:r>
      <w:r w:rsidR="00235F90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DDF50D8" w14:textId="7D7039A1" w:rsidR="0065231A" w:rsidRPr="00216F44" w:rsidRDefault="0065231A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14885"/>
      </w:tblGrid>
      <w:tr w:rsidR="00CE3A19" w:rsidRPr="00216F44" w14:paraId="40DD9085" w14:textId="77777777" w:rsidTr="00205C30">
        <w:trPr>
          <w:trHeight w:val="1246"/>
        </w:trPr>
        <w:tc>
          <w:tcPr>
            <w:tcW w:w="14885" w:type="dxa"/>
          </w:tcPr>
          <w:p w14:paraId="60EBA277" w14:textId="5E79E2F1" w:rsidR="00D31541" w:rsidRPr="00216F44" w:rsidRDefault="00BD7343" w:rsidP="00216F44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El área de tutoría cumple un papel muy importante en las Instituciones Educativas, ya que su labor es una respuesta a las necesidades de los estudiantes; frente a ello, los tutores desempeñamos un rol primordial, dedicándonos de manera especial a brindar orientación a los estudiantes de la sección a nuestro cargo y a facilitar para que puedan conocerse, dialogar e interactuar entre sí.</w:t>
            </w:r>
          </w:p>
          <w:p w14:paraId="4A467133" w14:textId="77777777" w:rsidR="00BD7343" w:rsidRPr="00216F44" w:rsidRDefault="00BD7343" w:rsidP="00216F44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Los estudiantes llegan a la secundaria con lo que piensan y sienten, con sus deseos y proyectos, con sus preocupaciones y temores, así como con un mundo y una historia personal. Es muy importante que puedan conocerse y comprenderse, que reciban apoyo y orientación para favorecer su desarrollo como personas. Por ello, es necesario que los estudiantes cuenten con personas capacitadas y espacios dedicados específicamente para atenderlos, escucharlos y orientarlos en relación con los diferentes aspectos de su vida personal, poniendo especial atención en el aspecto afectivo. </w:t>
            </w:r>
          </w:p>
          <w:p w14:paraId="3D33F20E" w14:textId="003693D8" w:rsidR="00BD7343" w:rsidRPr="00216F44" w:rsidRDefault="00BD7343" w:rsidP="00216F44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labor de tutoría es una respuesta a estas necesidades, en la que los tutores desempeñamos un rol muy importante, dedicándonos de manera especial a brindar orientación a los estudiantes de la sección a nuestro cargo y a facilitar para que puedan conocerse, dialogar e interactuar entre sí.</w:t>
            </w:r>
          </w:p>
          <w:p w14:paraId="0494E0BB" w14:textId="50F08CF4" w:rsidR="00BD7343" w:rsidRPr="00216F44" w:rsidRDefault="00BD7343" w:rsidP="00216F44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tutoría es la modalidad de orientación educativa, inherente al currículo, que se encarga del acompañamiento socio-afectivo, cognitivo y pedagógico de los estudiantes dentro de un marco formativo y preventivo, desde la perspectiva del desarrollo humano. La tutoría juega un rol fundamental en la tarea de brindar una formación integral a nuestros estudiantes, que los prepare para la vida como personas y miembros de una comunidad.</w:t>
            </w:r>
            <w:r w:rsidR="00557C2E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</w:p>
          <w:p w14:paraId="63D59A57" w14:textId="77777777" w:rsidR="00216F44" w:rsidRDefault="00216F44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4B420934" w14:textId="77777777" w:rsidR="00216F44" w:rsidRDefault="00216F44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5E29FB97" w14:textId="1EDBA640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E37FA27" w14:textId="4BF82D23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CDCDA7A" w14:textId="6ED4748E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BB43505" w14:textId="67886B09" w:rsidR="00D31541" w:rsidRPr="00216F44" w:rsidRDefault="00814CB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eastAsiaTheme="minorEastAsia" w:hAnsi="Arial Nova Cond Light"/>
                <w:noProof/>
                <w:sz w:val="20"/>
                <w:szCs w:val="20"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73E2EA54" wp14:editId="40608F35">
                      <wp:simplePos x="0" y="0"/>
                      <wp:positionH relativeFrom="margin">
                        <wp:posOffset>871855</wp:posOffset>
                      </wp:positionH>
                      <wp:positionV relativeFrom="paragraph">
                        <wp:posOffset>34925</wp:posOffset>
                      </wp:positionV>
                      <wp:extent cx="7713345" cy="2644140"/>
                      <wp:effectExtent l="0" t="0" r="20955" b="22860"/>
                      <wp:wrapNone/>
                      <wp:docPr id="1389936096" name="Grupo 13899360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3345" cy="2644140"/>
                                <a:chOff x="-529477" y="88342"/>
                                <a:chExt cx="7404661" cy="1793178"/>
                              </a:xfrm>
                            </wpg:grpSpPr>
                            <wpg:grpSp>
                              <wpg:cNvPr id="1351491897" name="Grupo 11"/>
                              <wpg:cNvGrpSpPr/>
                              <wpg:grpSpPr>
                                <a:xfrm>
                                  <a:off x="552893" y="372139"/>
                                  <a:ext cx="4454997" cy="1111103"/>
                                  <a:chOff x="0" y="0"/>
                                  <a:chExt cx="4454997" cy="1111103"/>
                                </a:xfrm>
                              </wpg:grpSpPr>
                              <wps:wsp>
                                <wps:cNvPr id="908684683" name="Cerrar corchete 9"/>
                                <wps:cNvSpPr/>
                                <wps:spPr>
                                  <a:xfrm rot="16200000">
                                    <a:off x="1796858" y="-1547037"/>
                                    <a:ext cx="861282" cy="4454997"/>
                                  </a:xfrm>
                                  <a:prstGeom prst="rightBracke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96442123" name="Conector recto 10"/>
                                <wps:cNvCnPr/>
                                <wps:spPr>
                                  <a:xfrm>
                                    <a:off x="2206211" y="0"/>
                                    <a:ext cx="10633" cy="988658"/>
                                  </a:xfrm>
                                  <a:prstGeom prst="line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1977287305" name="Grupo 8"/>
                              <wpg:cNvGrpSpPr/>
                              <wpg:grpSpPr>
                                <a:xfrm>
                                  <a:off x="-529477" y="88342"/>
                                  <a:ext cx="7404661" cy="1793178"/>
                                  <a:chOff x="-529505" y="-17969"/>
                                  <a:chExt cx="7405052" cy="1793488"/>
                                </a:xfrm>
                              </wpg:grpSpPr>
                              <wps:wsp>
                                <wps:cNvPr id="1649022458" name="Rectángulo redondeado 1"/>
                                <wps:cNvSpPr/>
                                <wps:spPr>
                                  <a:xfrm>
                                    <a:off x="1093025" y="-17969"/>
                                    <a:ext cx="3168670" cy="265927"/>
                                  </a:xfrm>
                                  <a:prstGeom prst="roundRect">
                                    <a:avLst/>
                                  </a:prstGeom>
                                  <a:ln w="19050">
                                    <a:solidFill>
                                      <a:srgbClr val="00B05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F8EE40D" w14:textId="77777777" w:rsidR="00E03513" w:rsidRPr="00D106F9" w:rsidRDefault="00E03513" w:rsidP="00E03513">
                                      <w:pPr>
                                        <w:autoSpaceDE w:val="0"/>
                                        <w:autoSpaceDN w:val="0"/>
                                        <w:ind w:right="113"/>
                                        <w:jc w:val="center"/>
                                        <w:rPr>
                                          <w:b/>
                                          <w:color w:val="000000"/>
                                          <w:sz w:val="18"/>
                                          <w:szCs w:val="18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MODALIDADES DE TOE (CNEB)</w:t>
                                      </w:r>
                                    </w:p>
                                    <w:p w14:paraId="17CF82E5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279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20"/>
                                        </w:rPr>
                                      </w:pPr>
                                    </w:p>
                                    <w:p w14:paraId="0EDD3933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7E8213C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F4FCE1D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3A32E24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62DDB72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8485903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A8BB590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2CC11753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6A8A5F8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EF3D444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B22FEE2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898F732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2F5023DD" w14:textId="77777777" w:rsidR="00E03513" w:rsidRDefault="00E03513" w:rsidP="00E0351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07CA1F0" w14:textId="77777777" w:rsidR="00E03513" w:rsidRDefault="00E03513" w:rsidP="00E0351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9669736" name="Rectángulo redondeado 2"/>
                                <wps:cNvSpPr/>
                                <wps:spPr>
                                  <a:xfrm>
                                    <a:off x="-427287" y="693344"/>
                                    <a:ext cx="2021756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85D470F" w14:textId="77777777" w:rsidR="00E03513" w:rsidRPr="00D106F9" w:rsidRDefault="00E03513" w:rsidP="00E03513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GRUPAL</w:t>
                                      </w:r>
                                    </w:p>
                                    <w:p w14:paraId="6D7BE03D" w14:textId="77777777" w:rsidR="00E03513" w:rsidRDefault="00E03513" w:rsidP="00E03513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00432109" name="Rectángulo redondeado 3"/>
                                <wps:cNvSpPr/>
                                <wps:spPr>
                                  <a:xfrm>
                                    <a:off x="1770170" y="693344"/>
                                    <a:ext cx="2019367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456838A" w14:textId="77777777" w:rsidR="00E03513" w:rsidRPr="00D106F9" w:rsidRDefault="00E03513" w:rsidP="00E03513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INDIVIDUAL</w:t>
                                      </w:r>
                                    </w:p>
                                    <w:p w14:paraId="460116E1" w14:textId="77777777" w:rsidR="00E03513" w:rsidRDefault="00E03513" w:rsidP="00E03513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1717264" name="Rectángulo redondeado 4"/>
                                <wps:cNvSpPr/>
                                <wps:spPr>
                                  <a:xfrm>
                                    <a:off x="3967622" y="663025"/>
                                    <a:ext cx="2863812" cy="30542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2D79619" w14:textId="77777777" w:rsidR="00E03513" w:rsidRPr="00D106F9" w:rsidRDefault="00E03513" w:rsidP="00E0351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ORIENTACIÓN A LAS FAMILIAS</w:t>
                                      </w:r>
                                    </w:p>
                                    <w:p w14:paraId="13A60730" w14:textId="77777777" w:rsidR="00E03513" w:rsidRDefault="00E03513" w:rsidP="00E0351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0282524" name="Rectángulo redondeado 5"/>
                                <wps:cNvSpPr/>
                                <wps:spPr>
                                  <a:xfrm>
                                    <a:off x="-529505" y="1264531"/>
                                    <a:ext cx="2124385" cy="510988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636E8890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Sesiones de TOE</w:t>
                                      </w:r>
                                    </w:p>
                                    <w:p w14:paraId="2279EB22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Talleres vivenciales</w:t>
                                      </w:r>
                                    </w:p>
                                    <w:p w14:paraId="3A3E43A1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01B54DE2" w14:textId="77777777" w:rsidR="00E03513" w:rsidRPr="001F0154" w:rsidRDefault="00E03513" w:rsidP="00E03513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1063159" name="Rectángulo redondeado 6"/>
                                <wps:cNvSpPr/>
                                <wps:spPr>
                                  <a:xfrm>
                                    <a:off x="1783174" y="1264591"/>
                                    <a:ext cx="2082411" cy="50345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3799B23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Intención orientadora</w:t>
                                      </w:r>
                                    </w:p>
                                    <w:p w14:paraId="0B4164DD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Observación</w:t>
                                      </w:r>
                                    </w:p>
                                    <w:p w14:paraId="66C71FEA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Vínculo socioafectivo</w:t>
                                      </w:r>
                                    </w:p>
                                    <w:p w14:paraId="0020459A" w14:textId="77777777" w:rsidR="00E03513" w:rsidRPr="001F0154" w:rsidRDefault="00E03513" w:rsidP="00E03513">
                                      <w:pPr>
                                        <w:pStyle w:val="Sinespaciado"/>
                                        <w:ind w:hanging="142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11387080" name="Rectángulo redondeado 7"/>
                                <wps:cNvSpPr/>
                                <wps:spPr>
                                  <a:xfrm>
                                    <a:off x="3998056" y="1264011"/>
                                    <a:ext cx="2877491" cy="489090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11AE681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3009E099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Escuelas de familia</w:t>
                                      </w:r>
                                    </w:p>
                                    <w:p w14:paraId="05FA0781" w14:textId="77777777" w:rsidR="00E03513" w:rsidRPr="008B0349" w:rsidRDefault="00E03513" w:rsidP="00E0351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Atención y compromiso</w:t>
                                      </w:r>
                                    </w:p>
                                    <w:p w14:paraId="63FEA2FF" w14:textId="77777777" w:rsidR="00E03513" w:rsidRPr="001F0154" w:rsidRDefault="00E03513" w:rsidP="00E03513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3E2EA54" id="Grupo 1389936096" o:spid="_x0000_s1029" style="position:absolute;margin-left:68.65pt;margin-top:2.75pt;width:607.35pt;height:208.2pt;z-index:251665408;mso-position-horizontal-relative:margin" coordorigin="-5294,883" coordsize="74046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">
                      <v:group id="Grupo 11" o:spid="_x0000_s1030" style="position:absolute;left:5528;top:3721;width:44550;height:11111" coordsize="44549,1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">
                        <v:shapetype id="_x0000_t86" coordsize="21600,21600" o:spt="86" adj="1800" path="m,qx21600@0l21600@1qy,21600e" filled="f">
                          <v:formulas>
                            <v:f eqn="val #0"/>
                            <v:f eqn="sum 21600 0 #0"/>
                            <v:f eqn="prod #0 9598 32768"/>
                            <v:f eqn="sum 21600 0 @2"/>
                          </v:formulas>
                          <v:path arrowok="t" gradientshapeok="t" o:connecttype="custom" o:connectlocs="0,0;0,21600;21600,10800" textboxrect="0,@2,15274,@3"/>
                          <v:handles>
                            <v:h position="bottomRight,#0" yrange="0,10800"/>
                          </v:handles>
                        </v:shapetype>
                        <v:shape id="Cerrar corchete 9" o:spid="_x0000_s1031" type="#_x0000_t86" style="position:absolute;left:17968;top:-15470;width:8613;height:4454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" adj="348" filled="t" fillcolor="white [3201]" strokecolor="#4ea72e [3209]" strokeweight="1pt">
                          <v:stroke joinstyle="miter"/>
                        </v:shape>
                        <v:line id="Conector recto 10" o:spid="_x0000_s1032" style="position:absolute;visibility:visible;mso-wrap-style:square" from="22062,0" to="22168,9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" filled="t" fillcolor="white [3201]" strokecolor="#4ea72e [3209]" strokeweight="1pt">
                          <v:stroke joinstyle="miter"/>
                        </v:line>
                      </v:group>
                      <v:group id="Grupo 8" o:spid="_x0000_s1033" style="position:absolute;left:-5294;top:883;width:74045;height:17932" coordorigin="-5295,-179" coordsize="74050,1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">
                        <v:roundrect id="Rectángulo redondeado 1" o:spid="_x0000_s1034" style="position:absolute;left:10930;top:-179;width:31686;height:265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" fillcolor="white [3201]" strokecolor="#00b050" strokeweight="1.5pt">
                          <v:stroke joinstyle="miter"/>
                          <v:textbox>
                            <w:txbxContent>
                              <w:p w14:paraId="2F8EE40D" w14:textId="77777777" w:rsidR="00E03513" w:rsidRPr="00D106F9" w:rsidRDefault="00E03513" w:rsidP="00E03513">
                                <w:pPr>
                                  <w:autoSpaceDE w:val="0"/>
                                  <w:autoSpaceDN w:val="0"/>
                                  <w:ind w:right="113"/>
                                  <w:jc w:val="center"/>
                                  <w:rPr>
                                    <w:b/>
                                    <w:color w:val="00000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18"/>
                                    <w:szCs w:val="18"/>
                                  </w:rPr>
                                  <w:t>MODALIDADES DE TOE (CNEB)</w:t>
                                </w:r>
                              </w:p>
                              <w:p w14:paraId="17CF82E5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279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  <w:sz w:val="20"/>
                                  </w:rPr>
                                </w:pPr>
                              </w:p>
                              <w:p w14:paraId="0EDD3933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7E8213C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F4FCE1D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3A32E24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62DDB72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8485903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A8BB590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2CC11753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6A8A5F8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EF3D444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B22FEE2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898F732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2F5023DD" w14:textId="77777777" w:rsidR="00E03513" w:rsidRDefault="00E03513" w:rsidP="00E0351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07CA1F0" w14:textId="77777777" w:rsidR="00E03513" w:rsidRDefault="00E03513" w:rsidP="00E0351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2" o:spid="_x0000_s1035" style="position:absolute;left:-4272;top:6933;width:20216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" fillcolor="white [3201]" strokecolor="#e97132 [3205]" strokeweight="1pt">
                          <v:stroke joinstyle="miter"/>
                          <v:textbox>
                            <w:txbxContent>
                              <w:p w14:paraId="385D470F" w14:textId="77777777" w:rsidR="00E03513" w:rsidRPr="00D106F9" w:rsidRDefault="00E03513" w:rsidP="00E03513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GRUPAL</w:t>
                                </w:r>
                              </w:p>
                              <w:p w14:paraId="6D7BE03D" w14:textId="77777777" w:rsidR="00E03513" w:rsidRDefault="00E03513" w:rsidP="00E03513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3" o:spid="_x0000_s1036" style="position:absolute;left:17701;top:6933;width:20194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" fillcolor="white [3201]" strokecolor="#e97132 [3205]" strokeweight="1pt">
                          <v:stroke joinstyle="miter"/>
                          <v:textbox>
                            <w:txbxContent>
                              <w:p w14:paraId="4456838A" w14:textId="77777777" w:rsidR="00E03513" w:rsidRPr="00D106F9" w:rsidRDefault="00E03513" w:rsidP="00E03513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INDIVIDUAL</w:t>
                                </w:r>
                              </w:p>
                              <w:p w14:paraId="460116E1" w14:textId="77777777" w:rsidR="00E03513" w:rsidRDefault="00E03513" w:rsidP="00E03513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4" o:spid="_x0000_s1037" style="position:absolute;left:39676;top:6630;width:28638;height:30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" fillcolor="white [3201]" strokecolor="#e97132 [3205]" strokeweight="1pt">
                          <v:stroke joinstyle="miter"/>
                          <v:textbox>
                            <w:txbxContent>
                              <w:p w14:paraId="32D79619" w14:textId="77777777" w:rsidR="00E03513" w:rsidRPr="00D106F9" w:rsidRDefault="00E03513" w:rsidP="00E0351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rFonts w:eastAsiaTheme="minorEastAsia"/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ORIENTACIÓN A LAS FAMILIAS</w:t>
                                </w:r>
                              </w:p>
                              <w:p w14:paraId="13A60730" w14:textId="77777777" w:rsidR="00E03513" w:rsidRDefault="00E03513" w:rsidP="00E0351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5" o:spid="_x0000_s1038" style="position:absolute;left:-5295;top:12645;width:21243;height:51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" fillcolor="white [3201]" strokecolor="#4ea72e [3209]" strokeweight="1pt">
                          <v:stroke joinstyle="miter"/>
                          <v:textbox>
                            <w:txbxContent>
                              <w:p w14:paraId="636E8890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Sesiones de TOE</w:t>
                                </w:r>
                              </w:p>
                              <w:p w14:paraId="2279EB22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Talleres vivenciales</w:t>
                                </w:r>
                              </w:p>
                              <w:p w14:paraId="3A3E43A1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01B54DE2" w14:textId="77777777" w:rsidR="00E03513" w:rsidRPr="001F0154" w:rsidRDefault="00E03513" w:rsidP="00E03513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6" o:spid="_x0000_s1039" style="position:absolute;left:17831;top:12645;width:20824;height:5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" fillcolor="white [3201]" strokecolor="#4ea72e [3209]" strokeweight="1pt">
                          <v:stroke joinstyle="miter"/>
                          <v:textbox>
                            <w:txbxContent>
                              <w:p w14:paraId="23799B23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Intención orientadora</w:t>
                                </w:r>
                              </w:p>
                              <w:p w14:paraId="0B4164DD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Observación</w:t>
                                </w:r>
                              </w:p>
                              <w:p w14:paraId="66C71FEA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Vínculo socioafectivo</w:t>
                                </w:r>
                              </w:p>
                              <w:p w14:paraId="0020459A" w14:textId="77777777" w:rsidR="00E03513" w:rsidRPr="001F0154" w:rsidRDefault="00E03513" w:rsidP="00E03513">
                                <w:pPr>
                                  <w:pStyle w:val="Sinespaciado"/>
                                  <w:ind w:hanging="142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7" o:spid="_x0000_s1040" style="position:absolute;left:39980;top:12640;width:28775;height:48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" fillcolor="white [3201]" strokecolor="#4ea72e [3209]" strokeweight="1pt">
                          <v:stroke joinstyle="miter"/>
                          <v:textbox>
                            <w:txbxContent>
                              <w:p w14:paraId="711AE681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3009E099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Escuelas de familia</w:t>
                                </w:r>
                              </w:p>
                              <w:p w14:paraId="05FA0781" w14:textId="77777777" w:rsidR="00E03513" w:rsidRPr="008B0349" w:rsidRDefault="00E03513" w:rsidP="00E0351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Atención y compromiso</w:t>
                                </w:r>
                              </w:p>
                              <w:p w14:paraId="63FEA2FF" w14:textId="77777777" w:rsidR="00E03513" w:rsidRPr="001F0154" w:rsidRDefault="00E03513" w:rsidP="00E03513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</v:group>
                      <w10:wrap anchorx="margin"/>
                    </v:group>
                  </w:pict>
                </mc:Fallback>
              </mc:AlternateContent>
            </w:r>
          </w:p>
          <w:p w14:paraId="1D8A4CD4" w14:textId="4327212C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58F2304" w14:textId="674DE1FD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F9D921A" w14:textId="5434BEE8" w:rsidR="00D31541" w:rsidRPr="00216F44" w:rsidRDefault="00D31541" w:rsidP="00216F44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7D2D5992" w14:textId="77777777" w:rsidR="00205C30" w:rsidRPr="00216F44" w:rsidRDefault="00205C30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50E814BC" w14:textId="39A12058" w:rsidR="00324A25" w:rsidRPr="00216F44" w:rsidRDefault="00324A25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58F2D139" w14:textId="20396519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28D4B7FB" w14:textId="4DCE0184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B76B583" w14:textId="2977D78B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031306E7" w14:textId="77777777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6E4EB2C8" w14:textId="77777777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97E06C8" w14:textId="77777777" w:rsidR="00BD7343" w:rsidRPr="00216F44" w:rsidRDefault="00BD7343" w:rsidP="00216F44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796CFE55" w14:textId="77777777" w:rsidR="00B21E62" w:rsidRDefault="00B21E62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4BF37E5" w14:textId="77777777" w:rsidR="00814CB1" w:rsidRDefault="00814CB1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75ACA7FD" w14:textId="77777777" w:rsidR="00814CB1" w:rsidRDefault="00814CB1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42689309" w14:textId="06D00717" w:rsidR="00814CB1" w:rsidRPr="00216F44" w:rsidRDefault="00814CB1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3F2B59D8" w14:textId="7E8A32A3" w:rsidR="00B21E62" w:rsidRPr="00216F44" w:rsidRDefault="00B21E62" w:rsidP="00216F44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07E231C" w14:textId="0B59AFF7" w:rsidR="00291436" w:rsidRPr="00216F44" w:rsidRDefault="00F250F4" w:rsidP="00216F4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PROPÓSITOS DEL ÁREA</w:t>
      </w:r>
      <w:r w:rsidR="00291436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6A9AAF43" w14:textId="77777777" w:rsidR="006D57FF" w:rsidRPr="00216F44" w:rsidRDefault="006D57FF" w:rsidP="00216F44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8"/>
          <w:szCs w:val="8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B21E62" w:rsidRPr="00216F44" w14:paraId="1D2B1337" w14:textId="77777777" w:rsidTr="00B21E62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B068151" w14:textId="3CF03442" w:rsidR="00B21E62" w:rsidRPr="00216F44" w:rsidRDefault="00B21E62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DIMENSIÓN</w:t>
            </w:r>
          </w:p>
        </w:tc>
        <w:tc>
          <w:tcPr>
            <w:tcW w:w="11340" w:type="dxa"/>
            <w:shd w:val="clear" w:color="auto" w:fill="84E290" w:themeFill="accent3" w:themeFillTint="66"/>
            <w:vAlign w:val="center"/>
          </w:tcPr>
          <w:p w14:paraId="539BDAF0" w14:textId="46D93B3E" w:rsidR="00B21E62" w:rsidRPr="00216F44" w:rsidRDefault="00B21E62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</w:t>
            </w:r>
          </w:p>
        </w:tc>
      </w:tr>
      <w:tr w:rsidR="00B21E62" w:rsidRPr="00216F44" w14:paraId="1D8A6E89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88CD948" w14:textId="0BFE6A1F" w:rsidR="00B21E62" w:rsidRPr="00216F44" w:rsidRDefault="00B21E62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11340" w:type="dxa"/>
            <w:vAlign w:val="center"/>
          </w:tcPr>
          <w:p w14:paraId="6E7870C0" w14:textId="2643F6CB" w:rsidR="00B21E62" w:rsidRPr="00216F44" w:rsidRDefault="00B21E62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B21E62" w:rsidRPr="00216F44" w14:paraId="24A7C9C6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A2CF195" w14:textId="62118895" w:rsidR="00B21E62" w:rsidRPr="00216F44" w:rsidRDefault="00B21E62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11340" w:type="dxa"/>
            <w:vAlign w:val="center"/>
          </w:tcPr>
          <w:p w14:paraId="793C9833" w14:textId="6ED7E9C3" w:rsidR="00B21E62" w:rsidRPr="00216F44" w:rsidRDefault="00B21E62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B21E62" w:rsidRPr="00216F44" w14:paraId="0F1871E9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6ED4C6B" w14:textId="5EF618F2" w:rsidR="00B21E62" w:rsidRPr="00216F44" w:rsidRDefault="00B21E62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11340" w:type="dxa"/>
            <w:vAlign w:val="center"/>
          </w:tcPr>
          <w:p w14:paraId="58996083" w14:textId="62E1567A" w:rsidR="00B21E62" w:rsidRPr="00216F44" w:rsidRDefault="00B21E62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</w:tbl>
    <w:p w14:paraId="66847A79" w14:textId="77777777" w:rsidR="006D57FF" w:rsidRPr="00216F44" w:rsidRDefault="006D57FF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CE48557" w14:textId="5362A8F6" w:rsidR="00B77146" w:rsidRDefault="00B77146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AF8D4DD" w14:textId="070AE08E" w:rsidR="00814CB1" w:rsidRDefault="00814CB1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75558E3" w14:textId="77777777" w:rsidR="00814CB1" w:rsidRPr="00216F44" w:rsidRDefault="00814CB1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5CE0B1B" w14:textId="4BD684DE" w:rsidR="000B5932" w:rsidRPr="00216F44" w:rsidRDefault="000B5932" w:rsidP="00216F4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METAS DE ORIENTACIÓN A LOS ESTUDIANTES: </w:t>
      </w:r>
    </w:p>
    <w:p w14:paraId="64F314C3" w14:textId="77777777" w:rsidR="000B5932" w:rsidRPr="00216F44" w:rsidRDefault="000B5932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00"/>
        <w:gridCol w:w="2271"/>
        <w:gridCol w:w="1134"/>
        <w:gridCol w:w="1134"/>
        <w:gridCol w:w="5386"/>
        <w:gridCol w:w="2061"/>
        <w:gridCol w:w="1483"/>
      </w:tblGrid>
      <w:tr w:rsidR="0082653C" w:rsidRPr="00216F44" w14:paraId="50BBDA93" w14:textId="77777777" w:rsidTr="00FD5FEE">
        <w:trPr>
          <w:trHeight w:val="340"/>
        </w:trPr>
        <w:tc>
          <w:tcPr>
            <w:tcW w:w="1400" w:type="dxa"/>
            <w:vMerge w:val="restart"/>
            <w:shd w:val="clear" w:color="auto" w:fill="84E290" w:themeFill="accent3" w:themeFillTint="66"/>
            <w:vAlign w:val="center"/>
          </w:tcPr>
          <w:p w14:paraId="0E385360" w14:textId="22CFCA3A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GRADO Y SECCIÓN</w:t>
            </w:r>
          </w:p>
        </w:tc>
        <w:tc>
          <w:tcPr>
            <w:tcW w:w="2271" w:type="dxa"/>
            <w:vMerge w:val="restart"/>
            <w:shd w:val="clear" w:color="auto" w:fill="84E290" w:themeFill="accent3" w:themeFillTint="66"/>
            <w:vAlign w:val="center"/>
          </w:tcPr>
          <w:p w14:paraId="21E339E8" w14:textId="61A4D7A8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NIVEL</w:t>
            </w:r>
          </w:p>
        </w:tc>
        <w:tc>
          <w:tcPr>
            <w:tcW w:w="2268" w:type="dxa"/>
            <w:gridSpan w:val="2"/>
            <w:shd w:val="clear" w:color="auto" w:fill="84E290" w:themeFill="accent3" w:themeFillTint="66"/>
            <w:vAlign w:val="center"/>
          </w:tcPr>
          <w:p w14:paraId="25313D51" w14:textId="01590784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N° DE ESTUDIANTES</w:t>
            </w:r>
          </w:p>
        </w:tc>
        <w:tc>
          <w:tcPr>
            <w:tcW w:w="5386" w:type="dxa"/>
            <w:vMerge w:val="restart"/>
            <w:shd w:val="clear" w:color="auto" w:fill="84E290" w:themeFill="accent3" w:themeFillTint="66"/>
            <w:vAlign w:val="center"/>
          </w:tcPr>
          <w:p w14:paraId="63309A7D" w14:textId="60931EFB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TUTOR (A)</w:t>
            </w:r>
          </w:p>
        </w:tc>
        <w:tc>
          <w:tcPr>
            <w:tcW w:w="3544" w:type="dxa"/>
            <w:gridSpan w:val="2"/>
            <w:shd w:val="clear" w:color="auto" w:fill="84E290" w:themeFill="accent3" w:themeFillTint="66"/>
            <w:vAlign w:val="center"/>
          </w:tcPr>
          <w:p w14:paraId="5AA395EF" w14:textId="49408228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  <w:t>TURNO</w:t>
            </w:r>
          </w:p>
        </w:tc>
      </w:tr>
      <w:tr w:rsidR="0082653C" w:rsidRPr="00216F44" w14:paraId="4BEC0DCB" w14:textId="77777777" w:rsidTr="00FD5FEE">
        <w:trPr>
          <w:trHeight w:val="340"/>
        </w:trPr>
        <w:tc>
          <w:tcPr>
            <w:tcW w:w="1400" w:type="dxa"/>
            <w:vMerge/>
            <w:shd w:val="clear" w:color="auto" w:fill="84E290" w:themeFill="accent3" w:themeFillTint="66"/>
            <w:vAlign w:val="center"/>
          </w:tcPr>
          <w:p w14:paraId="2C6C01EB" w14:textId="77777777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vMerge/>
            <w:shd w:val="clear" w:color="auto" w:fill="84E290" w:themeFill="accent3" w:themeFillTint="66"/>
            <w:vAlign w:val="center"/>
          </w:tcPr>
          <w:p w14:paraId="46925063" w14:textId="77777777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0112FAF3" w14:textId="4F8216FD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H</w:t>
            </w: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7622D2C2" w14:textId="4CB8BF0D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M</w:t>
            </w:r>
          </w:p>
        </w:tc>
        <w:tc>
          <w:tcPr>
            <w:tcW w:w="5386" w:type="dxa"/>
            <w:vMerge/>
            <w:shd w:val="clear" w:color="auto" w:fill="84E290" w:themeFill="accent3" w:themeFillTint="66"/>
            <w:vAlign w:val="center"/>
          </w:tcPr>
          <w:p w14:paraId="30FC52CA" w14:textId="77777777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84E290" w:themeFill="accent3" w:themeFillTint="66"/>
            <w:vAlign w:val="center"/>
          </w:tcPr>
          <w:p w14:paraId="58A63405" w14:textId="75FF1E67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DÍA</w:t>
            </w:r>
          </w:p>
        </w:tc>
        <w:tc>
          <w:tcPr>
            <w:tcW w:w="1483" w:type="dxa"/>
            <w:shd w:val="clear" w:color="auto" w:fill="84E290" w:themeFill="accent3" w:themeFillTint="66"/>
            <w:vAlign w:val="center"/>
          </w:tcPr>
          <w:p w14:paraId="5B00E207" w14:textId="4A8EF805" w:rsidR="0082653C" w:rsidRPr="00216F44" w:rsidRDefault="0082653C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HORA</w:t>
            </w:r>
          </w:p>
        </w:tc>
      </w:tr>
      <w:tr w:rsidR="009A6338" w:rsidRPr="00216F44" w14:paraId="062A6BAD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72D3E9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C7B711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1C7038E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AE04C81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9E3DCB0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5960E1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8A7BDD4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0BC4FAA8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8DAD084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7E3DD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F17D598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06A1CBD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1DD1D29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AB45E9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49DFB79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3706351A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D9BA5EF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7398961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55839F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4B55A2D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4C516443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6980381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6F52E82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1205E071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AAA6C5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6CCCAA1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9864E17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06EACC2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0E67799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48722C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4F4E8309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544359B6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AA3FEB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0700734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4D1235E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6469FF3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E72D5BD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67E90C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085B37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144EAACC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920310F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63070681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F917F06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BC2BBD5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8ACAC20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435427FC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E8EB8A8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216F44" w14:paraId="27706AAF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804392F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5127126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F8BBE08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F06233C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79825E9B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97447CA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CF2BE04" w14:textId="77777777" w:rsidR="009A6338" w:rsidRPr="00216F44" w:rsidRDefault="009A6338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FD5FEE" w:rsidRPr="00216F44" w14:paraId="3B0B3523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DC5D39B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6953BE24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4CB26D4E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4181755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B441B74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5EDE097B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71E9372" w14:textId="77777777" w:rsidR="00FD5FEE" w:rsidRPr="00216F44" w:rsidRDefault="00FD5FEE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B77146" w:rsidRPr="00216F44" w14:paraId="49E4A982" w14:textId="77777777" w:rsidTr="00FD5FE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68D7F30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0D5543C9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B16265A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BCA043E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011852E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4B2F1A90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91AF2E2" w14:textId="77777777" w:rsidR="00B77146" w:rsidRPr="00216F44" w:rsidRDefault="00B77146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7BB11142" w14:textId="77777777" w:rsidR="0082653C" w:rsidRPr="00216F44" w:rsidRDefault="0082653C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F7CFB97" w14:textId="5FBB6F62" w:rsidR="00577B4A" w:rsidRPr="00216F44" w:rsidRDefault="00577B4A" w:rsidP="00216F4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OBJETIVOS: </w:t>
      </w:r>
    </w:p>
    <w:p w14:paraId="68CC9AB5" w14:textId="77777777" w:rsidR="00577B4A" w:rsidRPr="008E2E05" w:rsidRDefault="00577B4A" w:rsidP="00216F44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4"/>
          <w:szCs w:val="4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53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5"/>
        <w:gridCol w:w="11328"/>
      </w:tblGrid>
      <w:tr w:rsidR="00577B4A" w:rsidRPr="00216F44" w14:paraId="0AF41BBE" w14:textId="77777777" w:rsidTr="00B77146">
        <w:trPr>
          <w:trHeight w:val="538"/>
        </w:trPr>
        <w:tc>
          <w:tcPr>
            <w:tcW w:w="3525" w:type="dxa"/>
            <w:shd w:val="clear" w:color="auto" w:fill="C1F0C7" w:themeFill="accent3" w:themeFillTint="33"/>
            <w:vAlign w:val="center"/>
          </w:tcPr>
          <w:p w14:paraId="19493539" w14:textId="2B12764D" w:rsidR="00577B4A" w:rsidRPr="00216F44" w:rsidRDefault="00577B4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 GENERAL</w:t>
            </w:r>
          </w:p>
        </w:tc>
        <w:tc>
          <w:tcPr>
            <w:tcW w:w="11328" w:type="dxa"/>
            <w:vAlign w:val="center"/>
          </w:tcPr>
          <w:p w14:paraId="288B8182" w14:textId="022B52F7" w:rsidR="00577B4A" w:rsidRPr="00216F44" w:rsidRDefault="00577B4A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Establecer los mecanismos para diagnosticar, prevenir y erradicar casos de violencia en la IE.</w:t>
            </w:r>
          </w:p>
        </w:tc>
      </w:tr>
      <w:tr w:rsidR="00577B4A" w:rsidRPr="00216F44" w14:paraId="0D3D2183" w14:textId="77777777" w:rsidTr="00B77146">
        <w:trPr>
          <w:trHeight w:val="137"/>
        </w:trPr>
        <w:tc>
          <w:tcPr>
            <w:tcW w:w="3525" w:type="dxa"/>
            <w:vMerge w:val="restart"/>
            <w:shd w:val="clear" w:color="auto" w:fill="C1F0C7" w:themeFill="accent3" w:themeFillTint="33"/>
            <w:vAlign w:val="center"/>
          </w:tcPr>
          <w:p w14:paraId="51D8EE63" w14:textId="4F5703C0" w:rsidR="00577B4A" w:rsidRPr="00216F44" w:rsidRDefault="00577B4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OBJETIVOS ESPECÍFICOS</w:t>
            </w:r>
          </w:p>
        </w:tc>
        <w:tc>
          <w:tcPr>
            <w:tcW w:w="11328" w:type="dxa"/>
            <w:vAlign w:val="center"/>
          </w:tcPr>
          <w:p w14:paraId="0A3E25CF" w14:textId="243A3A46" w:rsidR="00577B4A" w:rsidRPr="00216F44" w:rsidRDefault="00577B4A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el trato respetuoso y el diálogo entre los integrantes de la IE.</w:t>
            </w:r>
          </w:p>
        </w:tc>
      </w:tr>
      <w:tr w:rsidR="00577B4A" w:rsidRPr="00216F44" w14:paraId="5E3D3B8B" w14:textId="77777777" w:rsidTr="00B77146">
        <w:trPr>
          <w:trHeight w:val="137"/>
        </w:trPr>
        <w:tc>
          <w:tcPr>
            <w:tcW w:w="3525" w:type="dxa"/>
            <w:vMerge/>
            <w:shd w:val="clear" w:color="auto" w:fill="C1F0C7" w:themeFill="accent3" w:themeFillTint="33"/>
            <w:vAlign w:val="center"/>
          </w:tcPr>
          <w:p w14:paraId="0EA48074" w14:textId="77777777" w:rsidR="00577B4A" w:rsidRPr="00216F44" w:rsidRDefault="00577B4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28" w:type="dxa"/>
            <w:vAlign w:val="center"/>
          </w:tcPr>
          <w:p w14:paraId="57E0983D" w14:textId="18DDE91A" w:rsidR="00577B4A" w:rsidRPr="00216F44" w:rsidRDefault="00577B4A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la participación de los estudiantes en la elaboración de normas consensuadas que favorezcan la convivencia dentro de un marco de respeto y armonía.</w:t>
            </w:r>
          </w:p>
        </w:tc>
      </w:tr>
      <w:tr w:rsidR="00577B4A" w:rsidRPr="00216F44" w14:paraId="759E78AD" w14:textId="77777777" w:rsidTr="00B77146">
        <w:trPr>
          <w:trHeight w:val="394"/>
        </w:trPr>
        <w:tc>
          <w:tcPr>
            <w:tcW w:w="3525" w:type="dxa"/>
            <w:vMerge/>
            <w:shd w:val="clear" w:color="auto" w:fill="C1F0C7" w:themeFill="accent3" w:themeFillTint="33"/>
            <w:vAlign w:val="center"/>
          </w:tcPr>
          <w:p w14:paraId="6E222619" w14:textId="77777777" w:rsidR="00577B4A" w:rsidRPr="00216F44" w:rsidRDefault="00577B4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28" w:type="dxa"/>
            <w:vAlign w:val="center"/>
          </w:tcPr>
          <w:p w14:paraId="2F1C8EC9" w14:textId="7BBCDCA8" w:rsidR="00577B4A" w:rsidRPr="00216F44" w:rsidRDefault="00577B4A" w:rsidP="00216F44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Aplicar medidas correctivas ante casos de violencia en la IE involucrando a la familia.</w:t>
            </w:r>
          </w:p>
        </w:tc>
      </w:tr>
    </w:tbl>
    <w:p w14:paraId="05240442" w14:textId="77777777" w:rsidR="00B21E62" w:rsidRPr="00216F44" w:rsidRDefault="00B21E62" w:rsidP="00216F44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6A12E9C" w14:textId="77777777" w:rsidR="00B77146" w:rsidRDefault="00B77146" w:rsidP="00216F44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535C903" w14:textId="77777777" w:rsidR="007A6D2E" w:rsidRDefault="007A6D2E" w:rsidP="00216F44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9124AED" w14:textId="77777777" w:rsidR="00BB5ED9" w:rsidRDefault="00BB5ED9" w:rsidP="00216F44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B2B621E" w14:textId="1748D162" w:rsidR="006E4CA9" w:rsidRPr="00216F44" w:rsidRDefault="00842840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CALENDARIZACIÓN DEL AÑO ESCOLAR: </w:t>
      </w:r>
    </w:p>
    <w:p w14:paraId="022DF48D" w14:textId="77777777" w:rsidR="009523B3" w:rsidRPr="00216F44" w:rsidRDefault="009523B3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701"/>
        <w:gridCol w:w="1843"/>
        <w:gridCol w:w="2551"/>
        <w:gridCol w:w="1985"/>
        <w:gridCol w:w="1559"/>
        <w:gridCol w:w="1701"/>
      </w:tblGrid>
      <w:tr w:rsidR="00BB5ED9" w:rsidRPr="006254E2" w14:paraId="081C2324" w14:textId="77777777" w:rsidTr="00366550">
        <w:trPr>
          <w:trHeight w:val="340"/>
        </w:trPr>
        <w:tc>
          <w:tcPr>
            <w:tcW w:w="14869" w:type="dxa"/>
            <w:gridSpan w:val="7"/>
            <w:shd w:val="clear" w:color="auto" w:fill="196B24" w:themeFill="accent3"/>
            <w:vAlign w:val="center"/>
          </w:tcPr>
          <w:p w14:paraId="30FA29A3" w14:textId="77777777" w:rsidR="00BB5ED9" w:rsidRPr="00FF07D3" w:rsidRDefault="00BB5E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FF07D3"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  <w:t>DISTRIBUCIÓN DE LOS BLOQUES DE SEMANAS LECTIVAS Y DE GESTIÓN 2026</w:t>
            </w:r>
          </w:p>
        </w:tc>
      </w:tr>
      <w:tr w:rsidR="00BB5ED9" w:rsidRPr="006254E2" w14:paraId="7C9D7749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3A7CD626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BLOQUES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623040E0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7035BFBE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DE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5909CB37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67C5EC19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DURACIÓN TOTAL DE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2EFF633C" w14:textId="77777777" w:rsidR="00BB5ED9" w:rsidRPr="006254E2" w:rsidRDefault="00BB5E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INICIO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168EBAB5" w14:textId="77777777" w:rsidR="00BB5ED9" w:rsidRPr="006254E2" w:rsidRDefault="00BB5E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FIN</w:t>
            </w:r>
          </w:p>
        </w:tc>
      </w:tr>
      <w:tr w:rsidR="00BB5ED9" w:rsidRPr="006254E2" w14:paraId="46154D48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3FF61AF0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PRIMER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5F7446EC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0AD1AE7E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02 de marzo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291FDAB0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13 de marzo</w:t>
            </w:r>
          </w:p>
        </w:tc>
      </w:tr>
      <w:tr w:rsidR="00BB5ED9" w:rsidRPr="006254E2" w14:paraId="6539578D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3A42979A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PRIMER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27BEBD9F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 BIMESTRE</w:t>
            </w:r>
          </w:p>
        </w:tc>
        <w:tc>
          <w:tcPr>
            <w:tcW w:w="1843" w:type="dxa"/>
            <w:vMerge w:val="restart"/>
            <w:vAlign w:val="center"/>
          </w:tcPr>
          <w:p w14:paraId="5B7D4BF6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70D7F5FB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O</w:t>
            </w:r>
          </w:p>
          <w:p w14:paraId="28048151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(Evaluación Diagnóstica)</w:t>
            </w:r>
          </w:p>
        </w:tc>
        <w:tc>
          <w:tcPr>
            <w:tcW w:w="1985" w:type="dxa"/>
            <w:vAlign w:val="center"/>
          </w:tcPr>
          <w:p w14:paraId="4FE1BFE4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 semana</w:t>
            </w:r>
          </w:p>
        </w:tc>
        <w:tc>
          <w:tcPr>
            <w:tcW w:w="1559" w:type="dxa"/>
            <w:vAlign w:val="center"/>
          </w:tcPr>
          <w:p w14:paraId="228B61E6" w14:textId="77777777" w:rsidR="00BB5ED9" w:rsidRPr="0095627A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16 de marzo </w:t>
            </w:r>
          </w:p>
        </w:tc>
        <w:tc>
          <w:tcPr>
            <w:tcW w:w="1701" w:type="dxa"/>
            <w:vAlign w:val="center"/>
          </w:tcPr>
          <w:p w14:paraId="583786C0" w14:textId="77777777" w:rsidR="00BB5ED9" w:rsidRPr="0095627A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marzo</w:t>
            </w:r>
          </w:p>
        </w:tc>
      </w:tr>
      <w:tr w:rsidR="00BB5ED9" w:rsidRPr="006254E2" w14:paraId="5B4E5B80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3E0BA53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3F58F6E4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53046284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6A444C0D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1</w:t>
            </w:r>
          </w:p>
        </w:tc>
        <w:tc>
          <w:tcPr>
            <w:tcW w:w="1985" w:type="dxa"/>
            <w:vAlign w:val="center"/>
          </w:tcPr>
          <w:p w14:paraId="5926705A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32B12089" w14:textId="77777777" w:rsidR="00BB5ED9" w:rsidRPr="0095627A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23 de marzo</w:t>
            </w:r>
          </w:p>
        </w:tc>
        <w:tc>
          <w:tcPr>
            <w:tcW w:w="1701" w:type="dxa"/>
            <w:vAlign w:val="center"/>
          </w:tcPr>
          <w:p w14:paraId="5039FA91" w14:textId="77777777" w:rsidR="00BB5ED9" w:rsidRPr="0095627A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17 de abril</w:t>
            </w:r>
          </w:p>
        </w:tc>
      </w:tr>
      <w:tr w:rsidR="00BB5ED9" w:rsidRPr="006254E2" w14:paraId="2364A929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8191AA2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261FB097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28C64E60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AB97138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2</w:t>
            </w:r>
          </w:p>
        </w:tc>
        <w:tc>
          <w:tcPr>
            <w:tcW w:w="1985" w:type="dxa"/>
            <w:vAlign w:val="center"/>
          </w:tcPr>
          <w:p w14:paraId="173961F7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0F6FF46F" w14:textId="77777777" w:rsidR="00BB5ED9" w:rsidRPr="0095627A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abril</w:t>
            </w:r>
          </w:p>
        </w:tc>
        <w:tc>
          <w:tcPr>
            <w:tcW w:w="1701" w:type="dxa"/>
            <w:vAlign w:val="center"/>
          </w:tcPr>
          <w:p w14:paraId="55010689" w14:textId="77777777" w:rsidR="00BB5ED9" w:rsidRPr="0095627A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15 de mayo</w:t>
            </w:r>
          </w:p>
        </w:tc>
      </w:tr>
      <w:tr w:rsidR="00BB5ED9" w:rsidRPr="006254E2" w14:paraId="232D7765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67BA593E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SEGUNDO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72FE8712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2990BECB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18 de mayo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30F431F6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22 de mayo</w:t>
            </w:r>
          </w:p>
        </w:tc>
      </w:tr>
      <w:tr w:rsidR="00BB5ED9" w:rsidRPr="006254E2" w14:paraId="10972255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224A2D0B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SEGUNDO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12AEC030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 BIMESTRE</w:t>
            </w:r>
          </w:p>
        </w:tc>
        <w:tc>
          <w:tcPr>
            <w:tcW w:w="1843" w:type="dxa"/>
            <w:vMerge w:val="restart"/>
            <w:vAlign w:val="center"/>
          </w:tcPr>
          <w:p w14:paraId="550FA5F6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545EB4DE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3</w:t>
            </w:r>
          </w:p>
        </w:tc>
        <w:tc>
          <w:tcPr>
            <w:tcW w:w="1985" w:type="dxa"/>
            <w:vAlign w:val="center"/>
          </w:tcPr>
          <w:p w14:paraId="504D9512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4B5CA702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25 de mayo</w:t>
            </w:r>
          </w:p>
        </w:tc>
        <w:tc>
          <w:tcPr>
            <w:tcW w:w="1701" w:type="dxa"/>
            <w:vAlign w:val="center"/>
          </w:tcPr>
          <w:p w14:paraId="3C7FDEE7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junio</w:t>
            </w:r>
          </w:p>
        </w:tc>
      </w:tr>
      <w:tr w:rsidR="00BB5ED9" w:rsidRPr="006254E2" w14:paraId="02CAACEC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110CC543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31F85F87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20757CC3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63FF997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4</w:t>
            </w:r>
          </w:p>
        </w:tc>
        <w:tc>
          <w:tcPr>
            <w:tcW w:w="1985" w:type="dxa"/>
            <w:vAlign w:val="center"/>
          </w:tcPr>
          <w:p w14:paraId="6F56EAE6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747E599C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22 de junio</w:t>
            </w:r>
          </w:p>
        </w:tc>
        <w:tc>
          <w:tcPr>
            <w:tcW w:w="1701" w:type="dxa"/>
            <w:vAlign w:val="center"/>
          </w:tcPr>
          <w:p w14:paraId="2E40B0C8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24 julio</w:t>
            </w:r>
          </w:p>
        </w:tc>
      </w:tr>
      <w:tr w:rsidR="00BB5ED9" w:rsidRPr="006254E2" w14:paraId="169EFFF6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3458790E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TERCER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4128E515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58E91CB0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27 de julio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1FE5F69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7 de agosto</w:t>
            </w:r>
          </w:p>
        </w:tc>
      </w:tr>
      <w:tr w:rsidR="00BB5ED9" w:rsidRPr="006254E2" w14:paraId="688E896D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6CCE386A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TERCER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3E572641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III BIMESTRE</w:t>
            </w:r>
          </w:p>
        </w:tc>
        <w:tc>
          <w:tcPr>
            <w:tcW w:w="1843" w:type="dxa"/>
            <w:vMerge w:val="restart"/>
            <w:vAlign w:val="center"/>
          </w:tcPr>
          <w:p w14:paraId="30636D3F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7162D75C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5</w:t>
            </w:r>
          </w:p>
        </w:tc>
        <w:tc>
          <w:tcPr>
            <w:tcW w:w="1985" w:type="dxa"/>
            <w:vAlign w:val="center"/>
          </w:tcPr>
          <w:p w14:paraId="77ECDD94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54FD6C07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10 de agosto</w:t>
            </w:r>
          </w:p>
        </w:tc>
        <w:tc>
          <w:tcPr>
            <w:tcW w:w="1701" w:type="dxa"/>
            <w:vAlign w:val="center"/>
          </w:tcPr>
          <w:p w14:paraId="19262CBA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04 de septiembre</w:t>
            </w:r>
          </w:p>
        </w:tc>
      </w:tr>
      <w:tr w:rsidR="00BB5ED9" w:rsidRPr="006254E2" w14:paraId="729FF206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3F3AFABB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54B1B37F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403FE7A1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6EA5D2D1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6</w:t>
            </w:r>
          </w:p>
        </w:tc>
        <w:tc>
          <w:tcPr>
            <w:tcW w:w="1985" w:type="dxa"/>
            <w:vAlign w:val="center"/>
          </w:tcPr>
          <w:p w14:paraId="6A959921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082074E9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07 de septiembre</w:t>
            </w:r>
          </w:p>
        </w:tc>
        <w:tc>
          <w:tcPr>
            <w:tcW w:w="1701" w:type="dxa"/>
            <w:vAlign w:val="center"/>
          </w:tcPr>
          <w:p w14:paraId="6031D407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09 de octubre</w:t>
            </w:r>
          </w:p>
        </w:tc>
      </w:tr>
      <w:tr w:rsidR="00BB5ED9" w:rsidRPr="006254E2" w14:paraId="6328FC14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7D14B614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CUARTO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1E9A1EAB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19975446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12 de octubre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5D88C636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16 de octubre</w:t>
            </w:r>
          </w:p>
        </w:tc>
      </w:tr>
      <w:tr w:rsidR="00BB5ED9" w:rsidRPr="006254E2" w14:paraId="09D79A85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365B6BC6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CUARTO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6C4262F8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IV BIMESTRE</w:t>
            </w:r>
          </w:p>
        </w:tc>
        <w:tc>
          <w:tcPr>
            <w:tcW w:w="1843" w:type="dxa"/>
            <w:vMerge w:val="restart"/>
            <w:vAlign w:val="center"/>
          </w:tcPr>
          <w:p w14:paraId="49DBAE58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0BBC2F54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7</w:t>
            </w:r>
          </w:p>
        </w:tc>
        <w:tc>
          <w:tcPr>
            <w:tcW w:w="1985" w:type="dxa"/>
            <w:vAlign w:val="center"/>
          </w:tcPr>
          <w:p w14:paraId="4D705652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69AC7974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octubre</w:t>
            </w:r>
          </w:p>
        </w:tc>
        <w:tc>
          <w:tcPr>
            <w:tcW w:w="1701" w:type="dxa"/>
            <w:vAlign w:val="center"/>
          </w:tcPr>
          <w:p w14:paraId="18BC460A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13 de noviembre</w:t>
            </w:r>
          </w:p>
        </w:tc>
      </w:tr>
      <w:tr w:rsidR="00BB5ED9" w:rsidRPr="006254E2" w14:paraId="06F672EC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2F4F8C3A" w14:textId="77777777" w:rsidR="00BB5ED9" w:rsidRPr="006254E2" w:rsidRDefault="00BB5ED9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19C3517C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14:paraId="7519AF4D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75671215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8</w:t>
            </w:r>
          </w:p>
        </w:tc>
        <w:tc>
          <w:tcPr>
            <w:tcW w:w="1985" w:type="dxa"/>
            <w:vAlign w:val="center"/>
          </w:tcPr>
          <w:p w14:paraId="0E2DAC3D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09355656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16 de noviembre</w:t>
            </w:r>
          </w:p>
        </w:tc>
        <w:tc>
          <w:tcPr>
            <w:tcW w:w="1701" w:type="dxa"/>
            <w:vAlign w:val="center"/>
          </w:tcPr>
          <w:p w14:paraId="5E3DE13B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18 de diciembre</w:t>
            </w:r>
          </w:p>
        </w:tc>
      </w:tr>
      <w:tr w:rsidR="00BB5ED9" w:rsidRPr="006254E2" w14:paraId="0AD3A816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</w:tcPr>
          <w:p w14:paraId="37A37D16" w14:textId="77777777" w:rsidR="00BB5ED9" w:rsidRPr="006254E2" w:rsidRDefault="00BB5E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QUINTO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1602750F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77517F89" w14:textId="77777777" w:rsidR="00BB5ED9" w:rsidRPr="006254E2" w:rsidRDefault="00BB5E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21 de diciembre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C96A8BA" w14:textId="77777777" w:rsidR="00BB5ED9" w:rsidRPr="006254E2" w:rsidRDefault="00BB5E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31 de diciembre</w:t>
            </w:r>
          </w:p>
        </w:tc>
      </w:tr>
      <w:tr w:rsidR="00BB5ED9" w:rsidRPr="006254E2" w14:paraId="04950247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74E41687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6D411E45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76332630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36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234CF9A6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8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5B1212AB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44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5F632141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78FFB378" w14:textId="77777777" w:rsidR="00BB5ED9" w:rsidRPr="006254E2" w:rsidRDefault="00BB5ED9" w:rsidP="00366550">
            <w:pPr>
              <w:pStyle w:val="Prrafodelista"/>
              <w:spacing w:line="276" w:lineRule="auto"/>
              <w:ind w:left="0" w:right="4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91F9AC" w14:textId="303FEA3C" w:rsidR="00AB5C57" w:rsidRDefault="00AB5C57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F09DD9C" w14:textId="58876D08" w:rsidR="00814CB1" w:rsidRDefault="00814CB1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E6EB10F" w14:textId="578B6E87" w:rsidR="00814CB1" w:rsidRDefault="00814CB1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B1C2855" w14:textId="2243FEF3" w:rsidR="00814CB1" w:rsidRDefault="00814CB1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598815A" w14:textId="66A721B3" w:rsidR="00814CB1" w:rsidRDefault="00814CB1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4C4BF39" w14:textId="77777777" w:rsidR="00814CB1" w:rsidRPr="00216F44" w:rsidRDefault="00814CB1" w:rsidP="00216F44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3BDDBD2" w14:textId="356F88DB" w:rsidR="00842840" w:rsidRPr="00216F44" w:rsidRDefault="00210EE6" w:rsidP="00216F4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DISTRIBUCIÓN</w:t>
      </w:r>
      <w:r w:rsidR="00E27A13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LAS </w:t>
      </w:r>
      <w:r w:rsidR="00CA632D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U</w:t>
      </w:r>
      <w:r w:rsidR="00E27A13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NIDADES DE APRENDIZAJE</w:t>
      </w:r>
      <w:r w:rsidR="00800465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  <w:r w:rsidR="00E27A13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  <w:r w:rsidR="00526279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</w:p>
    <w:p w14:paraId="3CFC28CB" w14:textId="77777777" w:rsidR="00BD6C1A" w:rsidRPr="007A6D2E" w:rsidRDefault="00BD6C1A" w:rsidP="00216F44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W w:w="14851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18"/>
        <w:gridCol w:w="1018"/>
        <w:gridCol w:w="5379"/>
        <w:gridCol w:w="1984"/>
        <w:gridCol w:w="2693"/>
        <w:gridCol w:w="1560"/>
        <w:gridCol w:w="1399"/>
      </w:tblGrid>
      <w:tr w:rsidR="00DC0DCB" w:rsidRPr="001337C2" w14:paraId="68DED83A" w14:textId="77777777" w:rsidTr="009F1534">
        <w:trPr>
          <w:trHeight w:val="886"/>
          <w:jc w:val="center"/>
        </w:trPr>
        <w:tc>
          <w:tcPr>
            <w:tcW w:w="818" w:type="dxa"/>
            <w:shd w:val="clear" w:color="auto" w:fill="C1F0C7" w:themeFill="accent3" w:themeFillTint="33"/>
            <w:vAlign w:val="center"/>
          </w:tcPr>
          <w:p w14:paraId="033343E3" w14:textId="77777777" w:rsidR="00DC0DCB" w:rsidRPr="001337C2" w:rsidRDefault="00DC0DCB" w:rsidP="009F153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bookmarkStart w:id="0" w:name="_Hlk227075175"/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BIMESTRE</w:t>
            </w:r>
          </w:p>
        </w:tc>
        <w:tc>
          <w:tcPr>
            <w:tcW w:w="1018" w:type="dxa"/>
            <w:shd w:val="clear" w:color="auto" w:fill="C1F0C7" w:themeFill="accent3" w:themeFillTint="33"/>
            <w:vAlign w:val="center"/>
          </w:tcPr>
          <w:p w14:paraId="60C0208C" w14:textId="77777777" w:rsidR="00DC0DCB" w:rsidRPr="001337C2" w:rsidRDefault="00DC0DCB" w:rsidP="009F153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UNIDADES</w:t>
            </w:r>
          </w:p>
        </w:tc>
        <w:tc>
          <w:tcPr>
            <w:tcW w:w="5379" w:type="dxa"/>
            <w:shd w:val="clear" w:color="auto" w:fill="C1F0C7" w:themeFill="accent3" w:themeFillTint="33"/>
            <w:vAlign w:val="center"/>
          </w:tcPr>
          <w:p w14:paraId="45AD86D5" w14:textId="77777777" w:rsidR="00DC0DCB" w:rsidRPr="001337C2" w:rsidRDefault="00DC0DCB" w:rsidP="009F153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SITUACIÓN SIGNIF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CATIVA</w:t>
            </w:r>
          </w:p>
        </w:tc>
        <w:tc>
          <w:tcPr>
            <w:tcW w:w="1984" w:type="dxa"/>
            <w:shd w:val="clear" w:color="auto" w:fill="C1F0C7" w:themeFill="accent3" w:themeFillTint="33"/>
            <w:vAlign w:val="center"/>
          </w:tcPr>
          <w:p w14:paraId="2D1A8068" w14:textId="77777777" w:rsidR="00DC0DCB" w:rsidRPr="001337C2" w:rsidRDefault="00DC0DCB" w:rsidP="009F153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TÍTULO DE LA UNIDAD DID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CTICA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693" w:type="dxa"/>
            <w:shd w:val="clear" w:color="auto" w:fill="C1F0C7" w:themeFill="accent3" w:themeFillTint="33"/>
            <w:vAlign w:val="center"/>
          </w:tcPr>
          <w:p w14:paraId="6CBCE640" w14:textId="77777777" w:rsidR="00DC0DCB" w:rsidRDefault="00DC0DCB" w:rsidP="009F153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CAMPO TEMATICO</w:t>
            </w:r>
          </w:p>
        </w:tc>
        <w:tc>
          <w:tcPr>
            <w:tcW w:w="1560" w:type="dxa"/>
            <w:shd w:val="clear" w:color="auto" w:fill="C1F0C7" w:themeFill="accent3" w:themeFillTint="33"/>
            <w:vAlign w:val="center"/>
          </w:tcPr>
          <w:p w14:paraId="25DA289A" w14:textId="77777777" w:rsidR="00DC0DCB" w:rsidRDefault="00DC0DCB" w:rsidP="009F153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  <w:tc>
          <w:tcPr>
            <w:tcW w:w="1399" w:type="dxa"/>
            <w:shd w:val="clear" w:color="auto" w:fill="C1F0C7" w:themeFill="accent3" w:themeFillTint="33"/>
            <w:vAlign w:val="center"/>
          </w:tcPr>
          <w:p w14:paraId="3D545F75" w14:textId="77777777" w:rsidR="00DC0DCB" w:rsidRPr="001337C2" w:rsidRDefault="00DC0DCB" w:rsidP="009F153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PRODUCTO</w:t>
            </w:r>
          </w:p>
        </w:tc>
      </w:tr>
      <w:tr w:rsidR="00DC0DCB" w:rsidRPr="001337C2" w14:paraId="1E18940B" w14:textId="77777777" w:rsidTr="009F1534">
        <w:trPr>
          <w:trHeight w:val="756"/>
          <w:jc w:val="center"/>
        </w:trPr>
        <w:tc>
          <w:tcPr>
            <w:tcW w:w="818" w:type="dxa"/>
            <w:vMerge w:val="restart"/>
            <w:vAlign w:val="center"/>
          </w:tcPr>
          <w:p w14:paraId="481A2946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</w:t>
            </w:r>
          </w:p>
        </w:tc>
        <w:tc>
          <w:tcPr>
            <w:tcW w:w="1018" w:type="dxa"/>
            <w:vAlign w:val="center"/>
          </w:tcPr>
          <w:p w14:paraId="2EAE341A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0</w:t>
            </w:r>
          </w:p>
        </w:tc>
        <w:tc>
          <w:tcPr>
            <w:tcW w:w="5379" w:type="dxa"/>
            <w:vAlign w:val="center"/>
          </w:tcPr>
          <w:p w14:paraId="6C11A2D5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 xml:space="preserve">{{situacionsignificativa0}} </w:t>
            </w:r>
          </w:p>
        </w:tc>
        <w:tc>
          <w:tcPr>
            <w:tcW w:w="1984" w:type="dxa"/>
            <w:vAlign w:val="center"/>
          </w:tcPr>
          <w:p w14:paraId="7BA0B9F7" w14:textId="77777777" w:rsidR="00DC0DCB" w:rsidRPr="00F83FD7" w:rsidRDefault="00DC0DCB" w:rsidP="009F153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{{titulosituacionsignificativa0}}</w:t>
            </w:r>
          </w:p>
        </w:tc>
        <w:tc>
          <w:tcPr>
            <w:tcW w:w="2693" w:type="dxa"/>
            <w:vAlign w:val="center"/>
          </w:tcPr>
          <w:p w14:paraId="600B2AD8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{{campotematico0}}</w:t>
            </w:r>
          </w:p>
        </w:tc>
        <w:tc>
          <w:tcPr>
            <w:tcW w:w="1560" w:type="dxa"/>
            <w:vAlign w:val="center"/>
          </w:tcPr>
          <w:p w14:paraId="277792E3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{{competencias0}}</w:t>
            </w:r>
          </w:p>
        </w:tc>
        <w:tc>
          <w:tcPr>
            <w:tcW w:w="1399" w:type="dxa"/>
            <w:vAlign w:val="center"/>
          </w:tcPr>
          <w:p w14:paraId="314ACFF4" w14:textId="77777777" w:rsidR="00DC0DCB" w:rsidRPr="00F83FD7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{{producto0}}</w:t>
            </w:r>
          </w:p>
        </w:tc>
      </w:tr>
      <w:tr w:rsidR="00DC0DCB" w:rsidRPr="001337C2" w14:paraId="47725C20" w14:textId="77777777" w:rsidTr="009F1534">
        <w:trPr>
          <w:trHeight w:val="756"/>
          <w:jc w:val="center"/>
        </w:trPr>
        <w:tc>
          <w:tcPr>
            <w:tcW w:w="818" w:type="dxa"/>
            <w:vMerge/>
            <w:vAlign w:val="center"/>
          </w:tcPr>
          <w:p w14:paraId="2FF419A7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18" w:type="dxa"/>
            <w:vAlign w:val="center"/>
          </w:tcPr>
          <w:p w14:paraId="4288E33A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1</w:t>
            </w:r>
          </w:p>
        </w:tc>
        <w:tc>
          <w:tcPr>
            <w:tcW w:w="5379" w:type="dxa"/>
            <w:vAlign w:val="center"/>
          </w:tcPr>
          <w:p w14:paraId="1881ED75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{{situacionsignificativa1}}</w:t>
            </w:r>
          </w:p>
        </w:tc>
        <w:tc>
          <w:tcPr>
            <w:tcW w:w="1984" w:type="dxa"/>
            <w:vAlign w:val="center"/>
          </w:tcPr>
          <w:p w14:paraId="4B7F5C9F" w14:textId="77777777" w:rsidR="00DC0DCB" w:rsidRPr="00780986" w:rsidRDefault="00DC0DCB" w:rsidP="009F153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{{titulosituacionsignificativa1}}</w:t>
            </w:r>
          </w:p>
        </w:tc>
        <w:tc>
          <w:tcPr>
            <w:tcW w:w="2693" w:type="dxa"/>
            <w:vAlign w:val="center"/>
          </w:tcPr>
          <w:p w14:paraId="701125A9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{{campotematico1}}</w:t>
            </w:r>
          </w:p>
        </w:tc>
        <w:tc>
          <w:tcPr>
            <w:tcW w:w="1560" w:type="dxa"/>
            <w:vAlign w:val="center"/>
          </w:tcPr>
          <w:p w14:paraId="5CDEC5CB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{{competencias1}}</w:t>
            </w:r>
          </w:p>
        </w:tc>
        <w:tc>
          <w:tcPr>
            <w:tcW w:w="1399" w:type="dxa"/>
            <w:vAlign w:val="center"/>
          </w:tcPr>
          <w:p w14:paraId="6956F142" w14:textId="77777777" w:rsidR="00DC0DCB" w:rsidRPr="00705729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{{producto1}}</w:t>
            </w:r>
          </w:p>
        </w:tc>
      </w:tr>
      <w:tr w:rsidR="00DC0DCB" w:rsidRPr="001337C2" w14:paraId="202125A6" w14:textId="77777777" w:rsidTr="009F1534">
        <w:trPr>
          <w:trHeight w:val="756"/>
          <w:jc w:val="center"/>
        </w:trPr>
        <w:tc>
          <w:tcPr>
            <w:tcW w:w="818" w:type="dxa"/>
            <w:vMerge/>
            <w:vAlign w:val="center"/>
          </w:tcPr>
          <w:p w14:paraId="094507BA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18" w:type="dxa"/>
            <w:vAlign w:val="center"/>
          </w:tcPr>
          <w:p w14:paraId="384624B7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2</w:t>
            </w:r>
          </w:p>
        </w:tc>
        <w:tc>
          <w:tcPr>
            <w:tcW w:w="5379" w:type="dxa"/>
            <w:vAlign w:val="center"/>
          </w:tcPr>
          <w:p w14:paraId="75FB5885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{{situacionsignificativa2}}</w:t>
            </w:r>
          </w:p>
        </w:tc>
        <w:tc>
          <w:tcPr>
            <w:tcW w:w="1984" w:type="dxa"/>
            <w:vAlign w:val="center"/>
          </w:tcPr>
          <w:p w14:paraId="467FD091" w14:textId="77777777" w:rsidR="00DC0DCB" w:rsidRPr="00C55150" w:rsidRDefault="00DC0DCB" w:rsidP="009F153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{{titulosituacionsignificativa2}}</w:t>
            </w:r>
          </w:p>
        </w:tc>
        <w:tc>
          <w:tcPr>
            <w:tcW w:w="2693" w:type="dxa"/>
            <w:vAlign w:val="center"/>
          </w:tcPr>
          <w:p w14:paraId="30711408" w14:textId="77777777" w:rsidR="00DC0DCB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{{campotematico2}}</w:t>
            </w:r>
          </w:p>
        </w:tc>
        <w:tc>
          <w:tcPr>
            <w:tcW w:w="1560" w:type="dxa"/>
            <w:vAlign w:val="center"/>
          </w:tcPr>
          <w:p w14:paraId="7D1A4A13" w14:textId="77777777" w:rsidR="00DC0DCB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{{competencias2}}</w:t>
            </w:r>
          </w:p>
        </w:tc>
        <w:tc>
          <w:tcPr>
            <w:tcW w:w="1399" w:type="dxa"/>
            <w:vAlign w:val="center"/>
          </w:tcPr>
          <w:p w14:paraId="7498AC91" w14:textId="77777777" w:rsidR="00DC0DCB" w:rsidRPr="00657636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{{producto2}}</w:t>
            </w:r>
          </w:p>
        </w:tc>
      </w:tr>
      <w:tr w:rsidR="00DC0DCB" w:rsidRPr="001337C2" w14:paraId="640E5759" w14:textId="77777777" w:rsidTr="009F1534">
        <w:trPr>
          <w:trHeight w:val="756"/>
          <w:jc w:val="center"/>
        </w:trPr>
        <w:tc>
          <w:tcPr>
            <w:tcW w:w="818" w:type="dxa"/>
            <w:vMerge w:val="restart"/>
            <w:vAlign w:val="center"/>
          </w:tcPr>
          <w:p w14:paraId="32AE053B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</w:t>
            </w:r>
          </w:p>
        </w:tc>
        <w:tc>
          <w:tcPr>
            <w:tcW w:w="1018" w:type="dxa"/>
            <w:vAlign w:val="center"/>
          </w:tcPr>
          <w:p w14:paraId="590B7D8D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3</w:t>
            </w:r>
          </w:p>
        </w:tc>
        <w:tc>
          <w:tcPr>
            <w:tcW w:w="5379" w:type="dxa"/>
            <w:vAlign w:val="center"/>
          </w:tcPr>
          <w:p w14:paraId="28DC7140" w14:textId="77777777" w:rsidR="00DC0DCB" w:rsidRPr="00A57321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{{situacionsignificativa3}}</w:t>
            </w:r>
          </w:p>
        </w:tc>
        <w:tc>
          <w:tcPr>
            <w:tcW w:w="1984" w:type="dxa"/>
            <w:vAlign w:val="center"/>
          </w:tcPr>
          <w:p w14:paraId="2BF174B9" w14:textId="77777777" w:rsidR="00DC0DCB" w:rsidRPr="003158D0" w:rsidRDefault="00DC0DCB" w:rsidP="009F153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215E99" w:themeColor="text2" w:themeTint="BF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{{titulosituacionsignificativa3}}</w:t>
            </w:r>
          </w:p>
        </w:tc>
        <w:tc>
          <w:tcPr>
            <w:tcW w:w="2693" w:type="dxa"/>
            <w:vAlign w:val="center"/>
          </w:tcPr>
          <w:p w14:paraId="6917BA31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{{campotematico3}}</w:t>
            </w:r>
          </w:p>
        </w:tc>
        <w:tc>
          <w:tcPr>
            <w:tcW w:w="1560" w:type="dxa"/>
            <w:vAlign w:val="center"/>
          </w:tcPr>
          <w:p w14:paraId="4E4ED399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{{competencias3}}</w:t>
            </w:r>
          </w:p>
        </w:tc>
        <w:tc>
          <w:tcPr>
            <w:tcW w:w="1399" w:type="dxa"/>
            <w:vAlign w:val="center"/>
          </w:tcPr>
          <w:p w14:paraId="411880B4" w14:textId="77777777" w:rsidR="00DC0DCB" w:rsidRPr="0062505D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{{producto3}}</w:t>
            </w:r>
          </w:p>
        </w:tc>
      </w:tr>
      <w:tr w:rsidR="00DC0DCB" w:rsidRPr="001337C2" w14:paraId="41BF4369" w14:textId="77777777" w:rsidTr="009F1534">
        <w:trPr>
          <w:trHeight w:val="756"/>
          <w:jc w:val="center"/>
        </w:trPr>
        <w:tc>
          <w:tcPr>
            <w:tcW w:w="818" w:type="dxa"/>
            <w:vMerge/>
            <w:vAlign w:val="center"/>
          </w:tcPr>
          <w:p w14:paraId="1539E8FF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18" w:type="dxa"/>
            <w:vAlign w:val="center"/>
          </w:tcPr>
          <w:p w14:paraId="69AC352F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4</w:t>
            </w:r>
          </w:p>
        </w:tc>
        <w:tc>
          <w:tcPr>
            <w:tcW w:w="5379" w:type="dxa"/>
            <w:vAlign w:val="center"/>
          </w:tcPr>
          <w:p w14:paraId="0E812EE8" w14:textId="77777777" w:rsidR="00DC0DCB" w:rsidRPr="000A0DD6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{{situacionsignificativa4}}</w:t>
            </w:r>
          </w:p>
        </w:tc>
        <w:tc>
          <w:tcPr>
            <w:tcW w:w="1984" w:type="dxa"/>
            <w:vAlign w:val="center"/>
          </w:tcPr>
          <w:p w14:paraId="0CF1442A" w14:textId="77777777" w:rsidR="00DC0DCB" w:rsidRPr="000A0DD6" w:rsidRDefault="00DC0DCB" w:rsidP="009F153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{{titulosituacionsignificativa4}}</w:t>
            </w:r>
          </w:p>
        </w:tc>
        <w:tc>
          <w:tcPr>
            <w:tcW w:w="2693" w:type="dxa"/>
            <w:vAlign w:val="center"/>
          </w:tcPr>
          <w:p w14:paraId="1ED0B67B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{{campotematico4}}</w:t>
            </w:r>
          </w:p>
        </w:tc>
        <w:tc>
          <w:tcPr>
            <w:tcW w:w="1560" w:type="dxa"/>
            <w:vAlign w:val="center"/>
          </w:tcPr>
          <w:p w14:paraId="47F56181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{{competencias4}}</w:t>
            </w:r>
          </w:p>
        </w:tc>
        <w:tc>
          <w:tcPr>
            <w:tcW w:w="1399" w:type="dxa"/>
            <w:vAlign w:val="center"/>
          </w:tcPr>
          <w:p w14:paraId="2BAA5D05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{{producto4}}</w:t>
            </w:r>
          </w:p>
        </w:tc>
      </w:tr>
      <w:tr w:rsidR="00DC0DCB" w:rsidRPr="001337C2" w14:paraId="2C9A48AF" w14:textId="77777777" w:rsidTr="009F1534">
        <w:trPr>
          <w:trHeight w:val="756"/>
          <w:jc w:val="center"/>
        </w:trPr>
        <w:tc>
          <w:tcPr>
            <w:tcW w:w="818" w:type="dxa"/>
            <w:vMerge w:val="restart"/>
            <w:vAlign w:val="center"/>
          </w:tcPr>
          <w:p w14:paraId="6189EEA1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III</w:t>
            </w:r>
          </w:p>
        </w:tc>
        <w:tc>
          <w:tcPr>
            <w:tcW w:w="1018" w:type="dxa"/>
            <w:vAlign w:val="center"/>
          </w:tcPr>
          <w:p w14:paraId="03948E61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5</w:t>
            </w:r>
          </w:p>
        </w:tc>
        <w:tc>
          <w:tcPr>
            <w:tcW w:w="5379" w:type="dxa"/>
            <w:vAlign w:val="center"/>
          </w:tcPr>
          <w:p w14:paraId="7526C453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 xml:space="preserve">{{situacionsignificativa5}} </w:t>
            </w:r>
          </w:p>
        </w:tc>
        <w:tc>
          <w:tcPr>
            <w:tcW w:w="1984" w:type="dxa"/>
            <w:vAlign w:val="center"/>
          </w:tcPr>
          <w:p w14:paraId="6B46A0FB" w14:textId="77777777" w:rsidR="00DC0DCB" w:rsidRPr="00BF129F" w:rsidRDefault="00DC0DCB" w:rsidP="009F153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{{titulosituacionsignificativa5}}</w:t>
            </w:r>
          </w:p>
        </w:tc>
        <w:tc>
          <w:tcPr>
            <w:tcW w:w="2693" w:type="dxa"/>
            <w:vAlign w:val="center"/>
          </w:tcPr>
          <w:p w14:paraId="0F9AAEB4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{{campotematico5}}</w:t>
            </w:r>
          </w:p>
        </w:tc>
        <w:tc>
          <w:tcPr>
            <w:tcW w:w="1560" w:type="dxa"/>
            <w:vAlign w:val="center"/>
          </w:tcPr>
          <w:p w14:paraId="3C2CEA0F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{{competencias5}}</w:t>
            </w:r>
          </w:p>
        </w:tc>
        <w:tc>
          <w:tcPr>
            <w:tcW w:w="1399" w:type="dxa"/>
            <w:vAlign w:val="center"/>
          </w:tcPr>
          <w:p w14:paraId="221C23E8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{{producto5}}</w:t>
            </w:r>
          </w:p>
        </w:tc>
      </w:tr>
      <w:tr w:rsidR="00DC0DCB" w:rsidRPr="001337C2" w14:paraId="3F76727B" w14:textId="77777777" w:rsidTr="009F1534">
        <w:trPr>
          <w:trHeight w:val="756"/>
          <w:jc w:val="center"/>
        </w:trPr>
        <w:tc>
          <w:tcPr>
            <w:tcW w:w="818" w:type="dxa"/>
            <w:vMerge/>
            <w:vAlign w:val="center"/>
          </w:tcPr>
          <w:p w14:paraId="35E32D67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18" w:type="dxa"/>
            <w:vAlign w:val="center"/>
          </w:tcPr>
          <w:p w14:paraId="67519B5D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6</w:t>
            </w:r>
          </w:p>
        </w:tc>
        <w:tc>
          <w:tcPr>
            <w:tcW w:w="5379" w:type="dxa"/>
            <w:vAlign w:val="center"/>
          </w:tcPr>
          <w:p w14:paraId="40C21B8C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{{situacionsignificativa6}}</w:t>
            </w:r>
          </w:p>
        </w:tc>
        <w:tc>
          <w:tcPr>
            <w:tcW w:w="1984" w:type="dxa"/>
            <w:vAlign w:val="center"/>
          </w:tcPr>
          <w:p w14:paraId="71A79EC0" w14:textId="77777777" w:rsidR="00DC0DCB" w:rsidRPr="00AA27EA" w:rsidRDefault="00DC0DCB" w:rsidP="009F153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70C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{{titulosituacionsignificativa6}}</w:t>
            </w:r>
          </w:p>
        </w:tc>
        <w:tc>
          <w:tcPr>
            <w:tcW w:w="2693" w:type="dxa"/>
            <w:vAlign w:val="center"/>
          </w:tcPr>
          <w:p w14:paraId="4682243C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{{campotematico6}}</w:t>
            </w:r>
          </w:p>
        </w:tc>
        <w:tc>
          <w:tcPr>
            <w:tcW w:w="1560" w:type="dxa"/>
            <w:vAlign w:val="center"/>
          </w:tcPr>
          <w:p w14:paraId="09B4EEA3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{{competencias6}}</w:t>
            </w:r>
          </w:p>
        </w:tc>
        <w:tc>
          <w:tcPr>
            <w:tcW w:w="1399" w:type="dxa"/>
            <w:vAlign w:val="center"/>
          </w:tcPr>
          <w:p w14:paraId="7D3398B6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{{producto6}}</w:t>
            </w:r>
          </w:p>
        </w:tc>
      </w:tr>
      <w:tr w:rsidR="00DC0DCB" w:rsidRPr="001337C2" w14:paraId="123A946A" w14:textId="77777777" w:rsidTr="009F1534">
        <w:trPr>
          <w:trHeight w:val="756"/>
          <w:jc w:val="center"/>
        </w:trPr>
        <w:tc>
          <w:tcPr>
            <w:tcW w:w="818" w:type="dxa"/>
            <w:vMerge w:val="restart"/>
            <w:vAlign w:val="center"/>
          </w:tcPr>
          <w:p w14:paraId="3E12B5F8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IV</w:t>
            </w:r>
          </w:p>
        </w:tc>
        <w:tc>
          <w:tcPr>
            <w:tcW w:w="1018" w:type="dxa"/>
            <w:vAlign w:val="center"/>
          </w:tcPr>
          <w:p w14:paraId="6EDBCA66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7</w:t>
            </w:r>
          </w:p>
        </w:tc>
        <w:tc>
          <w:tcPr>
            <w:tcW w:w="5379" w:type="dxa"/>
            <w:vAlign w:val="center"/>
          </w:tcPr>
          <w:p w14:paraId="00F0AD0F" w14:textId="77777777" w:rsidR="00DC0DCB" w:rsidRPr="0094707E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{{situacionsignificativa7}}</w:t>
            </w:r>
          </w:p>
        </w:tc>
        <w:tc>
          <w:tcPr>
            <w:tcW w:w="1984" w:type="dxa"/>
            <w:vAlign w:val="center"/>
          </w:tcPr>
          <w:p w14:paraId="2C2BD19F" w14:textId="77777777" w:rsidR="00DC0DCB" w:rsidRPr="00657BF6" w:rsidRDefault="00DC0DCB" w:rsidP="009F153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{{titulosituacionsignificativa7}}</w:t>
            </w:r>
          </w:p>
        </w:tc>
        <w:tc>
          <w:tcPr>
            <w:tcW w:w="2693" w:type="dxa"/>
            <w:vAlign w:val="center"/>
          </w:tcPr>
          <w:p w14:paraId="28158AF2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{{campotematico7}}</w:t>
            </w:r>
          </w:p>
        </w:tc>
        <w:tc>
          <w:tcPr>
            <w:tcW w:w="1560" w:type="dxa"/>
            <w:vAlign w:val="center"/>
          </w:tcPr>
          <w:p w14:paraId="5D801E25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{{competencias7}}</w:t>
            </w:r>
          </w:p>
        </w:tc>
        <w:tc>
          <w:tcPr>
            <w:tcW w:w="1399" w:type="dxa"/>
            <w:vAlign w:val="center"/>
          </w:tcPr>
          <w:p w14:paraId="17116ACA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{{producto7}}</w:t>
            </w:r>
          </w:p>
        </w:tc>
      </w:tr>
      <w:tr w:rsidR="00DC0DCB" w:rsidRPr="001337C2" w14:paraId="1B8247A9" w14:textId="77777777" w:rsidTr="009F1534">
        <w:trPr>
          <w:trHeight w:val="756"/>
          <w:jc w:val="center"/>
        </w:trPr>
        <w:tc>
          <w:tcPr>
            <w:tcW w:w="818" w:type="dxa"/>
            <w:vMerge/>
            <w:vAlign w:val="center"/>
          </w:tcPr>
          <w:p w14:paraId="6C5C4F7E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18" w:type="dxa"/>
            <w:vAlign w:val="center"/>
          </w:tcPr>
          <w:p w14:paraId="2C627C53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8</w:t>
            </w:r>
          </w:p>
        </w:tc>
        <w:tc>
          <w:tcPr>
            <w:tcW w:w="5379" w:type="dxa"/>
            <w:vAlign w:val="center"/>
          </w:tcPr>
          <w:p w14:paraId="59485730" w14:textId="77777777" w:rsidR="00DC0DCB" w:rsidRPr="001337C2" w:rsidRDefault="00DC0DCB" w:rsidP="009F153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{{situacionsignificativa8}}</w:t>
            </w:r>
          </w:p>
        </w:tc>
        <w:tc>
          <w:tcPr>
            <w:tcW w:w="1984" w:type="dxa"/>
            <w:vAlign w:val="center"/>
          </w:tcPr>
          <w:p w14:paraId="4745C0E0" w14:textId="77777777" w:rsidR="00DC0DCB" w:rsidRPr="003A699C" w:rsidRDefault="00DC0DCB" w:rsidP="009F1534">
            <w:pPr>
              <w:autoSpaceDE w:val="0"/>
              <w:autoSpaceDN w:val="0"/>
              <w:adjustRightInd w:val="0"/>
              <w:jc w:val="center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{{titulosituacionsignificativa8}}</w:t>
            </w:r>
          </w:p>
        </w:tc>
        <w:tc>
          <w:tcPr>
            <w:tcW w:w="2693" w:type="dxa"/>
            <w:vAlign w:val="center"/>
          </w:tcPr>
          <w:p w14:paraId="5A05358E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{{campotematico8}}</w:t>
            </w:r>
          </w:p>
        </w:tc>
        <w:tc>
          <w:tcPr>
            <w:tcW w:w="1560" w:type="dxa"/>
            <w:vAlign w:val="center"/>
          </w:tcPr>
          <w:p w14:paraId="14E45CCF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{{competencias8}}</w:t>
            </w:r>
          </w:p>
        </w:tc>
        <w:tc>
          <w:tcPr>
            <w:tcW w:w="1399" w:type="dxa"/>
            <w:vAlign w:val="center"/>
          </w:tcPr>
          <w:p w14:paraId="17C92AF9" w14:textId="77777777" w:rsidR="00DC0DCB" w:rsidRPr="00736845" w:rsidRDefault="00DC0DCB" w:rsidP="009F153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{{producto8}}</w:t>
            </w:r>
          </w:p>
        </w:tc>
      </w:tr>
      <w:bookmarkEnd w:id="0"/>
    </w:tbl>
    <w:p w14:paraId="3DE0F346" w14:textId="77777777" w:rsidR="002A71D4" w:rsidRDefault="002A71D4" w:rsidP="00216F44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5FFF27B" w14:textId="4A2595D1" w:rsidR="00DB2178" w:rsidRPr="00216F44" w:rsidRDefault="00670572" w:rsidP="00216F44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DIMENSIONES DE LAS UNIDADES</w:t>
      </w:r>
      <w:r w:rsidR="00DB2178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APRENDIZAJE: </w:t>
      </w:r>
    </w:p>
    <w:p w14:paraId="4A92C91B" w14:textId="77777777" w:rsidR="006D5817" w:rsidRPr="00D112A5" w:rsidRDefault="006D5817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69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545"/>
        <w:gridCol w:w="3423"/>
        <w:gridCol w:w="567"/>
        <w:gridCol w:w="567"/>
        <w:gridCol w:w="545"/>
        <w:gridCol w:w="521"/>
        <w:gridCol w:w="499"/>
        <w:gridCol w:w="567"/>
        <w:gridCol w:w="539"/>
        <w:gridCol w:w="527"/>
        <w:gridCol w:w="466"/>
        <w:gridCol w:w="5103"/>
      </w:tblGrid>
      <w:tr w:rsidR="00E0440E" w:rsidRPr="00216F44" w14:paraId="25D6B8E6" w14:textId="77777777" w:rsidTr="00155885">
        <w:trPr>
          <w:trHeight w:val="280"/>
          <w:jc w:val="center"/>
        </w:trPr>
        <w:tc>
          <w:tcPr>
            <w:tcW w:w="4968" w:type="dxa"/>
            <w:gridSpan w:val="2"/>
            <w:vMerge w:val="restart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4B343B2" w14:textId="7922CF23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DIMENSIONES</w:t>
            </w:r>
          </w:p>
        </w:tc>
        <w:tc>
          <w:tcPr>
            <w:tcW w:w="4798" w:type="dxa"/>
            <w:gridSpan w:val="9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3C38C454" w14:textId="40DBE40E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UNIDADES DE APRENDIZAJE</w:t>
            </w:r>
          </w:p>
        </w:tc>
        <w:tc>
          <w:tcPr>
            <w:tcW w:w="5103" w:type="dxa"/>
            <w:vMerge w:val="restart"/>
            <w:shd w:val="clear" w:color="auto" w:fill="C1F0C7" w:themeFill="accent3" w:themeFillTint="33"/>
            <w:vAlign w:val="center"/>
          </w:tcPr>
          <w:p w14:paraId="68D09AFD" w14:textId="0FB1F7B8" w:rsidR="00E0440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</w:tr>
      <w:tr w:rsidR="00E0440E" w:rsidRPr="00216F44" w14:paraId="250754E0" w14:textId="77777777" w:rsidTr="00155885">
        <w:trPr>
          <w:trHeight w:val="241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2CA188A4" w14:textId="54DF4C81" w:rsidR="00E0440E" w:rsidRPr="00216F44" w:rsidRDefault="00E0440E" w:rsidP="00216F44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1679" w:type="dxa"/>
            <w:gridSpan w:val="3"/>
            <w:shd w:val="clear" w:color="auto" w:fill="C1F0C7" w:themeFill="accent3" w:themeFillTint="33"/>
          </w:tcPr>
          <w:p w14:paraId="4608EA9E" w14:textId="2A3A4E4B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1</w:t>
            </w:r>
          </w:p>
        </w:tc>
        <w:tc>
          <w:tcPr>
            <w:tcW w:w="1020" w:type="dxa"/>
            <w:gridSpan w:val="2"/>
            <w:shd w:val="clear" w:color="auto" w:fill="C1F0C7" w:themeFill="accent3" w:themeFillTint="33"/>
          </w:tcPr>
          <w:p w14:paraId="0BAAF4E3" w14:textId="75D17514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2</w:t>
            </w:r>
          </w:p>
        </w:tc>
        <w:tc>
          <w:tcPr>
            <w:tcW w:w="1106" w:type="dxa"/>
            <w:gridSpan w:val="2"/>
            <w:shd w:val="clear" w:color="auto" w:fill="C1F0C7" w:themeFill="accent3" w:themeFillTint="33"/>
          </w:tcPr>
          <w:p w14:paraId="55F5FB1E" w14:textId="1A47CC9A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3</w:t>
            </w:r>
          </w:p>
        </w:tc>
        <w:tc>
          <w:tcPr>
            <w:tcW w:w="993" w:type="dxa"/>
            <w:gridSpan w:val="2"/>
            <w:shd w:val="clear" w:color="auto" w:fill="C1F0C7" w:themeFill="accent3" w:themeFillTint="33"/>
          </w:tcPr>
          <w:p w14:paraId="6352D42C" w14:textId="226BCD63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4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7BA2864E" w14:textId="77777777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E0440E" w:rsidRPr="00216F44" w14:paraId="2BB6AD0E" w14:textId="77777777" w:rsidTr="00155885">
        <w:trPr>
          <w:trHeight w:val="245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67BFD2D1" w14:textId="73373DBA" w:rsidR="00E0440E" w:rsidRPr="00216F44" w:rsidRDefault="00E0440E" w:rsidP="00216F44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C1F0C7" w:themeFill="accent3" w:themeFillTint="33"/>
          </w:tcPr>
          <w:p w14:paraId="4BCEC7CC" w14:textId="5D950A79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4507953C" w14:textId="5E0A4A3C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</w:tcPr>
          <w:p w14:paraId="4EF4FB8F" w14:textId="7128329B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</w:tcPr>
          <w:p w14:paraId="276371D8" w14:textId="2E2A5EE5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</w:tcPr>
          <w:p w14:paraId="2D133D97" w14:textId="2A8730F6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562EA6B1" w14:textId="1F6E28EF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</w:tcPr>
          <w:p w14:paraId="56BDB029" w14:textId="60250AF3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</w:tcPr>
          <w:p w14:paraId="461C0942" w14:textId="0821F9FA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</w:tcPr>
          <w:p w14:paraId="3C9C0630" w14:textId="1A7F9C4D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48A637C7" w14:textId="77777777" w:rsidR="00E0440E" w:rsidRPr="00216F44" w:rsidRDefault="00E0440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</w:tr>
      <w:tr w:rsidR="00C3655E" w:rsidRPr="00216F44" w14:paraId="552716AC" w14:textId="77777777" w:rsidTr="00DA7D48">
        <w:trPr>
          <w:cantSplit/>
          <w:trHeight w:val="1523"/>
          <w:jc w:val="center"/>
        </w:trPr>
        <w:tc>
          <w:tcPr>
            <w:tcW w:w="4968" w:type="dxa"/>
            <w:gridSpan w:val="2"/>
            <w:vAlign w:val="center"/>
          </w:tcPr>
          <w:p w14:paraId="6AB16ECB" w14:textId="5B46DFD9" w:rsidR="00C3655E" w:rsidRPr="00216F44" w:rsidRDefault="00C3655E" w:rsidP="00216F44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567" w:type="dxa"/>
            <w:vAlign w:val="center"/>
          </w:tcPr>
          <w:p w14:paraId="63697283" w14:textId="0843863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3F45330" w14:textId="453CDF8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3F28326D" w14:textId="76A5A33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04235F36" w14:textId="0446C38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5C084566" w14:textId="29C74FA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45B4F64" w14:textId="5E47BC6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E019A66" w14:textId="01142D4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E8D2A8D" w14:textId="7E1A303E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28A6217D" w14:textId="4DB9BBD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085F9014" w14:textId="7156600F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C3655E" w:rsidRPr="00216F44" w14:paraId="752B8C42" w14:textId="77777777" w:rsidTr="00DA7D48">
        <w:trPr>
          <w:cantSplit/>
          <w:trHeight w:val="1541"/>
          <w:jc w:val="center"/>
        </w:trPr>
        <w:tc>
          <w:tcPr>
            <w:tcW w:w="4968" w:type="dxa"/>
            <w:gridSpan w:val="2"/>
            <w:vAlign w:val="center"/>
          </w:tcPr>
          <w:p w14:paraId="1FE89490" w14:textId="642D915B" w:rsidR="00C3655E" w:rsidRPr="00216F44" w:rsidRDefault="00C3655E" w:rsidP="00216F44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567" w:type="dxa"/>
            <w:vAlign w:val="center"/>
          </w:tcPr>
          <w:p w14:paraId="38982B2F" w14:textId="217FF73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0BD7FDE" w14:textId="4B57843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0DF40AA" w14:textId="777769A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FC08B81" w14:textId="3AD03E1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8B4B439" w14:textId="69686CD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772B8D0" w14:textId="66245B5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28CFB1" w14:textId="4B73F6C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03B481C3" w14:textId="52AB744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3EE2BBC1" w14:textId="1699E5A0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1B49B182" w14:textId="19B024AD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C3655E" w:rsidRPr="00216F44" w14:paraId="5207D92E" w14:textId="77777777" w:rsidTr="00DA7D48">
        <w:trPr>
          <w:cantSplit/>
          <w:trHeight w:val="1248"/>
          <w:jc w:val="center"/>
        </w:trPr>
        <w:tc>
          <w:tcPr>
            <w:tcW w:w="4968" w:type="dxa"/>
            <w:gridSpan w:val="2"/>
            <w:vAlign w:val="center"/>
          </w:tcPr>
          <w:p w14:paraId="22B0BD7C" w14:textId="154DA59E" w:rsidR="00C3655E" w:rsidRPr="00216F44" w:rsidRDefault="00C3655E" w:rsidP="00216F44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567" w:type="dxa"/>
            <w:vAlign w:val="center"/>
          </w:tcPr>
          <w:p w14:paraId="7161FB1C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6EB62CC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1F3A0F3E" w14:textId="21589FA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11677CEA" w14:textId="04B4A63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A2FEA1C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B350A7E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CE040D7" w14:textId="61EAB87E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224535F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69F202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Align w:val="center"/>
          </w:tcPr>
          <w:p w14:paraId="1DC7851E" w14:textId="77777777" w:rsidR="00C3655E" w:rsidRDefault="00C3655E" w:rsidP="00216F44">
            <w:pPr>
              <w:spacing w:line="276" w:lineRule="auto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  <w:p w14:paraId="11A069CF" w14:textId="157BB2D4" w:rsidR="00DA7D48" w:rsidRPr="00216F44" w:rsidRDefault="00DA7D48" w:rsidP="00216F44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</w:tr>
      <w:tr w:rsidR="00C3655E" w:rsidRPr="00216F44" w14:paraId="6680271D" w14:textId="77777777" w:rsidTr="007E36D8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58238A5E" w14:textId="2B37B90E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 TRANSVERSALES</w:t>
            </w:r>
          </w:p>
        </w:tc>
      </w:tr>
      <w:tr w:rsidR="00C3655E" w:rsidRPr="00216F44" w14:paraId="059A3F01" w14:textId="77777777" w:rsidTr="00DA7D48">
        <w:trPr>
          <w:jc w:val="center"/>
        </w:trPr>
        <w:tc>
          <w:tcPr>
            <w:tcW w:w="1545" w:type="dxa"/>
            <w:vAlign w:val="center"/>
          </w:tcPr>
          <w:p w14:paraId="1E8A175F" w14:textId="56637C0D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</w:t>
            </w:r>
          </w:p>
        </w:tc>
        <w:tc>
          <w:tcPr>
            <w:tcW w:w="3423" w:type="dxa"/>
            <w:vAlign w:val="center"/>
          </w:tcPr>
          <w:p w14:paraId="32AF60B8" w14:textId="6F753B5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567" w:type="dxa"/>
          </w:tcPr>
          <w:p w14:paraId="0D1E3815" w14:textId="49F7ECD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</w:tcPr>
          <w:p w14:paraId="5B5A2ACF" w14:textId="4BF78701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</w:tcPr>
          <w:p w14:paraId="2D293558" w14:textId="7ACE902E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</w:tcPr>
          <w:p w14:paraId="20F04B42" w14:textId="3F1A654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</w:tcPr>
          <w:p w14:paraId="3D83F818" w14:textId="4FC58E3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</w:tcPr>
          <w:p w14:paraId="0AD197C0" w14:textId="7778D2F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</w:tcPr>
          <w:p w14:paraId="25B74ADD" w14:textId="068C612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</w:tcPr>
          <w:p w14:paraId="03BFB6E9" w14:textId="08230D3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</w:tcPr>
          <w:p w14:paraId="6CD8CC14" w14:textId="77F96DC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Align w:val="center"/>
          </w:tcPr>
          <w:p w14:paraId="541A0763" w14:textId="16D833A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DEFINICIÓN DE CAPACIDADES</w:t>
            </w:r>
          </w:p>
        </w:tc>
      </w:tr>
      <w:tr w:rsidR="00C3655E" w:rsidRPr="00216F44" w14:paraId="14C12711" w14:textId="77777777" w:rsidTr="00DA7D48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696BA8DE" w14:textId="7DBFC08E" w:rsidR="00C3655E" w:rsidRPr="00216F44" w:rsidRDefault="00C3655E" w:rsidP="00216F44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  <w:tc>
          <w:tcPr>
            <w:tcW w:w="3423" w:type="dxa"/>
            <w:vAlign w:val="center"/>
          </w:tcPr>
          <w:p w14:paraId="2C61E609" w14:textId="77777777" w:rsidR="00C3655E" w:rsidRPr="00216F44" w:rsidRDefault="00C3655E" w:rsidP="00216F44">
            <w:pPr>
              <w:pStyle w:val="Prrafodelista"/>
              <w:spacing w:line="276" w:lineRule="auto"/>
              <w:ind w:left="175" w:hanging="175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Personaliza entornos virtuales:  </w:t>
            </w:r>
          </w:p>
          <w:p w14:paraId="623A3638" w14:textId="77777777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E3EFFEC" w14:textId="270D11A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1ECEB10" w14:textId="77CEB57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79026EB2" w14:textId="6D67111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D5D911C" w14:textId="25B38C1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994C60D" w14:textId="5FCC0A2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1B7EA356" w14:textId="6FE37661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644CE013" w14:textId="57B7DF0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43D1DD4" w14:textId="66A1E26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7AE418E" w14:textId="5E1F0D0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315C206" w14:textId="4F892F7F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adecuar la apariencia y funcionalidad de los entornos virtuales de acuerdo con las actividades, valores, cultura y personalidad. </w:t>
            </w:r>
          </w:p>
        </w:tc>
      </w:tr>
      <w:tr w:rsidR="00C3655E" w:rsidRPr="00216F44" w14:paraId="480987A7" w14:textId="77777777" w:rsidTr="00DA7D48">
        <w:trPr>
          <w:jc w:val="center"/>
        </w:trPr>
        <w:tc>
          <w:tcPr>
            <w:tcW w:w="1545" w:type="dxa"/>
            <w:vMerge/>
            <w:vAlign w:val="center"/>
          </w:tcPr>
          <w:p w14:paraId="2513DB54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05D1DD6A" w14:textId="7759FADA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Gestiona información del entorno virtual:  </w:t>
            </w:r>
          </w:p>
        </w:tc>
        <w:tc>
          <w:tcPr>
            <w:tcW w:w="567" w:type="dxa"/>
            <w:vAlign w:val="center"/>
          </w:tcPr>
          <w:p w14:paraId="5F27F250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A87D9DB" w14:textId="1291AB2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68BD6486" w14:textId="6ABCD89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4C64AD6" w14:textId="1C93EBF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0631CBA3" w14:textId="512B436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5DE22A" w14:textId="4B0D0A6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0FBA36B5" w14:textId="3B031A2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5D1823C" w14:textId="48E3284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17E38C1" w14:textId="379F23A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253E874" w14:textId="65D4E0ED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y sistematizar la información del entorno virtual de manera ética y pertinente tomando en cuenta sus tipos y niveles, así como la relevancia para sus actividades. </w:t>
            </w:r>
          </w:p>
        </w:tc>
      </w:tr>
      <w:tr w:rsidR="00C3655E" w:rsidRPr="00216F44" w14:paraId="52F1E05E" w14:textId="77777777" w:rsidTr="00DA7D48">
        <w:trPr>
          <w:jc w:val="center"/>
        </w:trPr>
        <w:tc>
          <w:tcPr>
            <w:tcW w:w="1545" w:type="dxa"/>
            <w:vMerge/>
            <w:vAlign w:val="center"/>
          </w:tcPr>
          <w:p w14:paraId="6FF5E04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6A91F2A" w14:textId="0AA1881C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Interactúa en entornos virtuales:</w:t>
            </w:r>
          </w:p>
        </w:tc>
        <w:tc>
          <w:tcPr>
            <w:tcW w:w="567" w:type="dxa"/>
            <w:vAlign w:val="center"/>
          </w:tcPr>
          <w:p w14:paraId="611D6A58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8594E0" w14:textId="64E22C3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FAD2639" w14:textId="0AD3C0C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A0322D" w14:textId="5B264D3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CB1972D" w14:textId="6DC0E67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74018757" w14:textId="274B793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9B20751" w14:textId="6F23EB7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DCFB23A" w14:textId="08B1C56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3F52207" w14:textId="4C3C730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4E2740E8" w14:textId="6EF3DA94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e interpretar las interacciones con otros para realizar actividades en conjunto y construir vínculos coherentes según la edad, valores y contexto socio-cultural. </w:t>
            </w:r>
          </w:p>
        </w:tc>
      </w:tr>
      <w:tr w:rsidR="00C3655E" w:rsidRPr="00216F44" w14:paraId="43444EE1" w14:textId="77777777" w:rsidTr="00DA7D48">
        <w:trPr>
          <w:jc w:val="center"/>
        </w:trPr>
        <w:tc>
          <w:tcPr>
            <w:tcW w:w="1545" w:type="dxa"/>
            <w:vMerge/>
            <w:vAlign w:val="center"/>
          </w:tcPr>
          <w:p w14:paraId="3D0CF53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352730B1" w14:textId="52D610A5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Crea objetos virtuales en diversos formatos:</w:t>
            </w:r>
          </w:p>
        </w:tc>
        <w:tc>
          <w:tcPr>
            <w:tcW w:w="567" w:type="dxa"/>
            <w:vAlign w:val="center"/>
          </w:tcPr>
          <w:p w14:paraId="3B83D29D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B33A27B" w14:textId="5D7F2CA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6ED3389" w14:textId="4CC243B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24DEC2FF" w14:textId="0534DA5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10EB7B45" w14:textId="77CBB85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4E4B63F" w14:textId="3A539E2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53060DC" w14:textId="2E35594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C00A6D2" w14:textId="7248E9F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700CAA64" w14:textId="7DA2325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1B200561" w14:textId="77777777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 xml:space="preserve">Es construir materiales digitales con diversos propósitos. Es el resultado de un proceso de mejoras sucesivas y retroalimentación desde el contexto escolar y en su vida cotidiana. </w:t>
            </w:r>
          </w:p>
          <w:p w14:paraId="30F1B1F2" w14:textId="3D3C1049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64FC2E1C" w14:textId="77777777" w:rsidTr="00DA7D48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053B36EE" w14:textId="16BFD334" w:rsidR="00C3655E" w:rsidRPr="00216F44" w:rsidRDefault="00C3655E" w:rsidP="00216F44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</w:p>
        </w:tc>
        <w:tc>
          <w:tcPr>
            <w:tcW w:w="3423" w:type="dxa"/>
            <w:vAlign w:val="center"/>
          </w:tcPr>
          <w:p w14:paraId="4BB70CDF" w14:textId="161D8D57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Define metas de aprendizaje</w:t>
            </w: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567" w:type="dxa"/>
            <w:vAlign w:val="center"/>
          </w:tcPr>
          <w:p w14:paraId="48759AA2" w14:textId="54E1868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2BA0799" w14:textId="0C25E8C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5C2751E" w14:textId="5796865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013AF07" w14:textId="1B740AF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E2E830C" w14:textId="00A0241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9664598" w14:textId="1494C5D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38890CA" w14:textId="211E64A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927748B" w14:textId="0E59B83D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9AEC633" w14:textId="78E4A65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0F653DD" w14:textId="123DEAFC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>Es darse cuenta y comprender aquello que se necesita aprender para resolver una tarea dada. Es reconocer los saberes, las habilidades y los recursos que están a su alcance y si estos le permitirán lograr la tarea, para que a partir de ello pueda plantear metas viables.</w:t>
            </w:r>
          </w:p>
        </w:tc>
      </w:tr>
      <w:tr w:rsidR="00C3655E" w:rsidRPr="00216F44" w14:paraId="360A4131" w14:textId="77777777" w:rsidTr="00DA7D48">
        <w:trPr>
          <w:jc w:val="center"/>
        </w:trPr>
        <w:tc>
          <w:tcPr>
            <w:tcW w:w="1545" w:type="dxa"/>
            <w:vMerge/>
          </w:tcPr>
          <w:p w14:paraId="3DA06D6A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E926023" w14:textId="1A9BBD6E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Organiza acciones estratégicas para alcanzar sus metas.</w:t>
            </w:r>
          </w:p>
        </w:tc>
        <w:tc>
          <w:tcPr>
            <w:tcW w:w="567" w:type="dxa"/>
            <w:vAlign w:val="center"/>
          </w:tcPr>
          <w:p w14:paraId="607EF66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1BED503" w14:textId="6BE932E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0FE8B8A" w14:textId="36A1BD6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3BF080" w14:textId="0C5CF1F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6860DED" w14:textId="6B5A5B9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D13C7A" w14:textId="07C4123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5909E611" w14:textId="61DF5D5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BCBFA88" w14:textId="2137B81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B5723E1" w14:textId="462DB22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9081494" w14:textId="17F5DDA8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>Implica que debe pensar y proyectarse en cómo organizarse mirando el todo y las partes de su organización y determinar hasta dónde debe llegar para ser eficiente, así como establecer qué hacer para fijar los mecanismos que le permitan alcanzar sus temas de aprendizaje.</w:t>
            </w:r>
          </w:p>
        </w:tc>
      </w:tr>
      <w:tr w:rsidR="00C3655E" w:rsidRPr="00216F44" w14:paraId="01280007" w14:textId="77777777" w:rsidTr="00DA7D48">
        <w:trPr>
          <w:jc w:val="center"/>
        </w:trPr>
        <w:tc>
          <w:tcPr>
            <w:tcW w:w="1545" w:type="dxa"/>
            <w:vMerge/>
          </w:tcPr>
          <w:p w14:paraId="115AA918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5E15BBD5" w14:textId="231C55D9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Monitorea y ajusta su desempeño durante el proceso de aprendizaje.</w:t>
            </w:r>
          </w:p>
        </w:tc>
        <w:tc>
          <w:tcPr>
            <w:tcW w:w="567" w:type="dxa"/>
            <w:vAlign w:val="center"/>
          </w:tcPr>
          <w:p w14:paraId="02D3CA7A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20B539C" w14:textId="095E7AC1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7933E5F" w14:textId="466CD2ED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6CCA3EB" w14:textId="7AA0ED2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3B94D4E" w14:textId="07284DE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6D7887E" w14:textId="5F8BAF3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59C3DD6" w14:textId="4D54FB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05FD2272" w14:textId="3B851DBD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5B1F31E0" w14:textId="3BBD535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56C93CA2" w14:textId="52CE3E6D" w:rsidR="00C3655E" w:rsidRPr="00216F44" w:rsidRDefault="00C3655E" w:rsidP="00216F44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Cs/>
                <w:sz w:val="20"/>
                <w:szCs w:val="20"/>
              </w:rPr>
              <w:t>Es hacer seguimiento de su propio grado de avance con relación a las metas de aprendizaje que se ha propuesto, mostrando confianza en sí mismo y capacidad para autorregularse. Evalúa si las acciones seleccionadas y su planificación son las más pertinentes para alcanzar sus metas de aprendizaje. Implica la disposición e iniciativa para hacer ajustes oportunos a sus acciones con el fin de lograr los resultados previstos.</w:t>
            </w:r>
          </w:p>
        </w:tc>
      </w:tr>
      <w:tr w:rsidR="00C3655E" w:rsidRPr="00216F44" w14:paraId="4A61FE8F" w14:textId="77777777" w:rsidTr="00E3656A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30AF266D" w14:textId="5B0AEBC0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ENFOQUES TRANSVERSALES</w:t>
            </w:r>
          </w:p>
        </w:tc>
      </w:tr>
      <w:tr w:rsidR="00C3655E" w:rsidRPr="00216F44" w14:paraId="46E613A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2A0DB15" w14:textId="7C2541B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>Enfoque de derechos.</w:t>
            </w:r>
          </w:p>
        </w:tc>
        <w:tc>
          <w:tcPr>
            <w:tcW w:w="567" w:type="dxa"/>
            <w:vAlign w:val="center"/>
          </w:tcPr>
          <w:p w14:paraId="5001A073" w14:textId="3C4F18E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975443A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52C746DA" w14:textId="4FE4882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1F5F49C" w14:textId="15EDF23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3B5CF3B" w14:textId="3C43F3D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DBB3A5" w14:textId="70F6D2B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879709" w14:textId="444AC2E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7BA02CC" w14:textId="695346A1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760A0D5E" w14:textId="636C1411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 w:val="restart"/>
            <w:shd w:val="clear" w:color="auto" w:fill="84E290" w:themeFill="accent3" w:themeFillTint="66"/>
            <w:vAlign w:val="center"/>
          </w:tcPr>
          <w:p w14:paraId="7AAFD75D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4ECCE461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1D25E8C5" w14:textId="6C943B3F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>Enfoque Inclusivo o de atención a la diversidad.</w:t>
            </w:r>
          </w:p>
        </w:tc>
        <w:tc>
          <w:tcPr>
            <w:tcW w:w="567" w:type="dxa"/>
            <w:vAlign w:val="center"/>
          </w:tcPr>
          <w:p w14:paraId="525F86A9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5BDEAF8" w14:textId="5EB59B4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1EC034F" w14:textId="149C37CD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47D805" w14:textId="18642045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D372E5A" w14:textId="28E16A8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78FA1A2B" w14:textId="5F29B450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DCADDFB" w14:textId="3592E360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5AB2B17C" w14:textId="044651B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144FD0F2" w14:textId="0917F4C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550F80CC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33CD476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4784459B" w14:textId="22E955FB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Intercultural. </w:t>
            </w:r>
          </w:p>
        </w:tc>
        <w:tc>
          <w:tcPr>
            <w:tcW w:w="567" w:type="dxa"/>
            <w:vAlign w:val="center"/>
          </w:tcPr>
          <w:p w14:paraId="386F1C15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9952421" w14:textId="00B1FCC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0997B8F1" w14:textId="473B12F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C9EBCCF" w14:textId="36718AB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0BE2113" w14:textId="4053822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907A181" w14:textId="09CECBE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64CBB644" w14:textId="6ABFD976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761C37D3" w14:textId="63A3465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39693C9" w14:textId="7785D0A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32B062DB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1C6CB3EA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2DEA9E55" w14:textId="3C571599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>Enfoque igualdad de género.</w:t>
            </w:r>
          </w:p>
        </w:tc>
        <w:tc>
          <w:tcPr>
            <w:tcW w:w="567" w:type="dxa"/>
            <w:vAlign w:val="center"/>
          </w:tcPr>
          <w:p w14:paraId="1CC8FF3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5F2CC3F" w14:textId="5BB832B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E9277BC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40841E3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0BD46C19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F43AB42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0DFB5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D6EFB1D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5A45336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C1929FD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5D028FF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8E74814" w14:textId="5EC411BD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ambiental </w:t>
            </w:r>
          </w:p>
        </w:tc>
        <w:tc>
          <w:tcPr>
            <w:tcW w:w="567" w:type="dxa"/>
            <w:vAlign w:val="center"/>
          </w:tcPr>
          <w:p w14:paraId="0BC526A6" w14:textId="417AA46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56859B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F45954C" w14:textId="78124BE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B7D4EB7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31418E9C" w14:textId="5F6020A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B08BF21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59992144" w14:textId="2EBF0FB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629E0418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30FF71D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76881109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30BDEA7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06B09771" w14:textId="30E866FF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t>Enfoque Búsqueda de la excelencia.</w:t>
            </w:r>
          </w:p>
        </w:tc>
        <w:tc>
          <w:tcPr>
            <w:tcW w:w="567" w:type="dxa"/>
            <w:vAlign w:val="center"/>
          </w:tcPr>
          <w:p w14:paraId="3FAE80F9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496AFC5" w14:textId="47FE31E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3E1CDD7" w14:textId="20BE773F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8A29090" w14:textId="1E3CE8C0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F90CDE4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13754AF" w14:textId="508CEA29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B8818A" w14:textId="7DCD8E7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4B4E34F1" w14:textId="680CC61B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1251E908" w14:textId="05D218C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B658576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C3655E" w:rsidRPr="00216F44" w14:paraId="1FCEA3C8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54ED04ED" w14:textId="77F9456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sz w:val="20"/>
                <w:szCs w:val="20"/>
              </w:rPr>
              <w:lastRenderedPageBreak/>
              <w:t>Enfoque Orientación al bien común.</w:t>
            </w:r>
          </w:p>
        </w:tc>
        <w:tc>
          <w:tcPr>
            <w:tcW w:w="567" w:type="dxa"/>
            <w:vAlign w:val="center"/>
          </w:tcPr>
          <w:p w14:paraId="23E2C87F" w14:textId="77777777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E328627" w14:textId="45F16ECC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03517418" w14:textId="328AA5EA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DF5BBD" w14:textId="1D27C7C2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1CF4325" w14:textId="1A272AA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274FB8FC" w14:textId="6B9C25F4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8786D85" w14:textId="6068E0F3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F0E5636" w14:textId="0C0BE178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40E6015" w14:textId="3ED57BCE" w:rsidR="00C3655E" w:rsidRPr="00216F44" w:rsidRDefault="00C3655E" w:rsidP="00216F44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1688F93F" w14:textId="77777777" w:rsidR="00C3655E" w:rsidRPr="00216F44" w:rsidRDefault="00C3655E" w:rsidP="00216F44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0A7968DC" w14:textId="36782589" w:rsidR="004E29FA" w:rsidRPr="00216F44" w:rsidRDefault="004E29FA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COMPETENCIAS</w:t>
      </w:r>
      <w:r w:rsidR="00292ADD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TRANSVERSALES</w:t>
      </w: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28 Y 29: </w:t>
      </w:r>
    </w:p>
    <w:p w14:paraId="7A7C1CEE" w14:textId="77777777" w:rsidR="004E29FA" w:rsidRPr="00216F44" w:rsidRDefault="004E29FA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104"/>
        <w:gridCol w:w="11765"/>
      </w:tblGrid>
      <w:tr w:rsidR="004E29FA" w:rsidRPr="00216F44" w14:paraId="655B7C9F" w14:textId="77777777" w:rsidTr="00155885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6876A803" w14:textId="348A503B" w:rsidR="004E29FA" w:rsidRPr="00216F44" w:rsidRDefault="004E29F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COMPETENCIA </w:t>
            </w:r>
            <w:r w:rsidR="002C439F"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28</w:t>
            </w: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  <w:vAlign w:val="center"/>
          </w:tcPr>
          <w:p w14:paraId="2B187C0B" w14:textId="014E8090" w:rsidR="004E29FA" w:rsidRPr="00216F44" w:rsidRDefault="007B6EAD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</w:tr>
      <w:tr w:rsidR="004E29FA" w:rsidRPr="00216F44" w14:paraId="0E22371F" w14:textId="77777777" w:rsidTr="00155885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1C8DCAC" w14:textId="77777777" w:rsidR="004E29FA" w:rsidRPr="00216F44" w:rsidRDefault="004E29F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  <w:vAlign w:val="center"/>
          </w:tcPr>
          <w:p w14:paraId="468C443A" w14:textId="59C9C4B1" w:rsidR="00A4506A" w:rsidRPr="00216F44" w:rsidRDefault="00B36E63" w:rsidP="00F7618B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Se desenvuelve en los entornos virtuales cuando interactúa en diversos espacios (como portales educativos, foros, redes sociales, entre otros) de manera consciente y sistemática administrando información y creando materiales digitales en interacción con sus pares de distintos contextos socioculturales expresando su identidad personal. </w:t>
            </w:r>
          </w:p>
        </w:tc>
      </w:tr>
      <w:tr w:rsidR="004E29FA" w:rsidRPr="00216F44" w14:paraId="4D08E910" w14:textId="77777777" w:rsidTr="00155885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51A94FC4" w14:textId="77777777" w:rsidR="004E29FA" w:rsidRPr="00216F44" w:rsidRDefault="004E29F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6765F22F" w14:textId="77777777" w:rsidR="004E29FA" w:rsidRPr="00216F44" w:rsidRDefault="004E29F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216F44" w14:paraId="1CA95301" w14:textId="77777777" w:rsidTr="00155885">
        <w:trPr>
          <w:trHeight w:val="340"/>
        </w:trPr>
        <w:tc>
          <w:tcPr>
            <w:tcW w:w="3104" w:type="dxa"/>
            <w:vAlign w:val="center"/>
          </w:tcPr>
          <w:p w14:paraId="49AFEDD8" w14:textId="16CAA123" w:rsidR="007B6EAD" w:rsidRPr="00216F44" w:rsidRDefault="007B6EAD" w:rsidP="00216F44">
            <w:pPr>
              <w:pStyle w:val="Prrafodelista"/>
              <w:numPr>
                <w:ilvl w:val="0"/>
                <w:numId w:val="16"/>
              </w:numPr>
              <w:tabs>
                <w:tab w:val="left" w:pos="22"/>
                <w:tab w:val="left" w:pos="16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Personaliza entornos virtuales.</w:t>
            </w:r>
          </w:p>
          <w:p w14:paraId="3F916526" w14:textId="3AB3775B" w:rsidR="007B6EAD" w:rsidRPr="00216F44" w:rsidRDefault="007B6EAD" w:rsidP="00216F44">
            <w:pPr>
              <w:pStyle w:val="Prrafodelista"/>
              <w:numPr>
                <w:ilvl w:val="0"/>
                <w:numId w:val="16"/>
              </w:numPr>
              <w:tabs>
                <w:tab w:val="left" w:pos="22"/>
                <w:tab w:val="left" w:pos="16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información del entorno virtual.</w:t>
            </w:r>
          </w:p>
          <w:p w14:paraId="4DC75168" w14:textId="41E5799F" w:rsidR="007B6EAD" w:rsidRPr="00216F44" w:rsidRDefault="007B6EAD" w:rsidP="00216F44">
            <w:pPr>
              <w:pStyle w:val="Prrafodelista"/>
              <w:numPr>
                <w:ilvl w:val="0"/>
                <w:numId w:val="16"/>
              </w:numPr>
              <w:tabs>
                <w:tab w:val="left" w:pos="22"/>
                <w:tab w:val="left" w:pos="16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Interactúa en entornos virtuales.</w:t>
            </w:r>
          </w:p>
          <w:p w14:paraId="69E1EB8B" w14:textId="58AE33B8" w:rsidR="004E29FA" w:rsidRPr="00216F44" w:rsidRDefault="007B6EAD" w:rsidP="00216F44">
            <w:pPr>
              <w:pStyle w:val="Prrafodelista"/>
              <w:numPr>
                <w:ilvl w:val="0"/>
                <w:numId w:val="16"/>
              </w:numPr>
              <w:tabs>
                <w:tab w:val="left" w:pos="22"/>
                <w:tab w:val="left" w:pos="16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Crea objetos virtuales en diversos formatos.</w:t>
            </w:r>
          </w:p>
        </w:tc>
        <w:tc>
          <w:tcPr>
            <w:tcW w:w="11765" w:type="dxa"/>
          </w:tcPr>
          <w:p w14:paraId="5EBFF8EA" w14:textId="7F38AB82" w:rsidR="00B36E63" w:rsidRPr="00216F44" w:rsidRDefault="00B36E63" w:rsidP="00216F44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Optimiza el desarrollo de proyectos cuando configura diversos entornos virtuales de software y hardware de acuerdo con determinadas necesidades cuando reconoce su identidad digital, con responsabilidad y eficiencia.</w:t>
            </w:r>
          </w:p>
          <w:p w14:paraId="04137D2C" w14:textId="75B56992" w:rsidR="00A4506A" w:rsidRPr="00216F44" w:rsidRDefault="00B36E63" w:rsidP="00216F44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Administra bases de datos aplicando filtros, criterios de consultas y organización de información para mostrar reportes e informes que demuestren análisis y capacidad de síntesis.</w:t>
            </w:r>
          </w:p>
          <w:p w14:paraId="08B2EE00" w14:textId="6A05DB9B" w:rsidR="00A4506A" w:rsidRPr="00216F44" w:rsidRDefault="00B36E63" w:rsidP="00216F44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Desarrolla proyectos productivos y de emprendimiento aplicando de manera idónea herramientas TIC que mejoren los resultados.</w:t>
            </w:r>
          </w:p>
          <w:p w14:paraId="6F79224D" w14:textId="6E42B17B" w:rsidR="00A4506A" w:rsidRPr="00216F44" w:rsidRDefault="00B36E63" w:rsidP="00216F44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Elabora objetos virtuales con aplicaciones de modelado en 3D cuando desarrolla proyectos de innovación y emprendimiento. Ejemplo: Modela en 3D el prototipo de su producto.</w:t>
            </w:r>
          </w:p>
          <w:p w14:paraId="1B789D35" w14:textId="560105A2" w:rsidR="00A4506A" w:rsidRPr="00216F44" w:rsidRDefault="00B36E63" w:rsidP="00216F44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Administra comunidades virtuales asumiendo distintos roles, estableciendo vínculos acordes con sus necesidades e intereses, y valorando el trabajo colaborativo.</w:t>
            </w:r>
          </w:p>
          <w:p w14:paraId="7D9F9C6F" w14:textId="70AFF919" w:rsidR="00A4506A" w:rsidRPr="00F7618B" w:rsidRDefault="00B36E63" w:rsidP="00F7618B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Construye prototipos robóticos que permitan solucionar problemas de su entorno.</w:t>
            </w:r>
          </w:p>
          <w:p w14:paraId="66EC91FC" w14:textId="6A591D55" w:rsidR="007E5AF0" w:rsidRPr="00F7618B" w:rsidRDefault="00B36E63" w:rsidP="00F7618B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Publica y comparte, en diversos medios virtuales, proyectos o investigaciones, y genera actividades de colaboración y diálogo en distintas comunidades y redes virtuales. </w:t>
            </w:r>
          </w:p>
        </w:tc>
      </w:tr>
      <w:tr w:rsidR="004E29FA" w:rsidRPr="00216F44" w14:paraId="167A0EDB" w14:textId="77777777" w:rsidTr="00155885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26E21AC4" w14:textId="3934A507" w:rsidR="004E29FA" w:rsidRPr="00216F44" w:rsidRDefault="004E29FA" w:rsidP="00216F44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COMPETENCIA 2</w:t>
            </w:r>
            <w:r w:rsidR="002C439F"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9</w:t>
            </w: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</w:tcPr>
          <w:p w14:paraId="4B299D08" w14:textId="5D4EF998" w:rsidR="004E29FA" w:rsidRPr="00216F44" w:rsidRDefault="008876FF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 </w:t>
            </w:r>
          </w:p>
        </w:tc>
      </w:tr>
      <w:tr w:rsidR="004E29FA" w:rsidRPr="00216F44" w14:paraId="02300426" w14:textId="77777777" w:rsidTr="00155885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63989DF4" w14:textId="77777777" w:rsidR="004E29FA" w:rsidRPr="00216F44" w:rsidRDefault="004E29FA" w:rsidP="00216F44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</w:tcPr>
          <w:p w14:paraId="5B87C226" w14:textId="77C730E0" w:rsidR="00A4506A" w:rsidRPr="00F7618B" w:rsidRDefault="00B36E63" w:rsidP="00F7618B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Gestiona su aprendizaje de manera autónoma y sistemática al darse cuenta lo que debe aprender, al establecer prioridades en la realización de un conjunto de tareas tomando en cuenta su viabilidad y sostenibilidad en el tiempo, </w:t>
            </w:r>
            <w:proofErr w:type="gramStart"/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y</w:t>
            </w:r>
            <w:proofErr w:type="gramEnd"/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 por ende, definir metas personales respaldándose en este análisis, considerando sus potencialidades y oportunidades de aprendizaje. Comprende que debe organizarse lo más realista y específicamente posible, considerar los tiempos; y que lo planteado sea alcanzable, medible y considere variadas estrategias, procedimientos, recursos y escenarios que le permitan alcanzar sus metas, tomando en cuenta sus experiencias exitosas, previendo posibles cambios de cursos de acción y la vinculación de otros agentes para la realización de la meta. Monitorea de manera permanente sus avances respecto a las metas de aprendizaje previamente establecidas al evaluar el nivel de logro de sus resultados y la viabilidad de la meta a alcanzar, además de la consulta a otros pares con mayor experiencia, ajustando los planes y acciones, considerando el todo y las partes de su organización, a partir de sus avances mostrando confianza en sí mismo, disposición y flexibilidad a los posibles cambios. </w:t>
            </w:r>
          </w:p>
        </w:tc>
      </w:tr>
      <w:tr w:rsidR="004E29FA" w:rsidRPr="00216F44" w14:paraId="068F12C4" w14:textId="77777777" w:rsidTr="00155885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71BDF34" w14:textId="77777777" w:rsidR="004E29FA" w:rsidRPr="00216F44" w:rsidRDefault="004E29FA" w:rsidP="00216F44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534E869D" w14:textId="77777777" w:rsidR="004E29FA" w:rsidRPr="00216F44" w:rsidRDefault="004E29FA" w:rsidP="00216F4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216F44" w14:paraId="721D4F36" w14:textId="77777777" w:rsidTr="00E852B7">
        <w:trPr>
          <w:trHeight w:val="2079"/>
        </w:trPr>
        <w:tc>
          <w:tcPr>
            <w:tcW w:w="3104" w:type="dxa"/>
            <w:vAlign w:val="center"/>
          </w:tcPr>
          <w:p w14:paraId="45825419" w14:textId="523859B0" w:rsidR="007B6EAD" w:rsidRPr="00216F44" w:rsidRDefault="007B6EAD" w:rsidP="00216F4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58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lastRenderedPageBreak/>
              <w:t>Define metas de aprendizaje.</w:t>
            </w:r>
          </w:p>
          <w:p w14:paraId="33E124CA" w14:textId="5DA76DDD" w:rsidR="007B6EAD" w:rsidRPr="00216F44" w:rsidRDefault="007B6EAD" w:rsidP="00216F4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acciones estratégicas para alcanzar sus metas de aprendizaje.</w:t>
            </w:r>
          </w:p>
          <w:p w14:paraId="39CF9650" w14:textId="469052A1" w:rsidR="004E29FA" w:rsidRPr="00216F44" w:rsidRDefault="007B6EAD" w:rsidP="00216F4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Monitorea y ajusta su desempeño durante el proceso de aprendizaje.</w:t>
            </w:r>
          </w:p>
        </w:tc>
        <w:tc>
          <w:tcPr>
            <w:tcW w:w="11765" w:type="dxa"/>
          </w:tcPr>
          <w:p w14:paraId="037E9135" w14:textId="50914068" w:rsidR="00B36E63" w:rsidRPr="00216F44" w:rsidRDefault="00B36E63" w:rsidP="00216F4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Determina metas de aprendizaje viables sobre la base de sus potencialidades, conocimientos, estilos de aprendizaje, habilidades, limitaciones personales y actitudes para el logro de la tarea simple o compleja con destreza, formulándose preguntas de manera reflexiva y de forma constante.</w:t>
            </w:r>
          </w:p>
          <w:p w14:paraId="61BF1E58" w14:textId="28FA9BD3" w:rsidR="00A4506A" w:rsidRPr="00216F44" w:rsidRDefault="00B36E63" w:rsidP="00216F4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un conjunto de acciones en función del tiempo y de los recursos de que dispone, para lo cual establece una elevada precisión en el orden y prioridad, y considera las exigencias que enfrenta en las acciones de manera secuenciada y articulada.</w:t>
            </w:r>
          </w:p>
          <w:p w14:paraId="30E8E81C" w14:textId="6E1F29AE" w:rsidR="004E29FA" w:rsidRPr="00E852B7" w:rsidRDefault="00B36E63" w:rsidP="00E852B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216F44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Evalúa de manera permanente los avances de las acciones propuestas en relación con su eficacia y la eficiencia de las estrategias usadas para alcanzar la meta de aprendizaje, en función de los resultados, el tiempo y el uso de los recursos. Evalúa con precisión y rapidez los resultados y si los aportes que le brindan los demás le ayudarán a decidir sí realizará o no cambios en las estrategias para el éxito de la meta de aprendizaje. </w:t>
            </w:r>
          </w:p>
        </w:tc>
      </w:tr>
    </w:tbl>
    <w:p w14:paraId="3A7D01DA" w14:textId="77777777" w:rsidR="00A81B7C" w:rsidRPr="00544B5B" w:rsidRDefault="00A81B7C" w:rsidP="00186E6D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14"/>
          <w:szCs w:val="14"/>
        </w:rPr>
      </w:pPr>
    </w:p>
    <w:p w14:paraId="5BA2EADF" w14:textId="1EEA1F39" w:rsidR="000C078F" w:rsidRPr="00216F44" w:rsidRDefault="000C078F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ENFOQUES TRANSVERSALES: </w:t>
      </w:r>
    </w:p>
    <w:tbl>
      <w:tblPr>
        <w:tblStyle w:val="Tablaconcuadrcula6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694"/>
        <w:gridCol w:w="3261"/>
        <w:gridCol w:w="8930"/>
      </w:tblGrid>
      <w:tr w:rsidR="000C078F" w:rsidRPr="00216F44" w14:paraId="43D4704F" w14:textId="77777777" w:rsidTr="00544B5B">
        <w:trPr>
          <w:trHeight w:val="413"/>
          <w:jc w:val="center"/>
        </w:trPr>
        <w:tc>
          <w:tcPr>
            <w:tcW w:w="2694" w:type="dxa"/>
            <w:shd w:val="clear" w:color="auto" w:fill="C1F0C7" w:themeFill="accent3" w:themeFillTint="33"/>
            <w:vAlign w:val="center"/>
          </w:tcPr>
          <w:p w14:paraId="14194DAC" w14:textId="77777777" w:rsidR="000C078F" w:rsidRPr="00216F44" w:rsidRDefault="000C078F" w:rsidP="00216F44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ENFOQUES TRANSVERSALES</w:t>
            </w:r>
          </w:p>
        </w:tc>
        <w:tc>
          <w:tcPr>
            <w:tcW w:w="3261" w:type="dxa"/>
            <w:shd w:val="clear" w:color="auto" w:fill="C1F0C7" w:themeFill="accent3" w:themeFillTint="33"/>
            <w:vAlign w:val="center"/>
          </w:tcPr>
          <w:p w14:paraId="29C57F1A" w14:textId="77777777" w:rsidR="000C078F" w:rsidRPr="00216F44" w:rsidRDefault="000C078F" w:rsidP="00216F44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VALORES</w:t>
            </w:r>
          </w:p>
        </w:tc>
        <w:tc>
          <w:tcPr>
            <w:tcW w:w="8930" w:type="dxa"/>
            <w:shd w:val="clear" w:color="auto" w:fill="C1F0C7" w:themeFill="accent3" w:themeFillTint="33"/>
            <w:vAlign w:val="center"/>
          </w:tcPr>
          <w:p w14:paraId="18A9C417" w14:textId="77777777" w:rsidR="000C078F" w:rsidRPr="00216F44" w:rsidRDefault="000C078F" w:rsidP="00216F44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Actitudes Observables</w:t>
            </w:r>
          </w:p>
        </w:tc>
      </w:tr>
      <w:tr w:rsidR="000C078F" w:rsidRPr="00216F44" w14:paraId="5272BB4A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47E56B41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De derechos</w:t>
            </w:r>
          </w:p>
        </w:tc>
        <w:tc>
          <w:tcPr>
            <w:tcW w:w="3261" w:type="dxa"/>
            <w:vAlign w:val="center"/>
          </w:tcPr>
          <w:p w14:paraId="47506D50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Conciencia de derechos</w:t>
            </w:r>
          </w:p>
        </w:tc>
        <w:tc>
          <w:tcPr>
            <w:tcW w:w="8930" w:type="dxa"/>
            <w:vAlign w:val="center"/>
          </w:tcPr>
          <w:p w14:paraId="737E6196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conocer, reconocer y valorar los derechos individuales y colectivos que tenemos las personas en el ámbito privado y público</w:t>
            </w:r>
          </w:p>
        </w:tc>
      </w:tr>
      <w:tr w:rsidR="000C078F" w:rsidRPr="00216F44" w14:paraId="58999702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7F335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7889EC40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Libertad y responsabilidad</w:t>
            </w:r>
          </w:p>
        </w:tc>
        <w:tc>
          <w:tcPr>
            <w:tcW w:w="8930" w:type="dxa"/>
            <w:vAlign w:val="center"/>
          </w:tcPr>
          <w:p w14:paraId="5E3955B3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elegir de manera voluntaria y responsable la propia forma de actuar dentro de una sociedad</w:t>
            </w:r>
          </w:p>
        </w:tc>
      </w:tr>
      <w:tr w:rsidR="000C078F" w:rsidRPr="00216F44" w14:paraId="612C15F5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742FF8C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00524CD8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y concertación</w:t>
            </w:r>
          </w:p>
        </w:tc>
        <w:tc>
          <w:tcPr>
            <w:tcW w:w="8930" w:type="dxa"/>
            <w:vAlign w:val="center"/>
          </w:tcPr>
          <w:p w14:paraId="705AA9A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conversar con otras personas, intercambiando ideas o afectos de modo alternativo para construir juntos una postura común</w:t>
            </w:r>
          </w:p>
        </w:tc>
      </w:tr>
      <w:tr w:rsidR="000C078F" w:rsidRPr="00216F44" w14:paraId="034C4784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73534492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Inclusivo o atención a la diversidad</w:t>
            </w:r>
          </w:p>
        </w:tc>
        <w:tc>
          <w:tcPr>
            <w:tcW w:w="3261" w:type="dxa"/>
            <w:vAlign w:val="center"/>
          </w:tcPr>
          <w:p w14:paraId="5C7A9CCF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por las diferencias</w:t>
            </w:r>
          </w:p>
        </w:tc>
        <w:tc>
          <w:tcPr>
            <w:tcW w:w="8930" w:type="dxa"/>
            <w:vAlign w:val="center"/>
          </w:tcPr>
          <w:p w14:paraId="66DE9022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 y de sus derechos, por encima de cualquier diferencia</w:t>
            </w:r>
          </w:p>
        </w:tc>
      </w:tr>
      <w:tr w:rsidR="000C078F" w:rsidRPr="00216F44" w14:paraId="50E64332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0603A4B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6A91096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en la enseñanza</w:t>
            </w:r>
          </w:p>
        </w:tc>
        <w:tc>
          <w:tcPr>
            <w:tcW w:w="8930" w:type="dxa"/>
            <w:vAlign w:val="center"/>
          </w:tcPr>
          <w:p w14:paraId="3EEE23F5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enseñar ofreciendo a los estudiantes las condiciones y oportunidades que cada uno necesita para lograr los mismos resultados</w:t>
            </w:r>
          </w:p>
        </w:tc>
      </w:tr>
      <w:tr w:rsidR="000C078F" w:rsidRPr="00216F44" w14:paraId="5F48B550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CACC329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7AC7C83E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Confianza en la persona</w:t>
            </w:r>
          </w:p>
        </w:tc>
        <w:tc>
          <w:tcPr>
            <w:tcW w:w="8930" w:type="dxa"/>
            <w:vAlign w:val="center"/>
          </w:tcPr>
          <w:p w14:paraId="5D59F63F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depositar expectativas en una persona, creyendo sinceramente en su capacidad de superación y crecimiento por sobre cualquier circunstancia</w:t>
            </w:r>
          </w:p>
        </w:tc>
      </w:tr>
      <w:tr w:rsidR="000C078F" w:rsidRPr="00216F44" w14:paraId="64563A8A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360A385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Interculturalidad</w:t>
            </w:r>
          </w:p>
        </w:tc>
        <w:tc>
          <w:tcPr>
            <w:tcW w:w="3261" w:type="dxa"/>
            <w:vAlign w:val="center"/>
          </w:tcPr>
          <w:p w14:paraId="2D6DD68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la identidad cultural</w:t>
            </w:r>
          </w:p>
        </w:tc>
        <w:tc>
          <w:tcPr>
            <w:tcW w:w="8930" w:type="dxa"/>
            <w:vAlign w:val="center"/>
          </w:tcPr>
          <w:p w14:paraId="69CC794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de las diversas identidades culturales y relaciones de pertenencia de los estudiantes</w:t>
            </w:r>
          </w:p>
        </w:tc>
      </w:tr>
      <w:tr w:rsidR="000C078F" w:rsidRPr="00216F44" w14:paraId="54BA9F6F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5B10A97B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942BC5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8930" w:type="dxa"/>
            <w:vAlign w:val="center"/>
          </w:tcPr>
          <w:p w14:paraId="0040E5C0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manera justa, respetando el derecho de todos, exigiendo sus propios derechos y reconociendo derechos a quienes les corresponde</w:t>
            </w:r>
          </w:p>
        </w:tc>
      </w:tr>
      <w:tr w:rsidR="000C078F" w:rsidRPr="00216F44" w14:paraId="35CCE3EC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3575F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7BB848B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intercultural</w:t>
            </w:r>
          </w:p>
        </w:tc>
        <w:tc>
          <w:tcPr>
            <w:tcW w:w="8930" w:type="dxa"/>
            <w:vAlign w:val="center"/>
          </w:tcPr>
          <w:p w14:paraId="7FD8A8B3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Fomento de una interacción equitativa entre diversas culturas, mediante el diálogo y el respeto mutuo</w:t>
            </w:r>
          </w:p>
        </w:tc>
      </w:tr>
      <w:tr w:rsidR="000C078F" w:rsidRPr="00216F44" w14:paraId="09D5EDE0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1050A92F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Igualdad de género</w:t>
            </w:r>
          </w:p>
        </w:tc>
        <w:tc>
          <w:tcPr>
            <w:tcW w:w="3261" w:type="dxa"/>
            <w:vAlign w:val="center"/>
          </w:tcPr>
          <w:p w14:paraId="01771864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Igualdad y Dignidad</w:t>
            </w:r>
          </w:p>
        </w:tc>
        <w:tc>
          <w:tcPr>
            <w:tcW w:w="8930" w:type="dxa"/>
            <w:vAlign w:val="center"/>
          </w:tcPr>
          <w:p w14:paraId="50EF5D2A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persona, por encima de cualquier diferencia de género</w:t>
            </w:r>
          </w:p>
        </w:tc>
      </w:tr>
      <w:tr w:rsidR="000C078F" w:rsidRPr="00216F44" w14:paraId="472408E5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6F13729A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5820820B" w14:textId="77777777" w:rsidR="000C078F" w:rsidRPr="00216F44" w:rsidRDefault="000C078F" w:rsidP="00216F44">
            <w:pPr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8930" w:type="dxa"/>
            <w:vAlign w:val="center"/>
          </w:tcPr>
          <w:p w14:paraId="7229C2D3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modo que se dé a cada uno lo que le corresponde, en especial a quienes se ven perjudicados por las desigualdades de género</w:t>
            </w:r>
          </w:p>
        </w:tc>
      </w:tr>
      <w:tr w:rsidR="000C078F" w:rsidRPr="00216F44" w14:paraId="4E72254D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4C7616ED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695A64DA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8930" w:type="dxa"/>
            <w:vAlign w:val="center"/>
          </w:tcPr>
          <w:p w14:paraId="4BDBE878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Reconoce y valora las emociones y necesidades afectivas de los otros/as y muestra sensibilidad ante ellas al identificar situaciones de desigualdad de género, evidenciando así la capacidad de comprender o acompañar a las personas en dichas emociones o necesidades afectivas.</w:t>
            </w:r>
          </w:p>
        </w:tc>
      </w:tr>
      <w:tr w:rsidR="000C078F" w:rsidRPr="00216F44" w14:paraId="1AAE5511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C0DCF6C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Ambiental</w:t>
            </w:r>
          </w:p>
        </w:tc>
        <w:tc>
          <w:tcPr>
            <w:tcW w:w="3261" w:type="dxa"/>
            <w:vAlign w:val="center"/>
          </w:tcPr>
          <w:p w14:paraId="08DB0A8D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 planetaria y equidad intergeneracional</w:t>
            </w:r>
          </w:p>
        </w:tc>
        <w:tc>
          <w:tcPr>
            <w:tcW w:w="8930" w:type="dxa"/>
            <w:vAlign w:val="center"/>
          </w:tcPr>
          <w:p w14:paraId="56306C0F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colaborar con el bienestar y la calidad de vida de las generaciones presentes y futuras, así como con la naturaleza asumiendo el cuidado del planeta</w:t>
            </w:r>
          </w:p>
        </w:tc>
      </w:tr>
      <w:tr w:rsidR="000C078F" w:rsidRPr="00216F44" w14:paraId="3756300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D0229F2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70FE84E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 y solidaridad</w:t>
            </w:r>
          </w:p>
        </w:tc>
        <w:tc>
          <w:tcPr>
            <w:tcW w:w="8930" w:type="dxa"/>
            <w:vAlign w:val="center"/>
          </w:tcPr>
          <w:p w14:paraId="484FC570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evaluar los impactos y costos ambientales de las acciones y actividades cotidianas, y a actuar en beneficio de todas las personas, así como de los sistemas, instituciones y medios compartidos de los que todos dependemos.</w:t>
            </w:r>
          </w:p>
        </w:tc>
      </w:tr>
      <w:tr w:rsidR="000C078F" w:rsidRPr="00216F44" w14:paraId="21483209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07C79CC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2593C02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toda forma de vida</w:t>
            </w:r>
          </w:p>
        </w:tc>
        <w:tc>
          <w:tcPr>
            <w:tcW w:w="8930" w:type="dxa"/>
            <w:vAlign w:val="center"/>
          </w:tcPr>
          <w:p w14:paraId="745FFBB5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Aprecio, valoración y disposición para el cuidado a toda forma de vida sobre la Tierra desde una mirada sistémica y global, revalorando los saberes ancestrales.</w:t>
            </w:r>
          </w:p>
        </w:tc>
      </w:tr>
      <w:tr w:rsidR="000C078F" w:rsidRPr="00216F44" w14:paraId="3A08EB7D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69B450AB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Orientación al bien común</w:t>
            </w:r>
          </w:p>
        </w:tc>
        <w:tc>
          <w:tcPr>
            <w:tcW w:w="3261" w:type="dxa"/>
            <w:vAlign w:val="center"/>
          </w:tcPr>
          <w:p w14:paraId="4587A250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y justicia</w:t>
            </w:r>
          </w:p>
        </w:tc>
        <w:tc>
          <w:tcPr>
            <w:tcW w:w="8930" w:type="dxa"/>
            <w:vAlign w:val="center"/>
          </w:tcPr>
          <w:p w14:paraId="7F6AAA01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reconocer a que, ante situaciones de inicio diferentes, se requieren compensaciones a aquellos con mayores dificultades</w:t>
            </w:r>
          </w:p>
        </w:tc>
      </w:tr>
      <w:tr w:rsidR="000C078F" w:rsidRPr="00216F44" w14:paraId="12E60AE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33EEF75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0751533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</w:t>
            </w:r>
          </w:p>
        </w:tc>
        <w:tc>
          <w:tcPr>
            <w:tcW w:w="8930" w:type="dxa"/>
            <w:vAlign w:val="center"/>
          </w:tcPr>
          <w:p w14:paraId="46BB1A20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apoyar incondicionalmente a personas en situaciones comprometidas o difíciles</w:t>
            </w:r>
          </w:p>
        </w:tc>
      </w:tr>
      <w:tr w:rsidR="000C078F" w:rsidRPr="00216F44" w14:paraId="1A7101DD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E3C17A2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026356AE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8930" w:type="dxa"/>
            <w:vAlign w:val="center"/>
          </w:tcPr>
          <w:p w14:paraId="380106D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Identificación afectiva con los sentimientos del otro y disposición para apoyar y comprender sus circunstancias</w:t>
            </w:r>
          </w:p>
        </w:tc>
      </w:tr>
      <w:tr w:rsidR="000C078F" w:rsidRPr="00216F44" w14:paraId="7D784E7A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7C6140E4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3A036137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Responsabilidad</w:t>
            </w:r>
          </w:p>
        </w:tc>
        <w:tc>
          <w:tcPr>
            <w:tcW w:w="8930" w:type="dxa"/>
            <w:vAlign w:val="center"/>
          </w:tcPr>
          <w:p w14:paraId="2EB55485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valorar y proteger los bienes comunes y compartidos de un colectivo</w:t>
            </w:r>
          </w:p>
        </w:tc>
      </w:tr>
      <w:tr w:rsidR="000C078F" w:rsidRPr="00216F44" w14:paraId="095F1450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B678833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Búsqueda de la excelencia</w:t>
            </w:r>
          </w:p>
          <w:p w14:paraId="1DE0B2F8" w14:textId="77777777" w:rsidR="000C078F" w:rsidRPr="00216F44" w:rsidRDefault="000C078F" w:rsidP="00216F44">
            <w:pPr>
              <w:spacing w:line="276" w:lineRule="auto"/>
              <w:ind w:firstLine="851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503E8E8A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 xml:space="preserve">Flexibilidad y apertura </w:t>
            </w:r>
          </w:p>
          <w:p w14:paraId="0AEF11B0" w14:textId="3E6FFC9A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8930" w:type="dxa"/>
            <w:vAlign w:val="center"/>
          </w:tcPr>
          <w:p w14:paraId="10864057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adaptarse a los cambios, modificando si fuera necesario la propia conducta para alcanzar determinados objetivos cuando surgen dificultades, información no conocida o situaciones nuevas</w:t>
            </w:r>
          </w:p>
        </w:tc>
      </w:tr>
      <w:tr w:rsidR="000C078F" w:rsidRPr="00216F44" w14:paraId="5142B27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F9AF836" w14:textId="77777777" w:rsidR="000C078F" w:rsidRPr="00216F44" w:rsidRDefault="000C078F" w:rsidP="00216F44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1730FD78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Superación personal</w:t>
            </w:r>
          </w:p>
          <w:p w14:paraId="4D78B3DE" w14:textId="77777777" w:rsidR="000C078F" w:rsidRPr="00216F44" w:rsidRDefault="000C078F" w:rsidP="00216F44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8930" w:type="dxa"/>
            <w:vAlign w:val="center"/>
          </w:tcPr>
          <w:p w14:paraId="2A992C3C" w14:textId="77777777" w:rsidR="000C078F" w:rsidRPr="00216F44" w:rsidRDefault="000C078F" w:rsidP="00216F4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216F44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adquirir cualidades que mejorarán el propio desempeño y aumentarán el estado de satisfacción consigo mismo y con las circunstancias</w:t>
            </w:r>
          </w:p>
        </w:tc>
      </w:tr>
    </w:tbl>
    <w:p w14:paraId="29BBC4A9" w14:textId="77777777" w:rsidR="00750944" w:rsidRPr="00216F44" w:rsidRDefault="00750944" w:rsidP="00216F44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A435E1F" w14:textId="074ABB46" w:rsidR="0065231A" w:rsidRPr="00216F44" w:rsidRDefault="00CE3A19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MATERIALES Y RECURSOS EDUCATIVOS:</w:t>
      </w:r>
    </w:p>
    <w:p w14:paraId="0E612CD1" w14:textId="464DA4AB" w:rsidR="0065231A" w:rsidRPr="00216F44" w:rsidRDefault="0065231A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656"/>
        <w:gridCol w:w="7229"/>
      </w:tblGrid>
      <w:tr w:rsidR="000C078F" w:rsidRPr="00216F44" w14:paraId="3E30D059" w14:textId="77777777" w:rsidTr="00451B60">
        <w:trPr>
          <w:trHeight w:val="353"/>
        </w:trPr>
        <w:tc>
          <w:tcPr>
            <w:tcW w:w="7656" w:type="dxa"/>
            <w:shd w:val="clear" w:color="auto" w:fill="C1F0C7" w:themeFill="accent3" w:themeFillTint="33"/>
            <w:vAlign w:val="center"/>
          </w:tcPr>
          <w:p w14:paraId="69118496" w14:textId="57B13A01" w:rsidR="000C078F" w:rsidRPr="00216F44" w:rsidRDefault="000C078F" w:rsidP="00216F44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MATERIALES</w:t>
            </w:r>
          </w:p>
        </w:tc>
        <w:tc>
          <w:tcPr>
            <w:tcW w:w="7229" w:type="dxa"/>
            <w:shd w:val="clear" w:color="auto" w:fill="C1F0C7" w:themeFill="accent3" w:themeFillTint="33"/>
            <w:vAlign w:val="center"/>
          </w:tcPr>
          <w:p w14:paraId="23F9B8BC" w14:textId="61B6E6DA" w:rsidR="000C078F" w:rsidRPr="00216F44" w:rsidRDefault="000C078F" w:rsidP="00216F44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RECURSOS</w:t>
            </w:r>
          </w:p>
        </w:tc>
      </w:tr>
      <w:tr w:rsidR="000C078F" w:rsidRPr="00216F44" w14:paraId="69E1D23F" w14:textId="77777777" w:rsidTr="00544B5B">
        <w:trPr>
          <w:trHeight w:val="2213"/>
        </w:trPr>
        <w:tc>
          <w:tcPr>
            <w:tcW w:w="7656" w:type="dxa"/>
          </w:tcPr>
          <w:p w14:paraId="34C3B8CF" w14:textId="0884FB3E" w:rsidR="000C078F" w:rsidRPr="00216F44" w:rsidRDefault="006274A8" w:rsidP="00216F4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Cuadernos de trabajo </w:t>
            </w:r>
          </w:p>
          <w:p w14:paraId="31396DCC" w14:textId="6672AF61" w:rsidR="006274A8" w:rsidRPr="00216F44" w:rsidRDefault="006274A8" w:rsidP="00216F4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Textos escolares </w:t>
            </w:r>
          </w:p>
          <w:p w14:paraId="320FC223" w14:textId="46E3FDAB" w:rsidR="006274A8" w:rsidRPr="00216F44" w:rsidRDefault="006274A8" w:rsidP="00216F4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Fichas </w:t>
            </w:r>
            <w:r w:rsidR="00451B60"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de aprendizaje</w:t>
            </w:r>
          </w:p>
          <w:p w14:paraId="6A1D7DDC" w14:textId="25B719AF" w:rsidR="00451B60" w:rsidRPr="00216F44" w:rsidRDefault="00451B60" w:rsidP="00216F4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Fichas de reforzamiento</w:t>
            </w:r>
          </w:p>
          <w:p w14:paraId="30E33B09" w14:textId="2275853E" w:rsidR="00451B60" w:rsidRPr="00544B5B" w:rsidRDefault="006274A8" w:rsidP="00155885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44B5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Videos</w:t>
            </w:r>
            <w:r w:rsidR="00544B5B" w:rsidRPr="00544B5B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, </w:t>
            </w:r>
          </w:p>
          <w:p w14:paraId="71B5CE2E" w14:textId="7215CDA7" w:rsidR="000C078F" w:rsidRPr="00216F44" w:rsidRDefault="00451B60" w:rsidP="00216F4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PDF, etc.</w:t>
            </w:r>
          </w:p>
        </w:tc>
        <w:tc>
          <w:tcPr>
            <w:tcW w:w="7229" w:type="dxa"/>
          </w:tcPr>
          <w:p w14:paraId="768F1097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Pizarra, Plumones</w:t>
            </w:r>
          </w:p>
          <w:p w14:paraId="697C7B3F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Proyector</w:t>
            </w:r>
          </w:p>
          <w:p w14:paraId="67910C9B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Tableta</w:t>
            </w:r>
          </w:p>
          <w:p w14:paraId="429D85A7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Laptop </w:t>
            </w:r>
          </w:p>
          <w:p w14:paraId="301D2E5C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Celular</w:t>
            </w:r>
          </w:p>
          <w:p w14:paraId="6A885F54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9" w:history="1">
              <w:r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https://chatgpt.com/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  <w:p w14:paraId="6ECD4188" w14:textId="77777777" w:rsid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0" w:history="1">
              <w:r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https://copilot.microsoft.com/chats/X94hx1PGEoVkQn1JWJGfY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  <w:p w14:paraId="16AC450D" w14:textId="44684288" w:rsidR="00451B60" w:rsidRPr="00814CB1" w:rsidRDefault="00814CB1" w:rsidP="00814CB1">
            <w:pPr>
              <w:pStyle w:val="Prrafodelista"/>
              <w:numPr>
                <w:ilvl w:val="0"/>
                <w:numId w:val="35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814CB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1" w:history="1">
              <w:r w:rsidRPr="00814CB1"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https://visitavirtual.cultura.pe/</w:t>
              </w:r>
            </w:hyperlink>
            <w:r w:rsidRPr="00814CB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 </w:t>
            </w:r>
          </w:p>
        </w:tc>
      </w:tr>
    </w:tbl>
    <w:p w14:paraId="41D01C43" w14:textId="77777777" w:rsidR="00A81B7C" w:rsidRPr="00216F44" w:rsidRDefault="00A81B7C" w:rsidP="00216F44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8408A4C" w14:textId="471C7C16" w:rsidR="0065231A" w:rsidRPr="00216F44" w:rsidRDefault="00CE3A19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EVALUACIÓN:</w:t>
      </w:r>
    </w:p>
    <w:p w14:paraId="63766570" w14:textId="77777777" w:rsidR="0065231A" w:rsidRPr="00833888" w:rsidRDefault="0065231A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W w:w="1491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537"/>
        <w:gridCol w:w="12377"/>
      </w:tblGrid>
      <w:tr w:rsidR="00522120" w:rsidRPr="00216F44" w14:paraId="032902B8" w14:textId="06EA5129" w:rsidTr="00A96DF4">
        <w:trPr>
          <w:trHeight w:val="340"/>
          <w:jc w:val="center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76D228F6" w14:textId="42E72631" w:rsidR="00522120" w:rsidRPr="00216F44" w:rsidRDefault="00522120" w:rsidP="00216F44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TIPOS</w:t>
            </w:r>
            <w:r w:rsidR="00231FF4"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EVALUACIÓN</w:t>
            </w:r>
          </w:p>
        </w:tc>
        <w:tc>
          <w:tcPr>
            <w:tcW w:w="12377" w:type="dxa"/>
            <w:shd w:val="clear" w:color="auto" w:fill="84E290" w:themeFill="accent3" w:themeFillTint="66"/>
            <w:vAlign w:val="center"/>
          </w:tcPr>
          <w:p w14:paraId="7F2C1822" w14:textId="34668862" w:rsidR="00522120" w:rsidRPr="00216F44" w:rsidRDefault="00522120" w:rsidP="00216F44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214432" w:rsidRPr="00216F44" w14:paraId="036D1DBC" w14:textId="605FFE37" w:rsidTr="00664C8B">
        <w:trPr>
          <w:trHeight w:val="57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6EF2935" w14:textId="4B87FBB4" w:rsidR="00214432" w:rsidRPr="00216F44" w:rsidRDefault="00214432" w:rsidP="00216F44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Diagnóstica</w:t>
            </w:r>
          </w:p>
        </w:tc>
        <w:tc>
          <w:tcPr>
            <w:tcW w:w="12377" w:type="dxa"/>
          </w:tcPr>
          <w:p w14:paraId="405A1302" w14:textId="1A185DD3" w:rsidR="00664C8B" w:rsidRPr="00216F44" w:rsidRDefault="00664C8B" w:rsidP="00216F44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realizará la evaluación de entrada, en función a las dimensiones: Dimensión personal, Dimensión social y Dimensión de los aprendizajes</w:t>
            </w:r>
          </w:p>
          <w:p w14:paraId="734B91B4" w14:textId="6A2A5DC8" w:rsidR="00214432" w:rsidRPr="00216F44" w:rsidRDefault="00664C8B" w:rsidP="00216F44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Según los resultados, el/la docente reajustará su planificación.</w:t>
            </w:r>
          </w:p>
        </w:tc>
      </w:tr>
      <w:tr w:rsidR="00214432" w:rsidRPr="00216F44" w14:paraId="791941CE" w14:textId="207463D5" w:rsidTr="00A96DF4">
        <w:trPr>
          <w:trHeight w:val="34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1E3A4385" w14:textId="38208D05" w:rsidR="00214432" w:rsidRPr="00216F44" w:rsidRDefault="00214432" w:rsidP="00216F44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Formativa</w:t>
            </w:r>
          </w:p>
        </w:tc>
        <w:tc>
          <w:tcPr>
            <w:tcW w:w="12377" w:type="dxa"/>
          </w:tcPr>
          <w:p w14:paraId="01C5CB93" w14:textId="2EB1DB26" w:rsidR="00664C8B" w:rsidRPr="00216F44" w:rsidRDefault="00664C8B" w:rsidP="00A8197D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Durante el desarrollo de las sesiones se realizará evaluación formativa. </w:t>
            </w:r>
          </w:p>
          <w:p w14:paraId="62E7CD2C" w14:textId="0E3FA479" w:rsidR="00214432" w:rsidRPr="00216F44" w:rsidRDefault="00664C8B" w:rsidP="00A8197D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evaluará la práctica centrada en el aprendizaje del estudiante, para la retroalimentación oportuna con respecto a sus progresos durante todo el proceso de enseñanza y aprendizaje; teniendo en cuenta la valoración del desempeño de las dimensiones que deben desarrollar el estudiante, la resolución de situaciones o problemas y la integración de capacidades creando oportunidades continuas, lo que permitirá demostrar hasta dónde es capaz de usar sus capacidades.</w:t>
            </w:r>
          </w:p>
        </w:tc>
      </w:tr>
      <w:tr w:rsidR="00214432" w:rsidRPr="00216F44" w14:paraId="70C608C5" w14:textId="61B9C86C" w:rsidTr="00A8197D">
        <w:trPr>
          <w:trHeight w:val="967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AFBCB98" w14:textId="055AC1CC" w:rsidR="00214432" w:rsidRPr="00216F44" w:rsidRDefault="00214432" w:rsidP="00216F44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Sumativa</w:t>
            </w:r>
          </w:p>
        </w:tc>
        <w:tc>
          <w:tcPr>
            <w:tcW w:w="12377" w:type="dxa"/>
          </w:tcPr>
          <w:p w14:paraId="4F55200F" w14:textId="563BC601" w:rsidR="00664C8B" w:rsidRPr="00216F44" w:rsidRDefault="00664C8B" w:rsidP="00A8197D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evidenciarán a través de los instrumentos de evaluación en función al logro del propósito y de los productos considerados en cada unidad.</w:t>
            </w:r>
          </w:p>
          <w:p w14:paraId="0FBBD0AB" w14:textId="6E2EE3F2" w:rsidR="00664C8B" w:rsidRPr="00216F44" w:rsidRDefault="00664C8B" w:rsidP="00A8197D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El estudiante recibirá retroalimentación del docente para autorregular sus procesos de aprendizaje. </w:t>
            </w:r>
          </w:p>
          <w:p w14:paraId="122D48E3" w14:textId="0B74AD15" w:rsidR="00214432" w:rsidRPr="00216F44" w:rsidRDefault="00664C8B" w:rsidP="00A8197D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De acuerdo al desempeño del estudiante, se comunicará a los padres de familia, el resultado de los progresos y dificultades de sus hijos.</w:t>
            </w:r>
          </w:p>
        </w:tc>
      </w:tr>
    </w:tbl>
    <w:p w14:paraId="757BC839" w14:textId="77777777" w:rsidR="00A96DF4" w:rsidRPr="0002393C" w:rsidRDefault="00A96DF4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W w:w="1487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870"/>
      </w:tblGrid>
      <w:tr w:rsidR="00522120" w:rsidRPr="00216F44" w14:paraId="6788E605" w14:textId="77777777">
        <w:trPr>
          <w:trHeight w:val="305"/>
          <w:jc w:val="center"/>
        </w:trPr>
        <w:tc>
          <w:tcPr>
            <w:tcW w:w="4537" w:type="dxa"/>
            <w:shd w:val="clear" w:color="auto" w:fill="84E290" w:themeFill="accent3" w:themeFillTint="66"/>
            <w:vAlign w:val="center"/>
          </w:tcPr>
          <w:p w14:paraId="7298B5F1" w14:textId="1F2CC2EB" w:rsidR="00522120" w:rsidRPr="00216F44" w:rsidRDefault="0063245F" w:rsidP="00216F44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INSTRUMENTOS DE EVALUACIÓN</w:t>
            </w:r>
          </w:p>
        </w:tc>
      </w:tr>
      <w:tr w:rsidR="00522120" w:rsidRPr="00216F44" w14:paraId="6C6D0ECD" w14:textId="77777777">
        <w:trPr>
          <w:trHeight w:val="280"/>
          <w:jc w:val="center"/>
        </w:trPr>
        <w:tc>
          <w:tcPr>
            <w:tcW w:w="4537" w:type="dxa"/>
            <w:vAlign w:val="center"/>
          </w:tcPr>
          <w:p w14:paraId="09ED373E" w14:textId="77777777" w:rsidR="00522120" w:rsidRPr="00216F44" w:rsidRDefault="00522120" w:rsidP="00216F44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Registro con mapas de calor</w:t>
            </w:r>
          </w:p>
        </w:tc>
      </w:tr>
      <w:tr w:rsidR="00522120" w:rsidRPr="00216F44" w14:paraId="1198237B" w14:textId="77777777">
        <w:trPr>
          <w:trHeight w:val="305"/>
          <w:jc w:val="center"/>
        </w:trPr>
        <w:tc>
          <w:tcPr>
            <w:tcW w:w="4537" w:type="dxa"/>
            <w:vAlign w:val="center"/>
          </w:tcPr>
          <w:p w14:paraId="0C436C23" w14:textId="78E19B78" w:rsidR="00522120" w:rsidRPr="00216F44" w:rsidRDefault="00522120" w:rsidP="00216F44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Lista de cotejo</w:t>
            </w:r>
          </w:p>
        </w:tc>
      </w:tr>
      <w:tr w:rsidR="00B47700" w:rsidRPr="00216F44" w14:paraId="1EF4F994" w14:textId="77777777">
        <w:trPr>
          <w:trHeight w:val="305"/>
          <w:jc w:val="center"/>
        </w:trPr>
        <w:tc>
          <w:tcPr>
            <w:tcW w:w="4537" w:type="dxa"/>
            <w:vAlign w:val="center"/>
          </w:tcPr>
          <w:p w14:paraId="25B4AA46" w14:textId="3CA71BF9" w:rsidR="00B47700" w:rsidRPr="00216F44" w:rsidRDefault="00152BD2" w:rsidP="00216F44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Rúbrica analítica</w:t>
            </w:r>
          </w:p>
        </w:tc>
      </w:tr>
      <w:tr w:rsidR="00522120" w:rsidRPr="00216F44" w14:paraId="52A4D7FB" w14:textId="77777777">
        <w:trPr>
          <w:trHeight w:val="280"/>
          <w:jc w:val="center"/>
        </w:trPr>
        <w:tc>
          <w:tcPr>
            <w:tcW w:w="4537" w:type="dxa"/>
            <w:vAlign w:val="center"/>
          </w:tcPr>
          <w:p w14:paraId="1495D1F8" w14:textId="2A218BEF" w:rsidR="00522120" w:rsidRPr="00216F44" w:rsidRDefault="00152BD2" w:rsidP="00216F44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Rubrica holística</w:t>
            </w:r>
          </w:p>
        </w:tc>
      </w:tr>
      <w:tr w:rsidR="00B47700" w:rsidRPr="00216F44" w14:paraId="3EB7A953" w14:textId="77777777">
        <w:trPr>
          <w:trHeight w:val="280"/>
          <w:jc w:val="center"/>
        </w:trPr>
        <w:tc>
          <w:tcPr>
            <w:tcW w:w="4537" w:type="dxa"/>
            <w:vAlign w:val="center"/>
          </w:tcPr>
          <w:p w14:paraId="2C0108B4" w14:textId="66CFF32A" w:rsidR="00B47700" w:rsidRPr="00216F44" w:rsidRDefault="00152BD2" w:rsidP="00216F44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Guía de observación, etc.</w:t>
            </w:r>
          </w:p>
        </w:tc>
      </w:tr>
    </w:tbl>
    <w:p w14:paraId="31B2788D" w14:textId="77777777" w:rsidR="00664C8B" w:rsidRPr="00216F44" w:rsidRDefault="00664C8B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2DD3B6" w14:textId="4ADF6464" w:rsidR="0065231A" w:rsidRPr="00216F44" w:rsidRDefault="00CE3A19" w:rsidP="00216F4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REFERENCIAS BIBLIOGRÁFICAS</w:t>
      </w:r>
      <w:r w:rsidR="0063245F" w:rsidRPr="00216F44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80CA4AF" w14:textId="607B2CD7" w:rsidR="0065231A" w:rsidRPr="00216F44" w:rsidRDefault="0065231A" w:rsidP="00216F44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CD7FE2" w:rsidRPr="00216F44" w14:paraId="4BF3820B" w14:textId="77777777" w:rsidTr="00544B5B">
        <w:trPr>
          <w:trHeight w:val="1369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3979C836" w14:textId="4865E77B" w:rsidR="00CD7FE2" w:rsidRPr="00216F44" w:rsidRDefault="002B362D" w:rsidP="00216F44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docente</w:t>
            </w:r>
          </w:p>
        </w:tc>
        <w:tc>
          <w:tcPr>
            <w:tcW w:w="12743" w:type="dxa"/>
          </w:tcPr>
          <w:p w14:paraId="2B89C5AF" w14:textId="673941C0" w:rsidR="00D60E0B" w:rsidRPr="00216F44" w:rsidRDefault="00D60E0B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Manuales de Tutoría especializados para la Educación Secundaria </w:t>
            </w:r>
            <w:r w:rsidR="00A4506A"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5</w:t>
            </w: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grado.</w:t>
            </w:r>
          </w:p>
          <w:p w14:paraId="313BC1A1" w14:textId="773AF304" w:rsidR="003F3865" w:rsidRPr="00216F44" w:rsidRDefault="003F3865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Programa curricular de educación secundaria. Resolución Ministerial </w:t>
            </w:r>
            <w:r w:rsidR="002B499F"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649-2016-Minedu. </w:t>
            </w:r>
          </w:p>
          <w:p w14:paraId="5C80136E" w14:textId="2079BEE2" w:rsidR="003F3865" w:rsidRPr="00216F44" w:rsidRDefault="003F3865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Currículo Nacional de la educación básica. Resolución Ministerial </w:t>
            </w:r>
            <w:r w:rsidR="002B499F"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281-2016-Minedu y su modificatoria. </w:t>
            </w:r>
          </w:p>
          <w:p w14:paraId="1879896A" w14:textId="77777777" w:rsidR="00CD7FE2" w:rsidRDefault="003F3865" w:rsidP="00BB2A5B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(2019). Planificación, mediación y evaluación de los aprendizajes en la Educación Secundaria. </w:t>
            </w:r>
          </w:p>
          <w:p w14:paraId="4D338148" w14:textId="099966FA" w:rsidR="00EF4032" w:rsidRPr="00BB2A5B" w:rsidRDefault="00EF4032" w:rsidP="00BB2A5B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(2025). </w:t>
            </w:r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Resolución Ministerial </w:t>
            </w:r>
            <w:proofErr w:type="spellStart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501-2025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.</w:t>
            </w:r>
          </w:p>
        </w:tc>
      </w:tr>
      <w:tr w:rsidR="00E37053" w:rsidRPr="00216F44" w14:paraId="1C10CDBA" w14:textId="77777777" w:rsidTr="0063245F">
        <w:trPr>
          <w:trHeight w:val="665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792F7992" w14:textId="56171E55" w:rsidR="00E37053" w:rsidRPr="00216F44" w:rsidRDefault="00E37053" w:rsidP="00216F44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216F44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estudiante</w:t>
            </w:r>
          </w:p>
        </w:tc>
        <w:tc>
          <w:tcPr>
            <w:tcW w:w="12743" w:type="dxa"/>
          </w:tcPr>
          <w:p w14:paraId="07DD2A97" w14:textId="789C09B4" w:rsidR="00D60E0B" w:rsidRPr="00216F44" w:rsidRDefault="00D60E0B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Ficha de trabajo de </w:t>
            </w:r>
            <w:r w:rsidR="00A4506A"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5</w:t>
            </w: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 de Educación Secundaria.</w:t>
            </w:r>
          </w:p>
          <w:p w14:paraId="5D17B276" w14:textId="4A0DA0C3" w:rsidR="00B710A3" w:rsidRPr="00216F44" w:rsidRDefault="00B710A3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Link en Internet.</w:t>
            </w:r>
          </w:p>
          <w:p w14:paraId="5757A983" w14:textId="460717C9" w:rsidR="00B710A3" w:rsidRPr="00216F44" w:rsidRDefault="00B710A3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lastRenderedPageBreak/>
              <w:t>Manuales referentes al área.</w:t>
            </w:r>
          </w:p>
          <w:p w14:paraId="2D57CAEE" w14:textId="5FA23CB4" w:rsidR="00B710A3" w:rsidRPr="00216F44" w:rsidRDefault="00B710A3" w:rsidP="00216F44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216F44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Folletos referentes al área.</w:t>
            </w:r>
          </w:p>
        </w:tc>
      </w:tr>
    </w:tbl>
    <w:p w14:paraId="09A94130" w14:textId="77777777" w:rsidR="00D74F99" w:rsidRPr="005A7C8C" w:rsidRDefault="00D74F99" w:rsidP="00625E96">
      <w:pPr>
        <w:rPr>
          <w:rFonts w:ascii="Arial Nova Cond" w:hAnsi="Arial Nova Cond"/>
          <w:b/>
          <w:bCs/>
        </w:rPr>
      </w:pPr>
    </w:p>
    <w:tbl>
      <w:tblPr>
        <w:tblStyle w:val="Tablaconcuadrcula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8250B2" w:rsidRPr="005A7C8C" w14:paraId="6A01BA78" w14:textId="77777777" w:rsidTr="00216F44">
        <w:trPr>
          <w:trHeight w:val="2668"/>
        </w:trPr>
        <w:tc>
          <w:tcPr>
            <w:tcW w:w="14885" w:type="dxa"/>
          </w:tcPr>
          <w:p w14:paraId="6276A88D" w14:textId="77777777" w:rsidR="008250B2" w:rsidRDefault="008250B2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</w:p>
          <w:p w14:paraId="240ADD9B" w14:textId="6F0A867D" w:rsidR="00D74F99" w:rsidRPr="005A7C8C" w:rsidRDefault="00D74F99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</w:p>
          <w:p w14:paraId="7D2D0B9A" w14:textId="01BD9DA6" w:rsidR="008250B2" w:rsidRDefault="008250B2" w:rsidP="008250B2">
            <w:pPr>
              <w:rPr>
                <w:rFonts w:ascii="Arial Nova Cond" w:hAnsi="Arial Nova Cond" w:cs="Times New Roman"/>
                <w:b/>
                <w:bCs/>
                <w:sz w:val="8"/>
                <w:szCs w:val="8"/>
              </w:rPr>
            </w:pPr>
          </w:p>
          <w:p w14:paraId="2A1E5DD0" w14:textId="2E1F033A" w:rsidR="008250B2" w:rsidRPr="005A7C8C" w:rsidRDefault="00E46E19" w:rsidP="008250B2">
            <w:pPr>
              <w:jc w:val="center"/>
              <w:rPr>
                <w:rFonts w:ascii="Arial Nova Cond" w:hAnsi="Arial Nova Cond" w:cs="Times New Roman"/>
                <w:b/>
                <w:bCs/>
                <w:sz w:val="12"/>
                <w:szCs w:val="12"/>
              </w:rPr>
            </w:pPr>
            <w:r w:rsidRPr="005A7C8C">
              <w:rPr>
                <w:rFonts w:ascii="Arial Nova Cond" w:hAnsi="Arial Nova Cond" w:cs="Calibri Ligh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F5B797D" wp14:editId="741974CE">
                      <wp:simplePos x="0" y="0"/>
                      <wp:positionH relativeFrom="margin">
                        <wp:posOffset>1845945</wp:posOffset>
                      </wp:positionH>
                      <wp:positionV relativeFrom="paragraph">
                        <wp:posOffset>295275</wp:posOffset>
                      </wp:positionV>
                      <wp:extent cx="5454650" cy="647700"/>
                      <wp:effectExtent l="0" t="0" r="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47700"/>
                                <a:chOff x="0" y="0"/>
                                <a:chExt cx="5454650" cy="701827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A87AF44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125B6AE5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8208697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7137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D191E3E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77AA24BC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55503602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5B797D" id="Grupo 7" o:spid="_x0000_s1041" style="position:absolute;left:0;text-align:left;margin-left:145.35pt;margin-top:23.25pt;width:429.5pt;height:51pt;z-index:251663360;mso-position-horizontal-relative:margin;mso-width-relative:margin;mso-height-relative:margin" coordsize="54546,7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4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0A87AF44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125B6AE5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8208697" w14:textId="77777777" w:rsidR="008250B2" w:rsidRDefault="008250B2" w:rsidP="008250B2"/>
                          </w:txbxContent>
                        </v:textbox>
                      </v:shape>
                      <v:shape id="12 Cuadro de texto" o:spid="_x0000_s1043" type="#_x0000_t202" style="position:absolute;left:29432;top:7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6D191E3E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77AA24BC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55503602" w14:textId="77777777" w:rsidR="008250B2" w:rsidRDefault="008250B2" w:rsidP="008250B2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</w:tc>
      </w:tr>
    </w:tbl>
    <w:p w14:paraId="4B6E1DDB" w14:textId="6D6B8F73" w:rsidR="001D33FC" w:rsidRDefault="001D33FC" w:rsidP="004946D0">
      <w:pPr>
        <w:jc w:val="center"/>
      </w:pPr>
    </w:p>
    <w:sectPr w:rsidR="001D33FC" w:rsidSect="00CE3A19">
      <w:headerReference w:type="default" r:id="rId12"/>
      <w:footerReference w:type="default" r:id="rId13"/>
      <w:pgSz w:w="16838" w:h="11906" w:orient="landscape"/>
      <w:pgMar w:top="1701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4EA31" w14:textId="77777777" w:rsidR="0068186C" w:rsidRDefault="0068186C" w:rsidP="007351F0">
      <w:pPr>
        <w:spacing w:after="0" w:line="240" w:lineRule="auto"/>
      </w:pPr>
      <w:r>
        <w:separator/>
      </w:r>
    </w:p>
  </w:endnote>
  <w:endnote w:type="continuationSeparator" w:id="0">
    <w:p w14:paraId="48CEDBB2" w14:textId="77777777" w:rsidR="0068186C" w:rsidRDefault="0068186C" w:rsidP="0073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ova Cond Light">
    <w:altName w:val="Arial Nova Cond Light"/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ptos Extra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5AB43" w14:textId="1E880E58" w:rsidR="00CE3A19" w:rsidRPr="00CE3A19" w:rsidRDefault="00CE3A19">
    <w:pPr>
      <w:pStyle w:val="Piedepgina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CE52D90" wp14:editId="6F11B039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64E44" w14:textId="77777777" w:rsidR="00CE3A19" w:rsidRDefault="00CE3A19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E52D90" id="Rectángulo 45" o:spid="_x0000_s1044" style="position:absolute;margin-left:-28.5pt;margin-top:9.1pt;width:34.55pt;height:25.2pt;z-index:251661312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79064E44" w14:textId="77777777" w:rsidR="00CE3A19" w:rsidRDefault="00CE3A19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4A25C6B" wp14:editId="33C022F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hAnsi="ADLaM Display" w:cs="ADLaM Display"/>
                                <w:b/>
                                <w:bCs/>
                                <w:color w:val="002060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3CC5E06" w14:textId="53FDCC11" w:rsidR="00CE3A19" w:rsidRPr="003D201A" w:rsidRDefault="006E38AA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 w:rsidRPr="006E38AA"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>P</w:t>
                                </w:r>
                                <w:r w:rsidR="005035A5"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>ANIFICA</w:t>
                                </w:r>
                                <w:r w:rsidRPr="006E38AA"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 xml:space="preserve">CIÓN CURRICULAR ANUAL </w:t>
                                </w:r>
                              </w:p>
                            </w:sdtContent>
                          </w:sdt>
                          <w:p w14:paraId="123FF1A3" w14:textId="77777777" w:rsidR="00CE3A19" w:rsidRDefault="00CE3A19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25C6B" id="Grupo 43" o:spid="_x0000_s1045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4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hAnsi="ADLaM Display" w:cs="ADLaM Display"/>
                          <w:b/>
                          <w:bCs/>
                          <w:color w:val="002060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3CC5E06" w14:textId="53FDCC11" w:rsidR="00CE3A19" w:rsidRPr="003D201A" w:rsidRDefault="006E38AA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 w:rsidRPr="006E38AA"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>P</w:t>
                          </w:r>
                          <w:r w:rsidR="005035A5"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>ANIFICA</w:t>
                          </w:r>
                          <w:r w:rsidRPr="006E38AA"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 xml:space="preserve">CIÓN CURRICULAR ANUAL </w:t>
                          </w:r>
                        </w:p>
                      </w:sdtContent>
                    </w:sdt>
                    <w:p w14:paraId="123FF1A3" w14:textId="77777777" w:rsidR="00CE3A19" w:rsidRDefault="00CE3A19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92841" w14:textId="77777777" w:rsidR="0068186C" w:rsidRDefault="0068186C" w:rsidP="007351F0">
      <w:pPr>
        <w:spacing w:after="0" w:line="240" w:lineRule="auto"/>
      </w:pPr>
      <w:r>
        <w:separator/>
      </w:r>
    </w:p>
  </w:footnote>
  <w:footnote w:type="continuationSeparator" w:id="0">
    <w:p w14:paraId="4A2A28FE" w14:textId="77777777" w:rsidR="0068186C" w:rsidRDefault="0068186C" w:rsidP="0073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5035A5" w14:paraId="684E8433" w14:textId="77777777" w:rsidTr="00155885">
      <w:trPr>
        <w:trHeight w:val="1005"/>
        <w:jc w:val="center"/>
      </w:trPr>
      <w:tc>
        <w:tcPr>
          <w:tcW w:w="2542" w:type="dxa"/>
          <w:vAlign w:val="center"/>
        </w:tcPr>
        <w:p w14:paraId="3E0FA3A7" w14:textId="77777777" w:rsidR="005035A5" w:rsidRPr="007351F0" w:rsidRDefault="005035A5" w:rsidP="005035A5">
          <w:pPr>
            <w:pStyle w:val="Encabezado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273274B1" wp14:editId="1CC7F0D2">
                <wp:extent cx="752475" cy="665297"/>
                <wp:effectExtent l="0" t="0" r="0" b="1905"/>
                <wp:docPr id="2063491734" name="Imagen 8" descr="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3491734" name="Imagen 8" descr="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790623B8" w14:textId="77777777" w:rsidR="005035A5" w:rsidRDefault="005035A5" w:rsidP="005035A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5F88914A" wp14:editId="153A9DBA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7B9532D1" w14:textId="77777777" w:rsidR="005035A5" w:rsidRPr="00260940" w:rsidRDefault="005035A5" w:rsidP="005035A5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25CB6833" w14:textId="77777777" w:rsidR="005035A5" w:rsidRPr="00114BE9" w:rsidRDefault="005035A5" w:rsidP="005035A5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07693224" w14:textId="77777777" w:rsidR="005035A5" w:rsidRPr="00114BE9" w:rsidRDefault="005035A5" w:rsidP="005035A5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69B538BC" w14:textId="77777777" w:rsidR="005035A5" w:rsidRPr="00114BE9" w:rsidRDefault="005035A5" w:rsidP="005035A5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52B16D0E" w14:textId="77777777" w:rsidR="007351F0" w:rsidRDefault="007351F0" w:rsidP="007351F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49BB"/>
    <w:multiLevelType w:val="multilevel"/>
    <w:tmpl w:val="BD7E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86D46"/>
    <w:multiLevelType w:val="hybridMultilevel"/>
    <w:tmpl w:val="BDBA227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75EC3"/>
    <w:multiLevelType w:val="hybridMultilevel"/>
    <w:tmpl w:val="1DD607E4"/>
    <w:lvl w:ilvl="0" w:tplc="36967A5A">
      <w:start w:val="1"/>
      <w:numFmt w:val="upperRoman"/>
      <w:lvlText w:val="%1."/>
      <w:lvlJc w:val="right"/>
      <w:pPr>
        <w:ind w:left="1287" w:hanging="360"/>
      </w:pPr>
      <w:rPr>
        <w:color w:val="000000" w:themeColor="text1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D872E27"/>
    <w:multiLevelType w:val="hybridMultilevel"/>
    <w:tmpl w:val="014E6FD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22BF8"/>
    <w:multiLevelType w:val="hybridMultilevel"/>
    <w:tmpl w:val="08D4FB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2E3AE8"/>
    <w:multiLevelType w:val="hybridMultilevel"/>
    <w:tmpl w:val="4ED6D7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283009"/>
    <w:multiLevelType w:val="multilevel"/>
    <w:tmpl w:val="1A5C9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B3171F"/>
    <w:multiLevelType w:val="hybridMultilevel"/>
    <w:tmpl w:val="F34435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BF49C4"/>
    <w:multiLevelType w:val="multilevel"/>
    <w:tmpl w:val="5A2A5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E31A80"/>
    <w:multiLevelType w:val="multilevel"/>
    <w:tmpl w:val="9FF6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8D7039"/>
    <w:multiLevelType w:val="hybridMultilevel"/>
    <w:tmpl w:val="3B823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81010"/>
    <w:multiLevelType w:val="multilevel"/>
    <w:tmpl w:val="EF067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E5128B"/>
    <w:multiLevelType w:val="hybridMultilevel"/>
    <w:tmpl w:val="FEC45E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84003F"/>
    <w:multiLevelType w:val="hybridMultilevel"/>
    <w:tmpl w:val="6630AD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23C7061"/>
    <w:multiLevelType w:val="hybridMultilevel"/>
    <w:tmpl w:val="1362D6F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800884"/>
    <w:multiLevelType w:val="hybridMultilevel"/>
    <w:tmpl w:val="D07EEB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BD0E56"/>
    <w:multiLevelType w:val="hybridMultilevel"/>
    <w:tmpl w:val="463008C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D1744E"/>
    <w:multiLevelType w:val="hybridMultilevel"/>
    <w:tmpl w:val="661CCA6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4F13AF6"/>
    <w:multiLevelType w:val="hybridMultilevel"/>
    <w:tmpl w:val="3D7E8E8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D61367"/>
    <w:multiLevelType w:val="hybridMultilevel"/>
    <w:tmpl w:val="F7643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0B08A4"/>
    <w:multiLevelType w:val="multilevel"/>
    <w:tmpl w:val="75E8E2FE"/>
    <w:lvl w:ilvl="0">
      <w:start w:val="5"/>
      <w:numFmt w:val="upperRoman"/>
      <w:lvlText w:val="%1."/>
      <w:lvlJc w:val="left"/>
      <w:pPr>
        <w:ind w:left="1080" w:hanging="720"/>
      </w:pPr>
      <w:rPr>
        <w:b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2" w15:restartNumberingAfterBreak="0">
    <w:nsid w:val="434F7E98"/>
    <w:multiLevelType w:val="hybridMultilevel"/>
    <w:tmpl w:val="9F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6B26E9"/>
    <w:multiLevelType w:val="multilevel"/>
    <w:tmpl w:val="CDDE6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78460A5"/>
    <w:multiLevelType w:val="hybridMultilevel"/>
    <w:tmpl w:val="EBDCF7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430E17"/>
    <w:multiLevelType w:val="hybridMultilevel"/>
    <w:tmpl w:val="996097E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0D3819"/>
    <w:multiLevelType w:val="hybridMultilevel"/>
    <w:tmpl w:val="B77C9A5E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8A4A2E"/>
    <w:multiLevelType w:val="hybridMultilevel"/>
    <w:tmpl w:val="2BC2036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127CA7"/>
    <w:multiLevelType w:val="hybridMultilevel"/>
    <w:tmpl w:val="C56075E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1C6900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6914AA1"/>
    <w:multiLevelType w:val="hybridMultilevel"/>
    <w:tmpl w:val="76D2F82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AB1128"/>
    <w:multiLevelType w:val="hybridMultilevel"/>
    <w:tmpl w:val="F3967DC2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F9764AC"/>
    <w:multiLevelType w:val="multilevel"/>
    <w:tmpl w:val="E77C0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42B23AF"/>
    <w:multiLevelType w:val="hybridMultilevel"/>
    <w:tmpl w:val="8A90506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890F4D"/>
    <w:multiLevelType w:val="hybridMultilevel"/>
    <w:tmpl w:val="2CC00E1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C2F0459"/>
    <w:multiLevelType w:val="hybridMultilevel"/>
    <w:tmpl w:val="DB26E43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7A5D8F"/>
    <w:multiLevelType w:val="hybridMultilevel"/>
    <w:tmpl w:val="E012AFF4"/>
    <w:lvl w:ilvl="0" w:tplc="8EDC01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1E752B"/>
    <w:multiLevelType w:val="hybridMultilevel"/>
    <w:tmpl w:val="96B88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5C080C"/>
    <w:multiLevelType w:val="multilevel"/>
    <w:tmpl w:val="C9EC1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096FFC"/>
    <w:multiLevelType w:val="hybridMultilevel"/>
    <w:tmpl w:val="BD96A2B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1B43CB"/>
    <w:multiLevelType w:val="hybridMultilevel"/>
    <w:tmpl w:val="721AEC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393E54"/>
    <w:multiLevelType w:val="multilevel"/>
    <w:tmpl w:val="B574B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1116F7"/>
    <w:multiLevelType w:val="hybridMultilevel"/>
    <w:tmpl w:val="4912B3BC"/>
    <w:lvl w:ilvl="0" w:tplc="721E4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54108319">
    <w:abstractNumId w:val="36"/>
  </w:num>
  <w:num w:numId="2" w16cid:durableId="621807848">
    <w:abstractNumId w:val="19"/>
  </w:num>
  <w:num w:numId="3" w16cid:durableId="582375691">
    <w:abstractNumId w:val="12"/>
  </w:num>
  <w:num w:numId="4" w16cid:durableId="1179856070">
    <w:abstractNumId w:val="29"/>
  </w:num>
  <w:num w:numId="5" w16cid:durableId="516507505">
    <w:abstractNumId w:val="2"/>
  </w:num>
  <w:num w:numId="6" w16cid:durableId="460657626">
    <w:abstractNumId w:val="1"/>
  </w:num>
  <w:num w:numId="7" w16cid:durableId="738332712">
    <w:abstractNumId w:val="30"/>
  </w:num>
  <w:num w:numId="8" w16cid:durableId="182863842">
    <w:abstractNumId w:val="16"/>
  </w:num>
  <w:num w:numId="9" w16cid:durableId="1381635170">
    <w:abstractNumId w:val="5"/>
  </w:num>
  <w:num w:numId="10" w16cid:durableId="33163904">
    <w:abstractNumId w:val="21"/>
  </w:num>
  <w:num w:numId="11" w16cid:durableId="371928283">
    <w:abstractNumId w:val="4"/>
  </w:num>
  <w:num w:numId="12" w16cid:durableId="1286699424">
    <w:abstractNumId w:val="28"/>
  </w:num>
  <w:num w:numId="13" w16cid:durableId="1142623969">
    <w:abstractNumId w:val="37"/>
  </w:num>
  <w:num w:numId="14" w16cid:durableId="1235698239">
    <w:abstractNumId w:val="26"/>
  </w:num>
  <w:num w:numId="15" w16cid:durableId="712509332">
    <w:abstractNumId w:val="3"/>
  </w:num>
  <w:num w:numId="16" w16cid:durableId="871259929">
    <w:abstractNumId w:val="34"/>
  </w:num>
  <w:num w:numId="17" w16cid:durableId="816148186">
    <w:abstractNumId w:val="17"/>
  </w:num>
  <w:num w:numId="18" w16cid:durableId="1982226277">
    <w:abstractNumId w:val="7"/>
  </w:num>
  <w:num w:numId="19" w16cid:durableId="1758480033">
    <w:abstractNumId w:val="10"/>
  </w:num>
  <w:num w:numId="20" w16cid:durableId="306476030">
    <w:abstractNumId w:val="22"/>
  </w:num>
  <w:num w:numId="21" w16cid:durableId="609357981">
    <w:abstractNumId w:val="20"/>
  </w:num>
  <w:num w:numId="22" w16cid:durableId="2042708335">
    <w:abstractNumId w:val="31"/>
  </w:num>
  <w:num w:numId="23" w16cid:durableId="223108800">
    <w:abstractNumId w:val="15"/>
  </w:num>
  <w:num w:numId="24" w16cid:durableId="491339989">
    <w:abstractNumId w:val="13"/>
  </w:num>
  <w:num w:numId="25" w16cid:durableId="1584677441">
    <w:abstractNumId w:val="40"/>
  </w:num>
  <w:num w:numId="26" w16cid:durableId="1477525277">
    <w:abstractNumId w:val="41"/>
  </w:num>
  <w:num w:numId="27" w16cid:durableId="319769644">
    <w:abstractNumId w:val="38"/>
  </w:num>
  <w:num w:numId="28" w16cid:durableId="344357972">
    <w:abstractNumId w:val="32"/>
  </w:num>
  <w:num w:numId="29" w16cid:durableId="458887105">
    <w:abstractNumId w:val="9"/>
  </w:num>
  <w:num w:numId="30" w16cid:durableId="1928539906">
    <w:abstractNumId w:val="8"/>
  </w:num>
  <w:num w:numId="31" w16cid:durableId="252783191">
    <w:abstractNumId w:val="11"/>
  </w:num>
  <w:num w:numId="32" w16cid:durableId="21248207">
    <w:abstractNumId w:val="0"/>
  </w:num>
  <w:num w:numId="33" w16cid:durableId="853111061">
    <w:abstractNumId w:val="6"/>
  </w:num>
  <w:num w:numId="34" w16cid:durableId="1145588702">
    <w:abstractNumId w:val="23"/>
  </w:num>
  <w:num w:numId="35" w16cid:durableId="1261252929">
    <w:abstractNumId w:val="7"/>
  </w:num>
  <w:num w:numId="36" w16cid:durableId="1586764522">
    <w:abstractNumId w:val="27"/>
  </w:num>
  <w:num w:numId="37" w16cid:durableId="1188786469">
    <w:abstractNumId w:val="14"/>
  </w:num>
  <w:num w:numId="38" w16cid:durableId="1453943599">
    <w:abstractNumId w:val="25"/>
  </w:num>
  <w:num w:numId="39" w16cid:durableId="857619801">
    <w:abstractNumId w:val="18"/>
  </w:num>
  <w:num w:numId="40" w16cid:durableId="71582419">
    <w:abstractNumId w:val="39"/>
  </w:num>
  <w:num w:numId="41" w16cid:durableId="812796271">
    <w:abstractNumId w:val="33"/>
  </w:num>
  <w:num w:numId="42" w16cid:durableId="675229647">
    <w:abstractNumId w:val="35"/>
  </w:num>
  <w:num w:numId="43" w16cid:durableId="658965940">
    <w:abstractNumId w:val="42"/>
  </w:num>
  <w:num w:numId="44" w16cid:durableId="44311231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0"/>
    <w:rsid w:val="0000377B"/>
    <w:rsid w:val="00003D32"/>
    <w:rsid w:val="000072D6"/>
    <w:rsid w:val="00007B9D"/>
    <w:rsid w:val="00010758"/>
    <w:rsid w:val="00012D3A"/>
    <w:rsid w:val="000133EA"/>
    <w:rsid w:val="0001721B"/>
    <w:rsid w:val="0002393C"/>
    <w:rsid w:val="000241B7"/>
    <w:rsid w:val="00024C97"/>
    <w:rsid w:val="00024FD8"/>
    <w:rsid w:val="00026C5B"/>
    <w:rsid w:val="00027DB6"/>
    <w:rsid w:val="000330DA"/>
    <w:rsid w:val="000333C5"/>
    <w:rsid w:val="000336D0"/>
    <w:rsid w:val="00033B3C"/>
    <w:rsid w:val="000361C3"/>
    <w:rsid w:val="00042319"/>
    <w:rsid w:val="00044467"/>
    <w:rsid w:val="000459CB"/>
    <w:rsid w:val="00046803"/>
    <w:rsid w:val="000503E5"/>
    <w:rsid w:val="00050947"/>
    <w:rsid w:val="00050DF1"/>
    <w:rsid w:val="000522BF"/>
    <w:rsid w:val="000559F8"/>
    <w:rsid w:val="000607ED"/>
    <w:rsid w:val="00064A3C"/>
    <w:rsid w:val="000663C9"/>
    <w:rsid w:val="00067687"/>
    <w:rsid w:val="00067D6C"/>
    <w:rsid w:val="000707BF"/>
    <w:rsid w:val="00073FFC"/>
    <w:rsid w:val="0007604F"/>
    <w:rsid w:val="00077F49"/>
    <w:rsid w:val="000805AD"/>
    <w:rsid w:val="00081D14"/>
    <w:rsid w:val="000833FB"/>
    <w:rsid w:val="0008635D"/>
    <w:rsid w:val="0009666F"/>
    <w:rsid w:val="000A0CFA"/>
    <w:rsid w:val="000A127E"/>
    <w:rsid w:val="000A3EE8"/>
    <w:rsid w:val="000A4E8A"/>
    <w:rsid w:val="000A75DA"/>
    <w:rsid w:val="000B0B53"/>
    <w:rsid w:val="000B35C5"/>
    <w:rsid w:val="000B5932"/>
    <w:rsid w:val="000B7A4C"/>
    <w:rsid w:val="000C078F"/>
    <w:rsid w:val="000C09E1"/>
    <w:rsid w:val="000C0E78"/>
    <w:rsid w:val="000C3303"/>
    <w:rsid w:val="000C3C72"/>
    <w:rsid w:val="000C4973"/>
    <w:rsid w:val="000C5702"/>
    <w:rsid w:val="000D1694"/>
    <w:rsid w:val="000D24E8"/>
    <w:rsid w:val="000D609A"/>
    <w:rsid w:val="000D7A18"/>
    <w:rsid w:val="000E7B7C"/>
    <w:rsid w:val="000F0FB8"/>
    <w:rsid w:val="000F26AC"/>
    <w:rsid w:val="000F4EB9"/>
    <w:rsid w:val="000F78E2"/>
    <w:rsid w:val="001005F8"/>
    <w:rsid w:val="0010333A"/>
    <w:rsid w:val="00104D69"/>
    <w:rsid w:val="00104DB2"/>
    <w:rsid w:val="0010691C"/>
    <w:rsid w:val="001109E5"/>
    <w:rsid w:val="0011188A"/>
    <w:rsid w:val="00111F82"/>
    <w:rsid w:val="0011431B"/>
    <w:rsid w:val="00114C42"/>
    <w:rsid w:val="0011668F"/>
    <w:rsid w:val="0012414E"/>
    <w:rsid w:val="00124901"/>
    <w:rsid w:val="00132F72"/>
    <w:rsid w:val="00133201"/>
    <w:rsid w:val="0013406C"/>
    <w:rsid w:val="001425DE"/>
    <w:rsid w:val="00146287"/>
    <w:rsid w:val="00152BD2"/>
    <w:rsid w:val="00154B57"/>
    <w:rsid w:val="00155885"/>
    <w:rsid w:val="00160B33"/>
    <w:rsid w:val="00167B77"/>
    <w:rsid w:val="00177518"/>
    <w:rsid w:val="00183DF1"/>
    <w:rsid w:val="001867EC"/>
    <w:rsid w:val="00186E6D"/>
    <w:rsid w:val="001879E2"/>
    <w:rsid w:val="00191684"/>
    <w:rsid w:val="00191AB3"/>
    <w:rsid w:val="00197B1A"/>
    <w:rsid w:val="00197DF0"/>
    <w:rsid w:val="001A37F9"/>
    <w:rsid w:val="001A59FF"/>
    <w:rsid w:val="001B0DA6"/>
    <w:rsid w:val="001B0E23"/>
    <w:rsid w:val="001B75E4"/>
    <w:rsid w:val="001B79FF"/>
    <w:rsid w:val="001C28FE"/>
    <w:rsid w:val="001C4D59"/>
    <w:rsid w:val="001D33FC"/>
    <w:rsid w:val="001D6F37"/>
    <w:rsid w:val="001E183F"/>
    <w:rsid w:val="001E46CA"/>
    <w:rsid w:val="001E59A0"/>
    <w:rsid w:val="001E79AB"/>
    <w:rsid w:val="001E7D59"/>
    <w:rsid w:val="001F2448"/>
    <w:rsid w:val="001F374A"/>
    <w:rsid w:val="001F38B9"/>
    <w:rsid w:val="00200216"/>
    <w:rsid w:val="00201216"/>
    <w:rsid w:val="00205773"/>
    <w:rsid w:val="00205C30"/>
    <w:rsid w:val="00206A45"/>
    <w:rsid w:val="00210EE6"/>
    <w:rsid w:val="00214432"/>
    <w:rsid w:val="00216F44"/>
    <w:rsid w:val="00220F92"/>
    <w:rsid w:val="002217DD"/>
    <w:rsid w:val="002218C0"/>
    <w:rsid w:val="00226413"/>
    <w:rsid w:val="00231FF4"/>
    <w:rsid w:val="00233C82"/>
    <w:rsid w:val="00233CBF"/>
    <w:rsid w:val="00235F90"/>
    <w:rsid w:val="0023631D"/>
    <w:rsid w:val="00253606"/>
    <w:rsid w:val="00261D2E"/>
    <w:rsid w:val="00265628"/>
    <w:rsid w:val="00266AA3"/>
    <w:rsid w:val="002708A7"/>
    <w:rsid w:val="00271134"/>
    <w:rsid w:val="00275EB5"/>
    <w:rsid w:val="0028161F"/>
    <w:rsid w:val="00283383"/>
    <w:rsid w:val="00284D02"/>
    <w:rsid w:val="00291436"/>
    <w:rsid w:val="00292ADD"/>
    <w:rsid w:val="00294DC7"/>
    <w:rsid w:val="00297AED"/>
    <w:rsid w:val="002A4F50"/>
    <w:rsid w:val="002A5E01"/>
    <w:rsid w:val="002A71D4"/>
    <w:rsid w:val="002B2304"/>
    <w:rsid w:val="002B362D"/>
    <w:rsid w:val="002B499F"/>
    <w:rsid w:val="002C021C"/>
    <w:rsid w:val="002C1EF4"/>
    <w:rsid w:val="002C372C"/>
    <w:rsid w:val="002C439F"/>
    <w:rsid w:val="002D0DC9"/>
    <w:rsid w:val="002D1D3D"/>
    <w:rsid w:val="002D3B28"/>
    <w:rsid w:val="002D3BCC"/>
    <w:rsid w:val="002D4B33"/>
    <w:rsid w:val="002E62EA"/>
    <w:rsid w:val="002E76F4"/>
    <w:rsid w:val="002F00D5"/>
    <w:rsid w:val="002F1B1F"/>
    <w:rsid w:val="002F523C"/>
    <w:rsid w:val="002F6BF6"/>
    <w:rsid w:val="0031112F"/>
    <w:rsid w:val="003111E0"/>
    <w:rsid w:val="00320FEF"/>
    <w:rsid w:val="003237EE"/>
    <w:rsid w:val="00324A25"/>
    <w:rsid w:val="00324B0E"/>
    <w:rsid w:val="00327015"/>
    <w:rsid w:val="00332DA5"/>
    <w:rsid w:val="0033724C"/>
    <w:rsid w:val="00342DDE"/>
    <w:rsid w:val="003443C1"/>
    <w:rsid w:val="0035190A"/>
    <w:rsid w:val="0035386A"/>
    <w:rsid w:val="00374C95"/>
    <w:rsid w:val="003808E1"/>
    <w:rsid w:val="00381670"/>
    <w:rsid w:val="00381B8A"/>
    <w:rsid w:val="00384C9C"/>
    <w:rsid w:val="0039198C"/>
    <w:rsid w:val="003972CA"/>
    <w:rsid w:val="003A1414"/>
    <w:rsid w:val="003A2E86"/>
    <w:rsid w:val="003A68F0"/>
    <w:rsid w:val="003B5A9F"/>
    <w:rsid w:val="003C2C33"/>
    <w:rsid w:val="003C6C12"/>
    <w:rsid w:val="003C73DC"/>
    <w:rsid w:val="003D0A98"/>
    <w:rsid w:val="003D201A"/>
    <w:rsid w:val="003E2B57"/>
    <w:rsid w:val="003E7984"/>
    <w:rsid w:val="003F3865"/>
    <w:rsid w:val="003F6150"/>
    <w:rsid w:val="003F736D"/>
    <w:rsid w:val="003F7F66"/>
    <w:rsid w:val="004005F9"/>
    <w:rsid w:val="004035D5"/>
    <w:rsid w:val="00403C75"/>
    <w:rsid w:val="0040402C"/>
    <w:rsid w:val="004047F4"/>
    <w:rsid w:val="00404961"/>
    <w:rsid w:val="004127EA"/>
    <w:rsid w:val="004140A0"/>
    <w:rsid w:val="004167BD"/>
    <w:rsid w:val="00420EF7"/>
    <w:rsid w:val="0042108E"/>
    <w:rsid w:val="00424008"/>
    <w:rsid w:val="0042430A"/>
    <w:rsid w:val="004249F9"/>
    <w:rsid w:val="004258FF"/>
    <w:rsid w:val="00426CA7"/>
    <w:rsid w:val="00434174"/>
    <w:rsid w:val="0043581D"/>
    <w:rsid w:val="00440DFC"/>
    <w:rsid w:val="00442C45"/>
    <w:rsid w:val="00446740"/>
    <w:rsid w:val="004518DC"/>
    <w:rsid w:val="00451B60"/>
    <w:rsid w:val="00456F62"/>
    <w:rsid w:val="00457362"/>
    <w:rsid w:val="00460257"/>
    <w:rsid w:val="0046140D"/>
    <w:rsid w:val="00462DC1"/>
    <w:rsid w:val="00463849"/>
    <w:rsid w:val="00463B74"/>
    <w:rsid w:val="0046621D"/>
    <w:rsid w:val="00471021"/>
    <w:rsid w:val="00473C2A"/>
    <w:rsid w:val="00473D09"/>
    <w:rsid w:val="004808D5"/>
    <w:rsid w:val="00481ECC"/>
    <w:rsid w:val="00486B70"/>
    <w:rsid w:val="00487FD6"/>
    <w:rsid w:val="00491300"/>
    <w:rsid w:val="0049179B"/>
    <w:rsid w:val="0049327D"/>
    <w:rsid w:val="00493AF5"/>
    <w:rsid w:val="004946D0"/>
    <w:rsid w:val="004A1B2C"/>
    <w:rsid w:val="004A314E"/>
    <w:rsid w:val="004A53D6"/>
    <w:rsid w:val="004B097C"/>
    <w:rsid w:val="004C45CA"/>
    <w:rsid w:val="004C50DC"/>
    <w:rsid w:val="004C6A84"/>
    <w:rsid w:val="004C6CB4"/>
    <w:rsid w:val="004C7172"/>
    <w:rsid w:val="004C7476"/>
    <w:rsid w:val="004E29FA"/>
    <w:rsid w:val="004E2B41"/>
    <w:rsid w:val="004F31C8"/>
    <w:rsid w:val="004F56B3"/>
    <w:rsid w:val="004F7544"/>
    <w:rsid w:val="005001E0"/>
    <w:rsid w:val="005035A5"/>
    <w:rsid w:val="00516480"/>
    <w:rsid w:val="0051703F"/>
    <w:rsid w:val="00520451"/>
    <w:rsid w:val="005204AB"/>
    <w:rsid w:val="00522120"/>
    <w:rsid w:val="00523817"/>
    <w:rsid w:val="0052458B"/>
    <w:rsid w:val="00524A28"/>
    <w:rsid w:val="00526279"/>
    <w:rsid w:val="00526D97"/>
    <w:rsid w:val="0053109D"/>
    <w:rsid w:val="00540D91"/>
    <w:rsid w:val="00544B5B"/>
    <w:rsid w:val="00544CC3"/>
    <w:rsid w:val="00545197"/>
    <w:rsid w:val="00550FAB"/>
    <w:rsid w:val="00553287"/>
    <w:rsid w:val="0055440D"/>
    <w:rsid w:val="00557C2E"/>
    <w:rsid w:val="0056089E"/>
    <w:rsid w:val="00560EFC"/>
    <w:rsid w:val="00562199"/>
    <w:rsid w:val="00563885"/>
    <w:rsid w:val="00564164"/>
    <w:rsid w:val="00565147"/>
    <w:rsid w:val="0057104F"/>
    <w:rsid w:val="00571748"/>
    <w:rsid w:val="00571CCB"/>
    <w:rsid w:val="00572A89"/>
    <w:rsid w:val="00576DB6"/>
    <w:rsid w:val="00577B4A"/>
    <w:rsid w:val="00577F5F"/>
    <w:rsid w:val="00587E4C"/>
    <w:rsid w:val="005925FB"/>
    <w:rsid w:val="00596257"/>
    <w:rsid w:val="005A0587"/>
    <w:rsid w:val="005A2610"/>
    <w:rsid w:val="005A7B2A"/>
    <w:rsid w:val="005A7C8C"/>
    <w:rsid w:val="005B1943"/>
    <w:rsid w:val="005B3E58"/>
    <w:rsid w:val="005C5C18"/>
    <w:rsid w:val="005D03E1"/>
    <w:rsid w:val="005D13B4"/>
    <w:rsid w:val="005D76CC"/>
    <w:rsid w:val="005D7C4F"/>
    <w:rsid w:val="005E54EA"/>
    <w:rsid w:val="005F0E72"/>
    <w:rsid w:val="005F2C87"/>
    <w:rsid w:val="005F3095"/>
    <w:rsid w:val="00600970"/>
    <w:rsid w:val="00612B2E"/>
    <w:rsid w:val="00612B50"/>
    <w:rsid w:val="00621748"/>
    <w:rsid w:val="00623389"/>
    <w:rsid w:val="00625E96"/>
    <w:rsid w:val="00626103"/>
    <w:rsid w:val="00626AC6"/>
    <w:rsid w:val="006272A9"/>
    <w:rsid w:val="006274A8"/>
    <w:rsid w:val="0063192B"/>
    <w:rsid w:val="0063245F"/>
    <w:rsid w:val="006359F4"/>
    <w:rsid w:val="00636DEC"/>
    <w:rsid w:val="0064389F"/>
    <w:rsid w:val="00646FFE"/>
    <w:rsid w:val="0065001A"/>
    <w:rsid w:val="0065231A"/>
    <w:rsid w:val="006567E2"/>
    <w:rsid w:val="00663811"/>
    <w:rsid w:val="00664A74"/>
    <w:rsid w:val="00664C8B"/>
    <w:rsid w:val="00666BF5"/>
    <w:rsid w:val="00670572"/>
    <w:rsid w:val="00671E28"/>
    <w:rsid w:val="00672A84"/>
    <w:rsid w:val="00673F38"/>
    <w:rsid w:val="00674423"/>
    <w:rsid w:val="006769B3"/>
    <w:rsid w:val="0068186C"/>
    <w:rsid w:val="006831F9"/>
    <w:rsid w:val="0068360D"/>
    <w:rsid w:val="006937B4"/>
    <w:rsid w:val="00694E9C"/>
    <w:rsid w:val="006A4B0C"/>
    <w:rsid w:val="006A5989"/>
    <w:rsid w:val="006A6900"/>
    <w:rsid w:val="006B171D"/>
    <w:rsid w:val="006C01D5"/>
    <w:rsid w:val="006C151F"/>
    <w:rsid w:val="006C1BA8"/>
    <w:rsid w:val="006C3C54"/>
    <w:rsid w:val="006C49AA"/>
    <w:rsid w:val="006C51A4"/>
    <w:rsid w:val="006D5534"/>
    <w:rsid w:val="006D57FF"/>
    <w:rsid w:val="006D5817"/>
    <w:rsid w:val="006E31AD"/>
    <w:rsid w:val="006E38AA"/>
    <w:rsid w:val="006E3E3B"/>
    <w:rsid w:val="006E4292"/>
    <w:rsid w:val="006E4CA9"/>
    <w:rsid w:val="006E4DFA"/>
    <w:rsid w:val="006F5B28"/>
    <w:rsid w:val="006F6A4C"/>
    <w:rsid w:val="007025F3"/>
    <w:rsid w:val="00704236"/>
    <w:rsid w:val="00705C02"/>
    <w:rsid w:val="00705EEF"/>
    <w:rsid w:val="007064E7"/>
    <w:rsid w:val="00707F76"/>
    <w:rsid w:val="0071074D"/>
    <w:rsid w:val="007137DC"/>
    <w:rsid w:val="00715FF4"/>
    <w:rsid w:val="00716144"/>
    <w:rsid w:val="00720F6E"/>
    <w:rsid w:val="007233FB"/>
    <w:rsid w:val="00724551"/>
    <w:rsid w:val="007259F8"/>
    <w:rsid w:val="00726173"/>
    <w:rsid w:val="00730CB4"/>
    <w:rsid w:val="007351F0"/>
    <w:rsid w:val="0073680F"/>
    <w:rsid w:val="00737B25"/>
    <w:rsid w:val="00750944"/>
    <w:rsid w:val="0075202E"/>
    <w:rsid w:val="00754E9D"/>
    <w:rsid w:val="00755863"/>
    <w:rsid w:val="0076129D"/>
    <w:rsid w:val="0076246D"/>
    <w:rsid w:val="00762523"/>
    <w:rsid w:val="00762B6B"/>
    <w:rsid w:val="007655A6"/>
    <w:rsid w:val="0077041E"/>
    <w:rsid w:val="00770F32"/>
    <w:rsid w:val="00771312"/>
    <w:rsid w:val="00773C77"/>
    <w:rsid w:val="00775252"/>
    <w:rsid w:val="00783B37"/>
    <w:rsid w:val="007A45B3"/>
    <w:rsid w:val="007A4D24"/>
    <w:rsid w:val="007A6D2E"/>
    <w:rsid w:val="007A76A1"/>
    <w:rsid w:val="007B0FE6"/>
    <w:rsid w:val="007B49A8"/>
    <w:rsid w:val="007B6EAD"/>
    <w:rsid w:val="007B7C7F"/>
    <w:rsid w:val="007C1D10"/>
    <w:rsid w:val="007C2626"/>
    <w:rsid w:val="007C3269"/>
    <w:rsid w:val="007C4F8F"/>
    <w:rsid w:val="007C5435"/>
    <w:rsid w:val="007C7E06"/>
    <w:rsid w:val="007D585D"/>
    <w:rsid w:val="007E36D8"/>
    <w:rsid w:val="007E3931"/>
    <w:rsid w:val="007E5AF0"/>
    <w:rsid w:val="007F0B2F"/>
    <w:rsid w:val="007F40E9"/>
    <w:rsid w:val="007F7570"/>
    <w:rsid w:val="00800465"/>
    <w:rsid w:val="00801B63"/>
    <w:rsid w:val="00801E3B"/>
    <w:rsid w:val="00801EAB"/>
    <w:rsid w:val="00812134"/>
    <w:rsid w:val="0081264F"/>
    <w:rsid w:val="008139B4"/>
    <w:rsid w:val="00813A3C"/>
    <w:rsid w:val="00814173"/>
    <w:rsid w:val="00814CB1"/>
    <w:rsid w:val="00814CF4"/>
    <w:rsid w:val="00821A2A"/>
    <w:rsid w:val="0082333B"/>
    <w:rsid w:val="008250B2"/>
    <w:rsid w:val="0082653C"/>
    <w:rsid w:val="00833888"/>
    <w:rsid w:val="00837B1C"/>
    <w:rsid w:val="00842840"/>
    <w:rsid w:val="00846154"/>
    <w:rsid w:val="00847119"/>
    <w:rsid w:val="00852EBF"/>
    <w:rsid w:val="00853BEF"/>
    <w:rsid w:val="00856CEE"/>
    <w:rsid w:val="008629AA"/>
    <w:rsid w:val="00867490"/>
    <w:rsid w:val="00874F20"/>
    <w:rsid w:val="00876B12"/>
    <w:rsid w:val="00881832"/>
    <w:rsid w:val="008826EF"/>
    <w:rsid w:val="008876FF"/>
    <w:rsid w:val="008879D7"/>
    <w:rsid w:val="00891736"/>
    <w:rsid w:val="00891AC4"/>
    <w:rsid w:val="008949D1"/>
    <w:rsid w:val="008A5335"/>
    <w:rsid w:val="008B5712"/>
    <w:rsid w:val="008B6B4A"/>
    <w:rsid w:val="008C26D1"/>
    <w:rsid w:val="008C3B8B"/>
    <w:rsid w:val="008E2E05"/>
    <w:rsid w:val="008E5148"/>
    <w:rsid w:val="008E7930"/>
    <w:rsid w:val="008E7B83"/>
    <w:rsid w:val="008F5E0C"/>
    <w:rsid w:val="008F5FF3"/>
    <w:rsid w:val="008F7E7E"/>
    <w:rsid w:val="00904F29"/>
    <w:rsid w:val="009053C2"/>
    <w:rsid w:val="009079FB"/>
    <w:rsid w:val="00910307"/>
    <w:rsid w:val="00912A27"/>
    <w:rsid w:val="00914CA6"/>
    <w:rsid w:val="009162E4"/>
    <w:rsid w:val="0092090F"/>
    <w:rsid w:val="00934495"/>
    <w:rsid w:val="00937073"/>
    <w:rsid w:val="009403C9"/>
    <w:rsid w:val="00941E62"/>
    <w:rsid w:val="009436EA"/>
    <w:rsid w:val="0094375A"/>
    <w:rsid w:val="00943F27"/>
    <w:rsid w:val="00944909"/>
    <w:rsid w:val="009458CF"/>
    <w:rsid w:val="00946CC9"/>
    <w:rsid w:val="00946DA1"/>
    <w:rsid w:val="009476F0"/>
    <w:rsid w:val="009523B3"/>
    <w:rsid w:val="00952715"/>
    <w:rsid w:val="0095275F"/>
    <w:rsid w:val="0095554F"/>
    <w:rsid w:val="00957735"/>
    <w:rsid w:val="009622C7"/>
    <w:rsid w:val="00967CF4"/>
    <w:rsid w:val="009723B2"/>
    <w:rsid w:val="00975709"/>
    <w:rsid w:val="0097639C"/>
    <w:rsid w:val="0098357B"/>
    <w:rsid w:val="009843D8"/>
    <w:rsid w:val="0098581C"/>
    <w:rsid w:val="00985BEE"/>
    <w:rsid w:val="009870B9"/>
    <w:rsid w:val="00992EC6"/>
    <w:rsid w:val="0099329B"/>
    <w:rsid w:val="009940B1"/>
    <w:rsid w:val="00994849"/>
    <w:rsid w:val="009A0836"/>
    <w:rsid w:val="009A24E2"/>
    <w:rsid w:val="009A25F4"/>
    <w:rsid w:val="009A6338"/>
    <w:rsid w:val="009A74E1"/>
    <w:rsid w:val="009B06A0"/>
    <w:rsid w:val="009B0E70"/>
    <w:rsid w:val="009B4814"/>
    <w:rsid w:val="009B4D39"/>
    <w:rsid w:val="009B5CF6"/>
    <w:rsid w:val="009B6C68"/>
    <w:rsid w:val="009B7678"/>
    <w:rsid w:val="009C0B16"/>
    <w:rsid w:val="009C1D1B"/>
    <w:rsid w:val="009C7C76"/>
    <w:rsid w:val="009D3FBB"/>
    <w:rsid w:val="009D4DEA"/>
    <w:rsid w:val="009E0DDE"/>
    <w:rsid w:val="009E3E76"/>
    <w:rsid w:val="009E4ED7"/>
    <w:rsid w:val="009E500D"/>
    <w:rsid w:val="009E57C4"/>
    <w:rsid w:val="009F3BEC"/>
    <w:rsid w:val="009F624E"/>
    <w:rsid w:val="00A07A6F"/>
    <w:rsid w:val="00A130A7"/>
    <w:rsid w:val="00A14624"/>
    <w:rsid w:val="00A174C8"/>
    <w:rsid w:val="00A22D25"/>
    <w:rsid w:val="00A25F88"/>
    <w:rsid w:val="00A267C2"/>
    <w:rsid w:val="00A26907"/>
    <w:rsid w:val="00A3046E"/>
    <w:rsid w:val="00A34C1D"/>
    <w:rsid w:val="00A373F2"/>
    <w:rsid w:val="00A42132"/>
    <w:rsid w:val="00A44AB8"/>
    <w:rsid w:val="00A4506A"/>
    <w:rsid w:val="00A50608"/>
    <w:rsid w:val="00A51C7F"/>
    <w:rsid w:val="00A5349C"/>
    <w:rsid w:val="00A54D77"/>
    <w:rsid w:val="00A5571F"/>
    <w:rsid w:val="00A6440B"/>
    <w:rsid w:val="00A6510D"/>
    <w:rsid w:val="00A659BB"/>
    <w:rsid w:val="00A72A42"/>
    <w:rsid w:val="00A73EA4"/>
    <w:rsid w:val="00A748AA"/>
    <w:rsid w:val="00A75C3F"/>
    <w:rsid w:val="00A75F85"/>
    <w:rsid w:val="00A768A2"/>
    <w:rsid w:val="00A8197D"/>
    <w:rsid w:val="00A81B7C"/>
    <w:rsid w:val="00A961EF"/>
    <w:rsid w:val="00A9649E"/>
    <w:rsid w:val="00A96DF4"/>
    <w:rsid w:val="00AA5DE1"/>
    <w:rsid w:val="00AB09FF"/>
    <w:rsid w:val="00AB4A2C"/>
    <w:rsid w:val="00AB5C57"/>
    <w:rsid w:val="00AB6417"/>
    <w:rsid w:val="00AC19F5"/>
    <w:rsid w:val="00AC74A1"/>
    <w:rsid w:val="00AD3C21"/>
    <w:rsid w:val="00AD3F52"/>
    <w:rsid w:val="00AD51F3"/>
    <w:rsid w:val="00AD6628"/>
    <w:rsid w:val="00AD7ADB"/>
    <w:rsid w:val="00AD7DBB"/>
    <w:rsid w:val="00AE248A"/>
    <w:rsid w:val="00AE64A6"/>
    <w:rsid w:val="00AE68F2"/>
    <w:rsid w:val="00AE6F37"/>
    <w:rsid w:val="00AF032F"/>
    <w:rsid w:val="00B031B5"/>
    <w:rsid w:val="00B05998"/>
    <w:rsid w:val="00B05DBB"/>
    <w:rsid w:val="00B14DCB"/>
    <w:rsid w:val="00B208B4"/>
    <w:rsid w:val="00B21E62"/>
    <w:rsid w:val="00B2587E"/>
    <w:rsid w:val="00B2635C"/>
    <w:rsid w:val="00B342C0"/>
    <w:rsid w:val="00B36E63"/>
    <w:rsid w:val="00B47700"/>
    <w:rsid w:val="00B55E84"/>
    <w:rsid w:val="00B616E6"/>
    <w:rsid w:val="00B61904"/>
    <w:rsid w:val="00B62888"/>
    <w:rsid w:val="00B664A2"/>
    <w:rsid w:val="00B70899"/>
    <w:rsid w:val="00B710A3"/>
    <w:rsid w:val="00B725F9"/>
    <w:rsid w:val="00B73BEA"/>
    <w:rsid w:val="00B77146"/>
    <w:rsid w:val="00B77CAB"/>
    <w:rsid w:val="00B80A23"/>
    <w:rsid w:val="00B86E7C"/>
    <w:rsid w:val="00B948B4"/>
    <w:rsid w:val="00BA06F5"/>
    <w:rsid w:val="00BA0C87"/>
    <w:rsid w:val="00BA2925"/>
    <w:rsid w:val="00BA5F7D"/>
    <w:rsid w:val="00BB2A5B"/>
    <w:rsid w:val="00BB5ED9"/>
    <w:rsid w:val="00BB6FD7"/>
    <w:rsid w:val="00BB7A64"/>
    <w:rsid w:val="00BC4DC4"/>
    <w:rsid w:val="00BC52FB"/>
    <w:rsid w:val="00BC57BA"/>
    <w:rsid w:val="00BC677A"/>
    <w:rsid w:val="00BD6C1A"/>
    <w:rsid w:val="00BD7343"/>
    <w:rsid w:val="00BE0EE0"/>
    <w:rsid w:val="00BE2D03"/>
    <w:rsid w:val="00BE646B"/>
    <w:rsid w:val="00BF2051"/>
    <w:rsid w:val="00BF26DE"/>
    <w:rsid w:val="00BF39FF"/>
    <w:rsid w:val="00BF5E91"/>
    <w:rsid w:val="00C07BC5"/>
    <w:rsid w:val="00C115DE"/>
    <w:rsid w:val="00C12CD7"/>
    <w:rsid w:val="00C134E3"/>
    <w:rsid w:val="00C22ADE"/>
    <w:rsid w:val="00C30884"/>
    <w:rsid w:val="00C30F27"/>
    <w:rsid w:val="00C3655E"/>
    <w:rsid w:val="00C37F12"/>
    <w:rsid w:val="00C411F7"/>
    <w:rsid w:val="00C43F53"/>
    <w:rsid w:val="00C444E4"/>
    <w:rsid w:val="00C46F22"/>
    <w:rsid w:val="00C5212C"/>
    <w:rsid w:val="00C5298D"/>
    <w:rsid w:val="00C54AD5"/>
    <w:rsid w:val="00C57DF3"/>
    <w:rsid w:val="00C61450"/>
    <w:rsid w:val="00C61E44"/>
    <w:rsid w:val="00C642A6"/>
    <w:rsid w:val="00C676D5"/>
    <w:rsid w:val="00C71D37"/>
    <w:rsid w:val="00C7447D"/>
    <w:rsid w:val="00C773E3"/>
    <w:rsid w:val="00C775EA"/>
    <w:rsid w:val="00C803A9"/>
    <w:rsid w:val="00C84F1D"/>
    <w:rsid w:val="00C9033B"/>
    <w:rsid w:val="00C945B6"/>
    <w:rsid w:val="00C94864"/>
    <w:rsid w:val="00C94D0D"/>
    <w:rsid w:val="00CA1C51"/>
    <w:rsid w:val="00CA35AA"/>
    <w:rsid w:val="00CA62EF"/>
    <w:rsid w:val="00CA632D"/>
    <w:rsid w:val="00CB6A64"/>
    <w:rsid w:val="00CB768D"/>
    <w:rsid w:val="00CC010A"/>
    <w:rsid w:val="00CC52D2"/>
    <w:rsid w:val="00CD187C"/>
    <w:rsid w:val="00CD7FE2"/>
    <w:rsid w:val="00CE0383"/>
    <w:rsid w:val="00CE3A19"/>
    <w:rsid w:val="00CE3FD2"/>
    <w:rsid w:val="00CE6208"/>
    <w:rsid w:val="00CE6A14"/>
    <w:rsid w:val="00CF000D"/>
    <w:rsid w:val="00CF7A96"/>
    <w:rsid w:val="00D0262F"/>
    <w:rsid w:val="00D04951"/>
    <w:rsid w:val="00D04F12"/>
    <w:rsid w:val="00D07247"/>
    <w:rsid w:val="00D100BB"/>
    <w:rsid w:val="00D112A5"/>
    <w:rsid w:val="00D11348"/>
    <w:rsid w:val="00D126EB"/>
    <w:rsid w:val="00D16F28"/>
    <w:rsid w:val="00D2279F"/>
    <w:rsid w:val="00D31541"/>
    <w:rsid w:val="00D327AE"/>
    <w:rsid w:val="00D32A84"/>
    <w:rsid w:val="00D34B4A"/>
    <w:rsid w:val="00D4431C"/>
    <w:rsid w:val="00D475B6"/>
    <w:rsid w:val="00D51D67"/>
    <w:rsid w:val="00D541BD"/>
    <w:rsid w:val="00D56204"/>
    <w:rsid w:val="00D60ABB"/>
    <w:rsid w:val="00D60E0B"/>
    <w:rsid w:val="00D60F51"/>
    <w:rsid w:val="00D638E1"/>
    <w:rsid w:val="00D63CC4"/>
    <w:rsid w:val="00D74199"/>
    <w:rsid w:val="00D74F99"/>
    <w:rsid w:val="00D80178"/>
    <w:rsid w:val="00D81BD7"/>
    <w:rsid w:val="00D826E2"/>
    <w:rsid w:val="00D91233"/>
    <w:rsid w:val="00D9286A"/>
    <w:rsid w:val="00D928DB"/>
    <w:rsid w:val="00D96DDB"/>
    <w:rsid w:val="00DA245E"/>
    <w:rsid w:val="00DA7D48"/>
    <w:rsid w:val="00DB0704"/>
    <w:rsid w:val="00DB1190"/>
    <w:rsid w:val="00DB1B8C"/>
    <w:rsid w:val="00DB2178"/>
    <w:rsid w:val="00DC0DCB"/>
    <w:rsid w:val="00DC43BA"/>
    <w:rsid w:val="00DC561C"/>
    <w:rsid w:val="00DC6736"/>
    <w:rsid w:val="00DC795C"/>
    <w:rsid w:val="00DD2C67"/>
    <w:rsid w:val="00DD42C5"/>
    <w:rsid w:val="00DD46EA"/>
    <w:rsid w:val="00DD6963"/>
    <w:rsid w:val="00DD702E"/>
    <w:rsid w:val="00DE1C07"/>
    <w:rsid w:val="00DE6C6A"/>
    <w:rsid w:val="00DF49CC"/>
    <w:rsid w:val="00DF6511"/>
    <w:rsid w:val="00DF6BA1"/>
    <w:rsid w:val="00DF7E54"/>
    <w:rsid w:val="00E029E5"/>
    <w:rsid w:val="00E03513"/>
    <w:rsid w:val="00E0440E"/>
    <w:rsid w:val="00E06333"/>
    <w:rsid w:val="00E07FB6"/>
    <w:rsid w:val="00E142A2"/>
    <w:rsid w:val="00E22B21"/>
    <w:rsid w:val="00E23B65"/>
    <w:rsid w:val="00E23BA6"/>
    <w:rsid w:val="00E27A13"/>
    <w:rsid w:val="00E32B8E"/>
    <w:rsid w:val="00E32E85"/>
    <w:rsid w:val="00E35059"/>
    <w:rsid w:val="00E3656A"/>
    <w:rsid w:val="00E37053"/>
    <w:rsid w:val="00E40AE1"/>
    <w:rsid w:val="00E418B1"/>
    <w:rsid w:val="00E46E19"/>
    <w:rsid w:val="00E47269"/>
    <w:rsid w:val="00E50A51"/>
    <w:rsid w:val="00E60A55"/>
    <w:rsid w:val="00E64E79"/>
    <w:rsid w:val="00E653A5"/>
    <w:rsid w:val="00E657A6"/>
    <w:rsid w:val="00E65C2F"/>
    <w:rsid w:val="00E661C3"/>
    <w:rsid w:val="00E66FD1"/>
    <w:rsid w:val="00E703A8"/>
    <w:rsid w:val="00E70E50"/>
    <w:rsid w:val="00E802E1"/>
    <w:rsid w:val="00E852B7"/>
    <w:rsid w:val="00E87A52"/>
    <w:rsid w:val="00E96BD9"/>
    <w:rsid w:val="00EA04BB"/>
    <w:rsid w:val="00EA0D4F"/>
    <w:rsid w:val="00EA2C4A"/>
    <w:rsid w:val="00EA7C2C"/>
    <w:rsid w:val="00EB37B4"/>
    <w:rsid w:val="00EB5283"/>
    <w:rsid w:val="00EC1DAD"/>
    <w:rsid w:val="00EC3753"/>
    <w:rsid w:val="00EC4C07"/>
    <w:rsid w:val="00EC4E0E"/>
    <w:rsid w:val="00EC69FB"/>
    <w:rsid w:val="00EC742D"/>
    <w:rsid w:val="00ED505D"/>
    <w:rsid w:val="00EE0BC2"/>
    <w:rsid w:val="00EE5918"/>
    <w:rsid w:val="00EF00CD"/>
    <w:rsid w:val="00EF4032"/>
    <w:rsid w:val="00EF4AEA"/>
    <w:rsid w:val="00EF6E63"/>
    <w:rsid w:val="00F018DB"/>
    <w:rsid w:val="00F04E8C"/>
    <w:rsid w:val="00F11678"/>
    <w:rsid w:val="00F13B26"/>
    <w:rsid w:val="00F14642"/>
    <w:rsid w:val="00F1513A"/>
    <w:rsid w:val="00F1676F"/>
    <w:rsid w:val="00F234DE"/>
    <w:rsid w:val="00F24063"/>
    <w:rsid w:val="00F250F4"/>
    <w:rsid w:val="00F346C4"/>
    <w:rsid w:val="00F3696D"/>
    <w:rsid w:val="00F41085"/>
    <w:rsid w:val="00F433BF"/>
    <w:rsid w:val="00F444ED"/>
    <w:rsid w:val="00F45C5B"/>
    <w:rsid w:val="00F4655E"/>
    <w:rsid w:val="00F634F2"/>
    <w:rsid w:val="00F640D5"/>
    <w:rsid w:val="00F733B9"/>
    <w:rsid w:val="00F7618B"/>
    <w:rsid w:val="00F859CD"/>
    <w:rsid w:val="00F86865"/>
    <w:rsid w:val="00F9222A"/>
    <w:rsid w:val="00F93F25"/>
    <w:rsid w:val="00FA5786"/>
    <w:rsid w:val="00FA602A"/>
    <w:rsid w:val="00FA66C5"/>
    <w:rsid w:val="00FA684E"/>
    <w:rsid w:val="00FA6D41"/>
    <w:rsid w:val="00FA7864"/>
    <w:rsid w:val="00FB03AC"/>
    <w:rsid w:val="00FB1A74"/>
    <w:rsid w:val="00FB2E0D"/>
    <w:rsid w:val="00FB3F18"/>
    <w:rsid w:val="00FB42E4"/>
    <w:rsid w:val="00FC4132"/>
    <w:rsid w:val="00FC7EF2"/>
    <w:rsid w:val="00FD5393"/>
    <w:rsid w:val="00FD5FEE"/>
    <w:rsid w:val="00FD6EC7"/>
    <w:rsid w:val="00FE164B"/>
    <w:rsid w:val="00FE3181"/>
    <w:rsid w:val="00FE6DE4"/>
    <w:rsid w:val="00FE7E96"/>
    <w:rsid w:val="00FF0453"/>
    <w:rsid w:val="00FF06F8"/>
    <w:rsid w:val="00FF6AF4"/>
    <w:rsid w:val="00FF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090141"/>
  <w15:chartTrackingRefBased/>
  <w15:docId w15:val="{CA613E42-6B3D-4971-8E9A-5DA77BBB4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1F0"/>
  </w:style>
  <w:style w:type="paragraph" w:styleId="Ttulo1">
    <w:name w:val="heading 1"/>
    <w:basedOn w:val="Normal"/>
    <w:next w:val="Normal"/>
    <w:link w:val="Ttulo1Car"/>
    <w:uiPriority w:val="9"/>
    <w:qFormat/>
    <w:rsid w:val="0073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51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51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51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51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51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51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51F0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351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51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51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51F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1F0"/>
  </w:style>
  <w:style w:type="paragraph" w:styleId="Piedepgina">
    <w:name w:val="footer"/>
    <w:basedOn w:val="Normal"/>
    <w:link w:val="Piedepgina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1F0"/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522BF"/>
  </w:style>
  <w:style w:type="table" w:customStyle="1" w:styleId="Tablaconcuadrcula6">
    <w:name w:val="Tabla con cuadrícula6"/>
    <w:basedOn w:val="Tablanormal"/>
    <w:next w:val="Tablaconcuadrcula"/>
    <w:uiPriority w:val="59"/>
    <w:rsid w:val="002D3B2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inespaciado">
    <w:name w:val="No Spacing"/>
    <w:link w:val="SinespaciadoCar"/>
    <w:uiPriority w:val="1"/>
    <w:qFormat/>
    <w:rsid w:val="00BD7343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BD7343"/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table" w:styleId="Tablaconcuadrcula1clara-nfasis5">
    <w:name w:val="Grid Table 1 Light Accent 5"/>
    <w:basedOn w:val="Tablanormal"/>
    <w:uiPriority w:val="46"/>
    <w:rsid w:val="00666BF5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4A1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814CB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06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3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4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4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isitavirtual.cultura.p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tyles" Target="style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PANIFICACIÓN CURRICULAR ANUAL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9A0B8-092C-4E36-AC9F-46AF3CBEF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937</TotalTime>
  <Pages>12</Pages>
  <Words>2882</Words>
  <Characters>16738</Characters>
  <Application>Microsoft Office Word</Application>
  <DocSecurity>0</DocSecurity>
  <Lines>919</Lines>
  <Paragraphs>480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ARMANDO DELGADO QUISPE</dc:creator>
  <cp:keywords/>
  <dc:description/>
  <cp:lastModifiedBy>EDUCAPLUS PERÚ</cp:lastModifiedBy>
  <cp:revision>37</cp:revision>
  <dcterms:created xsi:type="dcterms:W3CDTF">2025-01-03T01:38:00Z</dcterms:created>
  <dcterms:modified xsi:type="dcterms:W3CDTF">2026-07-26T19:34:00Z</dcterms:modified>
</cp:coreProperties>
</file>