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B92C" w14:textId="1DA07294" w:rsidR="007D5D7B" w:rsidRPr="00C00158" w:rsidRDefault="007D5D7B" w:rsidP="00202A6F">
      <w:pPr>
        <w:shd w:val="clear" w:color="auto" w:fill="00B050"/>
        <w:jc w:val="center"/>
        <w:rPr>
          <w:b/>
          <w:bCs/>
          <w:sz w:val="32"/>
          <w:szCs w:val="32"/>
          <w:u w:val="single"/>
        </w:rPr>
      </w:pPr>
      <w:r w:rsidRPr="00EC3579">
        <w:rPr>
          <w:b/>
          <w:bCs/>
          <w:sz w:val="32"/>
          <w:szCs w:val="32"/>
          <w:u w:val="single"/>
        </w:rPr>
        <w:t>PROMT UNIDAD DE APRENDIZAJE</w:t>
      </w:r>
      <w:r w:rsidR="00A82663">
        <w:rPr>
          <w:b/>
          <w:bCs/>
          <w:sz w:val="32"/>
          <w:szCs w:val="32"/>
          <w:u w:val="single"/>
        </w:rPr>
        <w:t xml:space="preserve"> </w:t>
      </w:r>
      <w:r w:rsidR="00835414">
        <w:rPr>
          <w:b/>
          <w:bCs/>
          <w:sz w:val="32"/>
          <w:szCs w:val="32"/>
          <w:u w:val="single"/>
        </w:rPr>
        <w:t>ARTE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4BD39271" w14:textId="77777777" w:rsidR="007D5D7B" w:rsidRDefault="007D5D7B" w:rsidP="00CC4977">
      <w:pPr>
        <w:spacing w:after="0" w:line="240" w:lineRule="auto"/>
        <w:jc w:val="both"/>
        <w:rPr>
          <w:b/>
          <w:bCs/>
          <w:color w:val="0070C0"/>
        </w:rPr>
      </w:pPr>
      <w:r>
        <w:rPr>
          <w:b/>
          <w:bCs/>
          <w:color w:val="0070C0"/>
        </w:rPr>
        <w:t>Actúa como un experto en planificación curricular del Ministerio de Educación del Perú, con más de 30 años de experiencia en Educación Secundaria.</w:t>
      </w:r>
      <w:r>
        <w:rPr>
          <w:b/>
          <w:bCs/>
          <w:color w:val="0070C0"/>
        </w:rPr>
        <w:br/>
        <w:t>Tu especialización se centra en la planificación curricular estratégica, elaboración de unidades didácticas, sesiones de aprendizaje, fichas de aprendizaje, rúbricas analíticas y listas de cotejo, conforme al Currículo Nacional de Educación Básica vigente.</w:t>
      </w:r>
    </w:p>
    <w:p w14:paraId="0EA5E181" w14:textId="77777777" w:rsidR="007D5D7B" w:rsidRPr="009C6319" w:rsidRDefault="007D5D7B" w:rsidP="007D5D7B">
      <w:pPr>
        <w:spacing w:after="0" w:line="240" w:lineRule="auto"/>
        <w:rPr>
          <w:b/>
          <w:bCs/>
          <w:color w:val="0070C0"/>
        </w:rPr>
      </w:pPr>
    </w:p>
    <w:p w14:paraId="0CC8CD49" w14:textId="23C2B06F" w:rsidR="007D5D7B" w:rsidRPr="001169CE" w:rsidRDefault="007D5D7B" w:rsidP="007D5D7B">
      <w:pPr>
        <w:spacing w:after="0" w:line="240" w:lineRule="auto"/>
        <w:jc w:val="both"/>
        <w:rPr>
          <w:b/>
          <w:bCs/>
          <w:color w:val="EE0000"/>
        </w:rPr>
      </w:pPr>
      <w:r>
        <w:rPr>
          <w:rFonts w:ascii="Segoe UI Emoji" w:hAnsi="Segoe UI Emoji" w:cs="Segoe UI Emoji"/>
          <w:b/>
          <w:bCs/>
          <w:color w:val="EE0000"/>
        </w:rPr>
        <w:t>📌</w:t>
      </w:r>
      <w:r>
        <w:rPr>
          <w:b/>
          <w:bCs/>
          <w:color w:val="EE0000"/>
        </w:rPr>
        <w:t xml:space="preserve"> CONTEXTO DE LA UNIDAD DIDÁCTICA</w:t>
      </w:r>
      <w:r w:rsidR="00530A42">
        <w:rPr>
          <w:b/>
          <w:bCs/>
          <w:color w:val="EE0000"/>
        </w:rPr>
        <w:t xml:space="preserve">: </w:t>
      </w:r>
    </w:p>
    <w:p w14:paraId="036910FE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Área: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area</w:t>
      </w:r>
      <w:proofErr w:type="spellEnd"/>
      <w:r>
        <w:rPr>
          <w:color w:val="EE0000"/>
        </w:rPr>
        <w:t>}}</w:t>
      </w:r>
    </w:p>
    <w:p w14:paraId="70BD9A0A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Grado: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{{grado}}</w:t>
      </w:r>
    </w:p>
    <w:p w14:paraId="34CB738F" w14:textId="77777777" w:rsidR="009C65D6" w:rsidRPr="001169CE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Ciclo: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{{ciclo}}</w:t>
      </w:r>
    </w:p>
    <w:p w14:paraId="7C1D0D96" w14:textId="0977D318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Tipo de I.E.: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tipoie</w:t>
      </w:r>
      <w:proofErr w:type="spellEnd"/>
      <w:r>
        <w:rPr>
          <w:color w:val="EE0000"/>
        </w:rPr>
        <w:t>}}</w:t>
      </w:r>
      <w:r w:rsidR="00530A42">
        <w:rPr>
          <w:color w:val="EE0000"/>
        </w:rPr>
        <w:t xml:space="preserve"> </w:t>
      </w:r>
      <w:r w:rsidR="005208CE">
        <w:rPr>
          <w:color w:val="EE0000"/>
        </w:rPr>
        <w:t xml:space="preserve"> </w:t>
      </w:r>
    </w:p>
    <w:p w14:paraId="00ED6FD3" w14:textId="77777777" w:rsidR="00530A42" w:rsidRPr="00DB1934" w:rsidRDefault="00530A42" w:rsidP="00530A42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Título: {{</w:t>
      </w:r>
      <w:proofErr w:type="spellStart"/>
      <w:r>
        <w:rPr>
          <w:color w:val="EE0000"/>
          <w:highlight w:val="cyan"/>
        </w:rPr>
        <w:t>titulodeunidad</w:t>
      </w:r>
      <w:proofErr w:type="spellEnd"/>
      <w:r w:rsidRPr="00DB1934">
        <w:rPr>
          <w:color w:val="EE0000"/>
          <w:highlight w:val="cyan"/>
        </w:rPr>
        <w:t>}}</w:t>
      </w:r>
    </w:p>
    <w:p w14:paraId="2FE79F6F" w14:textId="481B9EC4" w:rsidR="00530A42" w:rsidRDefault="00530A42" w:rsidP="00530A42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Situación significativa:</w:t>
      </w:r>
      <w:r w:rsidRPr="00AD3D76">
        <w:rPr>
          <w:color w:val="000000" w:themeColor="text1"/>
        </w:rPr>
        <w:t xml:space="preserve"> {{</w:t>
      </w:r>
      <w:proofErr w:type="spellStart"/>
      <w:r>
        <w:rPr>
          <w:color w:val="EE0000"/>
        </w:rPr>
        <w:t>situacionsignficativa</w:t>
      </w:r>
      <w:proofErr w:type="spellEnd"/>
      <w:r>
        <w:rPr>
          <w:color w:val="EE0000"/>
        </w:rPr>
        <w:t>}}</w:t>
      </w:r>
      <w:r w:rsidR="00840166">
        <w:rPr>
          <w:color w:val="EE0000"/>
        </w:rPr>
        <w:t xml:space="preserve"> </w:t>
      </w:r>
    </w:p>
    <w:p w14:paraId="63DC3E7D" w14:textId="6D268636" w:rsidR="00530A42" w:rsidRPr="00DB1934" w:rsidRDefault="00530A42" w:rsidP="00530A42">
      <w:pPr>
        <w:pStyle w:val="Prrafodelista"/>
        <w:numPr>
          <w:ilvl w:val="0"/>
          <w:numId w:val="13"/>
        </w:numPr>
        <w:spacing w:after="0" w:line="240" w:lineRule="auto"/>
        <w:rPr>
          <w:color w:val="EE0000"/>
          <w:highlight w:val="cyan"/>
        </w:rPr>
      </w:pPr>
      <w:r w:rsidRPr="00DB1934">
        <w:rPr>
          <w:color w:val="EE0000"/>
          <w:highlight w:val="cyan"/>
        </w:rPr>
        <w:t>Campo temático: {{</w:t>
      </w:r>
      <w:proofErr w:type="spellStart"/>
      <w:r w:rsidRPr="00DB1934">
        <w:rPr>
          <w:color w:val="EE0000"/>
          <w:highlight w:val="cyan"/>
        </w:rPr>
        <w:t>campotematico</w:t>
      </w:r>
      <w:proofErr w:type="spellEnd"/>
      <w:r w:rsidRPr="00DB1934">
        <w:rPr>
          <w:color w:val="EE0000"/>
          <w:highlight w:val="cyan"/>
        </w:rPr>
        <w:t>}}</w:t>
      </w:r>
      <w:r>
        <w:rPr>
          <w:color w:val="EE0000"/>
          <w:highlight w:val="cyan"/>
        </w:rPr>
        <w:t xml:space="preserve"> </w:t>
      </w:r>
    </w:p>
    <w:p w14:paraId="45C010F4" w14:textId="3598B24E" w:rsidR="009C65D6" w:rsidRDefault="009C65D6" w:rsidP="009C65D6">
      <w:pPr>
        <w:numPr>
          <w:ilvl w:val="0"/>
          <w:numId w:val="13"/>
        </w:numPr>
        <w:spacing w:after="0" w:line="240" w:lineRule="auto"/>
        <w:jc w:val="both"/>
        <w:rPr>
          <w:color w:val="EE0000"/>
        </w:rPr>
      </w:pPr>
      <w:r w:rsidRPr="00AD3D76">
        <w:rPr>
          <w:b/>
          <w:bCs/>
          <w:color w:val="000000" w:themeColor="text1"/>
        </w:rPr>
        <w:t>Número de sesiones:</w:t>
      </w:r>
      <w:r w:rsidRPr="00AD3D76">
        <w:rPr>
          <w:color w:val="000000" w:themeColor="text1"/>
        </w:rPr>
        <w:t xml:space="preserve">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 xml:space="preserve">}} </w:t>
      </w:r>
      <w:r w:rsidR="005208CE">
        <w:rPr>
          <w:color w:val="EE0000"/>
        </w:rPr>
        <w:t xml:space="preserve">  </w:t>
      </w:r>
    </w:p>
    <w:p w14:paraId="0A4BD065" w14:textId="581397C2" w:rsidR="007D5D7B" w:rsidRPr="0038324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color w:val="EE0000"/>
        </w:rPr>
        <w:t>🆕</w:t>
      </w:r>
      <w:r>
        <w:rPr>
          <w:color w:val="EE0000"/>
        </w:rPr>
        <w:t xml:space="preserve"> </w:t>
      </w:r>
      <w:r w:rsidRPr="00F253CA">
        <w:rPr>
          <w:b/>
          <w:bCs/>
          <w:color w:val="000000" w:themeColor="text1"/>
        </w:rPr>
        <w:t xml:space="preserve">Producto final de la unidad: </w:t>
      </w:r>
      <w:r w:rsidR="00AD3D76">
        <w:rPr>
          <w:b/>
          <w:bCs/>
          <w:color w:val="EE0000"/>
        </w:rPr>
        <w:t xml:space="preserve">{{producto}} </w:t>
      </w:r>
    </w:p>
    <w:p w14:paraId="19866EB6" w14:textId="77777777" w:rsidR="007D5D7B" w:rsidRPr="001169CE" w:rsidRDefault="007D5D7B" w:rsidP="007D5D7B">
      <w:pPr>
        <w:spacing w:after="0" w:line="240" w:lineRule="auto"/>
        <w:jc w:val="both"/>
        <w:rPr>
          <w:color w:val="EE0000"/>
        </w:rPr>
      </w:pPr>
      <w:r>
        <w:rPr>
          <w:rFonts w:ascii="Segoe UI Emoji" w:hAnsi="Segoe UI Emoji" w:cs="Segoe UI Emoji"/>
          <w:color w:val="EE0000"/>
        </w:rPr>
        <w:t>👉</w:t>
      </w:r>
      <w:r>
        <w:rPr>
          <w:color w:val="EE0000"/>
        </w:rPr>
        <w:t xml:space="preserve"> El producto final debe orientar la secuencia de sesiones, los campos temáticos, las evidencias y los criterios de evaluación.</w:t>
      </w:r>
    </w:p>
    <w:p w14:paraId="5552028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 </w:t>
      </w:r>
    </w:p>
    <w:p w14:paraId="4638AB2C" w14:textId="402A8043" w:rsidR="007D5D7B" w:rsidRPr="00180A0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🎯</w:t>
      </w:r>
      <w:r>
        <w:rPr>
          <w:b/>
          <w:bCs/>
          <w:color w:val="000000" w:themeColor="text1"/>
        </w:rPr>
        <w:t xml:space="preserve"> PRODUCTO ESPERADO</w:t>
      </w:r>
      <w:r w:rsidR="008227D3">
        <w:rPr>
          <w:b/>
          <w:bCs/>
          <w:color w:val="000000" w:themeColor="text1"/>
        </w:rPr>
        <w:t xml:space="preserve">: </w:t>
      </w:r>
    </w:p>
    <w:p w14:paraId="070B898F" w14:textId="77777777" w:rsidR="007D5D7B" w:rsidRPr="00180A09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Elabora </w:t>
      </w:r>
      <w:r>
        <w:rPr>
          <w:b/>
          <w:bCs/>
          <w:color w:val="000000" w:themeColor="text1"/>
        </w:rPr>
        <w:t>ÚNICA Y EXCLUSIVAMENTE el CAPÍTULO IV: “PROPÓSITOS DE APRENDIZAJE Y EVALUACIÓN”</w:t>
      </w:r>
      <w:r>
        <w:rPr>
          <w:color w:val="000000" w:themeColor="text1"/>
        </w:rPr>
        <w:t xml:space="preserve">, </w:t>
      </w:r>
      <w:r>
        <w:rPr>
          <w:b/>
          <w:bCs/>
          <w:color w:val="000000" w:themeColor="text1"/>
        </w:rPr>
        <w:t>respetando estrictamente el formato de tabla</w:t>
      </w:r>
      <w:r>
        <w:rPr>
          <w:color w:val="000000" w:themeColor="text1"/>
        </w:rPr>
        <w:t xml:space="preserve"> con las siguientes columnas y en el orden exacto:</w:t>
      </w:r>
    </w:p>
    <w:p w14:paraId="60A8ECDE" w14:textId="77777777" w:rsidR="007D5D7B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TÍTULO</w:t>
      </w:r>
    </w:p>
    <w:p w14:paraId="4B93EA26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CAMPO TEMÁTICO / CONOCIMIENTO </w:t>
      </w:r>
    </w:p>
    <w:p w14:paraId="048A840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COMPETENCIA</w:t>
      </w:r>
    </w:p>
    <w:p w14:paraId="50F8D52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CAPACIDADES</w:t>
      </w:r>
    </w:p>
    <w:p w14:paraId="7516A26B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DESEMPEÑO PRECISADO</w:t>
      </w:r>
    </w:p>
    <w:p w14:paraId="0061CDDF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EVIDENCIAS DE APRENDIZAJE</w:t>
      </w:r>
    </w:p>
    <w:p w14:paraId="4323A62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CRITERIOS</w:t>
      </w:r>
    </w:p>
    <w:p w14:paraId="49AACEBC" w14:textId="77777777" w:rsidR="007D5D7B" w:rsidRPr="00180A09" w:rsidRDefault="007D5D7B" w:rsidP="007D5D7B">
      <w:pPr>
        <w:numPr>
          <w:ilvl w:val="0"/>
          <w:numId w:val="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INSTRUMENTO DE EVALUACIÓN</w:t>
      </w:r>
    </w:p>
    <w:p w14:paraId="38C9E7FA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E75062E" w14:textId="77777777" w:rsidR="00B321F1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="00B321F1">
        <w:rPr>
          <w:color w:val="000000" w:themeColor="text1"/>
        </w:rPr>
        <w:t xml:space="preserve">Cada </w:t>
      </w:r>
      <w:r w:rsidR="00B321F1">
        <w:rPr>
          <w:b/>
          <w:bCs/>
          <w:color w:val="000000" w:themeColor="text1"/>
        </w:rPr>
        <w:t>fila de la tabla representa una sesión de aprendizaje y es así como obligatoriamente debes presentar la respuesta</w:t>
      </w:r>
      <w:r w:rsidR="00B321F1">
        <w:rPr>
          <w:color w:val="000000" w:themeColor="text1"/>
        </w:rPr>
        <w:t xml:space="preserve">. </w:t>
      </w:r>
    </w:p>
    <w:p w14:paraId="5FB55794" w14:textId="77777777" w:rsidR="00A36CE4" w:rsidRDefault="00B321F1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Ejemplo:   </w:t>
      </w:r>
    </w:p>
    <w:p w14:paraId="1C276797" w14:textId="77777777" w:rsidR="00A36CE4" w:rsidRDefault="00A36CE4" w:rsidP="00B321F1">
      <w:pPr>
        <w:spacing w:after="0" w:line="240" w:lineRule="auto"/>
        <w:jc w:val="both"/>
        <w:rPr>
          <w:color w:val="000000" w:themeColor="text1"/>
        </w:rPr>
      </w:pPr>
    </w:p>
    <w:p w14:paraId="440C6052" w14:textId="4AEDB436" w:rsidR="007D5D7B" w:rsidRDefault="007D5D7B" w:rsidP="00B321F1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br/>
      </w:r>
    </w:p>
    <w:p w14:paraId="2A7AA12E" w14:textId="77777777" w:rsidR="00192C7C" w:rsidRDefault="00192C7C" w:rsidP="0038324B">
      <w:pPr>
        <w:spacing w:after="0" w:line="240" w:lineRule="auto"/>
        <w:ind w:firstLine="708"/>
        <w:jc w:val="both"/>
        <w:rPr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9"/>
        <w:gridCol w:w="1417"/>
        <w:gridCol w:w="1420"/>
        <w:gridCol w:w="2125"/>
        <w:gridCol w:w="3118"/>
        <w:gridCol w:w="1560"/>
        <w:gridCol w:w="2269"/>
        <w:gridCol w:w="1380"/>
      </w:tblGrid>
      <w:tr w:rsidR="0038324B" w14:paraId="60396074" w14:textId="77777777" w:rsidTr="00835414">
        <w:tc>
          <w:tcPr>
            <w:tcW w:w="648" w:type="pct"/>
            <w:vAlign w:val="center"/>
          </w:tcPr>
          <w:p w14:paraId="3E11EB7A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464" w:type="pct"/>
            <w:vAlign w:val="center"/>
          </w:tcPr>
          <w:p w14:paraId="50836A1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CAMPO TEMÁTICO / CONOCIMIENTO</w:t>
            </w:r>
          </w:p>
        </w:tc>
        <w:tc>
          <w:tcPr>
            <w:tcW w:w="465" w:type="pct"/>
            <w:vAlign w:val="center"/>
          </w:tcPr>
          <w:p w14:paraId="5C897B66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696" w:type="pct"/>
            <w:vAlign w:val="center"/>
          </w:tcPr>
          <w:p w14:paraId="214FD4B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  <w:tc>
          <w:tcPr>
            <w:tcW w:w="1021" w:type="pct"/>
            <w:vAlign w:val="center"/>
          </w:tcPr>
          <w:p w14:paraId="0EA14AF4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DESEMPEÑO PRECISADO</w:t>
            </w:r>
          </w:p>
        </w:tc>
        <w:tc>
          <w:tcPr>
            <w:tcW w:w="511" w:type="pct"/>
            <w:vAlign w:val="center"/>
          </w:tcPr>
          <w:p w14:paraId="5CC52285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EVIDENCIAS DE APRENDIZAJE</w:t>
            </w:r>
          </w:p>
        </w:tc>
        <w:tc>
          <w:tcPr>
            <w:tcW w:w="743" w:type="pct"/>
            <w:vAlign w:val="center"/>
          </w:tcPr>
          <w:p w14:paraId="11CA24C8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CRITERIOS</w:t>
            </w:r>
          </w:p>
        </w:tc>
        <w:tc>
          <w:tcPr>
            <w:tcW w:w="452" w:type="pct"/>
            <w:vAlign w:val="center"/>
          </w:tcPr>
          <w:p w14:paraId="12F1C5AE" w14:textId="77777777" w:rsidR="0038324B" w:rsidRPr="007F68BD" w:rsidRDefault="0038324B" w:rsidP="00200E36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INSTRUMENTO DE EVALUACIÓN</w:t>
            </w:r>
          </w:p>
        </w:tc>
      </w:tr>
      <w:tr w:rsidR="0038324B" w14:paraId="2C7C67B2" w14:textId="77777777" w:rsidTr="00835414">
        <w:tc>
          <w:tcPr>
            <w:tcW w:w="648" w:type="pct"/>
            <w:vAlign w:val="center"/>
          </w:tcPr>
          <w:p w14:paraId="14361D7B" w14:textId="77777777" w:rsidR="0038324B" w:rsidRPr="00835414" w:rsidRDefault="0038324B" w:rsidP="00200E36">
            <w:pPr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835414">
              <w:rPr>
                <w:rFonts w:ascii="Arial Nova Cond" w:hAnsi="Arial Nova Cond"/>
                <w:b/>
                <w:bCs/>
                <w:sz w:val="18"/>
                <w:szCs w:val="18"/>
              </w:rPr>
              <w:t>SESIÓN 1</w:t>
            </w:r>
          </w:p>
          <w:p w14:paraId="0BBE19C4" w14:textId="25315FDD" w:rsidR="0038324B" w:rsidRPr="00835414" w:rsidRDefault="00835414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835414">
              <w:rPr>
                <w:rFonts w:ascii="Arial Nova Cond" w:hAnsi="Arial Nova Cond"/>
                <w:sz w:val="18"/>
                <w:szCs w:val="18"/>
              </w:rPr>
              <w:t>Investigamos el origen de la danza de tijeras y su impacto en la identidad nacional</w:t>
            </w:r>
            <w:r>
              <w:rPr>
                <w:rFonts w:ascii="Arial Nova Cond" w:hAnsi="Arial Nova Cond"/>
                <w:sz w:val="18"/>
                <w:szCs w:val="18"/>
              </w:rPr>
              <w:t>.</w:t>
            </w:r>
          </w:p>
        </w:tc>
        <w:tc>
          <w:tcPr>
            <w:tcW w:w="464" w:type="pct"/>
            <w:vAlign w:val="center"/>
          </w:tcPr>
          <w:p w14:paraId="6F36D6DD" w14:textId="24C4E505" w:rsidR="0038324B" w:rsidRPr="00A233BE" w:rsidRDefault="00835414" w:rsidP="00FC485D">
            <w:pPr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 w:cs="Times New Roman"/>
                <w:sz w:val="18"/>
                <w:szCs w:val="18"/>
              </w:rPr>
              <w:t xml:space="preserve">Historia de la Danza de Tijeras, el Taki </w:t>
            </w:r>
            <w:proofErr w:type="spellStart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Onqoy</w:t>
            </w:r>
            <w:proofErr w:type="spellEnd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, significado del "</w:t>
            </w:r>
            <w:proofErr w:type="spellStart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Danzaq</w:t>
            </w:r>
            <w:proofErr w:type="spellEnd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" y la función social de la danza en los pueblos andinos.</w:t>
            </w:r>
          </w:p>
        </w:tc>
        <w:tc>
          <w:tcPr>
            <w:tcW w:w="465" w:type="pct"/>
            <w:vAlign w:val="center"/>
          </w:tcPr>
          <w:p w14:paraId="25DDD466" w14:textId="14FDCC72" w:rsidR="0038324B" w:rsidRPr="00835414" w:rsidRDefault="00835414" w:rsidP="00835414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835414">
              <w:rPr>
                <w:rFonts w:ascii="Arial Nova Cond" w:hAnsi="Arial Nova Cond" w:cs="Times New Roman"/>
                <w:sz w:val="18"/>
                <w:szCs w:val="18"/>
              </w:rPr>
              <w:t>Aprecia de manera crítica manifestaciones artístico-culturales</w:t>
            </w:r>
          </w:p>
        </w:tc>
        <w:tc>
          <w:tcPr>
            <w:tcW w:w="696" w:type="pct"/>
            <w:vAlign w:val="center"/>
          </w:tcPr>
          <w:p w14:paraId="7C82F8FA" w14:textId="601223FF" w:rsidR="00835414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Percibe manifestaciones artístico-culturales.</w:t>
            </w:r>
          </w:p>
          <w:p w14:paraId="0196142F" w14:textId="77777777" w:rsidR="00835414" w:rsidRPr="00835414" w:rsidRDefault="00835414" w:rsidP="00835414">
            <w:pPr>
              <w:pStyle w:val="Prrafodelista"/>
              <w:spacing w:after="0" w:line="240" w:lineRule="auto"/>
              <w:ind w:left="133" w:right="42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</w:p>
          <w:p w14:paraId="479685E2" w14:textId="75910372" w:rsidR="00835414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Contextualiza manifestaciones culturales.</w:t>
            </w:r>
          </w:p>
          <w:p w14:paraId="4B85DEDF" w14:textId="77777777" w:rsidR="00835414" w:rsidRPr="00835414" w:rsidRDefault="00835414" w:rsidP="00835414">
            <w:pPr>
              <w:pStyle w:val="Prrafodelista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</w:p>
          <w:p w14:paraId="08DFC60A" w14:textId="749B063E" w:rsidR="0038324B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Reflexiona creativa y críticamente sobre manifestaciones artístico-culturales.</w:t>
            </w:r>
          </w:p>
        </w:tc>
        <w:tc>
          <w:tcPr>
            <w:tcW w:w="1021" w:type="pct"/>
            <w:vAlign w:val="center"/>
          </w:tcPr>
          <w:p w14:paraId="37D0F007" w14:textId="77777777" w:rsidR="00835414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Describe las cualidades estéticas de la danza de tijeras (movimiento, música) asociándolas a su origen histórico y el mensaje de resistencia cultural que transmite.</w:t>
            </w:r>
          </w:p>
          <w:p w14:paraId="659503DF" w14:textId="77777777" w:rsidR="00835414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 xml:space="preserve">Obtiene información sobre el contexto histórico del Taki </w:t>
            </w:r>
            <w:proofErr w:type="spellStart"/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Onqoy</w:t>
            </w:r>
            <w:proofErr w:type="spellEnd"/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 xml:space="preserve"> y cómo la danza de tijeras ha evolucionado como un símbolo de identidad y bien común en las comunidades andinas.</w:t>
            </w:r>
          </w:p>
          <w:p w14:paraId="263952AE" w14:textId="20C27F38" w:rsidR="0038324B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Explica su punto de vista sobre la importancia de preservar esta danza como un medio para fortalecer la unidad y el respeto en su comunidad escolar.</w:t>
            </w:r>
          </w:p>
        </w:tc>
        <w:tc>
          <w:tcPr>
            <w:tcW w:w="511" w:type="pct"/>
            <w:vAlign w:val="center"/>
          </w:tcPr>
          <w:p w14:paraId="3EF56189" w14:textId="4B30B1F7" w:rsidR="0038324B" w:rsidRPr="00835414" w:rsidRDefault="00835414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835414">
              <w:rPr>
                <w:rFonts w:ascii="Arial Nova Cond" w:hAnsi="Arial Nova Cond"/>
                <w:sz w:val="18"/>
                <w:szCs w:val="18"/>
              </w:rPr>
              <w:t>Mapa conceptual sobre la historia, significado y aporte al bien común de la Danza de Tijeras.</w:t>
            </w:r>
          </w:p>
        </w:tc>
        <w:tc>
          <w:tcPr>
            <w:tcW w:w="743" w:type="pct"/>
            <w:vAlign w:val="center"/>
          </w:tcPr>
          <w:p w14:paraId="2EB031B2" w14:textId="1BE575D3" w:rsidR="00835414" w:rsidRPr="00835414" w:rsidRDefault="0038324B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Des</w:t>
            </w:r>
            <w:r w:rsidR="00835414"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 xml:space="preserve"> Identifica hitos clave del origen histórico de la danza (Taki </w:t>
            </w:r>
            <w:proofErr w:type="spellStart"/>
            <w:r w:rsidR="00835414"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Onqoy</w:t>
            </w:r>
            <w:proofErr w:type="spellEnd"/>
            <w:r w:rsidR="00835414"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).</w:t>
            </w:r>
          </w:p>
          <w:p w14:paraId="386F3D7A" w14:textId="77777777" w:rsidR="00835414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Describe las características estéticas (música y danza) y su relación con el contexto cultural.</w:t>
            </w:r>
          </w:p>
          <w:p w14:paraId="1E96338F" w14:textId="77777777" w:rsidR="00835414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Explica el mensaje de la danza enfocado en la resistencia y el bien común.</w:t>
            </w:r>
          </w:p>
          <w:p w14:paraId="75E463BE" w14:textId="0344BE4F" w:rsidR="0038324B" w:rsidRPr="00835414" w:rsidRDefault="00835414" w:rsidP="00835414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Relaciona la importancia de la danza con el fortalecimiento de la identidad nacional.</w:t>
            </w:r>
          </w:p>
        </w:tc>
        <w:tc>
          <w:tcPr>
            <w:tcW w:w="452" w:type="pct"/>
            <w:vAlign w:val="center"/>
          </w:tcPr>
          <w:p w14:paraId="55D376AB" w14:textId="77777777" w:rsidR="0038324B" w:rsidRPr="00835414" w:rsidRDefault="0038324B" w:rsidP="00200E36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835414">
              <w:rPr>
                <w:rFonts w:ascii="Arial Nova Cond" w:hAnsi="Arial Nova Cond"/>
                <w:sz w:val="18"/>
                <w:szCs w:val="18"/>
              </w:rPr>
              <w:t>Rúbrica analítica</w:t>
            </w:r>
          </w:p>
        </w:tc>
      </w:tr>
      <w:tr w:rsidR="00A233BE" w14:paraId="24F310EE" w14:textId="77777777" w:rsidTr="00835414">
        <w:tc>
          <w:tcPr>
            <w:tcW w:w="648" w:type="pct"/>
            <w:vAlign w:val="center"/>
          </w:tcPr>
          <w:p w14:paraId="3BA2EEE2" w14:textId="77777777" w:rsidR="00A233BE" w:rsidRPr="00835414" w:rsidRDefault="00A233BE" w:rsidP="00A233BE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835414">
              <w:rPr>
                <w:rFonts w:ascii="Arial Nova Cond" w:hAnsi="Arial Nova Cond"/>
                <w:b/>
                <w:bCs/>
                <w:sz w:val="18"/>
                <w:szCs w:val="18"/>
              </w:rPr>
              <w:t>SESIÓN 2</w:t>
            </w:r>
          </w:p>
          <w:p w14:paraId="74B3180F" w14:textId="4DAFCCA7" w:rsidR="00A233BE" w:rsidRPr="00835414" w:rsidRDefault="00A233BE" w:rsidP="00A233BE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835414">
              <w:rPr>
                <w:rFonts w:ascii="Arial Nova Cond" w:hAnsi="Arial Nova Cond"/>
                <w:sz w:val="18"/>
                <w:szCs w:val="18"/>
              </w:rPr>
              <w:t>Analizamos la simbología y los elementos estéticos del vestuario del danzante de tijeras.</w:t>
            </w:r>
          </w:p>
        </w:tc>
        <w:tc>
          <w:tcPr>
            <w:tcW w:w="464" w:type="pct"/>
            <w:vAlign w:val="center"/>
          </w:tcPr>
          <w:p w14:paraId="15AEEDFD" w14:textId="61C33DF9" w:rsidR="00A233BE" w:rsidRPr="00A233BE" w:rsidRDefault="00A233BE" w:rsidP="00A233BE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 w:cs="Times New Roman"/>
                <w:sz w:val="18"/>
                <w:szCs w:val="18"/>
              </w:rPr>
              <w:t xml:space="preserve">El vestuario del </w:t>
            </w:r>
            <w:proofErr w:type="spellStart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Danzaq</w:t>
            </w:r>
            <w:proofErr w:type="spellEnd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: prendas (montera, pechera, faja, pantalones), simbología de los bordados, colores y el significado de las tijeras.</w:t>
            </w:r>
          </w:p>
        </w:tc>
        <w:tc>
          <w:tcPr>
            <w:tcW w:w="465" w:type="pct"/>
            <w:vAlign w:val="center"/>
          </w:tcPr>
          <w:p w14:paraId="72ECC42B" w14:textId="1FD53839" w:rsidR="00A233BE" w:rsidRDefault="00A233BE" w:rsidP="00A233BE">
            <w:pPr>
              <w:jc w:val="center"/>
              <w:rPr>
                <w:sz w:val="18"/>
                <w:szCs w:val="18"/>
              </w:rPr>
            </w:pPr>
            <w:r w:rsidRPr="00835414">
              <w:rPr>
                <w:rFonts w:ascii="Arial Nova Cond" w:hAnsi="Arial Nova Cond" w:cs="Times New Roman"/>
                <w:sz w:val="18"/>
                <w:szCs w:val="18"/>
              </w:rPr>
              <w:t>Aprecia de manera crítica manifestaciones artístico-culturales</w:t>
            </w:r>
          </w:p>
        </w:tc>
        <w:tc>
          <w:tcPr>
            <w:tcW w:w="696" w:type="pct"/>
            <w:vAlign w:val="center"/>
          </w:tcPr>
          <w:p w14:paraId="51DAB0DB" w14:textId="77777777" w:rsidR="00A233BE" w:rsidRPr="00835414" w:rsidRDefault="00A233BE" w:rsidP="00A233B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Percibe manifestaciones artístico-culturales.</w:t>
            </w:r>
          </w:p>
          <w:p w14:paraId="4DBFACB5" w14:textId="77777777" w:rsidR="00A233BE" w:rsidRPr="00835414" w:rsidRDefault="00A233BE" w:rsidP="00A233BE">
            <w:pPr>
              <w:pStyle w:val="Prrafodelista"/>
              <w:spacing w:after="0" w:line="240" w:lineRule="auto"/>
              <w:ind w:left="133" w:right="42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</w:p>
          <w:p w14:paraId="4930A0E3" w14:textId="77777777" w:rsidR="00A233BE" w:rsidRDefault="00A233BE" w:rsidP="00A233B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835414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Contextualiza manifestaciones culturales.</w:t>
            </w:r>
          </w:p>
          <w:p w14:paraId="6998FDC7" w14:textId="77777777" w:rsidR="00A233BE" w:rsidRPr="00A233BE" w:rsidRDefault="00A233BE" w:rsidP="00A233BE">
            <w:pPr>
              <w:pStyle w:val="Prrafodelista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</w:p>
          <w:p w14:paraId="002EADD8" w14:textId="6354D9B3" w:rsidR="00A233BE" w:rsidRPr="00A233BE" w:rsidRDefault="00A233BE" w:rsidP="00A233B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A233BE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Reflexiona creativa y críticamente sobre manifestaciones artístico-culturales.</w:t>
            </w:r>
          </w:p>
        </w:tc>
        <w:tc>
          <w:tcPr>
            <w:tcW w:w="1021" w:type="pct"/>
            <w:vAlign w:val="center"/>
          </w:tcPr>
          <w:p w14:paraId="19CFF3A4" w14:textId="77777777" w:rsidR="00A233BE" w:rsidRPr="007F68BD" w:rsidRDefault="00A233BE" w:rsidP="00A233BE">
            <w:pPr>
              <w:spacing w:after="0" w:line="240" w:lineRule="auto"/>
              <w:ind w:right="4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511" w:type="pct"/>
            <w:vAlign w:val="center"/>
          </w:tcPr>
          <w:p w14:paraId="59C28896" w14:textId="77777777" w:rsidR="00A233BE" w:rsidRDefault="00A233BE" w:rsidP="00A233B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3" w:type="pct"/>
            <w:vAlign w:val="center"/>
          </w:tcPr>
          <w:p w14:paraId="16FEB892" w14:textId="77777777" w:rsidR="00A233BE" w:rsidRDefault="00A233BE" w:rsidP="00A233BE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44FB6911" w14:textId="77777777" w:rsidR="00A233BE" w:rsidRDefault="00A233BE" w:rsidP="00A233BE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  <w:p w14:paraId="7BFA9B92" w14:textId="77777777" w:rsidR="00A233BE" w:rsidRPr="007F68BD" w:rsidRDefault="00A233BE" w:rsidP="00A233BE">
            <w:pPr>
              <w:tabs>
                <w:tab w:val="left" w:pos="0"/>
                <w:tab w:val="left" w:pos="142"/>
                <w:tab w:val="left" w:pos="284"/>
              </w:tabs>
              <w:spacing w:after="0" w:line="256" w:lineRule="auto"/>
              <w:ind w:right="132"/>
              <w:jc w:val="both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582F2D8B" w14:textId="77777777" w:rsidR="00A233BE" w:rsidRDefault="00A233BE" w:rsidP="00A233BE">
            <w:pPr>
              <w:jc w:val="center"/>
              <w:rPr>
                <w:sz w:val="18"/>
                <w:szCs w:val="18"/>
              </w:rPr>
            </w:pPr>
          </w:p>
        </w:tc>
      </w:tr>
      <w:tr w:rsidR="00A233BE" w14:paraId="23046FE6" w14:textId="77777777" w:rsidTr="00835414">
        <w:tc>
          <w:tcPr>
            <w:tcW w:w="648" w:type="pct"/>
            <w:vAlign w:val="center"/>
          </w:tcPr>
          <w:p w14:paraId="1BDD2F5D" w14:textId="77777777" w:rsidR="00A233BE" w:rsidRPr="00835414" w:rsidRDefault="00A233BE" w:rsidP="00A233BE">
            <w:pPr>
              <w:spacing w:after="0"/>
              <w:jc w:val="center"/>
              <w:rPr>
                <w:rFonts w:ascii="Arial Nova Cond" w:hAnsi="Arial Nova Cond"/>
                <w:b/>
                <w:bCs/>
                <w:sz w:val="18"/>
                <w:szCs w:val="18"/>
              </w:rPr>
            </w:pPr>
            <w:r w:rsidRPr="00835414">
              <w:rPr>
                <w:rFonts w:ascii="Arial Nova Cond" w:hAnsi="Arial Nova Cond"/>
                <w:b/>
                <w:bCs/>
                <w:sz w:val="18"/>
                <w:szCs w:val="18"/>
              </w:rPr>
              <w:t>SESIÓN 3</w:t>
            </w:r>
          </w:p>
          <w:p w14:paraId="0F6EBF68" w14:textId="0C37D33D" w:rsidR="00A233BE" w:rsidRPr="00835414" w:rsidRDefault="00A233BE" w:rsidP="00A233BE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835414">
              <w:rPr>
                <w:rFonts w:ascii="Arial Nova Cond" w:hAnsi="Arial Nova Cond"/>
                <w:sz w:val="18"/>
                <w:szCs w:val="18"/>
              </w:rPr>
              <w:t>Exploramos las posibilidades rítmicas y motrices de los pasos fundamentales de la danza.</w:t>
            </w:r>
          </w:p>
        </w:tc>
        <w:tc>
          <w:tcPr>
            <w:tcW w:w="464" w:type="pct"/>
            <w:vAlign w:val="center"/>
          </w:tcPr>
          <w:p w14:paraId="26B1AA3C" w14:textId="066A4ACE" w:rsidR="00A233BE" w:rsidRPr="00A233BE" w:rsidRDefault="00A233BE" w:rsidP="00A233BE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 w:cs="Times New Roman"/>
                <w:sz w:val="18"/>
                <w:szCs w:val="18"/>
              </w:rPr>
              <w:t xml:space="preserve">Pasos básicos de la Danza de Tijeras: Pasacalle, Pampa </w:t>
            </w:r>
            <w:proofErr w:type="spellStart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Suiche</w:t>
            </w:r>
            <w:proofErr w:type="spellEnd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 xml:space="preserve">, </w:t>
            </w:r>
            <w:proofErr w:type="spellStart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>Tipisqa</w:t>
            </w:r>
            <w:proofErr w:type="spellEnd"/>
            <w:r w:rsidRPr="00A233BE">
              <w:rPr>
                <w:rFonts w:ascii="Arial Nova Cond" w:hAnsi="Arial Nova Cond" w:cs="Times New Roman"/>
                <w:sz w:val="18"/>
                <w:szCs w:val="18"/>
              </w:rPr>
              <w:t xml:space="preserve"> y uso rítmico de los pies.</w:t>
            </w:r>
          </w:p>
        </w:tc>
        <w:tc>
          <w:tcPr>
            <w:tcW w:w="465" w:type="pct"/>
            <w:vAlign w:val="center"/>
          </w:tcPr>
          <w:p w14:paraId="08DC9525" w14:textId="2BC39C8A" w:rsidR="00A233BE" w:rsidRPr="00A233BE" w:rsidRDefault="00A233BE" w:rsidP="00A233BE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 w:cstheme="minorHAnsi"/>
                <w:sz w:val="18"/>
                <w:szCs w:val="18"/>
              </w:rPr>
              <w:t>Crea proyectos desde los lenguajes artísticos</w:t>
            </w:r>
          </w:p>
        </w:tc>
        <w:tc>
          <w:tcPr>
            <w:tcW w:w="696" w:type="pct"/>
            <w:vAlign w:val="center"/>
          </w:tcPr>
          <w:p w14:paraId="3E209CAB" w14:textId="77777777" w:rsidR="00A233BE" w:rsidRDefault="00A233BE" w:rsidP="00A233B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A233BE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Explora y experimenta los lenguajes artísticos.</w:t>
            </w:r>
          </w:p>
          <w:p w14:paraId="1934A89F" w14:textId="77777777" w:rsidR="00A233BE" w:rsidRPr="00A233BE" w:rsidRDefault="00A233BE" w:rsidP="00A233BE">
            <w:pPr>
              <w:pStyle w:val="Prrafodelista"/>
              <w:spacing w:after="0" w:line="240" w:lineRule="auto"/>
              <w:ind w:left="133" w:right="42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</w:p>
          <w:p w14:paraId="04271D6C" w14:textId="77777777" w:rsidR="00A233BE" w:rsidRDefault="00A233BE" w:rsidP="00A233B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A233BE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Aplica procesos creativos.</w:t>
            </w:r>
          </w:p>
          <w:p w14:paraId="0ACE4240" w14:textId="77777777" w:rsidR="00A233BE" w:rsidRPr="00A233BE" w:rsidRDefault="00A233BE" w:rsidP="00A233BE">
            <w:pPr>
              <w:pStyle w:val="Prrafodelista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</w:p>
          <w:p w14:paraId="11525BA6" w14:textId="6BA06EC8" w:rsidR="00A233BE" w:rsidRPr="007F68BD" w:rsidRDefault="00A233BE" w:rsidP="00A233BE">
            <w:pPr>
              <w:pStyle w:val="Prrafodelista"/>
              <w:numPr>
                <w:ilvl w:val="0"/>
                <w:numId w:val="17"/>
              </w:numPr>
              <w:spacing w:after="0" w:line="240" w:lineRule="auto"/>
              <w:ind w:left="133" w:right="42" w:hanging="133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  <w:r w:rsidRPr="00A233BE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Evalúa y comunica sus procesos y proyectos.</w:t>
            </w:r>
          </w:p>
        </w:tc>
        <w:tc>
          <w:tcPr>
            <w:tcW w:w="1021" w:type="pct"/>
            <w:vAlign w:val="center"/>
          </w:tcPr>
          <w:p w14:paraId="1F92B36B" w14:textId="77777777" w:rsidR="00A233BE" w:rsidRPr="007F68BD" w:rsidRDefault="00A233BE" w:rsidP="00A233BE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1"/>
              <w:jc w:val="both"/>
              <w:rPr>
                <w:rFonts w:ascii="Arial Nova Cond Light" w:eastAsia="Times New Roman" w:hAnsi="Arial Nova Cond Light" w:cs="Arial"/>
                <w:bCs/>
                <w:sz w:val="18"/>
                <w:szCs w:val="18"/>
                <w:lang w:eastAsia="es-ES"/>
              </w:rPr>
            </w:pPr>
          </w:p>
        </w:tc>
        <w:tc>
          <w:tcPr>
            <w:tcW w:w="511" w:type="pct"/>
            <w:vAlign w:val="center"/>
          </w:tcPr>
          <w:p w14:paraId="59F9C79E" w14:textId="77777777" w:rsidR="00A233BE" w:rsidRDefault="00A233BE" w:rsidP="00A233B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43" w:type="pct"/>
            <w:vAlign w:val="center"/>
          </w:tcPr>
          <w:p w14:paraId="5E6BD7A1" w14:textId="77777777" w:rsidR="00A233BE" w:rsidRPr="007F68BD" w:rsidRDefault="00A233BE" w:rsidP="00A233BE">
            <w:p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32"/>
              <w:rPr>
                <w:rFonts w:ascii="Arial Nova Cond Light" w:eastAsia="Times New Roman" w:hAnsi="Arial Nova Cond Light" w:cs="Arial"/>
                <w:bCs/>
                <w:sz w:val="16"/>
                <w:szCs w:val="16"/>
                <w:lang w:eastAsia="es-ES"/>
              </w:rPr>
            </w:pPr>
          </w:p>
        </w:tc>
        <w:tc>
          <w:tcPr>
            <w:tcW w:w="452" w:type="pct"/>
            <w:vAlign w:val="center"/>
          </w:tcPr>
          <w:p w14:paraId="6A3C3685" w14:textId="77777777" w:rsidR="00A233BE" w:rsidRDefault="00A233BE" w:rsidP="00A233B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74B7A22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599396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INDICACIONES ESPECÍFICAS</w:t>
      </w:r>
    </w:p>
    <w:p w14:paraId="223BF019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076B417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1️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TÍTULO </w:t>
      </w:r>
    </w:p>
    <w:p w14:paraId="14E7BB5D" w14:textId="77777777" w:rsidR="007D5D7B" w:rsidRDefault="007D5D7B" w:rsidP="007D5D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Corresponde al </w:t>
      </w:r>
      <w:r>
        <w:rPr>
          <w:b/>
          <w:bCs/>
          <w:color w:val="000000" w:themeColor="text1"/>
        </w:rPr>
        <w:t>título de la sesión</w:t>
      </w:r>
      <w:r>
        <w:rPr>
          <w:color w:val="000000" w:themeColor="text1"/>
        </w:rPr>
        <w:t>.</w:t>
      </w:r>
    </w:p>
    <w:p w14:paraId="183C84EF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Copiar el titulo tal se te indica sin omitir ni agregar nada.</w:t>
      </w:r>
    </w:p>
    <w:p w14:paraId="64C48376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Debe ser </w:t>
      </w:r>
      <w:r w:rsidRPr="005D6281">
        <w:rPr>
          <w:b/>
          <w:bCs/>
          <w:color w:val="000000" w:themeColor="text1"/>
        </w:rPr>
        <w:t>claro, motivador</w:t>
      </w:r>
      <w:r w:rsidRPr="005D6281">
        <w:rPr>
          <w:color w:val="000000" w:themeColor="text1"/>
        </w:rPr>
        <w:t xml:space="preserve"> y </w:t>
      </w:r>
      <w:r w:rsidRPr="005D6281">
        <w:rPr>
          <w:b/>
          <w:bCs/>
          <w:color w:val="000000" w:themeColor="text1"/>
        </w:rPr>
        <w:t>vinculado a la situación significativa</w:t>
      </w:r>
      <w:r w:rsidRPr="005D6281">
        <w:rPr>
          <w:color w:val="000000" w:themeColor="text1"/>
        </w:rPr>
        <w:t>.</w:t>
      </w:r>
    </w:p>
    <w:p w14:paraId="61F44060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t>Debe evidenciar la intención comunicativa de la sesión.</w:t>
      </w:r>
    </w:p>
    <w:p w14:paraId="72567C09" w14:textId="77777777" w:rsidR="00177C7B" w:rsidRPr="005D6281" w:rsidRDefault="00177C7B" w:rsidP="00177C7B">
      <w:pPr>
        <w:numPr>
          <w:ilvl w:val="0"/>
          <w:numId w:val="2"/>
        </w:numPr>
        <w:spacing w:after="0" w:line="240" w:lineRule="auto"/>
        <w:jc w:val="both"/>
        <w:rPr>
          <w:color w:val="000000" w:themeColor="text1"/>
        </w:rPr>
      </w:pPr>
      <w:r w:rsidRPr="005D6281">
        <w:rPr>
          <w:color w:val="000000" w:themeColor="text1"/>
        </w:rPr>
        <w:lastRenderedPageBreak/>
        <w:t>A continuación, te muestro 3 ejemplos de título de una sesión:</w:t>
      </w:r>
    </w:p>
    <w:p w14:paraId="7AE16B50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1: </w:t>
      </w:r>
      <w:r w:rsidRPr="005D6281">
        <w:rPr>
          <w:b/>
          <w:bCs/>
          <w:color w:val="000000" w:themeColor="text1"/>
        </w:rPr>
        <w:t>Explicamos acerca del impacto que ocasiona en la comunidad la solución tecnológica que construimos.</w:t>
      </w:r>
    </w:p>
    <w:p w14:paraId="34DEDA9E" w14:textId="77777777" w:rsidR="00177C7B" w:rsidRPr="005D6281" w:rsidRDefault="00177C7B" w:rsidP="00177C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  <w:r w:rsidRPr="005D6281">
        <w:rPr>
          <w:color w:val="000000" w:themeColor="text1"/>
        </w:rPr>
        <w:t xml:space="preserve">Ejemplo 2: </w:t>
      </w:r>
      <w:r w:rsidRPr="005D6281">
        <w:rPr>
          <w:b/>
          <w:bCs/>
          <w:color w:val="000000" w:themeColor="text1"/>
        </w:rPr>
        <w:t>¿Cómo impacta en la comunidad la construcción de soluciones tecnológicas que transforman la energía renovable en energía eléctrica?</w:t>
      </w:r>
    </w:p>
    <w:p w14:paraId="6475B14B" w14:textId="77777777" w:rsidR="00177C7B" w:rsidRPr="005D6281" w:rsidRDefault="00177C7B" w:rsidP="00177C7B">
      <w:pPr>
        <w:spacing w:after="0" w:line="240" w:lineRule="auto"/>
        <w:ind w:left="720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Ejemplo 3: </w:t>
      </w:r>
      <w:r w:rsidRPr="005D6281">
        <w:rPr>
          <w:b/>
          <w:bCs/>
          <w:color w:val="000000" w:themeColor="text1"/>
        </w:rPr>
        <w:t>Construimos soluciones tecnológicas que transforman la energía renovable en energía eléctrica y explicamos su impacto en la comunidad.</w:t>
      </w:r>
    </w:p>
    <w:p w14:paraId="5EBD0553" w14:textId="77777777" w:rsidR="007D5D7B" w:rsidRDefault="007D5D7B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BA9BD70" w14:textId="77777777" w:rsidR="00192C7C" w:rsidRPr="00C95E11" w:rsidRDefault="00192C7C" w:rsidP="007D5D7B">
      <w:pPr>
        <w:spacing w:after="0" w:line="240" w:lineRule="auto"/>
        <w:ind w:left="720"/>
        <w:jc w:val="both"/>
        <w:rPr>
          <w:b/>
          <w:bCs/>
          <w:color w:val="000000" w:themeColor="text1"/>
        </w:rPr>
      </w:pPr>
    </w:p>
    <w:p w14:paraId="14823AFD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BIS – CAMPO TEMÁTICO / CONOCIMIENTO </w:t>
      </w:r>
    </w:p>
    <w:p w14:paraId="631DBCB9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Para cada sesión, consigna el campo temático o conocimiento específico que se desarrollará.</w:t>
      </w:r>
    </w:p>
    <w:p w14:paraId="06DDE39F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El campo temático debe:</w:t>
      </w:r>
    </w:p>
    <w:p w14:paraId="0971F925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Derivarse directamente del título de la sesión.</w:t>
      </w:r>
    </w:p>
    <w:p w14:paraId="746FC4A0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Estar alineado con la competencia seleccionada.</w:t>
      </w:r>
    </w:p>
    <w:p w14:paraId="7ED71333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Contribuir progresivamente al producto final de la unidad.</w:t>
      </w:r>
    </w:p>
    <w:p w14:paraId="1C088D15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Puede incluir:</w:t>
      </w:r>
    </w:p>
    <w:p w14:paraId="0F19145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Conceptos  </w:t>
      </w:r>
    </w:p>
    <w:p w14:paraId="502EA39A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Tipos de texto</w:t>
      </w:r>
    </w:p>
    <w:p w14:paraId="28471BCB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Estrategias comunicativas</w:t>
      </w:r>
    </w:p>
    <w:p w14:paraId="4B021436" w14:textId="77777777" w:rsidR="007D5D7B" w:rsidRPr="00072E12" w:rsidRDefault="007D5D7B" w:rsidP="007D5D7B">
      <w:pPr>
        <w:numPr>
          <w:ilvl w:val="1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Recursos lingüísticos</w:t>
      </w:r>
    </w:p>
    <w:p w14:paraId="29CE30D0" w14:textId="77777777" w:rsidR="007D5D7B" w:rsidRPr="00072E12" w:rsidRDefault="007D5D7B" w:rsidP="007D5D7B">
      <w:pPr>
        <w:numPr>
          <w:ilvl w:val="0"/>
          <w:numId w:val="12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debe confundirse con el desempeño ni con la evidencia.</w:t>
      </w:r>
    </w:p>
    <w:p w14:paraId="66336331" w14:textId="77777777" w:rsidR="007D5D7B" w:rsidRPr="00072E12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rFonts w:ascii="Segoe UI Emoji" w:hAnsi="Segoe UI Emoji" w:cs="Segoe UI Emoji"/>
          <w:color w:val="000000" w:themeColor="text1"/>
        </w:rPr>
        <w:t>📌</w:t>
      </w:r>
      <w:r>
        <w:rPr>
          <w:color w:val="000000" w:themeColor="text1"/>
        </w:rPr>
        <w:t xml:space="preserve"> </w:t>
      </w:r>
      <w:r>
        <w:rPr>
          <w:i/>
          <w:iCs/>
          <w:color w:val="000000" w:themeColor="text1"/>
        </w:rPr>
        <w:t>Ejemplo de campo temático válido:</w:t>
      </w:r>
    </w:p>
    <w:p w14:paraId="5C714184" w14:textId="0A9CF74B" w:rsidR="007D5D7B" w:rsidRPr="00072E12" w:rsidRDefault="005D6281" w:rsidP="005D6281">
      <w:pPr>
        <w:spacing w:after="0" w:line="240" w:lineRule="auto"/>
        <w:ind w:left="708" w:firstLine="708"/>
        <w:jc w:val="both"/>
        <w:rPr>
          <w:color w:val="000000" w:themeColor="text1"/>
        </w:rPr>
      </w:pPr>
      <w:r>
        <w:rPr>
          <w:rFonts w:ascii="Arial Nova Cond" w:eastAsia="Calibri" w:hAnsi="Arial Nova Cond" w:cs="Times New Roman"/>
          <w:sz w:val="20"/>
          <w:szCs w:val="20"/>
          <w:lang w:val="es-ES_tradnl"/>
        </w:rPr>
        <w:t xml:space="preserve">El sujeto: clases – estructura.  </w:t>
      </w:r>
    </w:p>
    <w:p w14:paraId="7FEB424F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7F5BDD56" w14:textId="77777777" w:rsidR="007D5D7B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3️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COMPETENCIA</w:t>
      </w:r>
    </w:p>
    <w:p w14:paraId="2AFEE65E" w14:textId="1EC5D3EC" w:rsidR="005D6281" w:rsidRDefault="005D6281" w:rsidP="005D6281">
      <w:pPr>
        <w:spacing w:after="0" w:line="240" w:lineRule="auto"/>
        <w:ind w:firstLine="360"/>
        <w:rPr>
          <w:color w:val="000000" w:themeColor="text1"/>
        </w:rPr>
      </w:pPr>
      <w:r>
        <w:rPr>
          <w:color w:val="000000" w:themeColor="text1"/>
        </w:rPr>
        <w:t>S</w:t>
      </w:r>
      <w:r w:rsidRPr="001E21D2">
        <w:rPr>
          <w:color w:val="000000" w:themeColor="text1"/>
        </w:rPr>
        <w:t xml:space="preserve">elecciona la competencia </w:t>
      </w:r>
      <w:r>
        <w:rPr>
          <w:color w:val="000000" w:themeColor="text1"/>
        </w:rPr>
        <w:t xml:space="preserve">para cada sesión </w:t>
      </w:r>
      <w:r w:rsidRPr="001E21D2">
        <w:rPr>
          <w:color w:val="000000" w:themeColor="text1"/>
        </w:rPr>
        <w:t>considerando</w:t>
      </w:r>
      <w:r>
        <w:rPr>
          <w:color w:val="000000" w:themeColor="text1"/>
        </w:rPr>
        <w:t xml:space="preserve"> únicamente las que te detallo a continuación: </w:t>
      </w:r>
    </w:p>
    <w:p w14:paraId="023DB4DE" w14:textId="77777777" w:rsidR="00A233BE" w:rsidRPr="00633154" w:rsidRDefault="00A233BE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</w:pPr>
      <w:r w:rsidRPr="00633154">
        <w:t xml:space="preserve">Aprecia de manera crítica manifestaciones artístico-culturales </w:t>
      </w:r>
    </w:p>
    <w:p w14:paraId="19DAA136" w14:textId="77777777" w:rsidR="00A233BE" w:rsidRPr="00633154" w:rsidRDefault="00A233BE" w:rsidP="005D6281">
      <w:pPr>
        <w:pStyle w:val="Prrafodelista"/>
        <w:numPr>
          <w:ilvl w:val="0"/>
          <w:numId w:val="3"/>
        </w:numPr>
        <w:tabs>
          <w:tab w:val="clear" w:pos="720"/>
        </w:tabs>
        <w:spacing w:after="0" w:line="240" w:lineRule="auto"/>
        <w:ind w:left="993"/>
        <w:jc w:val="both"/>
      </w:pPr>
      <w:r w:rsidRPr="00633154">
        <w:t xml:space="preserve">Crea proyectos desde los lenguajes artísticos </w:t>
      </w:r>
    </w:p>
    <w:p w14:paraId="72ED7458" w14:textId="37B36196" w:rsidR="005D6281" w:rsidRPr="005D6281" w:rsidRDefault="005D6281" w:rsidP="005D6281">
      <w:pPr>
        <w:pStyle w:val="Prrafodelista"/>
        <w:spacing w:after="0" w:line="240" w:lineRule="auto"/>
        <w:jc w:val="both"/>
        <w:rPr>
          <w:color w:val="00B0F0"/>
        </w:rPr>
      </w:pPr>
    </w:p>
    <w:p w14:paraId="32E89E1A" w14:textId="77777777" w:rsidR="005D6281" w:rsidRPr="005D6281" w:rsidRDefault="005D6281" w:rsidP="005D6281">
      <w:pPr>
        <w:spacing w:line="240" w:lineRule="auto"/>
        <w:ind w:left="426"/>
        <w:jc w:val="both"/>
        <w:rPr>
          <w:b/>
          <w:bCs/>
          <w:color w:val="000000" w:themeColor="text1"/>
        </w:rPr>
      </w:pPr>
      <w:r w:rsidRPr="005D6281">
        <w:rPr>
          <w:b/>
          <w:bCs/>
          <w:color w:val="000000" w:themeColor="text1"/>
        </w:rPr>
        <w:t>Condiciones obligatorias:</w:t>
      </w:r>
    </w:p>
    <w:p w14:paraId="21062835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Selecciona solo una competencia por sesión. </w:t>
      </w:r>
    </w:p>
    <w:p w14:paraId="04414E27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Utiliza únicamente las competencias que te he mencionado, no inventes, modifiques ni combines competencias. </w:t>
      </w:r>
    </w:p>
    <w:p w14:paraId="585FD9ED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La competencia debe ser coherente con las capacidades, el desempeño precisado y la evidencia de aprendizaje. </w:t>
      </w:r>
    </w:p>
    <w:p w14:paraId="703835EE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 xml:space="preserve">A lo largo de la unidad deben desarrollarse todas las competencias del área, distribuidas de manera equilibrada. </w:t>
      </w:r>
    </w:p>
    <w:p w14:paraId="3779EDB0" w14:textId="77777777" w:rsidR="005D6281" w:rsidRPr="005D6281" w:rsidRDefault="005D6281" w:rsidP="005D6281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993"/>
        <w:jc w:val="both"/>
        <w:rPr>
          <w:color w:val="000000" w:themeColor="text1"/>
        </w:rPr>
      </w:pPr>
      <w:r w:rsidRPr="005D6281">
        <w:rPr>
          <w:color w:val="000000" w:themeColor="text1"/>
        </w:rPr>
        <w:t>Antes de presentar la tabla, verifica que en la columna COMPETENCIA aparezca exclusivamente el nombre literal de la competencia y nunca una capacidad, desempeño u otro elemento.</w:t>
      </w:r>
    </w:p>
    <w:p w14:paraId="5BA04716" w14:textId="77777777" w:rsidR="005D6281" w:rsidRPr="001E21D2" w:rsidRDefault="005D6281" w:rsidP="005D6281">
      <w:pPr>
        <w:spacing w:after="0" w:line="240" w:lineRule="auto"/>
        <w:ind w:left="720"/>
        <w:jc w:val="both"/>
        <w:rPr>
          <w:color w:val="000000" w:themeColor="text1"/>
        </w:rPr>
      </w:pPr>
      <w:r w:rsidRPr="001E21D2">
        <w:rPr>
          <w:rFonts w:ascii="Segoe UI Emoji" w:hAnsi="Segoe UI Emoji" w:cs="Segoe UI Emoji"/>
          <w:color w:val="000000" w:themeColor="text1"/>
        </w:rPr>
        <w:t>👉</w:t>
      </w:r>
      <w:r w:rsidRPr="001E21D2">
        <w:rPr>
          <w:color w:val="000000" w:themeColor="text1"/>
        </w:rPr>
        <w:t xml:space="preserve"> El incumplimiento de estas condiciones invalida la sesión.</w:t>
      </w:r>
    </w:p>
    <w:p w14:paraId="22571389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5679E111" w14:textId="77777777" w:rsidR="007D5D7B" w:rsidRDefault="007D5D7B" w:rsidP="007D5D7B">
      <w:pPr>
        <w:spacing w:after="0" w:line="240" w:lineRule="auto"/>
        <w:ind w:left="720"/>
        <w:rPr>
          <w:color w:val="000000" w:themeColor="text1"/>
        </w:rPr>
      </w:pPr>
    </w:p>
    <w:p w14:paraId="324E2911" w14:textId="69F43E92" w:rsidR="005D6281" w:rsidRPr="00D574FF" w:rsidRDefault="007D5D7B" w:rsidP="0057010F">
      <w:pPr>
        <w:spacing w:after="0" w:line="240" w:lineRule="auto"/>
        <w:jc w:val="both"/>
        <w:rPr>
          <w:b/>
          <w:bCs/>
          <w:i/>
          <w:iCs/>
          <w:color w:val="000000" w:themeColor="text1"/>
        </w:rPr>
      </w:pPr>
      <w:r w:rsidRPr="00D574FF">
        <w:rPr>
          <w:b/>
          <w:bCs/>
          <w:color w:val="000000" w:themeColor="text1"/>
        </w:rPr>
        <w:lastRenderedPageBreak/>
        <w:t>4️</w:t>
      </w:r>
      <w:r w:rsidRPr="00D574FF">
        <w:rPr>
          <w:rFonts w:ascii="Segoe UI Symbol" w:hAnsi="Segoe UI Symbol" w:cs="Segoe UI Symbol"/>
          <w:b/>
          <w:bCs/>
          <w:color w:val="000000" w:themeColor="text1"/>
        </w:rPr>
        <w:t>⃣</w:t>
      </w:r>
      <w:r w:rsidRPr="00D574FF">
        <w:rPr>
          <w:b/>
          <w:bCs/>
          <w:color w:val="000000" w:themeColor="text1"/>
        </w:rPr>
        <w:t xml:space="preserve"> CAPACIDADES </w:t>
      </w:r>
      <w:r w:rsidRPr="00D574FF">
        <w:rPr>
          <w:rFonts w:ascii="Segoe UI Emoji" w:hAnsi="Segoe UI Emoji" w:cs="Segoe UI Emoji"/>
          <w:b/>
          <w:bCs/>
          <w:color w:val="000000" w:themeColor="text1"/>
        </w:rPr>
        <w:t>🔴</w:t>
      </w:r>
      <w:r w:rsidRPr="00D574FF">
        <w:rPr>
          <w:b/>
          <w:bCs/>
          <w:color w:val="000000" w:themeColor="text1"/>
        </w:rPr>
        <w:t xml:space="preserve"> </w:t>
      </w:r>
      <w:r w:rsidRPr="00D574FF">
        <w:rPr>
          <w:b/>
          <w:bCs/>
          <w:i/>
          <w:iCs/>
          <w:color w:val="000000" w:themeColor="text1"/>
        </w:rPr>
        <w:t>(CONDICIÓN NO NEGOCIABLE)</w:t>
      </w:r>
    </w:p>
    <w:p w14:paraId="28AC545F" w14:textId="77777777" w:rsidR="0057010F" w:rsidRPr="008D7B5B" w:rsidRDefault="0057010F" w:rsidP="0057010F">
      <w:pPr>
        <w:spacing w:after="0" w:line="240" w:lineRule="auto"/>
        <w:ind w:left="426"/>
        <w:jc w:val="both"/>
        <w:rPr>
          <w:color w:val="000000" w:themeColor="text1"/>
        </w:rPr>
      </w:pPr>
      <w:r w:rsidRPr="008D7B5B">
        <w:rPr>
          <w:color w:val="000000" w:themeColor="text1"/>
        </w:rPr>
        <w:t>Para cada sesión, las capacidades deben corresponder única y exclusivamente a la competencia seleccionada en la columna COMPETENCIA. Ejemplo:</w:t>
      </w:r>
    </w:p>
    <w:tbl>
      <w:tblPr>
        <w:tblW w:w="3666" w:type="pct"/>
        <w:tblInd w:w="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40"/>
        <w:gridCol w:w="7654"/>
      </w:tblGrid>
      <w:tr w:rsidR="0057010F" w:rsidRPr="007F68BD" w14:paraId="5F23424F" w14:textId="77777777" w:rsidTr="0023728E">
        <w:tc>
          <w:tcPr>
            <w:tcW w:w="1581" w:type="pct"/>
            <w:vAlign w:val="center"/>
          </w:tcPr>
          <w:p w14:paraId="762D988D" w14:textId="77777777" w:rsidR="0057010F" w:rsidRPr="007F68BD" w:rsidRDefault="0057010F" w:rsidP="0023728E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COMPETENCIA</w:t>
            </w:r>
          </w:p>
        </w:tc>
        <w:tc>
          <w:tcPr>
            <w:tcW w:w="3419" w:type="pct"/>
            <w:vAlign w:val="center"/>
          </w:tcPr>
          <w:p w14:paraId="4E424378" w14:textId="77777777" w:rsidR="0057010F" w:rsidRPr="007F68BD" w:rsidRDefault="0057010F" w:rsidP="0023728E">
            <w:pPr>
              <w:jc w:val="center"/>
              <w:rPr>
                <w:rFonts w:ascii="Arial Nova Cond" w:hAnsi="Arial Nova Cond"/>
                <w:b/>
                <w:bCs/>
              </w:rPr>
            </w:pPr>
            <w:r w:rsidRPr="007F68BD">
              <w:rPr>
                <w:rFonts w:ascii="Arial Nova Cond" w:hAnsi="Arial Nova Cond"/>
                <w:b/>
                <w:bCs/>
                <w:sz w:val="18"/>
                <w:szCs w:val="18"/>
              </w:rPr>
              <w:t>CAPACIDADES</w:t>
            </w:r>
          </w:p>
        </w:tc>
      </w:tr>
      <w:tr w:rsidR="0057010F" w:rsidRPr="007F68BD" w14:paraId="3CA3EC73" w14:textId="77777777" w:rsidTr="0023728E">
        <w:tc>
          <w:tcPr>
            <w:tcW w:w="1581" w:type="pct"/>
            <w:vAlign w:val="center"/>
          </w:tcPr>
          <w:p w14:paraId="66B3CA3B" w14:textId="1BAC5C63" w:rsidR="0057010F" w:rsidRPr="00A233BE" w:rsidRDefault="00A233BE" w:rsidP="0023728E">
            <w:pPr>
              <w:jc w:val="both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/>
                <w:sz w:val="18"/>
                <w:szCs w:val="18"/>
              </w:rPr>
              <w:t>Aprecia de manera crítica manifestaciones artístico-culturales</w:t>
            </w:r>
          </w:p>
        </w:tc>
        <w:tc>
          <w:tcPr>
            <w:tcW w:w="3419" w:type="pct"/>
            <w:vAlign w:val="center"/>
          </w:tcPr>
          <w:p w14:paraId="447CA5E3" w14:textId="77777777" w:rsidR="00A233BE" w:rsidRPr="00A233BE" w:rsidRDefault="00A233BE" w:rsidP="00A233B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A233BE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Percibe manifestaciones artístico-culturales</w:t>
            </w:r>
          </w:p>
          <w:p w14:paraId="7CF4C689" w14:textId="77777777" w:rsidR="00A233BE" w:rsidRPr="00A233BE" w:rsidRDefault="00A233BE" w:rsidP="00A233B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A233BE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Contextualiza las manifestaciones artístico-culturales</w:t>
            </w:r>
          </w:p>
          <w:p w14:paraId="2FC1E611" w14:textId="55716423" w:rsidR="0057010F" w:rsidRPr="00A233BE" w:rsidRDefault="00A233BE" w:rsidP="00A233BE">
            <w:pPr>
              <w:pStyle w:val="Prrafodelista"/>
              <w:numPr>
                <w:ilvl w:val="0"/>
                <w:numId w:val="17"/>
              </w:numPr>
              <w:tabs>
                <w:tab w:val="left" w:pos="0"/>
                <w:tab w:val="left" w:pos="142"/>
                <w:tab w:val="left" w:pos="284"/>
              </w:tabs>
              <w:spacing w:after="0" w:line="240" w:lineRule="auto"/>
              <w:ind w:right="127"/>
              <w:jc w:val="both"/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</w:pPr>
            <w:r w:rsidRPr="00A233BE">
              <w:rPr>
                <w:rFonts w:ascii="Arial Nova Cond" w:eastAsia="Times New Roman" w:hAnsi="Arial Nova Cond" w:cs="Arial"/>
                <w:bCs/>
                <w:sz w:val="18"/>
                <w:szCs w:val="18"/>
                <w:lang w:eastAsia="es-ES"/>
              </w:rPr>
              <w:t>Reflexiona creativa y críticamente sobre manifestaciones artístico-culturales</w:t>
            </w:r>
          </w:p>
        </w:tc>
      </w:tr>
      <w:tr w:rsidR="0057010F" w:rsidRPr="00E04BFE" w14:paraId="36B76728" w14:textId="77777777" w:rsidTr="0023728E">
        <w:tc>
          <w:tcPr>
            <w:tcW w:w="1581" w:type="pct"/>
            <w:vAlign w:val="center"/>
          </w:tcPr>
          <w:p w14:paraId="77B2BC2F" w14:textId="26C7B4FC" w:rsidR="0057010F" w:rsidRPr="00A233BE" w:rsidRDefault="00A233BE" w:rsidP="0023728E">
            <w:pPr>
              <w:jc w:val="both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/>
                <w:sz w:val="18"/>
                <w:szCs w:val="18"/>
              </w:rPr>
              <w:t>Crea proyectos desde los lenguajes artísticos</w:t>
            </w:r>
          </w:p>
        </w:tc>
        <w:tc>
          <w:tcPr>
            <w:tcW w:w="3419" w:type="pct"/>
            <w:vAlign w:val="center"/>
          </w:tcPr>
          <w:p w14:paraId="58A57BAD" w14:textId="77777777" w:rsidR="00A233BE" w:rsidRPr="00A233BE" w:rsidRDefault="00A233BE" w:rsidP="00A233B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/>
                <w:sz w:val="18"/>
                <w:szCs w:val="18"/>
              </w:rPr>
              <w:t>Explora y experimenta los lenguajes artísticos</w:t>
            </w:r>
          </w:p>
          <w:p w14:paraId="5F8672D6" w14:textId="77777777" w:rsidR="00A233BE" w:rsidRPr="00A233BE" w:rsidRDefault="00A233BE" w:rsidP="00A233B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/>
                <w:sz w:val="18"/>
                <w:szCs w:val="18"/>
              </w:rPr>
              <w:t>Aplica procesos creativos</w:t>
            </w:r>
          </w:p>
          <w:p w14:paraId="5E6729B1" w14:textId="43F07786" w:rsidR="0057010F" w:rsidRPr="00A233BE" w:rsidRDefault="00A233BE" w:rsidP="00A233BE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="Arial Nova Cond" w:hAnsi="Arial Nova Cond"/>
                <w:sz w:val="18"/>
                <w:szCs w:val="18"/>
              </w:rPr>
            </w:pPr>
            <w:r w:rsidRPr="00A233BE">
              <w:rPr>
                <w:rFonts w:ascii="Arial Nova Cond" w:hAnsi="Arial Nova Cond"/>
                <w:sz w:val="18"/>
                <w:szCs w:val="18"/>
              </w:rPr>
              <w:t>Evalúa y comunica sus procesos y proyectos</w:t>
            </w:r>
          </w:p>
        </w:tc>
      </w:tr>
    </w:tbl>
    <w:p w14:paraId="23A5CE9A" w14:textId="77777777" w:rsidR="0057010F" w:rsidRPr="008D7B5B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2AF3A2AB" w14:textId="77777777" w:rsidR="0057010F" w:rsidRPr="008D7B5B" w:rsidRDefault="0057010F" w:rsidP="0057010F">
      <w:pPr>
        <w:spacing w:after="0" w:line="240" w:lineRule="auto"/>
        <w:ind w:left="284"/>
        <w:jc w:val="both"/>
        <w:rPr>
          <w:color w:val="000000" w:themeColor="text1"/>
        </w:rPr>
      </w:pPr>
      <w:r w:rsidRPr="008D7B5B">
        <w:rPr>
          <w:color w:val="000000" w:themeColor="text1"/>
        </w:rPr>
        <w:t xml:space="preserve">Cumple obligatoriamente las siguientes </w:t>
      </w:r>
      <w:r w:rsidRPr="00514AD8">
        <w:rPr>
          <w:color w:val="000000" w:themeColor="text1"/>
        </w:rPr>
        <w:t>condici</w:t>
      </w:r>
      <w:r>
        <w:rPr>
          <w:color w:val="000000" w:themeColor="text1"/>
        </w:rPr>
        <w:t>ones</w:t>
      </w:r>
      <w:r w:rsidRPr="008D7B5B">
        <w:rPr>
          <w:color w:val="000000" w:themeColor="text1"/>
        </w:rPr>
        <w:t>:</w:t>
      </w:r>
      <w:r>
        <w:rPr>
          <w:color w:val="000000" w:themeColor="text1"/>
        </w:rPr>
        <w:t xml:space="preserve"> </w:t>
      </w:r>
      <w:r w:rsidRPr="008D7B5B">
        <w:rPr>
          <w:color w:val="000000" w:themeColor="text1"/>
        </w:rPr>
        <w:t xml:space="preserve"> </w:t>
      </w:r>
    </w:p>
    <w:p w14:paraId="5FB440DA" w14:textId="77777777" w:rsidR="0057010F" w:rsidRPr="008D7B5B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Copia cada capacidad literalmente</w:t>
      </w:r>
      <w:r>
        <w:rPr>
          <w:color w:val="000000" w:themeColor="text1"/>
        </w:rPr>
        <w:t xml:space="preserve"> y no modificar ni inventar ninguna otra capacidad. </w:t>
      </w:r>
    </w:p>
    <w:p w14:paraId="2128D705" w14:textId="77777777" w:rsidR="0057010F" w:rsidRPr="00E65973" w:rsidRDefault="0057010F" w:rsidP="0057010F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color w:val="000000" w:themeColor="text1"/>
        </w:rPr>
      </w:pPr>
      <w:r w:rsidRPr="008D7B5B">
        <w:rPr>
          <w:color w:val="000000" w:themeColor="text1"/>
        </w:rPr>
        <w:t>Nunca mezcles capacidades de dos competencias distintas en una misma sesión.</w:t>
      </w:r>
      <w:r w:rsidRPr="00E65973">
        <w:rPr>
          <w:color w:val="000000" w:themeColor="text1"/>
        </w:rPr>
        <w:t xml:space="preserve"> </w:t>
      </w:r>
    </w:p>
    <w:p w14:paraId="36CD9CE7" w14:textId="77777777" w:rsidR="0057010F" w:rsidRDefault="0057010F" w:rsidP="0057010F">
      <w:pPr>
        <w:spacing w:after="0" w:line="240" w:lineRule="auto"/>
        <w:jc w:val="both"/>
        <w:rPr>
          <w:color w:val="000000" w:themeColor="text1"/>
        </w:rPr>
      </w:pPr>
    </w:p>
    <w:p w14:paraId="6AA5B90E" w14:textId="094F3A0B" w:rsidR="0057010F" w:rsidRDefault="0057010F" w:rsidP="00530A42">
      <w:pPr>
        <w:spacing w:after="0" w:line="240" w:lineRule="auto"/>
        <w:jc w:val="both"/>
        <w:rPr>
          <w:color w:val="000000" w:themeColor="text1"/>
        </w:rPr>
      </w:pPr>
      <w:r w:rsidRPr="003566EC">
        <w:rPr>
          <w:rFonts w:ascii="Segoe UI Emoji" w:hAnsi="Segoe UI Emoji" w:cs="Segoe UI Emoji"/>
          <w:color w:val="000000" w:themeColor="text1"/>
        </w:rPr>
        <w:t>👉</w:t>
      </w:r>
      <w:r>
        <w:rPr>
          <w:color w:val="000000" w:themeColor="text1"/>
        </w:rPr>
        <w:t xml:space="preserve"> </w:t>
      </w:r>
      <w:r w:rsidRPr="00514AD8">
        <w:rPr>
          <w:color w:val="000000" w:themeColor="text1"/>
        </w:rPr>
        <w:t>El incumplimiento de esta</w:t>
      </w:r>
      <w:r>
        <w:rPr>
          <w:color w:val="000000" w:themeColor="text1"/>
        </w:rPr>
        <w:t>s</w:t>
      </w:r>
      <w:r w:rsidRPr="00514AD8">
        <w:rPr>
          <w:color w:val="000000" w:themeColor="text1"/>
        </w:rPr>
        <w:t xml:space="preserve"> condici</w:t>
      </w:r>
      <w:r>
        <w:rPr>
          <w:color w:val="000000" w:themeColor="text1"/>
        </w:rPr>
        <w:t>ones</w:t>
      </w:r>
      <w:r w:rsidRPr="00514AD8">
        <w:rPr>
          <w:color w:val="000000" w:themeColor="text1"/>
        </w:rPr>
        <w:t xml:space="preserve"> invalida la sesión.</w:t>
      </w:r>
      <w:r w:rsidR="00530A42">
        <w:rPr>
          <w:color w:val="000000" w:themeColor="text1"/>
        </w:rPr>
        <w:t xml:space="preserve"> </w:t>
      </w:r>
    </w:p>
    <w:p w14:paraId="48EB91A8" w14:textId="77777777" w:rsidR="00A233BE" w:rsidRDefault="00A233BE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34763845" w14:textId="01DAFB69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5️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DESEMPEÑO PRECISADO </w:t>
      </w:r>
      <w:r>
        <w:rPr>
          <w:rFonts w:ascii="Segoe UI Emoji" w:hAnsi="Segoe UI Emoji" w:cs="Segoe UI Emoji"/>
          <w:b/>
          <w:bCs/>
          <w:color w:val="000000" w:themeColor="text1"/>
        </w:rPr>
        <w:t>🔴</w:t>
      </w:r>
      <w:r>
        <w:rPr>
          <w:b/>
          <w:bCs/>
          <w:color w:val="000000" w:themeColor="text1"/>
        </w:rPr>
        <w:t xml:space="preserve"> </w:t>
      </w:r>
      <w:r>
        <w:rPr>
          <w:b/>
          <w:bCs/>
          <w:i/>
          <w:iCs/>
          <w:color w:val="000000" w:themeColor="text1"/>
        </w:rPr>
        <w:t>(CORRESPONDENCIA OBLIGATORIA)</w:t>
      </w:r>
    </w:p>
    <w:p w14:paraId="35C1C7AA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seleccionar </w:t>
      </w:r>
      <w:r w:rsidRPr="00514AD8">
        <w:rPr>
          <w:b/>
          <w:bCs/>
          <w:color w:val="000000" w:themeColor="text1"/>
        </w:rPr>
        <w:t>un desempeño por cada capacidad</w:t>
      </w:r>
      <w:r w:rsidRPr="00514AD8">
        <w:rPr>
          <w:color w:val="000000" w:themeColor="text1"/>
        </w:rPr>
        <w:t xml:space="preserve">, manteniendo una </w:t>
      </w:r>
      <w:r w:rsidRPr="00514AD8">
        <w:rPr>
          <w:b/>
          <w:bCs/>
          <w:color w:val="000000" w:themeColor="text1"/>
        </w:rPr>
        <w:t>correspondencia 1 a 1</w:t>
      </w:r>
      <w:r>
        <w:rPr>
          <w:color w:val="000000" w:themeColor="text1"/>
        </w:rPr>
        <w:t>.</w:t>
      </w:r>
    </w:p>
    <w:p w14:paraId="66159E12" w14:textId="21B25FB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El </w:t>
      </w:r>
      <w:r w:rsidRPr="00514AD8">
        <w:rPr>
          <w:b/>
          <w:bCs/>
          <w:color w:val="000000" w:themeColor="text1"/>
        </w:rPr>
        <w:t>número de desempeños debe ser exactamente igual al número de capacidades</w:t>
      </w:r>
      <w:r>
        <w:rPr>
          <w:color w:val="000000" w:themeColor="text1"/>
        </w:rPr>
        <w:t xml:space="preserve">; es decir si la competencia tiene 3 capacidades tiene que haber 3 desempeños precisados (ver matriz </w:t>
      </w:r>
      <w:r w:rsidR="00F253CA">
        <w:rPr>
          <w:color w:val="EE0000"/>
        </w:rPr>
        <w:t xml:space="preserve">{{grado}} </w:t>
      </w:r>
      <w:r w:rsidR="00F253CA" w:rsidRPr="00F253CA">
        <w:rPr>
          <w:color w:val="000000" w:themeColor="text1"/>
        </w:rPr>
        <w:t>grado</w:t>
      </w:r>
      <w:r>
        <w:rPr>
          <w:color w:val="000000" w:themeColor="text1"/>
        </w:rPr>
        <w:t>)</w:t>
      </w:r>
    </w:p>
    <w:p w14:paraId="665E0628" w14:textId="77777777" w:rsidR="00EE431A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La </w:t>
      </w:r>
      <w:r w:rsidRPr="00514AD8">
        <w:rPr>
          <w:b/>
          <w:bCs/>
          <w:color w:val="000000" w:themeColor="text1"/>
        </w:rPr>
        <w:t>primera palabra del desempeño debe coincidir literalmente con la matriz</w:t>
      </w:r>
      <w:r w:rsidRPr="00514AD8">
        <w:rPr>
          <w:color w:val="000000" w:themeColor="text1"/>
        </w:rPr>
        <w:t>.</w:t>
      </w:r>
    </w:p>
    <w:p w14:paraId="401F22C5" w14:textId="77777777" w:rsidR="00EE431A" w:rsidRPr="00514AD8" w:rsidRDefault="00EE431A" w:rsidP="00EE431A">
      <w:pPr>
        <w:pStyle w:val="Prrafodelista"/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Solo está permitido </w:t>
      </w:r>
      <w:r w:rsidRPr="00514AD8">
        <w:rPr>
          <w:b/>
          <w:bCs/>
          <w:color w:val="000000" w:themeColor="text1"/>
        </w:rPr>
        <w:t>agregar el tema de la sesión entre paréntesis</w:t>
      </w:r>
      <w:r w:rsidRPr="00514AD8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</w:p>
    <w:p w14:paraId="0585AB2C" w14:textId="77777777" w:rsidR="00EE431A" w:rsidRPr="00A43941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Precisa el desempeño </w:t>
      </w:r>
      <w:r w:rsidRPr="00A43941">
        <w:rPr>
          <w:b/>
          <w:bCs/>
          <w:color w:val="000000" w:themeColor="text1"/>
        </w:rPr>
        <w:t>añadiendo el tema de la sesión entre paréntesis</w:t>
      </w:r>
      <w:r w:rsidRPr="00A43941">
        <w:rPr>
          <w:color w:val="000000" w:themeColor="text1"/>
        </w:rPr>
        <w:t>, como conocimiento específico o contexto de uso.</w:t>
      </w:r>
    </w:p>
    <w:p w14:paraId="74047506" w14:textId="77777777" w:rsidR="00EE431A" w:rsidRDefault="00EE431A" w:rsidP="00EE431A">
      <w:pPr>
        <w:numPr>
          <w:ilvl w:val="0"/>
          <w:numId w:val="10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b/>
          <w:bCs/>
          <w:color w:val="000000" w:themeColor="text1"/>
        </w:rPr>
        <w:t>No cambies la primera palabra del desempeño</w:t>
      </w:r>
      <w:r w:rsidRPr="00A43941">
        <w:rPr>
          <w:color w:val="000000" w:themeColor="text1"/>
        </w:rPr>
        <w:t>.</w:t>
      </w:r>
    </w:p>
    <w:p w14:paraId="6141D5C0" w14:textId="77777777" w:rsidR="007D5D7B" w:rsidRPr="00514AD8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35B218C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6️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EVIDENCIAS DE APRENDIZAJE</w:t>
      </w:r>
    </w:p>
    <w:p w14:paraId="0C6DE8C2" w14:textId="77777777" w:rsidR="007D5D7B" w:rsidRPr="003566EC" w:rsidRDefault="007D5D7B" w:rsidP="007D5D7B">
      <w:pPr>
        <w:numPr>
          <w:ilvl w:val="0"/>
          <w:numId w:val="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Propón una evidencia o producto por sesión.</w:t>
      </w:r>
    </w:p>
    <w:p w14:paraId="6F87191D" w14:textId="77777777" w:rsidR="007D5D7B" w:rsidRPr="003566EC" w:rsidRDefault="007D5D7B" w:rsidP="007D5D7B">
      <w:pPr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Debe ser coherente con: (El título, El campo temático, La competencia y Todos los desempeños precisados) </w:t>
      </w:r>
    </w:p>
    <w:p w14:paraId="2CDB680B" w14:textId="77777777" w:rsidR="007D5D7B" w:rsidRPr="000D1179" w:rsidRDefault="007D5D7B" w:rsidP="007D5D7B">
      <w:pPr>
        <w:pStyle w:val="Prrafodelista"/>
        <w:numPr>
          <w:ilvl w:val="0"/>
          <w:numId w:val="14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secuencia de evidencias debe conducir progresivamente al producto final de la unidad. </w:t>
      </w:r>
    </w:p>
    <w:p w14:paraId="7833473C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9D471DD" w14:textId="72DA62E0" w:rsidR="009E4748" w:rsidRPr="009E4748" w:rsidRDefault="007D5D7B" w:rsidP="009E4748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7️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CRITERIOS</w:t>
      </w:r>
    </w:p>
    <w:p w14:paraId="4DE1D113" w14:textId="77777777" w:rsidR="009E4748" w:rsidRPr="00A43941" w:rsidRDefault="009E4748" w:rsidP="009E4748">
      <w:pPr>
        <w:numPr>
          <w:ilvl w:val="0"/>
          <w:numId w:val="5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 xml:space="preserve">Los criterios deben estar </w:t>
      </w:r>
      <w:r w:rsidRPr="00A43941">
        <w:rPr>
          <w:b/>
          <w:bCs/>
          <w:color w:val="000000" w:themeColor="text1"/>
        </w:rPr>
        <w:t>estrictamente alineados a los desempeños precisados</w:t>
      </w:r>
      <w:r w:rsidRPr="00A43941">
        <w:rPr>
          <w:color w:val="000000" w:themeColor="text1"/>
        </w:rPr>
        <w:t>.</w:t>
      </w:r>
    </w:p>
    <w:p w14:paraId="6B1EA3A3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A43941">
        <w:rPr>
          <w:color w:val="000000" w:themeColor="text1"/>
        </w:rPr>
        <w:t>Deben ser claros, observables</w:t>
      </w:r>
      <w:r>
        <w:rPr>
          <w:color w:val="000000" w:themeColor="text1"/>
        </w:rPr>
        <w:t xml:space="preserve">, </w:t>
      </w:r>
      <w:r w:rsidRPr="00A43941">
        <w:rPr>
          <w:color w:val="000000" w:themeColor="text1"/>
        </w:rPr>
        <w:t>evaluables</w:t>
      </w:r>
      <w:r>
        <w:rPr>
          <w:color w:val="000000" w:themeColor="text1"/>
        </w:rPr>
        <w:t xml:space="preserve"> y ú</w:t>
      </w:r>
      <w:r w:rsidRPr="00514AD8">
        <w:rPr>
          <w:color w:val="000000" w:themeColor="text1"/>
        </w:rPr>
        <w:t xml:space="preserve">tiles para construir una </w:t>
      </w:r>
      <w:r w:rsidRPr="00514AD8">
        <w:rPr>
          <w:b/>
          <w:bCs/>
          <w:color w:val="000000" w:themeColor="text1"/>
        </w:rPr>
        <w:t>rúbrica analítica de cuatro niveles</w:t>
      </w:r>
      <w:r w:rsidRPr="00514AD8">
        <w:rPr>
          <w:color w:val="000000" w:themeColor="text1"/>
        </w:rPr>
        <w:t>.</w:t>
      </w:r>
    </w:p>
    <w:p w14:paraId="57DEC184" w14:textId="771362AD" w:rsidR="009E4748" w:rsidRPr="00514AD8" w:rsidRDefault="009E4748" w:rsidP="009E4748">
      <w:pPr>
        <w:numPr>
          <w:ilvl w:val="0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Debes redactar </w:t>
      </w:r>
      <w:r w:rsidR="00384921">
        <w:rPr>
          <w:color w:val="000000" w:themeColor="text1"/>
        </w:rPr>
        <w:t xml:space="preserve">obligatoriamente </w:t>
      </w:r>
      <w:r w:rsidRPr="00514AD8">
        <w:rPr>
          <w:b/>
          <w:bCs/>
          <w:color w:val="000000" w:themeColor="text1"/>
        </w:rPr>
        <w:t>4 criterios de evaluación por sesión</w:t>
      </w:r>
      <w:r w:rsidRPr="00514AD8">
        <w:rPr>
          <w:color w:val="000000" w:themeColor="text1"/>
        </w:rPr>
        <w:t>, pero:</w:t>
      </w:r>
    </w:p>
    <w:p w14:paraId="17B2D499" w14:textId="77777777" w:rsidR="009E474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 xml:space="preserve">Los criterios </w:t>
      </w:r>
      <w:r w:rsidRPr="00514AD8">
        <w:rPr>
          <w:b/>
          <w:bCs/>
          <w:color w:val="000000" w:themeColor="text1"/>
        </w:rPr>
        <w:t>NO deben reducirse a un solo desempeño</w:t>
      </w:r>
      <w:r w:rsidRPr="00514AD8">
        <w:rPr>
          <w:color w:val="000000" w:themeColor="text1"/>
        </w:rPr>
        <w:t>.</w:t>
      </w:r>
    </w:p>
    <w:p w14:paraId="4292BDC9" w14:textId="77777777" w:rsidR="009E4748" w:rsidRPr="00514AD8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La redacción de cada criterio debe ser </w:t>
      </w:r>
      <w:r w:rsidRPr="00F97B53">
        <w:rPr>
          <w:b/>
          <w:bCs/>
          <w:color w:val="000000" w:themeColor="text1"/>
        </w:rPr>
        <w:t xml:space="preserve">como mínimo de </w:t>
      </w:r>
      <w:r>
        <w:rPr>
          <w:b/>
          <w:bCs/>
          <w:color w:val="000000" w:themeColor="text1"/>
        </w:rPr>
        <w:t>15</w:t>
      </w:r>
      <w:r w:rsidRPr="00F97B53">
        <w:rPr>
          <w:b/>
          <w:bCs/>
          <w:color w:val="000000" w:themeColor="text1"/>
        </w:rPr>
        <w:t xml:space="preserve"> palabras o más.</w:t>
      </w:r>
    </w:p>
    <w:p w14:paraId="12879772" w14:textId="77777777" w:rsidR="009E4748" w:rsidRPr="00E70DEB" w:rsidRDefault="009E4748" w:rsidP="009E4748">
      <w:pPr>
        <w:numPr>
          <w:ilvl w:val="1"/>
          <w:numId w:val="11"/>
        </w:num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lastRenderedPageBreak/>
        <w:t xml:space="preserve">Cada criterio debe </w:t>
      </w:r>
      <w:r w:rsidRPr="00514AD8">
        <w:rPr>
          <w:b/>
          <w:bCs/>
          <w:color w:val="000000" w:themeColor="text1"/>
        </w:rPr>
        <w:t>integrar o agrupar desempeños afines</w:t>
      </w:r>
      <w:r w:rsidRPr="00514AD8">
        <w:rPr>
          <w:color w:val="000000" w:themeColor="text1"/>
        </w:rPr>
        <w:t>, de modo que,</w:t>
      </w:r>
      <w:r>
        <w:rPr>
          <w:color w:val="000000" w:themeColor="text1"/>
        </w:rPr>
        <w:t xml:space="preserve"> e</w:t>
      </w:r>
      <w:r w:rsidRPr="00E70DEB">
        <w:rPr>
          <w:color w:val="000000" w:themeColor="text1"/>
        </w:rPr>
        <w:t xml:space="preserve">n conjunto, los 4 criterios </w:t>
      </w:r>
      <w:r w:rsidRPr="00E70DEB">
        <w:rPr>
          <w:b/>
          <w:bCs/>
          <w:color w:val="000000" w:themeColor="text1"/>
        </w:rPr>
        <w:t>cubran TODAS las capacidades y desempeños de la sesión</w:t>
      </w:r>
      <w:r w:rsidRPr="00E70DEB">
        <w:rPr>
          <w:color w:val="000000" w:themeColor="text1"/>
        </w:rPr>
        <w:t>.</w:t>
      </w:r>
    </w:p>
    <w:p w14:paraId="76C9B891" w14:textId="77777777" w:rsidR="009E4748" w:rsidRDefault="009E4748" w:rsidP="009E4748">
      <w:pPr>
        <w:spacing w:after="0" w:line="240" w:lineRule="auto"/>
        <w:ind w:left="1440"/>
        <w:jc w:val="both"/>
        <w:rPr>
          <w:color w:val="000000" w:themeColor="text1"/>
        </w:rPr>
      </w:pPr>
    </w:p>
    <w:p w14:paraId="33BA8FCF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rFonts w:ascii="Segoe UI Emoji" w:hAnsi="Segoe UI Emoji" w:cs="Segoe UI Emoji"/>
          <w:color w:val="000000" w:themeColor="text1"/>
        </w:rPr>
        <w:t>📌</w:t>
      </w:r>
      <w:r w:rsidRPr="00514AD8">
        <w:rPr>
          <w:color w:val="000000" w:themeColor="text1"/>
        </w:rPr>
        <w:t xml:space="preserve"> </w:t>
      </w:r>
      <w:r w:rsidRPr="00514AD8">
        <w:rPr>
          <w:i/>
          <w:iCs/>
          <w:color w:val="000000" w:themeColor="text1"/>
        </w:rPr>
        <w:t>Ejemplo de lógica esperada:</w:t>
      </w:r>
    </w:p>
    <w:p w14:paraId="172BB8DD" w14:textId="77777777" w:rsidR="009E4748" w:rsidRPr="00514AD8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514AD8">
        <w:rPr>
          <w:color w:val="000000" w:themeColor="text1"/>
        </w:rPr>
        <w:t>Un criterio puede integrar “obtiene información + infiere”, otro “organiza ideas”, otro “uso de recursos”, otro “reflexión y evaluación”.</w:t>
      </w:r>
    </w:p>
    <w:p w14:paraId="0C58DD77" w14:textId="77777777" w:rsidR="009E4748" w:rsidRDefault="009E4748" w:rsidP="009E4748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</w:t>
      </w:r>
      <w:r w:rsidRPr="00514AD8">
        <w:rPr>
          <w:color w:val="000000" w:themeColor="text1"/>
        </w:rPr>
        <w:t>ada criterio debe evidenciar desempeño observable de más de una capacidad cuando sea pedagógicamente pertinente.</w:t>
      </w:r>
    </w:p>
    <w:p w14:paraId="25063C69" w14:textId="77777777" w:rsidR="009E4748" w:rsidRPr="00A43941" w:rsidRDefault="009E4748" w:rsidP="009E4748">
      <w:pPr>
        <w:spacing w:after="0" w:line="240" w:lineRule="auto"/>
        <w:jc w:val="both"/>
        <w:rPr>
          <w:color w:val="000000" w:themeColor="text1"/>
        </w:rPr>
      </w:pPr>
    </w:p>
    <w:p w14:paraId="1709F41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8️</w:t>
      </w:r>
      <w:r>
        <w:rPr>
          <w:rFonts w:ascii="Segoe UI Symbol" w:hAnsi="Segoe UI Symbol" w:cs="Segoe UI Symbol"/>
          <w:b/>
          <w:bCs/>
          <w:color w:val="000000" w:themeColor="text1"/>
        </w:rPr>
        <w:t>⃣</w:t>
      </w:r>
      <w:r>
        <w:rPr>
          <w:b/>
          <w:bCs/>
          <w:color w:val="000000" w:themeColor="text1"/>
        </w:rPr>
        <w:t xml:space="preserve"> INSTRUMENTO DE EVALUACIÓN: </w:t>
      </w:r>
    </w:p>
    <w:p w14:paraId="73E540A2" w14:textId="77777777" w:rsidR="007D5D7B" w:rsidRPr="00A43941" w:rsidRDefault="007D5D7B" w:rsidP="007D5D7B">
      <w:pPr>
        <w:numPr>
          <w:ilvl w:val="0"/>
          <w:numId w:val="6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En todas las sesiones consigna únicamente: </w:t>
      </w:r>
      <w:r>
        <w:rPr>
          <w:b/>
          <w:bCs/>
          <w:color w:val="000000" w:themeColor="text1"/>
        </w:rPr>
        <w:t>Rúbrica analítica</w:t>
      </w:r>
      <w:r>
        <w:rPr>
          <w:color w:val="000000" w:themeColor="text1"/>
        </w:rPr>
        <w:t>.</w:t>
      </w:r>
    </w:p>
    <w:p w14:paraId="3CED8ED9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008DE863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📊</w:t>
      </w:r>
      <w:r>
        <w:rPr>
          <w:b/>
          <w:bCs/>
          <w:color w:val="000000" w:themeColor="text1"/>
        </w:rPr>
        <w:t xml:space="preserve"> EVALUACIÓN</w:t>
      </w:r>
    </w:p>
    <w:p w14:paraId="5F18D15D" w14:textId="77777777" w:rsidR="007D5D7B" w:rsidRPr="00A43941" w:rsidRDefault="007D5D7B" w:rsidP="007D5D7B">
      <w:pPr>
        <w:numPr>
          <w:ilvl w:val="0"/>
          <w:numId w:val="7"/>
        </w:num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Enfoque:</w:t>
      </w:r>
      <w:r>
        <w:rPr>
          <w:color w:val="000000" w:themeColor="text1"/>
        </w:rPr>
        <w:t xml:space="preserve"> Formativa y sumativa.</w:t>
      </w:r>
    </w:p>
    <w:p w14:paraId="5624CDDA" w14:textId="77777777" w:rsidR="007D5D7B" w:rsidRPr="00A43941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5CFA0D2B" w14:textId="77777777" w:rsidR="007D5D7B" w:rsidRPr="00A43941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rFonts w:ascii="Segoe UI Emoji" w:hAnsi="Segoe UI Emoji" w:cs="Segoe UI Emoji"/>
          <w:b/>
          <w:bCs/>
          <w:color w:val="000000" w:themeColor="text1"/>
        </w:rPr>
        <w:t>📝</w:t>
      </w:r>
      <w:r>
        <w:rPr>
          <w:b/>
          <w:bCs/>
          <w:color w:val="000000" w:themeColor="text1"/>
        </w:rPr>
        <w:t xml:space="preserve"> CONDICIONES DE REDACCIÓN</w:t>
      </w:r>
    </w:p>
    <w:p w14:paraId="7FD816D0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Lenguaje mixto (técnico-pedagógico y claro para el docente).</w:t>
      </w:r>
    </w:p>
    <w:p w14:paraId="1FF034DB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Redacción coherente, precisa y sin ambigüedades.</w:t>
      </w:r>
    </w:p>
    <w:p w14:paraId="5D2882CF" w14:textId="77777777" w:rsidR="007D5D7B" w:rsidRPr="00A43941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No inventar competencias, capacidades ni desempeños.</w:t>
      </w:r>
    </w:p>
    <w:p w14:paraId="762F2373" w14:textId="77777777" w:rsidR="007D5D7B" w:rsidRDefault="007D5D7B" w:rsidP="007D5D7B">
      <w:pPr>
        <w:numPr>
          <w:ilvl w:val="0"/>
          <w:numId w:val="8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Cumplir con las normas de la Real Academia Española.</w:t>
      </w:r>
    </w:p>
    <w:p w14:paraId="096FF455" w14:textId="77777777" w:rsidR="007D5D7B" w:rsidRDefault="007D5D7B" w:rsidP="007D5D7B">
      <w:pPr>
        <w:spacing w:after="0" w:line="240" w:lineRule="auto"/>
        <w:ind w:left="720"/>
        <w:jc w:val="both"/>
        <w:rPr>
          <w:color w:val="000000" w:themeColor="text1"/>
        </w:rPr>
      </w:pPr>
    </w:p>
    <w:p w14:paraId="26FD169B" w14:textId="77777777" w:rsidR="007D5D7B" w:rsidRPr="00F97B53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INDICACIÓN DE FORMATO OBLIGATORIA:</w:t>
      </w:r>
    </w:p>
    <w:p w14:paraId="6990B579" w14:textId="77777777" w:rsidR="009E4748" w:rsidRPr="00F97B53" w:rsidRDefault="009E4748" w:rsidP="009E4748">
      <w:p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En las columnas </w:t>
      </w:r>
      <w:r w:rsidRPr="00F97B53">
        <w:rPr>
          <w:b/>
          <w:bCs/>
          <w:color w:val="000000" w:themeColor="text1"/>
        </w:rPr>
        <w:t>CAPACIDADES</w:t>
      </w:r>
      <w:r w:rsidRPr="00F97B53">
        <w:rPr>
          <w:color w:val="000000" w:themeColor="text1"/>
        </w:rPr>
        <w:t xml:space="preserve">, </w:t>
      </w:r>
      <w:r w:rsidRPr="00F97B53">
        <w:rPr>
          <w:b/>
          <w:bCs/>
          <w:color w:val="000000" w:themeColor="text1"/>
        </w:rPr>
        <w:t>DESEMPEÑOS PRECISADOS</w:t>
      </w:r>
      <w:r w:rsidRPr="00F97B53">
        <w:rPr>
          <w:color w:val="000000" w:themeColor="text1"/>
        </w:rPr>
        <w:t xml:space="preserve"> y </w:t>
      </w:r>
      <w:r w:rsidRPr="00F97B53">
        <w:rPr>
          <w:b/>
          <w:bCs/>
          <w:color w:val="000000" w:themeColor="text1"/>
        </w:rPr>
        <w:t>CRITERIOS</w:t>
      </w:r>
      <w:r w:rsidRPr="00F97B53">
        <w:rPr>
          <w:color w:val="000000" w:themeColor="text1"/>
        </w:rPr>
        <w:t xml:space="preserve">, presenta la información </w:t>
      </w:r>
      <w:r w:rsidRPr="00F97B53">
        <w:rPr>
          <w:b/>
          <w:bCs/>
          <w:color w:val="000000" w:themeColor="text1"/>
        </w:rPr>
        <w:t>en formato de viñetas</w:t>
      </w:r>
      <w:r w:rsidRPr="00F97B53">
        <w:rPr>
          <w:color w:val="000000" w:themeColor="text1"/>
        </w:rPr>
        <w:t>, cumpliendo lo siguiente:</w:t>
      </w:r>
    </w:p>
    <w:p w14:paraId="6F8ECACE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capacidad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.</w:t>
      </w:r>
    </w:p>
    <w:p w14:paraId="54073799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desempeño precisado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>, manteniendo la correspondencia 1 a 1 con las capacidades.</w:t>
      </w:r>
    </w:p>
    <w:p w14:paraId="33ECBEAD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 xml:space="preserve">Cada </w:t>
      </w:r>
      <w:r w:rsidRPr="00F97B53">
        <w:rPr>
          <w:b/>
          <w:bCs/>
          <w:color w:val="000000" w:themeColor="text1"/>
        </w:rPr>
        <w:t>criterio de evaluación</w:t>
      </w:r>
      <w:r w:rsidRPr="00F97B53">
        <w:rPr>
          <w:color w:val="000000" w:themeColor="text1"/>
        </w:rPr>
        <w:t xml:space="preserve"> debe ir en una </w:t>
      </w:r>
      <w:r w:rsidRPr="00F97B53">
        <w:rPr>
          <w:b/>
          <w:bCs/>
          <w:color w:val="000000" w:themeColor="text1"/>
        </w:rPr>
        <w:t>viñeta independiente</w:t>
      </w:r>
      <w:r w:rsidRPr="00F97B53">
        <w:rPr>
          <w:color w:val="000000" w:themeColor="text1"/>
        </w:rPr>
        <w:t xml:space="preserve"> (4 viñetas por sesión).</w:t>
      </w:r>
    </w:p>
    <w:p w14:paraId="1C5BC160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No unir capacidades, desempeños ni criterios en un solo párrafo.</w:t>
      </w:r>
    </w:p>
    <w:p w14:paraId="07164124" w14:textId="77777777" w:rsidR="009E4748" w:rsidRPr="00F97B53" w:rsidRDefault="009E4748" w:rsidP="009E4748">
      <w:pPr>
        <w:numPr>
          <w:ilvl w:val="0"/>
          <w:numId w:val="16"/>
        </w:numPr>
        <w:spacing w:after="0" w:line="240" w:lineRule="auto"/>
        <w:jc w:val="both"/>
        <w:rPr>
          <w:color w:val="000000" w:themeColor="text1"/>
        </w:rPr>
      </w:pPr>
      <w:r w:rsidRPr="00F97B53">
        <w:rPr>
          <w:color w:val="000000" w:themeColor="text1"/>
        </w:rPr>
        <w:t>Usar viñetas claras (• o –).</w:t>
      </w:r>
    </w:p>
    <w:p w14:paraId="32513191" w14:textId="77777777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</w:p>
    <w:p w14:paraId="47EC4D6D" w14:textId="77777777" w:rsidR="00280554" w:rsidRPr="00A233BE" w:rsidRDefault="00280554" w:rsidP="00B83F8C">
      <w:pPr>
        <w:spacing w:after="0"/>
        <w:rPr>
          <w:color w:val="000000" w:themeColor="text1"/>
        </w:rPr>
      </w:pPr>
      <w:r w:rsidRPr="00A233BE">
        <w:rPr>
          <w:b/>
          <w:color w:val="000000" w:themeColor="text1"/>
        </w:rPr>
        <w:t>🔴 FORMATO DE TABLA ÚNICA (OBLIGATORIO):</w:t>
      </w:r>
    </w:p>
    <w:p w14:paraId="4F632B5C" w14:textId="77777777" w:rsidR="00280554" w:rsidRPr="00A233BE" w:rsidRDefault="00280554" w:rsidP="00B83F8C">
      <w:pPr>
        <w:spacing w:after="0"/>
        <w:rPr>
          <w:color w:val="000000" w:themeColor="text1"/>
        </w:rPr>
      </w:pPr>
      <w:r w:rsidRPr="00A233BE">
        <w:rPr>
          <w:color w:val="000000" w:themeColor="text1"/>
        </w:rPr>
        <w:t xml:space="preserve">1. Genera SIEMPRE una única tabla de </w:t>
      </w:r>
      <w:proofErr w:type="spellStart"/>
      <w:r w:rsidRPr="00A233BE">
        <w:rPr>
          <w:color w:val="000000" w:themeColor="text1"/>
        </w:rPr>
        <w:t>Markdown</w:t>
      </w:r>
      <w:proofErr w:type="spellEnd"/>
      <w:r w:rsidRPr="00A233BE">
        <w:rPr>
          <w:color w:val="000000" w:themeColor="text1"/>
        </w:rPr>
        <w:t xml:space="preserve"> con exactamente </w:t>
      </w:r>
      <w:r w:rsidRPr="00A233BE">
        <w:rPr>
          <w:color w:val="EE0000"/>
        </w:rPr>
        <w:t>{{</w:t>
      </w:r>
      <w:proofErr w:type="spellStart"/>
      <w:r w:rsidRPr="00A233BE">
        <w:rPr>
          <w:color w:val="EE0000"/>
        </w:rPr>
        <w:t>numsesiones</w:t>
      </w:r>
      <w:proofErr w:type="spellEnd"/>
      <w:r w:rsidRPr="00A233BE">
        <w:rPr>
          <w:color w:val="EE0000"/>
        </w:rPr>
        <w:t xml:space="preserve">}} </w:t>
      </w:r>
      <w:r w:rsidRPr="00A233BE">
        <w:rPr>
          <w:color w:val="000000" w:themeColor="text1"/>
        </w:rPr>
        <w:t>filas de datos + 1 fila de encabezado, en el orden exacto de columnas ya indicado.</w:t>
      </w:r>
    </w:p>
    <w:p w14:paraId="2A833D51" w14:textId="77777777" w:rsidR="00280554" w:rsidRPr="00A233BE" w:rsidRDefault="00280554" w:rsidP="00B83F8C">
      <w:pPr>
        <w:spacing w:after="0"/>
        <w:rPr>
          <w:color w:val="000000" w:themeColor="text1"/>
        </w:rPr>
      </w:pPr>
      <w:r w:rsidRPr="00A233BE">
        <w:rPr>
          <w:color w:val="000000" w:themeColor="text1"/>
        </w:rPr>
        <w:t>2. Dentro de una celda, para separar el título en 2 líneas o para listar varias viñetas (capacidades, desempeños, criterios), usa SIEMPRE la etiqueta &lt;</w:t>
      </w:r>
      <w:proofErr w:type="spellStart"/>
      <w:r w:rsidRPr="00A233BE">
        <w:rPr>
          <w:color w:val="000000" w:themeColor="text1"/>
        </w:rPr>
        <w:t>br</w:t>
      </w:r>
      <w:proofErr w:type="spellEnd"/>
      <w:r w:rsidRPr="00A233BE">
        <w:rPr>
          <w:color w:val="000000" w:themeColor="text1"/>
        </w:rPr>
        <w:t>&gt;. NUNCA uses un salto de línea real ni dejes una línea en blanco dentro de una celda — esto rompe la tabla y la divide en varias tablas separadas.</w:t>
      </w:r>
    </w:p>
    <w:p w14:paraId="07D41E8D" w14:textId="77777777" w:rsidR="00280554" w:rsidRPr="00A233BE" w:rsidRDefault="00280554" w:rsidP="00B83F8C">
      <w:pPr>
        <w:spacing w:after="0"/>
        <w:rPr>
          <w:color w:val="000000" w:themeColor="text1"/>
        </w:rPr>
      </w:pPr>
      <w:r w:rsidRPr="00A233BE">
        <w:rPr>
          <w:color w:val="000000" w:themeColor="text1"/>
        </w:rPr>
        <w:t>3. Nunca generes más de una tabla, ni repitas el encabezado de columnas a mitad de la respuesta, ni generes una tabla aparte por sesión, por celda o por bloque de viñetas.</w:t>
      </w:r>
    </w:p>
    <w:p w14:paraId="6FA4BDB1" w14:textId="77777777" w:rsidR="00280554" w:rsidRPr="00A233BE" w:rsidRDefault="00280554" w:rsidP="00B83F8C">
      <w:pPr>
        <w:spacing w:after="0"/>
        <w:rPr>
          <w:color w:val="000000" w:themeColor="text1"/>
        </w:rPr>
      </w:pPr>
      <w:r w:rsidRPr="00A233BE">
        <w:rPr>
          <w:color w:val="000000" w:themeColor="text1"/>
        </w:rPr>
        <w:t xml:space="preserve">4. Antes de entregar, verifica que toda tu respuesta esté contenida en una sola tabla </w:t>
      </w:r>
      <w:proofErr w:type="spellStart"/>
      <w:r w:rsidRPr="00A233BE">
        <w:rPr>
          <w:color w:val="000000" w:themeColor="text1"/>
        </w:rPr>
        <w:t>Markdown</w:t>
      </w:r>
      <w:proofErr w:type="spellEnd"/>
      <w:r w:rsidRPr="00A233BE">
        <w:rPr>
          <w:color w:val="000000" w:themeColor="text1"/>
        </w:rPr>
        <w:t xml:space="preserve"> bien formada, con las 8 columnas completas en cada fila.</w:t>
      </w:r>
    </w:p>
    <w:p w14:paraId="6FE74796" w14:textId="114FE2EA" w:rsidR="007D5D7B" w:rsidRDefault="007D5D7B" w:rsidP="007D5D7B">
      <w:p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 xml:space="preserve">A continuación, se te presenta la MATRIZ </w:t>
      </w:r>
      <w:r w:rsidRPr="00C92725">
        <w:rPr>
          <w:color w:val="000000" w:themeColor="text1"/>
          <w:shd w:val="clear" w:color="auto" w:fill="FFFFFF" w:themeFill="background1"/>
        </w:rPr>
        <w:t>PARA</w:t>
      </w:r>
      <w:r w:rsidR="00C92725" w:rsidRPr="00C92725">
        <w:rPr>
          <w:color w:val="EE0000"/>
          <w:shd w:val="clear" w:color="auto" w:fill="FFFFFF" w:themeFill="background1"/>
        </w:rPr>
        <w:t xml:space="preserve"> {{grado}} </w:t>
      </w:r>
      <w:r w:rsidR="00261A35">
        <w:rPr>
          <w:color w:val="000000" w:themeColor="text1"/>
          <w:shd w:val="clear" w:color="auto" w:fill="FFFFFF" w:themeFill="background1"/>
        </w:rPr>
        <w:t xml:space="preserve"> </w:t>
      </w:r>
    </w:p>
    <w:p w14:paraId="236982A3" w14:textId="77777777" w:rsidR="00F83DC6" w:rsidRDefault="00F83DC6" w:rsidP="007D5D7B">
      <w:pPr>
        <w:spacing w:after="0" w:line="240" w:lineRule="auto"/>
        <w:jc w:val="both"/>
        <w:rPr>
          <w:color w:val="000000" w:themeColor="text1"/>
        </w:rPr>
      </w:pPr>
    </w:p>
    <w:p w14:paraId="36F907C3" w14:textId="714C57D9" w:rsidR="006207B0" w:rsidRPr="00960516" w:rsidRDefault="007D5D7B" w:rsidP="0096051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>
        <w:rPr>
          <w:color w:val="000000" w:themeColor="text1"/>
        </w:rPr>
        <w:t>Esta matriz se usa SOLO para las columnas CAPACIDADES y DESEMPEÑO PRECISADO. NO es fuente de la columna COMPETENCIA.</w:t>
      </w:r>
    </w:p>
    <w:p w14:paraId="6488DD05" w14:textId="77777777" w:rsidR="007D5D7B" w:rsidRPr="002C33F5" w:rsidRDefault="007D5D7B" w:rsidP="002C33F5">
      <w:pPr>
        <w:spacing w:after="0" w:line="240" w:lineRule="auto"/>
        <w:ind w:left="1440"/>
        <w:jc w:val="both"/>
        <w:rPr>
          <w:rFonts w:cstheme="minorHAnsi"/>
          <w:color w:val="00B0F0"/>
          <w:sz w:val="18"/>
          <w:szCs w:val="18"/>
        </w:rPr>
      </w:pPr>
    </w:p>
    <w:tbl>
      <w:tblPr>
        <w:tblW w:w="14175" w:type="dxa"/>
        <w:tblInd w:w="-5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3828"/>
        <w:gridCol w:w="10347"/>
      </w:tblGrid>
      <w:tr w:rsidR="002572CC" w:rsidRPr="00384921" w14:paraId="53AFBE94" w14:textId="77777777" w:rsidTr="002C33F5">
        <w:trPr>
          <w:trHeight w:val="399"/>
        </w:trPr>
        <w:tc>
          <w:tcPr>
            <w:tcW w:w="14175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7193F1CA" w14:textId="6A2DBA5D" w:rsidR="002572CC" w:rsidRPr="00384921" w:rsidRDefault="002572CC" w:rsidP="002C33F5">
            <w:pPr>
              <w:spacing w:after="40" w:line="240" w:lineRule="auto"/>
              <w:rPr>
                <w:rFonts w:ascii="Arial Nova Cond" w:hAnsi="Arial Nova Cond" w:cstheme="minorHAnsi"/>
                <w:b/>
              </w:rPr>
            </w:pPr>
            <w:r w:rsidRPr="00384921">
              <w:rPr>
                <w:rFonts w:ascii="Arial Nova Cond" w:hAnsi="Arial Nova Cond" w:cstheme="minorHAnsi"/>
                <w:b/>
              </w:rPr>
              <w:t>COMPETENCIA</w:t>
            </w:r>
            <w:r w:rsidRPr="00384921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384921" w:rsidRPr="00384921">
              <w:rPr>
                <w:rFonts w:ascii="Arial Nova Cond" w:hAnsi="Arial Nova Cond" w:cs="Arial"/>
                <w:b/>
                <w:color w:val="080808"/>
              </w:rPr>
              <w:t>Aprecia de manera crítica manifestaciones artístico-culturales</w:t>
            </w:r>
          </w:p>
        </w:tc>
      </w:tr>
      <w:tr w:rsidR="002572CC" w:rsidRPr="00384921" w14:paraId="7498F5A2" w14:textId="77777777" w:rsidTr="00384921">
        <w:trPr>
          <w:trHeight w:val="355"/>
        </w:trPr>
        <w:tc>
          <w:tcPr>
            <w:tcW w:w="382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61D331D7" w14:textId="77777777" w:rsidR="002572CC" w:rsidRPr="00384921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384921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034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7E2BE263" w14:textId="77777777" w:rsidR="002572CC" w:rsidRPr="00384921" w:rsidRDefault="002572CC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384921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384921" w:rsidRPr="00384921" w14:paraId="7001452F" w14:textId="77777777" w:rsidTr="00384921">
        <w:trPr>
          <w:trHeight w:val="311"/>
        </w:trPr>
        <w:tc>
          <w:tcPr>
            <w:tcW w:w="382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4620FBB" w14:textId="08A46B55" w:rsidR="00384921" w:rsidRPr="00384921" w:rsidRDefault="00384921" w:rsidP="00384921">
            <w:pPr>
              <w:spacing w:after="40" w:line="240" w:lineRule="auto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Percibe manifestaciones artístico-culturales</w:t>
            </w:r>
          </w:p>
        </w:tc>
        <w:tc>
          <w:tcPr>
            <w:tcW w:w="1034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4ED582A1" w14:textId="3BDB3E8D" w:rsidR="00384921" w:rsidRPr="00384921" w:rsidRDefault="00384921" w:rsidP="00384921">
            <w:pPr>
              <w:spacing w:after="40" w:line="240" w:lineRule="auto"/>
              <w:jc w:val="both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1. Describe las cualidades estéticas de manifestaciones artístico-culturales diversas. Ejemplo: la textura de un tejido, los contrastes de colores de una pintura o el timbre de un instrumento musical) asociándolas a emociones, sensaciones e ideas propias, y reconociendo que pueden generar diferentes reacciones en otras personas.</w:t>
            </w:r>
          </w:p>
        </w:tc>
      </w:tr>
      <w:tr w:rsidR="00384921" w:rsidRPr="00384921" w14:paraId="76223CF1" w14:textId="77777777" w:rsidTr="00384921">
        <w:trPr>
          <w:trHeight w:val="311"/>
        </w:trPr>
        <w:tc>
          <w:tcPr>
            <w:tcW w:w="382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46AF8470" w14:textId="1BE71EC7" w:rsidR="00384921" w:rsidRPr="00384921" w:rsidRDefault="00384921" w:rsidP="00384921">
            <w:pPr>
              <w:spacing w:after="40" w:line="240" w:lineRule="auto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Contextualiza las manifestaciones artístico-culturales</w:t>
            </w:r>
          </w:p>
        </w:tc>
        <w:tc>
          <w:tcPr>
            <w:tcW w:w="1034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ADC7284" w14:textId="35A0CE9C" w:rsidR="00384921" w:rsidRPr="00384921" w:rsidRDefault="00384921" w:rsidP="00384921">
            <w:pPr>
              <w:spacing w:after="40" w:line="240" w:lineRule="auto"/>
              <w:jc w:val="both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2. Obtiene información sobre los contextos en que se producen o presentan las manifestaciones artístico-culturales, y los asocia a las cualidades estéticas que observa.</w:t>
            </w:r>
          </w:p>
        </w:tc>
      </w:tr>
      <w:tr w:rsidR="00384921" w:rsidRPr="00384921" w14:paraId="6765E920" w14:textId="77777777" w:rsidTr="00384921">
        <w:trPr>
          <w:trHeight w:val="311"/>
        </w:trPr>
        <w:tc>
          <w:tcPr>
            <w:tcW w:w="3828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112BE67C" w14:textId="5B3ABA69" w:rsidR="00384921" w:rsidRPr="00384921" w:rsidRDefault="00384921" w:rsidP="00384921">
            <w:pPr>
              <w:spacing w:after="40" w:line="240" w:lineRule="auto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Reflexiona creativa y críticamente sobre manifestaciones artístico-culturales</w:t>
            </w:r>
          </w:p>
        </w:tc>
        <w:tc>
          <w:tcPr>
            <w:tcW w:w="10347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562BBFB2" w14:textId="7662B1BB" w:rsidR="00384921" w:rsidRPr="00384921" w:rsidRDefault="00384921" w:rsidP="00384921">
            <w:pPr>
              <w:spacing w:after="40" w:line="240" w:lineRule="auto"/>
              <w:jc w:val="both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3. Genera hipótesis sobre los posibles significados e intenciones a partir de la información y las relaciones que estableció entre las manifestaciones artístico-culturales y los contextos en los que se producen o presentan.</w:t>
            </w:r>
          </w:p>
        </w:tc>
      </w:tr>
    </w:tbl>
    <w:p w14:paraId="5495F82D" w14:textId="77777777" w:rsidR="00C359B4" w:rsidRPr="002C33F5" w:rsidRDefault="00C359B4" w:rsidP="002C33F5">
      <w:pPr>
        <w:spacing w:after="120" w:line="240" w:lineRule="auto"/>
        <w:rPr>
          <w:rFonts w:cstheme="minorHAnsi"/>
          <w:sz w:val="18"/>
          <w:szCs w:val="18"/>
        </w:rPr>
      </w:pPr>
    </w:p>
    <w:tbl>
      <w:tblPr>
        <w:tblpPr w:leftFromText="141" w:rightFromText="141" w:vertAnchor="text" w:horzAnchor="margin" w:tblpY="240"/>
        <w:tblW w:w="14170" w:type="dxa"/>
        <w:tblBorders>
          <w:top w:val="single" w:sz="4" w:space="0" w:color="00B050"/>
          <w:left w:val="single" w:sz="4" w:space="0" w:color="00B050"/>
          <w:bottom w:val="single" w:sz="4" w:space="0" w:color="00B050"/>
          <w:right w:val="single" w:sz="4" w:space="0" w:color="00B05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11340"/>
      </w:tblGrid>
      <w:tr w:rsidR="002C33F5" w:rsidRPr="00384921" w14:paraId="2496C287" w14:textId="77777777" w:rsidTr="002C33F5">
        <w:trPr>
          <w:trHeight w:val="397"/>
        </w:trPr>
        <w:tc>
          <w:tcPr>
            <w:tcW w:w="14170" w:type="dxa"/>
            <w:gridSpan w:val="2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E8F5E9"/>
            <w:vAlign w:val="center"/>
          </w:tcPr>
          <w:p w14:paraId="30BB82D4" w14:textId="31FEC49A" w:rsidR="002C33F5" w:rsidRPr="00384921" w:rsidRDefault="002C33F5" w:rsidP="002C33F5">
            <w:pPr>
              <w:spacing w:after="0" w:line="240" w:lineRule="auto"/>
              <w:jc w:val="both"/>
              <w:rPr>
                <w:rFonts w:ascii="Arial Nova Cond" w:hAnsi="Arial Nova Cond" w:cstheme="minorHAnsi"/>
                <w:color w:val="00B0F0"/>
              </w:rPr>
            </w:pPr>
            <w:r w:rsidRPr="00384921">
              <w:rPr>
                <w:rFonts w:ascii="Arial Nova Cond" w:hAnsi="Arial Nova Cond" w:cstheme="minorHAnsi"/>
                <w:b/>
              </w:rPr>
              <w:t>COMPETENCIA</w:t>
            </w:r>
            <w:r w:rsidRPr="00384921">
              <w:rPr>
                <w:rFonts w:ascii="Arial Nova Cond" w:hAnsi="Arial Nova Cond" w:cstheme="minorHAnsi"/>
                <w:color w:val="00B0F0"/>
              </w:rPr>
              <w:t xml:space="preserve">: </w:t>
            </w:r>
            <w:r w:rsidR="00384921" w:rsidRPr="00384921">
              <w:rPr>
                <w:rFonts w:ascii="Arial Nova Cond" w:hAnsi="Arial Nova Cond" w:cs="Arial"/>
                <w:b/>
                <w:color w:val="080808"/>
              </w:rPr>
              <w:t xml:space="preserve"> Crea proyectos desde los lenguajes artísticos</w:t>
            </w:r>
          </w:p>
        </w:tc>
      </w:tr>
      <w:tr w:rsidR="002C33F5" w:rsidRPr="00384921" w14:paraId="10363375" w14:textId="77777777" w:rsidTr="002C33F5">
        <w:trPr>
          <w:trHeight w:val="353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46B181C5" w14:textId="77777777" w:rsidR="002C33F5" w:rsidRPr="00384921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384921">
              <w:rPr>
                <w:rFonts w:ascii="Arial Nova Cond" w:hAnsi="Arial Nova Cond" w:cstheme="minorHAnsi"/>
                <w:b/>
                <w:sz w:val="20"/>
                <w:szCs w:val="20"/>
              </w:rPr>
              <w:t>CAPACIDADES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C1F0C7"/>
            <w:vAlign w:val="center"/>
          </w:tcPr>
          <w:p w14:paraId="22CC3C68" w14:textId="77777777" w:rsidR="002C33F5" w:rsidRPr="00384921" w:rsidRDefault="002C33F5" w:rsidP="002C33F5">
            <w:pPr>
              <w:spacing w:after="40" w:line="240" w:lineRule="auto"/>
              <w:jc w:val="center"/>
              <w:rPr>
                <w:rFonts w:ascii="Arial Nova Cond" w:hAnsi="Arial Nova Cond" w:cstheme="minorHAnsi"/>
                <w:b/>
                <w:sz w:val="20"/>
                <w:szCs w:val="20"/>
              </w:rPr>
            </w:pPr>
            <w:r w:rsidRPr="00384921">
              <w:rPr>
                <w:rFonts w:ascii="Arial Nova Cond" w:hAnsi="Arial Nova Cond" w:cstheme="minorHAnsi"/>
                <w:b/>
                <w:sz w:val="20"/>
                <w:szCs w:val="20"/>
              </w:rPr>
              <w:t>DESEMPEÑOS PRECISADOS</w:t>
            </w:r>
          </w:p>
        </w:tc>
      </w:tr>
      <w:tr w:rsidR="00384921" w:rsidRPr="00384921" w14:paraId="365F779B" w14:textId="77777777" w:rsidTr="00384921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A60C289" w14:textId="1AE33FFA" w:rsidR="00384921" w:rsidRPr="00384921" w:rsidRDefault="00384921" w:rsidP="00384921">
            <w:pPr>
              <w:tabs>
                <w:tab w:val="left" w:pos="1950"/>
              </w:tabs>
              <w:spacing w:after="0" w:line="240" w:lineRule="auto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Explora y experimenta los lenguajes artísticos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3D13A9A2" w14:textId="55AFFDEA" w:rsidR="00384921" w:rsidRPr="00384921" w:rsidRDefault="00384921" w:rsidP="00384921">
            <w:pPr>
              <w:spacing w:after="0" w:line="240" w:lineRule="auto"/>
              <w:jc w:val="both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1. Utiliza los elementos de los lenguajes artísticos para explorar sus posibilidades expresivas y ensaya distintas maneras de utilizar materiales, herramientas y técnicas para obtener diversos efectos.</w:t>
            </w:r>
          </w:p>
        </w:tc>
      </w:tr>
      <w:tr w:rsidR="00384921" w:rsidRPr="00384921" w14:paraId="175539F1" w14:textId="77777777" w:rsidTr="00384921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077C414A" w14:textId="0F3409EC" w:rsidR="00384921" w:rsidRPr="00384921" w:rsidRDefault="00384921" w:rsidP="00384921">
            <w:pPr>
              <w:spacing w:after="0" w:line="240" w:lineRule="auto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Aplica procesos creativos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44E16E67" w14:textId="314BD360" w:rsidR="00384921" w:rsidRPr="00384921" w:rsidRDefault="00384921" w:rsidP="00384921">
            <w:pPr>
              <w:spacing w:after="0" w:line="240" w:lineRule="auto"/>
              <w:jc w:val="both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2. Elabora un plan para desarrollar un proyecto artístico y lo ejecuta incorporando elementos de los lenguajes artísticos para comunicar sus ideas con mayor claridad. Selecciona información de diversos referentes artístico-culturales relacionados con su proyecto e incluye recursos tecnológicos cuando lo considera necesario. Ejemplo: Un grupo de estudiantes crea una cumbia amazónica en la que incorporan elementos constructivos y expresivos propios de la música amazónica del Perú.</w:t>
            </w:r>
          </w:p>
        </w:tc>
      </w:tr>
      <w:tr w:rsidR="00384921" w:rsidRPr="00384921" w14:paraId="357EC97E" w14:textId="77777777" w:rsidTr="00384921">
        <w:trPr>
          <w:trHeight w:val="309"/>
        </w:trPr>
        <w:tc>
          <w:tcPr>
            <w:tcW w:w="283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  <w:vAlign w:val="center"/>
          </w:tcPr>
          <w:p w14:paraId="3B9C81D5" w14:textId="181459E2" w:rsidR="00384921" w:rsidRPr="00384921" w:rsidRDefault="00384921" w:rsidP="00384921">
            <w:pPr>
              <w:spacing w:after="0" w:line="240" w:lineRule="auto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Evalúa y comunica sus procesos y proyectos</w:t>
            </w:r>
          </w:p>
        </w:tc>
        <w:tc>
          <w:tcPr>
            <w:tcW w:w="11340" w:type="dxa"/>
            <w:tcBorders>
              <w:top w:val="single" w:sz="4" w:space="0" w:color="00B050"/>
              <w:left w:val="single" w:sz="4" w:space="0" w:color="00B050"/>
              <w:bottom w:val="single" w:sz="4" w:space="0" w:color="00B050"/>
              <w:right w:val="single" w:sz="4" w:space="0" w:color="00B050"/>
            </w:tcBorders>
            <w:shd w:val="clear" w:color="auto" w:fill="FFFFFF"/>
          </w:tcPr>
          <w:p w14:paraId="7E2D9374" w14:textId="3C1CAC97" w:rsidR="00384921" w:rsidRPr="00384921" w:rsidRDefault="00384921" w:rsidP="00384921">
            <w:pPr>
              <w:spacing w:after="0" w:line="240" w:lineRule="auto"/>
              <w:jc w:val="both"/>
              <w:rPr>
                <w:rFonts w:ascii="Arial Nova Cond" w:hAnsi="Arial Nova Cond" w:cstheme="minorHAnsi"/>
                <w:sz w:val="20"/>
                <w:szCs w:val="20"/>
              </w:rPr>
            </w:pPr>
            <w:r w:rsidRPr="00384921">
              <w:rPr>
                <w:rFonts w:ascii="Arial Nova Cond" w:hAnsi="Arial Nova Cond"/>
                <w:sz w:val="20"/>
                <w:szCs w:val="20"/>
              </w:rPr>
              <w:t>3. Registra las fuentes de sus ideas (por ejemplo, bocetos o imágenes) y comunica cómo fue su proceso creativo reflexionando con sus pares sobre las cualidades estéticas de su proyecto, el manejo de las herramientas y técnicas, y su rol en el proceso creativo.</w:t>
            </w:r>
          </w:p>
        </w:tc>
      </w:tr>
    </w:tbl>
    <w:p w14:paraId="1A744A62" w14:textId="77777777" w:rsidR="00EA423B" w:rsidRPr="002C33F5" w:rsidRDefault="00EA423B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7FAD590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1DB10428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6E881B9" w14:textId="77777777" w:rsidR="002C33F5" w:rsidRPr="002C33F5" w:rsidRDefault="002C33F5" w:rsidP="002C33F5">
      <w:pPr>
        <w:spacing w:after="120" w:line="240" w:lineRule="auto"/>
        <w:rPr>
          <w:rFonts w:cstheme="minorHAnsi"/>
          <w:sz w:val="18"/>
          <w:szCs w:val="18"/>
        </w:rPr>
      </w:pPr>
    </w:p>
    <w:p w14:paraId="35BF0CCC" w14:textId="77777777" w:rsidR="002C33F5" w:rsidRPr="002C33F5" w:rsidRDefault="007D5D7B" w:rsidP="002C33F5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18"/>
          <w:szCs w:val="18"/>
        </w:rPr>
      </w:pPr>
      <w:r w:rsidRPr="002C33F5">
        <w:rPr>
          <w:rFonts w:ascii="Segoe UI Emoji" w:hAnsi="Segoe UI Emoji" w:cs="Segoe UI Emoji"/>
          <w:b/>
          <w:bCs/>
          <w:color w:val="000000" w:themeColor="text1"/>
          <w:sz w:val="18"/>
          <w:szCs w:val="18"/>
        </w:rPr>
        <w:t>🔍</w:t>
      </w:r>
      <w:r w:rsidRPr="002C33F5">
        <w:rPr>
          <w:rFonts w:cstheme="minorHAnsi"/>
          <w:b/>
          <w:bCs/>
          <w:color w:val="000000" w:themeColor="text1"/>
          <w:sz w:val="18"/>
          <w:szCs w:val="18"/>
        </w:rPr>
        <w:t xml:space="preserve"> </w:t>
      </w:r>
    </w:p>
    <w:p w14:paraId="58A9FC0D" w14:textId="77777777" w:rsidR="00384921" w:rsidRDefault="00384921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39ACEFC" w14:textId="77777777" w:rsidR="00384921" w:rsidRDefault="00384921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0DB6CDF0" w14:textId="77777777" w:rsidR="00384921" w:rsidRDefault="00384921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61D90376" w14:textId="77777777" w:rsidR="00384921" w:rsidRDefault="00384921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49E93C4C" w14:textId="77777777" w:rsidR="00384921" w:rsidRDefault="00384921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0B82BA24" w14:textId="77777777" w:rsidR="00384921" w:rsidRDefault="00384921" w:rsidP="007D5D7B">
      <w:pPr>
        <w:spacing w:after="0" w:line="240" w:lineRule="auto"/>
        <w:jc w:val="both"/>
        <w:rPr>
          <w:b/>
          <w:bCs/>
          <w:color w:val="000000" w:themeColor="text1"/>
        </w:rPr>
      </w:pPr>
    </w:p>
    <w:p w14:paraId="62D5D2E6" w14:textId="0AD273F6" w:rsidR="007D5D7B" w:rsidRPr="000D1179" w:rsidRDefault="007D5D7B" w:rsidP="007D5D7B">
      <w:pPr>
        <w:spacing w:after="0" w:line="24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CLÁUSULA FINAL DE VALIDACIÓN</w:t>
      </w:r>
      <w:r w:rsidR="005638F5">
        <w:rPr>
          <w:b/>
          <w:bCs/>
          <w:color w:val="000000" w:themeColor="text1"/>
        </w:rPr>
        <w:t xml:space="preserve">: </w:t>
      </w:r>
    </w:p>
    <w:p w14:paraId="0EA68A58" w14:textId="77777777" w:rsidR="005638F5" w:rsidRPr="000D1179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Antes de presentar la tabla final, </w:t>
      </w:r>
      <w:r w:rsidRPr="000D1179">
        <w:rPr>
          <w:b/>
          <w:bCs/>
          <w:color w:val="000000" w:themeColor="text1"/>
        </w:rPr>
        <w:t>realiza una verificación exhaustiva</w:t>
      </w:r>
      <w:r w:rsidRPr="000D1179">
        <w:rPr>
          <w:color w:val="000000" w:themeColor="text1"/>
        </w:rPr>
        <w:t xml:space="preserve"> de que en </w:t>
      </w:r>
      <w:r w:rsidRPr="000D1179">
        <w:rPr>
          <w:b/>
          <w:bCs/>
          <w:color w:val="000000" w:themeColor="text1"/>
        </w:rPr>
        <w:t>cada sesión</w:t>
      </w:r>
      <w:r w:rsidRPr="000D1179">
        <w:rPr>
          <w:color w:val="000000" w:themeColor="text1"/>
        </w:rPr>
        <w:t>:</w:t>
      </w:r>
    </w:p>
    <w:p w14:paraId="26160D8A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Se hayan considerado solo las competencias mencionadas en el ítem 3 (COMPETENCIAS)</w:t>
      </w:r>
    </w:p>
    <w:p w14:paraId="37122A1F" w14:textId="7777777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consignado </w:t>
      </w:r>
      <w:r w:rsidRPr="000D1179">
        <w:rPr>
          <w:b/>
          <w:bCs/>
          <w:color w:val="000000" w:themeColor="text1"/>
        </w:rPr>
        <w:t xml:space="preserve">todas las capacidades de la competencia </w:t>
      </w:r>
      <w:r>
        <w:rPr>
          <w:color w:val="000000" w:themeColor="text1"/>
        </w:rPr>
        <w:t>mencionadas en el ítem 4 (CAPACIDADES)</w:t>
      </w:r>
    </w:p>
    <w:p w14:paraId="4EE6A993" w14:textId="63C3B806" w:rsidR="005638F5" w:rsidRPr="000D1179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 w:rsidRPr="000D1179">
        <w:rPr>
          <w:color w:val="000000" w:themeColor="text1"/>
        </w:rPr>
        <w:t xml:space="preserve">Se hayan </w:t>
      </w:r>
      <w:r>
        <w:rPr>
          <w:color w:val="000000" w:themeColor="text1"/>
        </w:rPr>
        <w:t xml:space="preserve">seleccionado los desempeños precisados adecuados para cada capacidad según la </w:t>
      </w:r>
      <w:r w:rsidRPr="00D2408F">
        <w:rPr>
          <w:color w:val="000000" w:themeColor="text1"/>
        </w:rPr>
        <w:t xml:space="preserve">MATRIZ </w:t>
      </w:r>
      <w:r>
        <w:rPr>
          <w:color w:val="000000" w:themeColor="text1"/>
        </w:rPr>
        <w:t xml:space="preserve">de </w:t>
      </w:r>
      <w:r>
        <w:rPr>
          <w:color w:val="EE0000"/>
        </w:rPr>
        <w:t xml:space="preserve">{{grado}} </w:t>
      </w:r>
    </w:p>
    <w:p w14:paraId="02043CBB" w14:textId="746F7117" w:rsidR="005638F5" w:rsidRDefault="005638F5" w:rsidP="005638F5">
      <w:pPr>
        <w:numPr>
          <w:ilvl w:val="0"/>
          <w:numId w:val="15"/>
        </w:numPr>
        <w:spacing w:after="0" w:line="240" w:lineRule="auto"/>
        <w:jc w:val="both"/>
        <w:rPr>
          <w:color w:val="000000" w:themeColor="text1"/>
        </w:rPr>
      </w:pPr>
      <w:r>
        <w:rPr>
          <w:color w:val="000000" w:themeColor="text1"/>
        </w:rPr>
        <w:t>Estén l</w:t>
      </w:r>
      <w:r w:rsidRPr="000D1179">
        <w:rPr>
          <w:color w:val="000000" w:themeColor="text1"/>
        </w:rPr>
        <w:t xml:space="preserve">os </w:t>
      </w:r>
      <w:r>
        <w:rPr>
          <w:color w:val="000000" w:themeColor="text1"/>
        </w:rPr>
        <w:t xml:space="preserve">4 </w:t>
      </w:r>
      <w:r w:rsidRPr="000D1179">
        <w:rPr>
          <w:color w:val="000000" w:themeColor="text1"/>
        </w:rPr>
        <w:t>criterios</w:t>
      </w:r>
      <w:r>
        <w:rPr>
          <w:color w:val="000000" w:themeColor="text1"/>
        </w:rPr>
        <w:t xml:space="preserve"> y </w:t>
      </w:r>
      <w:r w:rsidRPr="000D1179">
        <w:rPr>
          <w:color w:val="000000" w:themeColor="text1"/>
        </w:rPr>
        <w:t>cubr</w:t>
      </w:r>
      <w:r>
        <w:rPr>
          <w:color w:val="000000" w:themeColor="text1"/>
        </w:rPr>
        <w:t>an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todas las capacidades y desempeños</w:t>
      </w:r>
      <w:r w:rsidRPr="000D1179">
        <w:rPr>
          <w:color w:val="000000" w:themeColor="text1"/>
        </w:rPr>
        <w:t>.</w:t>
      </w:r>
      <w:r>
        <w:rPr>
          <w:color w:val="000000" w:themeColor="text1"/>
        </w:rPr>
        <w:t xml:space="preserve">  </w:t>
      </w:r>
    </w:p>
    <w:p w14:paraId="7C5EF170" w14:textId="77777777" w:rsidR="005638F5" w:rsidRPr="00220392" w:rsidRDefault="005638F5" w:rsidP="005638F5">
      <w:pPr>
        <w:spacing w:after="0" w:line="240" w:lineRule="auto"/>
        <w:jc w:val="both"/>
        <w:rPr>
          <w:color w:val="000000" w:themeColor="text1"/>
        </w:rPr>
      </w:pPr>
      <w:r w:rsidRPr="00220392">
        <w:rPr>
          <w:color w:val="000000" w:themeColor="text1"/>
        </w:rPr>
        <w:t xml:space="preserve">Se hayan considerado obligatoriamente </w:t>
      </w:r>
      <w:r>
        <w:rPr>
          <w:color w:val="000000" w:themeColor="text1"/>
        </w:rPr>
        <w:t xml:space="preserve">en la tabla las </w:t>
      </w:r>
      <w:r>
        <w:rPr>
          <w:color w:val="EE0000"/>
        </w:rPr>
        <w:t>{{</w:t>
      </w:r>
      <w:proofErr w:type="spellStart"/>
      <w:r>
        <w:rPr>
          <w:color w:val="EE0000"/>
        </w:rPr>
        <w:t>numsesiones</w:t>
      </w:r>
      <w:proofErr w:type="spellEnd"/>
      <w:r>
        <w:rPr>
          <w:color w:val="EE0000"/>
        </w:rPr>
        <w:t>}}</w:t>
      </w:r>
      <w:r>
        <w:rPr>
          <w:color w:val="000000" w:themeColor="text1"/>
        </w:rPr>
        <w:t xml:space="preserve"> sesiones</w:t>
      </w:r>
      <w:r w:rsidRPr="0022039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 </w:t>
      </w:r>
    </w:p>
    <w:p w14:paraId="087BDA72" w14:textId="77777777" w:rsidR="002C33F5" w:rsidRDefault="002C33F5" w:rsidP="002C33F5">
      <w:pPr>
        <w:spacing w:after="0" w:line="240" w:lineRule="auto"/>
        <w:ind w:left="360"/>
        <w:jc w:val="both"/>
        <w:rPr>
          <w:b/>
          <w:bCs/>
          <w:color w:val="000000" w:themeColor="text1"/>
        </w:rPr>
      </w:pPr>
      <w:r w:rsidRPr="000D1179">
        <w:rPr>
          <w:rFonts w:ascii="Segoe UI Emoji" w:hAnsi="Segoe UI Emoji" w:cs="Segoe UI Emoji"/>
          <w:color w:val="000000" w:themeColor="text1"/>
        </w:rPr>
        <w:t>👉</w:t>
      </w:r>
      <w:r w:rsidRPr="000D1179">
        <w:rPr>
          <w:color w:val="000000" w:themeColor="text1"/>
        </w:rPr>
        <w:t xml:space="preserve"> </w:t>
      </w:r>
      <w:r w:rsidRPr="000D1179">
        <w:rPr>
          <w:b/>
          <w:bCs/>
          <w:color w:val="000000" w:themeColor="text1"/>
        </w:rPr>
        <w:t>Si esta condición no se cumple, la respuesta se considera inválida.</w:t>
      </w:r>
    </w:p>
    <w:p w14:paraId="2D955714" w14:textId="76FEBF3F" w:rsidR="00957CC1" w:rsidRDefault="002C33F5" w:rsidP="00D210FE">
      <w:pPr>
        <w:spacing w:after="0" w:line="240" w:lineRule="auto"/>
        <w:jc w:val="both"/>
      </w:pPr>
      <w:r w:rsidRPr="00DB5A2D">
        <w:rPr>
          <w:color w:val="000000" w:themeColor="text1"/>
          <w:sz w:val="24"/>
          <w:szCs w:val="24"/>
        </w:rPr>
        <w:t>Muy agradecido por el excelente trabajo.</w:t>
      </w:r>
      <w:r w:rsidR="005638F5">
        <w:rPr>
          <w:color w:val="000000" w:themeColor="text1"/>
          <w:sz w:val="24"/>
          <w:szCs w:val="24"/>
        </w:rPr>
        <w:t xml:space="preserve"> </w:t>
      </w:r>
      <w:r w:rsidR="00BD67F3">
        <w:rPr>
          <w:color w:val="000000" w:themeColor="text1"/>
          <w:sz w:val="24"/>
          <w:szCs w:val="24"/>
        </w:rPr>
        <w:t xml:space="preserve"> </w:t>
      </w:r>
    </w:p>
    <w:sectPr w:rsidR="00957CC1" w:rsidSect="00192C7C">
      <w:pgSz w:w="16838" w:h="11906" w:orient="landscape"/>
      <w:pgMar w:top="1276" w:right="426" w:bottom="709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24BBC"/>
    <w:multiLevelType w:val="multilevel"/>
    <w:tmpl w:val="780A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86874"/>
    <w:multiLevelType w:val="hybridMultilevel"/>
    <w:tmpl w:val="D778D9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63727"/>
    <w:multiLevelType w:val="hybridMultilevel"/>
    <w:tmpl w:val="04545114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7E0ECC"/>
    <w:multiLevelType w:val="multilevel"/>
    <w:tmpl w:val="C520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CA6BC6"/>
    <w:multiLevelType w:val="multilevel"/>
    <w:tmpl w:val="BD9E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44C77"/>
    <w:multiLevelType w:val="multilevel"/>
    <w:tmpl w:val="64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F11CF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72D08"/>
    <w:multiLevelType w:val="multilevel"/>
    <w:tmpl w:val="735A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42AE8"/>
    <w:multiLevelType w:val="multilevel"/>
    <w:tmpl w:val="9D24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1725B"/>
    <w:multiLevelType w:val="multilevel"/>
    <w:tmpl w:val="D2D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9B60CC"/>
    <w:multiLevelType w:val="multilevel"/>
    <w:tmpl w:val="68BC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7A54B2"/>
    <w:multiLevelType w:val="multilevel"/>
    <w:tmpl w:val="E7EAA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446DCC"/>
    <w:multiLevelType w:val="multilevel"/>
    <w:tmpl w:val="D2A4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9C3B21"/>
    <w:multiLevelType w:val="hybridMultilevel"/>
    <w:tmpl w:val="2634FD6C"/>
    <w:lvl w:ilvl="0" w:tplc="E6862544">
      <w:start w:val="4"/>
      <w:numFmt w:val="bullet"/>
      <w:lvlText w:val="-"/>
      <w:lvlJc w:val="left"/>
      <w:pPr>
        <w:ind w:left="1080" w:hanging="360"/>
      </w:pPr>
      <w:rPr>
        <w:rFonts w:ascii="Arial Nova Cond" w:eastAsia="Times New Roman" w:hAnsi="Arial Nova Cond" w:cs="Arial" w:hint="default"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8D01A6B"/>
    <w:multiLevelType w:val="multilevel"/>
    <w:tmpl w:val="618A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1B727C"/>
    <w:multiLevelType w:val="hybridMultilevel"/>
    <w:tmpl w:val="AF3E93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FC36B6"/>
    <w:multiLevelType w:val="hybridMultilevel"/>
    <w:tmpl w:val="46C8EF90"/>
    <w:lvl w:ilvl="0" w:tplc="C95AFDB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891872"/>
    <w:multiLevelType w:val="multilevel"/>
    <w:tmpl w:val="F02C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833770"/>
    <w:multiLevelType w:val="multilevel"/>
    <w:tmpl w:val="DF9C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F12D75"/>
    <w:multiLevelType w:val="multilevel"/>
    <w:tmpl w:val="3044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1A056F"/>
    <w:multiLevelType w:val="multilevel"/>
    <w:tmpl w:val="5F1A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102BC"/>
    <w:multiLevelType w:val="hybridMultilevel"/>
    <w:tmpl w:val="CEC6020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8643439">
    <w:abstractNumId w:val="3"/>
  </w:num>
  <w:num w:numId="2" w16cid:durableId="285742049">
    <w:abstractNumId w:val="0"/>
  </w:num>
  <w:num w:numId="3" w16cid:durableId="131336393">
    <w:abstractNumId w:val="19"/>
  </w:num>
  <w:num w:numId="4" w16cid:durableId="1861358150">
    <w:abstractNumId w:val="5"/>
  </w:num>
  <w:num w:numId="5" w16cid:durableId="1107190760">
    <w:abstractNumId w:val="14"/>
  </w:num>
  <w:num w:numId="6" w16cid:durableId="771365059">
    <w:abstractNumId w:val="10"/>
  </w:num>
  <w:num w:numId="7" w16cid:durableId="1845707905">
    <w:abstractNumId w:val="7"/>
  </w:num>
  <w:num w:numId="8" w16cid:durableId="226187513">
    <w:abstractNumId w:val="17"/>
  </w:num>
  <w:num w:numId="9" w16cid:durableId="1475219783">
    <w:abstractNumId w:val="11"/>
  </w:num>
  <w:num w:numId="10" w16cid:durableId="1091319264">
    <w:abstractNumId w:val="2"/>
  </w:num>
  <w:num w:numId="11" w16cid:durableId="1516191281">
    <w:abstractNumId w:val="12"/>
  </w:num>
  <w:num w:numId="12" w16cid:durableId="830683616">
    <w:abstractNumId w:val="20"/>
  </w:num>
  <w:num w:numId="13" w16cid:durableId="34084976">
    <w:abstractNumId w:val="4"/>
  </w:num>
  <w:num w:numId="14" w16cid:durableId="62915604">
    <w:abstractNumId w:val="6"/>
  </w:num>
  <w:num w:numId="15" w16cid:durableId="245237879">
    <w:abstractNumId w:val="18"/>
  </w:num>
  <w:num w:numId="16" w16cid:durableId="309293401">
    <w:abstractNumId w:val="9"/>
  </w:num>
  <w:num w:numId="17" w16cid:durableId="828056792">
    <w:abstractNumId w:val="13"/>
  </w:num>
  <w:num w:numId="18" w16cid:durableId="1054819591">
    <w:abstractNumId w:val="16"/>
  </w:num>
  <w:num w:numId="19" w16cid:durableId="1852916973">
    <w:abstractNumId w:val="8"/>
  </w:num>
  <w:num w:numId="20" w16cid:durableId="175048904">
    <w:abstractNumId w:val="1"/>
  </w:num>
  <w:num w:numId="21" w16cid:durableId="1632592420">
    <w:abstractNumId w:val="15"/>
  </w:num>
  <w:num w:numId="22" w16cid:durableId="126669171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D7B"/>
    <w:rsid w:val="000F4100"/>
    <w:rsid w:val="000F5AF0"/>
    <w:rsid w:val="00177C7B"/>
    <w:rsid w:val="00192C7C"/>
    <w:rsid w:val="0019696E"/>
    <w:rsid w:val="00202A6F"/>
    <w:rsid w:val="002572CC"/>
    <w:rsid w:val="00261A35"/>
    <w:rsid w:val="00280554"/>
    <w:rsid w:val="002C33F5"/>
    <w:rsid w:val="0038324B"/>
    <w:rsid w:val="00384921"/>
    <w:rsid w:val="00392623"/>
    <w:rsid w:val="003C2296"/>
    <w:rsid w:val="004626B9"/>
    <w:rsid w:val="004830A6"/>
    <w:rsid w:val="004C2AAC"/>
    <w:rsid w:val="005208CE"/>
    <w:rsid w:val="00527D24"/>
    <w:rsid w:val="00530A42"/>
    <w:rsid w:val="005638F5"/>
    <w:rsid w:val="0057010F"/>
    <w:rsid w:val="005C7D23"/>
    <w:rsid w:val="005D6281"/>
    <w:rsid w:val="006207B0"/>
    <w:rsid w:val="00633154"/>
    <w:rsid w:val="00672AA6"/>
    <w:rsid w:val="0069181D"/>
    <w:rsid w:val="00715550"/>
    <w:rsid w:val="007365EC"/>
    <w:rsid w:val="007C4015"/>
    <w:rsid w:val="007C6ABA"/>
    <w:rsid w:val="007D5D7B"/>
    <w:rsid w:val="008227D3"/>
    <w:rsid w:val="00830644"/>
    <w:rsid w:val="00835414"/>
    <w:rsid w:val="00840166"/>
    <w:rsid w:val="008A1D28"/>
    <w:rsid w:val="00957CC1"/>
    <w:rsid w:val="00960516"/>
    <w:rsid w:val="009A09AF"/>
    <w:rsid w:val="009C65D6"/>
    <w:rsid w:val="009E4748"/>
    <w:rsid w:val="00A1127A"/>
    <w:rsid w:val="00A233BE"/>
    <w:rsid w:val="00A27B9D"/>
    <w:rsid w:val="00A36CE4"/>
    <w:rsid w:val="00A56848"/>
    <w:rsid w:val="00A82663"/>
    <w:rsid w:val="00A846BE"/>
    <w:rsid w:val="00AD3D76"/>
    <w:rsid w:val="00B02F1A"/>
    <w:rsid w:val="00B321F1"/>
    <w:rsid w:val="00B43ADE"/>
    <w:rsid w:val="00B83F8C"/>
    <w:rsid w:val="00BD24D1"/>
    <w:rsid w:val="00BD67F3"/>
    <w:rsid w:val="00C17B17"/>
    <w:rsid w:val="00C23B2F"/>
    <w:rsid w:val="00C359B4"/>
    <w:rsid w:val="00C92725"/>
    <w:rsid w:val="00CC4977"/>
    <w:rsid w:val="00D210FE"/>
    <w:rsid w:val="00D574FF"/>
    <w:rsid w:val="00D67028"/>
    <w:rsid w:val="00DA6F74"/>
    <w:rsid w:val="00DE68CA"/>
    <w:rsid w:val="00E0798F"/>
    <w:rsid w:val="00EA423B"/>
    <w:rsid w:val="00EC3579"/>
    <w:rsid w:val="00EC378F"/>
    <w:rsid w:val="00ED2C30"/>
    <w:rsid w:val="00ED4E36"/>
    <w:rsid w:val="00EE431A"/>
    <w:rsid w:val="00F02D7E"/>
    <w:rsid w:val="00F253CA"/>
    <w:rsid w:val="00F83DC6"/>
    <w:rsid w:val="00FC220E"/>
    <w:rsid w:val="00FC4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732564"/>
  <w15:chartTrackingRefBased/>
  <w15:docId w15:val="{85AF32EA-C9E9-4A6E-9021-442C7F28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2C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D5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5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5D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5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5D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5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5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5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5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5D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5D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5D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5D7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5D7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5D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5D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5D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5D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5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5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5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5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5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5D7B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D5D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5D7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5D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5D7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5D7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C22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locked/>
    <w:rsid w:val="0038324B"/>
    <w:rPr>
      <w:kern w:val="0"/>
      <w14:ligatures w14:val="none"/>
    </w:rPr>
  </w:style>
  <w:style w:type="paragraph" w:styleId="Sinespaciado">
    <w:name w:val="No Spacing"/>
    <w:link w:val="SinespaciadoCar"/>
    <w:uiPriority w:val="1"/>
    <w:qFormat/>
    <w:rsid w:val="00835414"/>
    <w:pPr>
      <w:spacing w:after="0" w:line="240" w:lineRule="auto"/>
    </w:pPr>
    <w:rPr>
      <w:kern w:val="0"/>
      <w:lang w:val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35414"/>
    <w:rPr>
      <w:kern w:val="0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6</Pages>
  <Words>1970</Words>
  <Characters>11371</Characters>
  <Application>Microsoft Office Word</Application>
  <DocSecurity>0</DocSecurity>
  <Lines>299</Lines>
  <Paragraphs>182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EDUCAPLUS PERÚ</dc:creator>
  <cp:keywords/>
  <dc:description/>
  <cp:lastModifiedBy>EDUCAPLUS PERÚ</cp:lastModifiedBy>
  <cp:revision>190</cp:revision>
  <dcterms:created xsi:type="dcterms:W3CDTF">2026-07-20T01:57:00Z</dcterms:created>
  <dcterms:modified xsi:type="dcterms:W3CDTF">2026-07-23T21:25:00Z</dcterms:modified>
</cp:coreProperties>
</file>