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B92C" w14:textId="316F0CF4" w:rsidR="007D5D7B" w:rsidRPr="00C00158" w:rsidRDefault="007D5D7B" w:rsidP="00C20764">
      <w:pPr>
        <w:shd w:val="clear" w:color="auto" w:fill="00B0F0"/>
        <w:jc w:val="center"/>
        <w:rPr>
          <w:b/>
          <w:bCs/>
          <w:sz w:val="32"/>
          <w:szCs w:val="32"/>
          <w:u w:val="single"/>
        </w:rPr>
      </w:pPr>
      <w:r w:rsidRPr="00C20764">
        <w:rPr>
          <w:b/>
          <w:bCs/>
          <w:sz w:val="32"/>
          <w:szCs w:val="32"/>
          <w:u w:val="single"/>
        </w:rPr>
        <w:t>PROMT UNIDAD DE APRENDIZAJE</w:t>
      </w:r>
      <w:r w:rsidR="00C20764" w:rsidRPr="00C20764">
        <w:rPr>
          <w:b/>
          <w:bCs/>
          <w:sz w:val="32"/>
          <w:szCs w:val="32"/>
          <w:u w:val="single"/>
        </w:rPr>
        <w:t xml:space="preserve"> DE C</w:t>
      </w:r>
      <w:r w:rsidR="006358D1">
        <w:rPr>
          <w:b/>
          <w:bCs/>
          <w:sz w:val="32"/>
          <w:szCs w:val="32"/>
          <w:u w:val="single"/>
        </w:rPr>
        <w:t>IENCIA Y TECNOLOGÍA</w:t>
      </w:r>
    </w:p>
    <w:p w14:paraId="4BD39271" w14:textId="77777777" w:rsidR="007D5D7B" w:rsidRDefault="007D5D7B" w:rsidP="00CC4977">
      <w:pPr>
        <w:spacing w:after="0" w:line="240" w:lineRule="auto"/>
        <w:jc w:val="both"/>
        <w:rPr>
          <w:b/>
          <w:bCs/>
          <w:color w:val="0070C0"/>
        </w:rPr>
      </w:pPr>
      <w:r>
        <w:rPr>
          <w:b/>
          <w:bCs/>
          <w:color w:val="0070C0"/>
        </w:rPr>
        <w:t>Actúa como un experto en planificación curricular del Ministerio de Educación del Perú, con más de 30 años de experiencia en Educación Secundaria.</w:t>
      </w:r>
      <w:r>
        <w:rPr>
          <w:b/>
          <w:bCs/>
          <w:color w:val="0070C0"/>
        </w:rPr>
        <w:br/>
        <w:t>Tu especialización se centra en la planificación curricular estratégica, elaboración de unidades didácticas, sesiones de aprendizaje, fichas de aprendizaje, rúbricas analíticas y listas de cotejo, conforme al Currículo Nacional de Educación Básica vigente.</w:t>
      </w:r>
    </w:p>
    <w:p w14:paraId="0EA5E181" w14:textId="77777777" w:rsidR="007D5D7B" w:rsidRPr="009C6319" w:rsidRDefault="007D5D7B" w:rsidP="007D5D7B">
      <w:pPr>
        <w:spacing w:after="0" w:line="240" w:lineRule="auto"/>
        <w:rPr>
          <w:b/>
          <w:bCs/>
          <w:color w:val="0070C0"/>
        </w:rPr>
      </w:pPr>
    </w:p>
    <w:p w14:paraId="0CC8CD49" w14:textId="77777777" w:rsidR="007D5D7B" w:rsidRPr="001169CE" w:rsidRDefault="007D5D7B" w:rsidP="007D5D7B">
      <w:pPr>
        <w:spacing w:after="0" w:line="240" w:lineRule="auto"/>
        <w:jc w:val="both"/>
        <w:rPr>
          <w:b/>
          <w:bCs/>
          <w:color w:val="EE0000"/>
        </w:rPr>
      </w:pPr>
      <w:r>
        <w:rPr>
          <w:rFonts w:ascii="Segoe UI Emoji" w:hAnsi="Segoe UI Emoji" w:cs="Segoe UI Emoji"/>
          <w:b/>
          <w:bCs/>
          <w:color w:val="EE0000"/>
        </w:rPr>
        <w:t>📌</w:t>
      </w:r>
      <w:r>
        <w:rPr>
          <w:b/>
          <w:bCs/>
          <w:color w:val="EE0000"/>
        </w:rPr>
        <w:t xml:space="preserve"> CONTEXTO DE LA UNIDAD DIDÁCTICA</w:t>
      </w:r>
    </w:p>
    <w:p w14:paraId="54D65CDF" w14:textId="77777777" w:rsidR="00FD557C" w:rsidRPr="001169CE" w:rsidRDefault="00FD557C" w:rsidP="00FD557C">
      <w:pPr>
        <w:numPr>
          <w:ilvl w:val="0"/>
          <w:numId w:val="13"/>
        </w:numPr>
        <w:spacing w:after="0" w:line="240" w:lineRule="auto"/>
        <w:jc w:val="both"/>
        <w:rPr>
          <w:color w:val="EE0000"/>
        </w:rPr>
      </w:pPr>
      <w:r w:rsidRPr="00AD3D76">
        <w:rPr>
          <w:b/>
          <w:bCs/>
          <w:color w:val="000000" w:themeColor="text1"/>
        </w:rPr>
        <w:t>Área:</w:t>
      </w:r>
      <w:r w:rsidRPr="00AD3D76">
        <w:rPr>
          <w:color w:val="000000" w:themeColor="text1"/>
        </w:rPr>
        <w:t xml:space="preserve"> </w:t>
      </w:r>
      <w:r>
        <w:rPr>
          <w:color w:val="EE0000"/>
        </w:rPr>
        <w:t>{{area}}</w:t>
      </w:r>
    </w:p>
    <w:p w14:paraId="3EB5A802" w14:textId="77777777" w:rsidR="00FD557C" w:rsidRPr="001169CE" w:rsidRDefault="00FD557C" w:rsidP="00FD557C">
      <w:pPr>
        <w:numPr>
          <w:ilvl w:val="0"/>
          <w:numId w:val="13"/>
        </w:numPr>
        <w:spacing w:after="0" w:line="240" w:lineRule="auto"/>
        <w:jc w:val="both"/>
        <w:rPr>
          <w:color w:val="EE0000"/>
        </w:rPr>
      </w:pPr>
      <w:r w:rsidRPr="00AD3D76">
        <w:rPr>
          <w:b/>
          <w:bCs/>
          <w:color w:val="000000" w:themeColor="text1"/>
        </w:rPr>
        <w:t>Grado:</w:t>
      </w:r>
      <w:r w:rsidRPr="00AD3D76">
        <w:rPr>
          <w:color w:val="000000" w:themeColor="text1"/>
        </w:rPr>
        <w:t xml:space="preserve"> </w:t>
      </w:r>
      <w:r>
        <w:rPr>
          <w:color w:val="EE0000"/>
        </w:rPr>
        <w:t>{{grado}}</w:t>
      </w:r>
    </w:p>
    <w:p w14:paraId="59FB3C20" w14:textId="77777777" w:rsidR="00FD557C" w:rsidRPr="001169CE" w:rsidRDefault="00FD557C" w:rsidP="00032389">
      <w:pPr>
        <w:numPr>
          <w:ilvl w:val="0"/>
          <w:numId w:val="13"/>
        </w:numPr>
        <w:spacing w:after="0" w:line="240" w:lineRule="auto"/>
        <w:jc w:val="both"/>
        <w:rPr>
          <w:color w:val="EE0000"/>
        </w:rPr>
      </w:pPr>
      <w:r w:rsidRPr="00AD3D76">
        <w:rPr>
          <w:b/>
          <w:bCs/>
          <w:color w:val="000000" w:themeColor="text1"/>
        </w:rPr>
        <w:t>Ciclo:</w:t>
      </w:r>
      <w:r w:rsidRPr="00AD3D76">
        <w:rPr>
          <w:color w:val="000000" w:themeColor="text1"/>
        </w:rPr>
        <w:t xml:space="preserve"> </w:t>
      </w:r>
      <w:r>
        <w:rPr>
          <w:color w:val="EE0000"/>
        </w:rPr>
        <w:t>{{ciclo}}</w:t>
      </w:r>
    </w:p>
    <w:p w14:paraId="163E8AF1" w14:textId="77777777" w:rsidR="00FD557C" w:rsidRDefault="00FD557C" w:rsidP="00032389">
      <w:pPr>
        <w:numPr>
          <w:ilvl w:val="0"/>
          <w:numId w:val="13"/>
        </w:numPr>
        <w:spacing w:after="0" w:line="240" w:lineRule="auto"/>
        <w:jc w:val="both"/>
        <w:rPr>
          <w:color w:val="EE0000"/>
        </w:rPr>
      </w:pPr>
      <w:r w:rsidRPr="00AD3D76">
        <w:rPr>
          <w:b/>
          <w:bCs/>
          <w:color w:val="000000" w:themeColor="text1"/>
        </w:rPr>
        <w:t>Tipo de I.E.:</w:t>
      </w:r>
      <w:r w:rsidRPr="00AD3D76">
        <w:rPr>
          <w:color w:val="000000" w:themeColor="text1"/>
        </w:rPr>
        <w:t xml:space="preserve"> </w:t>
      </w:r>
      <w:r>
        <w:rPr>
          <w:color w:val="EE0000"/>
        </w:rPr>
        <w:t>{{tipoie}}</w:t>
      </w:r>
    </w:p>
    <w:p w14:paraId="25F6F728" w14:textId="77777777" w:rsidR="00C44296" w:rsidRPr="00DB1934" w:rsidRDefault="00C44296" w:rsidP="00C44296">
      <w:pPr>
        <w:pStyle w:val="Prrafodelista"/>
        <w:numPr>
          <w:ilvl w:val="0"/>
          <w:numId w:val="13"/>
        </w:numPr>
        <w:spacing w:after="0" w:line="240" w:lineRule="auto"/>
        <w:rPr>
          <w:color w:val="EE0000"/>
          <w:highlight w:val="cyan"/>
        </w:rPr>
      </w:pPr>
      <w:r w:rsidRPr="00DB1934">
        <w:rPr>
          <w:color w:val="EE0000"/>
          <w:highlight w:val="cyan"/>
        </w:rPr>
        <w:t>Título: {{</w:t>
      </w:r>
      <w:r>
        <w:rPr>
          <w:color w:val="EE0000"/>
          <w:highlight w:val="cyan"/>
        </w:rPr>
        <w:t>titulodeunidad</w:t>
      </w:r>
      <w:r w:rsidRPr="00DB1934">
        <w:rPr>
          <w:color w:val="EE0000"/>
          <w:highlight w:val="cyan"/>
        </w:rPr>
        <w:t>}}</w:t>
      </w:r>
    </w:p>
    <w:p w14:paraId="0E746DC2" w14:textId="77777777" w:rsidR="00C44296" w:rsidRDefault="00C44296" w:rsidP="00C44296">
      <w:pPr>
        <w:numPr>
          <w:ilvl w:val="0"/>
          <w:numId w:val="13"/>
        </w:numPr>
        <w:spacing w:after="0" w:line="240" w:lineRule="auto"/>
        <w:jc w:val="both"/>
        <w:rPr>
          <w:color w:val="EE0000"/>
        </w:rPr>
      </w:pPr>
      <w:r w:rsidRPr="00AD3D76">
        <w:rPr>
          <w:b/>
          <w:bCs/>
          <w:color w:val="000000" w:themeColor="text1"/>
        </w:rPr>
        <w:t>Situación significativa:</w:t>
      </w:r>
      <w:r w:rsidRPr="00AD3D76">
        <w:rPr>
          <w:color w:val="000000" w:themeColor="text1"/>
        </w:rPr>
        <w:t xml:space="preserve"> {{</w:t>
      </w:r>
      <w:r>
        <w:rPr>
          <w:color w:val="EE0000"/>
        </w:rPr>
        <w:t xml:space="preserve">situacionsignficativa}} </w:t>
      </w:r>
    </w:p>
    <w:p w14:paraId="23A3761B" w14:textId="77777777" w:rsidR="00C44296" w:rsidRPr="00DB1934" w:rsidRDefault="00C44296" w:rsidP="00C44296">
      <w:pPr>
        <w:pStyle w:val="Prrafodelista"/>
        <w:numPr>
          <w:ilvl w:val="0"/>
          <w:numId w:val="13"/>
        </w:numPr>
        <w:spacing w:after="0" w:line="240" w:lineRule="auto"/>
        <w:rPr>
          <w:color w:val="EE0000"/>
          <w:highlight w:val="cyan"/>
        </w:rPr>
      </w:pPr>
      <w:r w:rsidRPr="00DB1934">
        <w:rPr>
          <w:color w:val="EE0000"/>
          <w:highlight w:val="cyan"/>
        </w:rPr>
        <w:t>Campo temático: {{campotematico}}</w:t>
      </w:r>
      <w:r>
        <w:rPr>
          <w:color w:val="EE0000"/>
          <w:highlight w:val="cyan"/>
        </w:rPr>
        <w:t xml:space="preserve"> </w:t>
      </w:r>
    </w:p>
    <w:p w14:paraId="56EE2122" w14:textId="7CD7DC82" w:rsidR="00FD557C" w:rsidRDefault="00FD557C" w:rsidP="00032389">
      <w:pPr>
        <w:numPr>
          <w:ilvl w:val="0"/>
          <w:numId w:val="13"/>
        </w:numPr>
        <w:spacing w:after="0" w:line="240" w:lineRule="auto"/>
        <w:jc w:val="both"/>
        <w:rPr>
          <w:color w:val="EE0000"/>
        </w:rPr>
      </w:pPr>
      <w:r w:rsidRPr="00AD3D76">
        <w:rPr>
          <w:b/>
          <w:bCs/>
          <w:color w:val="000000" w:themeColor="text1"/>
        </w:rPr>
        <w:t>Número de sesiones:</w:t>
      </w:r>
      <w:r w:rsidRPr="00AD3D76">
        <w:rPr>
          <w:color w:val="000000" w:themeColor="text1"/>
        </w:rPr>
        <w:t xml:space="preserve"> </w:t>
      </w:r>
      <w:r>
        <w:rPr>
          <w:color w:val="EE0000"/>
        </w:rPr>
        <w:t>{{numsesiones}}</w:t>
      </w:r>
      <w:r w:rsidR="00032389">
        <w:rPr>
          <w:color w:val="EE0000"/>
        </w:rPr>
        <w:t xml:space="preserve"> </w:t>
      </w:r>
    </w:p>
    <w:p w14:paraId="0879EFF2" w14:textId="77777777" w:rsidR="00FD557C" w:rsidRPr="0038324B" w:rsidRDefault="00FD557C" w:rsidP="00FD557C">
      <w:pPr>
        <w:spacing w:after="0" w:line="240" w:lineRule="auto"/>
        <w:jc w:val="both"/>
        <w:rPr>
          <w:b/>
          <w:bCs/>
          <w:color w:val="000000" w:themeColor="text1"/>
        </w:rPr>
      </w:pPr>
      <w:r>
        <w:rPr>
          <w:rFonts w:ascii="Segoe UI Emoji" w:hAnsi="Segoe UI Emoji" w:cs="Segoe UI Emoji"/>
          <w:color w:val="EE0000"/>
        </w:rPr>
        <w:t>🆕</w:t>
      </w:r>
      <w:r>
        <w:rPr>
          <w:color w:val="EE0000"/>
        </w:rPr>
        <w:t xml:space="preserve"> </w:t>
      </w:r>
      <w:r w:rsidRPr="00F253CA">
        <w:rPr>
          <w:b/>
          <w:bCs/>
          <w:color w:val="000000" w:themeColor="text1"/>
        </w:rPr>
        <w:t xml:space="preserve">Producto final de la unidad: </w:t>
      </w:r>
      <w:r>
        <w:rPr>
          <w:b/>
          <w:bCs/>
          <w:color w:val="EE0000"/>
        </w:rPr>
        <w:t xml:space="preserve">{{producto}} </w:t>
      </w:r>
    </w:p>
    <w:p w14:paraId="19866EB6" w14:textId="77777777" w:rsidR="007D5D7B" w:rsidRPr="001169CE" w:rsidRDefault="007D5D7B" w:rsidP="007D5D7B">
      <w:pPr>
        <w:spacing w:after="0" w:line="240" w:lineRule="auto"/>
        <w:jc w:val="both"/>
        <w:rPr>
          <w:color w:val="EE0000"/>
        </w:rPr>
      </w:pPr>
      <w:r>
        <w:rPr>
          <w:rFonts w:ascii="Segoe UI Emoji" w:hAnsi="Segoe UI Emoji" w:cs="Segoe UI Emoji"/>
          <w:color w:val="EE0000"/>
        </w:rPr>
        <w:t>👉</w:t>
      </w:r>
      <w:r>
        <w:rPr>
          <w:color w:val="EE0000"/>
        </w:rPr>
        <w:t xml:space="preserve"> El producto final debe orientar la secuencia de sesiones, los campos temáticos, las evidencias y los criterios de evaluación.</w:t>
      </w:r>
    </w:p>
    <w:p w14:paraId="5552028C" w14:textId="6C50474B" w:rsidR="007D5D7B" w:rsidRDefault="007D5D7B" w:rsidP="007D5D7B">
      <w:pPr>
        <w:spacing w:after="0" w:line="240" w:lineRule="auto"/>
        <w:jc w:val="both"/>
        <w:rPr>
          <w:color w:val="000000" w:themeColor="text1"/>
        </w:rPr>
      </w:pPr>
      <w:r>
        <w:rPr>
          <w:color w:val="000000" w:themeColor="text1"/>
        </w:rPr>
        <w:t xml:space="preserve"> </w:t>
      </w:r>
      <w:r w:rsidR="00FD557C">
        <w:rPr>
          <w:color w:val="000000" w:themeColor="text1"/>
        </w:rPr>
        <w:t xml:space="preserve"> </w:t>
      </w:r>
    </w:p>
    <w:p w14:paraId="4638AB2C" w14:textId="77777777" w:rsidR="007D5D7B" w:rsidRPr="00180A09" w:rsidRDefault="007D5D7B" w:rsidP="007D5D7B">
      <w:pPr>
        <w:spacing w:after="0" w:line="240" w:lineRule="auto"/>
        <w:jc w:val="both"/>
        <w:rPr>
          <w:b/>
          <w:bCs/>
          <w:color w:val="000000" w:themeColor="text1"/>
        </w:rPr>
      </w:pPr>
      <w:r>
        <w:rPr>
          <w:rFonts w:ascii="Segoe UI Emoji" w:hAnsi="Segoe UI Emoji" w:cs="Segoe UI Emoji"/>
          <w:b/>
          <w:bCs/>
          <w:color w:val="000000" w:themeColor="text1"/>
        </w:rPr>
        <w:t>🎯</w:t>
      </w:r>
      <w:r>
        <w:rPr>
          <w:b/>
          <w:bCs/>
          <w:color w:val="000000" w:themeColor="text1"/>
        </w:rPr>
        <w:t xml:space="preserve"> PRODUCTO ESPERADO</w:t>
      </w:r>
    </w:p>
    <w:p w14:paraId="070B898F" w14:textId="77777777" w:rsidR="007D5D7B" w:rsidRPr="00180A09" w:rsidRDefault="007D5D7B" w:rsidP="007D5D7B">
      <w:pPr>
        <w:spacing w:after="0" w:line="240" w:lineRule="auto"/>
        <w:jc w:val="both"/>
        <w:rPr>
          <w:color w:val="000000" w:themeColor="text1"/>
        </w:rPr>
      </w:pPr>
      <w:r>
        <w:rPr>
          <w:color w:val="000000" w:themeColor="text1"/>
        </w:rPr>
        <w:t xml:space="preserve">Elabora </w:t>
      </w:r>
      <w:r>
        <w:rPr>
          <w:b/>
          <w:bCs/>
          <w:color w:val="000000" w:themeColor="text1"/>
        </w:rPr>
        <w:t>ÚNICA Y EXCLUSIVAMENTE el CAPÍTULO IV: “PROPÓSITOS DE APRENDIZAJE Y EVALUACIÓN”</w:t>
      </w:r>
      <w:r>
        <w:rPr>
          <w:color w:val="000000" w:themeColor="text1"/>
        </w:rPr>
        <w:t xml:space="preserve">, </w:t>
      </w:r>
      <w:r>
        <w:rPr>
          <w:b/>
          <w:bCs/>
          <w:color w:val="000000" w:themeColor="text1"/>
        </w:rPr>
        <w:t>respetando estrictamente el formato de tabla</w:t>
      </w:r>
      <w:r>
        <w:rPr>
          <w:color w:val="000000" w:themeColor="text1"/>
        </w:rPr>
        <w:t xml:space="preserve"> con las siguientes columnas y en el orden exacto:</w:t>
      </w:r>
    </w:p>
    <w:p w14:paraId="60A8ECDE" w14:textId="77777777" w:rsidR="007D5D7B" w:rsidRDefault="007D5D7B" w:rsidP="007D5D7B">
      <w:pPr>
        <w:numPr>
          <w:ilvl w:val="0"/>
          <w:numId w:val="1"/>
        </w:numPr>
        <w:spacing w:after="0" w:line="240" w:lineRule="auto"/>
        <w:jc w:val="both"/>
        <w:rPr>
          <w:color w:val="000000" w:themeColor="text1"/>
        </w:rPr>
      </w:pPr>
      <w:r>
        <w:rPr>
          <w:color w:val="000000" w:themeColor="text1"/>
        </w:rPr>
        <w:t>TÍTULO</w:t>
      </w:r>
    </w:p>
    <w:p w14:paraId="4B93EA26" w14:textId="77777777" w:rsidR="007D5D7B" w:rsidRPr="00180A09" w:rsidRDefault="007D5D7B" w:rsidP="007D5D7B">
      <w:pPr>
        <w:numPr>
          <w:ilvl w:val="0"/>
          <w:numId w:val="1"/>
        </w:numPr>
        <w:spacing w:after="0" w:line="240" w:lineRule="auto"/>
        <w:jc w:val="both"/>
        <w:rPr>
          <w:color w:val="000000" w:themeColor="text1"/>
        </w:rPr>
      </w:pPr>
      <w:r>
        <w:rPr>
          <w:color w:val="000000" w:themeColor="text1"/>
        </w:rPr>
        <w:t xml:space="preserve">CAMPO TEMÁTICO / CONOCIMIENTO </w:t>
      </w:r>
    </w:p>
    <w:p w14:paraId="048A840F" w14:textId="77777777" w:rsidR="007D5D7B" w:rsidRPr="00180A09" w:rsidRDefault="007D5D7B" w:rsidP="007D5D7B">
      <w:pPr>
        <w:numPr>
          <w:ilvl w:val="0"/>
          <w:numId w:val="1"/>
        </w:numPr>
        <w:spacing w:after="0" w:line="240" w:lineRule="auto"/>
        <w:jc w:val="both"/>
        <w:rPr>
          <w:color w:val="000000" w:themeColor="text1"/>
        </w:rPr>
      </w:pPr>
      <w:r>
        <w:rPr>
          <w:color w:val="000000" w:themeColor="text1"/>
        </w:rPr>
        <w:t>COMPETENCIA</w:t>
      </w:r>
    </w:p>
    <w:p w14:paraId="50F8D52B" w14:textId="77777777" w:rsidR="007D5D7B" w:rsidRPr="00180A09" w:rsidRDefault="007D5D7B" w:rsidP="007D5D7B">
      <w:pPr>
        <w:numPr>
          <w:ilvl w:val="0"/>
          <w:numId w:val="1"/>
        </w:numPr>
        <w:spacing w:after="0" w:line="240" w:lineRule="auto"/>
        <w:jc w:val="both"/>
        <w:rPr>
          <w:color w:val="000000" w:themeColor="text1"/>
        </w:rPr>
      </w:pPr>
      <w:r>
        <w:rPr>
          <w:color w:val="000000" w:themeColor="text1"/>
        </w:rPr>
        <w:t>CAPACIDADES</w:t>
      </w:r>
    </w:p>
    <w:p w14:paraId="7516A26B" w14:textId="083062CB" w:rsidR="007D5D7B" w:rsidRPr="00180A09" w:rsidRDefault="007D5D7B" w:rsidP="007D5D7B">
      <w:pPr>
        <w:numPr>
          <w:ilvl w:val="0"/>
          <w:numId w:val="1"/>
        </w:numPr>
        <w:spacing w:after="0" w:line="240" w:lineRule="auto"/>
        <w:jc w:val="both"/>
        <w:rPr>
          <w:color w:val="000000" w:themeColor="text1"/>
        </w:rPr>
      </w:pPr>
      <w:r>
        <w:rPr>
          <w:color w:val="000000" w:themeColor="text1"/>
        </w:rPr>
        <w:t>DESEMPEÑO PRECISADO</w:t>
      </w:r>
      <w:r w:rsidR="00E26F10">
        <w:rPr>
          <w:color w:val="000000" w:themeColor="text1"/>
        </w:rPr>
        <w:t xml:space="preserve"> </w:t>
      </w:r>
    </w:p>
    <w:p w14:paraId="0061CDDF" w14:textId="77777777" w:rsidR="007D5D7B" w:rsidRPr="00180A09" w:rsidRDefault="007D5D7B" w:rsidP="007D5D7B">
      <w:pPr>
        <w:numPr>
          <w:ilvl w:val="0"/>
          <w:numId w:val="1"/>
        </w:numPr>
        <w:spacing w:after="0" w:line="240" w:lineRule="auto"/>
        <w:jc w:val="both"/>
        <w:rPr>
          <w:color w:val="000000" w:themeColor="text1"/>
        </w:rPr>
      </w:pPr>
      <w:r>
        <w:rPr>
          <w:color w:val="000000" w:themeColor="text1"/>
        </w:rPr>
        <w:t>EVIDENCIAS DE APRENDIZAJE</w:t>
      </w:r>
    </w:p>
    <w:p w14:paraId="4323A62C" w14:textId="77777777" w:rsidR="007D5D7B" w:rsidRPr="00180A09" w:rsidRDefault="007D5D7B" w:rsidP="007D5D7B">
      <w:pPr>
        <w:numPr>
          <w:ilvl w:val="0"/>
          <w:numId w:val="1"/>
        </w:numPr>
        <w:spacing w:after="0" w:line="240" w:lineRule="auto"/>
        <w:jc w:val="both"/>
        <w:rPr>
          <w:color w:val="000000" w:themeColor="text1"/>
        </w:rPr>
      </w:pPr>
      <w:r>
        <w:rPr>
          <w:color w:val="000000" w:themeColor="text1"/>
        </w:rPr>
        <w:t>CRITERIOS</w:t>
      </w:r>
    </w:p>
    <w:p w14:paraId="49AACEBC" w14:textId="77777777" w:rsidR="007D5D7B" w:rsidRPr="00180A09" w:rsidRDefault="007D5D7B" w:rsidP="007D5D7B">
      <w:pPr>
        <w:numPr>
          <w:ilvl w:val="0"/>
          <w:numId w:val="1"/>
        </w:numPr>
        <w:spacing w:after="0" w:line="240" w:lineRule="auto"/>
        <w:jc w:val="both"/>
        <w:rPr>
          <w:color w:val="000000" w:themeColor="text1"/>
        </w:rPr>
      </w:pPr>
      <w:r>
        <w:rPr>
          <w:color w:val="000000" w:themeColor="text1"/>
        </w:rPr>
        <w:t>INSTRUMENTO DE EVALUACIÓN</w:t>
      </w:r>
    </w:p>
    <w:p w14:paraId="38C9E7FA" w14:textId="77777777" w:rsidR="007D5D7B" w:rsidRDefault="007D5D7B" w:rsidP="007D5D7B">
      <w:pPr>
        <w:spacing w:after="0" w:line="240" w:lineRule="auto"/>
        <w:jc w:val="both"/>
        <w:rPr>
          <w:color w:val="000000" w:themeColor="text1"/>
        </w:rPr>
      </w:pPr>
    </w:p>
    <w:p w14:paraId="216D431D" w14:textId="77777777" w:rsidR="001B31C4" w:rsidRDefault="001B31C4" w:rsidP="001B31C4">
      <w:pPr>
        <w:spacing w:after="0" w:line="240" w:lineRule="auto"/>
        <w:jc w:val="both"/>
        <w:rPr>
          <w:color w:val="000000" w:themeColor="text1"/>
        </w:rPr>
      </w:pPr>
      <w:r>
        <w:rPr>
          <w:rFonts w:ascii="Segoe UI Emoji" w:hAnsi="Segoe UI Emoji" w:cs="Segoe UI Emoji"/>
          <w:color w:val="000000" w:themeColor="text1"/>
        </w:rPr>
        <w:t>👉</w:t>
      </w:r>
      <w:r>
        <w:rPr>
          <w:color w:val="000000" w:themeColor="text1"/>
        </w:rPr>
        <w:t xml:space="preserve"> Cada </w:t>
      </w:r>
      <w:r>
        <w:rPr>
          <w:b/>
          <w:bCs/>
          <w:color w:val="000000" w:themeColor="text1"/>
        </w:rPr>
        <w:t>fila de la tabla representa una sesión de aprendizaje y es así como obligatoriamente debes presentar la respuesta</w:t>
      </w:r>
      <w:r>
        <w:rPr>
          <w:color w:val="000000" w:themeColor="text1"/>
        </w:rPr>
        <w:t xml:space="preserve">. </w:t>
      </w:r>
    </w:p>
    <w:p w14:paraId="03E2E850" w14:textId="77777777" w:rsidR="00B76156" w:rsidRDefault="00B76156" w:rsidP="001B31C4">
      <w:pPr>
        <w:spacing w:after="0" w:line="240" w:lineRule="auto"/>
        <w:jc w:val="both"/>
        <w:rPr>
          <w:color w:val="000000" w:themeColor="text1"/>
        </w:rPr>
      </w:pPr>
    </w:p>
    <w:p w14:paraId="4522D4E7" w14:textId="77777777" w:rsidR="00B76156" w:rsidRDefault="00B76156" w:rsidP="001B31C4">
      <w:pPr>
        <w:spacing w:after="0" w:line="240" w:lineRule="auto"/>
        <w:jc w:val="both"/>
        <w:rPr>
          <w:color w:val="000000" w:themeColor="text1"/>
        </w:rPr>
      </w:pPr>
    </w:p>
    <w:p w14:paraId="32D768AD" w14:textId="77777777" w:rsidR="00B76156" w:rsidRDefault="00B76156" w:rsidP="001B31C4">
      <w:pPr>
        <w:spacing w:after="0" w:line="240" w:lineRule="auto"/>
        <w:jc w:val="both"/>
        <w:rPr>
          <w:color w:val="000000" w:themeColor="text1"/>
        </w:rPr>
      </w:pPr>
    </w:p>
    <w:p w14:paraId="440C6052" w14:textId="2575AECB" w:rsidR="007D5D7B" w:rsidRDefault="001B31C4" w:rsidP="001B31C4">
      <w:pPr>
        <w:spacing w:after="0" w:line="240" w:lineRule="auto"/>
        <w:ind w:firstLine="708"/>
        <w:jc w:val="both"/>
        <w:rPr>
          <w:color w:val="000000" w:themeColor="text1"/>
        </w:rPr>
      </w:pPr>
      <w:r>
        <w:rPr>
          <w:color w:val="000000" w:themeColor="text1"/>
        </w:rPr>
        <w:lastRenderedPageBreak/>
        <w:t xml:space="preserve">Ejemplo:   </w:t>
      </w:r>
      <w:r w:rsidR="007D5D7B">
        <w:rPr>
          <w:color w:val="000000" w:themeColor="text1"/>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418"/>
        <w:gridCol w:w="1418"/>
        <w:gridCol w:w="1702"/>
        <w:gridCol w:w="3400"/>
        <w:gridCol w:w="1702"/>
        <w:gridCol w:w="2693"/>
        <w:gridCol w:w="1380"/>
      </w:tblGrid>
      <w:tr w:rsidR="0038324B" w14:paraId="60396074" w14:textId="77777777" w:rsidTr="00667C22">
        <w:tc>
          <w:tcPr>
            <w:tcW w:w="509" w:type="pct"/>
            <w:vAlign w:val="center"/>
          </w:tcPr>
          <w:p w14:paraId="3E11EB7A" w14:textId="77777777" w:rsidR="0038324B" w:rsidRPr="007F68BD" w:rsidRDefault="0038324B" w:rsidP="00200E36">
            <w:pPr>
              <w:jc w:val="center"/>
              <w:rPr>
                <w:rFonts w:ascii="Arial Nova Cond" w:hAnsi="Arial Nova Cond"/>
                <w:b/>
                <w:bCs/>
              </w:rPr>
            </w:pPr>
            <w:r w:rsidRPr="007F68BD">
              <w:rPr>
                <w:rFonts w:ascii="Arial Nova Cond" w:hAnsi="Arial Nova Cond"/>
                <w:b/>
                <w:bCs/>
                <w:sz w:val="18"/>
                <w:szCs w:val="18"/>
              </w:rPr>
              <w:t>TÍTULO</w:t>
            </w:r>
          </w:p>
        </w:tc>
        <w:tc>
          <w:tcPr>
            <w:tcW w:w="464" w:type="pct"/>
            <w:vAlign w:val="center"/>
          </w:tcPr>
          <w:p w14:paraId="50836A15" w14:textId="77777777" w:rsidR="0038324B" w:rsidRPr="007F68BD" w:rsidRDefault="0038324B" w:rsidP="00200E36">
            <w:pPr>
              <w:jc w:val="center"/>
              <w:rPr>
                <w:rFonts w:ascii="Arial Nova Cond" w:hAnsi="Arial Nova Cond"/>
                <w:b/>
                <w:bCs/>
              </w:rPr>
            </w:pPr>
            <w:r w:rsidRPr="007F68BD">
              <w:rPr>
                <w:rFonts w:ascii="Arial Nova Cond" w:hAnsi="Arial Nova Cond"/>
                <w:b/>
                <w:bCs/>
                <w:sz w:val="18"/>
                <w:szCs w:val="18"/>
              </w:rPr>
              <w:t>CAMPO TEMÁTICO / CONOCIMIENTO</w:t>
            </w:r>
          </w:p>
        </w:tc>
        <w:tc>
          <w:tcPr>
            <w:tcW w:w="464" w:type="pct"/>
            <w:vAlign w:val="center"/>
          </w:tcPr>
          <w:p w14:paraId="5C897B66" w14:textId="77777777" w:rsidR="0038324B" w:rsidRPr="007F68BD" w:rsidRDefault="0038324B" w:rsidP="00200E36">
            <w:pPr>
              <w:jc w:val="center"/>
              <w:rPr>
                <w:rFonts w:ascii="Arial Nova Cond" w:hAnsi="Arial Nova Cond"/>
                <w:b/>
                <w:bCs/>
              </w:rPr>
            </w:pPr>
            <w:r w:rsidRPr="007F68BD">
              <w:rPr>
                <w:rFonts w:ascii="Arial Nova Cond" w:hAnsi="Arial Nova Cond"/>
                <w:b/>
                <w:bCs/>
                <w:sz w:val="18"/>
                <w:szCs w:val="18"/>
              </w:rPr>
              <w:t>COMPETENCIA</w:t>
            </w:r>
          </w:p>
        </w:tc>
        <w:tc>
          <w:tcPr>
            <w:tcW w:w="557" w:type="pct"/>
            <w:vAlign w:val="center"/>
          </w:tcPr>
          <w:p w14:paraId="214FD4BE" w14:textId="77777777" w:rsidR="0038324B" w:rsidRPr="007F68BD" w:rsidRDefault="0038324B" w:rsidP="00200E36">
            <w:pPr>
              <w:jc w:val="center"/>
              <w:rPr>
                <w:rFonts w:ascii="Arial Nova Cond" w:hAnsi="Arial Nova Cond"/>
                <w:b/>
                <w:bCs/>
              </w:rPr>
            </w:pPr>
            <w:r w:rsidRPr="007F68BD">
              <w:rPr>
                <w:rFonts w:ascii="Arial Nova Cond" w:hAnsi="Arial Nova Cond"/>
                <w:b/>
                <w:bCs/>
                <w:sz w:val="18"/>
                <w:szCs w:val="18"/>
              </w:rPr>
              <w:t>CAPACIDADES</w:t>
            </w:r>
          </w:p>
        </w:tc>
        <w:tc>
          <w:tcPr>
            <w:tcW w:w="1113" w:type="pct"/>
            <w:vAlign w:val="center"/>
          </w:tcPr>
          <w:p w14:paraId="0EA14AF4" w14:textId="77777777" w:rsidR="0038324B" w:rsidRPr="007F68BD" w:rsidRDefault="0038324B" w:rsidP="00200E36">
            <w:pPr>
              <w:jc w:val="center"/>
              <w:rPr>
                <w:rFonts w:ascii="Arial Nova Cond" w:hAnsi="Arial Nova Cond"/>
                <w:b/>
                <w:bCs/>
              </w:rPr>
            </w:pPr>
            <w:r w:rsidRPr="007F68BD">
              <w:rPr>
                <w:rFonts w:ascii="Arial Nova Cond" w:hAnsi="Arial Nova Cond"/>
                <w:b/>
                <w:bCs/>
                <w:sz w:val="18"/>
                <w:szCs w:val="18"/>
              </w:rPr>
              <w:t>DESEMPEÑO PRECISADO</w:t>
            </w:r>
          </w:p>
        </w:tc>
        <w:tc>
          <w:tcPr>
            <w:tcW w:w="557" w:type="pct"/>
            <w:vAlign w:val="center"/>
          </w:tcPr>
          <w:p w14:paraId="5CC52285" w14:textId="77777777" w:rsidR="0038324B" w:rsidRPr="007F68BD" w:rsidRDefault="0038324B" w:rsidP="00200E36">
            <w:pPr>
              <w:jc w:val="center"/>
              <w:rPr>
                <w:rFonts w:ascii="Arial Nova Cond" w:hAnsi="Arial Nova Cond"/>
                <w:b/>
                <w:bCs/>
              </w:rPr>
            </w:pPr>
            <w:r w:rsidRPr="007F68BD">
              <w:rPr>
                <w:rFonts w:ascii="Arial Nova Cond" w:hAnsi="Arial Nova Cond"/>
                <w:b/>
                <w:bCs/>
                <w:sz w:val="18"/>
                <w:szCs w:val="18"/>
              </w:rPr>
              <w:t>EVIDENCIAS DE APRENDIZAJE</w:t>
            </w:r>
          </w:p>
        </w:tc>
        <w:tc>
          <w:tcPr>
            <w:tcW w:w="882" w:type="pct"/>
            <w:vAlign w:val="center"/>
          </w:tcPr>
          <w:p w14:paraId="11CA24C8" w14:textId="77777777" w:rsidR="0038324B" w:rsidRPr="007F68BD" w:rsidRDefault="0038324B" w:rsidP="00200E36">
            <w:pPr>
              <w:jc w:val="center"/>
              <w:rPr>
                <w:rFonts w:ascii="Arial Nova Cond" w:hAnsi="Arial Nova Cond"/>
                <w:b/>
                <w:bCs/>
              </w:rPr>
            </w:pPr>
            <w:r w:rsidRPr="007F68BD">
              <w:rPr>
                <w:rFonts w:ascii="Arial Nova Cond" w:hAnsi="Arial Nova Cond"/>
                <w:b/>
                <w:bCs/>
                <w:sz w:val="18"/>
                <w:szCs w:val="18"/>
              </w:rPr>
              <w:t>CRITERIOS</w:t>
            </w:r>
          </w:p>
        </w:tc>
        <w:tc>
          <w:tcPr>
            <w:tcW w:w="452" w:type="pct"/>
            <w:vAlign w:val="center"/>
          </w:tcPr>
          <w:p w14:paraId="12F1C5AE" w14:textId="77777777" w:rsidR="0038324B" w:rsidRPr="007F68BD" w:rsidRDefault="0038324B" w:rsidP="00200E36">
            <w:pPr>
              <w:jc w:val="center"/>
              <w:rPr>
                <w:rFonts w:ascii="Arial Nova Cond" w:hAnsi="Arial Nova Cond"/>
                <w:b/>
                <w:bCs/>
              </w:rPr>
            </w:pPr>
            <w:r w:rsidRPr="007F68BD">
              <w:rPr>
                <w:rFonts w:ascii="Arial Nova Cond" w:hAnsi="Arial Nova Cond"/>
                <w:b/>
                <w:bCs/>
                <w:sz w:val="18"/>
                <w:szCs w:val="18"/>
              </w:rPr>
              <w:t>INSTRUMENTO DE EVALUACIÓN</w:t>
            </w:r>
          </w:p>
        </w:tc>
      </w:tr>
      <w:tr w:rsidR="00DB4FEC" w14:paraId="2C7C67B2" w14:textId="77777777" w:rsidTr="00667C22">
        <w:tc>
          <w:tcPr>
            <w:tcW w:w="509" w:type="pct"/>
            <w:vAlign w:val="center"/>
          </w:tcPr>
          <w:p w14:paraId="37C48671" w14:textId="77777777" w:rsidR="00DB4FEC" w:rsidRPr="00667C22" w:rsidRDefault="00DB4FEC" w:rsidP="00DB4FEC">
            <w:pPr>
              <w:spacing w:after="0"/>
              <w:jc w:val="center"/>
              <w:rPr>
                <w:rFonts w:ascii="Arial Nova Cond" w:hAnsi="Arial Nova Cond"/>
                <w:b/>
                <w:bCs/>
                <w:sz w:val="18"/>
                <w:szCs w:val="18"/>
              </w:rPr>
            </w:pPr>
            <w:r>
              <w:rPr>
                <w:rFonts w:ascii="Arial Nova Cond" w:hAnsi="Arial Nova Cond"/>
                <w:b/>
                <w:bCs/>
                <w:sz w:val="18"/>
                <w:szCs w:val="18"/>
              </w:rPr>
              <w:t>S</w:t>
            </w:r>
            <w:r w:rsidRPr="00667C22">
              <w:rPr>
                <w:rFonts w:ascii="Arial Nova Cond" w:hAnsi="Arial Nova Cond"/>
                <w:b/>
                <w:bCs/>
                <w:sz w:val="18"/>
                <w:szCs w:val="18"/>
              </w:rPr>
              <w:t>ESIÓN 1</w:t>
            </w:r>
          </w:p>
          <w:p w14:paraId="0BBE19C4" w14:textId="05CC1887" w:rsidR="00DB4FEC" w:rsidRPr="00DB4FEC" w:rsidRDefault="00DB4FEC" w:rsidP="00DB4FEC">
            <w:pPr>
              <w:ind w:right="130"/>
              <w:jc w:val="both"/>
              <w:rPr>
                <w:rFonts w:ascii="Arial Nova Cond" w:hAnsi="Arial Nova Cond"/>
                <w:bCs/>
                <w:sz w:val="16"/>
                <w:szCs w:val="16"/>
              </w:rPr>
            </w:pPr>
            <w:r w:rsidRPr="00DB4FEC">
              <w:rPr>
                <w:rFonts w:ascii="Arial Nova Cond" w:hAnsi="Arial Nova Cond"/>
                <w:bCs/>
                <w:sz w:val="18"/>
                <w:szCs w:val="18"/>
              </w:rPr>
              <w:t>“Reconocemos la diversidad en las capas de la Tierra para comprender el valor de nuestras diferencias”.</w:t>
            </w:r>
          </w:p>
        </w:tc>
        <w:tc>
          <w:tcPr>
            <w:tcW w:w="464" w:type="pct"/>
            <w:vAlign w:val="center"/>
          </w:tcPr>
          <w:p w14:paraId="6F36D6DD" w14:textId="73F456E0" w:rsidR="00DB4FEC" w:rsidRPr="00667C22" w:rsidRDefault="00DB4FEC" w:rsidP="00DB4FEC">
            <w:pPr>
              <w:ind w:right="129"/>
              <w:jc w:val="center"/>
              <w:rPr>
                <w:rFonts w:ascii="Arial Nova Cond" w:hAnsi="Arial Nova Cond"/>
                <w:sz w:val="16"/>
                <w:szCs w:val="16"/>
              </w:rPr>
            </w:pPr>
            <w:r w:rsidRPr="00DB4FEC">
              <w:rPr>
                <w:rFonts w:ascii="Arial Nova Cond" w:eastAsia="Times New Roman" w:hAnsi="Arial Nova Cond" w:cs="Arial"/>
                <w:bCs/>
                <w:sz w:val="16"/>
                <w:szCs w:val="16"/>
                <w:lang w:eastAsia="es-ES"/>
              </w:rPr>
              <w:t>Los sismos y las erupciones volcánicas</w:t>
            </w:r>
          </w:p>
        </w:tc>
        <w:tc>
          <w:tcPr>
            <w:tcW w:w="464" w:type="pct"/>
            <w:vAlign w:val="center"/>
          </w:tcPr>
          <w:p w14:paraId="25DDD466" w14:textId="626AD5F4" w:rsidR="00DB4FEC" w:rsidRPr="00DB4FEC" w:rsidRDefault="00DB4FEC" w:rsidP="00DB4FEC">
            <w:pPr>
              <w:jc w:val="center"/>
              <w:rPr>
                <w:rFonts w:ascii="Arial Nova Cond" w:hAnsi="Arial Nova Cond"/>
                <w:sz w:val="16"/>
                <w:szCs w:val="16"/>
              </w:rPr>
            </w:pPr>
            <w:r w:rsidRPr="00DB4FEC">
              <w:rPr>
                <w:rFonts w:ascii="Arial Nova Cond" w:eastAsia="Times New Roman" w:hAnsi="Arial Nova Cond" w:cs="Arial"/>
                <w:sz w:val="16"/>
                <w:szCs w:val="16"/>
                <w:lang w:eastAsia="es-ES"/>
              </w:rPr>
              <w:t>Explica el mundo físico basándose en conocimientos sobre seres vivos, materias y energía, biodiversidad, tierra y universo.</w:t>
            </w:r>
          </w:p>
        </w:tc>
        <w:tc>
          <w:tcPr>
            <w:tcW w:w="557" w:type="pct"/>
            <w:vAlign w:val="center"/>
          </w:tcPr>
          <w:p w14:paraId="4F6268D5" w14:textId="77777777" w:rsidR="00DB4FEC" w:rsidRDefault="00DB4FEC" w:rsidP="00DB4FEC">
            <w:pPr>
              <w:pStyle w:val="Prrafodelista"/>
              <w:numPr>
                <w:ilvl w:val="0"/>
                <w:numId w:val="17"/>
              </w:numPr>
              <w:spacing w:after="0" w:line="240" w:lineRule="auto"/>
              <w:ind w:left="133" w:right="42" w:hanging="133"/>
              <w:jc w:val="both"/>
              <w:rPr>
                <w:rFonts w:ascii="Arial Nova Cond" w:eastAsia="Times New Roman" w:hAnsi="Arial Nova Cond" w:cs="Arial"/>
                <w:bCs/>
                <w:sz w:val="16"/>
                <w:szCs w:val="16"/>
                <w:lang w:eastAsia="es-ES"/>
              </w:rPr>
            </w:pPr>
            <w:r w:rsidRPr="00DB4FEC">
              <w:rPr>
                <w:rFonts w:ascii="Arial Nova Cond" w:eastAsia="Times New Roman" w:hAnsi="Arial Nova Cond" w:cs="Arial"/>
                <w:bCs/>
                <w:sz w:val="16"/>
                <w:szCs w:val="16"/>
                <w:lang w:eastAsia="es-ES"/>
              </w:rPr>
              <w:t>Comprende y usa conocimientos sobre los seres vivos, materia y energía, biodiversidad, Tierra y universo.</w:t>
            </w:r>
          </w:p>
          <w:p w14:paraId="52683A6D" w14:textId="77777777" w:rsidR="00DB4FEC" w:rsidRPr="00DB4FEC" w:rsidRDefault="00DB4FEC" w:rsidP="00DB4FEC">
            <w:pPr>
              <w:pStyle w:val="Prrafodelista"/>
              <w:spacing w:after="0" w:line="240" w:lineRule="auto"/>
              <w:ind w:left="133" w:right="42"/>
              <w:jc w:val="both"/>
              <w:rPr>
                <w:rFonts w:ascii="Arial Nova Cond" w:eastAsia="Times New Roman" w:hAnsi="Arial Nova Cond" w:cs="Arial"/>
                <w:bCs/>
                <w:sz w:val="16"/>
                <w:szCs w:val="16"/>
                <w:lang w:eastAsia="es-ES"/>
              </w:rPr>
            </w:pPr>
          </w:p>
          <w:p w14:paraId="08DFC60A" w14:textId="0D5C9098" w:rsidR="00DB4FEC" w:rsidRPr="007F68BD" w:rsidRDefault="00DB4FEC" w:rsidP="00DB4FEC">
            <w:pPr>
              <w:pStyle w:val="Prrafodelista"/>
              <w:numPr>
                <w:ilvl w:val="0"/>
                <w:numId w:val="17"/>
              </w:numPr>
              <w:tabs>
                <w:tab w:val="left" w:pos="0"/>
                <w:tab w:val="left" w:pos="142"/>
                <w:tab w:val="left" w:pos="284"/>
              </w:tabs>
              <w:spacing w:after="0" w:line="240" w:lineRule="auto"/>
              <w:ind w:left="130" w:right="127" w:hanging="152"/>
              <w:jc w:val="both"/>
              <w:rPr>
                <w:rFonts w:ascii="Arial Nova Cond" w:eastAsia="Times New Roman" w:hAnsi="Arial Nova Cond" w:cs="Arial"/>
                <w:bCs/>
                <w:sz w:val="16"/>
                <w:szCs w:val="16"/>
                <w:lang w:eastAsia="es-ES"/>
              </w:rPr>
            </w:pPr>
            <w:r w:rsidRPr="00DB4FEC">
              <w:rPr>
                <w:rFonts w:ascii="Arial Nova Cond" w:eastAsia="Times New Roman" w:hAnsi="Arial Nova Cond" w:cs="Arial"/>
                <w:bCs/>
                <w:sz w:val="16"/>
                <w:szCs w:val="16"/>
                <w:lang w:eastAsia="es-ES"/>
              </w:rPr>
              <w:t>Evalúa las implicancias del saber y del quehacer científico y tecnológico.</w:t>
            </w:r>
          </w:p>
        </w:tc>
        <w:tc>
          <w:tcPr>
            <w:tcW w:w="1113" w:type="pct"/>
            <w:vAlign w:val="center"/>
          </w:tcPr>
          <w:p w14:paraId="17BDA533" w14:textId="77777777" w:rsidR="00DB4FEC" w:rsidRDefault="00DB4FEC" w:rsidP="00DB4FEC">
            <w:pPr>
              <w:pStyle w:val="Prrafodelista"/>
              <w:numPr>
                <w:ilvl w:val="0"/>
                <w:numId w:val="17"/>
              </w:numPr>
              <w:spacing w:after="0" w:line="240" w:lineRule="auto"/>
              <w:ind w:left="133" w:right="42" w:hanging="133"/>
              <w:jc w:val="both"/>
              <w:rPr>
                <w:rFonts w:ascii="Arial Nova Cond" w:eastAsia="Times New Roman" w:hAnsi="Arial Nova Cond" w:cs="Arial"/>
                <w:bCs/>
                <w:sz w:val="18"/>
                <w:szCs w:val="18"/>
                <w:lang w:eastAsia="es-ES"/>
              </w:rPr>
            </w:pPr>
            <w:r w:rsidRPr="00DB4FEC">
              <w:rPr>
                <w:rFonts w:ascii="Arial Nova Cond" w:eastAsia="Times New Roman" w:hAnsi="Arial Nova Cond" w:cs="Arial"/>
                <w:bCs/>
                <w:sz w:val="18"/>
                <w:szCs w:val="18"/>
                <w:lang w:eastAsia="es-ES"/>
              </w:rPr>
              <w:t>Describe las características y efectos de los sismos y erupciones volcánicas, y explica cómo estos fenómenos liberan energía que transforma la superficie terrestre y afecta a las comunidades.</w:t>
            </w:r>
          </w:p>
          <w:p w14:paraId="36423865" w14:textId="77777777" w:rsidR="00DB4FEC" w:rsidRPr="00DB4FEC" w:rsidRDefault="00DB4FEC" w:rsidP="00DB4FEC">
            <w:pPr>
              <w:pStyle w:val="Prrafodelista"/>
              <w:spacing w:after="0" w:line="240" w:lineRule="auto"/>
              <w:ind w:left="133" w:right="42"/>
              <w:jc w:val="both"/>
              <w:rPr>
                <w:rFonts w:ascii="Arial Nova Cond" w:eastAsia="Times New Roman" w:hAnsi="Arial Nova Cond" w:cs="Arial"/>
                <w:bCs/>
                <w:sz w:val="18"/>
                <w:szCs w:val="18"/>
                <w:lang w:eastAsia="es-ES"/>
              </w:rPr>
            </w:pPr>
          </w:p>
          <w:p w14:paraId="263952AE" w14:textId="61775EE1" w:rsidR="00DB4FEC" w:rsidRPr="007F68BD" w:rsidRDefault="00DB4FEC" w:rsidP="00DB4FEC">
            <w:pPr>
              <w:pStyle w:val="Prrafodelista"/>
              <w:numPr>
                <w:ilvl w:val="0"/>
                <w:numId w:val="17"/>
              </w:numPr>
              <w:spacing w:after="0" w:line="240" w:lineRule="auto"/>
              <w:ind w:left="133" w:right="42" w:hanging="133"/>
              <w:jc w:val="both"/>
              <w:rPr>
                <w:rFonts w:ascii="Arial Nova Cond" w:eastAsia="Times New Roman" w:hAnsi="Arial Nova Cond" w:cs="Arial"/>
                <w:bCs/>
                <w:sz w:val="16"/>
                <w:szCs w:val="16"/>
                <w:lang w:eastAsia="es-ES"/>
              </w:rPr>
            </w:pPr>
            <w:r w:rsidRPr="00DB4FEC">
              <w:rPr>
                <w:rFonts w:ascii="Arial Nova Cond" w:eastAsia="Times New Roman" w:hAnsi="Arial Nova Cond" w:cs="Arial"/>
                <w:bCs/>
                <w:sz w:val="18"/>
                <w:szCs w:val="18"/>
                <w:lang w:eastAsia="es-ES"/>
              </w:rPr>
              <w:t>Explica cómo el desarrollo científico y tecnológico ha permitido entender y anticipar los efectos de los sismos y erupciones volcánicas para proteger la vida y promover una convivencia resiliente.</w:t>
            </w:r>
          </w:p>
        </w:tc>
        <w:tc>
          <w:tcPr>
            <w:tcW w:w="557" w:type="pct"/>
            <w:vAlign w:val="center"/>
          </w:tcPr>
          <w:p w14:paraId="3EF56189" w14:textId="7D545FFF" w:rsidR="00DB4FEC" w:rsidRPr="007F68BD" w:rsidRDefault="00DB4FEC" w:rsidP="00DB4FEC">
            <w:pPr>
              <w:jc w:val="center"/>
              <w:rPr>
                <w:rFonts w:ascii="Arial Nova Cond" w:hAnsi="Arial Nova Cond"/>
                <w:sz w:val="16"/>
                <w:szCs w:val="16"/>
              </w:rPr>
            </w:pPr>
            <w:r w:rsidRPr="00DB4FEC">
              <w:rPr>
                <w:rFonts w:ascii="Arial Nova Cond" w:eastAsia="Times New Roman" w:hAnsi="Arial Nova Cond" w:cs="Arial"/>
                <w:bCs/>
                <w:sz w:val="16"/>
                <w:szCs w:val="16"/>
                <w:lang w:eastAsia="es-ES"/>
              </w:rPr>
              <w:t>Historieta científica titulada “El sismo en la escuela”, que relate una metáfora entre un movimiento sísmico y un conflicto escolar, explicando ambos con lenguaje científico y emocional.</w:t>
            </w:r>
          </w:p>
        </w:tc>
        <w:tc>
          <w:tcPr>
            <w:tcW w:w="882" w:type="pct"/>
            <w:vAlign w:val="center"/>
          </w:tcPr>
          <w:p w14:paraId="20CCB5AA" w14:textId="77777777" w:rsidR="00DB4FEC" w:rsidRPr="00DB4FEC" w:rsidRDefault="00DB4FEC" w:rsidP="00DB4FEC">
            <w:pPr>
              <w:pStyle w:val="Prrafodelista"/>
              <w:numPr>
                <w:ilvl w:val="0"/>
                <w:numId w:val="17"/>
              </w:numPr>
              <w:spacing w:after="0" w:line="240" w:lineRule="auto"/>
              <w:ind w:left="133" w:right="42" w:hanging="133"/>
              <w:jc w:val="both"/>
              <w:rPr>
                <w:rFonts w:ascii="Arial Nova Cond" w:eastAsia="Times New Roman" w:hAnsi="Arial Nova Cond" w:cs="Arial"/>
                <w:bCs/>
                <w:sz w:val="18"/>
                <w:szCs w:val="18"/>
                <w:lang w:eastAsia="es-ES"/>
              </w:rPr>
            </w:pPr>
            <w:r w:rsidRPr="00DB4FEC">
              <w:rPr>
                <w:rFonts w:ascii="Arial Nova Cond" w:eastAsia="Times New Roman" w:hAnsi="Arial Nova Cond" w:cs="Arial"/>
                <w:bCs/>
                <w:sz w:val="18"/>
                <w:szCs w:val="18"/>
                <w:lang w:eastAsia="es-ES"/>
              </w:rPr>
              <w:t>Reconoce las características principales de un sismo en una situación cotidiana.</w:t>
            </w:r>
          </w:p>
          <w:p w14:paraId="68620B27" w14:textId="77777777" w:rsidR="00DB4FEC" w:rsidRPr="00DB4FEC" w:rsidRDefault="00DB4FEC" w:rsidP="00DB4FEC">
            <w:pPr>
              <w:pStyle w:val="Prrafodelista"/>
              <w:numPr>
                <w:ilvl w:val="0"/>
                <w:numId w:val="17"/>
              </w:numPr>
              <w:spacing w:after="0" w:line="240" w:lineRule="auto"/>
              <w:ind w:left="133" w:right="42" w:hanging="133"/>
              <w:jc w:val="both"/>
              <w:rPr>
                <w:rFonts w:ascii="Arial Nova Cond" w:eastAsia="Times New Roman" w:hAnsi="Arial Nova Cond" w:cs="Arial"/>
                <w:bCs/>
                <w:sz w:val="18"/>
                <w:szCs w:val="18"/>
                <w:lang w:eastAsia="es-ES"/>
              </w:rPr>
            </w:pPr>
            <w:r w:rsidRPr="00DB4FEC">
              <w:rPr>
                <w:rFonts w:ascii="Arial Nova Cond" w:eastAsia="Times New Roman" w:hAnsi="Arial Nova Cond" w:cs="Arial"/>
                <w:bCs/>
                <w:sz w:val="18"/>
                <w:szCs w:val="18"/>
                <w:lang w:eastAsia="es-ES"/>
              </w:rPr>
              <w:t>Describe los efectos de un sismo sobre la superficie terrestre y las comunidades.</w:t>
            </w:r>
          </w:p>
          <w:p w14:paraId="1452D38D" w14:textId="77777777" w:rsidR="00DB4FEC" w:rsidRPr="00DB4FEC" w:rsidRDefault="00DB4FEC" w:rsidP="00DB4FEC">
            <w:pPr>
              <w:pStyle w:val="Prrafodelista"/>
              <w:numPr>
                <w:ilvl w:val="0"/>
                <w:numId w:val="17"/>
              </w:numPr>
              <w:spacing w:after="0" w:line="240" w:lineRule="auto"/>
              <w:ind w:left="133" w:right="42" w:hanging="133"/>
              <w:jc w:val="both"/>
              <w:rPr>
                <w:rFonts w:ascii="Arial Nova Cond" w:eastAsia="Times New Roman" w:hAnsi="Arial Nova Cond" w:cs="Arial"/>
                <w:bCs/>
                <w:sz w:val="18"/>
                <w:szCs w:val="18"/>
                <w:lang w:eastAsia="es-ES"/>
              </w:rPr>
            </w:pPr>
            <w:r w:rsidRPr="00DB4FEC">
              <w:rPr>
                <w:rFonts w:ascii="Arial Nova Cond" w:eastAsia="Times New Roman" w:hAnsi="Arial Nova Cond" w:cs="Arial"/>
                <w:bCs/>
                <w:sz w:val="18"/>
                <w:szCs w:val="18"/>
                <w:lang w:eastAsia="es-ES"/>
              </w:rPr>
              <w:t>Explica cómo los avances científicos permiten anticipar los efectos sísmicos.</w:t>
            </w:r>
          </w:p>
          <w:p w14:paraId="75E463BE" w14:textId="488A8FC7" w:rsidR="00DB4FEC" w:rsidRPr="007F68BD" w:rsidRDefault="00DB4FEC" w:rsidP="00DB4FEC">
            <w:pPr>
              <w:pStyle w:val="Prrafodelista"/>
              <w:numPr>
                <w:ilvl w:val="0"/>
                <w:numId w:val="17"/>
              </w:numPr>
              <w:spacing w:after="0" w:line="240" w:lineRule="auto"/>
              <w:ind w:left="133" w:right="42" w:hanging="133"/>
              <w:jc w:val="both"/>
              <w:rPr>
                <w:rFonts w:ascii="Arial Nova Cond" w:eastAsia="Times New Roman" w:hAnsi="Arial Nova Cond" w:cs="Arial"/>
                <w:bCs/>
                <w:sz w:val="16"/>
                <w:szCs w:val="16"/>
                <w:lang w:eastAsia="es-ES"/>
              </w:rPr>
            </w:pPr>
            <w:r w:rsidRPr="00DB4FEC">
              <w:rPr>
                <w:rFonts w:ascii="Arial Nova Cond" w:eastAsia="Times New Roman" w:hAnsi="Arial Nova Cond" w:cs="Arial"/>
                <w:bCs/>
                <w:sz w:val="18"/>
                <w:szCs w:val="18"/>
                <w:lang w:eastAsia="es-ES"/>
              </w:rPr>
              <w:t>Relata en la historieta una metáfora entre un sismo y un conflicto escolar, integrando el lenguaje científico y emocional.</w:t>
            </w:r>
          </w:p>
        </w:tc>
        <w:tc>
          <w:tcPr>
            <w:tcW w:w="452" w:type="pct"/>
            <w:vAlign w:val="center"/>
          </w:tcPr>
          <w:p w14:paraId="55D376AB" w14:textId="190504B2" w:rsidR="00DB4FEC" w:rsidRPr="007F68BD" w:rsidRDefault="00DB4FEC" w:rsidP="00DB4FEC">
            <w:pPr>
              <w:jc w:val="center"/>
              <w:rPr>
                <w:rFonts w:ascii="Arial Nova Cond" w:hAnsi="Arial Nova Cond"/>
                <w:sz w:val="16"/>
                <w:szCs w:val="16"/>
              </w:rPr>
            </w:pPr>
            <w:r w:rsidRPr="00667C22">
              <w:rPr>
                <w:rFonts w:ascii="Arial Nova Cond" w:eastAsia="Times New Roman" w:hAnsi="Arial Nova Cond" w:cs="Arial"/>
                <w:bCs/>
                <w:sz w:val="16"/>
                <w:szCs w:val="16"/>
                <w:lang w:eastAsia="es-ES"/>
              </w:rPr>
              <w:t>Rúbrica analítica</w:t>
            </w:r>
          </w:p>
        </w:tc>
      </w:tr>
      <w:tr w:rsidR="00DB4FEC" w14:paraId="24F310EE" w14:textId="77777777" w:rsidTr="00667C22">
        <w:tc>
          <w:tcPr>
            <w:tcW w:w="509" w:type="pct"/>
            <w:vAlign w:val="center"/>
          </w:tcPr>
          <w:p w14:paraId="3BA2EEE2" w14:textId="77777777" w:rsidR="00DB4FEC" w:rsidRPr="007F68BD" w:rsidRDefault="00DB4FEC" w:rsidP="00DB4FEC">
            <w:pPr>
              <w:spacing w:after="0"/>
              <w:jc w:val="center"/>
              <w:rPr>
                <w:rFonts w:ascii="Arial Nova Cond" w:hAnsi="Arial Nova Cond"/>
                <w:b/>
                <w:bCs/>
                <w:sz w:val="18"/>
                <w:szCs w:val="18"/>
              </w:rPr>
            </w:pPr>
            <w:r w:rsidRPr="007F68BD">
              <w:rPr>
                <w:rFonts w:ascii="Arial Nova Cond" w:hAnsi="Arial Nova Cond"/>
                <w:b/>
                <w:bCs/>
                <w:sz w:val="18"/>
                <w:szCs w:val="18"/>
              </w:rPr>
              <w:t>SESIÓN 2</w:t>
            </w:r>
          </w:p>
          <w:p w14:paraId="74B3180F" w14:textId="00337B55" w:rsidR="00DB4FEC" w:rsidRPr="00DB4FEC" w:rsidRDefault="00DB4FEC" w:rsidP="00DB4FEC">
            <w:pPr>
              <w:jc w:val="center"/>
              <w:rPr>
                <w:rFonts w:ascii="Arial Nova Cond" w:hAnsi="Arial Nova Cond"/>
                <w:bCs/>
                <w:sz w:val="18"/>
                <w:szCs w:val="18"/>
              </w:rPr>
            </w:pPr>
            <w:r w:rsidRPr="00DB4FEC">
              <w:rPr>
                <w:rFonts w:ascii="Arial Nova Cond" w:hAnsi="Arial Nova Cond"/>
                <w:bCs/>
                <w:sz w:val="18"/>
                <w:szCs w:val="18"/>
              </w:rPr>
              <w:t>“Relacionamos la litósfera con la base de una convivencia escolar sólida y respetuosa”.</w:t>
            </w:r>
          </w:p>
        </w:tc>
        <w:tc>
          <w:tcPr>
            <w:tcW w:w="464" w:type="pct"/>
            <w:vAlign w:val="center"/>
          </w:tcPr>
          <w:p w14:paraId="15AEEDFD" w14:textId="77777777" w:rsidR="00DB4FEC" w:rsidRDefault="00DB4FEC" w:rsidP="00DB4FEC">
            <w:pPr>
              <w:jc w:val="center"/>
              <w:rPr>
                <w:sz w:val="18"/>
                <w:szCs w:val="18"/>
              </w:rPr>
            </w:pPr>
          </w:p>
        </w:tc>
        <w:tc>
          <w:tcPr>
            <w:tcW w:w="464" w:type="pct"/>
            <w:vAlign w:val="center"/>
          </w:tcPr>
          <w:p w14:paraId="72ECC42B" w14:textId="64BE8F29" w:rsidR="00DB4FEC" w:rsidRDefault="00DB4FEC" w:rsidP="00DB4FEC">
            <w:pPr>
              <w:jc w:val="center"/>
              <w:rPr>
                <w:sz w:val="18"/>
                <w:szCs w:val="18"/>
              </w:rPr>
            </w:pPr>
          </w:p>
        </w:tc>
        <w:tc>
          <w:tcPr>
            <w:tcW w:w="557" w:type="pct"/>
            <w:vAlign w:val="center"/>
          </w:tcPr>
          <w:p w14:paraId="002EADD8" w14:textId="3EDCDE61" w:rsidR="00DB4FEC" w:rsidRPr="00DB4FEC" w:rsidRDefault="00DB4FEC" w:rsidP="00DB4FEC">
            <w:pPr>
              <w:spacing w:after="0" w:line="240" w:lineRule="auto"/>
              <w:ind w:right="42"/>
              <w:jc w:val="both"/>
              <w:rPr>
                <w:rFonts w:ascii="Arial Nova Cond Light" w:eastAsia="Times New Roman" w:hAnsi="Arial Nova Cond Light" w:cs="Arial"/>
                <w:b/>
                <w:bCs/>
                <w:sz w:val="18"/>
                <w:szCs w:val="18"/>
                <w:lang w:eastAsia="es-ES"/>
              </w:rPr>
            </w:pPr>
          </w:p>
        </w:tc>
        <w:tc>
          <w:tcPr>
            <w:tcW w:w="1113" w:type="pct"/>
            <w:vAlign w:val="center"/>
          </w:tcPr>
          <w:p w14:paraId="19CFF3A4" w14:textId="32E2354E" w:rsidR="00DB4FEC" w:rsidRPr="00DB4FEC" w:rsidRDefault="00DB4FEC" w:rsidP="00DB4FEC">
            <w:pPr>
              <w:spacing w:after="0" w:line="240" w:lineRule="auto"/>
              <w:ind w:right="42"/>
              <w:jc w:val="both"/>
              <w:rPr>
                <w:rFonts w:ascii="Arial Nova Cond Light" w:eastAsia="Times New Roman" w:hAnsi="Arial Nova Cond Light" w:cs="Arial"/>
                <w:bCs/>
                <w:sz w:val="16"/>
                <w:szCs w:val="16"/>
                <w:lang w:eastAsia="es-ES"/>
              </w:rPr>
            </w:pPr>
          </w:p>
        </w:tc>
        <w:tc>
          <w:tcPr>
            <w:tcW w:w="557" w:type="pct"/>
            <w:vAlign w:val="center"/>
          </w:tcPr>
          <w:p w14:paraId="59C28896" w14:textId="77777777" w:rsidR="00DB4FEC" w:rsidRDefault="00DB4FEC" w:rsidP="00DB4FEC">
            <w:pPr>
              <w:jc w:val="center"/>
              <w:rPr>
                <w:sz w:val="18"/>
                <w:szCs w:val="18"/>
              </w:rPr>
            </w:pPr>
          </w:p>
        </w:tc>
        <w:tc>
          <w:tcPr>
            <w:tcW w:w="882" w:type="pct"/>
            <w:vAlign w:val="center"/>
          </w:tcPr>
          <w:p w14:paraId="16FEB892" w14:textId="77777777" w:rsidR="00DB4FEC" w:rsidRDefault="00DB4FEC" w:rsidP="00DB4FEC">
            <w:pPr>
              <w:tabs>
                <w:tab w:val="left" w:pos="0"/>
                <w:tab w:val="left" w:pos="142"/>
                <w:tab w:val="left" w:pos="284"/>
              </w:tabs>
              <w:spacing w:after="0" w:line="256" w:lineRule="auto"/>
              <w:ind w:right="132"/>
              <w:jc w:val="both"/>
              <w:rPr>
                <w:rFonts w:ascii="Arial Nova Cond Light" w:eastAsia="Times New Roman" w:hAnsi="Arial Nova Cond Light" w:cs="Arial"/>
                <w:bCs/>
                <w:sz w:val="16"/>
                <w:szCs w:val="16"/>
                <w:lang w:eastAsia="es-ES"/>
              </w:rPr>
            </w:pPr>
          </w:p>
          <w:p w14:paraId="44FB6911" w14:textId="77777777" w:rsidR="00DB4FEC" w:rsidRDefault="00DB4FEC" w:rsidP="00DB4FEC">
            <w:pPr>
              <w:tabs>
                <w:tab w:val="left" w:pos="0"/>
                <w:tab w:val="left" w:pos="142"/>
                <w:tab w:val="left" w:pos="284"/>
              </w:tabs>
              <w:spacing w:after="0" w:line="256" w:lineRule="auto"/>
              <w:ind w:right="132"/>
              <w:jc w:val="both"/>
              <w:rPr>
                <w:rFonts w:ascii="Arial Nova Cond Light" w:eastAsia="Times New Roman" w:hAnsi="Arial Nova Cond Light" w:cs="Arial"/>
                <w:bCs/>
                <w:sz w:val="16"/>
                <w:szCs w:val="16"/>
                <w:lang w:eastAsia="es-ES"/>
              </w:rPr>
            </w:pPr>
          </w:p>
          <w:p w14:paraId="7BFA9B92" w14:textId="77777777" w:rsidR="00DB4FEC" w:rsidRPr="007F68BD" w:rsidRDefault="00DB4FEC" w:rsidP="00DB4FEC">
            <w:pPr>
              <w:tabs>
                <w:tab w:val="left" w:pos="0"/>
                <w:tab w:val="left" w:pos="142"/>
                <w:tab w:val="left" w:pos="284"/>
              </w:tabs>
              <w:spacing w:after="0" w:line="256" w:lineRule="auto"/>
              <w:ind w:right="132"/>
              <w:jc w:val="both"/>
              <w:rPr>
                <w:rFonts w:ascii="Arial Nova Cond Light" w:eastAsia="Times New Roman" w:hAnsi="Arial Nova Cond Light" w:cs="Arial"/>
                <w:bCs/>
                <w:sz w:val="16"/>
                <w:szCs w:val="16"/>
                <w:lang w:eastAsia="es-ES"/>
              </w:rPr>
            </w:pPr>
          </w:p>
        </w:tc>
        <w:tc>
          <w:tcPr>
            <w:tcW w:w="452" w:type="pct"/>
            <w:vAlign w:val="center"/>
          </w:tcPr>
          <w:p w14:paraId="582F2D8B" w14:textId="77777777" w:rsidR="00DB4FEC" w:rsidRDefault="00DB4FEC" w:rsidP="00DB4FEC">
            <w:pPr>
              <w:jc w:val="center"/>
              <w:rPr>
                <w:sz w:val="18"/>
                <w:szCs w:val="18"/>
              </w:rPr>
            </w:pPr>
          </w:p>
        </w:tc>
      </w:tr>
      <w:tr w:rsidR="00DB4FEC" w14:paraId="23046FE6" w14:textId="77777777" w:rsidTr="00667C22">
        <w:tc>
          <w:tcPr>
            <w:tcW w:w="509" w:type="pct"/>
            <w:vAlign w:val="center"/>
          </w:tcPr>
          <w:p w14:paraId="1BDD2F5D" w14:textId="77777777" w:rsidR="00DB4FEC" w:rsidRPr="007F68BD" w:rsidRDefault="00DB4FEC" w:rsidP="00DB4FEC">
            <w:pPr>
              <w:spacing w:after="0"/>
              <w:jc w:val="center"/>
              <w:rPr>
                <w:rFonts w:ascii="Arial Nova Cond" w:hAnsi="Arial Nova Cond"/>
                <w:b/>
                <w:bCs/>
                <w:sz w:val="18"/>
                <w:szCs w:val="18"/>
              </w:rPr>
            </w:pPr>
            <w:r w:rsidRPr="007F68BD">
              <w:rPr>
                <w:rFonts w:ascii="Arial Nova Cond" w:hAnsi="Arial Nova Cond"/>
                <w:b/>
                <w:bCs/>
                <w:sz w:val="18"/>
                <w:szCs w:val="18"/>
              </w:rPr>
              <w:t>SESIÓN 3</w:t>
            </w:r>
          </w:p>
          <w:p w14:paraId="0F6EBF68" w14:textId="03F5199A" w:rsidR="00DB4FEC" w:rsidRPr="00DB4FEC" w:rsidRDefault="00DB4FEC" w:rsidP="00DB4FEC">
            <w:pPr>
              <w:jc w:val="center"/>
              <w:rPr>
                <w:rFonts w:ascii="Arial Nova Cond" w:hAnsi="Arial Nova Cond"/>
                <w:bCs/>
                <w:sz w:val="18"/>
                <w:szCs w:val="18"/>
              </w:rPr>
            </w:pPr>
            <w:r w:rsidRPr="00DB4FEC">
              <w:rPr>
                <w:rFonts w:ascii="Arial Nova Cond" w:hAnsi="Arial Nova Cond"/>
                <w:bCs/>
                <w:sz w:val="18"/>
                <w:szCs w:val="18"/>
              </w:rPr>
              <w:t>“Interpretamos el impacto de los sismos para entender cómo afrontar los conflictos escolares”.</w:t>
            </w:r>
          </w:p>
        </w:tc>
        <w:tc>
          <w:tcPr>
            <w:tcW w:w="464" w:type="pct"/>
            <w:vAlign w:val="center"/>
          </w:tcPr>
          <w:p w14:paraId="26B1AA3C" w14:textId="77777777" w:rsidR="00DB4FEC" w:rsidRDefault="00DB4FEC" w:rsidP="00DB4FEC">
            <w:pPr>
              <w:jc w:val="center"/>
              <w:rPr>
                <w:sz w:val="18"/>
                <w:szCs w:val="18"/>
              </w:rPr>
            </w:pPr>
          </w:p>
        </w:tc>
        <w:tc>
          <w:tcPr>
            <w:tcW w:w="464" w:type="pct"/>
            <w:vAlign w:val="center"/>
          </w:tcPr>
          <w:p w14:paraId="08DC9525" w14:textId="3E367C7C" w:rsidR="00DB4FEC" w:rsidRDefault="00DB4FEC" w:rsidP="00DB4FEC">
            <w:pPr>
              <w:jc w:val="center"/>
              <w:rPr>
                <w:sz w:val="18"/>
                <w:szCs w:val="18"/>
              </w:rPr>
            </w:pPr>
          </w:p>
        </w:tc>
        <w:tc>
          <w:tcPr>
            <w:tcW w:w="557" w:type="pct"/>
            <w:vAlign w:val="center"/>
          </w:tcPr>
          <w:p w14:paraId="11525BA6" w14:textId="7D86FA1F" w:rsidR="00DB4FEC" w:rsidRPr="007F68BD" w:rsidRDefault="00DB4FEC" w:rsidP="00DB4FEC">
            <w:pPr>
              <w:tabs>
                <w:tab w:val="left" w:pos="0"/>
                <w:tab w:val="left" w:pos="142"/>
                <w:tab w:val="left" w:pos="284"/>
              </w:tabs>
              <w:spacing w:after="0" w:line="240" w:lineRule="auto"/>
              <w:jc w:val="both"/>
              <w:rPr>
                <w:rFonts w:ascii="Arial Nova Cond Light" w:eastAsia="Times New Roman" w:hAnsi="Arial Nova Cond Light" w:cs="Arial"/>
                <w:bCs/>
                <w:sz w:val="18"/>
                <w:szCs w:val="18"/>
                <w:lang w:eastAsia="es-ES"/>
              </w:rPr>
            </w:pPr>
          </w:p>
        </w:tc>
        <w:tc>
          <w:tcPr>
            <w:tcW w:w="1113" w:type="pct"/>
            <w:vAlign w:val="center"/>
          </w:tcPr>
          <w:p w14:paraId="1F92B36B" w14:textId="77777777" w:rsidR="00DB4FEC" w:rsidRPr="007F68BD" w:rsidRDefault="00DB4FEC" w:rsidP="00DB4FEC">
            <w:pPr>
              <w:tabs>
                <w:tab w:val="left" w:pos="0"/>
                <w:tab w:val="left" w:pos="142"/>
                <w:tab w:val="left" w:pos="284"/>
              </w:tabs>
              <w:spacing w:after="0" w:line="240" w:lineRule="auto"/>
              <w:ind w:right="131"/>
              <w:jc w:val="both"/>
              <w:rPr>
                <w:rFonts w:ascii="Arial Nova Cond Light" w:eastAsia="Times New Roman" w:hAnsi="Arial Nova Cond Light" w:cs="Arial"/>
                <w:bCs/>
                <w:sz w:val="18"/>
                <w:szCs w:val="18"/>
                <w:lang w:eastAsia="es-ES"/>
              </w:rPr>
            </w:pPr>
          </w:p>
        </w:tc>
        <w:tc>
          <w:tcPr>
            <w:tcW w:w="557" w:type="pct"/>
            <w:vAlign w:val="center"/>
          </w:tcPr>
          <w:p w14:paraId="59F9C79E" w14:textId="77777777" w:rsidR="00DB4FEC" w:rsidRDefault="00DB4FEC" w:rsidP="00DB4FEC">
            <w:pPr>
              <w:jc w:val="center"/>
              <w:rPr>
                <w:sz w:val="18"/>
                <w:szCs w:val="18"/>
              </w:rPr>
            </w:pPr>
          </w:p>
        </w:tc>
        <w:tc>
          <w:tcPr>
            <w:tcW w:w="882" w:type="pct"/>
            <w:vAlign w:val="center"/>
          </w:tcPr>
          <w:p w14:paraId="5E6BD7A1" w14:textId="77777777" w:rsidR="00DB4FEC" w:rsidRPr="007F68BD" w:rsidRDefault="00DB4FEC" w:rsidP="00DB4FEC">
            <w:pPr>
              <w:tabs>
                <w:tab w:val="left" w:pos="0"/>
                <w:tab w:val="left" w:pos="142"/>
                <w:tab w:val="left" w:pos="284"/>
              </w:tabs>
              <w:spacing w:after="0" w:line="240" w:lineRule="auto"/>
              <w:ind w:right="132"/>
              <w:rPr>
                <w:rFonts w:ascii="Arial Nova Cond Light" w:eastAsia="Times New Roman" w:hAnsi="Arial Nova Cond Light" w:cs="Arial"/>
                <w:bCs/>
                <w:sz w:val="16"/>
                <w:szCs w:val="16"/>
                <w:lang w:eastAsia="es-ES"/>
              </w:rPr>
            </w:pPr>
          </w:p>
        </w:tc>
        <w:tc>
          <w:tcPr>
            <w:tcW w:w="452" w:type="pct"/>
            <w:vAlign w:val="center"/>
          </w:tcPr>
          <w:p w14:paraId="6A3C3685" w14:textId="77777777" w:rsidR="00DB4FEC" w:rsidRDefault="00DB4FEC" w:rsidP="00DB4FEC">
            <w:pPr>
              <w:jc w:val="center"/>
              <w:rPr>
                <w:sz w:val="18"/>
                <w:szCs w:val="18"/>
              </w:rPr>
            </w:pPr>
          </w:p>
        </w:tc>
      </w:tr>
    </w:tbl>
    <w:p w14:paraId="174B7A22" w14:textId="77777777" w:rsidR="007D5D7B" w:rsidRDefault="007D5D7B" w:rsidP="007D5D7B">
      <w:pPr>
        <w:spacing w:after="0" w:line="240" w:lineRule="auto"/>
        <w:jc w:val="both"/>
        <w:rPr>
          <w:color w:val="000000" w:themeColor="text1"/>
        </w:rPr>
      </w:pPr>
    </w:p>
    <w:p w14:paraId="45993967" w14:textId="5011438B" w:rsidR="007D5D7B" w:rsidRPr="00A43941" w:rsidRDefault="007D5D7B" w:rsidP="007D5D7B">
      <w:pPr>
        <w:spacing w:after="0" w:line="240" w:lineRule="auto"/>
        <w:jc w:val="both"/>
        <w:rPr>
          <w:b/>
          <w:bCs/>
          <w:color w:val="000000" w:themeColor="text1"/>
        </w:rPr>
      </w:pPr>
      <w:r>
        <w:rPr>
          <w:b/>
          <w:bCs/>
          <w:color w:val="000000" w:themeColor="text1"/>
        </w:rPr>
        <w:t>INDICACIONES ESPECÍFICAS</w:t>
      </w:r>
    </w:p>
    <w:p w14:paraId="223BF019" w14:textId="77777777" w:rsidR="007D5D7B" w:rsidRDefault="007D5D7B" w:rsidP="007D5D7B">
      <w:pPr>
        <w:spacing w:after="0" w:line="240" w:lineRule="auto"/>
        <w:jc w:val="both"/>
        <w:rPr>
          <w:b/>
          <w:bCs/>
          <w:color w:val="000000" w:themeColor="text1"/>
        </w:rPr>
      </w:pPr>
    </w:p>
    <w:p w14:paraId="7076B417" w14:textId="77777777" w:rsidR="007D5D7B" w:rsidRPr="00A43941" w:rsidRDefault="007D5D7B" w:rsidP="007D5D7B">
      <w:pPr>
        <w:spacing w:after="0" w:line="240" w:lineRule="auto"/>
        <w:jc w:val="both"/>
        <w:rPr>
          <w:b/>
          <w:bCs/>
          <w:color w:val="000000" w:themeColor="text1"/>
        </w:rPr>
      </w:pPr>
      <w:r>
        <w:rPr>
          <w:b/>
          <w:bCs/>
          <w:color w:val="000000" w:themeColor="text1"/>
        </w:rPr>
        <w:t>1️</w:t>
      </w:r>
      <w:r>
        <w:rPr>
          <w:rFonts w:ascii="Segoe UI Symbol" w:hAnsi="Segoe UI Symbol" w:cs="Segoe UI Symbol"/>
          <w:b/>
          <w:bCs/>
          <w:color w:val="000000" w:themeColor="text1"/>
        </w:rPr>
        <w:t>⃣</w:t>
      </w:r>
      <w:r>
        <w:rPr>
          <w:b/>
          <w:bCs/>
          <w:color w:val="000000" w:themeColor="text1"/>
        </w:rPr>
        <w:t xml:space="preserve"> TÍTULO </w:t>
      </w:r>
    </w:p>
    <w:p w14:paraId="14E7BB5D" w14:textId="77777777" w:rsidR="007D5D7B" w:rsidRDefault="007D5D7B" w:rsidP="007D5D7B">
      <w:pPr>
        <w:numPr>
          <w:ilvl w:val="0"/>
          <w:numId w:val="2"/>
        </w:numPr>
        <w:spacing w:after="0" w:line="240" w:lineRule="auto"/>
        <w:jc w:val="both"/>
        <w:rPr>
          <w:color w:val="000000" w:themeColor="text1"/>
        </w:rPr>
      </w:pPr>
      <w:r>
        <w:rPr>
          <w:color w:val="000000" w:themeColor="text1"/>
        </w:rPr>
        <w:t xml:space="preserve">Corresponde al </w:t>
      </w:r>
      <w:r>
        <w:rPr>
          <w:b/>
          <w:bCs/>
          <w:color w:val="000000" w:themeColor="text1"/>
        </w:rPr>
        <w:t>título de la sesión</w:t>
      </w:r>
      <w:r>
        <w:rPr>
          <w:color w:val="000000" w:themeColor="text1"/>
        </w:rPr>
        <w:t>.</w:t>
      </w:r>
    </w:p>
    <w:p w14:paraId="183C84EF" w14:textId="77777777" w:rsidR="00177C7B" w:rsidRPr="005D6281" w:rsidRDefault="00177C7B" w:rsidP="00177C7B">
      <w:pPr>
        <w:numPr>
          <w:ilvl w:val="0"/>
          <w:numId w:val="2"/>
        </w:numPr>
        <w:spacing w:after="0" w:line="240" w:lineRule="auto"/>
        <w:jc w:val="both"/>
        <w:rPr>
          <w:color w:val="000000" w:themeColor="text1"/>
        </w:rPr>
      </w:pPr>
      <w:r w:rsidRPr="005D6281">
        <w:rPr>
          <w:color w:val="000000" w:themeColor="text1"/>
        </w:rPr>
        <w:t>Copiar el titulo tal se te indica sin omitir ni agregar nada.</w:t>
      </w:r>
    </w:p>
    <w:p w14:paraId="64C48376" w14:textId="77777777" w:rsidR="00177C7B" w:rsidRPr="005D6281" w:rsidRDefault="00177C7B" w:rsidP="00177C7B">
      <w:pPr>
        <w:numPr>
          <w:ilvl w:val="0"/>
          <w:numId w:val="2"/>
        </w:numPr>
        <w:spacing w:after="0" w:line="240" w:lineRule="auto"/>
        <w:jc w:val="both"/>
        <w:rPr>
          <w:color w:val="000000" w:themeColor="text1"/>
        </w:rPr>
      </w:pPr>
      <w:r w:rsidRPr="005D6281">
        <w:rPr>
          <w:color w:val="000000" w:themeColor="text1"/>
        </w:rPr>
        <w:t xml:space="preserve">Debe ser </w:t>
      </w:r>
      <w:r w:rsidRPr="005D6281">
        <w:rPr>
          <w:b/>
          <w:bCs/>
          <w:color w:val="000000" w:themeColor="text1"/>
        </w:rPr>
        <w:t>claro, motivador</w:t>
      </w:r>
      <w:r w:rsidRPr="005D6281">
        <w:rPr>
          <w:color w:val="000000" w:themeColor="text1"/>
        </w:rPr>
        <w:t xml:space="preserve"> y </w:t>
      </w:r>
      <w:r w:rsidRPr="005D6281">
        <w:rPr>
          <w:b/>
          <w:bCs/>
          <w:color w:val="000000" w:themeColor="text1"/>
        </w:rPr>
        <w:t>vinculado a la situación significativa</w:t>
      </w:r>
      <w:r w:rsidRPr="005D6281">
        <w:rPr>
          <w:color w:val="000000" w:themeColor="text1"/>
        </w:rPr>
        <w:t>.</w:t>
      </w:r>
    </w:p>
    <w:p w14:paraId="61F44060" w14:textId="77777777" w:rsidR="00177C7B" w:rsidRPr="005D6281" w:rsidRDefault="00177C7B" w:rsidP="00177C7B">
      <w:pPr>
        <w:numPr>
          <w:ilvl w:val="0"/>
          <w:numId w:val="2"/>
        </w:numPr>
        <w:spacing w:after="0" w:line="240" w:lineRule="auto"/>
        <w:jc w:val="both"/>
        <w:rPr>
          <w:color w:val="000000" w:themeColor="text1"/>
        </w:rPr>
      </w:pPr>
      <w:r w:rsidRPr="005D6281">
        <w:rPr>
          <w:color w:val="000000" w:themeColor="text1"/>
        </w:rPr>
        <w:t>Debe evidenciar la intención comunicativa de la sesión.</w:t>
      </w:r>
    </w:p>
    <w:p w14:paraId="72567C09" w14:textId="77777777" w:rsidR="00177C7B" w:rsidRPr="005D6281" w:rsidRDefault="00177C7B" w:rsidP="00177C7B">
      <w:pPr>
        <w:numPr>
          <w:ilvl w:val="0"/>
          <w:numId w:val="2"/>
        </w:numPr>
        <w:spacing w:after="0" w:line="240" w:lineRule="auto"/>
        <w:jc w:val="both"/>
        <w:rPr>
          <w:color w:val="000000" w:themeColor="text1"/>
        </w:rPr>
      </w:pPr>
      <w:r w:rsidRPr="005D6281">
        <w:rPr>
          <w:color w:val="000000" w:themeColor="text1"/>
        </w:rPr>
        <w:lastRenderedPageBreak/>
        <w:t>A continuación, te muestro 3 ejemplos de título de una sesión:</w:t>
      </w:r>
    </w:p>
    <w:p w14:paraId="7AE16B50" w14:textId="77777777" w:rsidR="00177C7B" w:rsidRPr="005D6281" w:rsidRDefault="00177C7B" w:rsidP="00177C7B">
      <w:pPr>
        <w:spacing w:after="0" w:line="240" w:lineRule="auto"/>
        <w:ind w:left="720"/>
        <w:jc w:val="both"/>
        <w:rPr>
          <w:b/>
          <w:bCs/>
          <w:color w:val="000000" w:themeColor="text1"/>
        </w:rPr>
      </w:pPr>
      <w:r w:rsidRPr="005D6281">
        <w:rPr>
          <w:color w:val="000000" w:themeColor="text1"/>
        </w:rPr>
        <w:t xml:space="preserve">Ejemplo 1: </w:t>
      </w:r>
      <w:r w:rsidRPr="005D6281">
        <w:rPr>
          <w:b/>
          <w:bCs/>
          <w:color w:val="000000" w:themeColor="text1"/>
        </w:rPr>
        <w:t>Explicamos acerca del impacto que ocasiona en la comunidad la solución tecnológica que construimos.</w:t>
      </w:r>
    </w:p>
    <w:p w14:paraId="34DEDA9E" w14:textId="77777777" w:rsidR="00177C7B" w:rsidRPr="005D6281" w:rsidRDefault="00177C7B" w:rsidP="00177C7B">
      <w:pPr>
        <w:spacing w:after="0" w:line="240" w:lineRule="auto"/>
        <w:ind w:left="720"/>
        <w:jc w:val="both"/>
        <w:rPr>
          <w:b/>
          <w:bCs/>
          <w:color w:val="000000" w:themeColor="text1"/>
        </w:rPr>
      </w:pPr>
      <w:r w:rsidRPr="005D6281">
        <w:rPr>
          <w:color w:val="000000" w:themeColor="text1"/>
        </w:rPr>
        <w:t xml:space="preserve">Ejemplo 2: </w:t>
      </w:r>
      <w:r w:rsidRPr="005D6281">
        <w:rPr>
          <w:b/>
          <w:bCs/>
          <w:color w:val="000000" w:themeColor="text1"/>
        </w:rPr>
        <w:t>¿Cómo impacta en la comunidad la construcción de soluciones tecnológicas que transforman la energía renovable en energía eléctrica?</w:t>
      </w:r>
    </w:p>
    <w:p w14:paraId="6475B14B" w14:textId="77777777" w:rsidR="00177C7B" w:rsidRPr="005D6281" w:rsidRDefault="00177C7B" w:rsidP="00177C7B">
      <w:pPr>
        <w:spacing w:after="0" w:line="240" w:lineRule="auto"/>
        <w:ind w:left="720"/>
        <w:jc w:val="both"/>
        <w:rPr>
          <w:color w:val="000000" w:themeColor="text1"/>
        </w:rPr>
      </w:pPr>
      <w:r w:rsidRPr="005D6281">
        <w:rPr>
          <w:color w:val="000000" w:themeColor="text1"/>
        </w:rPr>
        <w:t xml:space="preserve">Ejemplo 3: </w:t>
      </w:r>
      <w:r w:rsidRPr="005D6281">
        <w:rPr>
          <w:b/>
          <w:bCs/>
          <w:color w:val="000000" w:themeColor="text1"/>
        </w:rPr>
        <w:t>Construimos soluciones tecnológicas que transforman la energía renovable en energía eléctrica y explicamos su impacto en la comunidad.</w:t>
      </w:r>
    </w:p>
    <w:p w14:paraId="5EBD0553" w14:textId="77777777" w:rsidR="007D5D7B" w:rsidRDefault="007D5D7B" w:rsidP="007D5D7B">
      <w:pPr>
        <w:spacing w:after="0" w:line="240" w:lineRule="auto"/>
        <w:ind w:left="720"/>
        <w:jc w:val="both"/>
        <w:rPr>
          <w:b/>
          <w:bCs/>
          <w:color w:val="000000" w:themeColor="text1"/>
        </w:rPr>
      </w:pPr>
    </w:p>
    <w:p w14:paraId="14823AFD" w14:textId="77777777" w:rsidR="007D5D7B" w:rsidRDefault="007D5D7B" w:rsidP="007D5D7B">
      <w:pPr>
        <w:spacing w:after="0" w:line="240" w:lineRule="auto"/>
        <w:jc w:val="both"/>
        <w:rPr>
          <w:b/>
          <w:bCs/>
          <w:color w:val="000000" w:themeColor="text1"/>
        </w:rPr>
      </w:pPr>
      <w:r>
        <w:rPr>
          <w:b/>
          <w:bCs/>
          <w:color w:val="000000" w:themeColor="text1"/>
        </w:rPr>
        <w:t>2️</w:t>
      </w:r>
      <w:r>
        <w:rPr>
          <w:rFonts w:ascii="Segoe UI Symbol" w:hAnsi="Segoe UI Symbol" w:cs="Segoe UI Symbol"/>
          <w:b/>
          <w:bCs/>
          <w:color w:val="000000" w:themeColor="text1"/>
        </w:rPr>
        <w:t>⃣</w:t>
      </w:r>
      <w:r>
        <w:rPr>
          <w:b/>
          <w:bCs/>
          <w:color w:val="000000" w:themeColor="text1"/>
        </w:rPr>
        <w:t xml:space="preserve"> BIS – CAMPO TEMÁTICO / CONOCIMIENTO </w:t>
      </w:r>
    </w:p>
    <w:p w14:paraId="631DBCB9" w14:textId="77777777" w:rsidR="007D5D7B" w:rsidRPr="00072E12" w:rsidRDefault="007D5D7B" w:rsidP="007D5D7B">
      <w:pPr>
        <w:numPr>
          <w:ilvl w:val="0"/>
          <w:numId w:val="12"/>
        </w:numPr>
        <w:spacing w:after="0" w:line="240" w:lineRule="auto"/>
        <w:jc w:val="both"/>
        <w:rPr>
          <w:color w:val="000000" w:themeColor="text1"/>
        </w:rPr>
      </w:pPr>
      <w:r>
        <w:rPr>
          <w:color w:val="000000" w:themeColor="text1"/>
        </w:rPr>
        <w:t>Para cada sesión, consigna el campo temático o conocimiento específico que se desarrollará.</w:t>
      </w:r>
    </w:p>
    <w:p w14:paraId="06DDE39F" w14:textId="77777777" w:rsidR="007D5D7B" w:rsidRPr="00072E12" w:rsidRDefault="007D5D7B" w:rsidP="007D5D7B">
      <w:pPr>
        <w:numPr>
          <w:ilvl w:val="0"/>
          <w:numId w:val="12"/>
        </w:numPr>
        <w:spacing w:after="0" w:line="240" w:lineRule="auto"/>
        <w:jc w:val="both"/>
        <w:rPr>
          <w:color w:val="000000" w:themeColor="text1"/>
        </w:rPr>
      </w:pPr>
      <w:r>
        <w:rPr>
          <w:color w:val="000000" w:themeColor="text1"/>
        </w:rPr>
        <w:t>El campo temático debe:</w:t>
      </w:r>
    </w:p>
    <w:p w14:paraId="0971F925" w14:textId="77777777" w:rsidR="007D5D7B" w:rsidRPr="00072E12" w:rsidRDefault="007D5D7B" w:rsidP="007D5D7B">
      <w:pPr>
        <w:numPr>
          <w:ilvl w:val="1"/>
          <w:numId w:val="12"/>
        </w:numPr>
        <w:spacing w:after="0" w:line="240" w:lineRule="auto"/>
        <w:jc w:val="both"/>
        <w:rPr>
          <w:color w:val="000000" w:themeColor="text1"/>
        </w:rPr>
      </w:pPr>
      <w:r>
        <w:rPr>
          <w:color w:val="000000" w:themeColor="text1"/>
        </w:rPr>
        <w:t>Derivarse directamente del título de la sesión.</w:t>
      </w:r>
    </w:p>
    <w:p w14:paraId="746FC4A0" w14:textId="77777777" w:rsidR="007D5D7B" w:rsidRPr="00072E12" w:rsidRDefault="007D5D7B" w:rsidP="007D5D7B">
      <w:pPr>
        <w:numPr>
          <w:ilvl w:val="1"/>
          <w:numId w:val="12"/>
        </w:numPr>
        <w:spacing w:after="0" w:line="240" w:lineRule="auto"/>
        <w:jc w:val="both"/>
        <w:rPr>
          <w:color w:val="000000" w:themeColor="text1"/>
        </w:rPr>
      </w:pPr>
      <w:r>
        <w:rPr>
          <w:color w:val="000000" w:themeColor="text1"/>
        </w:rPr>
        <w:t>Estar alineado con la competencia seleccionada.</w:t>
      </w:r>
    </w:p>
    <w:p w14:paraId="7ED71333" w14:textId="77777777" w:rsidR="007D5D7B" w:rsidRPr="00072E12" w:rsidRDefault="007D5D7B" w:rsidP="007D5D7B">
      <w:pPr>
        <w:numPr>
          <w:ilvl w:val="1"/>
          <w:numId w:val="12"/>
        </w:numPr>
        <w:spacing w:after="0" w:line="240" w:lineRule="auto"/>
        <w:jc w:val="both"/>
        <w:rPr>
          <w:color w:val="000000" w:themeColor="text1"/>
        </w:rPr>
      </w:pPr>
      <w:r>
        <w:rPr>
          <w:color w:val="000000" w:themeColor="text1"/>
        </w:rPr>
        <w:t>Contribuir progresivamente al producto final de la unidad.</w:t>
      </w:r>
    </w:p>
    <w:p w14:paraId="1C088D15" w14:textId="77777777" w:rsidR="007D5D7B" w:rsidRPr="00072E12" w:rsidRDefault="007D5D7B" w:rsidP="007D5D7B">
      <w:pPr>
        <w:numPr>
          <w:ilvl w:val="0"/>
          <w:numId w:val="12"/>
        </w:numPr>
        <w:spacing w:after="0" w:line="240" w:lineRule="auto"/>
        <w:jc w:val="both"/>
        <w:rPr>
          <w:color w:val="000000" w:themeColor="text1"/>
        </w:rPr>
      </w:pPr>
      <w:r>
        <w:rPr>
          <w:color w:val="000000" w:themeColor="text1"/>
        </w:rPr>
        <w:t>Puede incluir:</w:t>
      </w:r>
    </w:p>
    <w:p w14:paraId="0F19145B" w14:textId="77777777" w:rsidR="007D5D7B" w:rsidRPr="00072E12" w:rsidRDefault="007D5D7B" w:rsidP="007D5D7B">
      <w:pPr>
        <w:numPr>
          <w:ilvl w:val="1"/>
          <w:numId w:val="12"/>
        </w:numPr>
        <w:spacing w:after="0" w:line="240" w:lineRule="auto"/>
        <w:jc w:val="both"/>
        <w:rPr>
          <w:color w:val="000000" w:themeColor="text1"/>
        </w:rPr>
      </w:pPr>
      <w:r>
        <w:rPr>
          <w:color w:val="000000" w:themeColor="text1"/>
        </w:rPr>
        <w:t xml:space="preserve">Conceptos  </w:t>
      </w:r>
    </w:p>
    <w:p w14:paraId="502EA39A" w14:textId="77777777" w:rsidR="007D5D7B" w:rsidRPr="00072E12" w:rsidRDefault="007D5D7B" w:rsidP="007D5D7B">
      <w:pPr>
        <w:numPr>
          <w:ilvl w:val="1"/>
          <w:numId w:val="12"/>
        </w:numPr>
        <w:spacing w:after="0" w:line="240" w:lineRule="auto"/>
        <w:jc w:val="both"/>
        <w:rPr>
          <w:color w:val="000000" w:themeColor="text1"/>
        </w:rPr>
      </w:pPr>
      <w:r>
        <w:rPr>
          <w:color w:val="000000" w:themeColor="text1"/>
        </w:rPr>
        <w:t>Tipos de texto</w:t>
      </w:r>
    </w:p>
    <w:p w14:paraId="28471BCB" w14:textId="77777777" w:rsidR="007D5D7B" w:rsidRPr="00072E12" w:rsidRDefault="007D5D7B" w:rsidP="007D5D7B">
      <w:pPr>
        <w:numPr>
          <w:ilvl w:val="1"/>
          <w:numId w:val="12"/>
        </w:numPr>
        <w:spacing w:after="0" w:line="240" w:lineRule="auto"/>
        <w:jc w:val="both"/>
        <w:rPr>
          <w:color w:val="000000" w:themeColor="text1"/>
        </w:rPr>
      </w:pPr>
      <w:r>
        <w:rPr>
          <w:color w:val="000000" w:themeColor="text1"/>
        </w:rPr>
        <w:t>Estrategias comunicativas</w:t>
      </w:r>
    </w:p>
    <w:p w14:paraId="4B021436" w14:textId="77777777" w:rsidR="007D5D7B" w:rsidRPr="00072E12" w:rsidRDefault="007D5D7B" w:rsidP="007D5D7B">
      <w:pPr>
        <w:numPr>
          <w:ilvl w:val="1"/>
          <w:numId w:val="12"/>
        </w:numPr>
        <w:spacing w:after="0" w:line="240" w:lineRule="auto"/>
        <w:jc w:val="both"/>
        <w:rPr>
          <w:color w:val="000000" w:themeColor="text1"/>
        </w:rPr>
      </w:pPr>
      <w:r>
        <w:rPr>
          <w:color w:val="000000" w:themeColor="text1"/>
        </w:rPr>
        <w:t>Recursos lingüísticos</w:t>
      </w:r>
    </w:p>
    <w:p w14:paraId="29CE30D0" w14:textId="77777777" w:rsidR="007D5D7B" w:rsidRPr="00072E12" w:rsidRDefault="007D5D7B" w:rsidP="007D5D7B">
      <w:pPr>
        <w:numPr>
          <w:ilvl w:val="0"/>
          <w:numId w:val="12"/>
        </w:numPr>
        <w:spacing w:after="0" w:line="240" w:lineRule="auto"/>
        <w:jc w:val="both"/>
        <w:rPr>
          <w:color w:val="000000" w:themeColor="text1"/>
        </w:rPr>
      </w:pPr>
      <w:r>
        <w:rPr>
          <w:color w:val="000000" w:themeColor="text1"/>
        </w:rPr>
        <w:t>No debe confundirse con el desempeño ni con la evidencia.</w:t>
      </w:r>
    </w:p>
    <w:p w14:paraId="66336331" w14:textId="77777777" w:rsidR="007D5D7B" w:rsidRPr="00072E12" w:rsidRDefault="007D5D7B" w:rsidP="007D5D7B">
      <w:pPr>
        <w:spacing w:after="0" w:line="240" w:lineRule="auto"/>
        <w:jc w:val="both"/>
        <w:rPr>
          <w:color w:val="000000" w:themeColor="text1"/>
        </w:rPr>
      </w:pPr>
      <w:r>
        <w:rPr>
          <w:rFonts w:ascii="Segoe UI Emoji" w:hAnsi="Segoe UI Emoji" w:cs="Segoe UI Emoji"/>
          <w:color w:val="000000" w:themeColor="text1"/>
        </w:rPr>
        <w:t>📌</w:t>
      </w:r>
      <w:r>
        <w:rPr>
          <w:color w:val="000000" w:themeColor="text1"/>
        </w:rPr>
        <w:t xml:space="preserve"> </w:t>
      </w:r>
      <w:r>
        <w:rPr>
          <w:i/>
          <w:iCs/>
          <w:color w:val="000000" w:themeColor="text1"/>
        </w:rPr>
        <w:t>Ejemplo de campo temático válido:</w:t>
      </w:r>
    </w:p>
    <w:p w14:paraId="5C714184" w14:textId="0A9CF74B" w:rsidR="007D5D7B" w:rsidRPr="00072E12" w:rsidRDefault="005D6281" w:rsidP="005D6281">
      <w:pPr>
        <w:spacing w:after="0" w:line="240" w:lineRule="auto"/>
        <w:ind w:left="708" w:firstLine="708"/>
        <w:jc w:val="both"/>
        <w:rPr>
          <w:color w:val="000000" w:themeColor="text1"/>
        </w:rPr>
      </w:pPr>
      <w:r>
        <w:rPr>
          <w:rFonts w:ascii="Arial Nova Cond" w:eastAsia="Calibri" w:hAnsi="Arial Nova Cond" w:cs="Times New Roman"/>
          <w:sz w:val="20"/>
          <w:szCs w:val="20"/>
          <w:lang w:val="es-ES_tradnl"/>
        </w:rPr>
        <w:t xml:space="preserve">El sujeto: clases – estructura.  </w:t>
      </w:r>
    </w:p>
    <w:p w14:paraId="7FEB424F" w14:textId="77777777" w:rsidR="007D5D7B" w:rsidRDefault="007D5D7B" w:rsidP="007D5D7B">
      <w:pPr>
        <w:spacing w:after="0" w:line="240" w:lineRule="auto"/>
        <w:jc w:val="both"/>
        <w:rPr>
          <w:b/>
          <w:bCs/>
          <w:color w:val="000000" w:themeColor="text1"/>
        </w:rPr>
      </w:pPr>
    </w:p>
    <w:p w14:paraId="7F5BDD56" w14:textId="77777777" w:rsidR="007D5D7B" w:rsidRDefault="007D5D7B" w:rsidP="007D5D7B">
      <w:pPr>
        <w:spacing w:after="0" w:line="240" w:lineRule="auto"/>
        <w:jc w:val="both"/>
        <w:rPr>
          <w:b/>
          <w:bCs/>
          <w:color w:val="000000" w:themeColor="text1"/>
        </w:rPr>
      </w:pPr>
      <w:r>
        <w:rPr>
          <w:b/>
          <w:bCs/>
          <w:color w:val="000000" w:themeColor="text1"/>
        </w:rPr>
        <w:t>3️</w:t>
      </w:r>
      <w:r>
        <w:rPr>
          <w:rFonts w:ascii="Segoe UI Symbol" w:hAnsi="Segoe UI Symbol" w:cs="Segoe UI Symbol"/>
          <w:b/>
          <w:bCs/>
          <w:color w:val="000000" w:themeColor="text1"/>
        </w:rPr>
        <w:t>⃣</w:t>
      </w:r>
      <w:r>
        <w:rPr>
          <w:b/>
          <w:bCs/>
          <w:color w:val="000000" w:themeColor="text1"/>
        </w:rPr>
        <w:t xml:space="preserve"> COMPETENCIA</w:t>
      </w:r>
    </w:p>
    <w:p w14:paraId="2AFEE65E" w14:textId="1EC5D3EC" w:rsidR="005D6281" w:rsidRDefault="005D6281" w:rsidP="005D6281">
      <w:pPr>
        <w:spacing w:after="0" w:line="240" w:lineRule="auto"/>
        <w:ind w:firstLine="360"/>
        <w:rPr>
          <w:color w:val="000000" w:themeColor="text1"/>
        </w:rPr>
      </w:pPr>
      <w:r>
        <w:rPr>
          <w:color w:val="000000" w:themeColor="text1"/>
        </w:rPr>
        <w:t>S</w:t>
      </w:r>
      <w:r w:rsidRPr="001E21D2">
        <w:rPr>
          <w:color w:val="000000" w:themeColor="text1"/>
        </w:rPr>
        <w:t xml:space="preserve">elecciona la competencia </w:t>
      </w:r>
      <w:r>
        <w:rPr>
          <w:color w:val="000000" w:themeColor="text1"/>
        </w:rPr>
        <w:t xml:space="preserve">para cada sesión </w:t>
      </w:r>
      <w:r w:rsidRPr="001E21D2">
        <w:rPr>
          <w:color w:val="000000" w:themeColor="text1"/>
        </w:rPr>
        <w:t>considerando</w:t>
      </w:r>
      <w:r>
        <w:rPr>
          <w:color w:val="000000" w:themeColor="text1"/>
        </w:rPr>
        <w:t xml:space="preserve"> únicamente las que te detallo a continuación: </w:t>
      </w:r>
    </w:p>
    <w:p w14:paraId="142CC095" w14:textId="28AF5234" w:rsidR="000C3549" w:rsidRDefault="00464F40" w:rsidP="005D6281">
      <w:pPr>
        <w:pStyle w:val="Prrafodelista"/>
        <w:numPr>
          <w:ilvl w:val="0"/>
          <w:numId w:val="3"/>
        </w:numPr>
        <w:tabs>
          <w:tab w:val="clear" w:pos="720"/>
        </w:tabs>
        <w:spacing w:after="0" w:line="240" w:lineRule="auto"/>
        <w:ind w:left="993"/>
        <w:jc w:val="both"/>
        <w:rPr>
          <w:color w:val="000000" w:themeColor="text1"/>
        </w:rPr>
      </w:pPr>
      <w:r w:rsidRPr="000C3549">
        <w:rPr>
          <w:color w:val="000000" w:themeColor="text1"/>
        </w:rPr>
        <w:t>Le</w:t>
      </w:r>
      <w:r w:rsidR="000C3549" w:rsidRPr="000C3549">
        <w:rPr>
          <w:color w:val="000000" w:themeColor="text1"/>
        </w:rPr>
        <w:t xml:space="preserve"> Indaga mediante métodos científicos para construir conocimientos</w:t>
      </w:r>
      <w:r w:rsidR="000C3549">
        <w:rPr>
          <w:color w:val="000000" w:themeColor="text1"/>
        </w:rPr>
        <w:t>.</w:t>
      </w:r>
    </w:p>
    <w:p w14:paraId="0B176B89" w14:textId="77777777" w:rsidR="000C3549" w:rsidRPr="000C3549" w:rsidRDefault="000C3549" w:rsidP="000C3549">
      <w:pPr>
        <w:pStyle w:val="Prrafodelista"/>
        <w:numPr>
          <w:ilvl w:val="0"/>
          <w:numId w:val="3"/>
        </w:numPr>
        <w:tabs>
          <w:tab w:val="clear" w:pos="720"/>
        </w:tabs>
        <w:spacing w:after="0" w:line="240" w:lineRule="auto"/>
        <w:ind w:left="993"/>
        <w:jc w:val="both"/>
        <w:rPr>
          <w:color w:val="000000" w:themeColor="text1"/>
        </w:rPr>
      </w:pPr>
      <w:r w:rsidRPr="000C3549">
        <w:rPr>
          <w:color w:val="000000" w:themeColor="text1"/>
        </w:rPr>
        <w:t>Explica el mundo físico basándose en conocimientos sobre los seres vivos, materia y energía, biodiversidad, Tierra y universo</w:t>
      </w:r>
      <w:r w:rsidRPr="000C3549">
        <w:rPr>
          <w:rFonts w:ascii="Arial Nova Cond" w:eastAsia="Times New Roman" w:hAnsi="Arial Nova Cond" w:cs="Arial"/>
          <w:bCs/>
          <w:sz w:val="16"/>
          <w:szCs w:val="16"/>
          <w:lang w:eastAsia="es-ES"/>
        </w:rPr>
        <w:t>.</w:t>
      </w:r>
    </w:p>
    <w:p w14:paraId="561174F5" w14:textId="014B30C9" w:rsidR="005D4222" w:rsidRPr="000C3549" w:rsidRDefault="000C3549" w:rsidP="000C3549">
      <w:pPr>
        <w:pStyle w:val="Prrafodelista"/>
        <w:numPr>
          <w:ilvl w:val="0"/>
          <w:numId w:val="3"/>
        </w:numPr>
        <w:tabs>
          <w:tab w:val="clear" w:pos="720"/>
        </w:tabs>
        <w:spacing w:after="0" w:line="240" w:lineRule="auto"/>
        <w:ind w:left="993"/>
        <w:jc w:val="both"/>
        <w:rPr>
          <w:color w:val="000000" w:themeColor="text1"/>
        </w:rPr>
      </w:pPr>
      <w:r w:rsidRPr="000C3549">
        <w:rPr>
          <w:color w:val="000000" w:themeColor="text1"/>
        </w:rPr>
        <w:t>Diseña y construye soluciones tecnológicas para resolver problemas de su entorno</w:t>
      </w:r>
      <w:r>
        <w:rPr>
          <w:color w:val="000000" w:themeColor="text1"/>
        </w:rPr>
        <w:t>.</w:t>
      </w:r>
    </w:p>
    <w:p w14:paraId="3A102BC4" w14:textId="77777777" w:rsidR="000C3549" w:rsidRDefault="000C3549" w:rsidP="005D6281">
      <w:pPr>
        <w:spacing w:line="240" w:lineRule="auto"/>
        <w:ind w:left="426"/>
        <w:jc w:val="both"/>
        <w:rPr>
          <w:b/>
          <w:bCs/>
          <w:color w:val="000000" w:themeColor="text1"/>
        </w:rPr>
      </w:pPr>
    </w:p>
    <w:p w14:paraId="32E89E1A" w14:textId="1C851F58" w:rsidR="005D6281" w:rsidRPr="005D6281" w:rsidRDefault="005D6281" w:rsidP="005D6281">
      <w:pPr>
        <w:spacing w:line="240" w:lineRule="auto"/>
        <w:ind w:left="426"/>
        <w:jc w:val="both"/>
        <w:rPr>
          <w:b/>
          <w:bCs/>
          <w:color w:val="000000" w:themeColor="text1"/>
        </w:rPr>
      </w:pPr>
      <w:r w:rsidRPr="005D6281">
        <w:rPr>
          <w:b/>
          <w:bCs/>
          <w:color w:val="000000" w:themeColor="text1"/>
        </w:rPr>
        <w:t>Condiciones obligatorias:</w:t>
      </w:r>
    </w:p>
    <w:p w14:paraId="21062835" w14:textId="77777777" w:rsidR="005D6281" w:rsidRPr="005D6281" w:rsidRDefault="005D6281" w:rsidP="005D6281">
      <w:pPr>
        <w:numPr>
          <w:ilvl w:val="0"/>
          <w:numId w:val="19"/>
        </w:numPr>
        <w:tabs>
          <w:tab w:val="clear" w:pos="720"/>
        </w:tabs>
        <w:spacing w:after="0" w:line="240" w:lineRule="auto"/>
        <w:ind w:left="993"/>
        <w:jc w:val="both"/>
        <w:rPr>
          <w:color w:val="000000" w:themeColor="text1"/>
        </w:rPr>
      </w:pPr>
      <w:r w:rsidRPr="005D6281">
        <w:rPr>
          <w:color w:val="000000" w:themeColor="text1"/>
        </w:rPr>
        <w:t xml:space="preserve">Selecciona solo una competencia por sesión. </w:t>
      </w:r>
    </w:p>
    <w:p w14:paraId="04414E27" w14:textId="77777777" w:rsidR="005D6281" w:rsidRPr="005D6281" w:rsidRDefault="005D6281" w:rsidP="005D6281">
      <w:pPr>
        <w:numPr>
          <w:ilvl w:val="0"/>
          <w:numId w:val="19"/>
        </w:numPr>
        <w:tabs>
          <w:tab w:val="clear" w:pos="720"/>
        </w:tabs>
        <w:spacing w:after="0" w:line="240" w:lineRule="auto"/>
        <w:ind w:left="993"/>
        <w:jc w:val="both"/>
        <w:rPr>
          <w:color w:val="000000" w:themeColor="text1"/>
        </w:rPr>
      </w:pPr>
      <w:r w:rsidRPr="005D6281">
        <w:rPr>
          <w:color w:val="000000" w:themeColor="text1"/>
        </w:rPr>
        <w:t xml:space="preserve">Utiliza únicamente las competencias que te he mencionado, no inventes, modifiques ni combines competencias. </w:t>
      </w:r>
    </w:p>
    <w:p w14:paraId="585FD9ED" w14:textId="77777777" w:rsidR="005D6281" w:rsidRPr="005D6281" w:rsidRDefault="005D6281" w:rsidP="005D6281">
      <w:pPr>
        <w:numPr>
          <w:ilvl w:val="0"/>
          <w:numId w:val="19"/>
        </w:numPr>
        <w:tabs>
          <w:tab w:val="clear" w:pos="720"/>
        </w:tabs>
        <w:spacing w:after="0" w:line="240" w:lineRule="auto"/>
        <w:ind w:left="993"/>
        <w:jc w:val="both"/>
        <w:rPr>
          <w:color w:val="000000" w:themeColor="text1"/>
        </w:rPr>
      </w:pPr>
      <w:r w:rsidRPr="005D6281">
        <w:rPr>
          <w:color w:val="000000" w:themeColor="text1"/>
        </w:rPr>
        <w:t xml:space="preserve">La competencia debe ser coherente con las capacidades, el desempeño precisado y la evidencia de aprendizaje. </w:t>
      </w:r>
    </w:p>
    <w:p w14:paraId="703835EE" w14:textId="77777777" w:rsidR="005D6281" w:rsidRPr="005D6281" w:rsidRDefault="005D6281" w:rsidP="005D6281">
      <w:pPr>
        <w:numPr>
          <w:ilvl w:val="0"/>
          <w:numId w:val="19"/>
        </w:numPr>
        <w:tabs>
          <w:tab w:val="clear" w:pos="720"/>
        </w:tabs>
        <w:spacing w:after="0" w:line="240" w:lineRule="auto"/>
        <w:ind w:left="993"/>
        <w:jc w:val="both"/>
        <w:rPr>
          <w:color w:val="000000" w:themeColor="text1"/>
        </w:rPr>
      </w:pPr>
      <w:r w:rsidRPr="005D6281">
        <w:rPr>
          <w:color w:val="000000" w:themeColor="text1"/>
        </w:rPr>
        <w:t xml:space="preserve">A lo largo de la unidad deben desarrollarse todas las competencias del área, distribuidas de manera equilibrada. </w:t>
      </w:r>
    </w:p>
    <w:p w14:paraId="3779EDB0" w14:textId="77777777" w:rsidR="005D6281" w:rsidRPr="005D6281" w:rsidRDefault="005D6281" w:rsidP="005D6281">
      <w:pPr>
        <w:numPr>
          <w:ilvl w:val="0"/>
          <w:numId w:val="19"/>
        </w:numPr>
        <w:tabs>
          <w:tab w:val="clear" w:pos="720"/>
        </w:tabs>
        <w:spacing w:after="0" w:line="240" w:lineRule="auto"/>
        <w:ind w:left="993"/>
        <w:jc w:val="both"/>
        <w:rPr>
          <w:color w:val="000000" w:themeColor="text1"/>
        </w:rPr>
      </w:pPr>
      <w:r w:rsidRPr="005D6281">
        <w:rPr>
          <w:color w:val="000000" w:themeColor="text1"/>
        </w:rPr>
        <w:t>Antes de presentar la tabla, verifica que en la columna COMPETENCIA aparezca exclusivamente el nombre literal de la competencia y nunca una capacidad, desempeño u otro elemento.</w:t>
      </w:r>
    </w:p>
    <w:p w14:paraId="5BA04716" w14:textId="77777777" w:rsidR="005D6281" w:rsidRPr="001E21D2" w:rsidRDefault="005D6281" w:rsidP="005D6281">
      <w:pPr>
        <w:spacing w:after="0" w:line="240" w:lineRule="auto"/>
        <w:ind w:left="720"/>
        <w:jc w:val="both"/>
        <w:rPr>
          <w:color w:val="000000" w:themeColor="text1"/>
        </w:rPr>
      </w:pPr>
      <w:r w:rsidRPr="001E21D2">
        <w:rPr>
          <w:rFonts w:ascii="Segoe UI Emoji" w:hAnsi="Segoe UI Emoji" w:cs="Segoe UI Emoji"/>
          <w:color w:val="000000" w:themeColor="text1"/>
        </w:rPr>
        <w:t>👉</w:t>
      </w:r>
      <w:r w:rsidRPr="001E21D2">
        <w:rPr>
          <w:color w:val="000000" w:themeColor="text1"/>
        </w:rPr>
        <w:t xml:space="preserve"> El incumplimiento de estas condiciones invalida la sesión.</w:t>
      </w:r>
    </w:p>
    <w:p w14:paraId="7BE54790" w14:textId="77777777" w:rsidR="007D5D7B" w:rsidRDefault="007D5D7B" w:rsidP="007D5D7B">
      <w:pPr>
        <w:spacing w:after="0" w:line="240" w:lineRule="auto"/>
        <w:jc w:val="both"/>
        <w:rPr>
          <w:b/>
          <w:bCs/>
          <w:i/>
          <w:iCs/>
          <w:color w:val="000000" w:themeColor="text1"/>
        </w:rPr>
      </w:pPr>
      <w:r>
        <w:rPr>
          <w:b/>
          <w:bCs/>
          <w:color w:val="000000" w:themeColor="text1"/>
        </w:rPr>
        <w:lastRenderedPageBreak/>
        <w:t>4️</w:t>
      </w:r>
      <w:r>
        <w:rPr>
          <w:rFonts w:ascii="Segoe UI Symbol" w:hAnsi="Segoe UI Symbol" w:cs="Segoe UI Symbol"/>
          <w:b/>
          <w:bCs/>
          <w:color w:val="000000" w:themeColor="text1"/>
        </w:rPr>
        <w:t>⃣</w:t>
      </w:r>
      <w:r>
        <w:rPr>
          <w:b/>
          <w:bCs/>
          <w:color w:val="000000" w:themeColor="text1"/>
        </w:rPr>
        <w:t xml:space="preserve"> CAPACIDADES </w:t>
      </w:r>
      <w:r>
        <w:rPr>
          <w:rFonts w:ascii="Segoe UI Emoji" w:hAnsi="Segoe UI Emoji" w:cs="Segoe UI Emoji"/>
          <w:b/>
          <w:bCs/>
          <w:color w:val="000000" w:themeColor="text1"/>
        </w:rPr>
        <w:t>🔴</w:t>
      </w:r>
      <w:r>
        <w:rPr>
          <w:b/>
          <w:bCs/>
          <w:color w:val="000000" w:themeColor="text1"/>
        </w:rPr>
        <w:t xml:space="preserve"> </w:t>
      </w:r>
      <w:r>
        <w:rPr>
          <w:b/>
          <w:bCs/>
          <w:i/>
          <w:iCs/>
          <w:color w:val="000000" w:themeColor="text1"/>
        </w:rPr>
        <w:t>(CONDICIÓN NO NEGOCIABLE)</w:t>
      </w:r>
    </w:p>
    <w:p w14:paraId="26EBBBB7" w14:textId="77777777" w:rsidR="00BC4E63" w:rsidRPr="008D7B5B" w:rsidRDefault="00BC4E63" w:rsidP="00BC4E63">
      <w:pPr>
        <w:spacing w:after="0" w:line="240" w:lineRule="auto"/>
        <w:ind w:left="426"/>
        <w:jc w:val="both"/>
        <w:rPr>
          <w:color w:val="000000" w:themeColor="text1"/>
        </w:rPr>
      </w:pPr>
      <w:r w:rsidRPr="008D7B5B">
        <w:rPr>
          <w:color w:val="000000" w:themeColor="text1"/>
        </w:rPr>
        <w:t>Para cada sesión, las capacidades deben corresponder única y exclusivamente a la competencia seleccionada en la columna COMPETENCIA. Ejemplo:</w:t>
      </w:r>
    </w:p>
    <w:tbl>
      <w:tblPr>
        <w:tblW w:w="3666" w:type="pct"/>
        <w:tblInd w:w="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0"/>
        <w:gridCol w:w="7654"/>
      </w:tblGrid>
      <w:tr w:rsidR="00BC4E63" w:rsidRPr="007F68BD" w14:paraId="09CD6C33" w14:textId="77777777" w:rsidTr="00A86442">
        <w:tc>
          <w:tcPr>
            <w:tcW w:w="1581" w:type="pct"/>
            <w:vAlign w:val="center"/>
          </w:tcPr>
          <w:p w14:paraId="3C8D1B52" w14:textId="77777777" w:rsidR="00BC4E63" w:rsidRPr="007F68BD" w:rsidRDefault="00BC4E63" w:rsidP="00A86442">
            <w:pPr>
              <w:jc w:val="center"/>
              <w:rPr>
                <w:rFonts w:ascii="Arial Nova Cond" w:hAnsi="Arial Nova Cond"/>
                <w:b/>
                <w:bCs/>
              </w:rPr>
            </w:pPr>
            <w:r w:rsidRPr="007F68BD">
              <w:rPr>
                <w:rFonts w:ascii="Arial Nova Cond" w:hAnsi="Arial Nova Cond"/>
                <w:b/>
                <w:bCs/>
                <w:sz w:val="18"/>
                <w:szCs w:val="18"/>
              </w:rPr>
              <w:t>COMPETENCIA</w:t>
            </w:r>
          </w:p>
        </w:tc>
        <w:tc>
          <w:tcPr>
            <w:tcW w:w="3419" w:type="pct"/>
            <w:vAlign w:val="center"/>
          </w:tcPr>
          <w:p w14:paraId="0C5DE957" w14:textId="77777777" w:rsidR="00BC4E63" w:rsidRPr="007F68BD" w:rsidRDefault="00BC4E63" w:rsidP="00A86442">
            <w:pPr>
              <w:jc w:val="center"/>
              <w:rPr>
                <w:rFonts w:ascii="Arial Nova Cond" w:hAnsi="Arial Nova Cond"/>
                <w:b/>
                <w:bCs/>
              </w:rPr>
            </w:pPr>
            <w:r w:rsidRPr="007F68BD">
              <w:rPr>
                <w:rFonts w:ascii="Arial Nova Cond" w:hAnsi="Arial Nova Cond"/>
                <w:b/>
                <w:bCs/>
                <w:sz w:val="18"/>
                <w:szCs w:val="18"/>
              </w:rPr>
              <w:t>CAPACIDADES</w:t>
            </w:r>
          </w:p>
        </w:tc>
      </w:tr>
      <w:tr w:rsidR="00BC4E63" w:rsidRPr="007F68BD" w14:paraId="71BA76D0" w14:textId="77777777" w:rsidTr="00A86442">
        <w:tc>
          <w:tcPr>
            <w:tcW w:w="1581" w:type="pct"/>
            <w:vAlign w:val="center"/>
          </w:tcPr>
          <w:p w14:paraId="28BC9FD8" w14:textId="51B32E36" w:rsidR="00BC4E63" w:rsidRPr="000C3549" w:rsidRDefault="000C3549" w:rsidP="000C3549">
            <w:pPr>
              <w:spacing w:after="0" w:line="240" w:lineRule="auto"/>
              <w:ind w:right="42"/>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Indaga mediante métodos científicos para construir conocimientos</w:t>
            </w:r>
          </w:p>
        </w:tc>
        <w:tc>
          <w:tcPr>
            <w:tcW w:w="3419" w:type="pct"/>
            <w:vAlign w:val="center"/>
          </w:tcPr>
          <w:p w14:paraId="5244644C" w14:textId="77777777" w:rsidR="000C3549" w:rsidRPr="000C3549"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Problematiza situaciones</w:t>
            </w:r>
          </w:p>
          <w:p w14:paraId="24C89CFD" w14:textId="77777777" w:rsidR="000C3549" w:rsidRPr="000C3549"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Diseña estrategias para hacer indagación</w:t>
            </w:r>
          </w:p>
          <w:p w14:paraId="016B2A14" w14:textId="77777777" w:rsidR="000C3549" w:rsidRPr="000C3549"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Genera y registra datos e información</w:t>
            </w:r>
          </w:p>
          <w:p w14:paraId="5D92BF02" w14:textId="77777777" w:rsidR="00C277F1"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Analiza datos e información</w:t>
            </w:r>
          </w:p>
          <w:p w14:paraId="076967A9" w14:textId="235DB919" w:rsidR="00BC4E63" w:rsidRPr="00C277F1"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C277F1">
              <w:rPr>
                <w:rFonts w:ascii="Arial Nova Cond" w:eastAsia="Times New Roman" w:hAnsi="Arial Nova Cond" w:cs="Arial"/>
                <w:bCs/>
                <w:sz w:val="16"/>
                <w:szCs w:val="16"/>
                <w:lang w:eastAsia="es-ES"/>
              </w:rPr>
              <w:t>Evalúa y comunica el proceso y resultado de su indagación</w:t>
            </w:r>
          </w:p>
        </w:tc>
      </w:tr>
      <w:tr w:rsidR="00BC4E63" w:rsidRPr="00E04BFE" w14:paraId="5BC1E137" w14:textId="77777777" w:rsidTr="00A86442">
        <w:tc>
          <w:tcPr>
            <w:tcW w:w="1581" w:type="pct"/>
            <w:vAlign w:val="center"/>
          </w:tcPr>
          <w:p w14:paraId="196D0127" w14:textId="79CF62E9" w:rsidR="00BC4E63" w:rsidRPr="006A64F3" w:rsidRDefault="000C3549" w:rsidP="00A86442">
            <w:pPr>
              <w:spacing w:after="0" w:line="240" w:lineRule="auto"/>
              <w:ind w:right="42"/>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Explica el mundo físico basándose en conocimientos sobre los seres vivos, materia y energía, biodiversidad, Tierra y universo.</w:t>
            </w:r>
          </w:p>
        </w:tc>
        <w:tc>
          <w:tcPr>
            <w:tcW w:w="3419" w:type="pct"/>
            <w:vAlign w:val="center"/>
          </w:tcPr>
          <w:p w14:paraId="5A7D335A" w14:textId="77777777" w:rsidR="000C3549" w:rsidRPr="000C3549"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Comprende y usa conocimientos sobre los seres vivos, materia y energía, biodiversidad, Tierra y universo.</w:t>
            </w:r>
          </w:p>
          <w:p w14:paraId="41866447" w14:textId="6BF5A279" w:rsidR="00BC4E63" w:rsidRPr="000C3549"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 xml:space="preserve">Evalúa las implicancias del saber y del quehacer científico y tecnológico. </w:t>
            </w:r>
          </w:p>
        </w:tc>
      </w:tr>
      <w:tr w:rsidR="00BC4E63" w:rsidRPr="006A64F3" w14:paraId="769D0141" w14:textId="77777777" w:rsidTr="00A86442">
        <w:tc>
          <w:tcPr>
            <w:tcW w:w="1581" w:type="pct"/>
            <w:vAlign w:val="center"/>
          </w:tcPr>
          <w:p w14:paraId="37E9EAA0" w14:textId="776F616A" w:rsidR="00BC4E63" w:rsidRPr="006A64F3" w:rsidRDefault="000C3549" w:rsidP="00A86442">
            <w:pPr>
              <w:spacing w:after="0" w:line="240" w:lineRule="auto"/>
              <w:ind w:right="42"/>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Diseña y construye soluciones tecnológicas para resolver problemas de su entorno</w:t>
            </w:r>
          </w:p>
        </w:tc>
        <w:tc>
          <w:tcPr>
            <w:tcW w:w="3419" w:type="pct"/>
            <w:vAlign w:val="center"/>
          </w:tcPr>
          <w:p w14:paraId="5B812048" w14:textId="77777777" w:rsidR="000C3549" w:rsidRPr="000C3549"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Determina una alternativa de solución tecnológica.</w:t>
            </w:r>
          </w:p>
          <w:p w14:paraId="03C04101" w14:textId="77777777" w:rsidR="000C3549" w:rsidRPr="000C3549"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Diseña la alternativa de solución tecnológica.</w:t>
            </w:r>
          </w:p>
          <w:p w14:paraId="018A647C" w14:textId="77777777" w:rsidR="000C3549" w:rsidRPr="000C3549" w:rsidRDefault="000C3549" w:rsidP="00C277F1">
            <w:pPr>
              <w:pStyle w:val="Prrafodelista"/>
              <w:numPr>
                <w:ilvl w:val="0"/>
                <w:numId w:val="17"/>
              </w:numPr>
              <w:spacing w:after="0"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Implementa y valida la alternativa de solución tecnológica.</w:t>
            </w:r>
          </w:p>
          <w:p w14:paraId="7043DDB3" w14:textId="353DA777" w:rsidR="00BC4E63" w:rsidRPr="006A64F3" w:rsidRDefault="000C3549" w:rsidP="00EE4074">
            <w:pPr>
              <w:pStyle w:val="Prrafodelista"/>
              <w:numPr>
                <w:ilvl w:val="0"/>
                <w:numId w:val="17"/>
              </w:numPr>
              <w:spacing w:line="240" w:lineRule="auto"/>
              <w:ind w:left="510" w:right="42" w:hanging="284"/>
              <w:jc w:val="both"/>
              <w:rPr>
                <w:rFonts w:ascii="Arial Nova Cond" w:eastAsia="Times New Roman" w:hAnsi="Arial Nova Cond" w:cs="Arial"/>
                <w:bCs/>
                <w:sz w:val="16"/>
                <w:szCs w:val="16"/>
                <w:lang w:eastAsia="es-ES"/>
              </w:rPr>
            </w:pPr>
            <w:r w:rsidRPr="000C3549">
              <w:rPr>
                <w:rFonts w:ascii="Arial Nova Cond" w:eastAsia="Times New Roman" w:hAnsi="Arial Nova Cond" w:cs="Arial"/>
                <w:bCs/>
                <w:sz w:val="16"/>
                <w:szCs w:val="16"/>
                <w:lang w:eastAsia="es-ES"/>
              </w:rPr>
              <w:t>Evalúa y comunica el funcionamiento y los impactos de su alternativa de solución tecnológica.</w:t>
            </w:r>
          </w:p>
        </w:tc>
      </w:tr>
    </w:tbl>
    <w:p w14:paraId="004603BE" w14:textId="77777777" w:rsidR="00BC4E63" w:rsidRPr="008D7B5B" w:rsidRDefault="00BC4E63" w:rsidP="00BC4E63">
      <w:pPr>
        <w:spacing w:after="0" w:line="240" w:lineRule="auto"/>
        <w:jc w:val="both"/>
        <w:rPr>
          <w:color w:val="000000" w:themeColor="text1"/>
        </w:rPr>
      </w:pPr>
    </w:p>
    <w:p w14:paraId="190A3D82" w14:textId="77777777" w:rsidR="00BC4E63" w:rsidRPr="008D7B5B" w:rsidRDefault="00BC4E63" w:rsidP="00BC4E63">
      <w:pPr>
        <w:spacing w:after="0" w:line="240" w:lineRule="auto"/>
        <w:ind w:left="284"/>
        <w:jc w:val="both"/>
        <w:rPr>
          <w:color w:val="000000" w:themeColor="text1"/>
        </w:rPr>
      </w:pPr>
      <w:r w:rsidRPr="008D7B5B">
        <w:rPr>
          <w:color w:val="000000" w:themeColor="text1"/>
        </w:rPr>
        <w:t xml:space="preserve">Cumple obligatoriamente las siguientes </w:t>
      </w:r>
      <w:r w:rsidRPr="00514AD8">
        <w:rPr>
          <w:color w:val="000000" w:themeColor="text1"/>
        </w:rPr>
        <w:t>condici</w:t>
      </w:r>
      <w:r>
        <w:rPr>
          <w:color w:val="000000" w:themeColor="text1"/>
        </w:rPr>
        <w:t>ones</w:t>
      </w:r>
      <w:r w:rsidRPr="008D7B5B">
        <w:rPr>
          <w:color w:val="000000" w:themeColor="text1"/>
        </w:rPr>
        <w:t>:</w:t>
      </w:r>
      <w:r>
        <w:rPr>
          <w:color w:val="000000" w:themeColor="text1"/>
        </w:rPr>
        <w:t xml:space="preserve"> </w:t>
      </w:r>
      <w:r w:rsidRPr="008D7B5B">
        <w:rPr>
          <w:color w:val="000000" w:themeColor="text1"/>
        </w:rPr>
        <w:t xml:space="preserve"> </w:t>
      </w:r>
    </w:p>
    <w:p w14:paraId="38E66185" w14:textId="77777777" w:rsidR="00BC4E63" w:rsidRPr="008D7B5B" w:rsidRDefault="00BC4E63" w:rsidP="00BC4E63">
      <w:pPr>
        <w:pStyle w:val="Prrafodelista"/>
        <w:numPr>
          <w:ilvl w:val="0"/>
          <w:numId w:val="25"/>
        </w:numPr>
        <w:spacing w:after="0" w:line="240" w:lineRule="auto"/>
        <w:jc w:val="both"/>
        <w:rPr>
          <w:color w:val="000000" w:themeColor="text1"/>
        </w:rPr>
      </w:pPr>
      <w:r w:rsidRPr="008D7B5B">
        <w:rPr>
          <w:color w:val="000000" w:themeColor="text1"/>
        </w:rPr>
        <w:t>Copia cada capacidad literalmente</w:t>
      </w:r>
      <w:r>
        <w:rPr>
          <w:color w:val="000000" w:themeColor="text1"/>
        </w:rPr>
        <w:t xml:space="preserve"> y no modificar ni inventar ninguna otra capacidad. </w:t>
      </w:r>
    </w:p>
    <w:p w14:paraId="7938037C" w14:textId="77777777" w:rsidR="00BC4E63" w:rsidRPr="00E65973" w:rsidRDefault="00BC4E63" w:rsidP="00BC4E63">
      <w:pPr>
        <w:pStyle w:val="Prrafodelista"/>
        <w:numPr>
          <w:ilvl w:val="0"/>
          <w:numId w:val="25"/>
        </w:numPr>
        <w:spacing w:after="0" w:line="240" w:lineRule="auto"/>
        <w:jc w:val="both"/>
        <w:rPr>
          <w:color w:val="000000" w:themeColor="text1"/>
        </w:rPr>
      </w:pPr>
      <w:r w:rsidRPr="008D7B5B">
        <w:rPr>
          <w:color w:val="000000" w:themeColor="text1"/>
        </w:rPr>
        <w:t>Nunca mezcles capacidades de dos competencias distintas en una misma sesión.</w:t>
      </w:r>
      <w:r w:rsidRPr="00E65973">
        <w:rPr>
          <w:color w:val="000000" w:themeColor="text1"/>
        </w:rPr>
        <w:t xml:space="preserve"> </w:t>
      </w:r>
    </w:p>
    <w:p w14:paraId="74EAAC19" w14:textId="77777777" w:rsidR="00BC4E63" w:rsidRDefault="00BC4E63" w:rsidP="00BC4E63">
      <w:pPr>
        <w:spacing w:after="0" w:line="240" w:lineRule="auto"/>
        <w:jc w:val="both"/>
        <w:rPr>
          <w:color w:val="000000" w:themeColor="text1"/>
        </w:rPr>
      </w:pPr>
    </w:p>
    <w:p w14:paraId="69D92541" w14:textId="77777777" w:rsidR="00BC4E63" w:rsidRDefault="00BC4E63" w:rsidP="00BC4E63">
      <w:pPr>
        <w:spacing w:after="0" w:line="240" w:lineRule="auto"/>
        <w:jc w:val="both"/>
        <w:rPr>
          <w:color w:val="000000" w:themeColor="text1"/>
        </w:rPr>
      </w:pPr>
      <w:r w:rsidRPr="003566EC">
        <w:rPr>
          <w:rFonts w:ascii="Segoe UI Emoji" w:hAnsi="Segoe UI Emoji" w:cs="Segoe UI Emoji"/>
          <w:color w:val="000000" w:themeColor="text1"/>
        </w:rPr>
        <w:t>👉</w:t>
      </w:r>
      <w:r>
        <w:rPr>
          <w:color w:val="000000" w:themeColor="text1"/>
        </w:rPr>
        <w:t xml:space="preserve"> </w:t>
      </w:r>
      <w:r w:rsidRPr="00514AD8">
        <w:rPr>
          <w:color w:val="000000" w:themeColor="text1"/>
        </w:rPr>
        <w:t>El incumplimiento de esta</w:t>
      </w:r>
      <w:r>
        <w:rPr>
          <w:color w:val="000000" w:themeColor="text1"/>
        </w:rPr>
        <w:t>s</w:t>
      </w:r>
      <w:r w:rsidRPr="00514AD8">
        <w:rPr>
          <w:color w:val="000000" w:themeColor="text1"/>
        </w:rPr>
        <w:t xml:space="preserve"> condici</w:t>
      </w:r>
      <w:r>
        <w:rPr>
          <w:color w:val="000000" w:themeColor="text1"/>
        </w:rPr>
        <w:t>ones</w:t>
      </w:r>
      <w:r w:rsidRPr="00514AD8">
        <w:rPr>
          <w:color w:val="000000" w:themeColor="text1"/>
        </w:rPr>
        <w:t xml:space="preserve"> invalida la sesión.</w:t>
      </w:r>
    </w:p>
    <w:p w14:paraId="324E2911" w14:textId="746EB19C" w:rsidR="005D6281" w:rsidRDefault="005D6281" w:rsidP="00993F8C">
      <w:pPr>
        <w:spacing w:after="0" w:line="240" w:lineRule="auto"/>
        <w:jc w:val="both"/>
        <w:rPr>
          <w:color w:val="00B0F0"/>
        </w:rPr>
      </w:pPr>
    </w:p>
    <w:p w14:paraId="0572FB1F" w14:textId="77777777" w:rsidR="00B76156" w:rsidRPr="008B6538" w:rsidRDefault="00B76156" w:rsidP="007D5D7B">
      <w:pPr>
        <w:spacing w:after="0" w:line="240" w:lineRule="auto"/>
        <w:ind w:left="1440"/>
        <w:jc w:val="both"/>
        <w:rPr>
          <w:color w:val="00B0F0"/>
        </w:rPr>
      </w:pPr>
    </w:p>
    <w:p w14:paraId="34763845" w14:textId="77777777" w:rsidR="007D5D7B" w:rsidRPr="00A43941" w:rsidRDefault="007D5D7B" w:rsidP="007D5D7B">
      <w:pPr>
        <w:spacing w:after="0" w:line="240" w:lineRule="auto"/>
        <w:jc w:val="both"/>
        <w:rPr>
          <w:b/>
          <w:bCs/>
          <w:color w:val="000000" w:themeColor="text1"/>
        </w:rPr>
      </w:pPr>
      <w:r>
        <w:rPr>
          <w:b/>
          <w:bCs/>
          <w:color w:val="000000" w:themeColor="text1"/>
        </w:rPr>
        <w:t>5️</w:t>
      </w:r>
      <w:r>
        <w:rPr>
          <w:rFonts w:ascii="Segoe UI Symbol" w:hAnsi="Segoe UI Symbol" w:cs="Segoe UI Symbol"/>
          <w:b/>
          <w:bCs/>
          <w:color w:val="000000" w:themeColor="text1"/>
        </w:rPr>
        <w:t>⃣</w:t>
      </w:r>
      <w:r>
        <w:rPr>
          <w:b/>
          <w:bCs/>
          <w:color w:val="000000" w:themeColor="text1"/>
        </w:rPr>
        <w:t xml:space="preserve"> DESEMPEÑO PRECISADO </w:t>
      </w:r>
      <w:r>
        <w:rPr>
          <w:rFonts w:ascii="Segoe UI Emoji" w:hAnsi="Segoe UI Emoji" w:cs="Segoe UI Emoji"/>
          <w:b/>
          <w:bCs/>
          <w:color w:val="000000" w:themeColor="text1"/>
        </w:rPr>
        <w:t>🔴</w:t>
      </w:r>
      <w:r>
        <w:rPr>
          <w:b/>
          <w:bCs/>
          <w:color w:val="000000" w:themeColor="text1"/>
        </w:rPr>
        <w:t xml:space="preserve"> </w:t>
      </w:r>
      <w:r>
        <w:rPr>
          <w:b/>
          <w:bCs/>
          <w:i/>
          <w:iCs/>
          <w:color w:val="000000" w:themeColor="text1"/>
        </w:rPr>
        <w:t>(CORRESPONDENCIA OBLIGATORIA)</w:t>
      </w:r>
    </w:p>
    <w:p w14:paraId="35C1C7AA" w14:textId="77777777" w:rsidR="00EE431A" w:rsidRPr="00514AD8" w:rsidRDefault="00EE431A" w:rsidP="00EE431A">
      <w:pPr>
        <w:pStyle w:val="Prrafodelista"/>
        <w:numPr>
          <w:ilvl w:val="0"/>
          <w:numId w:val="10"/>
        </w:numPr>
        <w:spacing w:after="0" w:line="240" w:lineRule="auto"/>
        <w:jc w:val="both"/>
        <w:rPr>
          <w:color w:val="000000" w:themeColor="text1"/>
        </w:rPr>
      </w:pPr>
      <w:r w:rsidRPr="00514AD8">
        <w:rPr>
          <w:color w:val="000000" w:themeColor="text1"/>
        </w:rPr>
        <w:t xml:space="preserve">Debes seleccionar </w:t>
      </w:r>
      <w:r w:rsidRPr="00514AD8">
        <w:rPr>
          <w:b/>
          <w:bCs/>
          <w:color w:val="000000" w:themeColor="text1"/>
        </w:rPr>
        <w:t>un desempeño por cada capacidad</w:t>
      </w:r>
      <w:r w:rsidRPr="00514AD8">
        <w:rPr>
          <w:color w:val="000000" w:themeColor="text1"/>
        </w:rPr>
        <w:t xml:space="preserve">, manteniendo una </w:t>
      </w:r>
      <w:r w:rsidRPr="00514AD8">
        <w:rPr>
          <w:b/>
          <w:bCs/>
          <w:color w:val="000000" w:themeColor="text1"/>
        </w:rPr>
        <w:t>correspondencia 1 a 1</w:t>
      </w:r>
      <w:r>
        <w:rPr>
          <w:color w:val="000000" w:themeColor="text1"/>
        </w:rPr>
        <w:t>.</w:t>
      </w:r>
    </w:p>
    <w:p w14:paraId="66159E12" w14:textId="645192AE" w:rsidR="00EE431A" w:rsidRPr="00514AD8" w:rsidRDefault="00EE431A" w:rsidP="00EE431A">
      <w:pPr>
        <w:pStyle w:val="Prrafodelista"/>
        <w:numPr>
          <w:ilvl w:val="0"/>
          <w:numId w:val="10"/>
        </w:numPr>
        <w:spacing w:after="0" w:line="240" w:lineRule="auto"/>
        <w:jc w:val="both"/>
        <w:rPr>
          <w:color w:val="000000" w:themeColor="text1"/>
        </w:rPr>
      </w:pPr>
      <w:r w:rsidRPr="00514AD8">
        <w:rPr>
          <w:color w:val="000000" w:themeColor="text1"/>
        </w:rPr>
        <w:t xml:space="preserve">El </w:t>
      </w:r>
      <w:r w:rsidRPr="00514AD8">
        <w:rPr>
          <w:b/>
          <w:bCs/>
          <w:color w:val="000000" w:themeColor="text1"/>
        </w:rPr>
        <w:t>número de desempeños debe ser exactamente igual al número de capacidades</w:t>
      </w:r>
      <w:r>
        <w:rPr>
          <w:color w:val="000000" w:themeColor="text1"/>
        </w:rPr>
        <w:t xml:space="preserve">; es decir si la competencia tiene </w:t>
      </w:r>
      <w:r w:rsidR="004D1F3D">
        <w:rPr>
          <w:color w:val="000000" w:themeColor="text1"/>
        </w:rPr>
        <w:t>4</w:t>
      </w:r>
      <w:r>
        <w:rPr>
          <w:color w:val="000000" w:themeColor="text1"/>
        </w:rPr>
        <w:t xml:space="preserve"> capacidades tiene que haber </w:t>
      </w:r>
      <w:r w:rsidR="004D1F3D">
        <w:rPr>
          <w:color w:val="000000" w:themeColor="text1"/>
        </w:rPr>
        <w:t>4</w:t>
      </w:r>
      <w:r>
        <w:rPr>
          <w:color w:val="000000" w:themeColor="text1"/>
        </w:rPr>
        <w:t xml:space="preserve"> desempeños precisados,</w:t>
      </w:r>
      <w:r w:rsidRPr="00E81B6F">
        <w:rPr>
          <w:color w:val="000000" w:themeColor="text1"/>
        </w:rPr>
        <w:t xml:space="preserve"> </w:t>
      </w:r>
      <w:r>
        <w:rPr>
          <w:color w:val="000000" w:themeColor="text1"/>
        </w:rPr>
        <w:t xml:space="preserve">si la competencia tiene </w:t>
      </w:r>
      <w:r w:rsidR="004D1F3D">
        <w:rPr>
          <w:color w:val="000000" w:themeColor="text1"/>
        </w:rPr>
        <w:t>2</w:t>
      </w:r>
      <w:r>
        <w:rPr>
          <w:color w:val="000000" w:themeColor="text1"/>
        </w:rPr>
        <w:t xml:space="preserve"> capacidades tiene que haber </w:t>
      </w:r>
      <w:r w:rsidR="004D1F3D">
        <w:rPr>
          <w:color w:val="000000" w:themeColor="text1"/>
        </w:rPr>
        <w:t>2</w:t>
      </w:r>
      <w:r>
        <w:rPr>
          <w:color w:val="000000" w:themeColor="text1"/>
        </w:rPr>
        <w:t xml:space="preserve"> desempeños precisados</w:t>
      </w:r>
      <w:r w:rsidR="004D1F3D">
        <w:rPr>
          <w:color w:val="000000" w:themeColor="text1"/>
        </w:rPr>
        <w:t xml:space="preserve"> </w:t>
      </w:r>
      <w:r>
        <w:rPr>
          <w:color w:val="000000" w:themeColor="text1"/>
        </w:rPr>
        <w:t xml:space="preserve">(ver matriz </w:t>
      </w:r>
      <w:r w:rsidR="00B66F82">
        <w:rPr>
          <w:color w:val="EE0000"/>
        </w:rPr>
        <w:t>{{grado}}</w:t>
      </w:r>
      <w:r w:rsidR="00207C72">
        <w:rPr>
          <w:color w:val="000000" w:themeColor="text1"/>
        </w:rPr>
        <w:t xml:space="preserve"> </w:t>
      </w:r>
      <w:r>
        <w:rPr>
          <w:color w:val="000000" w:themeColor="text1"/>
        </w:rPr>
        <w:t>)</w:t>
      </w:r>
    </w:p>
    <w:p w14:paraId="665E0628" w14:textId="77777777" w:rsidR="00EE431A" w:rsidRDefault="00EE431A" w:rsidP="00EE431A">
      <w:pPr>
        <w:pStyle w:val="Prrafodelista"/>
        <w:numPr>
          <w:ilvl w:val="0"/>
          <w:numId w:val="10"/>
        </w:numPr>
        <w:spacing w:after="0" w:line="240" w:lineRule="auto"/>
        <w:jc w:val="both"/>
        <w:rPr>
          <w:color w:val="000000" w:themeColor="text1"/>
        </w:rPr>
      </w:pPr>
      <w:r w:rsidRPr="00514AD8">
        <w:rPr>
          <w:color w:val="000000" w:themeColor="text1"/>
        </w:rPr>
        <w:t xml:space="preserve">La </w:t>
      </w:r>
      <w:r w:rsidRPr="00514AD8">
        <w:rPr>
          <w:b/>
          <w:bCs/>
          <w:color w:val="000000" w:themeColor="text1"/>
        </w:rPr>
        <w:t>primera palabra del desempeño debe coincidir literalmente con la matriz</w:t>
      </w:r>
      <w:r w:rsidRPr="00514AD8">
        <w:rPr>
          <w:color w:val="000000" w:themeColor="text1"/>
        </w:rPr>
        <w:t>.</w:t>
      </w:r>
    </w:p>
    <w:p w14:paraId="401F22C5" w14:textId="77777777" w:rsidR="00EE431A" w:rsidRPr="00514AD8" w:rsidRDefault="00EE431A" w:rsidP="00EE431A">
      <w:pPr>
        <w:pStyle w:val="Prrafodelista"/>
        <w:numPr>
          <w:ilvl w:val="0"/>
          <w:numId w:val="10"/>
        </w:numPr>
        <w:spacing w:after="0" w:line="240" w:lineRule="auto"/>
        <w:jc w:val="both"/>
        <w:rPr>
          <w:color w:val="000000" w:themeColor="text1"/>
        </w:rPr>
      </w:pPr>
      <w:r w:rsidRPr="00514AD8">
        <w:rPr>
          <w:color w:val="000000" w:themeColor="text1"/>
        </w:rPr>
        <w:t xml:space="preserve">Solo está permitido </w:t>
      </w:r>
      <w:r w:rsidRPr="00514AD8">
        <w:rPr>
          <w:b/>
          <w:bCs/>
          <w:color w:val="000000" w:themeColor="text1"/>
        </w:rPr>
        <w:t>agregar el tema de la sesión entre paréntesis</w:t>
      </w:r>
      <w:r w:rsidRPr="00514AD8">
        <w:rPr>
          <w:color w:val="000000" w:themeColor="text1"/>
        </w:rPr>
        <w:t>.</w:t>
      </w:r>
      <w:r>
        <w:rPr>
          <w:color w:val="000000" w:themeColor="text1"/>
        </w:rPr>
        <w:t xml:space="preserve"> </w:t>
      </w:r>
    </w:p>
    <w:p w14:paraId="0585AB2C" w14:textId="77777777" w:rsidR="00EE431A" w:rsidRPr="00A43941" w:rsidRDefault="00EE431A" w:rsidP="00EE431A">
      <w:pPr>
        <w:numPr>
          <w:ilvl w:val="0"/>
          <w:numId w:val="10"/>
        </w:numPr>
        <w:spacing w:after="0" w:line="240" w:lineRule="auto"/>
        <w:jc w:val="both"/>
        <w:rPr>
          <w:color w:val="000000" w:themeColor="text1"/>
        </w:rPr>
      </w:pPr>
      <w:r w:rsidRPr="00A43941">
        <w:rPr>
          <w:color w:val="000000" w:themeColor="text1"/>
        </w:rPr>
        <w:t xml:space="preserve">Precisa el desempeño </w:t>
      </w:r>
      <w:r w:rsidRPr="00A43941">
        <w:rPr>
          <w:b/>
          <w:bCs/>
          <w:color w:val="000000" w:themeColor="text1"/>
        </w:rPr>
        <w:t>añadiendo el tema de la sesión entre paréntesis</w:t>
      </w:r>
      <w:r w:rsidRPr="00A43941">
        <w:rPr>
          <w:color w:val="000000" w:themeColor="text1"/>
        </w:rPr>
        <w:t>, como conocimiento específico o contexto de uso.</w:t>
      </w:r>
    </w:p>
    <w:p w14:paraId="74047506" w14:textId="77777777" w:rsidR="00EE431A" w:rsidRDefault="00EE431A" w:rsidP="00EE431A">
      <w:pPr>
        <w:numPr>
          <w:ilvl w:val="0"/>
          <w:numId w:val="10"/>
        </w:numPr>
        <w:spacing w:after="0" w:line="240" w:lineRule="auto"/>
        <w:jc w:val="both"/>
        <w:rPr>
          <w:color w:val="000000" w:themeColor="text1"/>
        </w:rPr>
      </w:pPr>
      <w:r w:rsidRPr="00A43941">
        <w:rPr>
          <w:b/>
          <w:bCs/>
          <w:color w:val="000000" w:themeColor="text1"/>
        </w:rPr>
        <w:t>No cambies la primera palabra del desempeño</w:t>
      </w:r>
      <w:r w:rsidRPr="00A43941">
        <w:rPr>
          <w:color w:val="000000" w:themeColor="text1"/>
        </w:rPr>
        <w:t>.</w:t>
      </w:r>
    </w:p>
    <w:p w14:paraId="6141D5C0" w14:textId="77777777" w:rsidR="007D5D7B" w:rsidRPr="00514AD8" w:rsidRDefault="007D5D7B" w:rsidP="007D5D7B">
      <w:pPr>
        <w:spacing w:after="0" w:line="240" w:lineRule="auto"/>
        <w:jc w:val="both"/>
        <w:rPr>
          <w:color w:val="000000" w:themeColor="text1"/>
        </w:rPr>
      </w:pPr>
    </w:p>
    <w:p w14:paraId="35B218CB" w14:textId="77777777" w:rsidR="007D5D7B" w:rsidRPr="00A43941" w:rsidRDefault="007D5D7B" w:rsidP="007D5D7B">
      <w:pPr>
        <w:spacing w:after="0" w:line="240" w:lineRule="auto"/>
        <w:jc w:val="both"/>
        <w:rPr>
          <w:b/>
          <w:bCs/>
          <w:color w:val="000000" w:themeColor="text1"/>
        </w:rPr>
      </w:pPr>
      <w:r>
        <w:rPr>
          <w:b/>
          <w:bCs/>
          <w:color w:val="000000" w:themeColor="text1"/>
        </w:rPr>
        <w:t>6️</w:t>
      </w:r>
      <w:r>
        <w:rPr>
          <w:rFonts w:ascii="Segoe UI Symbol" w:hAnsi="Segoe UI Symbol" w:cs="Segoe UI Symbol"/>
          <w:b/>
          <w:bCs/>
          <w:color w:val="000000" w:themeColor="text1"/>
        </w:rPr>
        <w:t>⃣</w:t>
      </w:r>
      <w:r>
        <w:rPr>
          <w:b/>
          <w:bCs/>
          <w:color w:val="000000" w:themeColor="text1"/>
        </w:rPr>
        <w:t xml:space="preserve"> EVIDENCIAS DE APRENDIZAJE</w:t>
      </w:r>
    </w:p>
    <w:p w14:paraId="0C6DE8C2" w14:textId="77777777" w:rsidR="007D5D7B" w:rsidRPr="003566EC" w:rsidRDefault="007D5D7B" w:rsidP="007D5D7B">
      <w:pPr>
        <w:numPr>
          <w:ilvl w:val="0"/>
          <w:numId w:val="4"/>
        </w:numPr>
        <w:spacing w:after="0" w:line="240" w:lineRule="auto"/>
        <w:jc w:val="both"/>
        <w:rPr>
          <w:color w:val="000000" w:themeColor="text1"/>
        </w:rPr>
      </w:pPr>
      <w:r>
        <w:rPr>
          <w:color w:val="000000" w:themeColor="text1"/>
        </w:rPr>
        <w:t>Propón una evidencia o producto por sesión.</w:t>
      </w:r>
    </w:p>
    <w:p w14:paraId="6F87191D" w14:textId="77777777" w:rsidR="007D5D7B" w:rsidRPr="003566EC" w:rsidRDefault="007D5D7B" w:rsidP="007D5D7B">
      <w:pPr>
        <w:numPr>
          <w:ilvl w:val="0"/>
          <w:numId w:val="14"/>
        </w:numPr>
        <w:spacing w:after="0" w:line="240" w:lineRule="auto"/>
        <w:jc w:val="both"/>
        <w:rPr>
          <w:color w:val="000000" w:themeColor="text1"/>
        </w:rPr>
      </w:pPr>
      <w:r>
        <w:rPr>
          <w:color w:val="000000" w:themeColor="text1"/>
        </w:rPr>
        <w:t xml:space="preserve">Debe ser coherente con: (El título, El campo temático, La competencia y Todos los desempeños precisados) </w:t>
      </w:r>
    </w:p>
    <w:p w14:paraId="2CDB680B" w14:textId="77777777" w:rsidR="007D5D7B" w:rsidRPr="000D1179" w:rsidRDefault="007D5D7B" w:rsidP="007D5D7B">
      <w:pPr>
        <w:pStyle w:val="Prrafodelista"/>
        <w:numPr>
          <w:ilvl w:val="0"/>
          <w:numId w:val="14"/>
        </w:numPr>
        <w:spacing w:after="0" w:line="240" w:lineRule="auto"/>
        <w:jc w:val="both"/>
        <w:rPr>
          <w:color w:val="000000" w:themeColor="text1"/>
        </w:rPr>
      </w:pPr>
      <w:r>
        <w:rPr>
          <w:color w:val="000000" w:themeColor="text1"/>
        </w:rPr>
        <w:t xml:space="preserve">La secuencia de evidencias debe conducir progresivamente al producto final de la unidad. </w:t>
      </w:r>
    </w:p>
    <w:p w14:paraId="09D471DD" w14:textId="72DA62E0" w:rsidR="009E4748" w:rsidRPr="009E4748" w:rsidRDefault="007D5D7B" w:rsidP="009E4748">
      <w:pPr>
        <w:spacing w:after="0" w:line="240" w:lineRule="auto"/>
        <w:jc w:val="both"/>
        <w:rPr>
          <w:b/>
          <w:bCs/>
          <w:color w:val="000000" w:themeColor="text1"/>
        </w:rPr>
      </w:pPr>
      <w:r>
        <w:rPr>
          <w:b/>
          <w:bCs/>
          <w:color w:val="000000" w:themeColor="text1"/>
        </w:rPr>
        <w:t>7️</w:t>
      </w:r>
      <w:r>
        <w:rPr>
          <w:rFonts w:ascii="Segoe UI Symbol" w:hAnsi="Segoe UI Symbol" w:cs="Segoe UI Symbol"/>
          <w:b/>
          <w:bCs/>
          <w:color w:val="000000" w:themeColor="text1"/>
        </w:rPr>
        <w:t>⃣</w:t>
      </w:r>
      <w:r>
        <w:rPr>
          <w:b/>
          <w:bCs/>
          <w:color w:val="000000" w:themeColor="text1"/>
        </w:rPr>
        <w:t xml:space="preserve"> CRITERIOS</w:t>
      </w:r>
    </w:p>
    <w:p w14:paraId="4DE1D113" w14:textId="77777777" w:rsidR="009E4748" w:rsidRPr="00A43941" w:rsidRDefault="009E4748" w:rsidP="009E4748">
      <w:pPr>
        <w:numPr>
          <w:ilvl w:val="0"/>
          <w:numId w:val="5"/>
        </w:numPr>
        <w:spacing w:after="0" w:line="240" w:lineRule="auto"/>
        <w:jc w:val="both"/>
        <w:rPr>
          <w:color w:val="000000" w:themeColor="text1"/>
        </w:rPr>
      </w:pPr>
      <w:r w:rsidRPr="00A43941">
        <w:rPr>
          <w:color w:val="000000" w:themeColor="text1"/>
        </w:rPr>
        <w:lastRenderedPageBreak/>
        <w:t xml:space="preserve">Los criterios deben estar </w:t>
      </w:r>
      <w:r w:rsidRPr="00A43941">
        <w:rPr>
          <w:b/>
          <w:bCs/>
          <w:color w:val="000000" w:themeColor="text1"/>
        </w:rPr>
        <w:t>estrictamente alineados a los desempeños precisados</w:t>
      </w:r>
      <w:r w:rsidRPr="00A43941">
        <w:rPr>
          <w:color w:val="000000" w:themeColor="text1"/>
        </w:rPr>
        <w:t>.</w:t>
      </w:r>
    </w:p>
    <w:p w14:paraId="6B1EA3A3" w14:textId="77777777" w:rsidR="009E4748" w:rsidRDefault="009E4748" w:rsidP="009E4748">
      <w:pPr>
        <w:numPr>
          <w:ilvl w:val="1"/>
          <w:numId w:val="11"/>
        </w:numPr>
        <w:spacing w:after="0" w:line="240" w:lineRule="auto"/>
        <w:jc w:val="both"/>
        <w:rPr>
          <w:color w:val="000000" w:themeColor="text1"/>
        </w:rPr>
      </w:pPr>
      <w:r w:rsidRPr="00A43941">
        <w:rPr>
          <w:color w:val="000000" w:themeColor="text1"/>
        </w:rPr>
        <w:t>Deben ser claros, observables</w:t>
      </w:r>
      <w:r>
        <w:rPr>
          <w:color w:val="000000" w:themeColor="text1"/>
        </w:rPr>
        <w:t xml:space="preserve">, </w:t>
      </w:r>
      <w:r w:rsidRPr="00A43941">
        <w:rPr>
          <w:color w:val="000000" w:themeColor="text1"/>
        </w:rPr>
        <w:t>evaluables</w:t>
      </w:r>
      <w:r>
        <w:rPr>
          <w:color w:val="000000" w:themeColor="text1"/>
        </w:rPr>
        <w:t xml:space="preserve"> y ú</w:t>
      </w:r>
      <w:r w:rsidRPr="00514AD8">
        <w:rPr>
          <w:color w:val="000000" w:themeColor="text1"/>
        </w:rPr>
        <w:t xml:space="preserve">tiles para construir una </w:t>
      </w:r>
      <w:r w:rsidRPr="00514AD8">
        <w:rPr>
          <w:b/>
          <w:bCs/>
          <w:color w:val="000000" w:themeColor="text1"/>
        </w:rPr>
        <w:t>rúbrica analítica de cuatro niveles</w:t>
      </w:r>
      <w:r w:rsidRPr="00514AD8">
        <w:rPr>
          <w:color w:val="000000" w:themeColor="text1"/>
        </w:rPr>
        <w:t>.</w:t>
      </w:r>
    </w:p>
    <w:p w14:paraId="117886F9" w14:textId="77777777" w:rsidR="009E4748" w:rsidRDefault="009E4748" w:rsidP="009E4748">
      <w:pPr>
        <w:spacing w:after="0" w:line="240" w:lineRule="auto"/>
        <w:jc w:val="both"/>
        <w:rPr>
          <w:color w:val="000000" w:themeColor="text1"/>
        </w:rPr>
      </w:pPr>
    </w:p>
    <w:p w14:paraId="57DEC184" w14:textId="77777777" w:rsidR="009E4748" w:rsidRPr="00514AD8" w:rsidRDefault="009E4748" w:rsidP="009E4748">
      <w:pPr>
        <w:numPr>
          <w:ilvl w:val="0"/>
          <w:numId w:val="11"/>
        </w:numPr>
        <w:spacing w:after="0" w:line="240" w:lineRule="auto"/>
        <w:jc w:val="both"/>
        <w:rPr>
          <w:color w:val="000000" w:themeColor="text1"/>
        </w:rPr>
      </w:pPr>
      <w:r w:rsidRPr="00514AD8">
        <w:rPr>
          <w:color w:val="000000" w:themeColor="text1"/>
        </w:rPr>
        <w:t xml:space="preserve">Debes redactar </w:t>
      </w:r>
      <w:r w:rsidRPr="00514AD8">
        <w:rPr>
          <w:b/>
          <w:bCs/>
          <w:color w:val="000000" w:themeColor="text1"/>
        </w:rPr>
        <w:t>4 criterios de evaluación por sesión</w:t>
      </w:r>
      <w:r w:rsidRPr="00514AD8">
        <w:rPr>
          <w:color w:val="000000" w:themeColor="text1"/>
        </w:rPr>
        <w:t>, pero:</w:t>
      </w:r>
    </w:p>
    <w:p w14:paraId="17B2D499" w14:textId="77777777" w:rsidR="009E4748" w:rsidRDefault="009E4748" w:rsidP="009E4748">
      <w:pPr>
        <w:numPr>
          <w:ilvl w:val="1"/>
          <w:numId w:val="11"/>
        </w:numPr>
        <w:spacing w:after="0" w:line="240" w:lineRule="auto"/>
        <w:jc w:val="both"/>
        <w:rPr>
          <w:color w:val="000000" w:themeColor="text1"/>
        </w:rPr>
      </w:pPr>
      <w:r w:rsidRPr="00514AD8">
        <w:rPr>
          <w:color w:val="000000" w:themeColor="text1"/>
        </w:rPr>
        <w:t xml:space="preserve">Los criterios </w:t>
      </w:r>
      <w:r w:rsidRPr="00514AD8">
        <w:rPr>
          <w:b/>
          <w:bCs/>
          <w:color w:val="000000" w:themeColor="text1"/>
        </w:rPr>
        <w:t>NO deben reducirse a un solo desempeño</w:t>
      </w:r>
      <w:r w:rsidRPr="00514AD8">
        <w:rPr>
          <w:color w:val="000000" w:themeColor="text1"/>
        </w:rPr>
        <w:t>.</w:t>
      </w:r>
    </w:p>
    <w:p w14:paraId="4292BDC9" w14:textId="77777777" w:rsidR="009E4748" w:rsidRPr="00514AD8" w:rsidRDefault="009E4748" w:rsidP="009E4748">
      <w:pPr>
        <w:numPr>
          <w:ilvl w:val="1"/>
          <w:numId w:val="11"/>
        </w:numPr>
        <w:spacing w:after="0" w:line="240" w:lineRule="auto"/>
        <w:jc w:val="both"/>
        <w:rPr>
          <w:color w:val="000000" w:themeColor="text1"/>
        </w:rPr>
      </w:pPr>
      <w:r>
        <w:rPr>
          <w:color w:val="000000" w:themeColor="text1"/>
        </w:rPr>
        <w:t xml:space="preserve">La redacción de cada criterio debe ser </w:t>
      </w:r>
      <w:r w:rsidRPr="00F97B53">
        <w:rPr>
          <w:b/>
          <w:bCs/>
          <w:color w:val="000000" w:themeColor="text1"/>
        </w:rPr>
        <w:t xml:space="preserve">como mínimo de </w:t>
      </w:r>
      <w:r>
        <w:rPr>
          <w:b/>
          <w:bCs/>
          <w:color w:val="000000" w:themeColor="text1"/>
        </w:rPr>
        <w:t>15</w:t>
      </w:r>
      <w:r w:rsidRPr="00F97B53">
        <w:rPr>
          <w:b/>
          <w:bCs/>
          <w:color w:val="000000" w:themeColor="text1"/>
        </w:rPr>
        <w:t xml:space="preserve"> palabras o más.</w:t>
      </w:r>
    </w:p>
    <w:p w14:paraId="12879772" w14:textId="77777777" w:rsidR="009E4748" w:rsidRPr="00E70DEB" w:rsidRDefault="009E4748" w:rsidP="009E4748">
      <w:pPr>
        <w:numPr>
          <w:ilvl w:val="1"/>
          <w:numId w:val="11"/>
        </w:numPr>
        <w:spacing w:after="0" w:line="240" w:lineRule="auto"/>
        <w:jc w:val="both"/>
        <w:rPr>
          <w:color w:val="000000" w:themeColor="text1"/>
        </w:rPr>
      </w:pPr>
      <w:r w:rsidRPr="00514AD8">
        <w:rPr>
          <w:color w:val="000000" w:themeColor="text1"/>
        </w:rPr>
        <w:t xml:space="preserve">Cada criterio debe </w:t>
      </w:r>
      <w:r w:rsidRPr="00514AD8">
        <w:rPr>
          <w:b/>
          <w:bCs/>
          <w:color w:val="000000" w:themeColor="text1"/>
        </w:rPr>
        <w:t>integrar o agrupar desempeños afines</w:t>
      </w:r>
      <w:r w:rsidRPr="00514AD8">
        <w:rPr>
          <w:color w:val="000000" w:themeColor="text1"/>
        </w:rPr>
        <w:t>, de modo que,</w:t>
      </w:r>
      <w:r>
        <w:rPr>
          <w:color w:val="000000" w:themeColor="text1"/>
        </w:rPr>
        <w:t xml:space="preserve"> e</w:t>
      </w:r>
      <w:r w:rsidRPr="00E70DEB">
        <w:rPr>
          <w:color w:val="000000" w:themeColor="text1"/>
        </w:rPr>
        <w:t xml:space="preserve">n conjunto, los 4 criterios </w:t>
      </w:r>
      <w:r w:rsidRPr="00E70DEB">
        <w:rPr>
          <w:b/>
          <w:bCs/>
          <w:color w:val="000000" w:themeColor="text1"/>
        </w:rPr>
        <w:t>cubran TODAS las capacidades y desempeños de la sesión</w:t>
      </w:r>
      <w:r w:rsidRPr="00E70DEB">
        <w:rPr>
          <w:color w:val="000000" w:themeColor="text1"/>
        </w:rPr>
        <w:t>.</w:t>
      </w:r>
    </w:p>
    <w:p w14:paraId="76C9B891" w14:textId="77777777" w:rsidR="009E4748" w:rsidRDefault="009E4748" w:rsidP="009E4748">
      <w:pPr>
        <w:spacing w:after="0" w:line="240" w:lineRule="auto"/>
        <w:ind w:left="1440"/>
        <w:jc w:val="both"/>
        <w:rPr>
          <w:color w:val="000000" w:themeColor="text1"/>
        </w:rPr>
      </w:pPr>
    </w:p>
    <w:p w14:paraId="33BA8FCF" w14:textId="77777777" w:rsidR="009E4748" w:rsidRPr="00514AD8" w:rsidRDefault="009E4748" w:rsidP="009E4748">
      <w:pPr>
        <w:spacing w:after="0" w:line="240" w:lineRule="auto"/>
        <w:jc w:val="both"/>
        <w:rPr>
          <w:color w:val="000000" w:themeColor="text1"/>
        </w:rPr>
      </w:pPr>
      <w:r w:rsidRPr="00514AD8">
        <w:rPr>
          <w:rFonts w:ascii="Segoe UI Emoji" w:hAnsi="Segoe UI Emoji" w:cs="Segoe UI Emoji"/>
          <w:color w:val="000000" w:themeColor="text1"/>
        </w:rPr>
        <w:t>📌</w:t>
      </w:r>
      <w:r w:rsidRPr="00514AD8">
        <w:rPr>
          <w:color w:val="000000" w:themeColor="text1"/>
        </w:rPr>
        <w:t xml:space="preserve"> </w:t>
      </w:r>
      <w:r w:rsidRPr="00514AD8">
        <w:rPr>
          <w:i/>
          <w:iCs/>
          <w:color w:val="000000" w:themeColor="text1"/>
        </w:rPr>
        <w:t>Ejemplo de lógica esperada:</w:t>
      </w:r>
    </w:p>
    <w:p w14:paraId="172BB8DD" w14:textId="77777777" w:rsidR="009E4748" w:rsidRPr="00514AD8" w:rsidRDefault="009E4748" w:rsidP="009E4748">
      <w:pPr>
        <w:spacing w:after="0" w:line="240" w:lineRule="auto"/>
        <w:jc w:val="both"/>
        <w:rPr>
          <w:color w:val="000000" w:themeColor="text1"/>
        </w:rPr>
      </w:pPr>
      <w:r w:rsidRPr="00514AD8">
        <w:rPr>
          <w:color w:val="000000" w:themeColor="text1"/>
        </w:rPr>
        <w:t>Un criterio puede integrar “obtiene información + infiere”, otro “organiza ideas”, otro “uso de recursos”, otro “reflexión y evaluación”.</w:t>
      </w:r>
    </w:p>
    <w:p w14:paraId="035FC6C3" w14:textId="77777777" w:rsidR="009E4748" w:rsidRDefault="009E4748" w:rsidP="009E4748">
      <w:pPr>
        <w:spacing w:after="0" w:line="240" w:lineRule="auto"/>
        <w:jc w:val="both"/>
        <w:rPr>
          <w:color w:val="000000" w:themeColor="text1"/>
        </w:rPr>
      </w:pPr>
    </w:p>
    <w:p w14:paraId="0C58DD77" w14:textId="77777777" w:rsidR="009E4748" w:rsidRDefault="009E4748" w:rsidP="009E4748">
      <w:pPr>
        <w:spacing w:after="0" w:line="240" w:lineRule="auto"/>
        <w:jc w:val="both"/>
        <w:rPr>
          <w:color w:val="000000" w:themeColor="text1"/>
        </w:rPr>
      </w:pPr>
      <w:r>
        <w:rPr>
          <w:color w:val="000000" w:themeColor="text1"/>
        </w:rPr>
        <w:t>C</w:t>
      </w:r>
      <w:r w:rsidRPr="00514AD8">
        <w:rPr>
          <w:color w:val="000000" w:themeColor="text1"/>
        </w:rPr>
        <w:t>ada criterio debe evidenciar desempeño observable de más de una capacidad cuando sea pedagógicamente pertinente.</w:t>
      </w:r>
    </w:p>
    <w:p w14:paraId="25063C69" w14:textId="77777777" w:rsidR="009E4748" w:rsidRDefault="009E4748" w:rsidP="009E4748">
      <w:pPr>
        <w:spacing w:after="0" w:line="240" w:lineRule="auto"/>
        <w:jc w:val="both"/>
        <w:rPr>
          <w:color w:val="000000" w:themeColor="text1"/>
        </w:rPr>
      </w:pPr>
    </w:p>
    <w:p w14:paraId="1709F413" w14:textId="77777777" w:rsidR="007D5D7B" w:rsidRPr="00A43941" w:rsidRDefault="007D5D7B" w:rsidP="007D5D7B">
      <w:pPr>
        <w:spacing w:after="0" w:line="240" w:lineRule="auto"/>
        <w:jc w:val="both"/>
        <w:rPr>
          <w:b/>
          <w:bCs/>
          <w:color w:val="000000" w:themeColor="text1"/>
        </w:rPr>
      </w:pPr>
      <w:r>
        <w:rPr>
          <w:b/>
          <w:bCs/>
          <w:color w:val="000000" w:themeColor="text1"/>
        </w:rPr>
        <w:t>8️</w:t>
      </w:r>
      <w:r>
        <w:rPr>
          <w:rFonts w:ascii="Segoe UI Symbol" w:hAnsi="Segoe UI Symbol" w:cs="Segoe UI Symbol"/>
          <w:b/>
          <w:bCs/>
          <w:color w:val="000000" w:themeColor="text1"/>
        </w:rPr>
        <w:t>⃣</w:t>
      </w:r>
      <w:r>
        <w:rPr>
          <w:b/>
          <w:bCs/>
          <w:color w:val="000000" w:themeColor="text1"/>
        </w:rPr>
        <w:t xml:space="preserve"> INSTRUMENTO DE EVALUACIÓN: </w:t>
      </w:r>
    </w:p>
    <w:p w14:paraId="73E540A2" w14:textId="77777777" w:rsidR="007D5D7B" w:rsidRPr="00A43941" w:rsidRDefault="007D5D7B" w:rsidP="007D5D7B">
      <w:pPr>
        <w:numPr>
          <w:ilvl w:val="0"/>
          <w:numId w:val="6"/>
        </w:numPr>
        <w:spacing w:after="0" w:line="240" w:lineRule="auto"/>
        <w:jc w:val="both"/>
        <w:rPr>
          <w:color w:val="000000" w:themeColor="text1"/>
        </w:rPr>
      </w:pPr>
      <w:r>
        <w:rPr>
          <w:color w:val="000000" w:themeColor="text1"/>
        </w:rPr>
        <w:t xml:space="preserve">En todas las sesiones consigna únicamente: </w:t>
      </w:r>
      <w:r>
        <w:rPr>
          <w:b/>
          <w:bCs/>
          <w:color w:val="000000" w:themeColor="text1"/>
        </w:rPr>
        <w:t>Rúbrica analítica</w:t>
      </w:r>
      <w:r>
        <w:rPr>
          <w:color w:val="000000" w:themeColor="text1"/>
        </w:rPr>
        <w:t>.</w:t>
      </w:r>
    </w:p>
    <w:p w14:paraId="3CED8ED9" w14:textId="77777777" w:rsidR="007D5D7B" w:rsidRDefault="007D5D7B" w:rsidP="007D5D7B">
      <w:pPr>
        <w:spacing w:after="0" w:line="240" w:lineRule="auto"/>
        <w:jc w:val="both"/>
        <w:rPr>
          <w:color w:val="000000" w:themeColor="text1"/>
        </w:rPr>
      </w:pPr>
    </w:p>
    <w:p w14:paraId="74D3FB8B" w14:textId="77777777" w:rsidR="00B76156" w:rsidRPr="00A43941" w:rsidRDefault="00B76156" w:rsidP="007D5D7B">
      <w:pPr>
        <w:spacing w:after="0" w:line="240" w:lineRule="auto"/>
        <w:jc w:val="both"/>
        <w:rPr>
          <w:color w:val="000000" w:themeColor="text1"/>
        </w:rPr>
      </w:pPr>
    </w:p>
    <w:p w14:paraId="008DE863" w14:textId="77777777" w:rsidR="007D5D7B" w:rsidRPr="00A43941" w:rsidRDefault="007D5D7B" w:rsidP="007D5D7B">
      <w:pPr>
        <w:spacing w:after="0" w:line="240" w:lineRule="auto"/>
        <w:jc w:val="both"/>
        <w:rPr>
          <w:b/>
          <w:bCs/>
          <w:color w:val="000000" w:themeColor="text1"/>
        </w:rPr>
      </w:pPr>
      <w:r>
        <w:rPr>
          <w:rFonts w:ascii="Segoe UI Emoji" w:hAnsi="Segoe UI Emoji" w:cs="Segoe UI Emoji"/>
          <w:b/>
          <w:bCs/>
          <w:color w:val="000000" w:themeColor="text1"/>
        </w:rPr>
        <w:t>📊</w:t>
      </w:r>
      <w:r>
        <w:rPr>
          <w:b/>
          <w:bCs/>
          <w:color w:val="000000" w:themeColor="text1"/>
        </w:rPr>
        <w:t xml:space="preserve"> EVALUACIÓN</w:t>
      </w:r>
    </w:p>
    <w:p w14:paraId="5F18D15D" w14:textId="77777777" w:rsidR="007D5D7B" w:rsidRPr="00A43941" w:rsidRDefault="007D5D7B" w:rsidP="007D5D7B">
      <w:pPr>
        <w:numPr>
          <w:ilvl w:val="0"/>
          <w:numId w:val="7"/>
        </w:numPr>
        <w:spacing w:after="0" w:line="240" w:lineRule="auto"/>
        <w:jc w:val="both"/>
        <w:rPr>
          <w:color w:val="000000" w:themeColor="text1"/>
        </w:rPr>
      </w:pPr>
      <w:r>
        <w:rPr>
          <w:b/>
          <w:bCs/>
          <w:color w:val="000000" w:themeColor="text1"/>
        </w:rPr>
        <w:t>Enfoque:</w:t>
      </w:r>
      <w:r>
        <w:rPr>
          <w:color w:val="000000" w:themeColor="text1"/>
        </w:rPr>
        <w:t xml:space="preserve"> Formativa y sumativa.</w:t>
      </w:r>
    </w:p>
    <w:p w14:paraId="5624CDDA" w14:textId="77777777" w:rsidR="007D5D7B" w:rsidRPr="00A43941" w:rsidRDefault="007D5D7B" w:rsidP="007D5D7B">
      <w:pPr>
        <w:spacing w:after="0" w:line="240" w:lineRule="auto"/>
        <w:jc w:val="both"/>
        <w:rPr>
          <w:color w:val="000000" w:themeColor="text1"/>
        </w:rPr>
      </w:pPr>
    </w:p>
    <w:p w14:paraId="5CFA0D2B" w14:textId="77777777" w:rsidR="007D5D7B" w:rsidRPr="00A43941" w:rsidRDefault="007D5D7B" w:rsidP="007D5D7B">
      <w:pPr>
        <w:spacing w:after="0" w:line="240" w:lineRule="auto"/>
        <w:jc w:val="both"/>
        <w:rPr>
          <w:b/>
          <w:bCs/>
          <w:color w:val="000000" w:themeColor="text1"/>
        </w:rPr>
      </w:pPr>
      <w:r>
        <w:rPr>
          <w:rFonts w:ascii="Segoe UI Emoji" w:hAnsi="Segoe UI Emoji" w:cs="Segoe UI Emoji"/>
          <w:b/>
          <w:bCs/>
          <w:color w:val="000000" w:themeColor="text1"/>
        </w:rPr>
        <w:t>📝</w:t>
      </w:r>
      <w:r>
        <w:rPr>
          <w:b/>
          <w:bCs/>
          <w:color w:val="000000" w:themeColor="text1"/>
        </w:rPr>
        <w:t xml:space="preserve"> CONDICIONES DE REDACCIÓN</w:t>
      </w:r>
    </w:p>
    <w:p w14:paraId="7FD816D0" w14:textId="77777777" w:rsidR="007D5D7B" w:rsidRPr="00A43941" w:rsidRDefault="007D5D7B" w:rsidP="007D5D7B">
      <w:pPr>
        <w:numPr>
          <w:ilvl w:val="0"/>
          <w:numId w:val="8"/>
        </w:numPr>
        <w:spacing w:after="0" w:line="240" w:lineRule="auto"/>
        <w:jc w:val="both"/>
        <w:rPr>
          <w:color w:val="000000" w:themeColor="text1"/>
        </w:rPr>
      </w:pPr>
      <w:r>
        <w:rPr>
          <w:color w:val="000000" w:themeColor="text1"/>
        </w:rPr>
        <w:t>Lenguaje mixto (técnico-pedagógico y claro para el docente).</w:t>
      </w:r>
    </w:p>
    <w:p w14:paraId="1FF034DB" w14:textId="77777777" w:rsidR="007D5D7B" w:rsidRPr="00A43941" w:rsidRDefault="007D5D7B" w:rsidP="007D5D7B">
      <w:pPr>
        <w:numPr>
          <w:ilvl w:val="0"/>
          <w:numId w:val="8"/>
        </w:numPr>
        <w:spacing w:after="0" w:line="240" w:lineRule="auto"/>
        <w:jc w:val="both"/>
        <w:rPr>
          <w:color w:val="000000" w:themeColor="text1"/>
        </w:rPr>
      </w:pPr>
      <w:r>
        <w:rPr>
          <w:color w:val="000000" w:themeColor="text1"/>
        </w:rPr>
        <w:t>Redacción coherente, precisa y sin ambigüedades.</w:t>
      </w:r>
    </w:p>
    <w:p w14:paraId="5D2882CF" w14:textId="77777777" w:rsidR="007D5D7B" w:rsidRPr="00A43941" w:rsidRDefault="007D5D7B" w:rsidP="007D5D7B">
      <w:pPr>
        <w:numPr>
          <w:ilvl w:val="0"/>
          <w:numId w:val="8"/>
        </w:numPr>
        <w:spacing w:after="0" w:line="240" w:lineRule="auto"/>
        <w:jc w:val="both"/>
        <w:rPr>
          <w:color w:val="000000" w:themeColor="text1"/>
        </w:rPr>
      </w:pPr>
      <w:r>
        <w:rPr>
          <w:color w:val="000000" w:themeColor="text1"/>
        </w:rPr>
        <w:t>No inventar competencias, capacidades ni desempeños.</w:t>
      </w:r>
    </w:p>
    <w:p w14:paraId="762F2373" w14:textId="77777777" w:rsidR="007D5D7B" w:rsidRDefault="007D5D7B" w:rsidP="007D5D7B">
      <w:pPr>
        <w:numPr>
          <w:ilvl w:val="0"/>
          <w:numId w:val="8"/>
        </w:numPr>
        <w:spacing w:after="0" w:line="240" w:lineRule="auto"/>
        <w:jc w:val="both"/>
        <w:rPr>
          <w:color w:val="000000" w:themeColor="text1"/>
        </w:rPr>
      </w:pPr>
      <w:r>
        <w:rPr>
          <w:color w:val="000000" w:themeColor="text1"/>
        </w:rPr>
        <w:t>Cumplir con las normas de la Real Academia Española.</w:t>
      </w:r>
    </w:p>
    <w:p w14:paraId="096FF455" w14:textId="77777777" w:rsidR="007D5D7B" w:rsidRDefault="007D5D7B" w:rsidP="007D5D7B">
      <w:pPr>
        <w:spacing w:after="0" w:line="240" w:lineRule="auto"/>
        <w:ind w:left="720"/>
        <w:jc w:val="both"/>
        <w:rPr>
          <w:color w:val="000000" w:themeColor="text1"/>
        </w:rPr>
      </w:pPr>
    </w:p>
    <w:p w14:paraId="26FD169B" w14:textId="77777777" w:rsidR="007D5D7B" w:rsidRPr="00F97B53" w:rsidRDefault="007D5D7B" w:rsidP="007D5D7B">
      <w:pPr>
        <w:spacing w:after="0" w:line="240" w:lineRule="auto"/>
        <w:jc w:val="both"/>
        <w:rPr>
          <w:color w:val="000000" w:themeColor="text1"/>
        </w:rPr>
      </w:pPr>
      <w:r>
        <w:rPr>
          <w:b/>
          <w:bCs/>
          <w:color w:val="000000" w:themeColor="text1"/>
        </w:rPr>
        <w:t>INDICACIÓN DE FORMATO OBLIGATORIA:</w:t>
      </w:r>
    </w:p>
    <w:p w14:paraId="6990B579" w14:textId="77777777" w:rsidR="009E4748" w:rsidRPr="00F97B53" w:rsidRDefault="009E4748" w:rsidP="009E4748">
      <w:pPr>
        <w:spacing w:after="0" w:line="240" w:lineRule="auto"/>
        <w:jc w:val="both"/>
        <w:rPr>
          <w:color w:val="000000" w:themeColor="text1"/>
        </w:rPr>
      </w:pPr>
      <w:r w:rsidRPr="00F97B53">
        <w:rPr>
          <w:color w:val="000000" w:themeColor="text1"/>
        </w:rPr>
        <w:t xml:space="preserve">En las columnas </w:t>
      </w:r>
      <w:r w:rsidRPr="00F97B53">
        <w:rPr>
          <w:b/>
          <w:bCs/>
          <w:color w:val="000000" w:themeColor="text1"/>
        </w:rPr>
        <w:t>CAPACIDADES</w:t>
      </w:r>
      <w:r w:rsidRPr="00F97B53">
        <w:rPr>
          <w:color w:val="000000" w:themeColor="text1"/>
        </w:rPr>
        <w:t xml:space="preserve">, </w:t>
      </w:r>
      <w:r w:rsidRPr="00F97B53">
        <w:rPr>
          <w:b/>
          <w:bCs/>
          <w:color w:val="000000" w:themeColor="text1"/>
        </w:rPr>
        <w:t>DESEMPEÑOS PRECISADOS</w:t>
      </w:r>
      <w:r w:rsidRPr="00F97B53">
        <w:rPr>
          <w:color w:val="000000" w:themeColor="text1"/>
        </w:rPr>
        <w:t xml:space="preserve"> y </w:t>
      </w:r>
      <w:r w:rsidRPr="00F97B53">
        <w:rPr>
          <w:b/>
          <w:bCs/>
          <w:color w:val="000000" w:themeColor="text1"/>
        </w:rPr>
        <w:t>CRITERIOS</w:t>
      </w:r>
      <w:r w:rsidRPr="00F97B53">
        <w:rPr>
          <w:color w:val="000000" w:themeColor="text1"/>
        </w:rPr>
        <w:t xml:space="preserve">, presenta la información </w:t>
      </w:r>
      <w:r w:rsidRPr="00F97B53">
        <w:rPr>
          <w:b/>
          <w:bCs/>
          <w:color w:val="000000" w:themeColor="text1"/>
        </w:rPr>
        <w:t>en formato de viñetas</w:t>
      </w:r>
      <w:r w:rsidRPr="00F97B53">
        <w:rPr>
          <w:color w:val="000000" w:themeColor="text1"/>
        </w:rPr>
        <w:t>, cumpliendo lo siguiente:</w:t>
      </w:r>
    </w:p>
    <w:p w14:paraId="6F8ECACE" w14:textId="77777777" w:rsidR="009E4748" w:rsidRPr="00F97B53" w:rsidRDefault="009E4748" w:rsidP="009E4748">
      <w:pPr>
        <w:numPr>
          <w:ilvl w:val="0"/>
          <w:numId w:val="16"/>
        </w:numPr>
        <w:spacing w:after="0" w:line="240" w:lineRule="auto"/>
        <w:jc w:val="both"/>
        <w:rPr>
          <w:color w:val="000000" w:themeColor="text1"/>
        </w:rPr>
      </w:pPr>
      <w:r w:rsidRPr="00F97B53">
        <w:rPr>
          <w:color w:val="000000" w:themeColor="text1"/>
        </w:rPr>
        <w:t xml:space="preserve">Cada </w:t>
      </w:r>
      <w:r w:rsidRPr="00F97B53">
        <w:rPr>
          <w:b/>
          <w:bCs/>
          <w:color w:val="000000" w:themeColor="text1"/>
        </w:rPr>
        <w:t>capacidad</w:t>
      </w:r>
      <w:r w:rsidRPr="00F97B53">
        <w:rPr>
          <w:color w:val="000000" w:themeColor="text1"/>
        </w:rPr>
        <w:t xml:space="preserve"> debe ir en una </w:t>
      </w:r>
      <w:r w:rsidRPr="00F97B53">
        <w:rPr>
          <w:b/>
          <w:bCs/>
          <w:color w:val="000000" w:themeColor="text1"/>
        </w:rPr>
        <w:t>viñeta independiente</w:t>
      </w:r>
      <w:r w:rsidRPr="00F97B53">
        <w:rPr>
          <w:color w:val="000000" w:themeColor="text1"/>
        </w:rPr>
        <w:t>.</w:t>
      </w:r>
    </w:p>
    <w:p w14:paraId="54073799" w14:textId="77777777" w:rsidR="009E4748" w:rsidRPr="00F97B53" w:rsidRDefault="009E4748" w:rsidP="009E4748">
      <w:pPr>
        <w:numPr>
          <w:ilvl w:val="0"/>
          <w:numId w:val="16"/>
        </w:numPr>
        <w:spacing w:after="0" w:line="240" w:lineRule="auto"/>
        <w:jc w:val="both"/>
        <w:rPr>
          <w:color w:val="000000" w:themeColor="text1"/>
        </w:rPr>
      </w:pPr>
      <w:r w:rsidRPr="00F97B53">
        <w:rPr>
          <w:color w:val="000000" w:themeColor="text1"/>
        </w:rPr>
        <w:t xml:space="preserve">Cada </w:t>
      </w:r>
      <w:r w:rsidRPr="00F97B53">
        <w:rPr>
          <w:b/>
          <w:bCs/>
          <w:color w:val="000000" w:themeColor="text1"/>
        </w:rPr>
        <w:t>desempeño precisado</w:t>
      </w:r>
      <w:r w:rsidRPr="00F97B53">
        <w:rPr>
          <w:color w:val="000000" w:themeColor="text1"/>
        </w:rPr>
        <w:t xml:space="preserve"> debe ir en una </w:t>
      </w:r>
      <w:r w:rsidRPr="00F97B53">
        <w:rPr>
          <w:b/>
          <w:bCs/>
          <w:color w:val="000000" w:themeColor="text1"/>
        </w:rPr>
        <w:t>viñeta independiente</w:t>
      </w:r>
      <w:r w:rsidRPr="00F97B53">
        <w:rPr>
          <w:color w:val="000000" w:themeColor="text1"/>
        </w:rPr>
        <w:t>, manteniendo la correspondencia 1 a 1 con las capacidades.</w:t>
      </w:r>
    </w:p>
    <w:p w14:paraId="33ECBEAD" w14:textId="77777777" w:rsidR="009E4748" w:rsidRPr="00F97B53" w:rsidRDefault="009E4748" w:rsidP="009E4748">
      <w:pPr>
        <w:numPr>
          <w:ilvl w:val="0"/>
          <w:numId w:val="16"/>
        </w:numPr>
        <w:spacing w:after="0" w:line="240" w:lineRule="auto"/>
        <w:jc w:val="both"/>
        <w:rPr>
          <w:color w:val="000000" w:themeColor="text1"/>
        </w:rPr>
      </w:pPr>
      <w:r w:rsidRPr="00F97B53">
        <w:rPr>
          <w:color w:val="000000" w:themeColor="text1"/>
        </w:rPr>
        <w:t xml:space="preserve">Cada </w:t>
      </w:r>
      <w:r w:rsidRPr="00F97B53">
        <w:rPr>
          <w:b/>
          <w:bCs/>
          <w:color w:val="000000" w:themeColor="text1"/>
        </w:rPr>
        <w:t>criterio de evaluación</w:t>
      </w:r>
      <w:r w:rsidRPr="00F97B53">
        <w:rPr>
          <w:color w:val="000000" w:themeColor="text1"/>
        </w:rPr>
        <w:t xml:space="preserve"> debe ir en una </w:t>
      </w:r>
      <w:r w:rsidRPr="00F97B53">
        <w:rPr>
          <w:b/>
          <w:bCs/>
          <w:color w:val="000000" w:themeColor="text1"/>
        </w:rPr>
        <w:t>viñeta independiente</w:t>
      </w:r>
      <w:r w:rsidRPr="00F97B53">
        <w:rPr>
          <w:color w:val="000000" w:themeColor="text1"/>
        </w:rPr>
        <w:t xml:space="preserve"> (4 viñetas por sesión).</w:t>
      </w:r>
    </w:p>
    <w:p w14:paraId="1C5BC160" w14:textId="77777777" w:rsidR="009E4748" w:rsidRPr="00F97B53" w:rsidRDefault="009E4748" w:rsidP="009E4748">
      <w:pPr>
        <w:numPr>
          <w:ilvl w:val="0"/>
          <w:numId w:val="16"/>
        </w:numPr>
        <w:spacing w:after="0" w:line="240" w:lineRule="auto"/>
        <w:jc w:val="both"/>
        <w:rPr>
          <w:color w:val="000000" w:themeColor="text1"/>
        </w:rPr>
      </w:pPr>
      <w:r w:rsidRPr="00F97B53">
        <w:rPr>
          <w:color w:val="000000" w:themeColor="text1"/>
        </w:rPr>
        <w:t>No unir capacidades, desempeños ni criterios en un solo párrafo.</w:t>
      </w:r>
    </w:p>
    <w:p w14:paraId="07164124" w14:textId="77777777" w:rsidR="009E4748" w:rsidRDefault="009E4748" w:rsidP="009E4748">
      <w:pPr>
        <w:numPr>
          <w:ilvl w:val="0"/>
          <w:numId w:val="16"/>
        </w:numPr>
        <w:spacing w:after="0" w:line="240" w:lineRule="auto"/>
        <w:jc w:val="both"/>
        <w:rPr>
          <w:color w:val="000000" w:themeColor="text1"/>
        </w:rPr>
      </w:pPr>
      <w:r w:rsidRPr="00F97B53">
        <w:rPr>
          <w:color w:val="000000" w:themeColor="text1"/>
        </w:rPr>
        <w:t>Usar viñetas claras (• o –).</w:t>
      </w:r>
    </w:p>
    <w:p w14:paraId="2D7DD9A2" w14:textId="77777777" w:rsidR="004D1F3D" w:rsidRPr="00F97B53" w:rsidRDefault="004D1F3D" w:rsidP="004D1F3D">
      <w:pPr>
        <w:spacing w:after="0" w:line="240" w:lineRule="auto"/>
        <w:ind w:left="720"/>
        <w:jc w:val="both"/>
        <w:rPr>
          <w:color w:val="000000" w:themeColor="text1"/>
        </w:rPr>
      </w:pPr>
    </w:p>
    <w:p w14:paraId="134B3308" w14:textId="77777777" w:rsidR="00A27D4A" w:rsidRPr="009A63D2" w:rsidRDefault="00A27D4A" w:rsidP="00A27D4A">
      <w:r w:rsidRPr="009A63D2">
        <w:rPr>
          <w:b/>
        </w:rPr>
        <w:lastRenderedPageBreak/>
        <w:t>🔴 FORMATO DE TABLA ÚNICA (OBLIGATORIO):</w:t>
      </w:r>
    </w:p>
    <w:p w14:paraId="46F16571" w14:textId="77777777" w:rsidR="00A27D4A" w:rsidRPr="009A63D2" w:rsidRDefault="00A27D4A" w:rsidP="00A27D4A">
      <w:r w:rsidRPr="009A63D2">
        <w:t xml:space="preserve">1. Genera SIEMPRE una única tabla de Markdown con exactamente </w:t>
      </w:r>
      <w:r w:rsidRPr="009A63D2">
        <w:rPr>
          <w:color w:val="EE0000"/>
        </w:rPr>
        <w:t xml:space="preserve">{{numsesiones}} </w:t>
      </w:r>
      <w:r w:rsidRPr="009A63D2">
        <w:t>filas de datos + 1 fila de encabezado, en el orden exacto de columnas ya indicado.</w:t>
      </w:r>
    </w:p>
    <w:p w14:paraId="35CD67FC" w14:textId="77777777" w:rsidR="00A27D4A" w:rsidRPr="009A63D2" w:rsidRDefault="00A27D4A" w:rsidP="00A27D4A">
      <w:r w:rsidRPr="009A63D2">
        <w:t>2. Dentro de una celda, para separar el título en 2 líneas o para listar varias viñetas (capacidades, desempeños, criterios), usa SIEMPRE la etiqueta &lt;br&gt;. NUNCA uses un salto de línea real ni dejes una línea en blanco dentro de una celda — esto rompe la tabla y la divide en varias tablas separadas.</w:t>
      </w:r>
    </w:p>
    <w:p w14:paraId="241AF069" w14:textId="77777777" w:rsidR="00A27D4A" w:rsidRPr="009A63D2" w:rsidRDefault="00A27D4A" w:rsidP="00A27D4A">
      <w:r w:rsidRPr="009A63D2">
        <w:t>3. Nunca generes más de una tabla, ni repitas el encabezado de columnas a mitad de la respuesta, ni generes una tabla aparte por sesión, por celda o por bloque de viñetas.</w:t>
      </w:r>
    </w:p>
    <w:p w14:paraId="3885B906" w14:textId="77777777" w:rsidR="00A27D4A" w:rsidRPr="009A63D2" w:rsidRDefault="00A27D4A" w:rsidP="00A27D4A">
      <w:r w:rsidRPr="009A63D2">
        <w:t>4. Antes de entregar, verifica que toda tu respuesta esté contenida en una sola tabla Markdown bien formada, con las 8 columnas completas en cada fila.</w:t>
      </w:r>
    </w:p>
    <w:p w14:paraId="6FE74796" w14:textId="21C21C6C" w:rsidR="007D5D7B" w:rsidRDefault="007D5D7B" w:rsidP="007D5D7B">
      <w:pPr>
        <w:spacing w:after="0" w:line="240" w:lineRule="auto"/>
        <w:jc w:val="both"/>
        <w:rPr>
          <w:color w:val="000000" w:themeColor="text1"/>
        </w:rPr>
      </w:pPr>
      <w:r>
        <w:rPr>
          <w:color w:val="000000" w:themeColor="text1"/>
        </w:rPr>
        <w:t xml:space="preserve">A continuación, se te presenta la MATRIZ PARA </w:t>
      </w:r>
      <w:r w:rsidR="00B83F36">
        <w:rPr>
          <w:color w:val="EE0000"/>
        </w:rPr>
        <w:t>{{grado}}</w:t>
      </w:r>
      <w:r w:rsidR="00B83F36">
        <w:rPr>
          <w:color w:val="000000" w:themeColor="text1"/>
        </w:rPr>
        <w:t xml:space="preserve">. </w:t>
      </w:r>
    </w:p>
    <w:p w14:paraId="5E81C7EB" w14:textId="77777777" w:rsidR="00B83F36" w:rsidRDefault="00B83F36" w:rsidP="007D5D7B">
      <w:pPr>
        <w:spacing w:after="0" w:line="240" w:lineRule="auto"/>
        <w:jc w:val="both"/>
        <w:rPr>
          <w:color w:val="000000" w:themeColor="text1"/>
        </w:rPr>
      </w:pPr>
    </w:p>
    <w:p w14:paraId="6488DD05" w14:textId="1DBEB6BA" w:rsidR="007D5D7B" w:rsidRPr="00A27D4A" w:rsidRDefault="007D5D7B" w:rsidP="006B4374">
      <w:pPr>
        <w:numPr>
          <w:ilvl w:val="0"/>
          <w:numId w:val="3"/>
        </w:numPr>
        <w:spacing w:after="0" w:line="240" w:lineRule="auto"/>
        <w:rPr>
          <w:color w:val="000000" w:themeColor="text1"/>
        </w:rPr>
      </w:pPr>
      <w:r>
        <w:rPr>
          <w:color w:val="000000" w:themeColor="text1"/>
        </w:rPr>
        <w:t>Esta matriz se usa SOLO para las columnas CAPACIDADES y DESEMPEÑO PRECISADO. NO es fuente de la columna COMPETENCIA.</w:t>
      </w:r>
    </w:p>
    <w:tbl>
      <w:tblPr>
        <w:tblW w:w="14175" w:type="dxa"/>
        <w:tblInd w:w="-5" w:type="dxa"/>
        <w:tblBorders>
          <w:top w:val="single" w:sz="4" w:space="0" w:color="00B050"/>
          <w:left w:val="single" w:sz="4" w:space="0" w:color="00B050"/>
          <w:bottom w:val="single" w:sz="4" w:space="0" w:color="00B050"/>
          <w:right w:val="single" w:sz="4" w:space="0" w:color="00B050"/>
        </w:tblBorders>
        <w:tblLayout w:type="fixed"/>
        <w:tblLook w:val="04A0" w:firstRow="1" w:lastRow="0" w:firstColumn="1" w:lastColumn="0" w:noHBand="0" w:noVBand="1"/>
      </w:tblPr>
      <w:tblGrid>
        <w:gridCol w:w="2552"/>
        <w:gridCol w:w="11623"/>
      </w:tblGrid>
      <w:tr w:rsidR="002572CC" w:rsidRPr="006B4374" w14:paraId="53AFBE94" w14:textId="77777777" w:rsidTr="002C33F5">
        <w:trPr>
          <w:trHeight w:val="399"/>
        </w:trPr>
        <w:tc>
          <w:tcPr>
            <w:tcW w:w="14175" w:type="dxa"/>
            <w:gridSpan w:val="2"/>
            <w:tcBorders>
              <w:top w:val="single" w:sz="4" w:space="0" w:color="00B050"/>
              <w:left w:val="single" w:sz="4" w:space="0" w:color="00B050"/>
              <w:bottom w:val="single" w:sz="4" w:space="0" w:color="00B050"/>
              <w:right w:val="single" w:sz="4" w:space="0" w:color="00B050"/>
            </w:tcBorders>
            <w:shd w:val="clear" w:color="auto" w:fill="E8F5E9"/>
            <w:vAlign w:val="center"/>
          </w:tcPr>
          <w:p w14:paraId="7193F1CA" w14:textId="0CA45387" w:rsidR="002572CC" w:rsidRPr="009A63D2" w:rsidRDefault="002572CC" w:rsidP="006B4374">
            <w:pPr>
              <w:spacing w:after="0" w:line="240" w:lineRule="auto"/>
              <w:rPr>
                <w:rFonts w:ascii="Arial Nova Cond Light" w:hAnsi="Arial Nova Cond Light" w:cstheme="minorHAnsi"/>
                <w:b/>
                <w:bCs/>
                <w:sz w:val="20"/>
                <w:szCs w:val="20"/>
              </w:rPr>
            </w:pPr>
            <w:r w:rsidRPr="009A63D2">
              <w:rPr>
                <w:rFonts w:ascii="Arial Nova Cond Light" w:hAnsi="Arial Nova Cond Light" w:cstheme="minorHAnsi"/>
                <w:b/>
                <w:bCs/>
                <w:sz w:val="20"/>
                <w:szCs w:val="20"/>
              </w:rPr>
              <w:t xml:space="preserve">COMPETENCIA: </w:t>
            </w:r>
            <w:r w:rsidR="009A63D2" w:rsidRPr="009A63D2">
              <w:rPr>
                <w:rFonts w:ascii="Arial Nova Cond Light" w:hAnsi="Arial Nova Cond Light" w:cs="Arial"/>
                <w:b/>
                <w:color w:val="080808"/>
                <w:sz w:val="20"/>
                <w:szCs w:val="20"/>
              </w:rPr>
              <w:t>Indaga mediante métodos científicos para construir conocimientos</w:t>
            </w:r>
          </w:p>
        </w:tc>
      </w:tr>
      <w:tr w:rsidR="002572CC" w:rsidRPr="006B4374" w14:paraId="7498F5A2" w14:textId="77777777" w:rsidTr="002C33F5">
        <w:trPr>
          <w:trHeight w:val="355"/>
        </w:trPr>
        <w:tc>
          <w:tcPr>
            <w:tcW w:w="2552" w:type="dxa"/>
            <w:tcBorders>
              <w:top w:val="single" w:sz="4" w:space="0" w:color="00B050"/>
              <w:left w:val="single" w:sz="4" w:space="0" w:color="00B050"/>
              <w:bottom w:val="single" w:sz="4" w:space="0" w:color="00B050"/>
              <w:right w:val="single" w:sz="4" w:space="0" w:color="00B050"/>
            </w:tcBorders>
            <w:shd w:val="clear" w:color="auto" w:fill="C1F0C7"/>
            <w:vAlign w:val="center"/>
          </w:tcPr>
          <w:p w14:paraId="61D331D7" w14:textId="77777777" w:rsidR="002572CC" w:rsidRPr="009A63D2" w:rsidRDefault="002572CC" w:rsidP="009A63D2">
            <w:pPr>
              <w:spacing w:after="0" w:line="240" w:lineRule="auto"/>
              <w:jc w:val="center"/>
              <w:rPr>
                <w:rFonts w:ascii="Arial Nova Cond Light" w:hAnsi="Arial Nova Cond Light" w:cstheme="minorHAnsi"/>
                <w:b/>
                <w:bCs/>
                <w:sz w:val="20"/>
                <w:szCs w:val="20"/>
              </w:rPr>
            </w:pPr>
            <w:r w:rsidRPr="009A63D2">
              <w:rPr>
                <w:rFonts w:ascii="Arial Nova Cond Light" w:hAnsi="Arial Nova Cond Light" w:cstheme="minorHAnsi"/>
                <w:b/>
                <w:bCs/>
                <w:sz w:val="20"/>
                <w:szCs w:val="20"/>
              </w:rPr>
              <w:t>CAPACIDADES</w:t>
            </w:r>
          </w:p>
        </w:tc>
        <w:tc>
          <w:tcPr>
            <w:tcW w:w="11623" w:type="dxa"/>
            <w:tcBorders>
              <w:top w:val="single" w:sz="4" w:space="0" w:color="00B050"/>
              <w:left w:val="single" w:sz="4" w:space="0" w:color="00B050"/>
              <w:bottom w:val="single" w:sz="4" w:space="0" w:color="00B050"/>
              <w:right w:val="single" w:sz="4" w:space="0" w:color="00B050"/>
            </w:tcBorders>
            <w:shd w:val="clear" w:color="auto" w:fill="C1F0C7"/>
            <w:vAlign w:val="center"/>
          </w:tcPr>
          <w:p w14:paraId="7E2BE263" w14:textId="77777777" w:rsidR="002572CC" w:rsidRPr="009A63D2" w:rsidRDefault="002572CC" w:rsidP="009A63D2">
            <w:pPr>
              <w:spacing w:after="0" w:line="240" w:lineRule="auto"/>
              <w:jc w:val="center"/>
              <w:rPr>
                <w:rFonts w:ascii="Arial Nova Cond Light" w:hAnsi="Arial Nova Cond Light" w:cstheme="minorHAnsi"/>
                <w:b/>
                <w:bCs/>
                <w:sz w:val="20"/>
                <w:szCs w:val="20"/>
              </w:rPr>
            </w:pPr>
            <w:r w:rsidRPr="009A63D2">
              <w:rPr>
                <w:rFonts w:ascii="Arial Nova Cond Light" w:hAnsi="Arial Nova Cond Light" w:cstheme="minorHAnsi"/>
                <w:b/>
                <w:bCs/>
                <w:sz w:val="20"/>
                <w:szCs w:val="20"/>
              </w:rPr>
              <w:t>DESEMPEÑOS PRECISADOS</w:t>
            </w:r>
          </w:p>
        </w:tc>
      </w:tr>
      <w:tr w:rsidR="009A63D2" w:rsidRPr="006B4374" w14:paraId="7001452F" w14:textId="77777777" w:rsidTr="009A63D2">
        <w:trPr>
          <w:trHeight w:val="311"/>
        </w:trPr>
        <w:tc>
          <w:tcPr>
            <w:tcW w:w="2552"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44620FBB" w14:textId="2ADB6717"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sz w:val="20"/>
                <w:szCs w:val="20"/>
              </w:rPr>
              <w:t>Problematiza situaciones</w:t>
            </w:r>
          </w:p>
        </w:tc>
        <w:tc>
          <w:tcPr>
            <w:tcW w:w="11623" w:type="dxa"/>
            <w:tcBorders>
              <w:top w:val="single" w:sz="4" w:space="0" w:color="00B050"/>
              <w:left w:val="single" w:sz="4" w:space="0" w:color="00B050"/>
              <w:bottom w:val="single" w:sz="4" w:space="0" w:color="00B050"/>
              <w:right w:val="single" w:sz="4" w:space="0" w:color="00B050"/>
            </w:tcBorders>
            <w:shd w:val="clear" w:color="auto" w:fill="FFFFFF"/>
          </w:tcPr>
          <w:p w14:paraId="5F74DA76" w14:textId="77777777" w:rsidR="009A63D2" w:rsidRPr="009A63D2" w:rsidRDefault="009A63D2" w:rsidP="009A63D2">
            <w:pPr>
              <w:autoSpaceDE w:val="0"/>
              <w:autoSpaceDN w:val="0"/>
              <w:adjustRightInd w:val="0"/>
              <w:jc w:val="both"/>
              <w:rPr>
                <w:rFonts w:ascii="Arial Nova Cond Light" w:hAnsi="Arial Nova Cond Light" w:cs="Arial"/>
                <w:sz w:val="20"/>
                <w:szCs w:val="20"/>
              </w:rPr>
            </w:pPr>
            <w:r w:rsidRPr="009A63D2">
              <w:rPr>
                <w:rFonts w:ascii="Arial Nova Cond Light" w:hAnsi="Arial Nova Cond Light" w:cs="Arial"/>
                <w:sz w:val="20"/>
                <w:szCs w:val="20"/>
              </w:rPr>
              <w:t xml:space="preserve">1. Formula preguntas acerca de las variables que influyen en un hecho, fenómeno u objeto natural o tecnológico, y selecciona aquella que puede ser indagada científicamente. </w:t>
            </w:r>
          </w:p>
          <w:p w14:paraId="4ED582A1" w14:textId="20EDD0F6" w:rsidR="009A63D2" w:rsidRPr="009A63D2" w:rsidRDefault="009A63D2" w:rsidP="009A63D2">
            <w:pPr>
              <w:spacing w:after="0" w:line="240" w:lineRule="auto"/>
              <w:jc w:val="both"/>
              <w:rPr>
                <w:rFonts w:ascii="Arial Nova Cond Light" w:hAnsi="Arial Nova Cond Light" w:cstheme="minorHAnsi"/>
                <w:sz w:val="20"/>
                <w:szCs w:val="20"/>
              </w:rPr>
            </w:pPr>
            <w:r w:rsidRPr="009A63D2">
              <w:rPr>
                <w:rFonts w:ascii="Arial Nova Cond Light" w:hAnsi="Arial Nova Cond Light" w:cs="Arial"/>
                <w:sz w:val="20"/>
                <w:szCs w:val="20"/>
              </w:rPr>
              <w:t>2. Plantea hipótesis en las que establece relaciones de causalidad entre las variables.</w:t>
            </w:r>
          </w:p>
        </w:tc>
      </w:tr>
      <w:tr w:rsidR="009A63D2" w:rsidRPr="006B4374" w14:paraId="76223CF1" w14:textId="77777777" w:rsidTr="009A63D2">
        <w:trPr>
          <w:trHeight w:val="311"/>
        </w:trPr>
        <w:tc>
          <w:tcPr>
            <w:tcW w:w="2552"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46AF8470" w14:textId="0E6F4CCC" w:rsidR="009A63D2" w:rsidRPr="009A63D2" w:rsidRDefault="009A63D2" w:rsidP="009A63D2">
            <w:pPr>
              <w:autoSpaceDE w:val="0"/>
              <w:autoSpaceDN w:val="0"/>
              <w:adjustRightInd w:val="0"/>
              <w:rPr>
                <w:rFonts w:ascii="Arial Nova Cond Light" w:hAnsi="Arial Nova Cond Light" w:cs="Arial"/>
                <w:bCs/>
                <w:sz w:val="20"/>
                <w:szCs w:val="20"/>
              </w:rPr>
            </w:pPr>
            <w:r w:rsidRPr="009A63D2">
              <w:rPr>
                <w:rFonts w:ascii="Arial Nova Cond Light" w:hAnsi="Arial Nova Cond Light" w:cs="Arial"/>
                <w:sz w:val="20"/>
                <w:szCs w:val="20"/>
              </w:rPr>
              <w:t>Diseña estrategias para hacer indagación</w:t>
            </w:r>
          </w:p>
        </w:tc>
        <w:tc>
          <w:tcPr>
            <w:tcW w:w="11623" w:type="dxa"/>
            <w:tcBorders>
              <w:top w:val="single" w:sz="4" w:space="0" w:color="00B050"/>
              <w:left w:val="single" w:sz="4" w:space="0" w:color="00B050"/>
              <w:bottom w:val="single" w:sz="4" w:space="0" w:color="00B050"/>
              <w:right w:val="single" w:sz="4" w:space="0" w:color="00B050"/>
            </w:tcBorders>
            <w:shd w:val="clear" w:color="auto" w:fill="FFFFFF"/>
          </w:tcPr>
          <w:p w14:paraId="790F9F83" w14:textId="77777777" w:rsidR="009A63D2" w:rsidRPr="009A63D2" w:rsidRDefault="009A63D2" w:rsidP="009A63D2">
            <w:pPr>
              <w:autoSpaceDE w:val="0"/>
              <w:autoSpaceDN w:val="0"/>
              <w:adjustRightInd w:val="0"/>
              <w:jc w:val="both"/>
              <w:rPr>
                <w:rFonts w:ascii="Arial Nova Cond Light" w:hAnsi="Arial Nova Cond Light" w:cs="Arial"/>
                <w:sz w:val="20"/>
                <w:szCs w:val="20"/>
              </w:rPr>
            </w:pPr>
            <w:r w:rsidRPr="009A63D2">
              <w:rPr>
                <w:rFonts w:ascii="Arial Nova Cond Light" w:hAnsi="Arial Nova Cond Light" w:cs="Arial"/>
                <w:sz w:val="20"/>
                <w:szCs w:val="20"/>
              </w:rPr>
              <w:t xml:space="preserve">3. Propone procedimientos para observar, manipular la variable independiente, medir la variable dependiente y controlar aspectos que modifican la experimentación. </w:t>
            </w:r>
          </w:p>
          <w:p w14:paraId="6767555B" w14:textId="77777777" w:rsidR="009A63D2" w:rsidRPr="009A63D2" w:rsidRDefault="009A63D2" w:rsidP="009A63D2">
            <w:pPr>
              <w:autoSpaceDE w:val="0"/>
              <w:autoSpaceDN w:val="0"/>
              <w:adjustRightInd w:val="0"/>
              <w:jc w:val="both"/>
              <w:rPr>
                <w:rFonts w:ascii="Arial Nova Cond Light" w:hAnsi="Arial Nova Cond Light" w:cs="Arial"/>
                <w:sz w:val="20"/>
                <w:szCs w:val="20"/>
              </w:rPr>
            </w:pPr>
            <w:r w:rsidRPr="009A63D2">
              <w:rPr>
                <w:rFonts w:ascii="Arial Nova Cond Light" w:hAnsi="Arial Nova Cond Light" w:cs="Arial"/>
                <w:sz w:val="20"/>
                <w:szCs w:val="20"/>
              </w:rPr>
              <w:t xml:space="preserve">4. Selecciona herramientas, materiales e instrumentos para recoger datos cualitativos/ cuantitativos. </w:t>
            </w:r>
          </w:p>
          <w:p w14:paraId="7ADC7284" w14:textId="02426C23" w:rsidR="009A63D2" w:rsidRPr="009A63D2" w:rsidRDefault="009A63D2" w:rsidP="009A63D2">
            <w:pPr>
              <w:spacing w:after="0" w:line="240" w:lineRule="auto"/>
              <w:jc w:val="both"/>
              <w:rPr>
                <w:rFonts w:ascii="Arial Nova Cond Light" w:hAnsi="Arial Nova Cond Light" w:cstheme="minorHAnsi"/>
                <w:sz w:val="20"/>
                <w:szCs w:val="20"/>
              </w:rPr>
            </w:pPr>
            <w:r w:rsidRPr="009A63D2">
              <w:rPr>
                <w:rFonts w:ascii="Arial Nova Cond Light" w:hAnsi="Arial Nova Cond Light" w:cs="Arial"/>
                <w:sz w:val="20"/>
                <w:szCs w:val="20"/>
              </w:rPr>
              <w:t>5. Prevé el tiempo y las medidas de seguridad personal y del lugar de trabajo.</w:t>
            </w:r>
          </w:p>
        </w:tc>
      </w:tr>
      <w:tr w:rsidR="009A63D2" w:rsidRPr="006B4374" w14:paraId="6765E920" w14:textId="77777777" w:rsidTr="009A63D2">
        <w:trPr>
          <w:trHeight w:val="311"/>
        </w:trPr>
        <w:tc>
          <w:tcPr>
            <w:tcW w:w="2552"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112BE67C" w14:textId="5C8B7E39"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color w:val="070707"/>
                <w:sz w:val="20"/>
                <w:szCs w:val="20"/>
              </w:rPr>
              <w:t>Genera y registra datos e información</w:t>
            </w:r>
          </w:p>
        </w:tc>
        <w:tc>
          <w:tcPr>
            <w:tcW w:w="11623" w:type="dxa"/>
            <w:tcBorders>
              <w:top w:val="single" w:sz="4" w:space="0" w:color="00B050"/>
              <w:left w:val="single" w:sz="4" w:space="0" w:color="00B050"/>
              <w:bottom w:val="single" w:sz="4" w:space="0" w:color="00B050"/>
              <w:right w:val="single" w:sz="4" w:space="0" w:color="00B050"/>
            </w:tcBorders>
            <w:shd w:val="clear" w:color="auto" w:fill="FFFFFF"/>
          </w:tcPr>
          <w:p w14:paraId="001FABB1" w14:textId="77777777" w:rsidR="009A63D2" w:rsidRPr="009A63D2" w:rsidRDefault="009A63D2" w:rsidP="009A63D2">
            <w:pPr>
              <w:autoSpaceDE w:val="0"/>
              <w:autoSpaceDN w:val="0"/>
              <w:adjustRightInd w:val="0"/>
              <w:jc w:val="both"/>
              <w:rPr>
                <w:rFonts w:ascii="Arial Nova Cond Light" w:hAnsi="Arial Nova Cond Light" w:cs="Arial"/>
                <w:color w:val="1D1D1D"/>
                <w:sz w:val="20"/>
                <w:szCs w:val="20"/>
              </w:rPr>
            </w:pPr>
            <w:r w:rsidRPr="009A63D2">
              <w:rPr>
                <w:rFonts w:ascii="Arial Nova Cond Light" w:hAnsi="Arial Nova Cond Light" w:cs="Arial"/>
                <w:color w:val="1D1D1D"/>
                <w:sz w:val="20"/>
                <w:szCs w:val="20"/>
              </w:rPr>
              <w:t xml:space="preserve">6. Obtiene datos cualitativos/cuantitativos a partir de la manipulación de la variable independiente y mediciones repetidas de la variable dependiente. </w:t>
            </w:r>
          </w:p>
          <w:p w14:paraId="5A0A5E9F" w14:textId="77777777" w:rsidR="009A63D2" w:rsidRPr="009A63D2" w:rsidRDefault="009A63D2" w:rsidP="009A63D2">
            <w:pPr>
              <w:autoSpaceDE w:val="0"/>
              <w:autoSpaceDN w:val="0"/>
              <w:adjustRightInd w:val="0"/>
              <w:jc w:val="both"/>
              <w:rPr>
                <w:rFonts w:ascii="Arial Nova Cond Light" w:hAnsi="Arial Nova Cond Light" w:cs="Arial"/>
                <w:color w:val="1D1D1D"/>
                <w:sz w:val="20"/>
                <w:szCs w:val="20"/>
              </w:rPr>
            </w:pPr>
            <w:r w:rsidRPr="009A63D2">
              <w:rPr>
                <w:rFonts w:ascii="Arial Nova Cond Light" w:hAnsi="Arial Nova Cond Light" w:cs="Arial"/>
                <w:color w:val="1D1D1D"/>
                <w:sz w:val="20"/>
                <w:szCs w:val="20"/>
              </w:rPr>
              <w:t xml:space="preserve">7. Controla aspectos que modifican la experimentación. </w:t>
            </w:r>
          </w:p>
          <w:p w14:paraId="562BBFB2" w14:textId="5ADCD1E1" w:rsidR="009A63D2" w:rsidRPr="009A63D2" w:rsidRDefault="009A63D2" w:rsidP="009A63D2">
            <w:pPr>
              <w:spacing w:after="0" w:line="240" w:lineRule="auto"/>
              <w:jc w:val="both"/>
              <w:rPr>
                <w:rFonts w:ascii="Arial Nova Cond Light" w:hAnsi="Arial Nova Cond Light" w:cstheme="minorHAnsi"/>
                <w:sz w:val="20"/>
                <w:szCs w:val="20"/>
              </w:rPr>
            </w:pPr>
            <w:r w:rsidRPr="009A63D2">
              <w:rPr>
                <w:rFonts w:ascii="Arial Nova Cond Light" w:hAnsi="Arial Nova Cond Light" w:cs="Arial"/>
                <w:color w:val="1D1D1D"/>
                <w:sz w:val="20"/>
                <w:szCs w:val="20"/>
              </w:rPr>
              <w:t>8. Organiza los datos y hace cálculos de la moda, mediana, proporcionalidad u otros, y los representa en gráficas.</w:t>
            </w:r>
          </w:p>
        </w:tc>
      </w:tr>
      <w:tr w:rsidR="009A63D2" w:rsidRPr="006B4374" w14:paraId="6296FCB9" w14:textId="77777777" w:rsidTr="009A63D2">
        <w:trPr>
          <w:trHeight w:val="311"/>
        </w:trPr>
        <w:tc>
          <w:tcPr>
            <w:tcW w:w="2552"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07D22577" w14:textId="46E37EAE"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color w:val="060606"/>
                <w:sz w:val="20"/>
                <w:szCs w:val="20"/>
              </w:rPr>
              <w:t>Analiza datos e información</w:t>
            </w:r>
          </w:p>
        </w:tc>
        <w:tc>
          <w:tcPr>
            <w:tcW w:w="11623" w:type="dxa"/>
            <w:tcBorders>
              <w:top w:val="single" w:sz="4" w:space="0" w:color="00B050"/>
              <w:left w:val="single" w:sz="4" w:space="0" w:color="00B050"/>
              <w:bottom w:val="single" w:sz="4" w:space="0" w:color="00B050"/>
              <w:right w:val="single" w:sz="4" w:space="0" w:color="00B050"/>
            </w:tcBorders>
            <w:shd w:val="clear" w:color="auto" w:fill="FFFFFF"/>
          </w:tcPr>
          <w:p w14:paraId="3129C679" w14:textId="77777777" w:rsidR="009A63D2" w:rsidRPr="009A63D2" w:rsidRDefault="009A63D2" w:rsidP="009A63D2">
            <w:pPr>
              <w:autoSpaceDE w:val="0"/>
              <w:autoSpaceDN w:val="0"/>
              <w:adjustRightInd w:val="0"/>
              <w:jc w:val="both"/>
              <w:rPr>
                <w:rFonts w:ascii="Arial Nova Cond Light" w:hAnsi="Arial Nova Cond Light" w:cs="Arial"/>
                <w:color w:val="1D1D1D"/>
                <w:sz w:val="20"/>
                <w:szCs w:val="20"/>
              </w:rPr>
            </w:pPr>
            <w:r w:rsidRPr="009A63D2">
              <w:rPr>
                <w:rFonts w:ascii="Arial Nova Cond Light" w:hAnsi="Arial Nova Cond Light" w:cs="Arial"/>
                <w:color w:val="1D1D1D"/>
                <w:sz w:val="20"/>
                <w:szCs w:val="20"/>
              </w:rPr>
              <w:t>9. Compara los datos obtenidos (cualitativos y cuantitativos) para establecer relaciones de causalidad, correspondencia, equivalencia, pertenencia, similitud, diferencia u otros.</w:t>
            </w:r>
          </w:p>
          <w:p w14:paraId="23F3FF54" w14:textId="2AAFE3F4" w:rsidR="009A63D2" w:rsidRPr="009A63D2" w:rsidRDefault="009A63D2" w:rsidP="009A63D2">
            <w:pPr>
              <w:spacing w:after="0" w:line="240" w:lineRule="auto"/>
              <w:jc w:val="both"/>
              <w:rPr>
                <w:rFonts w:ascii="Arial Nova Cond Light" w:hAnsi="Arial Nova Cond Light" w:cstheme="minorHAnsi"/>
                <w:sz w:val="20"/>
                <w:szCs w:val="20"/>
              </w:rPr>
            </w:pPr>
            <w:r w:rsidRPr="009A63D2">
              <w:rPr>
                <w:rFonts w:ascii="Arial Nova Cond Light" w:hAnsi="Arial Nova Cond Light" w:cs="Arial"/>
                <w:color w:val="1D1D1D"/>
                <w:sz w:val="20"/>
                <w:szCs w:val="20"/>
              </w:rPr>
              <w:t>10. Contrasta los resultados con su hipótesis e información científica para confirmar o refutar su hipótesis, y elabora conclusiones.</w:t>
            </w:r>
          </w:p>
        </w:tc>
      </w:tr>
      <w:tr w:rsidR="009A63D2" w:rsidRPr="006B4374" w14:paraId="6FA6C681" w14:textId="77777777" w:rsidTr="00FA5F4B">
        <w:trPr>
          <w:trHeight w:val="311"/>
        </w:trPr>
        <w:tc>
          <w:tcPr>
            <w:tcW w:w="2552" w:type="dxa"/>
            <w:tcBorders>
              <w:top w:val="single" w:sz="4" w:space="0" w:color="00B050"/>
              <w:left w:val="single" w:sz="4" w:space="0" w:color="00B050"/>
              <w:bottom w:val="single" w:sz="4" w:space="0" w:color="00B050"/>
              <w:right w:val="single" w:sz="4" w:space="0" w:color="00B050"/>
            </w:tcBorders>
            <w:shd w:val="clear" w:color="auto" w:fill="FFFFFF"/>
          </w:tcPr>
          <w:p w14:paraId="1E3A1725" w14:textId="5E60C741"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color w:val="060606"/>
                <w:sz w:val="20"/>
                <w:szCs w:val="20"/>
              </w:rPr>
              <w:t>Evalúa y comunica el proceso y resultado de su indagación</w:t>
            </w:r>
          </w:p>
        </w:tc>
        <w:tc>
          <w:tcPr>
            <w:tcW w:w="11623" w:type="dxa"/>
            <w:tcBorders>
              <w:top w:val="single" w:sz="4" w:space="0" w:color="00B050"/>
              <w:left w:val="single" w:sz="4" w:space="0" w:color="00B050"/>
              <w:bottom w:val="single" w:sz="4" w:space="0" w:color="00B050"/>
              <w:right w:val="single" w:sz="4" w:space="0" w:color="00B050"/>
            </w:tcBorders>
            <w:shd w:val="clear" w:color="auto" w:fill="FFFFFF"/>
          </w:tcPr>
          <w:p w14:paraId="0B4E7694" w14:textId="77777777" w:rsidR="009A63D2" w:rsidRPr="009A63D2" w:rsidRDefault="009A63D2" w:rsidP="009A63D2">
            <w:pPr>
              <w:autoSpaceDE w:val="0"/>
              <w:autoSpaceDN w:val="0"/>
              <w:adjustRightInd w:val="0"/>
              <w:jc w:val="both"/>
              <w:rPr>
                <w:rFonts w:ascii="Arial Nova Cond Light" w:hAnsi="Arial Nova Cond Light" w:cs="Arial"/>
                <w:color w:val="1D1D1D"/>
                <w:sz w:val="20"/>
                <w:szCs w:val="20"/>
              </w:rPr>
            </w:pPr>
            <w:r w:rsidRPr="009A63D2">
              <w:rPr>
                <w:rFonts w:ascii="Arial Nova Cond Light" w:hAnsi="Arial Nova Cond Light" w:cs="Arial"/>
                <w:color w:val="1D1D1D"/>
                <w:sz w:val="20"/>
                <w:szCs w:val="20"/>
              </w:rPr>
              <w:t xml:space="preserve">11. Sustenta si sus conclusiones responden a la pregunta de indagación, y si los procedimientos, mediciones y ajustes realizados contribuyeron a demostrar su hipótesis. </w:t>
            </w:r>
          </w:p>
          <w:p w14:paraId="3596A78E" w14:textId="5C27BCC4" w:rsidR="009A63D2" w:rsidRPr="009A63D2" w:rsidRDefault="009A63D2" w:rsidP="009A63D2">
            <w:pPr>
              <w:spacing w:after="0" w:line="240" w:lineRule="auto"/>
              <w:jc w:val="both"/>
              <w:rPr>
                <w:rFonts w:ascii="Arial Nova Cond Light" w:hAnsi="Arial Nova Cond Light" w:cstheme="minorHAnsi"/>
                <w:sz w:val="20"/>
                <w:szCs w:val="20"/>
              </w:rPr>
            </w:pPr>
            <w:r w:rsidRPr="009A63D2">
              <w:rPr>
                <w:rFonts w:ascii="Arial Nova Cond Light" w:hAnsi="Arial Nova Cond Light" w:cs="Arial"/>
                <w:color w:val="1D1D1D"/>
                <w:sz w:val="20"/>
                <w:szCs w:val="20"/>
              </w:rPr>
              <w:t>12. Comunica su indagación a través de medios virtuales o presenciales.</w:t>
            </w:r>
          </w:p>
        </w:tc>
      </w:tr>
    </w:tbl>
    <w:p w14:paraId="48C3587B" w14:textId="77777777" w:rsidR="003746A4" w:rsidRPr="006B4374" w:rsidRDefault="003746A4" w:rsidP="006B4374">
      <w:pPr>
        <w:spacing w:line="240" w:lineRule="auto"/>
        <w:rPr>
          <w:rFonts w:cstheme="minorHAnsi"/>
          <w:sz w:val="18"/>
          <w:szCs w:val="18"/>
        </w:rPr>
      </w:pPr>
    </w:p>
    <w:tbl>
      <w:tblPr>
        <w:tblpPr w:leftFromText="141" w:rightFromText="141" w:vertAnchor="text" w:horzAnchor="margin" w:tblpY="-28"/>
        <w:tblW w:w="14170" w:type="dxa"/>
        <w:tblBorders>
          <w:top w:val="single" w:sz="4" w:space="0" w:color="00B050"/>
          <w:left w:val="single" w:sz="4" w:space="0" w:color="00B050"/>
          <w:bottom w:val="single" w:sz="4" w:space="0" w:color="00B050"/>
          <w:right w:val="single" w:sz="4" w:space="0" w:color="00B050"/>
        </w:tblBorders>
        <w:tblLayout w:type="fixed"/>
        <w:tblLook w:val="04A0" w:firstRow="1" w:lastRow="0" w:firstColumn="1" w:lastColumn="0" w:noHBand="0" w:noVBand="1"/>
      </w:tblPr>
      <w:tblGrid>
        <w:gridCol w:w="2830"/>
        <w:gridCol w:w="11340"/>
      </w:tblGrid>
      <w:tr w:rsidR="00EB6B44" w:rsidRPr="006B4374" w14:paraId="7DA3AA81" w14:textId="77777777" w:rsidTr="00DA4BD6">
        <w:trPr>
          <w:trHeight w:val="360"/>
        </w:trPr>
        <w:tc>
          <w:tcPr>
            <w:tcW w:w="14170" w:type="dxa"/>
            <w:gridSpan w:val="2"/>
            <w:tcBorders>
              <w:top w:val="single" w:sz="4" w:space="0" w:color="00B050"/>
              <w:left w:val="single" w:sz="4" w:space="0" w:color="00B050"/>
              <w:bottom w:val="single" w:sz="4" w:space="0" w:color="00B050"/>
              <w:right w:val="single" w:sz="4" w:space="0" w:color="00B050"/>
            </w:tcBorders>
            <w:shd w:val="clear" w:color="auto" w:fill="E8F5E9"/>
            <w:vAlign w:val="center"/>
          </w:tcPr>
          <w:p w14:paraId="2055261B" w14:textId="44C5D4A3" w:rsidR="00EB6B44" w:rsidRPr="009A63D2" w:rsidRDefault="00EB6B44" w:rsidP="006B4374">
            <w:pPr>
              <w:spacing w:after="0" w:line="240" w:lineRule="auto"/>
              <w:rPr>
                <w:rFonts w:ascii="Arial Nova Cond" w:hAnsi="Arial Nova Cond" w:cstheme="minorHAnsi"/>
                <w:b/>
                <w:bCs/>
                <w:sz w:val="20"/>
                <w:szCs w:val="20"/>
              </w:rPr>
            </w:pPr>
            <w:r w:rsidRPr="009A63D2">
              <w:rPr>
                <w:rFonts w:ascii="Arial Nova Cond" w:hAnsi="Arial Nova Cond" w:cstheme="minorHAnsi"/>
                <w:b/>
                <w:bCs/>
                <w:sz w:val="20"/>
                <w:szCs w:val="20"/>
              </w:rPr>
              <w:t xml:space="preserve">COMPETENCIA:  </w:t>
            </w:r>
            <w:r w:rsidR="009A63D2" w:rsidRPr="009A63D2">
              <w:rPr>
                <w:rFonts w:ascii="Arial Nova Cond" w:hAnsi="Arial Nova Cond" w:cs="Arial"/>
                <w:sz w:val="20"/>
                <w:szCs w:val="20"/>
              </w:rPr>
              <w:t xml:space="preserve"> Explica el mundo físico basándose en conocimientos sobre los seres vivos, materia y energía, biodiversidad, Tierra y universo.</w:t>
            </w:r>
          </w:p>
        </w:tc>
      </w:tr>
      <w:tr w:rsidR="00EB6B44" w:rsidRPr="006B4374" w14:paraId="762D351A" w14:textId="77777777" w:rsidTr="00DA4BD6">
        <w:trPr>
          <w:trHeight w:val="320"/>
        </w:trPr>
        <w:tc>
          <w:tcPr>
            <w:tcW w:w="2830" w:type="dxa"/>
            <w:tcBorders>
              <w:top w:val="single" w:sz="4" w:space="0" w:color="00B050"/>
              <w:left w:val="single" w:sz="4" w:space="0" w:color="00B050"/>
              <w:bottom w:val="single" w:sz="4" w:space="0" w:color="00B050"/>
              <w:right w:val="single" w:sz="4" w:space="0" w:color="00B050"/>
            </w:tcBorders>
            <w:shd w:val="clear" w:color="auto" w:fill="C1F0C7"/>
            <w:vAlign w:val="center"/>
          </w:tcPr>
          <w:p w14:paraId="0AD108C2" w14:textId="77777777" w:rsidR="00EB6B44" w:rsidRPr="009A63D2" w:rsidRDefault="00EB6B44" w:rsidP="009A63D2">
            <w:pPr>
              <w:spacing w:after="0" w:line="240" w:lineRule="auto"/>
              <w:jc w:val="center"/>
              <w:rPr>
                <w:rFonts w:ascii="Arial Nova Cond" w:hAnsi="Arial Nova Cond" w:cstheme="minorHAnsi"/>
                <w:b/>
                <w:bCs/>
                <w:sz w:val="20"/>
                <w:szCs w:val="20"/>
              </w:rPr>
            </w:pPr>
            <w:r w:rsidRPr="009A63D2">
              <w:rPr>
                <w:rFonts w:ascii="Arial Nova Cond" w:hAnsi="Arial Nova Cond" w:cstheme="minorHAnsi"/>
                <w:b/>
                <w:bCs/>
                <w:sz w:val="20"/>
                <w:szCs w:val="20"/>
              </w:rPr>
              <w:t>CAPACIDADES</w:t>
            </w:r>
          </w:p>
        </w:tc>
        <w:tc>
          <w:tcPr>
            <w:tcW w:w="11340" w:type="dxa"/>
            <w:tcBorders>
              <w:top w:val="single" w:sz="4" w:space="0" w:color="00B050"/>
              <w:left w:val="single" w:sz="4" w:space="0" w:color="00B050"/>
              <w:bottom w:val="single" w:sz="4" w:space="0" w:color="00B050"/>
              <w:right w:val="single" w:sz="4" w:space="0" w:color="00B050"/>
            </w:tcBorders>
            <w:shd w:val="clear" w:color="auto" w:fill="C1F0C7"/>
            <w:vAlign w:val="center"/>
          </w:tcPr>
          <w:p w14:paraId="1049B18D" w14:textId="77777777" w:rsidR="00EB6B44" w:rsidRPr="009A63D2" w:rsidRDefault="00EB6B44" w:rsidP="009A63D2">
            <w:pPr>
              <w:spacing w:after="0" w:line="240" w:lineRule="auto"/>
              <w:jc w:val="center"/>
              <w:rPr>
                <w:rFonts w:ascii="Arial Nova Cond" w:hAnsi="Arial Nova Cond" w:cstheme="minorHAnsi"/>
                <w:b/>
                <w:bCs/>
                <w:sz w:val="20"/>
                <w:szCs w:val="20"/>
              </w:rPr>
            </w:pPr>
            <w:r w:rsidRPr="009A63D2">
              <w:rPr>
                <w:rFonts w:ascii="Arial Nova Cond" w:hAnsi="Arial Nova Cond" w:cstheme="minorHAnsi"/>
                <w:b/>
                <w:bCs/>
                <w:sz w:val="20"/>
                <w:szCs w:val="20"/>
              </w:rPr>
              <w:t>DESEMPEÑOS PRECISADOS</w:t>
            </w:r>
          </w:p>
        </w:tc>
      </w:tr>
      <w:tr w:rsidR="00EB6B44" w:rsidRPr="006B4374" w14:paraId="6823C07B" w14:textId="77777777" w:rsidTr="009A63D2">
        <w:trPr>
          <w:trHeight w:val="280"/>
        </w:trPr>
        <w:tc>
          <w:tcPr>
            <w:tcW w:w="283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3F5B2034" w14:textId="36031380" w:rsidR="00EB6B44" w:rsidRPr="009A63D2" w:rsidRDefault="009A63D2" w:rsidP="009A63D2">
            <w:pPr>
              <w:tabs>
                <w:tab w:val="left" w:pos="0"/>
                <w:tab w:val="left" w:pos="142"/>
                <w:tab w:val="left" w:pos="284"/>
              </w:tabs>
              <w:jc w:val="center"/>
              <w:rPr>
                <w:rFonts w:ascii="Arial Nova Cond Light" w:eastAsia="Times New Roman" w:hAnsi="Arial Nova Cond Light" w:cs="Arial"/>
                <w:b/>
                <w:bCs/>
                <w:color w:val="000000" w:themeColor="text1"/>
                <w:sz w:val="20"/>
                <w:szCs w:val="20"/>
                <w:lang w:eastAsia="es-ES"/>
              </w:rPr>
            </w:pPr>
            <w:r w:rsidRPr="009A63D2">
              <w:rPr>
                <w:rFonts w:ascii="Arial Nova Cond Light" w:eastAsia="Times New Roman" w:hAnsi="Arial Nova Cond Light" w:cs="Arial"/>
                <w:color w:val="000000" w:themeColor="text1"/>
                <w:sz w:val="20"/>
                <w:szCs w:val="20"/>
                <w:lang w:eastAsia="es-ES"/>
              </w:rPr>
              <w:t>Comprende y usa conocimientos sobre los seres vivos, materia y energía, biodiversidad, Tierra y universo.</w:t>
            </w:r>
          </w:p>
        </w:tc>
        <w:tc>
          <w:tcPr>
            <w:tcW w:w="1134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3D556C46"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 xml:space="preserve">1. Describe las propiedades de la materia, y explica los cambios físicos y químicos a partir de sus interacciones con transferencia de energía. </w:t>
            </w:r>
          </w:p>
          <w:p w14:paraId="112780B1"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2. Sustenta que la luz visible es una región del espectro electromagnético compuesta por ondas de distinta longitud y frecuencia.</w:t>
            </w:r>
          </w:p>
          <w:p w14:paraId="3380AFD0"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 xml:space="preserve">3. Explica el modelo actual de la estructura del átomo, a partir de la comparación y evolución de los modelos precedentes. </w:t>
            </w:r>
          </w:p>
          <w:p w14:paraId="6AE58A2A"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4. Describe cualitativa y cuantitativamente el movimiento de un cuerpo a partir de la aplicación de fuerzas por contacto o a distancia. Ejemplo: El estudiante describe el movimiento de un ciclista sobre una pista horizontal: “La fuerza de contacto que inicia el movimiento de la bicicleta es aplicada al pedal. La bicicleta se desplaza en línea recta con dirección norte-sur. Recorre 2 m cada segundo”.</w:t>
            </w:r>
          </w:p>
          <w:p w14:paraId="02F251AA"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5. Explica que las sustancias inorgánicas y biomoléculas que conforman la estructura de la célula le permiten cumplir funciones de nutrición, relación y reproducción para su propia supervivencia o la del organismo del que forma parte. Ejemplo: El estudiante explica que las proteínas del citoesqueleto de la ameba pueden ensamblarse y reorganizarse rápidamente para formar seudópodos que estiran su membrana celular para moverse y atrapar su alimento, rodeándolo y fagocitándolo.</w:t>
            </w:r>
          </w:p>
          <w:p w14:paraId="2533A985"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6. Explica que la dinámica y sostenibilidad de un ecosistema depende del flujo de la materia y la energía a través de las cadenas o redes tróficas.</w:t>
            </w:r>
          </w:p>
          <w:p w14:paraId="49FB2717"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7. Describe las áreas naturales protegidas como ecosistemas donde se conserva la biodiversidad y sus interrelaciones, y describe los diversos servicios ecosistémicos que brinda a la sociedad.</w:t>
            </w:r>
          </w:p>
          <w:p w14:paraId="43176AAE"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8. Explica cómo los organismos actuales de los diversos reinos se originan a partir de ancestros comunes mediante la selección natural.</w:t>
            </w:r>
          </w:p>
          <w:p w14:paraId="7464806E"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9. Explica cómo se generaron las condiciones que se consideran favorables para la vida en la Tierra, a partir de la evolución del universo. Describe las modificaciones de la hidrósfera, litósfera y atmósfera hace aproximadamente 4500 millones de años. Ejemplo: El estudiante explica que las plantas hicieron que se incremente el oxígeno en la atmósfera. El CO2 atmosférico causa efecto invernadero y aumenta la temperatura. El efecto invernadero y el vapor de agua en la atmósfera hace que la temperatura sea más regular, es decir, menos cambiante, y, por tanto, se produjo la meteorización de las rocas hasta convertirlas en partículas, lo que dio lugar al suelo que pudo ofrecer soporte y nutrientes para el desarrollo de las plantas.</w:t>
            </w:r>
          </w:p>
          <w:p w14:paraId="4E9FF964"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10. Explica cómo se relacionan los factores y elementos que generan la variedad climática que influye en el desarrollo de la diversidad de la vida en la Tierra.</w:t>
            </w:r>
          </w:p>
          <w:p w14:paraId="25EF4B2D" w14:textId="2248940D" w:rsidR="00EB6B44" w:rsidRPr="009A63D2" w:rsidRDefault="009A63D2" w:rsidP="009A63D2">
            <w:pPr>
              <w:spacing w:after="0" w:line="240" w:lineRule="auto"/>
              <w:jc w:val="both"/>
              <w:rPr>
                <w:rFonts w:ascii="Arial Nova Cond Light" w:hAnsi="Arial Nova Cond Light" w:cstheme="minorHAnsi"/>
                <w:sz w:val="20"/>
                <w:szCs w:val="20"/>
              </w:rPr>
            </w:pPr>
            <w:r w:rsidRPr="009A63D2">
              <w:rPr>
                <w:rFonts w:ascii="Arial Nova Cond Light" w:hAnsi="Arial Nova Cond Light" w:cs="Arial"/>
                <w:color w:val="000000" w:themeColor="text1"/>
                <w:sz w:val="20"/>
                <w:szCs w:val="20"/>
              </w:rPr>
              <w:t>11. Explica cómo el desarrollo científico y tecnológico ha contribuido a cambiar las ideas sobre el universo y la vida de las personas en distintos momentos históricos.</w:t>
            </w:r>
          </w:p>
        </w:tc>
      </w:tr>
      <w:tr w:rsidR="00EB6B44" w:rsidRPr="006B4374" w14:paraId="143B021A" w14:textId="77777777" w:rsidTr="009A63D2">
        <w:trPr>
          <w:trHeight w:val="280"/>
        </w:trPr>
        <w:tc>
          <w:tcPr>
            <w:tcW w:w="283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3E9C254C" w14:textId="1FE7BA3B" w:rsidR="00EB6B44" w:rsidRPr="009A63D2" w:rsidRDefault="009A63D2" w:rsidP="009A63D2">
            <w:pPr>
              <w:autoSpaceDE w:val="0"/>
              <w:autoSpaceDN w:val="0"/>
              <w:adjustRightInd w:val="0"/>
              <w:jc w:val="center"/>
              <w:rPr>
                <w:rFonts w:ascii="Arial Nova Cond Light" w:eastAsia="Times New Roman" w:hAnsi="Arial Nova Cond Light" w:cs="Arial"/>
                <w:b/>
                <w:bCs/>
                <w:color w:val="000000" w:themeColor="text1"/>
                <w:sz w:val="20"/>
                <w:szCs w:val="20"/>
                <w:lang w:eastAsia="es-ES"/>
              </w:rPr>
            </w:pPr>
            <w:r w:rsidRPr="009A63D2">
              <w:rPr>
                <w:rFonts w:ascii="Arial Nova Cond Light" w:eastAsia="Times New Roman" w:hAnsi="Arial Nova Cond Light" w:cs="Arial"/>
                <w:color w:val="000000" w:themeColor="text1"/>
                <w:sz w:val="20"/>
                <w:szCs w:val="20"/>
                <w:lang w:eastAsia="es-ES"/>
              </w:rPr>
              <w:t>Evalúa las implicancias del saber y del quehacer científico y tecnológico.</w:t>
            </w:r>
          </w:p>
        </w:tc>
        <w:tc>
          <w:tcPr>
            <w:tcW w:w="1134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1B66BA0C" w14:textId="77777777" w:rsidR="009A63D2" w:rsidRPr="009A63D2" w:rsidRDefault="009A63D2" w:rsidP="009A63D2">
            <w:pPr>
              <w:autoSpaceDE w:val="0"/>
              <w:autoSpaceDN w:val="0"/>
              <w:adjustRightInd w:val="0"/>
              <w:jc w:val="both"/>
              <w:rPr>
                <w:rFonts w:ascii="Arial Nova Cond Light" w:hAnsi="Arial Nova Cond Light" w:cs="Arial"/>
                <w:color w:val="000000" w:themeColor="text1"/>
                <w:sz w:val="20"/>
                <w:szCs w:val="20"/>
              </w:rPr>
            </w:pPr>
            <w:r w:rsidRPr="009A63D2">
              <w:rPr>
                <w:rFonts w:ascii="Arial Nova Cond Light" w:hAnsi="Arial Nova Cond Light" w:cs="Arial"/>
                <w:color w:val="000000" w:themeColor="text1"/>
                <w:sz w:val="20"/>
                <w:szCs w:val="20"/>
              </w:rPr>
              <w:t>12. Evalúa el rol de la ciencia y la tecnología en el proceso de la evolución del átomo.</w:t>
            </w:r>
          </w:p>
          <w:p w14:paraId="074F9CB2" w14:textId="4EFC3128" w:rsidR="00EB6B44" w:rsidRPr="009A63D2" w:rsidRDefault="009A63D2" w:rsidP="009A63D2">
            <w:pPr>
              <w:spacing w:after="0" w:line="240" w:lineRule="auto"/>
              <w:jc w:val="both"/>
              <w:rPr>
                <w:rFonts w:ascii="Arial Nova Cond Light" w:hAnsi="Arial Nova Cond Light" w:cstheme="minorHAnsi"/>
                <w:sz w:val="20"/>
                <w:szCs w:val="20"/>
              </w:rPr>
            </w:pPr>
            <w:r w:rsidRPr="009A63D2">
              <w:rPr>
                <w:rFonts w:ascii="Arial Nova Cond Light" w:hAnsi="Arial Nova Cond Light" w:cs="Arial"/>
                <w:color w:val="000000" w:themeColor="text1"/>
                <w:sz w:val="20"/>
                <w:szCs w:val="20"/>
              </w:rPr>
              <w:t>13. Fundamenta su posición respecto a situaciones donde la ciencia y la tecnología son cuestionadas por su impacto en la sociedad y el ambiente.</w:t>
            </w:r>
            <w:r w:rsidR="00EB6B44" w:rsidRPr="009A63D2">
              <w:rPr>
                <w:rFonts w:ascii="Arial Nova Cond Light" w:hAnsi="Arial Nova Cond Light" w:cstheme="minorHAnsi"/>
                <w:sz w:val="20"/>
                <w:szCs w:val="20"/>
              </w:rPr>
              <w:tab/>
            </w:r>
          </w:p>
        </w:tc>
      </w:tr>
    </w:tbl>
    <w:p w14:paraId="16A5B7E9" w14:textId="77777777" w:rsidR="002C33F5" w:rsidRPr="006B4374" w:rsidRDefault="002C33F5" w:rsidP="006B4374">
      <w:pPr>
        <w:spacing w:line="240" w:lineRule="auto"/>
        <w:rPr>
          <w:rFonts w:cstheme="minorHAnsi"/>
          <w:sz w:val="18"/>
          <w:szCs w:val="18"/>
        </w:rPr>
      </w:pPr>
    </w:p>
    <w:p w14:paraId="2D9B21D6" w14:textId="77777777" w:rsidR="00EB6B44" w:rsidRPr="006B4374" w:rsidRDefault="00EB6B44" w:rsidP="006B4374">
      <w:pPr>
        <w:spacing w:line="240" w:lineRule="auto"/>
        <w:rPr>
          <w:rFonts w:cstheme="minorHAnsi"/>
          <w:sz w:val="18"/>
          <w:szCs w:val="18"/>
        </w:rPr>
      </w:pPr>
    </w:p>
    <w:p w14:paraId="18C001FA" w14:textId="77777777" w:rsidR="00EB6B44" w:rsidRPr="006B4374" w:rsidRDefault="00EB6B44" w:rsidP="006B4374">
      <w:pPr>
        <w:spacing w:line="240" w:lineRule="auto"/>
        <w:rPr>
          <w:rFonts w:cstheme="minorHAnsi"/>
          <w:sz w:val="18"/>
          <w:szCs w:val="18"/>
        </w:rPr>
      </w:pPr>
    </w:p>
    <w:p w14:paraId="61554EE1" w14:textId="77777777" w:rsidR="00EB6B44" w:rsidRPr="006B4374" w:rsidRDefault="00EB6B44" w:rsidP="006B4374">
      <w:pPr>
        <w:spacing w:line="240" w:lineRule="auto"/>
        <w:rPr>
          <w:rFonts w:cstheme="minorHAnsi"/>
          <w:sz w:val="18"/>
          <w:szCs w:val="18"/>
        </w:rPr>
      </w:pPr>
    </w:p>
    <w:p w14:paraId="7CDEED8A" w14:textId="77777777" w:rsidR="00EB6B44" w:rsidRPr="006B4374" w:rsidRDefault="00EB6B44" w:rsidP="006B4374">
      <w:pPr>
        <w:spacing w:line="240" w:lineRule="auto"/>
        <w:rPr>
          <w:rFonts w:cstheme="minorHAnsi"/>
          <w:sz w:val="18"/>
          <w:szCs w:val="18"/>
        </w:rPr>
      </w:pPr>
    </w:p>
    <w:p w14:paraId="37FAD590" w14:textId="77777777" w:rsidR="002C33F5" w:rsidRPr="006B4374" w:rsidRDefault="002C33F5" w:rsidP="006B4374">
      <w:pPr>
        <w:spacing w:line="240" w:lineRule="auto"/>
        <w:rPr>
          <w:rFonts w:cstheme="minorHAnsi"/>
          <w:sz w:val="18"/>
          <w:szCs w:val="18"/>
        </w:rPr>
      </w:pPr>
    </w:p>
    <w:p w14:paraId="1DB10428" w14:textId="77777777" w:rsidR="002C33F5" w:rsidRPr="006B4374" w:rsidRDefault="002C33F5" w:rsidP="006B4374">
      <w:pPr>
        <w:spacing w:line="240" w:lineRule="auto"/>
        <w:rPr>
          <w:rFonts w:cstheme="minorHAnsi"/>
          <w:sz w:val="18"/>
          <w:szCs w:val="18"/>
        </w:rPr>
      </w:pPr>
    </w:p>
    <w:p w14:paraId="36E881B9" w14:textId="77777777" w:rsidR="002C33F5" w:rsidRPr="006B4374" w:rsidRDefault="002C33F5" w:rsidP="006B4374">
      <w:pPr>
        <w:spacing w:line="240" w:lineRule="auto"/>
        <w:rPr>
          <w:rFonts w:cstheme="minorHAnsi"/>
          <w:sz w:val="18"/>
          <w:szCs w:val="18"/>
        </w:rPr>
      </w:pPr>
    </w:p>
    <w:p w14:paraId="7EC1EC8C" w14:textId="77777777" w:rsidR="002C33F5" w:rsidRPr="006B4374" w:rsidRDefault="002C33F5" w:rsidP="006B4374">
      <w:pPr>
        <w:spacing w:line="240" w:lineRule="auto"/>
        <w:rPr>
          <w:rFonts w:cstheme="minorHAnsi"/>
          <w:sz w:val="18"/>
          <w:szCs w:val="18"/>
        </w:rPr>
      </w:pPr>
    </w:p>
    <w:p w14:paraId="491BDC0E" w14:textId="77777777" w:rsidR="002C33F5" w:rsidRPr="006B4374" w:rsidRDefault="002C33F5" w:rsidP="006B4374">
      <w:pPr>
        <w:spacing w:line="240" w:lineRule="auto"/>
        <w:rPr>
          <w:rFonts w:cstheme="minorHAnsi"/>
          <w:sz w:val="18"/>
          <w:szCs w:val="18"/>
        </w:rPr>
      </w:pPr>
    </w:p>
    <w:p w14:paraId="1233F4EB" w14:textId="77777777" w:rsidR="002572CC" w:rsidRPr="006B4374" w:rsidRDefault="002572CC" w:rsidP="006B4374">
      <w:pPr>
        <w:spacing w:line="240" w:lineRule="auto"/>
        <w:rPr>
          <w:rFonts w:cstheme="minorHAnsi"/>
          <w:sz w:val="18"/>
          <w:szCs w:val="18"/>
        </w:rPr>
      </w:pPr>
    </w:p>
    <w:p w14:paraId="375454BD" w14:textId="77777777" w:rsidR="00EB6B44" w:rsidRPr="006B4374" w:rsidRDefault="00EB6B44" w:rsidP="006B4374">
      <w:pPr>
        <w:spacing w:line="240" w:lineRule="auto"/>
        <w:rPr>
          <w:rFonts w:cstheme="minorHAnsi"/>
          <w:sz w:val="18"/>
          <w:szCs w:val="18"/>
        </w:rPr>
      </w:pPr>
    </w:p>
    <w:p w14:paraId="74C2D113" w14:textId="77777777" w:rsidR="00EB6B44" w:rsidRPr="006B4374" w:rsidRDefault="00EB6B44" w:rsidP="006B4374">
      <w:pPr>
        <w:spacing w:line="240" w:lineRule="auto"/>
        <w:rPr>
          <w:rFonts w:cstheme="minorHAnsi"/>
          <w:sz w:val="18"/>
          <w:szCs w:val="18"/>
        </w:rPr>
      </w:pPr>
    </w:p>
    <w:p w14:paraId="38CD7CD5" w14:textId="77777777" w:rsidR="00EB6B44" w:rsidRPr="006B4374" w:rsidRDefault="00EB6B44" w:rsidP="006B4374">
      <w:pPr>
        <w:spacing w:line="240" w:lineRule="auto"/>
        <w:rPr>
          <w:rFonts w:cstheme="minorHAnsi"/>
          <w:sz w:val="18"/>
          <w:szCs w:val="18"/>
        </w:rPr>
      </w:pPr>
    </w:p>
    <w:p w14:paraId="6F683ACF" w14:textId="77777777" w:rsidR="00EB6B44" w:rsidRPr="006B4374" w:rsidRDefault="00EB6B44" w:rsidP="006B4374">
      <w:pPr>
        <w:spacing w:line="240" w:lineRule="auto"/>
        <w:rPr>
          <w:rFonts w:cstheme="minorHAnsi"/>
          <w:sz w:val="18"/>
          <w:szCs w:val="18"/>
        </w:rPr>
      </w:pPr>
    </w:p>
    <w:tbl>
      <w:tblPr>
        <w:tblpPr w:leftFromText="141" w:rightFromText="141" w:vertAnchor="text" w:horzAnchor="margin" w:tblpY="-28"/>
        <w:tblW w:w="14170" w:type="dxa"/>
        <w:tblBorders>
          <w:top w:val="single" w:sz="4" w:space="0" w:color="00B050"/>
          <w:left w:val="single" w:sz="4" w:space="0" w:color="00B050"/>
          <w:bottom w:val="single" w:sz="4" w:space="0" w:color="00B050"/>
          <w:right w:val="single" w:sz="4" w:space="0" w:color="00B050"/>
        </w:tblBorders>
        <w:tblLayout w:type="fixed"/>
        <w:tblLook w:val="04A0" w:firstRow="1" w:lastRow="0" w:firstColumn="1" w:lastColumn="0" w:noHBand="0" w:noVBand="1"/>
      </w:tblPr>
      <w:tblGrid>
        <w:gridCol w:w="2830"/>
        <w:gridCol w:w="11340"/>
      </w:tblGrid>
      <w:tr w:rsidR="00EB6B44" w:rsidRPr="006B4374" w14:paraId="44D535E7" w14:textId="77777777" w:rsidTr="00DA4BD6">
        <w:trPr>
          <w:trHeight w:val="360"/>
        </w:trPr>
        <w:tc>
          <w:tcPr>
            <w:tcW w:w="14170" w:type="dxa"/>
            <w:gridSpan w:val="2"/>
            <w:tcBorders>
              <w:top w:val="single" w:sz="4" w:space="0" w:color="00B050"/>
              <w:left w:val="single" w:sz="4" w:space="0" w:color="00B050"/>
              <w:bottom w:val="single" w:sz="4" w:space="0" w:color="00B050"/>
              <w:right w:val="single" w:sz="4" w:space="0" w:color="00B050"/>
            </w:tcBorders>
            <w:shd w:val="clear" w:color="auto" w:fill="E8F5E9"/>
            <w:vAlign w:val="center"/>
          </w:tcPr>
          <w:p w14:paraId="52E5615E" w14:textId="33AB2E08" w:rsidR="00EB6B44" w:rsidRPr="009A63D2" w:rsidRDefault="00EB6B44" w:rsidP="006B4374">
            <w:pPr>
              <w:spacing w:after="0" w:line="240" w:lineRule="auto"/>
              <w:rPr>
                <w:rFonts w:ascii="Arial Nova Cond" w:hAnsi="Arial Nova Cond" w:cstheme="minorHAnsi"/>
                <w:b/>
                <w:bCs/>
                <w:sz w:val="20"/>
                <w:szCs w:val="20"/>
              </w:rPr>
            </w:pPr>
            <w:r w:rsidRPr="009A63D2">
              <w:rPr>
                <w:rFonts w:ascii="Arial Nova Cond" w:hAnsi="Arial Nova Cond" w:cstheme="minorHAnsi"/>
                <w:b/>
                <w:bCs/>
                <w:sz w:val="20"/>
                <w:szCs w:val="20"/>
              </w:rPr>
              <w:lastRenderedPageBreak/>
              <w:t xml:space="preserve">COMPETENCIA:   </w:t>
            </w:r>
            <w:r w:rsidR="009A63D2" w:rsidRPr="009A63D2">
              <w:rPr>
                <w:rFonts w:ascii="Arial Nova Cond" w:hAnsi="Arial Nova Cond" w:cs="Arial"/>
                <w:b/>
                <w:color w:val="080808"/>
                <w:sz w:val="20"/>
                <w:szCs w:val="20"/>
              </w:rPr>
              <w:t xml:space="preserve"> Diseña y construye soluciones tecnológicas para resolver problemas de su entorno</w:t>
            </w:r>
          </w:p>
        </w:tc>
      </w:tr>
      <w:tr w:rsidR="00EB6B44" w:rsidRPr="006B4374" w14:paraId="327D0CAC" w14:textId="77777777" w:rsidTr="00DA4BD6">
        <w:trPr>
          <w:trHeight w:val="320"/>
        </w:trPr>
        <w:tc>
          <w:tcPr>
            <w:tcW w:w="2830" w:type="dxa"/>
            <w:tcBorders>
              <w:top w:val="single" w:sz="4" w:space="0" w:color="00B050"/>
              <w:left w:val="single" w:sz="4" w:space="0" w:color="00B050"/>
              <w:bottom w:val="single" w:sz="4" w:space="0" w:color="00B050"/>
              <w:right w:val="single" w:sz="4" w:space="0" w:color="00B050"/>
            </w:tcBorders>
            <w:shd w:val="clear" w:color="auto" w:fill="C1F0C7"/>
            <w:vAlign w:val="center"/>
          </w:tcPr>
          <w:p w14:paraId="4281C831" w14:textId="77777777" w:rsidR="00EB6B44" w:rsidRPr="009A63D2" w:rsidRDefault="00EB6B44" w:rsidP="009A63D2">
            <w:pPr>
              <w:spacing w:after="0" w:line="240" w:lineRule="auto"/>
              <w:jc w:val="center"/>
              <w:rPr>
                <w:rFonts w:ascii="Arial Nova Cond" w:hAnsi="Arial Nova Cond" w:cstheme="minorHAnsi"/>
                <w:b/>
                <w:bCs/>
                <w:sz w:val="20"/>
                <w:szCs w:val="20"/>
              </w:rPr>
            </w:pPr>
            <w:r w:rsidRPr="009A63D2">
              <w:rPr>
                <w:rFonts w:ascii="Arial Nova Cond" w:hAnsi="Arial Nova Cond" w:cstheme="minorHAnsi"/>
                <w:b/>
                <w:bCs/>
                <w:sz w:val="20"/>
                <w:szCs w:val="20"/>
              </w:rPr>
              <w:t>CAPACIDADES</w:t>
            </w:r>
          </w:p>
        </w:tc>
        <w:tc>
          <w:tcPr>
            <w:tcW w:w="11340" w:type="dxa"/>
            <w:tcBorders>
              <w:top w:val="single" w:sz="4" w:space="0" w:color="00B050"/>
              <w:left w:val="single" w:sz="4" w:space="0" w:color="00B050"/>
              <w:bottom w:val="single" w:sz="4" w:space="0" w:color="00B050"/>
              <w:right w:val="single" w:sz="4" w:space="0" w:color="00B050"/>
            </w:tcBorders>
            <w:shd w:val="clear" w:color="auto" w:fill="C1F0C7"/>
            <w:vAlign w:val="center"/>
          </w:tcPr>
          <w:p w14:paraId="07E9E183" w14:textId="77777777" w:rsidR="00EB6B44" w:rsidRPr="009A63D2" w:rsidRDefault="00EB6B44" w:rsidP="009A63D2">
            <w:pPr>
              <w:spacing w:after="0" w:line="240" w:lineRule="auto"/>
              <w:jc w:val="center"/>
              <w:rPr>
                <w:rFonts w:ascii="Arial Nova Cond" w:hAnsi="Arial Nova Cond" w:cstheme="minorHAnsi"/>
                <w:b/>
                <w:bCs/>
                <w:sz w:val="20"/>
                <w:szCs w:val="20"/>
              </w:rPr>
            </w:pPr>
            <w:r w:rsidRPr="009A63D2">
              <w:rPr>
                <w:rFonts w:ascii="Arial Nova Cond" w:hAnsi="Arial Nova Cond" w:cstheme="minorHAnsi"/>
                <w:b/>
                <w:bCs/>
                <w:sz w:val="20"/>
                <w:szCs w:val="20"/>
              </w:rPr>
              <w:t>DESEMPEÑOS PRECISADOS</w:t>
            </w:r>
          </w:p>
        </w:tc>
      </w:tr>
      <w:tr w:rsidR="009A63D2" w:rsidRPr="006B4374" w14:paraId="33A7D1C7" w14:textId="77777777" w:rsidTr="00C269E0">
        <w:trPr>
          <w:trHeight w:val="280"/>
        </w:trPr>
        <w:tc>
          <w:tcPr>
            <w:tcW w:w="283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1C3F8119" w14:textId="7CC19341"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sz w:val="20"/>
                <w:szCs w:val="20"/>
              </w:rPr>
              <w:t>Determina una alternativa de solución tecnológica.</w:t>
            </w:r>
          </w:p>
        </w:tc>
        <w:tc>
          <w:tcPr>
            <w:tcW w:w="1134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5AE3CFFC" w14:textId="77777777" w:rsidR="009A63D2" w:rsidRPr="009A63D2" w:rsidRDefault="009A63D2" w:rsidP="009A63D2">
            <w:pPr>
              <w:autoSpaceDE w:val="0"/>
              <w:autoSpaceDN w:val="0"/>
              <w:adjustRightInd w:val="0"/>
              <w:jc w:val="both"/>
              <w:rPr>
                <w:rFonts w:ascii="Arial Nova Cond Light" w:hAnsi="Arial Nova Cond Light" w:cs="Arial"/>
                <w:sz w:val="20"/>
                <w:szCs w:val="20"/>
              </w:rPr>
            </w:pPr>
            <w:r w:rsidRPr="009A63D2">
              <w:rPr>
                <w:rFonts w:ascii="Arial Nova Cond Light" w:hAnsi="Arial Nova Cond Light" w:cs="Arial"/>
                <w:sz w:val="20"/>
                <w:szCs w:val="20"/>
              </w:rPr>
              <w:t xml:space="preserve">1. Describe el problema tecnológico y las causas que lo generan. </w:t>
            </w:r>
          </w:p>
          <w:p w14:paraId="70AEDE65" w14:textId="77777777" w:rsidR="009A63D2" w:rsidRPr="009A63D2" w:rsidRDefault="009A63D2" w:rsidP="009A63D2">
            <w:pPr>
              <w:autoSpaceDE w:val="0"/>
              <w:autoSpaceDN w:val="0"/>
              <w:adjustRightInd w:val="0"/>
              <w:jc w:val="both"/>
              <w:rPr>
                <w:rFonts w:ascii="Arial Nova Cond Light" w:hAnsi="Arial Nova Cond Light" w:cs="Arial"/>
                <w:sz w:val="20"/>
                <w:szCs w:val="20"/>
              </w:rPr>
            </w:pPr>
            <w:r w:rsidRPr="009A63D2">
              <w:rPr>
                <w:rFonts w:ascii="Arial Nova Cond Light" w:hAnsi="Arial Nova Cond Light" w:cs="Arial"/>
                <w:sz w:val="20"/>
                <w:szCs w:val="20"/>
              </w:rPr>
              <w:t xml:space="preserve">2. Explica su alternativa de solución tecnológica sobre la base de conocimientos científicos o prácticas locales. </w:t>
            </w:r>
          </w:p>
          <w:p w14:paraId="30186A03" w14:textId="7F96BF73"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sz w:val="20"/>
                <w:szCs w:val="20"/>
              </w:rPr>
              <w:t>3. Da a conocer los requerimientos que debe cumplir esa alternativa de solución y los recursos disponibles para construirla.</w:t>
            </w:r>
          </w:p>
        </w:tc>
      </w:tr>
      <w:tr w:rsidR="009A63D2" w:rsidRPr="006B4374" w14:paraId="502C4A9E" w14:textId="77777777" w:rsidTr="00C269E0">
        <w:trPr>
          <w:trHeight w:val="280"/>
        </w:trPr>
        <w:tc>
          <w:tcPr>
            <w:tcW w:w="283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7135F906" w14:textId="553B9B3B"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sz w:val="20"/>
                <w:szCs w:val="20"/>
              </w:rPr>
              <w:t>Diseña la alternativa de solución tecnológica.</w:t>
            </w:r>
          </w:p>
        </w:tc>
        <w:tc>
          <w:tcPr>
            <w:tcW w:w="1134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408AE049" w14:textId="77777777" w:rsidR="009A63D2" w:rsidRPr="009A63D2" w:rsidRDefault="009A63D2" w:rsidP="009A63D2">
            <w:pPr>
              <w:autoSpaceDE w:val="0"/>
              <w:autoSpaceDN w:val="0"/>
              <w:adjustRightInd w:val="0"/>
              <w:jc w:val="both"/>
              <w:rPr>
                <w:rFonts w:ascii="Arial Nova Cond Light" w:hAnsi="Arial Nova Cond Light" w:cs="Arial"/>
                <w:sz w:val="20"/>
                <w:szCs w:val="20"/>
              </w:rPr>
            </w:pPr>
            <w:r w:rsidRPr="009A63D2">
              <w:rPr>
                <w:rFonts w:ascii="Arial Nova Cond Light" w:hAnsi="Arial Nova Cond Light" w:cs="Arial"/>
                <w:sz w:val="20"/>
                <w:szCs w:val="20"/>
              </w:rPr>
              <w:t>4. Representa su alternativa de solución con dibujos estructurados.</w:t>
            </w:r>
          </w:p>
          <w:p w14:paraId="2ACB2E42" w14:textId="77777777" w:rsidR="009A63D2" w:rsidRPr="009A63D2" w:rsidRDefault="009A63D2" w:rsidP="009A63D2">
            <w:pPr>
              <w:autoSpaceDE w:val="0"/>
              <w:autoSpaceDN w:val="0"/>
              <w:adjustRightInd w:val="0"/>
              <w:jc w:val="both"/>
              <w:rPr>
                <w:rFonts w:ascii="Arial Nova Cond Light" w:hAnsi="Arial Nova Cond Light" w:cs="Arial"/>
                <w:sz w:val="20"/>
                <w:szCs w:val="20"/>
              </w:rPr>
            </w:pPr>
            <w:r w:rsidRPr="009A63D2">
              <w:rPr>
                <w:rFonts w:ascii="Arial Nova Cond Light" w:hAnsi="Arial Nova Cond Light" w:cs="Arial"/>
                <w:sz w:val="20"/>
                <w:szCs w:val="20"/>
              </w:rPr>
              <w:t xml:space="preserve">5. Describe sus partes o etapas, la secuencia de pasos, sus características de forma y estructura, y su función. </w:t>
            </w:r>
          </w:p>
          <w:p w14:paraId="4FBA565E" w14:textId="77777777" w:rsidR="009A63D2" w:rsidRPr="009A63D2" w:rsidRDefault="009A63D2" w:rsidP="009A63D2">
            <w:pPr>
              <w:autoSpaceDE w:val="0"/>
              <w:autoSpaceDN w:val="0"/>
              <w:adjustRightInd w:val="0"/>
              <w:jc w:val="both"/>
              <w:rPr>
                <w:rFonts w:ascii="Arial Nova Cond Light" w:hAnsi="Arial Nova Cond Light" w:cs="Arial"/>
                <w:sz w:val="20"/>
                <w:szCs w:val="20"/>
              </w:rPr>
            </w:pPr>
            <w:r w:rsidRPr="009A63D2">
              <w:rPr>
                <w:rFonts w:ascii="Arial Nova Cond Light" w:hAnsi="Arial Nova Cond Light" w:cs="Arial"/>
                <w:sz w:val="20"/>
                <w:szCs w:val="20"/>
              </w:rPr>
              <w:t xml:space="preserve">6. Selecciona instrumentos, herramientas, recursos y materiales considerando su impacto ambiental y seguridad. </w:t>
            </w:r>
          </w:p>
          <w:p w14:paraId="494AA86D" w14:textId="3A903D6C"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sz w:val="20"/>
                <w:szCs w:val="20"/>
              </w:rPr>
              <w:t>7. Prevé posibles costos y tiempo de ejecución.</w:t>
            </w:r>
          </w:p>
        </w:tc>
      </w:tr>
      <w:tr w:rsidR="009A63D2" w:rsidRPr="006B4374" w14:paraId="5B75EE1B" w14:textId="77777777" w:rsidTr="005F6D3F">
        <w:trPr>
          <w:trHeight w:val="280"/>
        </w:trPr>
        <w:tc>
          <w:tcPr>
            <w:tcW w:w="283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4073A7D2" w14:textId="4A9139F1"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color w:val="070707"/>
                <w:sz w:val="20"/>
                <w:szCs w:val="20"/>
              </w:rPr>
              <w:t>Implementa y valida la alternativa de solución tecnológica.</w:t>
            </w:r>
          </w:p>
        </w:tc>
        <w:tc>
          <w:tcPr>
            <w:tcW w:w="1134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09DB5351" w14:textId="77777777" w:rsidR="009A63D2" w:rsidRPr="009A63D2" w:rsidRDefault="009A63D2" w:rsidP="009A63D2">
            <w:pPr>
              <w:autoSpaceDE w:val="0"/>
              <w:autoSpaceDN w:val="0"/>
              <w:adjustRightInd w:val="0"/>
              <w:jc w:val="both"/>
              <w:rPr>
                <w:rFonts w:ascii="Arial Nova Cond Light" w:hAnsi="Arial Nova Cond Light" w:cs="Arial"/>
                <w:color w:val="1D1D1D"/>
                <w:sz w:val="20"/>
                <w:szCs w:val="20"/>
              </w:rPr>
            </w:pPr>
            <w:r w:rsidRPr="009A63D2">
              <w:rPr>
                <w:rFonts w:ascii="Arial Nova Cond Light" w:hAnsi="Arial Nova Cond Light" w:cs="Arial"/>
                <w:color w:val="1D1D1D"/>
                <w:sz w:val="20"/>
                <w:szCs w:val="20"/>
              </w:rPr>
              <w:t xml:space="preserve">8. Ejecuta la secuencia de pasos de su alternativa de solución manipulando materiales, herramientas e instrumentos, considerando normas de seguridad. </w:t>
            </w:r>
          </w:p>
          <w:p w14:paraId="4A5935E8" w14:textId="3E17F343"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color w:val="1D1D1D"/>
                <w:sz w:val="20"/>
                <w:szCs w:val="20"/>
              </w:rPr>
              <w:t>9. Verifica el funcionamiento de cada parte o etapa de la solución tecnológica, detecta errores en los procedimientos o en la selección de materiales, y realiza ajustes o cambios según los requerimientos establecidos.</w:t>
            </w:r>
          </w:p>
        </w:tc>
      </w:tr>
      <w:tr w:rsidR="009A63D2" w:rsidRPr="006B4374" w14:paraId="04B88332" w14:textId="77777777" w:rsidTr="005F6D3F">
        <w:trPr>
          <w:trHeight w:val="280"/>
        </w:trPr>
        <w:tc>
          <w:tcPr>
            <w:tcW w:w="283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71E23509" w14:textId="1468B5C6"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color w:val="070707"/>
                <w:sz w:val="20"/>
                <w:szCs w:val="20"/>
              </w:rPr>
              <w:t>Evalúa y comunica el funcionamiento y los impactos de su alternativa de solución tecnológica.</w:t>
            </w:r>
          </w:p>
        </w:tc>
        <w:tc>
          <w:tcPr>
            <w:tcW w:w="11340" w:type="dxa"/>
            <w:tcBorders>
              <w:top w:val="single" w:sz="4" w:space="0" w:color="00B050"/>
              <w:left w:val="single" w:sz="4" w:space="0" w:color="00B050"/>
              <w:bottom w:val="single" w:sz="4" w:space="0" w:color="00B050"/>
              <w:right w:val="single" w:sz="4" w:space="0" w:color="00B050"/>
            </w:tcBorders>
            <w:shd w:val="clear" w:color="auto" w:fill="FFFFFF"/>
            <w:vAlign w:val="center"/>
          </w:tcPr>
          <w:p w14:paraId="243B12E4" w14:textId="77777777" w:rsidR="009A63D2" w:rsidRPr="009A63D2" w:rsidRDefault="009A63D2" w:rsidP="009A63D2">
            <w:pPr>
              <w:autoSpaceDE w:val="0"/>
              <w:autoSpaceDN w:val="0"/>
              <w:adjustRightInd w:val="0"/>
              <w:jc w:val="both"/>
              <w:rPr>
                <w:rFonts w:ascii="Arial Nova Cond Light" w:hAnsi="Arial Nova Cond Light" w:cs="Arial"/>
                <w:color w:val="1D1D1D"/>
                <w:sz w:val="20"/>
                <w:szCs w:val="20"/>
              </w:rPr>
            </w:pPr>
            <w:r w:rsidRPr="009A63D2">
              <w:rPr>
                <w:rFonts w:ascii="Arial Nova Cond Light" w:hAnsi="Arial Nova Cond Light" w:cs="Arial"/>
                <w:color w:val="1D1D1D"/>
                <w:sz w:val="20"/>
                <w:szCs w:val="20"/>
              </w:rPr>
              <w:t xml:space="preserve">10. Comprueba el funcionamiento de su solución tecnológica según los requerimientos establecidos. </w:t>
            </w:r>
          </w:p>
          <w:p w14:paraId="0E198964" w14:textId="09508B26" w:rsidR="009A63D2" w:rsidRPr="009A63D2" w:rsidRDefault="009A63D2" w:rsidP="009A63D2">
            <w:pPr>
              <w:spacing w:after="0" w:line="240" w:lineRule="auto"/>
              <w:rPr>
                <w:rFonts w:ascii="Arial Nova Cond Light" w:hAnsi="Arial Nova Cond Light" w:cstheme="minorHAnsi"/>
                <w:sz w:val="20"/>
                <w:szCs w:val="20"/>
              </w:rPr>
            </w:pPr>
            <w:r w:rsidRPr="009A63D2">
              <w:rPr>
                <w:rFonts w:ascii="Arial Nova Cond Light" w:hAnsi="Arial Nova Cond Light" w:cs="Arial"/>
                <w:color w:val="1D1D1D"/>
                <w:sz w:val="20"/>
                <w:szCs w:val="20"/>
              </w:rPr>
              <w:t>11. Explica su construcción, y los cambios o ajustes realizados sobre la base de conocimientos científicos o en prácticas locales, y determina el impacto ambiental durante su implementación y uso.</w:t>
            </w:r>
          </w:p>
        </w:tc>
      </w:tr>
    </w:tbl>
    <w:p w14:paraId="2A5F1C2B" w14:textId="77777777" w:rsidR="00EB6B44" w:rsidRPr="002C33F5" w:rsidRDefault="00EB6B44" w:rsidP="002C33F5">
      <w:pPr>
        <w:spacing w:after="0" w:line="240" w:lineRule="auto"/>
        <w:ind w:left="360"/>
        <w:jc w:val="both"/>
        <w:rPr>
          <w:rFonts w:cstheme="minorHAnsi"/>
          <w:color w:val="000000" w:themeColor="text1"/>
          <w:sz w:val="18"/>
          <w:szCs w:val="18"/>
        </w:rPr>
      </w:pPr>
    </w:p>
    <w:p w14:paraId="557B0CFD" w14:textId="77777777" w:rsidR="002C33F5" w:rsidRPr="002C33F5" w:rsidRDefault="002C33F5" w:rsidP="002C33F5">
      <w:pPr>
        <w:spacing w:after="0" w:line="240" w:lineRule="auto"/>
        <w:ind w:left="360"/>
        <w:jc w:val="both"/>
        <w:rPr>
          <w:rFonts w:cstheme="minorHAnsi"/>
          <w:color w:val="000000" w:themeColor="text1"/>
          <w:sz w:val="18"/>
          <w:szCs w:val="18"/>
        </w:rPr>
      </w:pPr>
    </w:p>
    <w:p w14:paraId="6DF0E6D6" w14:textId="77777777" w:rsidR="002C33F5" w:rsidRDefault="002C33F5" w:rsidP="002C33F5">
      <w:pPr>
        <w:spacing w:after="0" w:line="240" w:lineRule="auto"/>
        <w:ind w:left="360"/>
        <w:jc w:val="both"/>
        <w:rPr>
          <w:rFonts w:cstheme="minorHAnsi"/>
          <w:color w:val="000000" w:themeColor="text1"/>
          <w:sz w:val="18"/>
          <w:szCs w:val="18"/>
        </w:rPr>
      </w:pPr>
    </w:p>
    <w:p w14:paraId="55125BB1" w14:textId="77777777" w:rsidR="00EB6B44" w:rsidRDefault="00EB6B44" w:rsidP="002C33F5">
      <w:pPr>
        <w:spacing w:after="0" w:line="240" w:lineRule="auto"/>
        <w:ind w:left="360"/>
        <w:jc w:val="both"/>
        <w:rPr>
          <w:rFonts w:cstheme="minorHAnsi"/>
          <w:color w:val="000000" w:themeColor="text1"/>
          <w:sz w:val="18"/>
          <w:szCs w:val="18"/>
        </w:rPr>
      </w:pPr>
    </w:p>
    <w:p w14:paraId="0D1ED66D" w14:textId="77777777" w:rsidR="00EB6B44" w:rsidRDefault="00EB6B44" w:rsidP="002C33F5">
      <w:pPr>
        <w:spacing w:after="0" w:line="240" w:lineRule="auto"/>
        <w:ind w:left="360"/>
        <w:jc w:val="both"/>
        <w:rPr>
          <w:rFonts w:cstheme="minorHAnsi"/>
          <w:color w:val="000000" w:themeColor="text1"/>
          <w:sz w:val="18"/>
          <w:szCs w:val="18"/>
        </w:rPr>
      </w:pPr>
    </w:p>
    <w:p w14:paraId="021CD370" w14:textId="77777777" w:rsidR="00EB6B44" w:rsidRDefault="00EB6B44" w:rsidP="002C33F5">
      <w:pPr>
        <w:spacing w:after="0" w:line="240" w:lineRule="auto"/>
        <w:ind w:left="360"/>
        <w:jc w:val="both"/>
        <w:rPr>
          <w:rFonts w:cstheme="minorHAnsi"/>
          <w:color w:val="000000" w:themeColor="text1"/>
          <w:sz w:val="18"/>
          <w:szCs w:val="18"/>
        </w:rPr>
      </w:pPr>
    </w:p>
    <w:p w14:paraId="307D6C3F" w14:textId="77777777" w:rsidR="00EB6B44" w:rsidRDefault="00EB6B44" w:rsidP="002C33F5">
      <w:pPr>
        <w:spacing w:after="0" w:line="240" w:lineRule="auto"/>
        <w:ind w:left="360"/>
        <w:jc w:val="both"/>
        <w:rPr>
          <w:rFonts w:cstheme="minorHAnsi"/>
          <w:color w:val="000000" w:themeColor="text1"/>
          <w:sz w:val="18"/>
          <w:szCs w:val="18"/>
        </w:rPr>
      </w:pPr>
    </w:p>
    <w:p w14:paraId="7F344D98" w14:textId="77777777" w:rsidR="00EB6B44" w:rsidRDefault="00EB6B44" w:rsidP="002C33F5">
      <w:pPr>
        <w:spacing w:after="0" w:line="240" w:lineRule="auto"/>
        <w:ind w:left="360"/>
        <w:jc w:val="both"/>
        <w:rPr>
          <w:rFonts w:cstheme="minorHAnsi"/>
          <w:color w:val="000000" w:themeColor="text1"/>
          <w:sz w:val="18"/>
          <w:szCs w:val="18"/>
        </w:rPr>
      </w:pPr>
    </w:p>
    <w:p w14:paraId="360E66E0" w14:textId="77777777" w:rsidR="00EB6B44" w:rsidRDefault="00EB6B44" w:rsidP="002C33F5">
      <w:pPr>
        <w:spacing w:after="0" w:line="240" w:lineRule="auto"/>
        <w:ind w:left="360"/>
        <w:jc w:val="both"/>
        <w:rPr>
          <w:rFonts w:cstheme="minorHAnsi"/>
          <w:color w:val="000000" w:themeColor="text1"/>
          <w:sz w:val="18"/>
          <w:szCs w:val="18"/>
        </w:rPr>
      </w:pPr>
    </w:p>
    <w:p w14:paraId="0C81185F" w14:textId="77777777" w:rsidR="00EB6B44" w:rsidRDefault="00EB6B44" w:rsidP="002C33F5">
      <w:pPr>
        <w:spacing w:after="0" w:line="240" w:lineRule="auto"/>
        <w:ind w:left="360"/>
        <w:jc w:val="both"/>
        <w:rPr>
          <w:rFonts w:cstheme="minorHAnsi"/>
          <w:color w:val="000000" w:themeColor="text1"/>
          <w:sz w:val="18"/>
          <w:szCs w:val="18"/>
        </w:rPr>
      </w:pPr>
    </w:p>
    <w:p w14:paraId="7A4A54EF" w14:textId="77777777" w:rsidR="00EB6B44" w:rsidRDefault="00EB6B44" w:rsidP="002C33F5">
      <w:pPr>
        <w:spacing w:after="0" w:line="240" w:lineRule="auto"/>
        <w:ind w:left="360"/>
        <w:jc w:val="both"/>
        <w:rPr>
          <w:rFonts w:cstheme="minorHAnsi"/>
          <w:color w:val="000000" w:themeColor="text1"/>
          <w:sz w:val="18"/>
          <w:szCs w:val="18"/>
        </w:rPr>
      </w:pPr>
    </w:p>
    <w:p w14:paraId="4AAE652F" w14:textId="77777777" w:rsidR="00EB6B44" w:rsidRDefault="00EB6B44" w:rsidP="002C33F5">
      <w:pPr>
        <w:spacing w:after="0" w:line="240" w:lineRule="auto"/>
        <w:ind w:left="360"/>
        <w:jc w:val="both"/>
        <w:rPr>
          <w:rFonts w:cstheme="minorHAnsi"/>
          <w:color w:val="000000" w:themeColor="text1"/>
          <w:sz w:val="18"/>
          <w:szCs w:val="18"/>
        </w:rPr>
      </w:pPr>
    </w:p>
    <w:p w14:paraId="24D11765" w14:textId="77777777" w:rsidR="00EB6B44" w:rsidRDefault="00EB6B44" w:rsidP="002C33F5">
      <w:pPr>
        <w:spacing w:after="0" w:line="240" w:lineRule="auto"/>
        <w:ind w:left="360"/>
        <w:jc w:val="both"/>
        <w:rPr>
          <w:rFonts w:cstheme="minorHAnsi"/>
          <w:color w:val="000000" w:themeColor="text1"/>
          <w:sz w:val="18"/>
          <w:szCs w:val="18"/>
        </w:rPr>
      </w:pPr>
    </w:p>
    <w:p w14:paraId="099ABC70" w14:textId="77777777" w:rsidR="00EB6B44" w:rsidRDefault="00EB6B44" w:rsidP="002C33F5">
      <w:pPr>
        <w:spacing w:after="0" w:line="240" w:lineRule="auto"/>
        <w:ind w:left="360"/>
        <w:jc w:val="both"/>
        <w:rPr>
          <w:rFonts w:cstheme="minorHAnsi"/>
          <w:color w:val="000000" w:themeColor="text1"/>
          <w:sz w:val="18"/>
          <w:szCs w:val="18"/>
        </w:rPr>
      </w:pPr>
    </w:p>
    <w:p w14:paraId="5FF96ABF" w14:textId="77777777" w:rsidR="00EB6B44" w:rsidRDefault="00EB6B44" w:rsidP="002C33F5">
      <w:pPr>
        <w:spacing w:after="0" w:line="240" w:lineRule="auto"/>
        <w:ind w:left="360"/>
        <w:jc w:val="both"/>
        <w:rPr>
          <w:rFonts w:cstheme="minorHAnsi"/>
          <w:color w:val="000000" w:themeColor="text1"/>
          <w:sz w:val="18"/>
          <w:szCs w:val="18"/>
        </w:rPr>
      </w:pPr>
    </w:p>
    <w:p w14:paraId="39ECDB4C" w14:textId="77777777" w:rsidR="00EB6B44" w:rsidRDefault="00EB6B44" w:rsidP="002C33F5">
      <w:pPr>
        <w:spacing w:after="0" w:line="240" w:lineRule="auto"/>
        <w:ind w:left="360"/>
        <w:jc w:val="both"/>
        <w:rPr>
          <w:rFonts w:cstheme="minorHAnsi"/>
          <w:color w:val="000000" w:themeColor="text1"/>
          <w:sz w:val="18"/>
          <w:szCs w:val="18"/>
        </w:rPr>
      </w:pPr>
    </w:p>
    <w:p w14:paraId="484838F8" w14:textId="77777777" w:rsidR="00EB6B44" w:rsidRPr="002C33F5" w:rsidRDefault="00EB6B44" w:rsidP="002C33F5">
      <w:pPr>
        <w:spacing w:after="0" w:line="240" w:lineRule="auto"/>
        <w:ind w:left="360"/>
        <w:jc w:val="both"/>
        <w:rPr>
          <w:rFonts w:cstheme="minorHAnsi"/>
          <w:color w:val="000000" w:themeColor="text1"/>
          <w:sz w:val="18"/>
          <w:szCs w:val="18"/>
        </w:rPr>
      </w:pPr>
    </w:p>
    <w:p w14:paraId="7809A736" w14:textId="77777777" w:rsidR="006B4374" w:rsidRDefault="006B4374" w:rsidP="007D5D7B">
      <w:pPr>
        <w:spacing w:after="0" w:line="240" w:lineRule="auto"/>
        <w:jc w:val="both"/>
        <w:rPr>
          <w:rFonts w:ascii="Segoe UI Emoji" w:hAnsi="Segoe UI Emoji" w:cs="Segoe UI Emoji"/>
          <w:b/>
          <w:bCs/>
          <w:color w:val="000000" w:themeColor="text1"/>
          <w:sz w:val="18"/>
          <w:szCs w:val="18"/>
        </w:rPr>
      </w:pPr>
    </w:p>
    <w:p w14:paraId="0BFC4597" w14:textId="77777777" w:rsidR="006B4374" w:rsidRDefault="006B4374" w:rsidP="007D5D7B">
      <w:pPr>
        <w:spacing w:after="0" w:line="240" w:lineRule="auto"/>
        <w:jc w:val="both"/>
        <w:rPr>
          <w:rFonts w:ascii="Segoe UI Emoji" w:hAnsi="Segoe UI Emoji" w:cs="Segoe UI Emoji"/>
          <w:b/>
          <w:bCs/>
          <w:color w:val="000000" w:themeColor="text1"/>
          <w:sz w:val="18"/>
          <w:szCs w:val="18"/>
        </w:rPr>
      </w:pPr>
    </w:p>
    <w:p w14:paraId="5B0DC128" w14:textId="77777777" w:rsidR="006B4374" w:rsidRDefault="006B4374" w:rsidP="007D5D7B">
      <w:pPr>
        <w:spacing w:after="0" w:line="240" w:lineRule="auto"/>
        <w:jc w:val="both"/>
        <w:rPr>
          <w:rFonts w:ascii="Segoe UI Emoji" w:hAnsi="Segoe UI Emoji" w:cs="Segoe UI Emoji"/>
          <w:b/>
          <w:bCs/>
          <w:color w:val="000000" w:themeColor="text1"/>
          <w:sz w:val="18"/>
          <w:szCs w:val="18"/>
        </w:rPr>
      </w:pPr>
    </w:p>
    <w:p w14:paraId="65943DE9" w14:textId="77777777" w:rsidR="006B4374" w:rsidRDefault="006B4374" w:rsidP="007D5D7B">
      <w:pPr>
        <w:spacing w:after="0" w:line="240" w:lineRule="auto"/>
        <w:jc w:val="both"/>
        <w:rPr>
          <w:rFonts w:ascii="Segoe UI Emoji" w:hAnsi="Segoe UI Emoji" w:cs="Segoe UI Emoji"/>
          <w:b/>
          <w:bCs/>
          <w:color w:val="000000" w:themeColor="text1"/>
          <w:sz w:val="18"/>
          <w:szCs w:val="18"/>
        </w:rPr>
      </w:pPr>
    </w:p>
    <w:p w14:paraId="48579BB6" w14:textId="77777777" w:rsidR="006B4374" w:rsidRDefault="006B4374" w:rsidP="007D5D7B">
      <w:pPr>
        <w:spacing w:after="0" w:line="240" w:lineRule="auto"/>
        <w:jc w:val="both"/>
        <w:rPr>
          <w:rFonts w:ascii="Segoe UI Emoji" w:hAnsi="Segoe UI Emoji" w:cs="Segoe UI Emoji"/>
          <w:b/>
          <w:bCs/>
          <w:color w:val="000000" w:themeColor="text1"/>
          <w:sz w:val="18"/>
          <w:szCs w:val="18"/>
        </w:rPr>
      </w:pPr>
    </w:p>
    <w:p w14:paraId="0A9F8C50" w14:textId="77777777" w:rsidR="006B4374" w:rsidRDefault="006B4374" w:rsidP="007D5D7B">
      <w:pPr>
        <w:spacing w:after="0" w:line="240" w:lineRule="auto"/>
        <w:jc w:val="both"/>
        <w:rPr>
          <w:rFonts w:ascii="Segoe UI Emoji" w:hAnsi="Segoe UI Emoji" w:cs="Segoe UI Emoji"/>
          <w:b/>
          <w:bCs/>
          <w:color w:val="000000" w:themeColor="text1"/>
          <w:sz w:val="18"/>
          <w:szCs w:val="18"/>
        </w:rPr>
      </w:pPr>
    </w:p>
    <w:p w14:paraId="3604F756" w14:textId="77777777" w:rsidR="006B4374" w:rsidRDefault="006B4374" w:rsidP="007D5D7B">
      <w:pPr>
        <w:spacing w:after="0" w:line="240" w:lineRule="auto"/>
        <w:jc w:val="both"/>
        <w:rPr>
          <w:rFonts w:ascii="Segoe UI Emoji" w:hAnsi="Segoe UI Emoji" w:cs="Segoe UI Emoji"/>
          <w:b/>
          <w:bCs/>
          <w:color w:val="000000" w:themeColor="text1"/>
          <w:sz w:val="18"/>
          <w:szCs w:val="18"/>
        </w:rPr>
      </w:pPr>
    </w:p>
    <w:p w14:paraId="20F8237A" w14:textId="77777777" w:rsidR="006B4374" w:rsidRDefault="006B4374" w:rsidP="007D5D7B">
      <w:pPr>
        <w:spacing w:after="0" w:line="240" w:lineRule="auto"/>
        <w:jc w:val="both"/>
        <w:rPr>
          <w:rFonts w:ascii="Segoe UI Emoji" w:hAnsi="Segoe UI Emoji" w:cs="Segoe UI Emoji"/>
          <w:b/>
          <w:bCs/>
          <w:color w:val="000000" w:themeColor="text1"/>
          <w:sz w:val="18"/>
          <w:szCs w:val="18"/>
        </w:rPr>
      </w:pPr>
    </w:p>
    <w:p w14:paraId="62D5D2E6" w14:textId="13E61AF8" w:rsidR="007D5D7B" w:rsidRPr="000D1179" w:rsidRDefault="007D5D7B" w:rsidP="007D5D7B">
      <w:pPr>
        <w:spacing w:after="0" w:line="240" w:lineRule="auto"/>
        <w:jc w:val="both"/>
        <w:rPr>
          <w:b/>
          <w:bCs/>
          <w:color w:val="000000" w:themeColor="text1"/>
        </w:rPr>
      </w:pPr>
      <w:r w:rsidRPr="002C33F5">
        <w:rPr>
          <w:rFonts w:ascii="Segoe UI Emoji" w:hAnsi="Segoe UI Emoji" w:cs="Segoe UI Emoji"/>
          <w:b/>
          <w:bCs/>
          <w:color w:val="000000" w:themeColor="text1"/>
          <w:sz w:val="18"/>
          <w:szCs w:val="18"/>
        </w:rPr>
        <w:t>🔍</w:t>
      </w:r>
      <w:r w:rsidRPr="002C33F5">
        <w:rPr>
          <w:rFonts w:cstheme="minorHAnsi"/>
          <w:b/>
          <w:bCs/>
          <w:color w:val="000000" w:themeColor="text1"/>
          <w:sz w:val="18"/>
          <w:szCs w:val="18"/>
        </w:rPr>
        <w:t xml:space="preserve"> </w:t>
      </w:r>
      <w:r>
        <w:rPr>
          <w:b/>
          <w:bCs/>
          <w:color w:val="000000" w:themeColor="text1"/>
        </w:rPr>
        <w:t>CLÁUSULA FINAL DE VALIDACIÓN</w:t>
      </w:r>
      <w:r w:rsidR="00C90606">
        <w:rPr>
          <w:b/>
          <w:bCs/>
          <w:color w:val="000000" w:themeColor="text1"/>
        </w:rPr>
        <w:t xml:space="preserve">: </w:t>
      </w:r>
    </w:p>
    <w:p w14:paraId="296B9357" w14:textId="77777777" w:rsidR="002C33F5" w:rsidRPr="000D1179" w:rsidRDefault="002C33F5" w:rsidP="002C33F5">
      <w:pPr>
        <w:spacing w:after="0" w:line="240" w:lineRule="auto"/>
        <w:jc w:val="both"/>
        <w:rPr>
          <w:color w:val="000000" w:themeColor="text1"/>
        </w:rPr>
      </w:pPr>
      <w:r w:rsidRPr="000D1179">
        <w:rPr>
          <w:color w:val="000000" w:themeColor="text1"/>
        </w:rPr>
        <w:t xml:space="preserve">Antes de presentar la tabla final, </w:t>
      </w:r>
      <w:r w:rsidRPr="000D1179">
        <w:rPr>
          <w:b/>
          <w:bCs/>
          <w:color w:val="000000" w:themeColor="text1"/>
        </w:rPr>
        <w:t>realiza una verificación exhaustiva</w:t>
      </w:r>
      <w:r w:rsidRPr="000D1179">
        <w:rPr>
          <w:color w:val="000000" w:themeColor="text1"/>
        </w:rPr>
        <w:t xml:space="preserve"> de que en </w:t>
      </w:r>
      <w:r w:rsidRPr="000D1179">
        <w:rPr>
          <w:b/>
          <w:bCs/>
          <w:color w:val="000000" w:themeColor="text1"/>
        </w:rPr>
        <w:t>cada sesión</w:t>
      </w:r>
      <w:r w:rsidRPr="000D1179">
        <w:rPr>
          <w:color w:val="000000" w:themeColor="text1"/>
        </w:rPr>
        <w:t>:</w:t>
      </w:r>
    </w:p>
    <w:p w14:paraId="7F667D42" w14:textId="77777777" w:rsidR="00073400" w:rsidRDefault="00073400" w:rsidP="00073400">
      <w:pPr>
        <w:numPr>
          <w:ilvl w:val="0"/>
          <w:numId w:val="15"/>
        </w:numPr>
        <w:spacing w:after="0" w:line="240" w:lineRule="auto"/>
        <w:jc w:val="both"/>
        <w:rPr>
          <w:color w:val="000000" w:themeColor="text1"/>
        </w:rPr>
      </w:pPr>
      <w:r>
        <w:rPr>
          <w:color w:val="000000" w:themeColor="text1"/>
        </w:rPr>
        <w:t>Se hayan considerado solo las competencias mencionadas en el ítem 3 (COMPETENCIAS)</w:t>
      </w:r>
    </w:p>
    <w:p w14:paraId="19E04397" w14:textId="77777777" w:rsidR="00073400" w:rsidRDefault="00073400" w:rsidP="00073400">
      <w:pPr>
        <w:numPr>
          <w:ilvl w:val="0"/>
          <w:numId w:val="15"/>
        </w:numPr>
        <w:spacing w:after="0" w:line="240" w:lineRule="auto"/>
        <w:jc w:val="both"/>
        <w:rPr>
          <w:color w:val="000000" w:themeColor="text1"/>
        </w:rPr>
      </w:pPr>
      <w:r w:rsidRPr="000D1179">
        <w:rPr>
          <w:color w:val="000000" w:themeColor="text1"/>
        </w:rPr>
        <w:t xml:space="preserve">Se hayan consignado </w:t>
      </w:r>
      <w:r w:rsidRPr="000D1179">
        <w:rPr>
          <w:b/>
          <w:bCs/>
          <w:color w:val="000000" w:themeColor="text1"/>
        </w:rPr>
        <w:t xml:space="preserve">todas las capacidades de la competencia </w:t>
      </w:r>
      <w:r>
        <w:rPr>
          <w:color w:val="000000" w:themeColor="text1"/>
        </w:rPr>
        <w:t>mencionadas en el ítem 4 (CAPACIDADES)</w:t>
      </w:r>
    </w:p>
    <w:p w14:paraId="4B8DC003" w14:textId="6573FDCB" w:rsidR="00073400" w:rsidRPr="000D1179" w:rsidRDefault="00073400" w:rsidP="00073400">
      <w:pPr>
        <w:numPr>
          <w:ilvl w:val="0"/>
          <w:numId w:val="15"/>
        </w:numPr>
        <w:spacing w:after="0" w:line="240" w:lineRule="auto"/>
        <w:jc w:val="both"/>
        <w:rPr>
          <w:color w:val="000000" w:themeColor="text1"/>
        </w:rPr>
      </w:pPr>
      <w:r w:rsidRPr="000D1179">
        <w:rPr>
          <w:color w:val="000000" w:themeColor="text1"/>
        </w:rPr>
        <w:t xml:space="preserve">Se hayan </w:t>
      </w:r>
      <w:r>
        <w:rPr>
          <w:color w:val="000000" w:themeColor="text1"/>
        </w:rPr>
        <w:t xml:space="preserve">seleccionado los desempeños precisados adecuados para cada capacidad según la </w:t>
      </w:r>
      <w:r w:rsidRPr="00D2408F">
        <w:rPr>
          <w:color w:val="000000" w:themeColor="text1"/>
        </w:rPr>
        <w:t xml:space="preserve">MATRIZ </w:t>
      </w:r>
      <w:r w:rsidR="00C90606">
        <w:rPr>
          <w:color w:val="000000" w:themeColor="text1"/>
        </w:rPr>
        <w:t xml:space="preserve">de </w:t>
      </w:r>
      <w:r>
        <w:rPr>
          <w:color w:val="EE0000"/>
        </w:rPr>
        <w:t xml:space="preserve">{{grado}} </w:t>
      </w:r>
    </w:p>
    <w:p w14:paraId="180C09DC" w14:textId="77777777" w:rsidR="00073400" w:rsidRDefault="00073400" w:rsidP="00073400">
      <w:pPr>
        <w:numPr>
          <w:ilvl w:val="0"/>
          <w:numId w:val="15"/>
        </w:numPr>
        <w:spacing w:after="0" w:line="240" w:lineRule="auto"/>
        <w:jc w:val="both"/>
        <w:rPr>
          <w:color w:val="000000" w:themeColor="text1"/>
        </w:rPr>
      </w:pPr>
      <w:r>
        <w:rPr>
          <w:color w:val="000000" w:themeColor="text1"/>
        </w:rPr>
        <w:t>Estén l</w:t>
      </w:r>
      <w:r w:rsidRPr="000D1179">
        <w:rPr>
          <w:color w:val="000000" w:themeColor="text1"/>
        </w:rPr>
        <w:t xml:space="preserve">os </w:t>
      </w:r>
      <w:r>
        <w:rPr>
          <w:color w:val="000000" w:themeColor="text1"/>
        </w:rPr>
        <w:t xml:space="preserve">4 </w:t>
      </w:r>
      <w:r w:rsidRPr="000D1179">
        <w:rPr>
          <w:color w:val="000000" w:themeColor="text1"/>
        </w:rPr>
        <w:t>criterios</w:t>
      </w:r>
      <w:r>
        <w:rPr>
          <w:color w:val="000000" w:themeColor="text1"/>
        </w:rPr>
        <w:t xml:space="preserve"> y </w:t>
      </w:r>
      <w:r w:rsidRPr="000D1179">
        <w:rPr>
          <w:color w:val="000000" w:themeColor="text1"/>
        </w:rPr>
        <w:t>cubr</w:t>
      </w:r>
      <w:r>
        <w:rPr>
          <w:color w:val="000000" w:themeColor="text1"/>
        </w:rPr>
        <w:t>an</w:t>
      </w:r>
      <w:r w:rsidRPr="000D1179">
        <w:rPr>
          <w:color w:val="000000" w:themeColor="text1"/>
        </w:rPr>
        <w:t xml:space="preserve"> </w:t>
      </w:r>
      <w:r w:rsidRPr="000D1179">
        <w:rPr>
          <w:b/>
          <w:bCs/>
          <w:color w:val="000000" w:themeColor="text1"/>
        </w:rPr>
        <w:t>todas las capacidades y desempeños</w:t>
      </w:r>
      <w:r w:rsidRPr="000D1179">
        <w:rPr>
          <w:color w:val="000000" w:themeColor="text1"/>
        </w:rPr>
        <w:t>.</w:t>
      </w:r>
    </w:p>
    <w:p w14:paraId="75ACC09F" w14:textId="77777777" w:rsidR="00073400" w:rsidRDefault="00073400" w:rsidP="00073400">
      <w:pPr>
        <w:spacing w:after="0" w:line="240" w:lineRule="auto"/>
        <w:jc w:val="both"/>
        <w:rPr>
          <w:color w:val="000000" w:themeColor="text1"/>
        </w:rPr>
      </w:pPr>
    </w:p>
    <w:p w14:paraId="5D5D4DCB" w14:textId="4605BC1F" w:rsidR="002C33F5" w:rsidRPr="00220392" w:rsidRDefault="002C33F5" w:rsidP="002C33F5">
      <w:pPr>
        <w:spacing w:after="0" w:line="240" w:lineRule="auto"/>
        <w:jc w:val="both"/>
        <w:rPr>
          <w:color w:val="000000" w:themeColor="text1"/>
        </w:rPr>
      </w:pPr>
      <w:r w:rsidRPr="00220392">
        <w:rPr>
          <w:color w:val="000000" w:themeColor="text1"/>
        </w:rPr>
        <w:t xml:space="preserve">Se hayan considerado obligatoriamente </w:t>
      </w:r>
      <w:r>
        <w:rPr>
          <w:color w:val="000000" w:themeColor="text1"/>
        </w:rPr>
        <w:t xml:space="preserve">en la tabla </w:t>
      </w:r>
      <w:r w:rsidR="00B83F36">
        <w:rPr>
          <w:color w:val="000000" w:themeColor="text1"/>
        </w:rPr>
        <w:t xml:space="preserve">las </w:t>
      </w:r>
      <w:r w:rsidR="00B83F36">
        <w:rPr>
          <w:color w:val="EE0000"/>
        </w:rPr>
        <w:t>{{numsesiones}}</w:t>
      </w:r>
      <w:r w:rsidR="00B83F36">
        <w:rPr>
          <w:color w:val="000000" w:themeColor="text1"/>
        </w:rPr>
        <w:t xml:space="preserve"> sesiones</w:t>
      </w:r>
      <w:r w:rsidR="00B83F36" w:rsidRPr="00220392">
        <w:rPr>
          <w:color w:val="000000" w:themeColor="text1"/>
        </w:rPr>
        <w:t xml:space="preserve">. </w:t>
      </w:r>
      <w:r w:rsidR="00B83F36">
        <w:rPr>
          <w:color w:val="000000" w:themeColor="text1"/>
        </w:rPr>
        <w:t xml:space="preserve"> </w:t>
      </w:r>
    </w:p>
    <w:p w14:paraId="5F7E39CA" w14:textId="77777777" w:rsidR="002C33F5" w:rsidRPr="00220392" w:rsidRDefault="002C33F5" w:rsidP="002C33F5">
      <w:pPr>
        <w:spacing w:after="0" w:line="240" w:lineRule="auto"/>
        <w:jc w:val="both"/>
        <w:rPr>
          <w:color w:val="000000" w:themeColor="text1"/>
        </w:rPr>
      </w:pPr>
    </w:p>
    <w:p w14:paraId="087BDA72" w14:textId="01D01EB2" w:rsidR="002C33F5" w:rsidRDefault="002C33F5" w:rsidP="002C33F5">
      <w:pPr>
        <w:spacing w:after="0" w:line="240" w:lineRule="auto"/>
        <w:ind w:left="360"/>
        <w:jc w:val="both"/>
        <w:rPr>
          <w:b/>
          <w:bCs/>
          <w:color w:val="000000" w:themeColor="text1"/>
        </w:rPr>
      </w:pPr>
      <w:r w:rsidRPr="000D1179">
        <w:rPr>
          <w:rFonts w:ascii="Segoe UI Emoji" w:hAnsi="Segoe UI Emoji" w:cs="Segoe UI Emoji"/>
          <w:color w:val="000000" w:themeColor="text1"/>
        </w:rPr>
        <w:t>👉</w:t>
      </w:r>
      <w:r w:rsidRPr="000D1179">
        <w:rPr>
          <w:color w:val="000000" w:themeColor="text1"/>
        </w:rPr>
        <w:t xml:space="preserve"> </w:t>
      </w:r>
      <w:r w:rsidRPr="000D1179">
        <w:rPr>
          <w:b/>
          <w:bCs/>
          <w:color w:val="000000" w:themeColor="text1"/>
        </w:rPr>
        <w:t>Si esta condición no se cumple, la respuesta se considera inválida.</w:t>
      </w:r>
      <w:r w:rsidR="003A3E3B">
        <w:rPr>
          <w:b/>
          <w:bCs/>
          <w:color w:val="000000" w:themeColor="text1"/>
        </w:rPr>
        <w:t xml:space="preserve"> </w:t>
      </w:r>
    </w:p>
    <w:p w14:paraId="1277F5A6" w14:textId="77777777" w:rsidR="002C33F5" w:rsidRDefault="002C33F5" w:rsidP="002C33F5">
      <w:pPr>
        <w:spacing w:after="0" w:line="240" w:lineRule="auto"/>
      </w:pPr>
    </w:p>
    <w:p w14:paraId="1F17978E" w14:textId="57F23460" w:rsidR="002C33F5" w:rsidRPr="00DB5A2D" w:rsidRDefault="002C33F5" w:rsidP="002C33F5">
      <w:pPr>
        <w:spacing w:after="0" w:line="240" w:lineRule="auto"/>
        <w:jc w:val="both"/>
        <w:rPr>
          <w:color w:val="000000" w:themeColor="text1"/>
          <w:sz w:val="24"/>
          <w:szCs w:val="24"/>
        </w:rPr>
      </w:pPr>
      <w:r w:rsidRPr="00DB5A2D">
        <w:rPr>
          <w:color w:val="000000" w:themeColor="text1"/>
          <w:sz w:val="24"/>
          <w:szCs w:val="24"/>
        </w:rPr>
        <w:t>Muy agradecido por el excelente trabajo.</w:t>
      </w:r>
      <w:r w:rsidR="00B83F36">
        <w:rPr>
          <w:color w:val="000000" w:themeColor="text1"/>
          <w:sz w:val="24"/>
          <w:szCs w:val="24"/>
        </w:rPr>
        <w:t xml:space="preserve"> </w:t>
      </w:r>
      <w:r w:rsidR="002800E3">
        <w:rPr>
          <w:color w:val="000000" w:themeColor="text1"/>
          <w:sz w:val="24"/>
          <w:szCs w:val="24"/>
        </w:rPr>
        <w:t xml:space="preserve"> </w:t>
      </w:r>
      <w:r w:rsidR="003A3E3B">
        <w:rPr>
          <w:color w:val="000000" w:themeColor="text1"/>
          <w:sz w:val="24"/>
          <w:szCs w:val="24"/>
        </w:rPr>
        <w:t xml:space="preserve">  </w:t>
      </w:r>
    </w:p>
    <w:p w14:paraId="5EE148E5" w14:textId="4381E648" w:rsidR="00B43ADE" w:rsidRDefault="002C33F5">
      <w:r>
        <w:t xml:space="preserve"> </w:t>
      </w:r>
    </w:p>
    <w:sectPr w:rsidR="00B43ADE" w:rsidSect="002C33F5">
      <w:pgSz w:w="16838" w:h="11906" w:orient="landscape"/>
      <w:pgMar w:top="1276" w:right="426"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Nova Cond Light">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BBC"/>
    <w:multiLevelType w:val="multilevel"/>
    <w:tmpl w:val="780A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6874"/>
    <w:multiLevelType w:val="hybridMultilevel"/>
    <w:tmpl w:val="D778D9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3A63727"/>
    <w:multiLevelType w:val="hybridMultilevel"/>
    <w:tmpl w:val="0454511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47E0ECC"/>
    <w:multiLevelType w:val="multilevel"/>
    <w:tmpl w:val="C520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A6BC6"/>
    <w:multiLevelType w:val="multilevel"/>
    <w:tmpl w:val="BD9E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44C77"/>
    <w:multiLevelType w:val="multilevel"/>
    <w:tmpl w:val="6416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F11CF"/>
    <w:multiLevelType w:val="multilevel"/>
    <w:tmpl w:val="DF9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4481E"/>
    <w:multiLevelType w:val="multilevel"/>
    <w:tmpl w:val="E4EE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72D08"/>
    <w:multiLevelType w:val="multilevel"/>
    <w:tmpl w:val="735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42AE8"/>
    <w:multiLevelType w:val="multilevel"/>
    <w:tmpl w:val="9D241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1725B"/>
    <w:multiLevelType w:val="multilevel"/>
    <w:tmpl w:val="D2DCD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B60CC"/>
    <w:multiLevelType w:val="multilevel"/>
    <w:tmpl w:val="68BC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A54B2"/>
    <w:multiLevelType w:val="multilevel"/>
    <w:tmpl w:val="E7EAA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446DCC"/>
    <w:multiLevelType w:val="multilevel"/>
    <w:tmpl w:val="D2A46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96005"/>
    <w:multiLevelType w:val="multilevel"/>
    <w:tmpl w:val="B7C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81ABB"/>
    <w:multiLevelType w:val="multilevel"/>
    <w:tmpl w:val="4D6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C5399"/>
    <w:multiLevelType w:val="multilevel"/>
    <w:tmpl w:val="BC7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C3B21"/>
    <w:multiLevelType w:val="hybridMultilevel"/>
    <w:tmpl w:val="2634FD6C"/>
    <w:lvl w:ilvl="0" w:tplc="E6862544">
      <w:start w:val="4"/>
      <w:numFmt w:val="bullet"/>
      <w:lvlText w:val="-"/>
      <w:lvlJc w:val="left"/>
      <w:pPr>
        <w:ind w:left="1080" w:hanging="360"/>
      </w:pPr>
      <w:rPr>
        <w:rFonts w:ascii="Arial Nova Cond" w:eastAsia="Times New Roman" w:hAnsi="Arial Nova Cond" w:cs="Arial" w:hint="default"/>
      </w:rPr>
    </w:lvl>
    <w:lvl w:ilvl="1" w:tplc="280A0003">
      <w:start w:val="1"/>
      <w:numFmt w:val="bullet"/>
      <w:lvlText w:val="o"/>
      <w:lvlJc w:val="left"/>
      <w:pPr>
        <w:ind w:left="1800" w:hanging="360"/>
      </w:pPr>
      <w:rPr>
        <w:rFonts w:ascii="Courier New" w:hAnsi="Courier New" w:cs="Courier New" w:hint="default"/>
      </w:rPr>
    </w:lvl>
    <w:lvl w:ilvl="2" w:tplc="280A0005">
      <w:start w:val="1"/>
      <w:numFmt w:val="bullet"/>
      <w:lvlText w:val=""/>
      <w:lvlJc w:val="left"/>
      <w:pPr>
        <w:ind w:left="2520" w:hanging="360"/>
      </w:pPr>
      <w:rPr>
        <w:rFonts w:ascii="Wingdings" w:hAnsi="Wingdings" w:hint="default"/>
      </w:rPr>
    </w:lvl>
    <w:lvl w:ilvl="3" w:tplc="280A0001">
      <w:start w:val="1"/>
      <w:numFmt w:val="bullet"/>
      <w:lvlText w:val=""/>
      <w:lvlJc w:val="left"/>
      <w:pPr>
        <w:ind w:left="3240" w:hanging="360"/>
      </w:pPr>
      <w:rPr>
        <w:rFonts w:ascii="Symbol" w:hAnsi="Symbol" w:hint="default"/>
      </w:rPr>
    </w:lvl>
    <w:lvl w:ilvl="4" w:tplc="280A0003">
      <w:start w:val="1"/>
      <w:numFmt w:val="bullet"/>
      <w:lvlText w:val="o"/>
      <w:lvlJc w:val="left"/>
      <w:pPr>
        <w:ind w:left="3960" w:hanging="360"/>
      </w:pPr>
      <w:rPr>
        <w:rFonts w:ascii="Courier New" w:hAnsi="Courier New" w:cs="Courier New" w:hint="default"/>
      </w:rPr>
    </w:lvl>
    <w:lvl w:ilvl="5" w:tplc="280A0005">
      <w:start w:val="1"/>
      <w:numFmt w:val="bullet"/>
      <w:lvlText w:val=""/>
      <w:lvlJc w:val="left"/>
      <w:pPr>
        <w:ind w:left="4680" w:hanging="360"/>
      </w:pPr>
      <w:rPr>
        <w:rFonts w:ascii="Wingdings" w:hAnsi="Wingdings" w:hint="default"/>
      </w:rPr>
    </w:lvl>
    <w:lvl w:ilvl="6" w:tplc="280A0001">
      <w:start w:val="1"/>
      <w:numFmt w:val="bullet"/>
      <w:lvlText w:val=""/>
      <w:lvlJc w:val="left"/>
      <w:pPr>
        <w:ind w:left="5400" w:hanging="360"/>
      </w:pPr>
      <w:rPr>
        <w:rFonts w:ascii="Symbol" w:hAnsi="Symbol" w:hint="default"/>
      </w:rPr>
    </w:lvl>
    <w:lvl w:ilvl="7" w:tplc="280A0003">
      <w:start w:val="1"/>
      <w:numFmt w:val="bullet"/>
      <w:lvlText w:val="o"/>
      <w:lvlJc w:val="left"/>
      <w:pPr>
        <w:ind w:left="6120" w:hanging="360"/>
      </w:pPr>
      <w:rPr>
        <w:rFonts w:ascii="Courier New" w:hAnsi="Courier New" w:cs="Courier New" w:hint="default"/>
      </w:rPr>
    </w:lvl>
    <w:lvl w:ilvl="8" w:tplc="280A0005">
      <w:start w:val="1"/>
      <w:numFmt w:val="bullet"/>
      <w:lvlText w:val=""/>
      <w:lvlJc w:val="left"/>
      <w:pPr>
        <w:ind w:left="6840" w:hanging="360"/>
      </w:pPr>
      <w:rPr>
        <w:rFonts w:ascii="Wingdings" w:hAnsi="Wingdings" w:hint="default"/>
      </w:rPr>
    </w:lvl>
  </w:abstractNum>
  <w:abstractNum w:abstractNumId="18" w15:restartNumberingAfterBreak="0">
    <w:nsid w:val="48D01A6B"/>
    <w:multiLevelType w:val="multilevel"/>
    <w:tmpl w:val="618A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836C2"/>
    <w:multiLevelType w:val="multilevel"/>
    <w:tmpl w:val="DBAE60F0"/>
    <w:lvl w:ilvl="0">
      <w:start w:val="1"/>
      <w:numFmt w:val="bullet"/>
      <w:lvlText w:val="●"/>
      <w:lvlJc w:val="left"/>
      <w:pPr>
        <w:ind w:left="425" w:hanging="360"/>
      </w:pPr>
      <w:rPr>
        <w:rFonts w:ascii="Noto Sans Symbols" w:eastAsia="Noto Sans Symbols" w:hAnsi="Noto Sans Symbols" w:cs="Noto Sans Symbols"/>
      </w:rPr>
    </w:lvl>
    <w:lvl w:ilvl="1">
      <w:start w:val="1"/>
      <w:numFmt w:val="bullet"/>
      <w:lvlText w:val="●"/>
      <w:lvlJc w:val="left"/>
      <w:pPr>
        <w:ind w:left="1610" w:hanging="360"/>
      </w:pPr>
      <w:rPr>
        <w:rFonts w:ascii="Courier New" w:eastAsia="Courier New" w:hAnsi="Courier New" w:cs="Courier New"/>
      </w:rPr>
    </w:lvl>
    <w:lvl w:ilvl="2">
      <w:start w:val="1"/>
      <w:numFmt w:val="bullet"/>
      <w:lvlText w:val="●"/>
      <w:lvlJc w:val="left"/>
      <w:pPr>
        <w:ind w:left="2330" w:hanging="360"/>
      </w:pPr>
      <w:rPr>
        <w:rFonts w:ascii="Noto Sans Symbols" w:eastAsia="Noto Sans Symbols" w:hAnsi="Noto Sans Symbols" w:cs="Noto Sans Symbols"/>
      </w:rPr>
    </w:lvl>
    <w:lvl w:ilvl="3">
      <w:start w:val="1"/>
      <w:numFmt w:val="bullet"/>
      <w:lvlText w:val="●"/>
      <w:lvlJc w:val="left"/>
      <w:pPr>
        <w:ind w:left="3050" w:hanging="360"/>
      </w:pPr>
      <w:rPr>
        <w:rFonts w:ascii="Noto Sans Symbols" w:eastAsia="Noto Sans Symbols" w:hAnsi="Noto Sans Symbols" w:cs="Noto Sans Symbols"/>
      </w:rPr>
    </w:lvl>
    <w:lvl w:ilvl="4">
      <w:start w:val="1"/>
      <w:numFmt w:val="bullet"/>
      <w:lvlText w:val="●"/>
      <w:lvlJc w:val="left"/>
      <w:pPr>
        <w:ind w:left="3770" w:hanging="360"/>
      </w:pPr>
      <w:rPr>
        <w:rFonts w:ascii="Courier New" w:eastAsia="Courier New" w:hAnsi="Courier New" w:cs="Courier New"/>
      </w:rPr>
    </w:lvl>
    <w:lvl w:ilvl="5">
      <w:start w:val="1"/>
      <w:numFmt w:val="bullet"/>
      <w:lvlText w:val="●"/>
      <w:lvlJc w:val="left"/>
      <w:pPr>
        <w:ind w:left="4490" w:hanging="360"/>
      </w:pPr>
      <w:rPr>
        <w:rFonts w:ascii="Noto Sans Symbols" w:eastAsia="Noto Sans Symbols" w:hAnsi="Noto Sans Symbols" w:cs="Noto Sans Symbols"/>
      </w:rPr>
    </w:lvl>
    <w:lvl w:ilvl="6">
      <w:start w:val="1"/>
      <w:numFmt w:val="bullet"/>
      <w:lvlText w:val="●"/>
      <w:lvlJc w:val="left"/>
      <w:pPr>
        <w:ind w:left="5210" w:hanging="360"/>
      </w:pPr>
      <w:rPr>
        <w:rFonts w:ascii="Noto Sans Symbols" w:eastAsia="Noto Sans Symbols" w:hAnsi="Noto Sans Symbols" w:cs="Noto Sans Symbols"/>
      </w:rPr>
    </w:lvl>
    <w:lvl w:ilvl="7">
      <w:start w:val="1"/>
      <w:numFmt w:val="bullet"/>
      <w:lvlText w:val="●"/>
      <w:lvlJc w:val="left"/>
      <w:pPr>
        <w:ind w:left="5930" w:hanging="360"/>
      </w:pPr>
      <w:rPr>
        <w:rFonts w:ascii="Courier New" w:eastAsia="Courier New" w:hAnsi="Courier New" w:cs="Courier New"/>
      </w:rPr>
    </w:lvl>
    <w:lvl w:ilvl="8">
      <w:start w:val="1"/>
      <w:numFmt w:val="bullet"/>
      <w:lvlText w:val="●"/>
      <w:lvlJc w:val="left"/>
      <w:pPr>
        <w:ind w:left="6650" w:hanging="360"/>
      </w:pPr>
      <w:rPr>
        <w:rFonts w:ascii="Noto Sans Symbols" w:eastAsia="Noto Sans Symbols" w:hAnsi="Noto Sans Symbols" w:cs="Noto Sans Symbols"/>
      </w:rPr>
    </w:lvl>
  </w:abstractNum>
  <w:abstractNum w:abstractNumId="20" w15:restartNumberingAfterBreak="0">
    <w:nsid w:val="56FC36B6"/>
    <w:multiLevelType w:val="hybridMultilevel"/>
    <w:tmpl w:val="46C8EF90"/>
    <w:lvl w:ilvl="0" w:tplc="C95AFDB8">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9891872"/>
    <w:multiLevelType w:val="multilevel"/>
    <w:tmpl w:val="F02C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33770"/>
    <w:multiLevelType w:val="multilevel"/>
    <w:tmpl w:val="DF9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12D75"/>
    <w:multiLevelType w:val="multilevel"/>
    <w:tmpl w:val="30440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06A8F"/>
    <w:multiLevelType w:val="multilevel"/>
    <w:tmpl w:val="7136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A056F"/>
    <w:multiLevelType w:val="multilevel"/>
    <w:tmpl w:val="5F1AC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A169F"/>
    <w:multiLevelType w:val="hybridMultilevel"/>
    <w:tmpl w:val="FF4215E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5B26C00"/>
    <w:multiLevelType w:val="multilevel"/>
    <w:tmpl w:val="1BC0E62A"/>
    <w:lvl w:ilvl="0">
      <w:start w:val="1"/>
      <w:numFmt w:val="bullet"/>
      <w:lvlText w:val="●"/>
      <w:lvlJc w:val="left"/>
      <w:pPr>
        <w:ind w:left="36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888643439">
    <w:abstractNumId w:val="3"/>
  </w:num>
  <w:num w:numId="2" w16cid:durableId="285742049">
    <w:abstractNumId w:val="0"/>
  </w:num>
  <w:num w:numId="3" w16cid:durableId="131336393">
    <w:abstractNumId w:val="23"/>
  </w:num>
  <w:num w:numId="4" w16cid:durableId="1861358150">
    <w:abstractNumId w:val="5"/>
  </w:num>
  <w:num w:numId="5" w16cid:durableId="1107190760">
    <w:abstractNumId w:val="18"/>
  </w:num>
  <w:num w:numId="6" w16cid:durableId="771365059">
    <w:abstractNumId w:val="11"/>
  </w:num>
  <w:num w:numId="7" w16cid:durableId="1845707905">
    <w:abstractNumId w:val="8"/>
  </w:num>
  <w:num w:numId="8" w16cid:durableId="226187513">
    <w:abstractNumId w:val="21"/>
  </w:num>
  <w:num w:numId="9" w16cid:durableId="1475219783">
    <w:abstractNumId w:val="12"/>
  </w:num>
  <w:num w:numId="10" w16cid:durableId="1091319264">
    <w:abstractNumId w:val="2"/>
  </w:num>
  <w:num w:numId="11" w16cid:durableId="1516191281">
    <w:abstractNumId w:val="13"/>
  </w:num>
  <w:num w:numId="12" w16cid:durableId="830683616">
    <w:abstractNumId w:val="25"/>
  </w:num>
  <w:num w:numId="13" w16cid:durableId="34084976">
    <w:abstractNumId w:val="4"/>
  </w:num>
  <w:num w:numId="14" w16cid:durableId="62915604">
    <w:abstractNumId w:val="6"/>
  </w:num>
  <w:num w:numId="15" w16cid:durableId="245237879">
    <w:abstractNumId w:val="22"/>
  </w:num>
  <w:num w:numId="16" w16cid:durableId="309293401">
    <w:abstractNumId w:val="10"/>
  </w:num>
  <w:num w:numId="17" w16cid:durableId="828056792">
    <w:abstractNumId w:val="17"/>
  </w:num>
  <w:num w:numId="18" w16cid:durableId="1054819591">
    <w:abstractNumId w:val="20"/>
  </w:num>
  <w:num w:numId="19" w16cid:durableId="1852916973">
    <w:abstractNumId w:val="9"/>
  </w:num>
  <w:num w:numId="20" w16cid:durableId="1212616705">
    <w:abstractNumId w:val="14"/>
  </w:num>
  <w:num w:numId="21" w16cid:durableId="120533926">
    <w:abstractNumId w:val="24"/>
  </w:num>
  <w:num w:numId="22" w16cid:durableId="1349716863">
    <w:abstractNumId w:val="7"/>
  </w:num>
  <w:num w:numId="23" w16cid:durableId="41292733">
    <w:abstractNumId w:val="15"/>
  </w:num>
  <w:num w:numId="24" w16cid:durableId="783813746">
    <w:abstractNumId w:val="16"/>
  </w:num>
  <w:num w:numId="25" w16cid:durableId="175048904">
    <w:abstractNumId w:val="1"/>
  </w:num>
  <w:num w:numId="26" w16cid:durableId="1411123786">
    <w:abstractNumId w:val="26"/>
  </w:num>
  <w:num w:numId="27" w16cid:durableId="249849070">
    <w:abstractNumId w:val="19"/>
  </w:num>
  <w:num w:numId="28" w16cid:durableId="495717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7B"/>
    <w:rsid w:val="00032389"/>
    <w:rsid w:val="00073400"/>
    <w:rsid w:val="000C3549"/>
    <w:rsid w:val="000D2344"/>
    <w:rsid w:val="000F4100"/>
    <w:rsid w:val="000F5AF0"/>
    <w:rsid w:val="00147F6A"/>
    <w:rsid w:val="00160DDF"/>
    <w:rsid w:val="00177C7B"/>
    <w:rsid w:val="0019696E"/>
    <w:rsid w:val="001B31C4"/>
    <w:rsid w:val="001C6793"/>
    <w:rsid w:val="00202A6F"/>
    <w:rsid w:val="002070B5"/>
    <w:rsid w:val="00207C72"/>
    <w:rsid w:val="002572CC"/>
    <w:rsid w:val="002800E3"/>
    <w:rsid w:val="002C33F5"/>
    <w:rsid w:val="00355F20"/>
    <w:rsid w:val="003746A4"/>
    <w:rsid w:val="0038324B"/>
    <w:rsid w:val="00392623"/>
    <w:rsid w:val="003A3E3B"/>
    <w:rsid w:val="003C2296"/>
    <w:rsid w:val="00437650"/>
    <w:rsid w:val="00464F40"/>
    <w:rsid w:val="004C5BD7"/>
    <w:rsid w:val="004D1F3D"/>
    <w:rsid w:val="00524942"/>
    <w:rsid w:val="005C7D23"/>
    <w:rsid w:val="005D4222"/>
    <w:rsid w:val="005D6281"/>
    <w:rsid w:val="006207B0"/>
    <w:rsid w:val="006358D1"/>
    <w:rsid w:val="00667C22"/>
    <w:rsid w:val="00672AA6"/>
    <w:rsid w:val="006B4374"/>
    <w:rsid w:val="006E139B"/>
    <w:rsid w:val="00705264"/>
    <w:rsid w:val="007365EC"/>
    <w:rsid w:val="0075060F"/>
    <w:rsid w:val="007C6ABA"/>
    <w:rsid w:val="007D5D7B"/>
    <w:rsid w:val="007D7A65"/>
    <w:rsid w:val="007F2132"/>
    <w:rsid w:val="00830644"/>
    <w:rsid w:val="008F14A9"/>
    <w:rsid w:val="00902A5D"/>
    <w:rsid w:val="00946821"/>
    <w:rsid w:val="00993F8C"/>
    <w:rsid w:val="009A63D2"/>
    <w:rsid w:val="009E4748"/>
    <w:rsid w:val="00A168F8"/>
    <w:rsid w:val="00A27B9D"/>
    <w:rsid w:val="00A27D4A"/>
    <w:rsid w:val="00A846BE"/>
    <w:rsid w:val="00AD0978"/>
    <w:rsid w:val="00AF2AA0"/>
    <w:rsid w:val="00B02F1A"/>
    <w:rsid w:val="00B43ADE"/>
    <w:rsid w:val="00B66F82"/>
    <w:rsid w:val="00B76156"/>
    <w:rsid w:val="00B83F36"/>
    <w:rsid w:val="00BC4E63"/>
    <w:rsid w:val="00BD24D1"/>
    <w:rsid w:val="00C17B17"/>
    <w:rsid w:val="00C20764"/>
    <w:rsid w:val="00C22E1F"/>
    <w:rsid w:val="00C277F1"/>
    <w:rsid w:val="00C44296"/>
    <w:rsid w:val="00C90606"/>
    <w:rsid w:val="00CC4977"/>
    <w:rsid w:val="00CE08EA"/>
    <w:rsid w:val="00CF1359"/>
    <w:rsid w:val="00D07229"/>
    <w:rsid w:val="00D25E58"/>
    <w:rsid w:val="00D67028"/>
    <w:rsid w:val="00DA6F74"/>
    <w:rsid w:val="00DB4FEC"/>
    <w:rsid w:val="00DE68CA"/>
    <w:rsid w:val="00E26F10"/>
    <w:rsid w:val="00EB6B44"/>
    <w:rsid w:val="00EC378F"/>
    <w:rsid w:val="00ED4E36"/>
    <w:rsid w:val="00EE4074"/>
    <w:rsid w:val="00EE431A"/>
    <w:rsid w:val="00F51751"/>
    <w:rsid w:val="00FC220E"/>
    <w:rsid w:val="00FD55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32564"/>
  <w15:chartTrackingRefBased/>
  <w15:docId w15:val="{85AF32EA-C9E9-4A6E-9021-442C7F28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B44"/>
    <w:rPr>
      <w:kern w:val="0"/>
      <w14:ligatures w14:val="none"/>
    </w:rPr>
  </w:style>
  <w:style w:type="paragraph" w:styleId="Ttulo1">
    <w:name w:val="heading 1"/>
    <w:basedOn w:val="Normal"/>
    <w:next w:val="Normal"/>
    <w:link w:val="Ttulo1Car"/>
    <w:uiPriority w:val="9"/>
    <w:qFormat/>
    <w:rsid w:val="007D5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D5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D5D7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5D7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5D7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5D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5D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5D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5D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5D7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D5D7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D5D7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5D7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5D7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5D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5D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5D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5D7B"/>
    <w:rPr>
      <w:rFonts w:eastAsiaTheme="majorEastAsia" w:cstheme="majorBidi"/>
      <w:color w:val="272727" w:themeColor="text1" w:themeTint="D8"/>
    </w:rPr>
  </w:style>
  <w:style w:type="paragraph" w:styleId="Ttulo">
    <w:name w:val="Title"/>
    <w:basedOn w:val="Normal"/>
    <w:next w:val="Normal"/>
    <w:link w:val="TtuloCar"/>
    <w:uiPriority w:val="10"/>
    <w:qFormat/>
    <w:rsid w:val="007D5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5D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5D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5D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5D7B"/>
    <w:pPr>
      <w:spacing w:before="160"/>
      <w:jc w:val="center"/>
    </w:pPr>
    <w:rPr>
      <w:i/>
      <w:iCs/>
      <w:color w:val="404040" w:themeColor="text1" w:themeTint="BF"/>
    </w:rPr>
  </w:style>
  <w:style w:type="character" w:customStyle="1" w:styleId="CitaCar">
    <w:name w:val="Cita Car"/>
    <w:basedOn w:val="Fuentedeprrafopredeter"/>
    <w:link w:val="Cita"/>
    <w:uiPriority w:val="29"/>
    <w:rsid w:val="007D5D7B"/>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D5D7B"/>
    <w:pPr>
      <w:ind w:left="720"/>
      <w:contextualSpacing/>
    </w:pPr>
  </w:style>
  <w:style w:type="character" w:styleId="nfasisintenso">
    <w:name w:val="Intense Emphasis"/>
    <w:basedOn w:val="Fuentedeprrafopredeter"/>
    <w:uiPriority w:val="21"/>
    <w:qFormat/>
    <w:rsid w:val="007D5D7B"/>
    <w:rPr>
      <w:i/>
      <w:iCs/>
      <w:color w:val="2F5496" w:themeColor="accent1" w:themeShade="BF"/>
    </w:rPr>
  </w:style>
  <w:style w:type="paragraph" w:styleId="Citadestacada">
    <w:name w:val="Intense Quote"/>
    <w:basedOn w:val="Normal"/>
    <w:next w:val="Normal"/>
    <w:link w:val="CitadestacadaCar"/>
    <w:uiPriority w:val="30"/>
    <w:qFormat/>
    <w:rsid w:val="007D5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5D7B"/>
    <w:rPr>
      <w:i/>
      <w:iCs/>
      <w:color w:val="2F5496" w:themeColor="accent1" w:themeShade="BF"/>
    </w:rPr>
  </w:style>
  <w:style w:type="character" w:styleId="Referenciaintensa">
    <w:name w:val="Intense Reference"/>
    <w:basedOn w:val="Fuentedeprrafopredeter"/>
    <w:uiPriority w:val="32"/>
    <w:qFormat/>
    <w:rsid w:val="007D5D7B"/>
    <w:rPr>
      <w:b/>
      <w:bCs/>
      <w:smallCaps/>
      <w:color w:val="2F5496" w:themeColor="accent1" w:themeShade="BF"/>
      <w:spacing w:val="5"/>
    </w:rPr>
  </w:style>
  <w:style w:type="paragraph" w:styleId="NormalWeb">
    <w:name w:val="Normal (Web)"/>
    <w:basedOn w:val="Normal"/>
    <w:uiPriority w:val="99"/>
    <w:semiHidden/>
    <w:unhideWhenUsed/>
    <w:rsid w:val="00FC220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locked/>
    <w:rsid w:val="0038324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8</Pages>
  <Words>2695</Words>
  <Characters>15552</Characters>
  <Application>Microsoft Office Word</Application>
  <DocSecurity>0</DocSecurity>
  <Lines>409</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EDUCAPLUS PERÚ</dc:creator>
  <cp:keywords/>
  <dc:description/>
  <cp:lastModifiedBy>EDUCAPLUS PERÚ</cp:lastModifiedBy>
  <cp:revision>163</cp:revision>
  <dcterms:created xsi:type="dcterms:W3CDTF">2026-07-20T01:57:00Z</dcterms:created>
  <dcterms:modified xsi:type="dcterms:W3CDTF">2026-07-23T21:27:00Z</dcterms:modified>
</cp:coreProperties>
</file>