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redux用处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在组件化的应用中，会有着大量的组件</w:t>
      </w:r>
      <w:r>
        <w:rPr>
          <w:rFonts w:hint="default"/>
          <w:b/>
          <w:bCs/>
          <w:lang w:val="en-US" w:eastAsia="zh-CN"/>
        </w:rPr>
        <w:t>层级关系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深</w:t>
      </w:r>
      <w:r>
        <w:rPr>
          <w:rFonts w:hint="eastAsia"/>
          <w:b/>
          <w:bCs/>
          <w:lang w:val="en-US" w:eastAsia="zh-CN"/>
        </w:rPr>
        <w:t>层</w:t>
      </w:r>
      <w:r>
        <w:rPr>
          <w:rFonts w:hint="default"/>
          <w:b/>
          <w:bCs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default"/>
          <w:b/>
          <w:bCs/>
          <w:lang w:val="en-US" w:eastAsia="zh-CN"/>
        </w:rPr>
        <w:t>组件与浅层父组件进行数据交互</w:t>
      </w:r>
      <w:r>
        <w:rPr>
          <w:rFonts w:hint="default"/>
          <w:lang w:val="en-US" w:eastAsia="zh-CN"/>
        </w:rPr>
        <w:t>，变得十分繁琐困难。而redux，站在一个服务级别的角度，可以毫无阻碍地将</w:t>
      </w:r>
      <w:r>
        <w:rPr>
          <w:rFonts w:hint="default"/>
          <w:b/>
          <w:bCs/>
          <w:lang w:val="en-US" w:eastAsia="zh-CN"/>
        </w:rPr>
        <w:t>应用的状态传递到每一个层级的组件</w:t>
      </w:r>
      <w:r>
        <w:rPr>
          <w:rFonts w:hint="default"/>
          <w:lang w:val="en-US" w:eastAsia="zh-CN"/>
        </w:rPr>
        <w:t>中。redux就相当于整个应用的管家。</w:t>
      </w:r>
    </w:p>
    <w:p>
      <w:pPr>
        <w:pStyle w:val="4"/>
        <w:bidi w:val="0"/>
      </w:pPr>
      <w:r>
        <w:rPr>
          <w:rFonts w:hint="default"/>
        </w:rPr>
        <w:t>redux里常用方法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提供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"https://www.nowcoder.com/tutorial/96/6b04165463a84068a931f70c14cdf0c4" \l "getState"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system" w:hAnsi="system" w:eastAsia="system" w:cs="system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getState()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方法获取 state；</w:t>
      </w:r>
    </w:p>
    <w:p>
      <w:pPr>
        <w:bidi w:val="0"/>
        <w:rPr>
          <w:rFonts w:hint="default"/>
        </w:rPr>
      </w:pPr>
      <w:r>
        <w:rPr>
          <w:rFonts w:hint="default"/>
        </w:rPr>
        <w:t>提供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"https://www.nowcoder.com/tutorial/96/6b04165463a84068a931f70c14cdf0c4" \l "dispatch" </w:instrText>
      </w:r>
      <w:r>
        <w:rPr>
          <w:rFonts w:hint="default"/>
        </w:rPr>
        <w:fldChar w:fldCharType="separate"/>
      </w:r>
      <w:r>
        <w:rPr>
          <w:rStyle w:val="8"/>
          <w:rFonts w:hint="default" w:ascii="system" w:hAnsi="system" w:eastAsia="system" w:cs="system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dispatch(action)</w:t>
      </w:r>
      <w:r>
        <w:rPr>
          <w:rFonts w:hint="default"/>
        </w:rPr>
        <w:fldChar w:fldCharType="end"/>
      </w:r>
      <w:r>
        <w:rPr>
          <w:rFonts w:hint="default"/>
        </w:rPr>
        <w:t> 方法更新 state；</w:t>
      </w:r>
    </w:p>
    <w:p>
      <w:pPr>
        <w:bidi w:val="0"/>
        <w:rPr>
          <w:rFonts w:hint="default"/>
        </w:rPr>
      </w:pPr>
      <w:r>
        <w:rPr>
          <w:rFonts w:hint="default"/>
        </w:rPr>
        <w:t>通过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"https://www.nowcoder.com/tutorial/96/6b04165463a84068a931f70c14cdf0c4" \l "subscribe" </w:instrText>
      </w:r>
      <w:r>
        <w:rPr>
          <w:rFonts w:hint="default"/>
        </w:rPr>
        <w:fldChar w:fldCharType="separate"/>
      </w:r>
      <w:r>
        <w:rPr>
          <w:rStyle w:val="8"/>
          <w:rFonts w:hint="default" w:ascii="system" w:hAnsi="system" w:eastAsia="system" w:cs="system"/>
          <w:b w:val="0"/>
          <w:bCs w:val="0"/>
          <w:i w:val="0"/>
          <w:iCs w:val="0"/>
          <w:caps w:val="0"/>
          <w:color w:val="000000" w:themeColor="text1"/>
          <w:spacing w:val="0"/>
          <w:szCs w:val="16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subscribe(listener)</w:t>
      </w:r>
      <w:r>
        <w:rPr>
          <w:rFonts w:hint="default"/>
        </w:rPr>
        <w:fldChar w:fldCharType="end"/>
      </w:r>
      <w:r>
        <w:rPr>
          <w:rFonts w:hint="default"/>
        </w:rPr>
        <w:t> 注册监听器;等等</w:t>
      </w: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angularJs和react区别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React对比Angular是思想上的转变，它并不是一个库，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是一种开发理念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组件化，分治管理，数据与view的一体化。它只有一个中心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发出状态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渲染view，对于虚拟dom它并没有提高渲染页面的性能，它提供更多的是利用jsx便捷生成dom元素，利用组件概念进行分治管理页面每个部分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(例如 header section footer slider)</w:t>
      </w:r>
    </w:p>
    <w:p>
      <w:pPr>
        <w:pStyle w:val="4"/>
        <w:bidi w:val="0"/>
      </w:pPr>
      <w:r>
        <w:rPr>
          <w:rFonts w:hint="default"/>
        </w:rPr>
        <w:t>vue双向绑定原理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vue数据双向绑定是通过</w:t>
      </w:r>
      <w:r>
        <w:rPr>
          <w:rFonts w:hint="default"/>
          <w:b/>
          <w:bCs/>
          <w:lang w:val="en-US" w:eastAsia="zh-CN"/>
        </w:rPr>
        <w:t>数据劫持</w:t>
      </w:r>
      <w:r>
        <w:rPr>
          <w:rFonts w:hint="default"/>
          <w:lang w:val="en-US" w:eastAsia="zh-CN"/>
        </w:rPr>
        <w:t>结合</w:t>
      </w:r>
      <w:r>
        <w:rPr>
          <w:rFonts w:hint="default"/>
          <w:b/>
          <w:bCs/>
          <w:lang w:val="en-US" w:eastAsia="zh-CN"/>
        </w:rPr>
        <w:t>发布者-订阅者模式</w:t>
      </w:r>
      <w:r>
        <w:rPr>
          <w:rFonts w:hint="default"/>
          <w:lang w:val="en-US" w:eastAsia="zh-CN"/>
        </w:rPr>
        <w:t>的方式来实现的。利用了 Object.defineProperty() 这个方法重新定义了对象获取属性值(get)和设置属性值(set)。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说说vue react angularjs jquery的区别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JQuery与另外几者最大的区别是</w:t>
      </w:r>
      <w:r>
        <w:rPr>
          <w:rFonts w:hint="default"/>
          <w:b/>
          <w:bCs/>
          <w:lang w:val="en-US" w:eastAsia="zh-CN"/>
        </w:rPr>
        <w:t>，JQuery是事件驱动，其他是数据驱动。</w:t>
      </w:r>
    </w:p>
    <w:p>
      <w:pPr>
        <w:bidi w:val="0"/>
        <w:rPr>
          <w:rFonts w:hint="default"/>
        </w:rPr>
      </w:pPr>
      <w:r>
        <w:rPr>
          <w:rFonts w:hint="default"/>
        </w:rPr>
        <w:t>JQuery业务逻辑和UI更改混在一起</w:t>
      </w:r>
      <w:r>
        <w:rPr>
          <w:rFonts w:hint="eastAsia"/>
          <w:lang w:eastAsia="zh-CN"/>
        </w:rPr>
        <w:t>，</w:t>
      </w:r>
      <w:r>
        <w:rPr>
          <w:rFonts w:hint="default"/>
        </w:rPr>
        <w:t>UI里面还参杂</w:t>
      </w:r>
      <w:r>
        <w:rPr>
          <w:rFonts w:hint="eastAsia"/>
          <w:lang w:val="en-US" w:eastAsia="zh-CN"/>
        </w:rPr>
        <w:t>着</w:t>
      </w:r>
      <w:r>
        <w:rPr>
          <w:rFonts w:hint="default"/>
        </w:rPr>
        <w:t>交互逻辑，让本来混乱的逻辑更加混乱。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Angular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vue是双向绑定，而React不是</w:t>
      </w:r>
      <w:r>
        <w:rPr>
          <w:rFonts w:hint="eastAsia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2021-03-20T07:39:27Z</dcterms:created>
  <dc:creator>hp</dc:creator>
  <cp:lastModifiedBy>hp</cp:lastModifiedBy>
  <dcterms:modified xsi:type="dcterms:W3CDTF">2021-03-20T08:10:22Z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72824CD82CBA4274AA84092C4EAF0A1F</vt:lpwstr>
  </property>
</Properties>
</file>