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default"/>
        </w:rPr>
        <w:t>操作系统进程和线程的区别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进程，是并发执行的程序在执行过程中分配和管理资源的基本单位，是一个动态概念，竞争</w:t>
      </w:r>
      <w:r>
        <w:rPr>
          <w:rFonts w:hint="default"/>
          <w:b/>
          <w:bCs/>
          <w:lang w:val="en-US" w:eastAsia="zh-CN"/>
        </w:rPr>
        <w:t>计算机系统资源的基本单位</w:t>
      </w:r>
      <w:r>
        <w:rPr>
          <w:rFonts w:hint="default"/>
          <w:lang w:val="en-US" w:eastAsia="zh-CN"/>
        </w:rPr>
        <w:t>。</w:t>
      </w:r>
    </w:p>
    <w:p>
      <w:pPr>
        <w:bidi w:val="0"/>
        <w:rPr>
          <w:rFonts w:hint="default"/>
        </w:rPr>
      </w:pPr>
      <w:r>
        <w:rPr>
          <w:rFonts w:hint="default"/>
        </w:rPr>
        <w:t>线程，是进程的一部分，一个没有线程的进程可以被看作是单线程的。线程有时又被称为轻权进程或轻量级进程，也是</w:t>
      </w:r>
      <w:r>
        <w:rPr>
          <w:rFonts w:hint="default"/>
          <w:b/>
          <w:bCs/>
        </w:rPr>
        <w:t> CPU 调度的一个基本单位</w:t>
      </w:r>
      <w:r>
        <w:rPr>
          <w:rFonts w:hint="default"/>
        </w:rPr>
        <w:t>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什么是进程 线程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进程，是并发执行的程序在执行过程中分配和管理资源的基本单位，是一个动态概念，竞争计算机系统资源的基本单位。</w:t>
      </w:r>
    </w:p>
    <w:p>
      <w:pPr>
        <w:bidi w:val="0"/>
        <w:rPr>
          <w:rFonts w:hint="default"/>
        </w:rPr>
      </w:pPr>
      <w:r>
        <w:rPr>
          <w:rFonts w:hint="default"/>
        </w:rPr>
        <w:t>线程，是进程的一部分，一个没有线程的进程可以被看作是单线程的。线程有时又被称为轻权进程或轻量级进程，也是 CPU 调度的一个基本单位。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线程的那些资源共享，那些资源不共享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共享的资源有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a. </w:t>
      </w:r>
      <w:r>
        <w:rPr>
          <w:rFonts w:hint="default"/>
          <w:b/>
          <w:bCs/>
        </w:rPr>
        <w:t>堆</w:t>
      </w:r>
      <w:r>
        <w:rPr>
          <w:rFonts w:hint="default"/>
        </w:rPr>
        <w:t xml:space="preserve">  由于堆是在进程空间中开辟出来的，所以它是理所当然地被共享的；因此new出来的都是共享的（16位平台上分</w:t>
      </w:r>
      <w:r>
        <w:rPr>
          <w:rFonts w:hint="default"/>
          <w:b/>
          <w:bCs/>
        </w:rPr>
        <w:t>全局堆和局部堆</w:t>
      </w:r>
      <w:r>
        <w:rPr>
          <w:rFonts w:hint="default"/>
        </w:rPr>
        <w:t>，</w:t>
      </w:r>
      <w:r>
        <w:rPr>
          <w:rFonts w:hint="default"/>
          <w:b/>
          <w:bCs/>
        </w:rPr>
        <w:t>局部堆是独享的</w:t>
      </w:r>
      <w:r>
        <w:rPr>
          <w:rFonts w:hint="default"/>
        </w:rPr>
        <w:t>）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b. </w:t>
      </w:r>
      <w:r>
        <w:rPr>
          <w:rFonts w:hint="default"/>
          <w:b/>
          <w:bCs/>
        </w:rPr>
        <w:t>全局变量</w:t>
      </w:r>
      <w:r>
        <w:rPr>
          <w:rFonts w:hint="default"/>
        </w:rPr>
        <w:t xml:space="preserve"> 它是</w:t>
      </w:r>
      <w:r>
        <w:rPr>
          <w:rFonts w:hint="default"/>
          <w:b/>
          <w:bCs/>
        </w:rPr>
        <w:t>与具体某一函数无关的</w:t>
      </w:r>
      <w:r>
        <w:rPr>
          <w:rFonts w:hint="default"/>
        </w:rPr>
        <w:t>，所以也</w:t>
      </w:r>
      <w:r>
        <w:rPr>
          <w:rFonts w:hint="default"/>
          <w:b/>
          <w:bCs/>
        </w:rPr>
        <w:t>与特定线程无关</w:t>
      </w:r>
      <w:r>
        <w:rPr>
          <w:rFonts w:hint="default"/>
        </w:rPr>
        <w:t>；因此也是共享的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c. </w:t>
      </w:r>
      <w:r>
        <w:rPr>
          <w:rFonts w:hint="default"/>
          <w:b/>
          <w:bCs/>
        </w:rPr>
        <w:t>静态变量</w:t>
      </w:r>
      <w:r>
        <w:rPr>
          <w:rFonts w:hint="default"/>
        </w:rPr>
        <w:t>虽然对于局部变量来说，它在代码中是“放”在某一函数中的，但是</w:t>
      </w:r>
      <w:r>
        <w:rPr>
          <w:rFonts w:hint="default"/>
          <w:b/>
          <w:bCs/>
        </w:rPr>
        <w:t>其存放位置和全局变量一样</w:t>
      </w:r>
      <w:r>
        <w:rPr>
          <w:rFonts w:hint="default"/>
        </w:rPr>
        <w:t>，存于</w:t>
      </w:r>
      <w:r>
        <w:rPr>
          <w:rFonts w:hint="default"/>
          <w:b/>
          <w:bCs/>
        </w:rPr>
        <w:t>堆中开辟的.bss和.data段，是共享的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 xml:space="preserve">d. </w:t>
      </w:r>
      <w:r>
        <w:rPr>
          <w:rFonts w:hint="default"/>
          <w:b/>
          <w:bCs/>
        </w:rPr>
        <w:t>文件等公用资源</w:t>
      </w:r>
      <w:r>
        <w:rPr>
          <w:rFonts w:hint="default"/>
        </w:rPr>
        <w:t xml:space="preserve">  这个是共享的，使用这些</w:t>
      </w:r>
      <w:r>
        <w:rPr>
          <w:rFonts w:hint="default"/>
          <w:b/>
          <w:bCs/>
        </w:rPr>
        <w:t>公共资源的线程必须同步</w:t>
      </w:r>
      <w:r>
        <w:rPr>
          <w:rFonts w:hint="default"/>
        </w:rPr>
        <w:t>。Win32 提供了几种同步资源的方式，包括</w:t>
      </w:r>
      <w:r>
        <w:rPr>
          <w:rFonts w:hint="default"/>
          <w:b/>
          <w:bCs/>
        </w:rPr>
        <w:t>信号、临界区、事件和互斥体。</w:t>
      </w:r>
    </w:p>
    <w:p>
      <w:pPr>
        <w:bidi w:val="0"/>
        <w:rPr>
          <w:rFonts w:hint="default"/>
        </w:rPr>
      </w:pPr>
      <w:r>
        <w:rPr>
          <w:rFonts w:hint="default"/>
        </w:rPr>
        <w:t>独享的资源有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a. </w:t>
      </w:r>
      <w:r>
        <w:rPr>
          <w:rFonts w:hint="default"/>
          <w:b/>
          <w:bCs/>
        </w:rPr>
        <w:t>栈</w:t>
      </w:r>
      <w:r>
        <w:rPr>
          <w:rFonts w:hint="default"/>
        </w:rPr>
        <w:t xml:space="preserve"> 栈是独享的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b. </w:t>
      </w:r>
      <w:r>
        <w:rPr>
          <w:rFonts w:hint="default"/>
          <w:b/>
          <w:bCs/>
        </w:rPr>
        <w:t>寄存器</w:t>
      </w:r>
      <w:r>
        <w:rPr>
          <w:rFonts w:hint="default"/>
        </w:rPr>
        <w:t xml:space="preserve">  这个可能会误解，因为电脑的寄存器是物理的，每个线程去取值难道不一样吗？其实线程里存放的是副本，包括程序计数器PC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linux指令用的多吗，怎么进行进程间通信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kill指令了解过吗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操作系统里面进程和线程的区别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进程是具有一定独立功能的程序，他是系统进行</w:t>
      </w:r>
      <w:r>
        <w:rPr>
          <w:rFonts w:hint="default"/>
          <w:b/>
          <w:bCs/>
          <w:lang w:val="en-US" w:eastAsia="zh-CN"/>
        </w:rPr>
        <w:t>资源分配调度的一个独立单位</w:t>
      </w:r>
      <w:r>
        <w:rPr>
          <w:rFonts w:hint="default"/>
          <w:lang w:val="en-US" w:eastAsia="zh-CN"/>
        </w:rPr>
        <w:t>，</w:t>
      </w:r>
    </w:p>
    <w:p>
      <w:pPr>
        <w:bidi w:val="0"/>
        <w:rPr>
          <w:rFonts w:hint="default"/>
        </w:rPr>
      </w:pPr>
      <w:r>
        <w:rPr>
          <w:rFonts w:hint="default"/>
        </w:rPr>
        <w:t>线程是进程的一个实体，是cpu调度分派的基本单位，线程之间基本上不拥有系统资源</w:t>
      </w:r>
    </w:p>
    <w:p>
      <w:pPr>
        <w:bidi w:val="0"/>
        <w:rPr>
          <w:rFonts w:hint="default"/>
        </w:rPr>
      </w:pPr>
      <w:r>
        <w:rPr>
          <w:rFonts w:hint="default"/>
        </w:rPr>
        <w:t>一个程序至少有一个进程，一个进程至少有一个线程，资源分配给进程，同一个进程下所有线程共享该进程的资源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Linux查询进程指令，查询端口，杀进程，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查询进程：</w:t>
      </w:r>
    </w:p>
    <w:p>
      <w:pPr>
        <w:bidi w:val="0"/>
        <w:rPr>
          <w:rFonts w:hint="default"/>
        </w:rPr>
      </w:pPr>
      <w:r>
        <w:rPr>
          <w:rFonts w:hint="default"/>
        </w:rPr>
        <w:t>ps 命令用于查看当前正在运行的进程。</w:t>
      </w:r>
    </w:p>
    <w:p>
      <w:pPr>
        <w:bidi w:val="0"/>
        <w:rPr>
          <w:rFonts w:hint="default"/>
        </w:rPr>
      </w:pPr>
      <w:r>
        <w:rPr>
          <w:rFonts w:hint="default"/>
        </w:rPr>
        <w:t>grep 是搜索</w:t>
      </w:r>
    </w:p>
    <w:p>
      <w:pPr>
        <w:bidi w:val="0"/>
        <w:rPr>
          <w:rFonts w:hint="default"/>
        </w:rPr>
      </w:pPr>
      <w:r>
        <w:rPr>
          <w:rFonts w:hint="default"/>
        </w:rPr>
        <w:t>例如： ps -ef | grep java</w:t>
      </w:r>
    </w:p>
    <w:p>
      <w:pPr>
        <w:bidi w:val="0"/>
        <w:rPr>
          <w:rFonts w:hint="default"/>
        </w:rPr>
      </w:pPr>
      <w:r>
        <w:rPr>
          <w:rFonts w:hint="default"/>
        </w:rPr>
        <w:t>表示查看所有进程里CMD是java的进程信息</w:t>
      </w:r>
    </w:p>
    <w:p>
      <w:pPr>
        <w:bidi w:val="0"/>
        <w:rPr>
          <w:rFonts w:hint="default"/>
        </w:rPr>
      </w:pPr>
      <w:r>
        <w:rPr>
          <w:rFonts w:hint="default"/>
        </w:rPr>
        <w:t>ps -aux | grep java</w:t>
      </w:r>
    </w:p>
    <w:p>
      <w:pPr>
        <w:bidi w:val="0"/>
        <w:rPr>
          <w:rFonts w:hint="default"/>
        </w:rPr>
      </w:pPr>
      <w:r>
        <w:rPr>
          <w:rFonts w:hint="default"/>
        </w:rPr>
        <w:t>-aux 显示所有状态</w:t>
      </w:r>
    </w:p>
    <w:p>
      <w:pPr>
        <w:bidi w:val="0"/>
        <w:rPr>
          <w:rFonts w:hint="default"/>
        </w:rPr>
      </w:pPr>
      <w:r>
        <w:rPr>
          <w:rFonts w:hint="default"/>
        </w:rPr>
        <w:t>ps</w:t>
      </w:r>
    </w:p>
    <w:p>
      <w:pPr>
        <w:bidi w:val="0"/>
        <w:rPr>
          <w:rFonts w:hint="default"/>
        </w:rPr>
      </w:pPr>
      <w:r>
        <w:rPr>
          <w:rFonts w:hint="default"/>
        </w:rPr>
        <w:t>杀死进程：</w:t>
      </w:r>
    </w:p>
    <w:p>
      <w:pPr>
        <w:bidi w:val="0"/>
        <w:rPr>
          <w:rFonts w:hint="default"/>
        </w:rPr>
      </w:pPr>
      <w:r>
        <w:rPr>
          <w:rFonts w:hint="default"/>
        </w:rPr>
        <w:t>kill -9[PID]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进程间的通信方式有哪些</w:t>
      </w:r>
      <w:bookmarkStart w:id="0" w:name="_GoBack"/>
      <w:bookmarkEnd w:id="0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总共有八种，面试中只要能大概答上三四种方式的原理就可以了</w:t>
      </w:r>
    </w:p>
    <w:p>
      <w:pPr>
        <w:bidi w:val="0"/>
        <w:rPr>
          <w:rFonts w:hint="default"/>
        </w:rPr>
      </w:pPr>
      <w:r>
        <w:rPr>
          <w:rFonts w:hint="default"/>
        </w:rPr>
        <w:t>1、无名管道：半双工的通信方式，数据只能单向流动且只能在具有亲缘关系的进程间使用</w:t>
      </w:r>
    </w:p>
    <w:p>
      <w:pPr>
        <w:bidi w:val="0"/>
        <w:rPr>
          <w:rFonts w:hint="default"/>
        </w:rPr>
      </w:pPr>
      <w:r>
        <w:rPr>
          <w:rFonts w:hint="default"/>
        </w:rPr>
        <w:t>2、高级管道：将另一个程序当作一个新的进程在当前程序进程中启动，则这个进程算是当前程序的子进程，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3、有名管道：也是半双工的通信方式，但是允许没有亲缘进程之间的通信</w:t>
      </w:r>
      <w:r>
        <w:rPr>
          <w:rFonts w:hint="default"/>
          <w:b/>
          <w:bCs/>
        </w:rPr>
        <w:t>，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4、消息队列：</w:t>
      </w:r>
      <w:r>
        <w:rPr>
          <w:rFonts w:hint="default"/>
          <w:b/>
          <w:bCs/>
        </w:rPr>
        <w:t>消息队列是</w:t>
      </w:r>
      <w:r>
        <w:rPr>
          <w:rFonts w:hint="default"/>
          <w:b/>
          <w:bCs/>
        </w:rPr>
        <w:t>有消息的链表，存放在内核中，并由消息队列标识符标识，消息队列克服了信号传递信息少，管道只能承载无格式字节流以及缓冲区大小受限的缺点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5、信号量：信号量是一个计数器，可以用来控制多个进程对共享资源的访问，它常作为一种锁机制，防止某进程正在访问共享资源时，其他进程也访问该资源</w:t>
      </w:r>
      <w:r>
        <w:rPr>
          <w:rFonts w:hint="default"/>
          <w:b/>
          <w:bCs/>
        </w:rPr>
        <w:t>，</w:t>
      </w:r>
    </w:p>
    <w:p>
      <w:pPr>
        <w:bidi w:val="0"/>
        <w:rPr>
          <w:rFonts w:hint="default"/>
        </w:rPr>
      </w:pPr>
      <w:r>
        <w:rPr>
          <w:rFonts w:hint="default"/>
        </w:rPr>
        <w:t>6、信号：用于通知接受进程某个事件已经发生</w:t>
      </w:r>
    </w:p>
    <w:p>
      <w:pPr>
        <w:bidi w:val="0"/>
        <w:rPr>
          <w:rFonts w:hint="default"/>
        </w:rPr>
      </w:pPr>
      <w:r>
        <w:rPr>
          <w:rFonts w:hint="default"/>
        </w:rPr>
        <w:t>7、共享内存：共享内存就是映射一段能被其他进程所访问的内存。这段共享内存由一个进程创建，但是多个进程可以访问，共享内存是最快的IPC 方式，往往与其他通信机制配合使用</w:t>
      </w:r>
    </w:p>
    <w:p>
      <w:pPr>
        <w:bidi w:val="0"/>
        <w:rPr>
          <w:rFonts w:hint="default"/>
        </w:rPr>
      </w:pPr>
      <w:r>
        <w:rPr>
          <w:rFonts w:hint="default"/>
        </w:rPr>
        <w:t>8、套接字：可用于不同机器之间的进程通信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6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2021-03-20T12:10:07Z</dcterms:created>
  <dc:creator>hp</dc:creator>
  <cp:lastModifiedBy>hp</cp:lastModifiedBy>
  <dcterms:modified xsi:type="dcterms:W3CDTF">2021-03-20T12:53:09Z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1F6D23C9069F4AE1A624472DE47A0C2D</vt:lpwstr>
  </property>
</Properties>
</file>