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D19D6" w14:textId="77777777" w:rsidR="00317243" w:rsidRPr="00E87038" w:rsidRDefault="00317243" w:rsidP="00317243">
      <w:pPr>
        <w:rPr>
          <w:rFonts w:ascii="Arial" w:hAnsi="Arial" w:cs="Arial"/>
          <w:b/>
          <w:sz w:val="40"/>
          <w:szCs w:val="40"/>
          <w:lang w:val="es-ES"/>
        </w:rPr>
      </w:pPr>
    </w:p>
    <w:p w14:paraId="04E10C0E" w14:textId="77777777" w:rsidR="00813B7B" w:rsidRDefault="00813B7B" w:rsidP="00317243">
      <w:pPr>
        <w:pStyle w:val="Sinespaciado"/>
        <w:rPr>
          <w:rFonts w:ascii="Arial" w:hAnsi="Arial" w:cs="Arial"/>
        </w:rPr>
      </w:pPr>
    </w:p>
    <w:p w14:paraId="0F3F3AA9" w14:textId="77777777" w:rsidR="00813B7B" w:rsidRDefault="00813B7B" w:rsidP="00317243">
      <w:pPr>
        <w:pStyle w:val="Sinespaciado"/>
        <w:rPr>
          <w:rFonts w:ascii="Arial" w:hAnsi="Arial" w:cs="Arial"/>
        </w:rPr>
      </w:pPr>
    </w:p>
    <w:p w14:paraId="36BEED58" w14:textId="03829513" w:rsidR="00FE7B41" w:rsidRDefault="616259D3" w:rsidP="616259D3">
      <w:pPr>
        <w:jc w:val="both"/>
        <w:rPr>
          <w:rFonts w:ascii="Calibri" w:hAnsi="Calibri" w:cs="Calibri"/>
          <w:b/>
          <w:bCs/>
          <w:color w:val="000000" w:themeColor="text1"/>
          <w:sz w:val="56"/>
          <w:szCs w:val="56"/>
          <w:lang w:val="es-ES"/>
        </w:rPr>
      </w:pPr>
      <w:r w:rsidRPr="616259D3">
        <w:rPr>
          <w:rFonts w:ascii="Calibri" w:hAnsi="Calibri" w:cs="Calibri"/>
          <w:b/>
          <w:bCs/>
          <w:color w:val="000000" w:themeColor="text1"/>
          <w:sz w:val="56"/>
          <w:szCs w:val="56"/>
          <w:lang w:val="es-ES"/>
        </w:rPr>
        <w:t xml:space="preserve">Manual de Relaciones con Terceros de Grünenthal. </w:t>
      </w:r>
    </w:p>
    <w:p w14:paraId="59FCA64F" w14:textId="77777777" w:rsidR="00B91586" w:rsidRDefault="00B91586" w:rsidP="00FE7B41">
      <w:pPr>
        <w:rPr>
          <w:rFonts w:ascii="Calibri" w:hAnsi="Calibri" w:cs="Calibri"/>
          <w:b/>
          <w:bCs/>
          <w:color w:val="000000" w:themeColor="text1"/>
          <w:sz w:val="56"/>
          <w:szCs w:val="56"/>
          <w:lang w:val="es-ES_tradnl"/>
        </w:rPr>
      </w:pPr>
    </w:p>
    <w:p w14:paraId="2D91EC6F" w14:textId="77777777" w:rsidR="00784785" w:rsidRPr="005609E6" w:rsidRDefault="00784785" w:rsidP="00FE7B41">
      <w:pPr>
        <w:rPr>
          <w:rFonts w:ascii="Calibri" w:hAnsi="Calibri" w:cs="Calibri"/>
          <w:b/>
          <w:bCs/>
          <w:color w:val="000000" w:themeColor="text1"/>
          <w:sz w:val="56"/>
          <w:szCs w:val="56"/>
          <w:lang w:val="es-ES_tradnl"/>
        </w:rPr>
      </w:pPr>
    </w:p>
    <w:p w14:paraId="55A40C07" w14:textId="77777777" w:rsidR="00FE7B41" w:rsidRPr="005609E6" w:rsidRDefault="00FE7B41" w:rsidP="00FE7B41">
      <w:pPr>
        <w:rPr>
          <w:rFonts w:ascii="Calibri" w:hAnsi="Calibri" w:cs="Calibri"/>
          <w:b/>
          <w:bCs/>
          <w:color w:val="000000" w:themeColor="text1"/>
          <w:lang w:val="es-ES_tradnl"/>
        </w:rPr>
      </w:pPr>
    </w:p>
    <w:tbl>
      <w:tblPr>
        <w:tblW w:w="6238"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ayout w:type="fixed"/>
        <w:tblLook w:val="0400" w:firstRow="0" w:lastRow="0" w:firstColumn="0" w:lastColumn="0" w:noHBand="0" w:noVBand="1"/>
      </w:tblPr>
      <w:tblGrid>
        <w:gridCol w:w="3114"/>
        <w:gridCol w:w="3124"/>
      </w:tblGrid>
      <w:tr w:rsidR="00FE7B41" w:rsidRPr="005609E6" w14:paraId="37916401" w14:textId="77777777" w:rsidTr="00B91586">
        <w:trPr>
          <w:trHeight w:val="397"/>
        </w:trPr>
        <w:tc>
          <w:tcPr>
            <w:tcW w:w="3114" w:type="dxa"/>
            <w:shd w:val="clear" w:color="auto" w:fill="3FBC6A"/>
            <w:vAlign w:val="center"/>
          </w:tcPr>
          <w:p w14:paraId="116E5830" w14:textId="77777777" w:rsidR="00FE7B41" w:rsidRPr="00B91586" w:rsidRDefault="00FE7B41" w:rsidP="00B91586">
            <w:pPr>
              <w:pBdr>
                <w:top w:val="nil"/>
                <w:left w:val="nil"/>
                <w:bottom w:val="nil"/>
                <w:right w:val="nil"/>
                <w:between w:val="nil"/>
              </w:pBdr>
              <w:rPr>
                <w:rFonts w:ascii="Calibri" w:hAnsi="Calibri" w:cs="Calibri"/>
                <w:b/>
                <w:color w:val="FFFFFF" w:themeColor="background1"/>
                <w:lang w:val="es-ES_tradnl"/>
              </w:rPr>
            </w:pPr>
            <w:r w:rsidRPr="00B91586">
              <w:rPr>
                <w:rFonts w:ascii="Calibri" w:eastAsia="Calibri" w:hAnsi="Calibri" w:cs="Calibri"/>
                <w:b/>
                <w:color w:val="FFFFFF" w:themeColor="background1"/>
                <w:lang w:val="es-ES_tradnl"/>
              </w:rPr>
              <w:t>CLASIFICACIÓN DEL DOCUMENTO</w:t>
            </w:r>
          </w:p>
        </w:tc>
        <w:tc>
          <w:tcPr>
            <w:tcW w:w="3124" w:type="dxa"/>
            <w:shd w:val="clear" w:color="auto" w:fill="FFFFFF"/>
            <w:vAlign w:val="center"/>
          </w:tcPr>
          <w:p w14:paraId="5139F5A4" w14:textId="77777777" w:rsidR="00FE7B41" w:rsidRPr="005609E6" w:rsidRDefault="00FE7B41" w:rsidP="00B91586">
            <w:pPr>
              <w:pBdr>
                <w:top w:val="nil"/>
                <w:left w:val="nil"/>
                <w:bottom w:val="nil"/>
                <w:right w:val="nil"/>
                <w:between w:val="nil"/>
              </w:pBdr>
              <w:rPr>
                <w:rFonts w:ascii="Calibri" w:hAnsi="Calibri" w:cs="Calibri"/>
                <w:color w:val="000000" w:themeColor="text1"/>
                <w:lang w:val="es-ES_tradnl"/>
              </w:rPr>
            </w:pPr>
            <w:r w:rsidRPr="005609E6">
              <w:rPr>
                <w:rFonts w:ascii="Calibri" w:hAnsi="Calibri" w:cs="Calibri"/>
                <w:color w:val="000000" w:themeColor="text1"/>
                <w:lang w:val="es-ES_tradnl"/>
              </w:rPr>
              <w:t>Interno</w:t>
            </w:r>
          </w:p>
        </w:tc>
      </w:tr>
      <w:tr w:rsidR="00FE7B41" w:rsidRPr="005609E6" w14:paraId="46096F81" w14:textId="77777777" w:rsidTr="00B91586">
        <w:trPr>
          <w:trHeight w:val="397"/>
        </w:trPr>
        <w:tc>
          <w:tcPr>
            <w:tcW w:w="3114" w:type="dxa"/>
            <w:shd w:val="clear" w:color="auto" w:fill="3FBC6A"/>
            <w:vAlign w:val="center"/>
          </w:tcPr>
          <w:p w14:paraId="5FB64285" w14:textId="77777777" w:rsidR="00FE7B41" w:rsidRPr="00B91586" w:rsidRDefault="00FE7B41" w:rsidP="00B91586">
            <w:pPr>
              <w:pBdr>
                <w:top w:val="nil"/>
                <w:left w:val="nil"/>
                <w:bottom w:val="nil"/>
                <w:right w:val="nil"/>
                <w:between w:val="nil"/>
              </w:pBdr>
              <w:rPr>
                <w:rFonts w:ascii="Calibri" w:hAnsi="Calibri" w:cs="Calibri"/>
                <w:b/>
                <w:color w:val="FFFFFF" w:themeColor="background1"/>
                <w:lang w:val="es-ES_tradnl"/>
              </w:rPr>
            </w:pPr>
            <w:r w:rsidRPr="00B91586">
              <w:rPr>
                <w:rFonts w:ascii="Calibri" w:eastAsia="Calibri" w:hAnsi="Calibri" w:cs="Calibri"/>
                <w:b/>
                <w:color w:val="FFFFFF" w:themeColor="background1"/>
                <w:lang w:val="es-ES_tradnl"/>
              </w:rPr>
              <w:t>REFERENCIA</w:t>
            </w:r>
          </w:p>
        </w:tc>
        <w:tc>
          <w:tcPr>
            <w:tcW w:w="3124" w:type="dxa"/>
            <w:shd w:val="clear" w:color="auto" w:fill="FFFFFF"/>
            <w:vAlign w:val="center"/>
          </w:tcPr>
          <w:p w14:paraId="6E22BF15" w14:textId="77777777" w:rsidR="00FE7B41" w:rsidRPr="005609E6" w:rsidRDefault="00FE7B41" w:rsidP="00B91586">
            <w:pPr>
              <w:pBdr>
                <w:top w:val="nil"/>
                <w:left w:val="nil"/>
                <w:bottom w:val="nil"/>
                <w:right w:val="nil"/>
                <w:between w:val="nil"/>
              </w:pBdr>
              <w:rPr>
                <w:rFonts w:ascii="Calibri" w:hAnsi="Calibri" w:cs="Calibri"/>
                <w:color w:val="000000" w:themeColor="text1"/>
                <w:lang w:val="es-ES_tradnl"/>
              </w:rPr>
            </w:pPr>
            <w:r w:rsidRPr="005609E6">
              <w:rPr>
                <w:rFonts w:ascii="Calibri" w:eastAsia="Calibri" w:hAnsi="Calibri" w:cs="Calibri"/>
                <w:color w:val="000000" w:themeColor="text1"/>
                <w:lang w:val="es-ES_tradnl"/>
              </w:rPr>
              <w:t>[Inserte Referencia]</w:t>
            </w:r>
          </w:p>
        </w:tc>
      </w:tr>
      <w:tr w:rsidR="00FE7B41" w:rsidRPr="005609E6" w14:paraId="7E56D51D" w14:textId="77777777" w:rsidTr="00B91586">
        <w:trPr>
          <w:trHeight w:val="397"/>
        </w:trPr>
        <w:tc>
          <w:tcPr>
            <w:tcW w:w="3114" w:type="dxa"/>
            <w:shd w:val="clear" w:color="auto" w:fill="3FBC6A"/>
            <w:vAlign w:val="center"/>
          </w:tcPr>
          <w:p w14:paraId="730790D6" w14:textId="77777777" w:rsidR="00FE7B41" w:rsidRPr="00B91586" w:rsidRDefault="00FE7B41" w:rsidP="00B91586">
            <w:pPr>
              <w:pBdr>
                <w:top w:val="nil"/>
                <w:left w:val="nil"/>
                <w:bottom w:val="nil"/>
                <w:right w:val="nil"/>
                <w:between w:val="nil"/>
              </w:pBdr>
              <w:rPr>
                <w:rFonts w:ascii="Calibri" w:hAnsi="Calibri" w:cs="Calibri"/>
                <w:b/>
                <w:color w:val="FFFFFF" w:themeColor="background1"/>
                <w:lang w:val="es-ES_tradnl"/>
              </w:rPr>
            </w:pPr>
            <w:r w:rsidRPr="00B91586">
              <w:rPr>
                <w:rFonts w:ascii="Calibri" w:eastAsia="Calibri" w:hAnsi="Calibri" w:cs="Calibri"/>
                <w:b/>
                <w:color w:val="FFFFFF" w:themeColor="background1"/>
                <w:lang w:val="es-ES_tradnl"/>
              </w:rPr>
              <w:t>VERSIÓN</w:t>
            </w:r>
          </w:p>
        </w:tc>
        <w:tc>
          <w:tcPr>
            <w:tcW w:w="3124" w:type="dxa"/>
            <w:shd w:val="clear" w:color="auto" w:fill="FFFFFF"/>
            <w:vAlign w:val="center"/>
          </w:tcPr>
          <w:p w14:paraId="044C4DF1" w14:textId="77777777" w:rsidR="00FE7B41" w:rsidRPr="005609E6" w:rsidRDefault="00FE7B41" w:rsidP="00B91586">
            <w:pPr>
              <w:pBdr>
                <w:top w:val="nil"/>
                <w:left w:val="nil"/>
                <w:bottom w:val="nil"/>
                <w:right w:val="nil"/>
                <w:between w:val="nil"/>
              </w:pBdr>
              <w:rPr>
                <w:rFonts w:ascii="Calibri" w:hAnsi="Calibri" w:cs="Calibri"/>
                <w:color w:val="000000" w:themeColor="text1"/>
                <w:lang w:val="es-ES_tradnl"/>
              </w:rPr>
            </w:pPr>
            <w:r w:rsidRPr="005609E6">
              <w:rPr>
                <w:rFonts w:ascii="Calibri" w:eastAsia="Calibri" w:hAnsi="Calibri" w:cs="Calibri"/>
                <w:color w:val="000000" w:themeColor="text1"/>
                <w:lang w:val="es-ES_tradnl"/>
              </w:rPr>
              <w:t>1</w:t>
            </w:r>
          </w:p>
        </w:tc>
      </w:tr>
      <w:tr w:rsidR="00FE7B41" w:rsidRPr="005609E6" w14:paraId="5B9DC37C" w14:textId="77777777" w:rsidTr="00B91586">
        <w:trPr>
          <w:trHeight w:val="397"/>
        </w:trPr>
        <w:tc>
          <w:tcPr>
            <w:tcW w:w="3114" w:type="dxa"/>
            <w:shd w:val="clear" w:color="auto" w:fill="3FBC6A"/>
            <w:vAlign w:val="center"/>
          </w:tcPr>
          <w:p w14:paraId="643AAD13" w14:textId="77777777" w:rsidR="00FE7B41" w:rsidRPr="00B91586" w:rsidRDefault="00FE7B41" w:rsidP="00B91586">
            <w:pPr>
              <w:pBdr>
                <w:top w:val="nil"/>
                <w:left w:val="nil"/>
                <w:bottom w:val="nil"/>
                <w:right w:val="nil"/>
                <w:between w:val="nil"/>
              </w:pBdr>
              <w:rPr>
                <w:rFonts w:ascii="Calibri" w:hAnsi="Calibri" w:cs="Calibri"/>
                <w:b/>
                <w:color w:val="FFFFFF" w:themeColor="background1"/>
                <w:lang w:val="es-ES_tradnl"/>
              </w:rPr>
            </w:pPr>
            <w:r w:rsidRPr="00B91586">
              <w:rPr>
                <w:rFonts w:ascii="Calibri" w:eastAsia="Calibri" w:hAnsi="Calibri" w:cs="Calibri"/>
                <w:b/>
                <w:color w:val="FFFFFF" w:themeColor="background1"/>
                <w:lang w:val="es-ES_tradnl"/>
              </w:rPr>
              <w:t>FECHA</w:t>
            </w:r>
          </w:p>
        </w:tc>
        <w:tc>
          <w:tcPr>
            <w:tcW w:w="3124" w:type="dxa"/>
            <w:shd w:val="clear" w:color="auto" w:fill="FFFFFF"/>
            <w:vAlign w:val="center"/>
          </w:tcPr>
          <w:p w14:paraId="3A0E8F57" w14:textId="77777777" w:rsidR="00FE7B41" w:rsidRPr="005609E6" w:rsidRDefault="00FE7B41" w:rsidP="00B91586">
            <w:pPr>
              <w:pBdr>
                <w:top w:val="nil"/>
                <w:left w:val="nil"/>
                <w:bottom w:val="nil"/>
                <w:right w:val="nil"/>
                <w:between w:val="nil"/>
              </w:pBdr>
              <w:rPr>
                <w:rFonts w:ascii="Calibri" w:hAnsi="Calibri" w:cs="Calibri"/>
                <w:color w:val="000000" w:themeColor="text1"/>
                <w:lang w:val="es-ES_tradnl"/>
              </w:rPr>
            </w:pPr>
            <w:r w:rsidRPr="005609E6">
              <w:rPr>
                <w:rFonts w:ascii="Calibri" w:eastAsia="Calibri" w:hAnsi="Calibri" w:cs="Calibri"/>
                <w:color w:val="000000" w:themeColor="text1"/>
                <w:lang w:val="es-ES_tradnl"/>
              </w:rPr>
              <w:t>[Inserte fecha]</w:t>
            </w:r>
          </w:p>
        </w:tc>
      </w:tr>
      <w:tr w:rsidR="00FE7B41" w:rsidRPr="005609E6" w14:paraId="45563887" w14:textId="77777777" w:rsidTr="00B91586">
        <w:trPr>
          <w:trHeight w:val="397"/>
        </w:trPr>
        <w:tc>
          <w:tcPr>
            <w:tcW w:w="3114" w:type="dxa"/>
            <w:shd w:val="clear" w:color="auto" w:fill="3FBC6A"/>
            <w:vAlign w:val="center"/>
          </w:tcPr>
          <w:p w14:paraId="4E6165CE" w14:textId="77777777" w:rsidR="00FE7B41" w:rsidRPr="00B91586" w:rsidRDefault="00FE7B41" w:rsidP="00B91586">
            <w:pPr>
              <w:pBdr>
                <w:top w:val="nil"/>
                <w:left w:val="nil"/>
                <w:bottom w:val="nil"/>
                <w:right w:val="nil"/>
                <w:between w:val="nil"/>
              </w:pBdr>
              <w:rPr>
                <w:rFonts w:ascii="Calibri" w:hAnsi="Calibri" w:cs="Calibri"/>
                <w:b/>
                <w:color w:val="FFFFFF" w:themeColor="background1"/>
                <w:lang w:val="es-ES_tradnl"/>
              </w:rPr>
            </w:pPr>
            <w:r w:rsidRPr="00B91586">
              <w:rPr>
                <w:rFonts w:ascii="Calibri" w:eastAsia="Calibri" w:hAnsi="Calibri" w:cs="Calibri"/>
                <w:b/>
                <w:color w:val="FFFFFF" w:themeColor="background1"/>
                <w:lang w:val="es-ES_tradnl"/>
              </w:rPr>
              <w:t>AUTOR DEL DOCUMENTO</w:t>
            </w:r>
          </w:p>
        </w:tc>
        <w:tc>
          <w:tcPr>
            <w:tcW w:w="3124" w:type="dxa"/>
            <w:shd w:val="clear" w:color="auto" w:fill="FFFFFF"/>
            <w:vAlign w:val="center"/>
          </w:tcPr>
          <w:p w14:paraId="098B700C" w14:textId="77777777" w:rsidR="00FE7B41" w:rsidRPr="005609E6" w:rsidRDefault="00FE7B41" w:rsidP="00B91586">
            <w:pPr>
              <w:pBdr>
                <w:top w:val="nil"/>
                <w:left w:val="nil"/>
                <w:bottom w:val="nil"/>
                <w:right w:val="nil"/>
                <w:between w:val="nil"/>
              </w:pBdr>
              <w:rPr>
                <w:rFonts w:ascii="Calibri" w:hAnsi="Calibri" w:cs="Calibri"/>
                <w:color w:val="000000" w:themeColor="text1"/>
                <w:lang w:val="es-ES_tradnl"/>
              </w:rPr>
            </w:pPr>
            <w:r w:rsidRPr="005609E6">
              <w:rPr>
                <w:rFonts w:ascii="Calibri" w:eastAsia="Calibri" w:hAnsi="Calibri" w:cs="Calibri"/>
                <w:color w:val="000000" w:themeColor="text1"/>
                <w:lang w:val="es-ES_tradnl"/>
              </w:rPr>
              <w:t>[Inserte nombre]</w:t>
            </w:r>
          </w:p>
        </w:tc>
      </w:tr>
      <w:tr w:rsidR="00FE7B41" w:rsidRPr="005609E6" w14:paraId="7A31B24C" w14:textId="77777777" w:rsidTr="00B91586">
        <w:trPr>
          <w:trHeight w:val="397"/>
        </w:trPr>
        <w:tc>
          <w:tcPr>
            <w:tcW w:w="3114" w:type="dxa"/>
            <w:shd w:val="clear" w:color="auto" w:fill="3FBC6A"/>
            <w:vAlign w:val="center"/>
          </w:tcPr>
          <w:p w14:paraId="17C3676A" w14:textId="77777777" w:rsidR="00FE7B41" w:rsidRPr="00B91586" w:rsidRDefault="00FE7B41" w:rsidP="00B91586">
            <w:pPr>
              <w:pBdr>
                <w:top w:val="nil"/>
                <w:left w:val="nil"/>
                <w:bottom w:val="nil"/>
                <w:right w:val="nil"/>
                <w:between w:val="nil"/>
              </w:pBdr>
              <w:rPr>
                <w:rFonts w:ascii="Calibri" w:eastAsia="Calibri" w:hAnsi="Calibri" w:cs="Calibri"/>
                <w:b/>
                <w:color w:val="FFFFFF" w:themeColor="background1"/>
                <w:lang w:val="es-ES_tradnl"/>
              </w:rPr>
            </w:pPr>
            <w:r w:rsidRPr="00B91586">
              <w:rPr>
                <w:rFonts w:ascii="Calibri" w:eastAsia="Calibri" w:hAnsi="Calibri" w:cs="Calibri"/>
                <w:b/>
                <w:color w:val="FFFFFF" w:themeColor="background1"/>
                <w:lang w:val="es-ES_tradnl"/>
              </w:rPr>
              <w:t>PROPIETARIO DEL DOCUMENTO</w:t>
            </w:r>
          </w:p>
        </w:tc>
        <w:tc>
          <w:tcPr>
            <w:tcW w:w="3124" w:type="dxa"/>
            <w:shd w:val="clear" w:color="auto" w:fill="FFFFFF"/>
            <w:vAlign w:val="center"/>
          </w:tcPr>
          <w:p w14:paraId="3E631537" w14:textId="77777777" w:rsidR="00FE7B41" w:rsidRPr="005609E6" w:rsidRDefault="00FE7B41" w:rsidP="00B91586">
            <w:pPr>
              <w:pBdr>
                <w:top w:val="nil"/>
                <w:left w:val="nil"/>
                <w:bottom w:val="nil"/>
                <w:right w:val="nil"/>
                <w:between w:val="nil"/>
              </w:pBdr>
              <w:rPr>
                <w:rFonts w:ascii="Calibri" w:eastAsia="Calibri" w:hAnsi="Calibri" w:cs="Calibri"/>
                <w:color w:val="000000" w:themeColor="text1"/>
                <w:lang w:val="es-ES_tradnl"/>
              </w:rPr>
            </w:pPr>
            <w:r w:rsidRPr="005609E6">
              <w:rPr>
                <w:rFonts w:ascii="Calibri" w:eastAsia="Calibri" w:hAnsi="Calibri" w:cs="Calibri"/>
                <w:color w:val="000000" w:themeColor="text1"/>
                <w:lang w:val="es-ES_tradnl"/>
              </w:rPr>
              <w:t>[Inserte nombre]</w:t>
            </w:r>
          </w:p>
        </w:tc>
      </w:tr>
    </w:tbl>
    <w:p w14:paraId="5F920D36" w14:textId="77777777" w:rsidR="00FE7B41" w:rsidRPr="005609E6" w:rsidRDefault="00FE7B41" w:rsidP="00FE7B41">
      <w:pPr>
        <w:rPr>
          <w:rFonts w:ascii="Calibri" w:hAnsi="Calibri" w:cs="Calibri"/>
          <w:color w:val="000000" w:themeColor="text1"/>
          <w:lang w:val="es-ES_tradnl"/>
        </w:rPr>
      </w:pPr>
    </w:p>
    <w:p w14:paraId="037119ED" w14:textId="77777777" w:rsidR="00FE7B41" w:rsidRDefault="00FE7B41" w:rsidP="00FE7B41">
      <w:pPr>
        <w:pStyle w:val="Sinespaciado"/>
        <w:rPr>
          <w:rFonts w:ascii="Calibri" w:hAnsi="Calibri" w:cs="Calibri"/>
          <w:color w:val="000000" w:themeColor="text1"/>
          <w:lang w:val="es-ES_tradnl"/>
        </w:rPr>
      </w:pPr>
    </w:p>
    <w:p w14:paraId="7FC4818B" w14:textId="77777777" w:rsidR="00FE7B41" w:rsidRDefault="00FE7B41" w:rsidP="00FE7B41">
      <w:pPr>
        <w:pStyle w:val="Sinespaciado"/>
        <w:rPr>
          <w:rFonts w:ascii="Calibri" w:hAnsi="Calibri" w:cs="Calibri"/>
          <w:color w:val="000000" w:themeColor="text1"/>
          <w:lang w:val="es-ES_tradnl"/>
        </w:rPr>
      </w:pPr>
    </w:p>
    <w:p w14:paraId="18251C32" w14:textId="42FD5C90" w:rsidR="00FE7B41" w:rsidRPr="00FE7B41" w:rsidRDefault="00FE7B41" w:rsidP="00FE7B41">
      <w:pPr>
        <w:pStyle w:val="Sinespaciado"/>
        <w:rPr>
          <w:rFonts w:ascii="Calibri" w:hAnsi="Calibri" w:cs="Calibri"/>
          <w:color w:val="000000" w:themeColor="text1"/>
          <w:lang w:val="es-ES_tradnl"/>
        </w:rPr>
      </w:pPr>
    </w:p>
    <w:p w14:paraId="2AECE50A" w14:textId="77777777" w:rsidR="00813B7B" w:rsidRDefault="00813B7B" w:rsidP="00317243">
      <w:pPr>
        <w:pStyle w:val="Sinespaciado"/>
        <w:rPr>
          <w:rFonts w:ascii="Arial" w:hAnsi="Arial" w:cs="Arial"/>
        </w:rPr>
      </w:pPr>
    </w:p>
    <w:p w14:paraId="00CDA179" w14:textId="77777777" w:rsidR="00813B7B" w:rsidRDefault="00813B7B" w:rsidP="00317243">
      <w:pPr>
        <w:pStyle w:val="Sinespaciado"/>
        <w:rPr>
          <w:rFonts w:ascii="Arial" w:hAnsi="Arial" w:cs="Arial"/>
        </w:rPr>
      </w:pPr>
    </w:p>
    <w:p w14:paraId="17968718" w14:textId="77777777" w:rsidR="00813B7B" w:rsidRDefault="00813B7B" w:rsidP="00317243">
      <w:pPr>
        <w:pStyle w:val="Sinespaciado"/>
        <w:rPr>
          <w:rFonts w:ascii="Arial" w:hAnsi="Arial" w:cs="Arial"/>
        </w:rPr>
      </w:pPr>
    </w:p>
    <w:p w14:paraId="1313BC8F" w14:textId="77777777" w:rsidR="00B91586" w:rsidRDefault="00B91586" w:rsidP="00317243">
      <w:pPr>
        <w:pStyle w:val="Sinespaciado"/>
        <w:rPr>
          <w:rFonts w:ascii="Arial" w:hAnsi="Arial" w:cs="Arial"/>
        </w:rPr>
      </w:pPr>
    </w:p>
    <w:p w14:paraId="04B2BD46" w14:textId="77777777" w:rsidR="00B91586" w:rsidRDefault="00B91586" w:rsidP="00317243">
      <w:pPr>
        <w:pStyle w:val="Sinespaciado"/>
        <w:rPr>
          <w:rFonts w:ascii="Arial" w:hAnsi="Arial" w:cs="Arial"/>
        </w:rPr>
      </w:pPr>
    </w:p>
    <w:p w14:paraId="0C08D18D" w14:textId="77777777" w:rsidR="00B91586" w:rsidRDefault="00B91586" w:rsidP="00317243">
      <w:pPr>
        <w:pStyle w:val="Sinespaciado"/>
        <w:rPr>
          <w:rFonts w:ascii="Arial" w:hAnsi="Arial" w:cs="Arial"/>
        </w:rPr>
      </w:pPr>
    </w:p>
    <w:p w14:paraId="62D1C2CA" w14:textId="77777777" w:rsidR="00B91586" w:rsidRDefault="00B91586" w:rsidP="00317243">
      <w:pPr>
        <w:pStyle w:val="Sinespaciado"/>
        <w:rPr>
          <w:rFonts w:ascii="Arial" w:hAnsi="Arial" w:cs="Arial"/>
        </w:rPr>
      </w:pPr>
    </w:p>
    <w:p w14:paraId="3E4D865E" w14:textId="77777777" w:rsidR="00813B7B" w:rsidRDefault="00813B7B" w:rsidP="00317243">
      <w:pPr>
        <w:pStyle w:val="Sinespaciado"/>
        <w:rPr>
          <w:rFonts w:ascii="Arial" w:hAnsi="Arial" w:cs="Arial"/>
        </w:rPr>
      </w:pPr>
    </w:p>
    <w:p w14:paraId="09292EE5" w14:textId="6DBED41E" w:rsidR="00FE7B41" w:rsidRDefault="00B91586" w:rsidP="00B91586">
      <w:pPr>
        <w:pStyle w:val="Sinespaciado"/>
        <w:jc w:val="right"/>
        <w:rPr>
          <w:rFonts w:ascii="Arial" w:hAnsi="Arial" w:cs="Arial"/>
        </w:rPr>
      </w:pPr>
      <w:r>
        <w:rPr>
          <w:rStyle w:val="wacimagecontainer"/>
          <w:rFonts w:ascii="Segoe UI" w:hAnsi="Segoe UI" w:cs="Segoe UI"/>
          <w:noProof/>
          <w:sz w:val="18"/>
          <w:szCs w:val="18"/>
          <w:shd w:val="clear" w:color="auto" w:fill="FFFFFF"/>
        </w:rPr>
        <w:drawing>
          <wp:inline distT="0" distB="0" distL="0" distR="0" wp14:anchorId="4D51549F" wp14:editId="6C79259A">
            <wp:extent cx="2619744" cy="1335592"/>
            <wp:effectExtent l="0" t="0" r="0" b="0"/>
            <wp:docPr id="721095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8506" cy="1385943"/>
                    </a:xfrm>
                    <a:prstGeom prst="rect">
                      <a:avLst/>
                    </a:prstGeom>
                    <a:noFill/>
                    <a:ln>
                      <a:noFill/>
                    </a:ln>
                  </pic:spPr>
                </pic:pic>
              </a:graphicData>
            </a:graphic>
          </wp:inline>
        </w:drawing>
      </w:r>
    </w:p>
    <w:p w14:paraId="615194F5" w14:textId="77777777" w:rsidR="00FE7B41" w:rsidRDefault="00FE7B41" w:rsidP="00317243">
      <w:pPr>
        <w:pStyle w:val="Sinespaciado"/>
        <w:rPr>
          <w:rFonts w:ascii="Arial" w:hAnsi="Arial" w:cs="Arial"/>
        </w:rPr>
      </w:pPr>
    </w:p>
    <w:p w14:paraId="48CC2F8D" w14:textId="77777777" w:rsidR="004B1165" w:rsidRPr="00B91586" w:rsidRDefault="004B1165" w:rsidP="004B1165">
      <w:pPr>
        <w:rPr>
          <w:rFonts w:ascii="Calibri" w:hAnsi="Calibri" w:cs="Calibri"/>
          <w:color w:val="000000" w:themeColor="text1"/>
          <w:sz w:val="36"/>
          <w:szCs w:val="36"/>
          <w:lang w:val="es-ES_tradnl"/>
        </w:rPr>
      </w:pPr>
      <w:r w:rsidRPr="00B91586">
        <w:rPr>
          <w:rFonts w:ascii="Calibri" w:hAnsi="Calibri" w:cs="Calibri"/>
          <w:color w:val="000000" w:themeColor="text1"/>
          <w:sz w:val="36"/>
          <w:szCs w:val="36"/>
          <w:lang w:val="es-ES_tradnl"/>
        </w:rPr>
        <w:lastRenderedPageBreak/>
        <w:t>Historial de revisiones</w:t>
      </w: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1129"/>
        <w:gridCol w:w="992"/>
        <w:gridCol w:w="2126"/>
        <w:gridCol w:w="4679"/>
      </w:tblGrid>
      <w:tr w:rsidR="004B1165" w:rsidRPr="005609E6" w14:paraId="028E49FF" w14:textId="77777777" w:rsidTr="00B91586">
        <w:tc>
          <w:tcPr>
            <w:tcW w:w="1129" w:type="dxa"/>
            <w:shd w:val="clear" w:color="auto" w:fill="3FBC6A"/>
          </w:tcPr>
          <w:p w14:paraId="5C49066B" w14:textId="77777777" w:rsidR="004B1165" w:rsidRPr="00B91586" w:rsidRDefault="004B1165" w:rsidP="004B1165">
            <w:pPr>
              <w:pBdr>
                <w:top w:val="nil"/>
                <w:left w:val="nil"/>
                <w:bottom w:val="nil"/>
                <w:right w:val="nil"/>
                <w:between w:val="nil"/>
              </w:pBdr>
              <w:spacing w:before="40" w:after="40"/>
              <w:ind w:right="-252"/>
              <w:rPr>
                <w:rFonts w:ascii="Calibri" w:hAnsi="Calibri" w:cs="Calibri"/>
                <w:b/>
                <w:color w:val="FFFFFF" w:themeColor="background1"/>
                <w:lang w:val="es-ES_tradnl"/>
              </w:rPr>
            </w:pPr>
            <w:r w:rsidRPr="00B91586">
              <w:rPr>
                <w:rFonts w:ascii="Calibri" w:eastAsia="Calibri" w:hAnsi="Calibri" w:cs="Calibri"/>
                <w:b/>
                <w:color w:val="FFFFFF" w:themeColor="background1"/>
                <w:lang w:val="es-ES_tradnl"/>
              </w:rPr>
              <w:t>VERSIÓN</w:t>
            </w:r>
          </w:p>
        </w:tc>
        <w:tc>
          <w:tcPr>
            <w:tcW w:w="992" w:type="dxa"/>
            <w:shd w:val="clear" w:color="auto" w:fill="3FBC6A"/>
          </w:tcPr>
          <w:p w14:paraId="78881AAC" w14:textId="77777777" w:rsidR="004B1165" w:rsidRPr="00B91586" w:rsidRDefault="004B1165" w:rsidP="0018025F">
            <w:pPr>
              <w:pBdr>
                <w:top w:val="nil"/>
                <w:left w:val="nil"/>
                <w:bottom w:val="nil"/>
                <w:right w:val="nil"/>
                <w:between w:val="nil"/>
              </w:pBdr>
              <w:spacing w:before="40" w:after="40"/>
              <w:rPr>
                <w:rFonts w:ascii="Calibri" w:hAnsi="Calibri" w:cs="Calibri"/>
                <w:b/>
                <w:color w:val="FFFFFF" w:themeColor="background1"/>
                <w:lang w:val="es-ES_tradnl"/>
              </w:rPr>
            </w:pPr>
            <w:r w:rsidRPr="00B91586">
              <w:rPr>
                <w:rFonts w:ascii="Calibri" w:eastAsia="Calibri" w:hAnsi="Calibri" w:cs="Calibri"/>
                <w:b/>
                <w:color w:val="FFFFFF" w:themeColor="background1"/>
                <w:lang w:val="es-ES_tradnl"/>
              </w:rPr>
              <w:t>FECHA</w:t>
            </w:r>
          </w:p>
        </w:tc>
        <w:tc>
          <w:tcPr>
            <w:tcW w:w="2126" w:type="dxa"/>
            <w:shd w:val="clear" w:color="auto" w:fill="3FBC6A"/>
          </w:tcPr>
          <w:p w14:paraId="18743697" w14:textId="77777777" w:rsidR="004B1165" w:rsidRPr="00B91586" w:rsidRDefault="004B1165" w:rsidP="0018025F">
            <w:pPr>
              <w:pBdr>
                <w:top w:val="nil"/>
                <w:left w:val="nil"/>
                <w:bottom w:val="nil"/>
                <w:right w:val="nil"/>
                <w:between w:val="nil"/>
              </w:pBdr>
              <w:spacing w:before="40" w:after="40"/>
              <w:rPr>
                <w:rFonts w:ascii="Calibri" w:hAnsi="Calibri" w:cs="Calibri"/>
                <w:b/>
                <w:color w:val="FFFFFF" w:themeColor="background1"/>
                <w:lang w:val="es-ES_tradnl"/>
              </w:rPr>
            </w:pPr>
            <w:r w:rsidRPr="00B91586">
              <w:rPr>
                <w:rFonts w:ascii="Calibri" w:eastAsia="Calibri" w:hAnsi="Calibri" w:cs="Calibri"/>
                <w:b/>
                <w:color w:val="FFFFFF" w:themeColor="background1"/>
                <w:lang w:val="es-ES_tradnl"/>
              </w:rPr>
              <w:t>AUTOR DE REVISIÓN</w:t>
            </w:r>
          </w:p>
        </w:tc>
        <w:tc>
          <w:tcPr>
            <w:tcW w:w="4679" w:type="dxa"/>
            <w:shd w:val="clear" w:color="auto" w:fill="3FBC6A"/>
          </w:tcPr>
          <w:p w14:paraId="3D5F0D4E" w14:textId="77777777" w:rsidR="004B1165" w:rsidRPr="00B91586" w:rsidRDefault="004B1165" w:rsidP="0018025F">
            <w:pPr>
              <w:pBdr>
                <w:top w:val="nil"/>
                <w:left w:val="nil"/>
                <w:bottom w:val="nil"/>
                <w:right w:val="nil"/>
                <w:between w:val="nil"/>
              </w:pBdr>
              <w:spacing w:before="40" w:after="40"/>
              <w:rPr>
                <w:rFonts w:ascii="Calibri" w:hAnsi="Calibri" w:cs="Calibri"/>
                <w:b/>
                <w:color w:val="FFFFFF" w:themeColor="background1"/>
                <w:lang w:val="es-ES_tradnl"/>
              </w:rPr>
            </w:pPr>
            <w:r w:rsidRPr="00B91586">
              <w:rPr>
                <w:rFonts w:ascii="Calibri" w:eastAsia="Calibri" w:hAnsi="Calibri" w:cs="Calibri"/>
                <w:b/>
                <w:color w:val="FFFFFF" w:themeColor="background1"/>
                <w:lang w:val="es-ES_tradnl"/>
              </w:rPr>
              <w:t>RESUMEN DE LOS CAMBIOS REALIZADOS</w:t>
            </w:r>
          </w:p>
        </w:tc>
      </w:tr>
      <w:tr w:rsidR="004B1165" w:rsidRPr="005609E6" w14:paraId="44C5F696" w14:textId="77777777" w:rsidTr="004B1165">
        <w:tc>
          <w:tcPr>
            <w:tcW w:w="1129" w:type="dxa"/>
          </w:tcPr>
          <w:p w14:paraId="27B97B41"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992" w:type="dxa"/>
          </w:tcPr>
          <w:p w14:paraId="11BA2843"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2126" w:type="dxa"/>
          </w:tcPr>
          <w:p w14:paraId="2DA74CEF"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4679" w:type="dxa"/>
          </w:tcPr>
          <w:p w14:paraId="063F4851"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r>
      <w:tr w:rsidR="004B1165" w:rsidRPr="005609E6" w14:paraId="50126607" w14:textId="77777777" w:rsidTr="004B1165">
        <w:tc>
          <w:tcPr>
            <w:tcW w:w="1129" w:type="dxa"/>
          </w:tcPr>
          <w:p w14:paraId="7991A3F1"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992" w:type="dxa"/>
          </w:tcPr>
          <w:p w14:paraId="634B5161"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2126" w:type="dxa"/>
          </w:tcPr>
          <w:p w14:paraId="5B7DE7C1"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4679" w:type="dxa"/>
          </w:tcPr>
          <w:p w14:paraId="0830B813"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r>
      <w:tr w:rsidR="004B1165" w:rsidRPr="005609E6" w14:paraId="021848A4" w14:textId="77777777" w:rsidTr="004B1165">
        <w:tc>
          <w:tcPr>
            <w:tcW w:w="1129" w:type="dxa"/>
          </w:tcPr>
          <w:p w14:paraId="6CE0EC10"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992" w:type="dxa"/>
          </w:tcPr>
          <w:p w14:paraId="0BCD13A2"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2126" w:type="dxa"/>
          </w:tcPr>
          <w:p w14:paraId="5576DE08"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4679" w:type="dxa"/>
          </w:tcPr>
          <w:p w14:paraId="4C30AAE1"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r>
    </w:tbl>
    <w:p w14:paraId="78A77951" w14:textId="77777777" w:rsidR="004B1165" w:rsidRPr="005609E6" w:rsidRDefault="004B1165" w:rsidP="004B1165">
      <w:pPr>
        <w:rPr>
          <w:rFonts w:ascii="Calibri" w:hAnsi="Calibri" w:cs="Calibri"/>
          <w:color w:val="000000" w:themeColor="text1"/>
          <w:lang w:val="es-ES_tradnl"/>
        </w:rPr>
      </w:pPr>
    </w:p>
    <w:p w14:paraId="4BE60C0B" w14:textId="77777777" w:rsidR="004B1165" w:rsidRPr="00B91586" w:rsidRDefault="004B1165" w:rsidP="004B1165">
      <w:pPr>
        <w:rPr>
          <w:rFonts w:ascii="Calibri" w:hAnsi="Calibri" w:cs="Calibri"/>
          <w:color w:val="000000" w:themeColor="text1"/>
          <w:sz w:val="36"/>
          <w:szCs w:val="36"/>
          <w:lang w:val="es-ES_tradnl"/>
        </w:rPr>
      </w:pPr>
      <w:r w:rsidRPr="00B91586">
        <w:rPr>
          <w:rFonts w:ascii="Calibri" w:hAnsi="Calibri" w:cs="Calibri"/>
          <w:color w:val="000000" w:themeColor="text1"/>
          <w:sz w:val="36"/>
          <w:szCs w:val="36"/>
          <w:lang w:val="es-ES_tradnl"/>
        </w:rPr>
        <w:t>Distribución</w:t>
      </w: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4390"/>
        <w:gridCol w:w="4536"/>
      </w:tblGrid>
      <w:tr w:rsidR="004B1165" w:rsidRPr="005609E6" w14:paraId="01F8D91E" w14:textId="77777777" w:rsidTr="00B91586">
        <w:tc>
          <w:tcPr>
            <w:tcW w:w="4390" w:type="dxa"/>
            <w:tcBorders>
              <w:top w:val="single" w:sz="4" w:space="0" w:color="444444"/>
              <w:left w:val="single" w:sz="4" w:space="0" w:color="444444"/>
              <w:bottom w:val="single" w:sz="4" w:space="0" w:color="444444"/>
              <w:right w:val="single" w:sz="4" w:space="0" w:color="444444"/>
            </w:tcBorders>
            <w:shd w:val="clear" w:color="auto" w:fill="3FBC6A"/>
          </w:tcPr>
          <w:p w14:paraId="5368D6E4" w14:textId="77777777" w:rsidR="004B1165" w:rsidRPr="00B91586" w:rsidRDefault="004B1165" w:rsidP="0018025F">
            <w:pPr>
              <w:pBdr>
                <w:top w:val="nil"/>
                <w:left w:val="nil"/>
                <w:bottom w:val="nil"/>
                <w:right w:val="nil"/>
                <w:between w:val="nil"/>
              </w:pBdr>
              <w:spacing w:before="40" w:after="40"/>
              <w:rPr>
                <w:rFonts w:ascii="Calibri" w:hAnsi="Calibri" w:cs="Calibri"/>
                <w:b/>
                <w:color w:val="FFFFFF" w:themeColor="background1"/>
                <w:lang w:val="es-ES_tradnl"/>
              </w:rPr>
            </w:pPr>
            <w:r w:rsidRPr="00B91586">
              <w:rPr>
                <w:rFonts w:ascii="Calibri" w:eastAsia="Calibri" w:hAnsi="Calibri" w:cs="Calibri"/>
                <w:b/>
                <w:color w:val="FFFFFF" w:themeColor="background1"/>
                <w:lang w:val="es-ES_tradnl"/>
              </w:rPr>
              <w:t>NOMBRE</w:t>
            </w:r>
          </w:p>
        </w:tc>
        <w:tc>
          <w:tcPr>
            <w:tcW w:w="4536" w:type="dxa"/>
            <w:tcBorders>
              <w:top w:val="single" w:sz="4" w:space="0" w:color="444444"/>
              <w:left w:val="single" w:sz="4" w:space="0" w:color="444444"/>
              <w:bottom w:val="single" w:sz="4" w:space="0" w:color="444444"/>
              <w:right w:val="single" w:sz="4" w:space="0" w:color="444444"/>
            </w:tcBorders>
            <w:shd w:val="clear" w:color="auto" w:fill="3FBC6A"/>
          </w:tcPr>
          <w:p w14:paraId="7808BAF2" w14:textId="77777777" w:rsidR="004B1165" w:rsidRPr="00B91586" w:rsidRDefault="004B1165" w:rsidP="0018025F">
            <w:pPr>
              <w:pBdr>
                <w:top w:val="nil"/>
                <w:left w:val="nil"/>
                <w:bottom w:val="nil"/>
                <w:right w:val="nil"/>
                <w:between w:val="nil"/>
              </w:pBdr>
              <w:spacing w:before="40" w:after="40"/>
              <w:rPr>
                <w:rFonts w:ascii="Calibri" w:hAnsi="Calibri" w:cs="Calibri"/>
                <w:b/>
                <w:color w:val="FFFFFF" w:themeColor="background1"/>
                <w:lang w:val="es-ES_tradnl"/>
              </w:rPr>
            </w:pPr>
            <w:r w:rsidRPr="00B91586">
              <w:rPr>
                <w:rFonts w:ascii="Calibri" w:eastAsia="Calibri" w:hAnsi="Calibri" w:cs="Calibri"/>
                <w:b/>
                <w:color w:val="FFFFFF" w:themeColor="background1"/>
                <w:lang w:val="es-ES_tradnl"/>
              </w:rPr>
              <w:t>TÍTULO</w:t>
            </w:r>
          </w:p>
        </w:tc>
      </w:tr>
      <w:tr w:rsidR="004B1165" w:rsidRPr="005609E6" w14:paraId="1C3DE331" w14:textId="77777777" w:rsidTr="0018025F">
        <w:tc>
          <w:tcPr>
            <w:tcW w:w="4390" w:type="dxa"/>
            <w:tcBorders>
              <w:top w:val="single" w:sz="4" w:space="0" w:color="444444"/>
              <w:left w:val="single" w:sz="4" w:space="0" w:color="444444"/>
              <w:bottom w:val="single" w:sz="4" w:space="0" w:color="444444"/>
              <w:right w:val="single" w:sz="4" w:space="0" w:color="444444"/>
            </w:tcBorders>
          </w:tcPr>
          <w:p w14:paraId="42AE0979"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4536" w:type="dxa"/>
            <w:tcBorders>
              <w:top w:val="single" w:sz="4" w:space="0" w:color="444444"/>
              <w:left w:val="single" w:sz="4" w:space="0" w:color="444444"/>
              <w:bottom w:val="single" w:sz="4" w:space="0" w:color="444444"/>
              <w:right w:val="single" w:sz="4" w:space="0" w:color="444444"/>
            </w:tcBorders>
          </w:tcPr>
          <w:p w14:paraId="29AE3BEE"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r>
      <w:tr w:rsidR="004B1165" w:rsidRPr="005609E6" w14:paraId="28D6C883" w14:textId="77777777" w:rsidTr="0018025F">
        <w:tc>
          <w:tcPr>
            <w:tcW w:w="4390" w:type="dxa"/>
            <w:tcBorders>
              <w:top w:val="single" w:sz="4" w:space="0" w:color="444444"/>
              <w:left w:val="single" w:sz="4" w:space="0" w:color="444444"/>
              <w:bottom w:val="single" w:sz="4" w:space="0" w:color="444444"/>
              <w:right w:val="single" w:sz="4" w:space="0" w:color="444444"/>
            </w:tcBorders>
          </w:tcPr>
          <w:p w14:paraId="0D419E74"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4536" w:type="dxa"/>
            <w:tcBorders>
              <w:top w:val="single" w:sz="4" w:space="0" w:color="444444"/>
              <w:left w:val="single" w:sz="4" w:space="0" w:color="444444"/>
              <w:bottom w:val="single" w:sz="4" w:space="0" w:color="444444"/>
              <w:right w:val="single" w:sz="4" w:space="0" w:color="444444"/>
            </w:tcBorders>
          </w:tcPr>
          <w:p w14:paraId="29687ED7"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r>
      <w:tr w:rsidR="004B1165" w:rsidRPr="005609E6" w14:paraId="2821F98F" w14:textId="77777777" w:rsidTr="0018025F">
        <w:tc>
          <w:tcPr>
            <w:tcW w:w="4390" w:type="dxa"/>
            <w:tcBorders>
              <w:top w:val="single" w:sz="4" w:space="0" w:color="444444"/>
              <w:left w:val="single" w:sz="4" w:space="0" w:color="444444"/>
              <w:bottom w:val="single" w:sz="4" w:space="0" w:color="444444"/>
              <w:right w:val="single" w:sz="4" w:space="0" w:color="444444"/>
            </w:tcBorders>
          </w:tcPr>
          <w:p w14:paraId="52D70B3A"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4536" w:type="dxa"/>
            <w:tcBorders>
              <w:top w:val="single" w:sz="4" w:space="0" w:color="444444"/>
              <w:left w:val="single" w:sz="4" w:space="0" w:color="444444"/>
              <w:bottom w:val="single" w:sz="4" w:space="0" w:color="444444"/>
              <w:right w:val="single" w:sz="4" w:space="0" w:color="444444"/>
            </w:tcBorders>
          </w:tcPr>
          <w:p w14:paraId="1ED68E68"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r>
    </w:tbl>
    <w:p w14:paraId="3A6FAB41" w14:textId="77777777" w:rsidR="004B1165" w:rsidRPr="005609E6" w:rsidRDefault="004B1165" w:rsidP="004B1165">
      <w:pPr>
        <w:rPr>
          <w:rFonts w:ascii="Calibri" w:hAnsi="Calibri" w:cs="Calibri"/>
          <w:color w:val="000000" w:themeColor="text1"/>
          <w:lang w:val="es-ES_tradnl"/>
        </w:rPr>
      </w:pPr>
    </w:p>
    <w:p w14:paraId="6909C151" w14:textId="77777777" w:rsidR="004B1165" w:rsidRPr="00B91586" w:rsidRDefault="004B1165" w:rsidP="004B1165">
      <w:pPr>
        <w:rPr>
          <w:rFonts w:ascii="Calibri" w:hAnsi="Calibri" w:cs="Calibri"/>
          <w:color w:val="000000" w:themeColor="text1"/>
          <w:sz w:val="36"/>
          <w:szCs w:val="36"/>
          <w:lang w:val="es-ES_tradnl"/>
        </w:rPr>
      </w:pPr>
      <w:r w:rsidRPr="00B91586">
        <w:rPr>
          <w:rFonts w:ascii="Calibri" w:hAnsi="Calibri" w:cs="Calibri"/>
          <w:color w:val="000000" w:themeColor="text1"/>
          <w:sz w:val="36"/>
          <w:szCs w:val="36"/>
          <w:lang w:val="es-ES_tradnl"/>
        </w:rPr>
        <w:t>Aprobación</w:t>
      </w: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2263"/>
        <w:gridCol w:w="2127"/>
        <w:gridCol w:w="2693"/>
        <w:gridCol w:w="1843"/>
      </w:tblGrid>
      <w:tr w:rsidR="004B1165" w:rsidRPr="005609E6" w14:paraId="361AF3D5" w14:textId="77777777" w:rsidTr="00B91586">
        <w:tc>
          <w:tcPr>
            <w:tcW w:w="2263" w:type="dxa"/>
            <w:tcBorders>
              <w:top w:val="single" w:sz="4" w:space="0" w:color="444444"/>
              <w:left w:val="single" w:sz="4" w:space="0" w:color="444444"/>
              <w:bottom w:val="single" w:sz="4" w:space="0" w:color="444444"/>
              <w:right w:val="single" w:sz="4" w:space="0" w:color="444444"/>
            </w:tcBorders>
            <w:shd w:val="clear" w:color="auto" w:fill="3FBC6A"/>
          </w:tcPr>
          <w:p w14:paraId="364A1F10" w14:textId="77777777" w:rsidR="004B1165" w:rsidRPr="00B91586" w:rsidRDefault="004B1165" w:rsidP="0018025F">
            <w:pPr>
              <w:pBdr>
                <w:top w:val="nil"/>
                <w:left w:val="nil"/>
                <w:bottom w:val="nil"/>
                <w:right w:val="nil"/>
                <w:between w:val="nil"/>
              </w:pBdr>
              <w:spacing w:before="40" w:after="40"/>
              <w:rPr>
                <w:rFonts w:ascii="Calibri" w:hAnsi="Calibri" w:cs="Calibri"/>
                <w:b/>
                <w:color w:val="FFFFFF" w:themeColor="background1"/>
                <w:lang w:val="es-ES_tradnl"/>
              </w:rPr>
            </w:pPr>
            <w:r w:rsidRPr="00B91586">
              <w:rPr>
                <w:rFonts w:ascii="Calibri" w:eastAsia="Calibri" w:hAnsi="Calibri" w:cs="Calibri"/>
                <w:b/>
                <w:color w:val="FFFFFF" w:themeColor="background1"/>
                <w:lang w:val="es-ES_tradnl"/>
              </w:rPr>
              <w:t>NOMBRE</w:t>
            </w:r>
          </w:p>
        </w:tc>
        <w:tc>
          <w:tcPr>
            <w:tcW w:w="2127" w:type="dxa"/>
            <w:tcBorders>
              <w:top w:val="single" w:sz="4" w:space="0" w:color="444444"/>
              <w:left w:val="single" w:sz="4" w:space="0" w:color="444444"/>
              <w:bottom w:val="single" w:sz="4" w:space="0" w:color="444444"/>
              <w:right w:val="single" w:sz="4" w:space="0" w:color="444444"/>
            </w:tcBorders>
            <w:shd w:val="clear" w:color="auto" w:fill="3FBC6A"/>
          </w:tcPr>
          <w:p w14:paraId="54966C19" w14:textId="77777777" w:rsidR="004B1165" w:rsidRPr="00B91586" w:rsidRDefault="004B1165" w:rsidP="0018025F">
            <w:pPr>
              <w:pBdr>
                <w:top w:val="nil"/>
                <w:left w:val="nil"/>
                <w:bottom w:val="nil"/>
                <w:right w:val="nil"/>
                <w:between w:val="nil"/>
              </w:pBdr>
              <w:spacing w:before="40" w:after="40"/>
              <w:rPr>
                <w:rFonts w:ascii="Calibri" w:hAnsi="Calibri" w:cs="Calibri"/>
                <w:b/>
                <w:color w:val="FFFFFF" w:themeColor="background1"/>
                <w:lang w:val="es-ES_tradnl"/>
              </w:rPr>
            </w:pPr>
            <w:r w:rsidRPr="00B91586">
              <w:rPr>
                <w:rFonts w:ascii="Calibri" w:eastAsia="Calibri" w:hAnsi="Calibri" w:cs="Calibri"/>
                <w:b/>
                <w:color w:val="FFFFFF" w:themeColor="background1"/>
                <w:lang w:val="es-ES_tradnl"/>
              </w:rPr>
              <w:t>PUESTO</w:t>
            </w:r>
          </w:p>
        </w:tc>
        <w:tc>
          <w:tcPr>
            <w:tcW w:w="2693" w:type="dxa"/>
            <w:tcBorders>
              <w:top w:val="single" w:sz="4" w:space="0" w:color="444444"/>
              <w:left w:val="single" w:sz="4" w:space="0" w:color="444444"/>
              <w:bottom w:val="single" w:sz="4" w:space="0" w:color="444444"/>
              <w:right w:val="single" w:sz="4" w:space="0" w:color="444444"/>
            </w:tcBorders>
            <w:shd w:val="clear" w:color="auto" w:fill="3FBC6A"/>
          </w:tcPr>
          <w:p w14:paraId="29BDD945" w14:textId="77777777" w:rsidR="004B1165" w:rsidRPr="00B91586" w:rsidRDefault="004B1165" w:rsidP="0018025F">
            <w:pPr>
              <w:pBdr>
                <w:top w:val="nil"/>
                <w:left w:val="nil"/>
                <w:bottom w:val="nil"/>
                <w:right w:val="nil"/>
                <w:between w:val="nil"/>
              </w:pBdr>
              <w:spacing w:before="40" w:after="40"/>
              <w:rPr>
                <w:rFonts w:ascii="Calibri" w:hAnsi="Calibri" w:cs="Calibri"/>
                <w:b/>
                <w:color w:val="FFFFFF" w:themeColor="background1"/>
                <w:lang w:val="es-ES_tradnl"/>
              </w:rPr>
            </w:pPr>
            <w:r w:rsidRPr="00B91586">
              <w:rPr>
                <w:rFonts w:ascii="Calibri" w:eastAsia="Calibri" w:hAnsi="Calibri" w:cs="Calibri"/>
                <w:b/>
                <w:color w:val="FFFFFF" w:themeColor="background1"/>
                <w:lang w:val="es-ES_tradnl"/>
              </w:rPr>
              <w:t>FIRMA</w:t>
            </w:r>
          </w:p>
        </w:tc>
        <w:tc>
          <w:tcPr>
            <w:tcW w:w="1843" w:type="dxa"/>
            <w:tcBorders>
              <w:top w:val="single" w:sz="4" w:space="0" w:color="444444"/>
              <w:left w:val="single" w:sz="4" w:space="0" w:color="444444"/>
              <w:bottom w:val="single" w:sz="4" w:space="0" w:color="444444"/>
              <w:right w:val="single" w:sz="4" w:space="0" w:color="444444"/>
            </w:tcBorders>
            <w:shd w:val="clear" w:color="auto" w:fill="3FBC6A"/>
          </w:tcPr>
          <w:p w14:paraId="7344EBE7" w14:textId="77777777" w:rsidR="004B1165" w:rsidRPr="00B91586" w:rsidRDefault="004B1165" w:rsidP="0018025F">
            <w:pPr>
              <w:pBdr>
                <w:top w:val="nil"/>
                <w:left w:val="nil"/>
                <w:bottom w:val="nil"/>
                <w:right w:val="nil"/>
                <w:between w:val="nil"/>
              </w:pBdr>
              <w:spacing w:before="40" w:after="40"/>
              <w:rPr>
                <w:rFonts w:ascii="Calibri" w:hAnsi="Calibri" w:cs="Calibri"/>
                <w:b/>
                <w:color w:val="FFFFFF" w:themeColor="background1"/>
                <w:lang w:val="es-ES_tradnl"/>
              </w:rPr>
            </w:pPr>
            <w:r w:rsidRPr="00B91586">
              <w:rPr>
                <w:rFonts w:ascii="Calibri" w:eastAsia="Calibri" w:hAnsi="Calibri" w:cs="Calibri"/>
                <w:b/>
                <w:color w:val="FFFFFF" w:themeColor="background1"/>
                <w:lang w:val="es-ES_tradnl"/>
              </w:rPr>
              <w:t>FECHA</w:t>
            </w:r>
          </w:p>
        </w:tc>
      </w:tr>
      <w:tr w:rsidR="004B1165" w:rsidRPr="005609E6" w14:paraId="25657DAD" w14:textId="77777777" w:rsidTr="0018025F">
        <w:tc>
          <w:tcPr>
            <w:tcW w:w="2263" w:type="dxa"/>
            <w:tcBorders>
              <w:top w:val="single" w:sz="4" w:space="0" w:color="444444"/>
              <w:left w:val="single" w:sz="4" w:space="0" w:color="444444"/>
              <w:bottom w:val="single" w:sz="4" w:space="0" w:color="444444"/>
              <w:right w:val="single" w:sz="4" w:space="0" w:color="444444"/>
            </w:tcBorders>
          </w:tcPr>
          <w:p w14:paraId="4308F00C"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2127" w:type="dxa"/>
            <w:tcBorders>
              <w:top w:val="single" w:sz="4" w:space="0" w:color="444444"/>
              <w:left w:val="single" w:sz="4" w:space="0" w:color="444444"/>
              <w:bottom w:val="single" w:sz="4" w:space="0" w:color="444444"/>
              <w:right w:val="single" w:sz="4" w:space="0" w:color="444444"/>
            </w:tcBorders>
          </w:tcPr>
          <w:p w14:paraId="48EDC2A4"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2693" w:type="dxa"/>
            <w:tcBorders>
              <w:top w:val="single" w:sz="4" w:space="0" w:color="444444"/>
              <w:left w:val="single" w:sz="4" w:space="0" w:color="444444"/>
              <w:bottom w:val="single" w:sz="4" w:space="0" w:color="444444"/>
              <w:right w:val="single" w:sz="4" w:space="0" w:color="444444"/>
            </w:tcBorders>
          </w:tcPr>
          <w:p w14:paraId="6450F5F4"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1843" w:type="dxa"/>
            <w:tcBorders>
              <w:top w:val="single" w:sz="4" w:space="0" w:color="444444"/>
              <w:left w:val="single" w:sz="4" w:space="0" w:color="444444"/>
              <w:bottom w:val="single" w:sz="4" w:space="0" w:color="444444"/>
              <w:right w:val="single" w:sz="4" w:space="0" w:color="444444"/>
            </w:tcBorders>
          </w:tcPr>
          <w:p w14:paraId="10F86C75"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r>
      <w:tr w:rsidR="004B1165" w:rsidRPr="005609E6" w14:paraId="465E3957" w14:textId="77777777" w:rsidTr="0018025F">
        <w:tc>
          <w:tcPr>
            <w:tcW w:w="2263" w:type="dxa"/>
            <w:tcBorders>
              <w:top w:val="single" w:sz="4" w:space="0" w:color="444444"/>
              <w:left w:val="single" w:sz="4" w:space="0" w:color="444444"/>
              <w:bottom w:val="single" w:sz="4" w:space="0" w:color="444444"/>
              <w:right w:val="single" w:sz="4" w:space="0" w:color="444444"/>
            </w:tcBorders>
          </w:tcPr>
          <w:p w14:paraId="41932007"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2127" w:type="dxa"/>
            <w:tcBorders>
              <w:top w:val="single" w:sz="4" w:space="0" w:color="444444"/>
              <w:left w:val="single" w:sz="4" w:space="0" w:color="444444"/>
              <w:bottom w:val="single" w:sz="4" w:space="0" w:color="444444"/>
              <w:right w:val="single" w:sz="4" w:space="0" w:color="444444"/>
            </w:tcBorders>
          </w:tcPr>
          <w:p w14:paraId="44407FA3"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2693" w:type="dxa"/>
            <w:tcBorders>
              <w:top w:val="single" w:sz="4" w:space="0" w:color="444444"/>
              <w:left w:val="single" w:sz="4" w:space="0" w:color="444444"/>
              <w:bottom w:val="single" w:sz="4" w:space="0" w:color="444444"/>
              <w:right w:val="single" w:sz="4" w:space="0" w:color="444444"/>
            </w:tcBorders>
          </w:tcPr>
          <w:p w14:paraId="796D7AE9"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1843" w:type="dxa"/>
            <w:tcBorders>
              <w:top w:val="single" w:sz="4" w:space="0" w:color="444444"/>
              <w:left w:val="single" w:sz="4" w:space="0" w:color="444444"/>
              <w:bottom w:val="single" w:sz="4" w:space="0" w:color="444444"/>
              <w:right w:val="single" w:sz="4" w:space="0" w:color="444444"/>
            </w:tcBorders>
          </w:tcPr>
          <w:p w14:paraId="78112FA8"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r>
      <w:tr w:rsidR="004B1165" w:rsidRPr="005609E6" w14:paraId="20724888" w14:textId="77777777" w:rsidTr="0018025F">
        <w:tc>
          <w:tcPr>
            <w:tcW w:w="2263" w:type="dxa"/>
            <w:tcBorders>
              <w:top w:val="single" w:sz="4" w:space="0" w:color="444444"/>
              <w:left w:val="single" w:sz="4" w:space="0" w:color="444444"/>
              <w:bottom w:val="single" w:sz="4" w:space="0" w:color="444444"/>
              <w:right w:val="single" w:sz="4" w:space="0" w:color="444444"/>
            </w:tcBorders>
          </w:tcPr>
          <w:p w14:paraId="27CA9B72"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2127" w:type="dxa"/>
            <w:tcBorders>
              <w:top w:val="single" w:sz="4" w:space="0" w:color="444444"/>
              <w:left w:val="single" w:sz="4" w:space="0" w:color="444444"/>
              <w:bottom w:val="single" w:sz="4" w:space="0" w:color="444444"/>
              <w:right w:val="single" w:sz="4" w:space="0" w:color="444444"/>
            </w:tcBorders>
          </w:tcPr>
          <w:p w14:paraId="22BA19EA"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2693" w:type="dxa"/>
            <w:tcBorders>
              <w:top w:val="single" w:sz="4" w:space="0" w:color="444444"/>
              <w:left w:val="single" w:sz="4" w:space="0" w:color="444444"/>
              <w:bottom w:val="single" w:sz="4" w:space="0" w:color="444444"/>
              <w:right w:val="single" w:sz="4" w:space="0" w:color="444444"/>
            </w:tcBorders>
          </w:tcPr>
          <w:p w14:paraId="5880F402"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c>
          <w:tcPr>
            <w:tcW w:w="1843" w:type="dxa"/>
            <w:tcBorders>
              <w:top w:val="single" w:sz="4" w:space="0" w:color="444444"/>
              <w:left w:val="single" w:sz="4" w:space="0" w:color="444444"/>
              <w:bottom w:val="single" w:sz="4" w:space="0" w:color="444444"/>
              <w:right w:val="single" w:sz="4" w:space="0" w:color="444444"/>
            </w:tcBorders>
          </w:tcPr>
          <w:p w14:paraId="661DCDEF" w14:textId="77777777" w:rsidR="004B1165" w:rsidRPr="005609E6" w:rsidRDefault="004B1165" w:rsidP="0018025F">
            <w:pPr>
              <w:pBdr>
                <w:top w:val="nil"/>
                <w:left w:val="nil"/>
                <w:bottom w:val="nil"/>
                <w:right w:val="nil"/>
                <w:between w:val="nil"/>
              </w:pBdr>
              <w:rPr>
                <w:rFonts w:ascii="Calibri" w:hAnsi="Calibri" w:cs="Calibri"/>
                <w:color w:val="000000" w:themeColor="text1"/>
                <w:lang w:val="es-ES_tradnl"/>
              </w:rPr>
            </w:pPr>
          </w:p>
        </w:tc>
      </w:tr>
    </w:tbl>
    <w:p w14:paraId="5B5542CD" w14:textId="77777777" w:rsidR="004B1165" w:rsidRPr="005609E6" w:rsidRDefault="004B1165" w:rsidP="004B1165">
      <w:pPr>
        <w:rPr>
          <w:rFonts w:ascii="Calibri" w:hAnsi="Calibri" w:cs="Calibri"/>
          <w:color w:val="000000" w:themeColor="text1"/>
          <w:lang w:val="es-ES_tradnl"/>
        </w:rPr>
      </w:pPr>
    </w:p>
    <w:p w14:paraId="491D796D" w14:textId="26191D89" w:rsidR="000719E8" w:rsidRDefault="000719E8" w:rsidP="004B1165">
      <w:pPr>
        <w:rPr>
          <w:rFonts w:ascii="Calibri" w:hAnsi="Calibri" w:cs="Calibri"/>
          <w:color w:val="000000" w:themeColor="text1"/>
          <w:lang w:val="es-ES_tradnl"/>
        </w:rPr>
      </w:pPr>
    </w:p>
    <w:p w14:paraId="7DF42092" w14:textId="77777777" w:rsidR="004B1165" w:rsidRDefault="004B1165" w:rsidP="004B1165">
      <w:pPr>
        <w:rPr>
          <w:rFonts w:ascii="Calibri" w:hAnsi="Calibri" w:cs="Calibri"/>
          <w:color w:val="000000" w:themeColor="text1"/>
          <w:lang w:val="es-ES_tradnl"/>
        </w:rPr>
      </w:pPr>
    </w:p>
    <w:p w14:paraId="22E28B61" w14:textId="77777777" w:rsidR="004B1165" w:rsidRDefault="004B1165" w:rsidP="004B1165">
      <w:pPr>
        <w:rPr>
          <w:rFonts w:ascii="Calibri" w:hAnsi="Calibri" w:cs="Calibri"/>
          <w:color w:val="000000" w:themeColor="text1"/>
          <w:lang w:val="es-ES_tradnl"/>
        </w:rPr>
      </w:pPr>
    </w:p>
    <w:p w14:paraId="59A6BF50" w14:textId="77777777" w:rsidR="004B1165" w:rsidRDefault="004B1165" w:rsidP="004B1165">
      <w:pPr>
        <w:rPr>
          <w:rFonts w:ascii="Calibri" w:hAnsi="Calibri" w:cs="Calibri"/>
          <w:color w:val="000000" w:themeColor="text1"/>
          <w:lang w:val="es-ES_tradnl"/>
        </w:rPr>
      </w:pPr>
    </w:p>
    <w:p w14:paraId="25BF63DF" w14:textId="77777777" w:rsidR="004B1165" w:rsidRDefault="004B1165" w:rsidP="004B1165">
      <w:pPr>
        <w:rPr>
          <w:rFonts w:ascii="Calibri" w:hAnsi="Calibri" w:cs="Calibri"/>
          <w:color w:val="000000" w:themeColor="text1"/>
          <w:lang w:val="es-ES_tradnl"/>
        </w:rPr>
      </w:pPr>
    </w:p>
    <w:p w14:paraId="245BF849" w14:textId="77777777" w:rsidR="004B1165" w:rsidRDefault="004B1165" w:rsidP="004B1165">
      <w:pPr>
        <w:rPr>
          <w:rFonts w:ascii="Calibri" w:hAnsi="Calibri" w:cs="Calibri"/>
          <w:color w:val="000000" w:themeColor="text1"/>
          <w:lang w:val="es-ES_tradnl"/>
        </w:rPr>
      </w:pPr>
    </w:p>
    <w:p w14:paraId="7103A364" w14:textId="77777777" w:rsidR="004B1165" w:rsidRDefault="004B1165" w:rsidP="004B1165">
      <w:pPr>
        <w:rPr>
          <w:rFonts w:ascii="Calibri" w:hAnsi="Calibri" w:cs="Calibri"/>
          <w:color w:val="000000" w:themeColor="text1"/>
          <w:lang w:val="es-ES_tradnl"/>
        </w:rPr>
      </w:pPr>
    </w:p>
    <w:p w14:paraId="20B55EE2" w14:textId="77777777" w:rsidR="004B1165" w:rsidRDefault="004B1165" w:rsidP="004B1165">
      <w:pPr>
        <w:rPr>
          <w:rFonts w:ascii="Calibri" w:hAnsi="Calibri" w:cs="Calibri"/>
          <w:color w:val="000000" w:themeColor="text1"/>
          <w:lang w:val="es-ES_tradnl"/>
        </w:rPr>
      </w:pPr>
    </w:p>
    <w:p w14:paraId="1F45ED90" w14:textId="77777777" w:rsidR="004B1165" w:rsidRDefault="004B1165" w:rsidP="004B1165">
      <w:pPr>
        <w:rPr>
          <w:rFonts w:ascii="Calibri" w:hAnsi="Calibri" w:cs="Calibri"/>
          <w:color w:val="000000" w:themeColor="text1"/>
          <w:lang w:val="es-ES_tradnl"/>
        </w:rPr>
      </w:pPr>
    </w:p>
    <w:p w14:paraId="122227DB" w14:textId="77777777" w:rsidR="004B1165" w:rsidRDefault="004B1165" w:rsidP="004B1165">
      <w:pPr>
        <w:rPr>
          <w:rFonts w:ascii="Calibri" w:hAnsi="Calibri" w:cs="Calibri"/>
          <w:color w:val="000000" w:themeColor="text1"/>
          <w:lang w:val="es-ES_tradnl"/>
        </w:rPr>
      </w:pPr>
    </w:p>
    <w:p w14:paraId="47AC498E" w14:textId="77777777" w:rsidR="004B1165" w:rsidRDefault="004B1165" w:rsidP="004B1165">
      <w:pPr>
        <w:rPr>
          <w:rFonts w:ascii="Calibri" w:hAnsi="Calibri" w:cs="Calibri"/>
          <w:color w:val="000000" w:themeColor="text1"/>
          <w:lang w:val="es-ES_tradnl"/>
        </w:rPr>
      </w:pPr>
    </w:p>
    <w:p w14:paraId="774E4CDC" w14:textId="77777777" w:rsidR="004B1165" w:rsidRDefault="004B1165" w:rsidP="004B1165">
      <w:pPr>
        <w:rPr>
          <w:rFonts w:ascii="Calibri" w:hAnsi="Calibri" w:cs="Calibri"/>
          <w:color w:val="000000" w:themeColor="text1"/>
          <w:lang w:val="es-ES_tradnl"/>
        </w:rPr>
      </w:pPr>
    </w:p>
    <w:p w14:paraId="7C33010E" w14:textId="77777777" w:rsidR="004B1165" w:rsidRDefault="004B1165" w:rsidP="004B1165">
      <w:pPr>
        <w:rPr>
          <w:rFonts w:ascii="Calibri" w:hAnsi="Calibri" w:cs="Calibri"/>
          <w:color w:val="000000" w:themeColor="text1"/>
          <w:lang w:val="es-ES_tradnl"/>
        </w:rPr>
      </w:pPr>
    </w:p>
    <w:p w14:paraId="183DE4C4" w14:textId="77777777" w:rsidR="004B1165" w:rsidRDefault="004B1165" w:rsidP="004B1165">
      <w:pPr>
        <w:rPr>
          <w:rFonts w:ascii="Calibri" w:hAnsi="Calibri" w:cs="Calibri"/>
          <w:color w:val="000000" w:themeColor="text1"/>
          <w:lang w:val="es-ES_tradnl"/>
        </w:rPr>
      </w:pPr>
    </w:p>
    <w:p w14:paraId="1248E1DF" w14:textId="77777777" w:rsidR="004B1165" w:rsidRDefault="004B1165" w:rsidP="004B1165">
      <w:pPr>
        <w:rPr>
          <w:rFonts w:ascii="Calibri" w:hAnsi="Calibri" w:cs="Calibri"/>
          <w:color w:val="000000" w:themeColor="text1"/>
          <w:lang w:val="es-ES_tradnl"/>
        </w:rPr>
      </w:pPr>
    </w:p>
    <w:p w14:paraId="5D3F69D8" w14:textId="77777777" w:rsidR="004B1165" w:rsidRDefault="004B1165" w:rsidP="004B1165">
      <w:pPr>
        <w:rPr>
          <w:rFonts w:ascii="Calibri" w:hAnsi="Calibri" w:cs="Calibri"/>
          <w:color w:val="000000" w:themeColor="text1"/>
          <w:lang w:val="es-ES_tradnl"/>
        </w:rPr>
      </w:pPr>
    </w:p>
    <w:p w14:paraId="13FB59A2" w14:textId="77777777" w:rsidR="004B1165" w:rsidRDefault="004B1165" w:rsidP="004B1165">
      <w:pPr>
        <w:rPr>
          <w:rFonts w:ascii="Calibri" w:hAnsi="Calibri" w:cs="Calibri"/>
          <w:color w:val="000000" w:themeColor="text1"/>
          <w:lang w:val="es-ES_tradnl"/>
        </w:rPr>
      </w:pPr>
    </w:p>
    <w:p w14:paraId="20A8CD8A" w14:textId="77777777" w:rsidR="004B1165" w:rsidRPr="004B1165" w:rsidRDefault="004B1165" w:rsidP="004B1165">
      <w:pPr>
        <w:rPr>
          <w:rFonts w:ascii="Calibri" w:hAnsi="Calibri" w:cs="Calibri"/>
          <w:color w:val="000000" w:themeColor="text1"/>
          <w:lang w:val="es-ES_tradnl"/>
        </w:rPr>
      </w:pPr>
    </w:p>
    <w:p w14:paraId="39C63E65" w14:textId="77777777" w:rsidR="000719E8" w:rsidRDefault="000719E8" w:rsidP="00317243">
      <w:pPr>
        <w:pStyle w:val="Sinespaciado"/>
        <w:rPr>
          <w:rFonts w:ascii="Arial" w:hAnsi="Arial" w:cs="Arial"/>
        </w:rPr>
      </w:pPr>
    </w:p>
    <w:p w14:paraId="3DB2FF52" w14:textId="77777777" w:rsidR="00D06F0A" w:rsidRDefault="00D06F0A" w:rsidP="00317243">
      <w:pPr>
        <w:pStyle w:val="Sinespaciado"/>
        <w:rPr>
          <w:rFonts w:ascii="Arial" w:hAnsi="Arial" w:cs="Arial"/>
        </w:rPr>
      </w:pPr>
    </w:p>
    <w:p w14:paraId="56053305" w14:textId="77777777" w:rsidR="00EB44B2" w:rsidRDefault="00EB44B2" w:rsidP="00AE5F0B">
      <w:pPr>
        <w:jc w:val="both"/>
        <w:rPr>
          <w:rFonts w:ascii="Arial" w:hAnsi="Arial" w:cs="Arial"/>
          <w:b/>
          <w:bCs/>
          <w:sz w:val="32"/>
          <w:szCs w:val="32"/>
          <w:lang w:val="es-ES"/>
        </w:rPr>
      </w:pPr>
    </w:p>
    <w:p w14:paraId="1007233B" w14:textId="29518595" w:rsidR="00317243" w:rsidRPr="00246BA5" w:rsidRDefault="00AE5F0B" w:rsidP="004B1165">
      <w:pPr>
        <w:spacing w:after="160"/>
        <w:rPr>
          <w:rFonts w:ascii="Calibri" w:eastAsiaTheme="minorHAnsi" w:hAnsi="Calibri" w:cs="Calibri"/>
          <w:b/>
          <w:bCs/>
          <w:color w:val="000000" w:themeColor="text1"/>
          <w:kern w:val="2"/>
          <w:lang w:val="es-ES_tradnl" w:eastAsia="en-US"/>
          <w14:ligatures w14:val="standardContextual"/>
        </w:rPr>
      </w:pPr>
      <w:r w:rsidRPr="00246BA5">
        <w:rPr>
          <w:rFonts w:ascii="Calibri" w:eastAsiaTheme="minorHAnsi" w:hAnsi="Calibri" w:cs="Calibri"/>
          <w:b/>
          <w:bCs/>
          <w:color w:val="000000" w:themeColor="text1"/>
          <w:kern w:val="2"/>
          <w:sz w:val="36"/>
          <w:szCs w:val="36"/>
          <w:lang w:val="es-ES_tradnl" w:eastAsia="en-US"/>
          <w14:ligatures w14:val="standardContextual"/>
        </w:rPr>
        <w:lastRenderedPageBreak/>
        <w:t>C</w:t>
      </w:r>
      <w:r w:rsidR="004B1165" w:rsidRPr="00246BA5">
        <w:rPr>
          <w:rFonts w:ascii="Calibri" w:eastAsiaTheme="minorHAnsi" w:hAnsi="Calibri" w:cs="Calibri"/>
          <w:b/>
          <w:bCs/>
          <w:color w:val="000000" w:themeColor="text1"/>
          <w:kern w:val="2"/>
          <w:sz w:val="36"/>
          <w:szCs w:val="36"/>
          <w:lang w:val="es-ES_tradnl" w:eastAsia="en-US"/>
          <w14:ligatures w14:val="standardContextual"/>
        </w:rPr>
        <w:t>ontenido</w:t>
      </w:r>
      <w:r w:rsidR="00EB44B2" w:rsidRPr="00246BA5">
        <w:rPr>
          <w:rFonts w:ascii="Calibri" w:eastAsiaTheme="minorHAnsi" w:hAnsi="Calibri" w:cs="Calibri"/>
          <w:b/>
          <w:bCs/>
          <w:color w:val="000000" w:themeColor="text1"/>
          <w:kern w:val="2"/>
          <w:sz w:val="36"/>
          <w:szCs w:val="36"/>
          <w:lang w:val="es-ES_tradnl" w:eastAsia="en-US"/>
          <w14:ligatures w14:val="standardContextual"/>
        </w:rPr>
        <w:tab/>
      </w:r>
    </w:p>
    <w:p w14:paraId="04EFFC03" w14:textId="131901AA" w:rsidR="00246BA5" w:rsidRPr="00246BA5" w:rsidRDefault="00321197">
      <w:pPr>
        <w:pStyle w:val="TDC1"/>
        <w:tabs>
          <w:tab w:val="right" w:leader="dot" w:pos="8828"/>
        </w:tabs>
        <w:rPr>
          <w:rFonts w:eastAsiaTheme="minorEastAsia" w:cstheme="minorBidi"/>
          <w:b w:val="0"/>
          <w:bCs w:val="0"/>
          <w:i w:val="0"/>
          <w:iCs w:val="0"/>
          <w:noProof/>
          <w:kern w:val="2"/>
          <w:lang w:eastAsia="es-MX"/>
          <w14:ligatures w14:val="standardContextual"/>
        </w:rPr>
      </w:pPr>
      <w:r w:rsidRPr="00246BA5">
        <w:rPr>
          <w:rFonts w:ascii="Calibri" w:hAnsi="Calibri" w:cs="Calibri"/>
          <w:b w:val="0"/>
          <w:bCs w:val="0"/>
          <w:i w:val="0"/>
          <w:iCs w:val="0"/>
          <w:caps/>
          <w:lang w:val="es-ES"/>
        </w:rPr>
        <w:fldChar w:fldCharType="begin"/>
      </w:r>
      <w:r w:rsidRPr="00246BA5">
        <w:rPr>
          <w:rFonts w:ascii="Calibri" w:hAnsi="Calibri" w:cs="Calibri"/>
          <w:b w:val="0"/>
          <w:bCs w:val="0"/>
          <w:i w:val="0"/>
          <w:iCs w:val="0"/>
          <w:caps/>
          <w:lang w:val="es-ES"/>
        </w:rPr>
        <w:instrText xml:space="preserve"> TOC \o "1-3" \h \z \u </w:instrText>
      </w:r>
      <w:r w:rsidRPr="00246BA5">
        <w:rPr>
          <w:rFonts w:ascii="Calibri" w:hAnsi="Calibri" w:cs="Calibri"/>
          <w:b w:val="0"/>
          <w:bCs w:val="0"/>
          <w:i w:val="0"/>
          <w:iCs w:val="0"/>
          <w:caps/>
          <w:lang w:val="es-ES"/>
        </w:rPr>
        <w:fldChar w:fldCharType="separate"/>
      </w:r>
      <w:hyperlink w:anchor="_Toc205376884" w:history="1">
        <w:r w:rsidR="00246BA5" w:rsidRPr="00246BA5">
          <w:rPr>
            <w:rStyle w:val="Hipervnculo"/>
            <w:rFonts w:ascii="Calibri" w:eastAsiaTheme="minorHAnsi" w:hAnsi="Calibri" w:cs="Calibri"/>
            <w:b w:val="0"/>
            <w:bCs w:val="0"/>
            <w:i w:val="0"/>
            <w:iCs w:val="0"/>
            <w:noProof/>
            <w:lang w:eastAsia="en-US"/>
          </w:rPr>
          <w:t>DEFINICIONES DE UTILIDAD</w:t>
        </w:r>
        <w:r w:rsidR="00246BA5" w:rsidRPr="00246BA5">
          <w:rPr>
            <w:b w:val="0"/>
            <w:bCs w:val="0"/>
            <w:i w:val="0"/>
            <w:iCs w:val="0"/>
            <w:noProof/>
            <w:webHidden/>
          </w:rPr>
          <w:tab/>
        </w:r>
        <w:r w:rsidR="00246BA5" w:rsidRPr="00246BA5">
          <w:rPr>
            <w:b w:val="0"/>
            <w:bCs w:val="0"/>
            <w:i w:val="0"/>
            <w:iCs w:val="0"/>
            <w:noProof/>
            <w:webHidden/>
          </w:rPr>
          <w:fldChar w:fldCharType="begin"/>
        </w:r>
        <w:r w:rsidR="00246BA5" w:rsidRPr="00246BA5">
          <w:rPr>
            <w:b w:val="0"/>
            <w:bCs w:val="0"/>
            <w:i w:val="0"/>
            <w:iCs w:val="0"/>
            <w:noProof/>
            <w:webHidden/>
          </w:rPr>
          <w:instrText xml:space="preserve"> PAGEREF _Toc205376884 \h </w:instrText>
        </w:r>
        <w:r w:rsidR="00246BA5" w:rsidRPr="00246BA5">
          <w:rPr>
            <w:b w:val="0"/>
            <w:bCs w:val="0"/>
            <w:i w:val="0"/>
            <w:iCs w:val="0"/>
            <w:noProof/>
            <w:webHidden/>
          </w:rPr>
        </w:r>
        <w:r w:rsidR="00246BA5" w:rsidRPr="00246BA5">
          <w:rPr>
            <w:b w:val="0"/>
            <w:bCs w:val="0"/>
            <w:i w:val="0"/>
            <w:iCs w:val="0"/>
            <w:noProof/>
            <w:webHidden/>
          </w:rPr>
          <w:fldChar w:fldCharType="separate"/>
        </w:r>
        <w:r w:rsidR="00246BA5" w:rsidRPr="00246BA5">
          <w:rPr>
            <w:b w:val="0"/>
            <w:bCs w:val="0"/>
            <w:i w:val="0"/>
            <w:iCs w:val="0"/>
            <w:noProof/>
            <w:webHidden/>
          </w:rPr>
          <w:t>4</w:t>
        </w:r>
        <w:r w:rsidR="00246BA5" w:rsidRPr="00246BA5">
          <w:rPr>
            <w:b w:val="0"/>
            <w:bCs w:val="0"/>
            <w:i w:val="0"/>
            <w:iCs w:val="0"/>
            <w:noProof/>
            <w:webHidden/>
          </w:rPr>
          <w:fldChar w:fldCharType="end"/>
        </w:r>
      </w:hyperlink>
    </w:p>
    <w:p w14:paraId="05A3BCAF" w14:textId="54744351" w:rsidR="00246BA5" w:rsidRPr="00246BA5" w:rsidRDefault="00246BA5">
      <w:pPr>
        <w:pStyle w:val="TDC1"/>
        <w:tabs>
          <w:tab w:val="left" w:pos="480"/>
          <w:tab w:val="right" w:leader="dot" w:pos="8828"/>
        </w:tabs>
        <w:rPr>
          <w:rFonts w:eastAsiaTheme="minorEastAsia" w:cstheme="minorBidi"/>
          <w:b w:val="0"/>
          <w:bCs w:val="0"/>
          <w:i w:val="0"/>
          <w:iCs w:val="0"/>
          <w:noProof/>
          <w:kern w:val="2"/>
          <w:lang w:eastAsia="es-MX"/>
          <w14:ligatures w14:val="standardContextual"/>
        </w:rPr>
      </w:pPr>
      <w:hyperlink w:anchor="_Toc205376885" w:history="1">
        <w:r w:rsidRPr="00246BA5">
          <w:rPr>
            <w:rStyle w:val="Hipervnculo"/>
            <w:rFonts w:ascii="Calibri" w:eastAsiaTheme="minorHAnsi" w:hAnsi="Calibri" w:cs="Calibri"/>
            <w:b w:val="0"/>
            <w:bCs w:val="0"/>
            <w:i w:val="0"/>
            <w:iCs w:val="0"/>
            <w:noProof/>
            <w:lang w:eastAsia="en-US"/>
          </w:rPr>
          <w:t>1.</w:t>
        </w:r>
        <w:r w:rsidRPr="00246BA5">
          <w:rPr>
            <w:rFonts w:eastAsiaTheme="minorEastAsia" w:cstheme="minorBidi"/>
            <w:b w:val="0"/>
            <w:bCs w:val="0"/>
            <w:i w:val="0"/>
            <w:iCs w:val="0"/>
            <w:noProof/>
            <w:kern w:val="2"/>
            <w:lang w:eastAsia="es-MX"/>
            <w14:ligatures w14:val="standardContextual"/>
          </w:rPr>
          <w:tab/>
        </w:r>
        <w:r w:rsidRPr="00246BA5">
          <w:rPr>
            <w:rStyle w:val="Hipervnculo"/>
            <w:rFonts w:ascii="Calibri" w:eastAsiaTheme="minorHAnsi" w:hAnsi="Calibri" w:cs="Calibri"/>
            <w:b w:val="0"/>
            <w:bCs w:val="0"/>
            <w:i w:val="0"/>
            <w:iCs w:val="0"/>
            <w:noProof/>
            <w:lang w:eastAsia="en-US"/>
          </w:rPr>
          <w:t>Introducción</w:t>
        </w:r>
        <w:r w:rsidRPr="00246BA5">
          <w:rPr>
            <w:b w:val="0"/>
            <w:bCs w:val="0"/>
            <w:i w:val="0"/>
            <w:iCs w:val="0"/>
            <w:noProof/>
            <w:webHidden/>
          </w:rPr>
          <w:tab/>
        </w:r>
        <w:r w:rsidRPr="00246BA5">
          <w:rPr>
            <w:b w:val="0"/>
            <w:bCs w:val="0"/>
            <w:i w:val="0"/>
            <w:iCs w:val="0"/>
            <w:noProof/>
            <w:webHidden/>
          </w:rPr>
          <w:fldChar w:fldCharType="begin"/>
        </w:r>
        <w:r w:rsidRPr="00246BA5">
          <w:rPr>
            <w:b w:val="0"/>
            <w:bCs w:val="0"/>
            <w:i w:val="0"/>
            <w:iCs w:val="0"/>
            <w:noProof/>
            <w:webHidden/>
          </w:rPr>
          <w:instrText xml:space="preserve"> PAGEREF _Toc205376885 \h </w:instrText>
        </w:r>
        <w:r w:rsidRPr="00246BA5">
          <w:rPr>
            <w:b w:val="0"/>
            <w:bCs w:val="0"/>
            <w:i w:val="0"/>
            <w:iCs w:val="0"/>
            <w:noProof/>
            <w:webHidden/>
          </w:rPr>
        </w:r>
        <w:r w:rsidRPr="00246BA5">
          <w:rPr>
            <w:b w:val="0"/>
            <w:bCs w:val="0"/>
            <w:i w:val="0"/>
            <w:iCs w:val="0"/>
            <w:noProof/>
            <w:webHidden/>
          </w:rPr>
          <w:fldChar w:fldCharType="separate"/>
        </w:r>
        <w:r w:rsidRPr="00246BA5">
          <w:rPr>
            <w:b w:val="0"/>
            <w:bCs w:val="0"/>
            <w:i w:val="0"/>
            <w:iCs w:val="0"/>
            <w:noProof/>
            <w:webHidden/>
          </w:rPr>
          <w:t>6</w:t>
        </w:r>
        <w:r w:rsidRPr="00246BA5">
          <w:rPr>
            <w:b w:val="0"/>
            <w:bCs w:val="0"/>
            <w:i w:val="0"/>
            <w:iCs w:val="0"/>
            <w:noProof/>
            <w:webHidden/>
          </w:rPr>
          <w:fldChar w:fldCharType="end"/>
        </w:r>
      </w:hyperlink>
    </w:p>
    <w:p w14:paraId="758A44E3" w14:textId="496492CA" w:rsidR="00246BA5" w:rsidRPr="00246BA5" w:rsidRDefault="00246BA5">
      <w:pPr>
        <w:pStyle w:val="TDC1"/>
        <w:tabs>
          <w:tab w:val="left" w:pos="480"/>
          <w:tab w:val="right" w:leader="dot" w:pos="8828"/>
        </w:tabs>
        <w:rPr>
          <w:rFonts w:eastAsiaTheme="minorEastAsia" w:cstheme="minorBidi"/>
          <w:b w:val="0"/>
          <w:bCs w:val="0"/>
          <w:i w:val="0"/>
          <w:iCs w:val="0"/>
          <w:noProof/>
          <w:kern w:val="2"/>
          <w:lang w:eastAsia="es-MX"/>
          <w14:ligatures w14:val="standardContextual"/>
        </w:rPr>
      </w:pPr>
      <w:hyperlink w:anchor="_Toc205376886" w:history="1">
        <w:r w:rsidRPr="00246BA5">
          <w:rPr>
            <w:rStyle w:val="Hipervnculo"/>
            <w:rFonts w:ascii="Calibri" w:eastAsiaTheme="minorHAnsi" w:hAnsi="Calibri" w:cs="Calibri"/>
            <w:b w:val="0"/>
            <w:bCs w:val="0"/>
            <w:i w:val="0"/>
            <w:iCs w:val="0"/>
            <w:noProof/>
            <w:lang w:eastAsia="en-US"/>
          </w:rPr>
          <w:t>2.</w:t>
        </w:r>
        <w:r w:rsidRPr="00246BA5">
          <w:rPr>
            <w:rFonts w:eastAsiaTheme="minorEastAsia" w:cstheme="minorBidi"/>
            <w:b w:val="0"/>
            <w:bCs w:val="0"/>
            <w:i w:val="0"/>
            <w:iCs w:val="0"/>
            <w:noProof/>
            <w:kern w:val="2"/>
            <w:lang w:eastAsia="es-MX"/>
            <w14:ligatures w14:val="standardContextual"/>
          </w:rPr>
          <w:tab/>
        </w:r>
        <w:r w:rsidRPr="00246BA5">
          <w:rPr>
            <w:rStyle w:val="Hipervnculo"/>
            <w:rFonts w:ascii="Calibri" w:eastAsiaTheme="minorHAnsi" w:hAnsi="Calibri" w:cs="Calibri"/>
            <w:b w:val="0"/>
            <w:bCs w:val="0"/>
            <w:i w:val="0"/>
            <w:iCs w:val="0"/>
            <w:noProof/>
            <w:lang w:eastAsia="en-US"/>
          </w:rPr>
          <w:t>Relaciones de Datos Personales con Terceros</w:t>
        </w:r>
        <w:r w:rsidRPr="00246BA5">
          <w:rPr>
            <w:b w:val="0"/>
            <w:bCs w:val="0"/>
            <w:i w:val="0"/>
            <w:iCs w:val="0"/>
            <w:noProof/>
            <w:webHidden/>
          </w:rPr>
          <w:tab/>
        </w:r>
        <w:r w:rsidRPr="00246BA5">
          <w:rPr>
            <w:b w:val="0"/>
            <w:bCs w:val="0"/>
            <w:i w:val="0"/>
            <w:iCs w:val="0"/>
            <w:noProof/>
            <w:webHidden/>
          </w:rPr>
          <w:fldChar w:fldCharType="begin"/>
        </w:r>
        <w:r w:rsidRPr="00246BA5">
          <w:rPr>
            <w:b w:val="0"/>
            <w:bCs w:val="0"/>
            <w:i w:val="0"/>
            <w:iCs w:val="0"/>
            <w:noProof/>
            <w:webHidden/>
          </w:rPr>
          <w:instrText xml:space="preserve"> PAGEREF _Toc205376886 \h </w:instrText>
        </w:r>
        <w:r w:rsidRPr="00246BA5">
          <w:rPr>
            <w:b w:val="0"/>
            <w:bCs w:val="0"/>
            <w:i w:val="0"/>
            <w:iCs w:val="0"/>
            <w:noProof/>
            <w:webHidden/>
          </w:rPr>
        </w:r>
        <w:r w:rsidRPr="00246BA5">
          <w:rPr>
            <w:b w:val="0"/>
            <w:bCs w:val="0"/>
            <w:i w:val="0"/>
            <w:iCs w:val="0"/>
            <w:noProof/>
            <w:webHidden/>
          </w:rPr>
          <w:fldChar w:fldCharType="separate"/>
        </w:r>
        <w:r w:rsidRPr="00246BA5">
          <w:rPr>
            <w:b w:val="0"/>
            <w:bCs w:val="0"/>
            <w:i w:val="0"/>
            <w:iCs w:val="0"/>
            <w:noProof/>
            <w:webHidden/>
          </w:rPr>
          <w:t>7</w:t>
        </w:r>
        <w:r w:rsidRPr="00246BA5">
          <w:rPr>
            <w:b w:val="0"/>
            <w:bCs w:val="0"/>
            <w:i w:val="0"/>
            <w:iCs w:val="0"/>
            <w:noProof/>
            <w:webHidden/>
          </w:rPr>
          <w:fldChar w:fldCharType="end"/>
        </w:r>
      </w:hyperlink>
    </w:p>
    <w:p w14:paraId="5481A4F6" w14:textId="2FD4ED77" w:rsidR="00246BA5" w:rsidRPr="00246BA5" w:rsidRDefault="00246BA5">
      <w:pPr>
        <w:pStyle w:val="TDC2"/>
        <w:tabs>
          <w:tab w:val="left" w:pos="720"/>
          <w:tab w:val="right" w:leader="dot" w:pos="8828"/>
        </w:tabs>
        <w:rPr>
          <w:rFonts w:eastAsiaTheme="minorEastAsia" w:cstheme="minorBidi"/>
          <w:b w:val="0"/>
          <w:bCs w:val="0"/>
          <w:noProof/>
          <w:kern w:val="2"/>
          <w:sz w:val="24"/>
          <w:szCs w:val="24"/>
          <w:lang w:eastAsia="es-MX"/>
          <w14:ligatures w14:val="standardContextual"/>
        </w:rPr>
      </w:pPr>
      <w:hyperlink w:anchor="_Toc205376887" w:history="1">
        <w:r w:rsidRPr="00246BA5">
          <w:rPr>
            <w:rStyle w:val="Hipervnculo"/>
            <w:rFonts w:ascii="Calibri" w:eastAsiaTheme="minorHAnsi" w:hAnsi="Calibri" w:cs="Calibri"/>
            <w:b w:val="0"/>
            <w:bCs w:val="0"/>
            <w:noProof/>
            <w:sz w:val="24"/>
            <w:szCs w:val="24"/>
            <w:lang w:eastAsia="en-US"/>
          </w:rPr>
          <w:t>a.</w:t>
        </w:r>
        <w:r w:rsidRPr="00246BA5">
          <w:rPr>
            <w:rFonts w:eastAsiaTheme="minorEastAsia" w:cstheme="minorBidi"/>
            <w:b w:val="0"/>
            <w:bCs w:val="0"/>
            <w:noProof/>
            <w:kern w:val="2"/>
            <w:sz w:val="24"/>
            <w:szCs w:val="24"/>
            <w:lang w:eastAsia="es-MX"/>
            <w14:ligatures w14:val="standardContextual"/>
          </w:rPr>
          <w:tab/>
        </w:r>
        <w:r w:rsidRPr="00246BA5">
          <w:rPr>
            <w:rStyle w:val="Hipervnculo"/>
            <w:rFonts w:ascii="Calibri" w:eastAsiaTheme="minorHAnsi" w:hAnsi="Calibri" w:cs="Calibri"/>
            <w:b w:val="0"/>
            <w:bCs w:val="0"/>
            <w:noProof/>
            <w:sz w:val="24"/>
            <w:szCs w:val="24"/>
            <w:lang w:eastAsia="en-US"/>
          </w:rPr>
          <w:t>Responsable</w:t>
        </w:r>
        <w:r w:rsidRPr="00246BA5">
          <w:rPr>
            <w:b w:val="0"/>
            <w:bCs w:val="0"/>
            <w:noProof/>
            <w:webHidden/>
            <w:sz w:val="24"/>
            <w:szCs w:val="24"/>
          </w:rPr>
          <w:tab/>
        </w:r>
        <w:r w:rsidRPr="00246BA5">
          <w:rPr>
            <w:b w:val="0"/>
            <w:bCs w:val="0"/>
            <w:noProof/>
            <w:webHidden/>
            <w:sz w:val="24"/>
            <w:szCs w:val="24"/>
          </w:rPr>
          <w:fldChar w:fldCharType="begin"/>
        </w:r>
        <w:r w:rsidRPr="00246BA5">
          <w:rPr>
            <w:b w:val="0"/>
            <w:bCs w:val="0"/>
            <w:noProof/>
            <w:webHidden/>
            <w:sz w:val="24"/>
            <w:szCs w:val="24"/>
          </w:rPr>
          <w:instrText xml:space="preserve"> PAGEREF _Toc205376887 \h </w:instrText>
        </w:r>
        <w:r w:rsidRPr="00246BA5">
          <w:rPr>
            <w:b w:val="0"/>
            <w:bCs w:val="0"/>
            <w:noProof/>
            <w:webHidden/>
            <w:sz w:val="24"/>
            <w:szCs w:val="24"/>
          </w:rPr>
        </w:r>
        <w:r w:rsidRPr="00246BA5">
          <w:rPr>
            <w:b w:val="0"/>
            <w:bCs w:val="0"/>
            <w:noProof/>
            <w:webHidden/>
            <w:sz w:val="24"/>
            <w:szCs w:val="24"/>
          </w:rPr>
          <w:fldChar w:fldCharType="separate"/>
        </w:r>
        <w:r w:rsidRPr="00246BA5">
          <w:rPr>
            <w:b w:val="0"/>
            <w:bCs w:val="0"/>
            <w:noProof/>
            <w:webHidden/>
            <w:sz w:val="24"/>
            <w:szCs w:val="24"/>
          </w:rPr>
          <w:t>7</w:t>
        </w:r>
        <w:r w:rsidRPr="00246BA5">
          <w:rPr>
            <w:b w:val="0"/>
            <w:bCs w:val="0"/>
            <w:noProof/>
            <w:webHidden/>
            <w:sz w:val="24"/>
            <w:szCs w:val="24"/>
          </w:rPr>
          <w:fldChar w:fldCharType="end"/>
        </w:r>
      </w:hyperlink>
    </w:p>
    <w:p w14:paraId="0CA24BCF" w14:textId="1425D0F1" w:rsidR="00246BA5" w:rsidRPr="00246BA5" w:rsidRDefault="00246BA5">
      <w:pPr>
        <w:pStyle w:val="TDC2"/>
        <w:tabs>
          <w:tab w:val="left" w:pos="720"/>
          <w:tab w:val="right" w:leader="dot" w:pos="8828"/>
        </w:tabs>
        <w:rPr>
          <w:rFonts w:eastAsiaTheme="minorEastAsia" w:cstheme="minorBidi"/>
          <w:b w:val="0"/>
          <w:bCs w:val="0"/>
          <w:noProof/>
          <w:kern w:val="2"/>
          <w:sz w:val="24"/>
          <w:szCs w:val="24"/>
          <w:lang w:eastAsia="es-MX"/>
          <w14:ligatures w14:val="standardContextual"/>
        </w:rPr>
      </w:pPr>
      <w:hyperlink w:anchor="_Toc205376888" w:history="1">
        <w:r w:rsidRPr="00246BA5">
          <w:rPr>
            <w:rStyle w:val="Hipervnculo"/>
            <w:rFonts w:ascii="Calibri" w:eastAsiaTheme="minorHAnsi" w:hAnsi="Calibri" w:cs="Calibri"/>
            <w:b w:val="0"/>
            <w:bCs w:val="0"/>
            <w:noProof/>
            <w:sz w:val="24"/>
            <w:szCs w:val="24"/>
            <w:lang w:eastAsia="en-US"/>
          </w:rPr>
          <w:t>b.</w:t>
        </w:r>
        <w:r w:rsidRPr="00246BA5">
          <w:rPr>
            <w:rFonts w:eastAsiaTheme="minorEastAsia" w:cstheme="minorBidi"/>
            <w:b w:val="0"/>
            <w:bCs w:val="0"/>
            <w:noProof/>
            <w:kern w:val="2"/>
            <w:sz w:val="24"/>
            <w:szCs w:val="24"/>
            <w:lang w:eastAsia="es-MX"/>
            <w14:ligatures w14:val="standardContextual"/>
          </w:rPr>
          <w:tab/>
        </w:r>
        <w:r w:rsidRPr="00246BA5">
          <w:rPr>
            <w:rStyle w:val="Hipervnculo"/>
            <w:rFonts w:ascii="Calibri" w:eastAsiaTheme="minorHAnsi" w:hAnsi="Calibri" w:cs="Calibri"/>
            <w:b w:val="0"/>
            <w:bCs w:val="0"/>
            <w:noProof/>
            <w:sz w:val="24"/>
            <w:szCs w:val="24"/>
            <w:lang w:eastAsia="en-US"/>
          </w:rPr>
          <w:t>Persona Encargada/Encagargado</w:t>
        </w:r>
        <w:r w:rsidRPr="00246BA5">
          <w:rPr>
            <w:b w:val="0"/>
            <w:bCs w:val="0"/>
            <w:noProof/>
            <w:webHidden/>
            <w:sz w:val="24"/>
            <w:szCs w:val="24"/>
          </w:rPr>
          <w:tab/>
        </w:r>
        <w:r w:rsidRPr="00246BA5">
          <w:rPr>
            <w:b w:val="0"/>
            <w:bCs w:val="0"/>
            <w:noProof/>
            <w:webHidden/>
            <w:sz w:val="24"/>
            <w:szCs w:val="24"/>
          </w:rPr>
          <w:fldChar w:fldCharType="begin"/>
        </w:r>
        <w:r w:rsidRPr="00246BA5">
          <w:rPr>
            <w:b w:val="0"/>
            <w:bCs w:val="0"/>
            <w:noProof/>
            <w:webHidden/>
            <w:sz w:val="24"/>
            <w:szCs w:val="24"/>
          </w:rPr>
          <w:instrText xml:space="preserve"> PAGEREF _Toc205376888 \h </w:instrText>
        </w:r>
        <w:r w:rsidRPr="00246BA5">
          <w:rPr>
            <w:b w:val="0"/>
            <w:bCs w:val="0"/>
            <w:noProof/>
            <w:webHidden/>
            <w:sz w:val="24"/>
            <w:szCs w:val="24"/>
          </w:rPr>
        </w:r>
        <w:r w:rsidRPr="00246BA5">
          <w:rPr>
            <w:b w:val="0"/>
            <w:bCs w:val="0"/>
            <w:noProof/>
            <w:webHidden/>
            <w:sz w:val="24"/>
            <w:szCs w:val="24"/>
          </w:rPr>
          <w:fldChar w:fldCharType="separate"/>
        </w:r>
        <w:r w:rsidRPr="00246BA5">
          <w:rPr>
            <w:b w:val="0"/>
            <w:bCs w:val="0"/>
            <w:noProof/>
            <w:webHidden/>
            <w:sz w:val="24"/>
            <w:szCs w:val="24"/>
          </w:rPr>
          <w:t>7</w:t>
        </w:r>
        <w:r w:rsidRPr="00246BA5">
          <w:rPr>
            <w:b w:val="0"/>
            <w:bCs w:val="0"/>
            <w:noProof/>
            <w:webHidden/>
            <w:sz w:val="24"/>
            <w:szCs w:val="24"/>
          </w:rPr>
          <w:fldChar w:fldCharType="end"/>
        </w:r>
      </w:hyperlink>
    </w:p>
    <w:p w14:paraId="494300E4" w14:textId="29EA3A5E" w:rsidR="00246BA5" w:rsidRPr="00246BA5" w:rsidRDefault="00246BA5">
      <w:pPr>
        <w:pStyle w:val="TDC2"/>
        <w:tabs>
          <w:tab w:val="left" w:pos="720"/>
          <w:tab w:val="right" w:leader="dot" w:pos="8828"/>
        </w:tabs>
        <w:rPr>
          <w:rFonts w:eastAsiaTheme="minorEastAsia" w:cstheme="minorBidi"/>
          <w:b w:val="0"/>
          <w:bCs w:val="0"/>
          <w:noProof/>
          <w:kern w:val="2"/>
          <w:sz w:val="24"/>
          <w:szCs w:val="24"/>
          <w:lang w:eastAsia="es-MX"/>
          <w14:ligatures w14:val="standardContextual"/>
        </w:rPr>
      </w:pPr>
      <w:hyperlink w:anchor="_Toc205376889" w:history="1">
        <w:r w:rsidRPr="00246BA5">
          <w:rPr>
            <w:rStyle w:val="Hipervnculo"/>
            <w:rFonts w:ascii="Calibri" w:eastAsiaTheme="minorHAnsi" w:hAnsi="Calibri" w:cs="Calibri"/>
            <w:b w:val="0"/>
            <w:bCs w:val="0"/>
            <w:noProof/>
            <w:sz w:val="24"/>
            <w:szCs w:val="24"/>
            <w:lang w:eastAsia="en-US"/>
          </w:rPr>
          <w:t>c.</w:t>
        </w:r>
        <w:r w:rsidRPr="00246BA5">
          <w:rPr>
            <w:rFonts w:eastAsiaTheme="minorEastAsia" w:cstheme="minorBidi"/>
            <w:b w:val="0"/>
            <w:bCs w:val="0"/>
            <w:noProof/>
            <w:kern w:val="2"/>
            <w:sz w:val="24"/>
            <w:szCs w:val="24"/>
            <w:lang w:eastAsia="es-MX"/>
            <w14:ligatures w14:val="standardContextual"/>
          </w:rPr>
          <w:tab/>
        </w:r>
        <w:r w:rsidRPr="00246BA5">
          <w:rPr>
            <w:rStyle w:val="Hipervnculo"/>
            <w:rFonts w:ascii="Calibri" w:eastAsiaTheme="minorHAnsi" w:hAnsi="Calibri" w:cs="Calibri"/>
            <w:b w:val="0"/>
            <w:bCs w:val="0"/>
            <w:noProof/>
            <w:sz w:val="24"/>
            <w:szCs w:val="24"/>
            <w:lang w:eastAsia="en-US"/>
          </w:rPr>
          <w:t>Subencargado</w:t>
        </w:r>
        <w:r w:rsidRPr="00246BA5">
          <w:rPr>
            <w:b w:val="0"/>
            <w:bCs w:val="0"/>
            <w:noProof/>
            <w:webHidden/>
            <w:sz w:val="24"/>
            <w:szCs w:val="24"/>
          </w:rPr>
          <w:tab/>
        </w:r>
        <w:r w:rsidRPr="00246BA5">
          <w:rPr>
            <w:b w:val="0"/>
            <w:bCs w:val="0"/>
            <w:noProof/>
            <w:webHidden/>
            <w:sz w:val="24"/>
            <w:szCs w:val="24"/>
          </w:rPr>
          <w:fldChar w:fldCharType="begin"/>
        </w:r>
        <w:r w:rsidRPr="00246BA5">
          <w:rPr>
            <w:b w:val="0"/>
            <w:bCs w:val="0"/>
            <w:noProof/>
            <w:webHidden/>
            <w:sz w:val="24"/>
            <w:szCs w:val="24"/>
          </w:rPr>
          <w:instrText xml:space="preserve"> PAGEREF _Toc205376889 \h </w:instrText>
        </w:r>
        <w:r w:rsidRPr="00246BA5">
          <w:rPr>
            <w:b w:val="0"/>
            <w:bCs w:val="0"/>
            <w:noProof/>
            <w:webHidden/>
            <w:sz w:val="24"/>
            <w:szCs w:val="24"/>
          </w:rPr>
        </w:r>
        <w:r w:rsidRPr="00246BA5">
          <w:rPr>
            <w:b w:val="0"/>
            <w:bCs w:val="0"/>
            <w:noProof/>
            <w:webHidden/>
            <w:sz w:val="24"/>
            <w:szCs w:val="24"/>
          </w:rPr>
          <w:fldChar w:fldCharType="separate"/>
        </w:r>
        <w:r w:rsidRPr="00246BA5">
          <w:rPr>
            <w:b w:val="0"/>
            <w:bCs w:val="0"/>
            <w:noProof/>
            <w:webHidden/>
            <w:sz w:val="24"/>
            <w:szCs w:val="24"/>
          </w:rPr>
          <w:t>7</w:t>
        </w:r>
        <w:r w:rsidRPr="00246BA5">
          <w:rPr>
            <w:b w:val="0"/>
            <w:bCs w:val="0"/>
            <w:noProof/>
            <w:webHidden/>
            <w:sz w:val="24"/>
            <w:szCs w:val="24"/>
          </w:rPr>
          <w:fldChar w:fldCharType="end"/>
        </w:r>
      </w:hyperlink>
    </w:p>
    <w:p w14:paraId="2A86099D" w14:textId="0D7A2C3E" w:rsidR="00246BA5" w:rsidRPr="00246BA5" w:rsidRDefault="00246BA5">
      <w:pPr>
        <w:pStyle w:val="TDC1"/>
        <w:tabs>
          <w:tab w:val="left" w:pos="480"/>
          <w:tab w:val="right" w:leader="dot" w:pos="8828"/>
        </w:tabs>
        <w:rPr>
          <w:rFonts w:eastAsiaTheme="minorEastAsia" w:cstheme="minorBidi"/>
          <w:b w:val="0"/>
          <w:bCs w:val="0"/>
          <w:i w:val="0"/>
          <w:iCs w:val="0"/>
          <w:noProof/>
          <w:kern w:val="2"/>
          <w:lang w:eastAsia="es-MX"/>
          <w14:ligatures w14:val="standardContextual"/>
        </w:rPr>
      </w:pPr>
      <w:hyperlink w:anchor="_Toc205376890" w:history="1">
        <w:r w:rsidRPr="00246BA5">
          <w:rPr>
            <w:rStyle w:val="Hipervnculo"/>
            <w:rFonts w:ascii="Calibri" w:eastAsiaTheme="minorHAnsi" w:hAnsi="Calibri" w:cs="Calibri"/>
            <w:b w:val="0"/>
            <w:bCs w:val="0"/>
            <w:i w:val="0"/>
            <w:iCs w:val="0"/>
            <w:noProof/>
            <w:lang w:eastAsia="en-US"/>
          </w:rPr>
          <w:t>3.</w:t>
        </w:r>
        <w:r w:rsidRPr="00246BA5">
          <w:rPr>
            <w:rFonts w:eastAsiaTheme="minorEastAsia" w:cstheme="minorBidi"/>
            <w:b w:val="0"/>
            <w:bCs w:val="0"/>
            <w:i w:val="0"/>
            <w:iCs w:val="0"/>
            <w:noProof/>
            <w:kern w:val="2"/>
            <w:lang w:eastAsia="es-MX"/>
            <w14:ligatures w14:val="standardContextual"/>
          </w:rPr>
          <w:tab/>
        </w:r>
        <w:r w:rsidRPr="00246BA5">
          <w:rPr>
            <w:rStyle w:val="Hipervnculo"/>
            <w:rFonts w:ascii="Calibri" w:eastAsiaTheme="minorHAnsi" w:hAnsi="Calibri" w:cs="Calibri"/>
            <w:b w:val="0"/>
            <w:bCs w:val="0"/>
            <w:i w:val="0"/>
            <w:iCs w:val="0"/>
            <w:noProof/>
            <w:lang w:eastAsia="en-US"/>
          </w:rPr>
          <w:t>Clasificación de comunicaciones de Datos Personales con Terceros</w:t>
        </w:r>
        <w:r w:rsidRPr="00246BA5">
          <w:rPr>
            <w:b w:val="0"/>
            <w:bCs w:val="0"/>
            <w:i w:val="0"/>
            <w:iCs w:val="0"/>
            <w:noProof/>
            <w:webHidden/>
          </w:rPr>
          <w:tab/>
        </w:r>
        <w:r w:rsidRPr="00246BA5">
          <w:rPr>
            <w:b w:val="0"/>
            <w:bCs w:val="0"/>
            <w:i w:val="0"/>
            <w:iCs w:val="0"/>
            <w:noProof/>
            <w:webHidden/>
          </w:rPr>
          <w:fldChar w:fldCharType="begin"/>
        </w:r>
        <w:r w:rsidRPr="00246BA5">
          <w:rPr>
            <w:b w:val="0"/>
            <w:bCs w:val="0"/>
            <w:i w:val="0"/>
            <w:iCs w:val="0"/>
            <w:noProof/>
            <w:webHidden/>
          </w:rPr>
          <w:instrText xml:space="preserve"> PAGEREF _Toc205376890 \h </w:instrText>
        </w:r>
        <w:r w:rsidRPr="00246BA5">
          <w:rPr>
            <w:b w:val="0"/>
            <w:bCs w:val="0"/>
            <w:i w:val="0"/>
            <w:iCs w:val="0"/>
            <w:noProof/>
            <w:webHidden/>
          </w:rPr>
        </w:r>
        <w:r w:rsidRPr="00246BA5">
          <w:rPr>
            <w:b w:val="0"/>
            <w:bCs w:val="0"/>
            <w:i w:val="0"/>
            <w:iCs w:val="0"/>
            <w:noProof/>
            <w:webHidden/>
          </w:rPr>
          <w:fldChar w:fldCharType="separate"/>
        </w:r>
        <w:r w:rsidRPr="00246BA5">
          <w:rPr>
            <w:b w:val="0"/>
            <w:bCs w:val="0"/>
            <w:i w:val="0"/>
            <w:iCs w:val="0"/>
            <w:noProof/>
            <w:webHidden/>
          </w:rPr>
          <w:t>8</w:t>
        </w:r>
        <w:r w:rsidRPr="00246BA5">
          <w:rPr>
            <w:b w:val="0"/>
            <w:bCs w:val="0"/>
            <w:i w:val="0"/>
            <w:iCs w:val="0"/>
            <w:noProof/>
            <w:webHidden/>
          </w:rPr>
          <w:fldChar w:fldCharType="end"/>
        </w:r>
      </w:hyperlink>
    </w:p>
    <w:p w14:paraId="732B9D41" w14:textId="52F84EB8" w:rsidR="00246BA5" w:rsidRPr="00246BA5" w:rsidRDefault="00246BA5">
      <w:pPr>
        <w:pStyle w:val="TDC2"/>
        <w:tabs>
          <w:tab w:val="left" w:pos="720"/>
          <w:tab w:val="right" w:leader="dot" w:pos="8828"/>
        </w:tabs>
        <w:rPr>
          <w:rFonts w:eastAsiaTheme="minorEastAsia" w:cstheme="minorBidi"/>
          <w:b w:val="0"/>
          <w:bCs w:val="0"/>
          <w:noProof/>
          <w:kern w:val="2"/>
          <w:sz w:val="24"/>
          <w:szCs w:val="24"/>
          <w:lang w:eastAsia="es-MX"/>
          <w14:ligatures w14:val="standardContextual"/>
        </w:rPr>
      </w:pPr>
      <w:hyperlink w:anchor="_Toc205376891" w:history="1">
        <w:r w:rsidRPr="00246BA5">
          <w:rPr>
            <w:rStyle w:val="Hipervnculo"/>
            <w:rFonts w:ascii="Calibri" w:eastAsiaTheme="minorHAnsi" w:hAnsi="Calibri" w:cs="Calibri"/>
            <w:b w:val="0"/>
            <w:bCs w:val="0"/>
            <w:noProof/>
            <w:sz w:val="24"/>
            <w:szCs w:val="24"/>
            <w:lang w:eastAsia="en-US"/>
          </w:rPr>
          <w:t>a.</w:t>
        </w:r>
        <w:r w:rsidRPr="00246BA5">
          <w:rPr>
            <w:rFonts w:eastAsiaTheme="minorEastAsia" w:cstheme="minorBidi"/>
            <w:b w:val="0"/>
            <w:bCs w:val="0"/>
            <w:noProof/>
            <w:kern w:val="2"/>
            <w:sz w:val="24"/>
            <w:szCs w:val="24"/>
            <w:lang w:eastAsia="es-MX"/>
            <w14:ligatures w14:val="standardContextual"/>
          </w:rPr>
          <w:tab/>
        </w:r>
        <w:r w:rsidRPr="00246BA5">
          <w:rPr>
            <w:rStyle w:val="Hipervnculo"/>
            <w:rFonts w:ascii="Calibri" w:eastAsiaTheme="minorHAnsi" w:hAnsi="Calibri" w:cs="Calibri"/>
            <w:b w:val="0"/>
            <w:bCs w:val="0"/>
            <w:noProof/>
            <w:sz w:val="24"/>
            <w:szCs w:val="24"/>
            <w:lang w:eastAsia="en-US"/>
          </w:rPr>
          <w:t>Remisión</w:t>
        </w:r>
        <w:r w:rsidRPr="00246BA5">
          <w:rPr>
            <w:b w:val="0"/>
            <w:bCs w:val="0"/>
            <w:noProof/>
            <w:webHidden/>
            <w:sz w:val="24"/>
            <w:szCs w:val="24"/>
          </w:rPr>
          <w:tab/>
        </w:r>
        <w:r w:rsidRPr="00246BA5">
          <w:rPr>
            <w:b w:val="0"/>
            <w:bCs w:val="0"/>
            <w:noProof/>
            <w:webHidden/>
            <w:sz w:val="24"/>
            <w:szCs w:val="24"/>
          </w:rPr>
          <w:fldChar w:fldCharType="begin"/>
        </w:r>
        <w:r w:rsidRPr="00246BA5">
          <w:rPr>
            <w:b w:val="0"/>
            <w:bCs w:val="0"/>
            <w:noProof/>
            <w:webHidden/>
            <w:sz w:val="24"/>
            <w:szCs w:val="24"/>
          </w:rPr>
          <w:instrText xml:space="preserve"> PAGEREF _Toc205376891 \h </w:instrText>
        </w:r>
        <w:r w:rsidRPr="00246BA5">
          <w:rPr>
            <w:b w:val="0"/>
            <w:bCs w:val="0"/>
            <w:noProof/>
            <w:webHidden/>
            <w:sz w:val="24"/>
            <w:szCs w:val="24"/>
          </w:rPr>
        </w:r>
        <w:r w:rsidRPr="00246BA5">
          <w:rPr>
            <w:b w:val="0"/>
            <w:bCs w:val="0"/>
            <w:noProof/>
            <w:webHidden/>
            <w:sz w:val="24"/>
            <w:szCs w:val="24"/>
          </w:rPr>
          <w:fldChar w:fldCharType="separate"/>
        </w:r>
        <w:r w:rsidRPr="00246BA5">
          <w:rPr>
            <w:b w:val="0"/>
            <w:bCs w:val="0"/>
            <w:noProof/>
            <w:webHidden/>
            <w:sz w:val="24"/>
            <w:szCs w:val="24"/>
          </w:rPr>
          <w:t>8</w:t>
        </w:r>
        <w:r w:rsidRPr="00246BA5">
          <w:rPr>
            <w:b w:val="0"/>
            <w:bCs w:val="0"/>
            <w:noProof/>
            <w:webHidden/>
            <w:sz w:val="24"/>
            <w:szCs w:val="24"/>
          </w:rPr>
          <w:fldChar w:fldCharType="end"/>
        </w:r>
      </w:hyperlink>
    </w:p>
    <w:p w14:paraId="6B3CC2EB" w14:textId="24C7DE73" w:rsidR="00246BA5" w:rsidRPr="00246BA5" w:rsidRDefault="00246BA5">
      <w:pPr>
        <w:pStyle w:val="TDC2"/>
        <w:tabs>
          <w:tab w:val="left" w:pos="720"/>
          <w:tab w:val="right" w:leader="dot" w:pos="8828"/>
        </w:tabs>
        <w:rPr>
          <w:rFonts w:eastAsiaTheme="minorEastAsia" w:cstheme="minorBidi"/>
          <w:b w:val="0"/>
          <w:bCs w:val="0"/>
          <w:noProof/>
          <w:kern w:val="2"/>
          <w:sz w:val="24"/>
          <w:szCs w:val="24"/>
          <w:lang w:eastAsia="es-MX"/>
          <w14:ligatures w14:val="standardContextual"/>
        </w:rPr>
      </w:pPr>
      <w:hyperlink w:anchor="_Toc205376892" w:history="1">
        <w:r w:rsidRPr="00246BA5">
          <w:rPr>
            <w:rStyle w:val="Hipervnculo"/>
            <w:rFonts w:ascii="Calibri" w:eastAsiaTheme="minorHAnsi" w:hAnsi="Calibri" w:cs="Calibri"/>
            <w:b w:val="0"/>
            <w:bCs w:val="0"/>
            <w:noProof/>
            <w:sz w:val="24"/>
            <w:szCs w:val="24"/>
            <w:lang w:eastAsia="en-US"/>
          </w:rPr>
          <w:t>b.</w:t>
        </w:r>
        <w:r w:rsidRPr="00246BA5">
          <w:rPr>
            <w:rFonts w:eastAsiaTheme="minorEastAsia" w:cstheme="minorBidi"/>
            <w:b w:val="0"/>
            <w:bCs w:val="0"/>
            <w:noProof/>
            <w:kern w:val="2"/>
            <w:sz w:val="24"/>
            <w:szCs w:val="24"/>
            <w:lang w:eastAsia="es-MX"/>
            <w14:ligatures w14:val="standardContextual"/>
          </w:rPr>
          <w:tab/>
        </w:r>
        <w:r w:rsidRPr="00246BA5">
          <w:rPr>
            <w:rStyle w:val="Hipervnculo"/>
            <w:rFonts w:ascii="Calibri" w:eastAsiaTheme="minorHAnsi" w:hAnsi="Calibri" w:cs="Calibri"/>
            <w:b w:val="0"/>
            <w:bCs w:val="0"/>
            <w:noProof/>
            <w:sz w:val="24"/>
            <w:szCs w:val="24"/>
            <w:lang w:eastAsia="en-US"/>
          </w:rPr>
          <w:t>Transferencia</w:t>
        </w:r>
        <w:r w:rsidRPr="00246BA5">
          <w:rPr>
            <w:b w:val="0"/>
            <w:bCs w:val="0"/>
            <w:noProof/>
            <w:webHidden/>
            <w:sz w:val="24"/>
            <w:szCs w:val="24"/>
          </w:rPr>
          <w:tab/>
        </w:r>
        <w:r w:rsidRPr="00246BA5">
          <w:rPr>
            <w:b w:val="0"/>
            <w:bCs w:val="0"/>
            <w:noProof/>
            <w:webHidden/>
            <w:sz w:val="24"/>
            <w:szCs w:val="24"/>
          </w:rPr>
          <w:fldChar w:fldCharType="begin"/>
        </w:r>
        <w:r w:rsidRPr="00246BA5">
          <w:rPr>
            <w:b w:val="0"/>
            <w:bCs w:val="0"/>
            <w:noProof/>
            <w:webHidden/>
            <w:sz w:val="24"/>
            <w:szCs w:val="24"/>
          </w:rPr>
          <w:instrText xml:space="preserve"> PAGEREF _Toc205376892 \h </w:instrText>
        </w:r>
        <w:r w:rsidRPr="00246BA5">
          <w:rPr>
            <w:b w:val="0"/>
            <w:bCs w:val="0"/>
            <w:noProof/>
            <w:webHidden/>
            <w:sz w:val="24"/>
            <w:szCs w:val="24"/>
          </w:rPr>
        </w:r>
        <w:r w:rsidRPr="00246BA5">
          <w:rPr>
            <w:b w:val="0"/>
            <w:bCs w:val="0"/>
            <w:noProof/>
            <w:webHidden/>
            <w:sz w:val="24"/>
            <w:szCs w:val="24"/>
          </w:rPr>
          <w:fldChar w:fldCharType="separate"/>
        </w:r>
        <w:r w:rsidRPr="00246BA5">
          <w:rPr>
            <w:b w:val="0"/>
            <w:bCs w:val="0"/>
            <w:noProof/>
            <w:webHidden/>
            <w:sz w:val="24"/>
            <w:szCs w:val="24"/>
          </w:rPr>
          <w:t>8</w:t>
        </w:r>
        <w:r w:rsidRPr="00246BA5">
          <w:rPr>
            <w:b w:val="0"/>
            <w:bCs w:val="0"/>
            <w:noProof/>
            <w:webHidden/>
            <w:sz w:val="24"/>
            <w:szCs w:val="24"/>
          </w:rPr>
          <w:fldChar w:fldCharType="end"/>
        </w:r>
      </w:hyperlink>
    </w:p>
    <w:p w14:paraId="150E9867" w14:textId="7CA4BDD8" w:rsidR="00246BA5" w:rsidRPr="00246BA5" w:rsidRDefault="00246BA5">
      <w:pPr>
        <w:pStyle w:val="TDC2"/>
        <w:tabs>
          <w:tab w:val="left" w:pos="720"/>
          <w:tab w:val="right" w:leader="dot" w:pos="8828"/>
        </w:tabs>
        <w:rPr>
          <w:rFonts w:eastAsiaTheme="minorEastAsia" w:cstheme="minorBidi"/>
          <w:b w:val="0"/>
          <w:bCs w:val="0"/>
          <w:noProof/>
          <w:kern w:val="2"/>
          <w:sz w:val="24"/>
          <w:szCs w:val="24"/>
          <w:lang w:eastAsia="es-MX"/>
          <w14:ligatures w14:val="standardContextual"/>
        </w:rPr>
      </w:pPr>
      <w:hyperlink w:anchor="_Toc205376893" w:history="1">
        <w:r w:rsidRPr="00246BA5">
          <w:rPr>
            <w:rStyle w:val="Hipervnculo"/>
            <w:rFonts w:ascii="Calibri" w:eastAsiaTheme="minorHAnsi" w:hAnsi="Calibri" w:cs="Calibri"/>
            <w:b w:val="0"/>
            <w:bCs w:val="0"/>
            <w:noProof/>
            <w:sz w:val="24"/>
            <w:szCs w:val="24"/>
            <w:lang w:eastAsia="en-US"/>
          </w:rPr>
          <w:t>c.</w:t>
        </w:r>
        <w:r w:rsidRPr="00246BA5">
          <w:rPr>
            <w:rFonts w:eastAsiaTheme="minorEastAsia" w:cstheme="minorBidi"/>
            <w:b w:val="0"/>
            <w:bCs w:val="0"/>
            <w:noProof/>
            <w:kern w:val="2"/>
            <w:sz w:val="24"/>
            <w:szCs w:val="24"/>
            <w:lang w:eastAsia="es-MX"/>
            <w14:ligatures w14:val="standardContextual"/>
          </w:rPr>
          <w:tab/>
        </w:r>
        <w:r w:rsidRPr="00246BA5">
          <w:rPr>
            <w:rStyle w:val="Hipervnculo"/>
            <w:rFonts w:ascii="Calibri" w:eastAsiaTheme="minorHAnsi" w:hAnsi="Calibri" w:cs="Calibri"/>
            <w:b w:val="0"/>
            <w:bCs w:val="0"/>
            <w:noProof/>
            <w:sz w:val="24"/>
            <w:szCs w:val="24"/>
            <w:lang w:eastAsia="en-US"/>
          </w:rPr>
          <w:t>Inexistente</w:t>
        </w:r>
        <w:r w:rsidRPr="00246BA5">
          <w:rPr>
            <w:b w:val="0"/>
            <w:bCs w:val="0"/>
            <w:noProof/>
            <w:webHidden/>
            <w:sz w:val="24"/>
            <w:szCs w:val="24"/>
          </w:rPr>
          <w:tab/>
        </w:r>
        <w:r w:rsidRPr="00246BA5">
          <w:rPr>
            <w:b w:val="0"/>
            <w:bCs w:val="0"/>
            <w:noProof/>
            <w:webHidden/>
            <w:sz w:val="24"/>
            <w:szCs w:val="24"/>
          </w:rPr>
          <w:fldChar w:fldCharType="begin"/>
        </w:r>
        <w:r w:rsidRPr="00246BA5">
          <w:rPr>
            <w:b w:val="0"/>
            <w:bCs w:val="0"/>
            <w:noProof/>
            <w:webHidden/>
            <w:sz w:val="24"/>
            <w:szCs w:val="24"/>
          </w:rPr>
          <w:instrText xml:space="preserve"> PAGEREF _Toc205376893 \h </w:instrText>
        </w:r>
        <w:r w:rsidRPr="00246BA5">
          <w:rPr>
            <w:b w:val="0"/>
            <w:bCs w:val="0"/>
            <w:noProof/>
            <w:webHidden/>
            <w:sz w:val="24"/>
            <w:szCs w:val="24"/>
          </w:rPr>
        </w:r>
        <w:r w:rsidRPr="00246BA5">
          <w:rPr>
            <w:b w:val="0"/>
            <w:bCs w:val="0"/>
            <w:noProof/>
            <w:webHidden/>
            <w:sz w:val="24"/>
            <w:szCs w:val="24"/>
          </w:rPr>
          <w:fldChar w:fldCharType="separate"/>
        </w:r>
        <w:r w:rsidRPr="00246BA5">
          <w:rPr>
            <w:b w:val="0"/>
            <w:bCs w:val="0"/>
            <w:noProof/>
            <w:webHidden/>
            <w:sz w:val="24"/>
            <w:szCs w:val="24"/>
          </w:rPr>
          <w:t>8</w:t>
        </w:r>
        <w:r w:rsidRPr="00246BA5">
          <w:rPr>
            <w:b w:val="0"/>
            <w:bCs w:val="0"/>
            <w:noProof/>
            <w:webHidden/>
            <w:sz w:val="24"/>
            <w:szCs w:val="24"/>
          </w:rPr>
          <w:fldChar w:fldCharType="end"/>
        </w:r>
      </w:hyperlink>
    </w:p>
    <w:p w14:paraId="6BF9519A" w14:textId="37011D06" w:rsidR="00246BA5" w:rsidRPr="00246BA5" w:rsidRDefault="00246BA5">
      <w:pPr>
        <w:pStyle w:val="TDC1"/>
        <w:tabs>
          <w:tab w:val="left" w:pos="480"/>
          <w:tab w:val="right" w:leader="dot" w:pos="8828"/>
        </w:tabs>
        <w:rPr>
          <w:rFonts w:eastAsiaTheme="minorEastAsia" w:cstheme="minorBidi"/>
          <w:b w:val="0"/>
          <w:bCs w:val="0"/>
          <w:i w:val="0"/>
          <w:iCs w:val="0"/>
          <w:noProof/>
          <w:kern w:val="2"/>
          <w:lang w:eastAsia="es-MX"/>
          <w14:ligatures w14:val="standardContextual"/>
        </w:rPr>
      </w:pPr>
      <w:hyperlink w:anchor="_Toc205376894" w:history="1">
        <w:r w:rsidRPr="00246BA5">
          <w:rPr>
            <w:rStyle w:val="Hipervnculo"/>
            <w:rFonts w:ascii="Calibri" w:eastAsiaTheme="majorEastAsia" w:hAnsi="Calibri" w:cs="Calibri"/>
            <w:b w:val="0"/>
            <w:bCs w:val="0"/>
            <w:i w:val="0"/>
            <w:iCs w:val="0"/>
            <w:noProof/>
            <w:lang w:val="es-ES"/>
          </w:rPr>
          <w:t>4.</w:t>
        </w:r>
        <w:r w:rsidRPr="00246BA5">
          <w:rPr>
            <w:rFonts w:eastAsiaTheme="minorEastAsia" w:cstheme="minorBidi"/>
            <w:b w:val="0"/>
            <w:bCs w:val="0"/>
            <w:i w:val="0"/>
            <w:iCs w:val="0"/>
            <w:noProof/>
            <w:kern w:val="2"/>
            <w:lang w:eastAsia="es-MX"/>
            <w14:ligatures w14:val="standardContextual"/>
          </w:rPr>
          <w:tab/>
        </w:r>
        <w:r w:rsidRPr="00246BA5">
          <w:rPr>
            <w:rStyle w:val="Hipervnculo"/>
            <w:rFonts w:ascii="Calibri" w:eastAsiaTheme="minorHAnsi" w:hAnsi="Calibri" w:cs="Calibri"/>
            <w:b w:val="0"/>
            <w:bCs w:val="0"/>
            <w:i w:val="0"/>
            <w:iCs w:val="0"/>
            <w:noProof/>
            <w:lang w:eastAsia="en-US"/>
          </w:rPr>
          <w:t>Escenarios Relevantes</w:t>
        </w:r>
        <w:r w:rsidRPr="00246BA5">
          <w:rPr>
            <w:b w:val="0"/>
            <w:bCs w:val="0"/>
            <w:i w:val="0"/>
            <w:iCs w:val="0"/>
            <w:noProof/>
            <w:webHidden/>
          </w:rPr>
          <w:tab/>
        </w:r>
        <w:r w:rsidRPr="00246BA5">
          <w:rPr>
            <w:b w:val="0"/>
            <w:bCs w:val="0"/>
            <w:i w:val="0"/>
            <w:iCs w:val="0"/>
            <w:noProof/>
            <w:webHidden/>
          </w:rPr>
          <w:fldChar w:fldCharType="begin"/>
        </w:r>
        <w:r w:rsidRPr="00246BA5">
          <w:rPr>
            <w:b w:val="0"/>
            <w:bCs w:val="0"/>
            <w:i w:val="0"/>
            <w:iCs w:val="0"/>
            <w:noProof/>
            <w:webHidden/>
          </w:rPr>
          <w:instrText xml:space="preserve"> PAGEREF _Toc205376894 \h </w:instrText>
        </w:r>
        <w:r w:rsidRPr="00246BA5">
          <w:rPr>
            <w:b w:val="0"/>
            <w:bCs w:val="0"/>
            <w:i w:val="0"/>
            <w:iCs w:val="0"/>
            <w:noProof/>
            <w:webHidden/>
          </w:rPr>
        </w:r>
        <w:r w:rsidRPr="00246BA5">
          <w:rPr>
            <w:b w:val="0"/>
            <w:bCs w:val="0"/>
            <w:i w:val="0"/>
            <w:iCs w:val="0"/>
            <w:noProof/>
            <w:webHidden/>
          </w:rPr>
          <w:fldChar w:fldCharType="separate"/>
        </w:r>
        <w:r w:rsidRPr="00246BA5">
          <w:rPr>
            <w:b w:val="0"/>
            <w:bCs w:val="0"/>
            <w:i w:val="0"/>
            <w:iCs w:val="0"/>
            <w:noProof/>
            <w:webHidden/>
          </w:rPr>
          <w:t>10</w:t>
        </w:r>
        <w:r w:rsidRPr="00246BA5">
          <w:rPr>
            <w:b w:val="0"/>
            <w:bCs w:val="0"/>
            <w:i w:val="0"/>
            <w:iCs w:val="0"/>
            <w:noProof/>
            <w:webHidden/>
          </w:rPr>
          <w:fldChar w:fldCharType="end"/>
        </w:r>
      </w:hyperlink>
    </w:p>
    <w:p w14:paraId="56BC64E6" w14:textId="1EE93596" w:rsidR="00246BA5" w:rsidRPr="00246BA5" w:rsidRDefault="00246BA5">
      <w:pPr>
        <w:pStyle w:val="TDC2"/>
        <w:tabs>
          <w:tab w:val="left" w:pos="720"/>
          <w:tab w:val="right" w:leader="dot" w:pos="8828"/>
        </w:tabs>
        <w:rPr>
          <w:rFonts w:eastAsiaTheme="minorEastAsia" w:cstheme="minorBidi"/>
          <w:b w:val="0"/>
          <w:bCs w:val="0"/>
          <w:noProof/>
          <w:kern w:val="2"/>
          <w:sz w:val="24"/>
          <w:szCs w:val="24"/>
          <w:lang w:eastAsia="es-MX"/>
          <w14:ligatures w14:val="standardContextual"/>
        </w:rPr>
      </w:pPr>
      <w:hyperlink w:anchor="_Toc205376895" w:history="1">
        <w:r w:rsidRPr="00246BA5">
          <w:rPr>
            <w:rStyle w:val="Hipervnculo"/>
            <w:rFonts w:ascii="Calibri" w:eastAsiaTheme="minorHAnsi" w:hAnsi="Calibri" w:cs="Calibri"/>
            <w:b w:val="0"/>
            <w:bCs w:val="0"/>
            <w:noProof/>
            <w:sz w:val="24"/>
            <w:szCs w:val="24"/>
            <w:lang w:eastAsia="en-US"/>
          </w:rPr>
          <w:t>A.</w:t>
        </w:r>
        <w:r w:rsidRPr="00246BA5">
          <w:rPr>
            <w:rFonts w:eastAsiaTheme="minorEastAsia" w:cstheme="minorBidi"/>
            <w:b w:val="0"/>
            <w:bCs w:val="0"/>
            <w:noProof/>
            <w:kern w:val="2"/>
            <w:sz w:val="24"/>
            <w:szCs w:val="24"/>
            <w:lang w:eastAsia="es-MX"/>
            <w14:ligatures w14:val="standardContextual"/>
          </w:rPr>
          <w:tab/>
        </w:r>
        <w:r w:rsidRPr="00246BA5">
          <w:rPr>
            <w:rStyle w:val="Hipervnculo"/>
            <w:rFonts w:ascii="Calibri" w:eastAsiaTheme="minorHAnsi" w:hAnsi="Calibri" w:cs="Calibri"/>
            <w:b w:val="0"/>
            <w:bCs w:val="0"/>
            <w:noProof/>
            <w:sz w:val="24"/>
            <w:szCs w:val="24"/>
            <w:lang w:eastAsia="en-US"/>
          </w:rPr>
          <w:t>Remisión o comunicación de datos a Encargados</w:t>
        </w:r>
        <w:r w:rsidRPr="00246BA5">
          <w:rPr>
            <w:b w:val="0"/>
            <w:bCs w:val="0"/>
            <w:noProof/>
            <w:webHidden/>
            <w:sz w:val="24"/>
            <w:szCs w:val="24"/>
          </w:rPr>
          <w:tab/>
        </w:r>
        <w:r w:rsidRPr="00246BA5">
          <w:rPr>
            <w:b w:val="0"/>
            <w:bCs w:val="0"/>
            <w:noProof/>
            <w:webHidden/>
            <w:sz w:val="24"/>
            <w:szCs w:val="24"/>
          </w:rPr>
          <w:fldChar w:fldCharType="begin"/>
        </w:r>
        <w:r w:rsidRPr="00246BA5">
          <w:rPr>
            <w:b w:val="0"/>
            <w:bCs w:val="0"/>
            <w:noProof/>
            <w:webHidden/>
            <w:sz w:val="24"/>
            <w:szCs w:val="24"/>
          </w:rPr>
          <w:instrText xml:space="preserve"> PAGEREF _Toc205376895 \h </w:instrText>
        </w:r>
        <w:r w:rsidRPr="00246BA5">
          <w:rPr>
            <w:b w:val="0"/>
            <w:bCs w:val="0"/>
            <w:noProof/>
            <w:webHidden/>
            <w:sz w:val="24"/>
            <w:szCs w:val="24"/>
          </w:rPr>
        </w:r>
        <w:r w:rsidRPr="00246BA5">
          <w:rPr>
            <w:b w:val="0"/>
            <w:bCs w:val="0"/>
            <w:noProof/>
            <w:webHidden/>
            <w:sz w:val="24"/>
            <w:szCs w:val="24"/>
          </w:rPr>
          <w:fldChar w:fldCharType="separate"/>
        </w:r>
        <w:r w:rsidRPr="00246BA5">
          <w:rPr>
            <w:b w:val="0"/>
            <w:bCs w:val="0"/>
            <w:noProof/>
            <w:webHidden/>
            <w:sz w:val="24"/>
            <w:szCs w:val="24"/>
          </w:rPr>
          <w:t>11</w:t>
        </w:r>
        <w:r w:rsidRPr="00246BA5">
          <w:rPr>
            <w:b w:val="0"/>
            <w:bCs w:val="0"/>
            <w:noProof/>
            <w:webHidden/>
            <w:sz w:val="24"/>
            <w:szCs w:val="24"/>
          </w:rPr>
          <w:fldChar w:fldCharType="end"/>
        </w:r>
      </w:hyperlink>
    </w:p>
    <w:p w14:paraId="1477B13C" w14:textId="2D3EC21E" w:rsidR="00246BA5" w:rsidRPr="00246BA5" w:rsidRDefault="00246BA5">
      <w:pPr>
        <w:pStyle w:val="TDC2"/>
        <w:tabs>
          <w:tab w:val="left" w:pos="720"/>
          <w:tab w:val="right" w:leader="dot" w:pos="8828"/>
        </w:tabs>
        <w:rPr>
          <w:rFonts w:eastAsiaTheme="minorEastAsia" w:cstheme="minorBidi"/>
          <w:b w:val="0"/>
          <w:bCs w:val="0"/>
          <w:noProof/>
          <w:kern w:val="2"/>
          <w:sz w:val="24"/>
          <w:szCs w:val="24"/>
          <w:lang w:eastAsia="es-MX"/>
          <w14:ligatures w14:val="standardContextual"/>
        </w:rPr>
      </w:pPr>
      <w:hyperlink w:anchor="_Toc205376896" w:history="1">
        <w:r w:rsidRPr="00246BA5">
          <w:rPr>
            <w:rStyle w:val="Hipervnculo"/>
            <w:rFonts w:ascii="Calibri" w:eastAsiaTheme="minorHAnsi" w:hAnsi="Calibri" w:cs="Calibri"/>
            <w:b w:val="0"/>
            <w:bCs w:val="0"/>
            <w:noProof/>
            <w:sz w:val="24"/>
            <w:szCs w:val="24"/>
            <w:lang w:eastAsia="en-US"/>
          </w:rPr>
          <w:t>B.</w:t>
        </w:r>
        <w:r w:rsidRPr="00246BA5">
          <w:rPr>
            <w:rFonts w:eastAsiaTheme="minorEastAsia" w:cstheme="minorBidi"/>
            <w:b w:val="0"/>
            <w:bCs w:val="0"/>
            <w:noProof/>
            <w:kern w:val="2"/>
            <w:sz w:val="24"/>
            <w:szCs w:val="24"/>
            <w:lang w:eastAsia="es-MX"/>
            <w14:ligatures w14:val="standardContextual"/>
          </w:rPr>
          <w:tab/>
        </w:r>
        <w:r w:rsidRPr="00246BA5">
          <w:rPr>
            <w:rStyle w:val="Hipervnculo"/>
            <w:rFonts w:ascii="Calibri" w:eastAsiaTheme="minorHAnsi" w:hAnsi="Calibri" w:cs="Calibri"/>
            <w:b w:val="0"/>
            <w:bCs w:val="0"/>
            <w:noProof/>
            <w:sz w:val="24"/>
            <w:szCs w:val="24"/>
            <w:lang w:eastAsia="en-US"/>
          </w:rPr>
          <w:t>Transferencia</w:t>
        </w:r>
        <w:r w:rsidRPr="00246BA5">
          <w:rPr>
            <w:b w:val="0"/>
            <w:bCs w:val="0"/>
            <w:noProof/>
            <w:webHidden/>
            <w:sz w:val="24"/>
            <w:szCs w:val="24"/>
          </w:rPr>
          <w:tab/>
        </w:r>
        <w:r w:rsidRPr="00246BA5">
          <w:rPr>
            <w:b w:val="0"/>
            <w:bCs w:val="0"/>
            <w:noProof/>
            <w:webHidden/>
            <w:sz w:val="24"/>
            <w:szCs w:val="24"/>
          </w:rPr>
          <w:fldChar w:fldCharType="begin"/>
        </w:r>
        <w:r w:rsidRPr="00246BA5">
          <w:rPr>
            <w:b w:val="0"/>
            <w:bCs w:val="0"/>
            <w:noProof/>
            <w:webHidden/>
            <w:sz w:val="24"/>
            <w:szCs w:val="24"/>
          </w:rPr>
          <w:instrText xml:space="preserve"> PAGEREF _Toc205376896 \h </w:instrText>
        </w:r>
        <w:r w:rsidRPr="00246BA5">
          <w:rPr>
            <w:b w:val="0"/>
            <w:bCs w:val="0"/>
            <w:noProof/>
            <w:webHidden/>
            <w:sz w:val="24"/>
            <w:szCs w:val="24"/>
          </w:rPr>
        </w:r>
        <w:r w:rsidRPr="00246BA5">
          <w:rPr>
            <w:b w:val="0"/>
            <w:bCs w:val="0"/>
            <w:noProof/>
            <w:webHidden/>
            <w:sz w:val="24"/>
            <w:szCs w:val="24"/>
          </w:rPr>
          <w:fldChar w:fldCharType="separate"/>
        </w:r>
        <w:r w:rsidRPr="00246BA5">
          <w:rPr>
            <w:b w:val="0"/>
            <w:bCs w:val="0"/>
            <w:noProof/>
            <w:webHidden/>
            <w:sz w:val="24"/>
            <w:szCs w:val="24"/>
          </w:rPr>
          <w:t>12</w:t>
        </w:r>
        <w:r w:rsidRPr="00246BA5">
          <w:rPr>
            <w:b w:val="0"/>
            <w:bCs w:val="0"/>
            <w:noProof/>
            <w:webHidden/>
            <w:sz w:val="24"/>
            <w:szCs w:val="24"/>
          </w:rPr>
          <w:fldChar w:fldCharType="end"/>
        </w:r>
      </w:hyperlink>
    </w:p>
    <w:p w14:paraId="4ED710EE" w14:textId="1CFAEEDA" w:rsidR="00246BA5" w:rsidRPr="00246BA5" w:rsidRDefault="00246BA5">
      <w:pPr>
        <w:pStyle w:val="TDC2"/>
        <w:tabs>
          <w:tab w:val="left" w:pos="720"/>
          <w:tab w:val="right" w:leader="dot" w:pos="8828"/>
        </w:tabs>
        <w:rPr>
          <w:rFonts w:eastAsiaTheme="minorEastAsia" w:cstheme="minorBidi"/>
          <w:b w:val="0"/>
          <w:bCs w:val="0"/>
          <w:noProof/>
          <w:kern w:val="2"/>
          <w:sz w:val="24"/>
          <w:szCs w:val="24"/>
          <w:lang w:eastAsia="es-MX"/>
          <w14:ligatures w14:val="standardContextual"/>
        </w:rPr>
      </w:pPr>
      <w:hyperlink w:anchor="_Toc205376897" w:history="1">
        <w:r w:rsidRPr="00246BA5">
          <w:rPr>
            <w:rStyle w:val="Hipervnculo"/>
            <w:rFonts w:ascii="Calibri" w:eastAsiaTheme="minorHAnsi" w:hAnsi="Calibri" w:cs="Calibri"/>
            <w:b w:val="0"/>
            <w:bCs w:val="0"/>
            <w:noProof/>
            <w:sz w:val="24"/>
            <w:szCs w:val="24"/>
            <w:lang w:eastAsia="en-US"/>
          </w:rPr>
          <w:t>C.</w:t>
        </w:r>
        <w:r w:rsidRPr="00246BA5">
          <w:rPr>
            <w:rFonts w:eastAsiaTheme="minorEastAsia" w:cstheme="minorBidi"/>
            <w:b w:val="0"/>
            <w:bCs w:val="0"/>
            <w:noProof/>
            <w:kern w:val="2"/>
            <w:sz w:val="24"/>
            <w:szCs w:val="24"/>
            <w:lang w:eastAsia="es-MX"/>
            <w14:ligatures w14:val="standardContextual"/>
          </w:rPr>
          <w:tab/>
        </w:r>
        <w:r w:rsidRPr="00246BA5">
          <w:rPr>
            <w:rStyle w:val="Hipervnculo"/>
            <w:rFonts w:ascii="Calibri" w:eastAsiaTheme="minorHAnsi" w:hAnsi="Calibri" w:cs="Calibri"/>
            <w:b w:val="0"/>
            <w:bCs w:val="0"/>
            <w:noProof/>
            <w:sz w:val="24"/>
            <w:szCs w:val="24"/>
            <w:lang w:eastAsia="en-US"/>
          </w:rPr>
          <w:t>No sujeción a la normatividad</w:t>
        </w:r>
        <w:r w:rsidRPr="00246BA5">
          <w:rPr>
            <w:b w:val="0"/>
            <w:bCs w:val="0"/>
            <w:noProof/>
            <w:webHidden/>
            <w:sz w:val="24"/>
            <w:szCs w:val="24"/>
          </w:rPr>
          <w:tab/>
        </w:r>
        <w:r w:rsidRPr="00246BA5">
          <w:rPr>
            <w:b w:val="0"/>
            <w:bCs w:val="0"/>
            <w:noProof/>
            <w:webHidden/>
            <w:sz w:val="24"/>
            <w:szCs w:val="24"/>
          </w:rPr>
          <w:fldChar w:fldCharType="begin"/>
        </w:r>
        <w:r w:rsidRPr="00246BA5">
          <w:rPr>
            <w:b w:val="0"/>
            <w:bCs w:val="0"/>
            <w:noProof/>
            <w:webHidden/>
            <w:sz w:val="24"/>
            <w:szCs w:val="24"/>
          </w:rPr>
          <w:instrText xml:space="preserve"> PAGEREF _Toc205376897 \h </w:instrText>
        </w:r>
        <w:r w:rsidRPr="00246BA5">
          <w:rPr>
            <w:b w:val="0"/>
            <w:bCs w:val="0"/>
            <w:noProof/>
            <w:webHidden/>
            <w:sz w:val="24"/>
            <w:szCs w:val="24"/>
          </w:rPr>
        </w:r>
        <w:r w:rsidRPr="00246BA5">
          <w:rPr>
            <w:b w:val="0"/>
            <w:bCs w:val="0"/>
            <w:noProof/>
            <w:webHidden/>
            <w:sz w:val="24"/>
            <w:szCs w:val="24"/>
          </w:rPr>
          <w:fldChar w:fldCharType="separate"/>
        </w:r>
        <w:r w:rsidRPr="00246BA5">
          <w:rPr>
            <w:b w:val="0"/>
            <w:bCs w:val="0"/>
            <w:noProof/>
            <w:webHidden/>
            <w:sz w:val="24"/>
            <w:szCs w:val="24"/>
          </w:rPr>
          <w:t>13</w:t>
        </w:r>
        <w:r w:rsidRPr="00246BA5">
          <w:rPr>
            <w:b w:val="0"/>
            <w:bCs w:val="0"/>
            <w:noProof/>
            <w:webHidden/>
            <w:sz w:val="24"/>
            <w:szCs w:val="24"/>
          </w:rPr>
          <w:fldChar w:fldCharType="end"/>
        </w:r>
      </w:hyperlink>
    </w:p>
    <w:p w14:paraId="2BB154E7" w14:textId="4DB7C07B" w:rsidR="00246BA5" w:rsidRPr="00246BA5" w:rsidRDefault="00246BA5">
      <w:pPr>
        <w:pStyle w:val="TDC2"/>
        <w:tabs>
          <w:tab w:val="left" w:pos="720"/>
          <w:tab w:val="right" w:leader="dot" w:pos="8828"/>
        </w:tabs>
        <w:rPr>
          <w:rFonts w:eastAsiaTheme="minorEastAsia" w:cstheme="minorBidi"/>
          <w:b w:val="0"/>
          <w:bCs w:val="0"/>
          <w:noProof/>
          <w:kern w:val="2"/>
          <w:sz w:val="24"/>
          <w:szCs w:val="24"/>
          <w:lang w:eastAsia="es-MX"/>
          <w14:ligatures w14:val="standardContextual"/>
        </w:rPr>
      </w:pPr>
      <w:hyperlink w:anchor="_Toc205376898" w:history="1">
        <w:r w:rsidRPr="00246BA5">
          <w:rPr>
            <w:rStyle w:val="Hipervnculo"/>
            <w:rFonts w:ascii="Calibri" w:eastAsiaTheme="minorHAnsi" w:hAnsi="Calibri" w:cs="Calibri"/>
            <w:b w:val="0"/>
            <w:bCs w:val="0"/>
            <w:noProof/>
            <w:sz w:val="24"/>
            <w:szCs w:val="24"/>
            <w:lang w:eastAsia="en-US"/>
          </w:rPr>
          <w:t>D.</w:t>
        </w:r>
        <w:r w:rsidRPr="00246BA5">
          <w:rPr>
            <w:rFonts w:eastAsiaTheme="minorEastAsia" w:cstheme="minorBidi"/>
            <w:b w:val="0"/>
            <w:bCs w:val="0"/>
            <w:noProof/>
            <w:kern w:val="2"/>
            <w:sz w:val="24"/>
            <w:szCs w:val="24"/>
            <w:lang w:eastAsia="es-MX"/>
            <w14:ligatures w14:val="standardContextual"/>
          </w:rPr>
          <w:tab/>
        </w:r>
        <w:r w:rsidRPr="00246BA5">
          <w:rPr>
            <w:rStyle w:val="Hipervnculo"/>
            <w:rFonts w:ascii="Calibri" w:eastAsiaTheme="minorHAnsi" w:hAnsi="Calibri" w:cs="Calibri"/>
            <w:b w:val="0"/>
            <w:bCs w:val="0"/>
            <w:noProof/>
            <w:sz w:val="24"/>
            <w:szCs w:val="24"/>
            <w:lang w:eastAsia="en-US"/>
          </w:rPr>
          <w:t>Transferencias entre empresas del mismo Grupo</w:t>
        </w:r>
        <w:r w:rsidRPr="00246BA5">
          <w:rPr>
            <w:b w:val="0"/>
            <w:bCs w:val="0"/>
            <w:noProof/>
            <w:webHidden/>
            <w:sz w:val="24"/>
            <w:szCs w:val="24"/>
          </w:rPr>
          <w:tab/>
        </w:r>
        <w:r w:rsidRPr="00246BA5">
          <w:rPr>
            <w:b w:val="0"/>
            <w:bCs w:val="0"/>
            <w:noProof/>
            <w:webHidden/>
            <w:sz w:val="24"/>
            <w:szCs w:val="24"/>
          </w:rPr>
          <w:fldChar w:fldCharType="begin"/>
        </w:r>
        <w:r w:rsidRPr="00246BA5">
          <w:rPr>
            <w:b w:val="0"/>
            <w:bCs w:val="0"/>
            <w:noProof/>
            <w:webHidden/>
            <w:sz w:val="24"/>
            <w:szCs w:val="24"/>
          </w:rPr>
          <w:instrText xml:space="preserve"> PAGEREF _Toc205376898 \h </w:instrText>
        </w:r>
        <w:r w:rsidRPr="00246BA5">
          <w:rPr>
            <w:b w:val="0"/>
            <w:bCs w:val="0"/>
            <w:noProof/>
            <w:webHidden/>
            <w:sz w:val="24"/>
            <w:szCs w:val="24"/>
          </w:rPr>
        </w:r>
        <w:r w:rsidRPr="00246BA5">
          <w:rPr>
            <w:b w:val="0"/>
            <w:bCs w:val="0"/>
            <w:noProof/>
            <w:webHidden/>
            <w:sz w:val="24"/>
            <w:szCs w:val="24"/>
          </w:rPr>
          <w:fldChar w:fldCharType="separate"/>
        </w:r>
        <w:r w:rsidRPr="00246BA5">
          <w:rPr>
            <w:b w:val="0"/>
            <w:bCs w:val="0"/>
            <w:noProof/>
            <w:webHidden/>
            <w:sz w:val="24"/>
            <w:szCs w:val="24"/>
          </w:rPr>
          <w:t>14</w:t>
        </w:r>
        <w:r w:rsidRPr="00246BA5">
          <w:rPr>
            <w:b w:val="0"/>
            <w:bCs w:val="0"/>
            <w:noProof/>
            <w:webHidden/>
            <w:sz w:val="24"/>
            <w:szCs w:val="24"/>
          </w:rPr>
          <w:fldChar w:fldCharType="end"/>
        </w:r>
      </w:hyperlink>
    </w:p>
    <w:p w14:paraId="4D12DE9C" w14:textId="0833CE5B" w:rsidR="00246BA5" w:rsidRPr="00246BA5" w:rsidRDefault="00246BA5">
      <w:pPr>
        <w:pStyle w:val="TDC2"/>
        <w:tabs>
          <w:tab w:val="left" w:pos="720"/>
          <w:tab w:val="right" w:leader="dot" w:pos="8828"/>
        </w:tabs>
        <w:rPr>
          <w:rFonts w:eastAsiaTheme="minorEastAsia" w:cstheme="minorBidi"/>
          <w:b w:val="0"/>
          <w:bCs w:val="0"/>
          <w:noProof/>
          <w:kern w:val="2"/>
          <w:sz w:val="24"/>
          <w:szCs w:val="24"/>
          <w:lang w:eastAsia="es-MX"/>
          <w14:ligatures w14:val="standardContextual"/>
        </w:rPr>
      </w:pPr>
      <w:hyperlink w:anchor="_Toc205376899" w:history="1">
        <w:r w:rsidRPr="00246BA5">
          <w:rPr>
            <w:rStyle w:val="Hipervnculo"/>
            <w:rFonts w:ascii="Calibri" w:eastAsiaTheme="minorHAnsi" w:hAnsi="Calibri" w:cs="Calibri"/>
            <w:b w:val="0"/>
            <w:bCs w:val="0"/>
            <w:noProof/>
            <w:sz w:val="24"/>
            <w:szCs w:val="24"/>
            <w:lang w:eastAsia="en-US"/>
          </w:rPr>
          <w:t>E.</w:t>
        </w:r>
        <w:r w:rsidRPr="00246BA5">
          <w:rPr>
            <w:rFonts w:eastAsiaTheme="minorEastAsia" w:cstheme="minorBidi"/>
            <w:b w:val="0"/>
            <w:bCs w:val="0"/>
            <w:noProof/>
            <w:kern w:val="2"/>
            <w:sz w:val="24"/>
            <w:szCs w:val="24"/>
            <w:lang w:eastAsia="es-MX"/>
            <w14:ligatures w14:val="standardContextual"/>
          </w:rPr>
          <w:tab/>
        </w:r>
        <w:r w:rsidRPr="00246BA5">
          <w:rPr>
            <w:rStyle w:val="Hipervnculo"/>
            <w:rFonts w:ascii="Calibri" w:eastAsiaTheme="minorHAnsi" w:hAnsi="Calibri" w:cs="Calibri"/>
            <w:b w:val="0"/>
            <w:bCs w:val="0"/>
            <w:noProof/>
            <w:sz w:val="24"/>
            <w:szCs w:val="24"/>
            <w:lang w:eastAsia="en-US"/>
          </w:rPr>
          <w:t>Cláusula Laboral</w:t>
        </w:r>
        <w:r w:rsidRPr="00246BA5">
          <w:rPr>
            <w:b w:val="0"/>
            <w:bCs w:val="0"/>
            <w:noProof/>
            <w:webHidden/>
            <w:sz w:val="24"/>
            <w:szCs w:val="24"/>
          </w:rPr>
          <w:tab/>
        </w:r>
        <w:r w:rsidRPr="00246BA5">
          <w:rPr>
            <w:b w:val="0"/>
            <w:bCs w:val="0"/>
            <w:noProof/>
            <w:webHidden/>
            <w:sz w:val="24"/>
            <w:szCs w:val="24"/>
          </w:rPr>
          <w:fldChar w:fldCharType="begin"/>
        </w:r>
        <w:r w:rsidRPr="00246BA5">
          <w:rPr>
            <w:b w:val="0"/>
            <w:bCs w:val="0"/>
            <w:noProof/>
            <w:webHidden/>
            <w:sz w:val="24"/>
            <w:szCs w:val="24"/>
          </w:rPr>
          <w:instrText xml:space="preserve"> PAGEREF _Toc205376899 \h </w:instrText>
        </w:r>
        <w:r w:rsidRPr="00246BA5">
          <w:rPr>
            <w:b w:val="0"/>
            <w:bCs w:val="0"/>
            <w:noProof/>
            <w:webHidden/>
            <w:sz w:val="24"/>
            <w:szCs w:val="24"/>
          </w:rPr>
        </w:r>
        <w:r w:rsidRPr="00246BA5">
          <w:rPr>
            <w:b w:val="0"/>
            <w:bCs w:val="0"/>
            <w:noProof/>
            <w:webHidden/>
            <w:sz w:val="24"/>
            <w:szCs w:val="24"/>
          </w:rPr>
          <w:fldChar w:fldCharType="separate"/>
        </w:r>
        <w:r w:rsidRPr="00246BA5">
          <w:rPr>
            <w:b w:val="0"/>
            <w:bCs w:val="0"/>
            <w:noProof/>
            <w:webHidden/>
            <w:sz w:val="24"/>
            <w:szCs w:val="24"/>
          </w:rPr>
          <w:t>15</w:t>
        </w:r>
        <w:r w:rsidRPr="00246BA5">
          <w:rPr>
            <w:b w:val="0"/>
            <w:bCs w:val="0"/>
            <w:noProof/>
            <w:webHidden/>
            <w:sz w:val="24"/>
            <w:szCs w:val="24"/>
          </w:rPr>
          <w:fldChar w:fldCharType="end"/>
        </w:r>
      </w:hyperlink>
    </w:p>
    <w:p w14:paraId="67F2E574" w14:textId="3E281638" w:rsidR="00246BA5" w:rsidRPr="00246BA5" w:rsidRDefault="00246BA5">
      <w:pPr>
        <w:pStyle w:val="TDC1"/>
        <w:tabs>
          <w:tab w:val="left" w:pos="480"/>
          <w:tab w:val="right" w:leader="dot" w:pos="8828"/>
        </w:tabs>
        <w:rPr>
          <w:rFonts w:eastAsiaTheme="minorEastAsia" w:cstheme="minorBidi"/>
          <w:b w:val="0"/>
          <w:bCs w:val="0"/>
          <w:i w:val="0"/>
          <w:iCs w:val="0"/>
          <w:noProof/>
          <w:kern w:val="2"/>
          <w:lang w:eastAsia="es-MX"/>
          <w14:ligatures w14:val="standardContextual"/>
        </w:rPr>
      </w:pPr>
      <w:hyperlink w:anchor="_Toc205376900" w:history="1">
        <w:r w:rsidRPr="00246BA5">
          <w:rPr>
            <w:rStyle w:val="Hipervnculo"/>
            <w:rFonts w:ascii="Calibri" w:eastAsiaTheme="minorHAnsi" w:hAnsi="Calibri" w:cs="Calibri"/>
            <w:b w:val="0"/>
            <w:bCs w:val="0"/>
            <w:i w:val="0"/>
            <w:iCs w:val="0"/>
            <w:noProof/>
            <w:lang w:eastAsia="en-US"/>
          </w:rPr>
          <w:t>5.</w:t>
        </w:r>
        <w:r w:rsidRPr="00246BA5">
          <w:rPr>
            <w:rFonts w:eastAsiaTheme="minorEastAsia" w:cstheme="minorBidi"/>
            <w:b w:val="0"/>
            <w:bCs w:val="0"/>
            <w:i w:val="0"/>
            <w:iCs w:val="0"/>
            <w:noProof/>
            <w:kern w:val="2"/>
            <w:lang w:eastAsia="es-MX"/>
            <w14:ligatures w14:val="standardContextual"/>
          </w:rPr>
          <w:tab/>
        </w:r>
        <w:r w:rsidRPr="00246BA5">
          <w:rPr>
            <w:rStyle w:val="Hipervnculo"/>
            <w:rFonts w:ascii="Calibri" w:eastAsiaTheme="minorHAnsi" w:hAnsi="Calibri" w:cs="Calibri"/>
            <w:b w:val="0"/>
            <w:bCs w:val="0"/>
            <w:i w:val="0"/>
            <w:iCs w:val="0"/>
            <w:noProof/>
            <w:lang w:eastAsia="en-US"/>
          </w:rPr>
          <w:t>Apéndices</w:t>
        </w:r>
        <w:r w:rsidRPr="00246BA5">
          <w:rPr>
            <w:b w:val="0"/>
            <w:bCs w:val="0"/>
            <w:i w:val="0"/>
            <w:iCs w:val="0"/>
            <w:noProof/>
            <w:webHidden/>
          </w:rPr>
          <w:tab/>
        </w:r>
        <w:r w:rsidRPr="00246BA5">
          <w:rPr>
            <w:b w:val="0"/>
            <w:bCs w:val="0"/>
            <w:i w:val="0"/>
            <w:iCs w:val="0"/>
            <w:noProof/>
            <w:webHidden/>
          </w:rPr>
          <w:fldChar w:fldCharType="begin"/>
        </w:r>
        <w:r w:rsidRPr="00246BA5">
          <w:rPr>
            <w:b w:val="0"/>
            <w:bCs w:val="0"/>
            <w:i w:val="0"/>
            <w:iCs w:val="0"/>
            <w:noProof/>
            <w:webHidden/>
          </w:rPr>
          <w:instrText xml:space="preserve"> PAGEREF _Toc205376900 \h </w:instrText>
        </w:r>
        <w:r w:rsidRPr="00246BA5">
          <w:rPr>
            <w:b w:val="0"/>
            <w:bCs w:val="0"/>
            <w:i w:val="0"/>
            <w:iCs w:val="0"/>
            <w:noProof/>
            <w:webHidden/>
          </w:rPr>
        </w:r>
        <w:r w:rsidRPr="00246BA5">
          <w:rPr>
            <w:b w:val="0"/>
            <w:bCs w:val="0"/>
            <w:i w:val="0"/>
            <w:iCs w:val="0"/>
            <w:noProof/>
            <w:webHidden/>
          </w:rPr>
          <w:fldChar w:fldCharType="separate"/>
        </w:r>
        <w:r w:rsidRPr="00246BA5">
          <w:rPr>
            <w:b w:val="0"/>
            <w:bCs w:val="0"/>
            <w:i w:val="0"/>
            <w:iCs w:val="0"/>
            <w:noProof/>
            <w:webHidden/>
          </w:rPr>
          <w:t>16</w:t>
        </w:r>
        <w:r w:rsidRPr="00246BA5">
          <w:rPr>
            <w:b w:val="0"/>
            <w:bCs w:val="0"/>
            <w:i w:val="0"/>
            <w:iCs w:val="0"/>
            <w:noProof/>
            <w:webHidden/>
          </w:rPr>
          <w:fldChar w:fldCharType="end"/>
        </w:r>
      </w:hyperlink>
    </w:p>
    <w:p w14:paraId="6C598AB9" w14:textId="669A410F" w:rsidR="00246BA5" w:rsidRPr="00246BA5" w:rsidRDefault="00246BA5">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205376901" w:history="1">
        <w:r w:rsidRPr="00246BA5">
          <w:rPr>
            <w:rStyle w:val="Hipervnculo"/>
            <w:rFonts w:ascii="Calibri" w:eastAsiaTheme="majorEastAsia" w:hAnsi="Calibri" w:cs="Calibri"/>
            <w:b w:val="0"/>
            <w:bCs w:val="0"/>
            <w:noProof/>
            <w:sz w:val="24"/>
            <w:szCs w:val="24"/>
            <w:lang w:val="es-ES"/>
          </w:rPr>
          <w:t>APÉNDICE 1.  CLÁUSULAS MODELO DE PROTECCIÓN DE DATOS PERSONALES</w:t>
        </w:r>
        <w:r w:rsidRPr="00246BA5">
          <w:rPr>
            <w:b w:val="0"/>
            <w:bCs w:val="0"/>
            <w:noProof/>
            <w:webHidden/>
            <w:sz w:val="24"/>
            <w:szCs w:val="24"/>
          </w:rPr>
          <w:tab/>
        </w:r>
        <w:r w:rsidRPr="00246BA5">
          <w:rPr>
            <w:b w:val="0"/>
            <w:bCs w:val="0"/>
            <w:noProof/>
            <w:webHidden/>
            <w:sz w:val="24"/>
            <w:szCs w:val="24"/>
          </w:rPr>
          <w:fldChar w:fldCharType="begin"/>
        </w:r>
        <w:r w:rsidRPr="00246BA5">
          <w:rPr>
            <w:b w:val="0"/>
            <w:bCs w:val="0"/>
            <w:noProof/>
            <w:webHidden/>
            <w:sz w:val="24"/>
            <w:szCs w:val="24"/>
          </w:rPr>
          <w:instrText xml:space="preserve"> PAGEREF _Toc205376901 \h </w:instrText>
        </w:r>
        <w:r w:rsidRPr="00246BA5">
          <w:rPr>
            <w:b w:val="0"/>
            <w:bCs w:val="0"/>
            <w:noProof/>
            <w:webHidden/>
            <w:sz w:val="24"/>
            <w:szCs w:val="24"/>
          </w:rPr>
        </w:r>
        <w:r w:rsidRPr="00246BA5">
          <w:rPr>
            <w:b w:val="0"/>
            <w:bCs w:val="0"/>
            <w:noProof/>
            <w:webHidden/>
            <w:sz w:val="24"/>
            <w:szCs w:val="24"/>
          </w:rPr>
          <w:fldChar w:fldCharType="separate"/>
        </w:r>
        <w:r w:rsidRPr="00246BA5">
          <w:rPr>
            <w:b w:val="0"/>
            <w:bCs w:val="0"/>
            <w:noProof/>
            <w:webHidden/>
            <w:sz w:val="24"/>
            <w:szCs w:val="24"/>
          </w:rPr>
          <w:t>16</w:t>
        </w:r>
        <w:r w:rsidRPr="00246BA5">
          <w:rPr>
            <w:b w:val="0"/>
            <w:bCs w:val="0"/>
            <w:noProof/>
            <w:webHidden/>
            <w:sz w:val="24"/>
            <w:szCs w:val="24"/>
          </w:rPr>
          <w:fldChar w:fldCharType="end"/>
        </w:r>
      </w:hyperlink>
    </w:p>
    <w:p w14:paraId="6FAA3F6F" w14:textId="7DC0E40F" w:rsidR="00246BA5" w:rsidRPr="00246BA5" w:rsidRDefault="00246BA5">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205376906" w:history="1">
        <w:r w:rsidRPr="00246BA5">
          <w:rPr>
            <w:rStyle w:val="Hipervnculo"/>
            <w:rFonts w:ascii="Calibri" w:eastAsiaTheme="majorEastAsia" w:hAnsi="Calibri" w:cs="Calibri"/>
            <w:b w:val="0"/>
            <w:bCs w:val="0"/>
            <w:noProof/>
            <w:sz w:val="24"/>
            <w:szCs w:val="24"/>
          </w:rPr>
          <w:t>APÉNDICE 2.  CONTRATOS MODELO DE COMUNICACIÓN DE DATOS PERSONALES</w:t>
        </w:r>
        <w:r w:rsidRPr="00246BA5">
          <w:rPr>
            <w:b w:val="0"/>
            <w:bCs w:val="0"/>
            <w:noProof/>
            <w:webHidden/>
            <w:sz w:val="24"/>
            <w:szCs w:val="24"/>
          </w:rPr>
          <w:tab/>
        </w:r>
        <w:r w:rsidRPr="00246BA5">
          <w:rPr>
            <w:b w:val="0"/>
            <w:bCs w:val="0"/>
            <w:noProof/>
            <w:webHidden/>
            <w:sz w:val="24"/>
            <w:szCs w:val="24"/>
          </w:rPr>
          <w:fldChar w:fldCharType="begin"/>
        </w:r>
        <w:r w:rsidRPr="00246BA5">
          <w:rPr>
            <w:b w:val="0"/>
            <w:bCs w:val="0"/>
            <w:noProof/>
            <w:webHidden/>
            <w:sz w:val="24"/>
            <w:szCs w:val="24"/>
          </w:rPr>
          <w:instrText xml:space="preserve"> PAGEREF _Toc205376906 \h </w:instrText>
        </w:r>
        <w:r w:rsidRPr="00246BA5">
          <w:rPr>
            <w:b w:val="0"/>
            <w:bCs w:val="0"/>
            <w:noProof/>
            <w:webHidden/>
            <w:sz w:val="24"/>
            <w:szCs w:val="24"/>
          </w:rPr>
        </w:r>
        <w:r w:rsidRPr="00246BA5">
          <w:rPr>
            <w:b w:val="0"/>
            <w:bCs w:val="0"/>
            <w:noProof/>
            <w:webHidden/>
            <w:sz w:val="24"/>
            <w:szCs w:val="24"/>
          </w:rPr>
          <w:fldChar w:fldCharType="separate"/>
        </w:r>
        <w:r w:rsidRPr="00246BA5">
          <w:rPr>
            <w:b w:val="0"/>
            <w:bCs w:val="0"/>
            <w:noProof/>
            <w:webHidden/>
            <w:sz w:val="24"/>
            <w:szCs w:val="24"/>
          </w:rPr>
          <w:t>23</w:t>
        </w:r>
        <w:r w:rsidRPr="00246BA5">
          <w:rPr>
            <w:b w:val="0"/>
            <w:bCs w:val="0"/>
            <w:noProof/>
            <w:webHidden/>
            <w:sz w:val="24"/>
            <w:szCs w:val="24"/>
          </w:rPr>
          <w:fldChar w:fldCharType="end"/>
        </w:r>
      </w:hyperlink>
    </w:p>
    <w:p w14:paraId="11A7141F" w14:textId="4BBA46FA" w:rsidR="00246BA5" w:rsidRPr="00246BA5" w:rsidRDefault="00246BA5">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205376909" w:history="1">
        <w:r w:rsidRPr="00246BA5">
          <w:rPr>
            <w:rStyle w:val="Hipervnculo"/>
            <w:rFonts w:ascii="Calibri" w:eastAsiaTheme="majorEastAsia" w:hAnsi="Calibri" w:cs="Calibri"/>
            <w:b w:val="0"/>
            <w:bCs w:val="0"/>
            <w:noProof/>
            <w:sz w:val="24"/>
            <w:szCs w:val="24"/>
          </w:rPr>
          <w:t>APÉNDICE 3.  CARTAS MODELO DE COMUNICACIÓN DE DATOS PERSONALES</w:t>
        </w:r>
        <w:r w:rsidRPr="00246BA5">
          <w:rPr>
            <w:b w:val="0"/>
            <w:bCs w:val="0"/>
            <w:noProof/>
            <w:webHidden/>
            <w:sz w:val="24"/>
            <w:szCs w:val="24"/>
          </w:rPr>
          <w:tab/>
        </w:r>
        <w:r w:rsidRPr="00246BA5">
          <w:rPr>
            <w:b w:val="0"/>
            <w:bCs w:val="0"/>
            <w:noProof/>
            <w:webHidden/>
            <w:sz w:val="24"/>
            <w:szCs w:val="24"/>
          </w:rPr>
          <w:fldChar w:fldCharType="begin"/>
        </w:r>
        <w:r w:rsidRPr="00246BA5">
          <w:rPr>
            <w:b w:val="0"/>
            <w:bCs w:val="0"/>
            <w:noProof/>
            <w:webHidden/>
            <w:sz w:val="24"/>
            <w:szCs w:val="24"/>
          </w:rPr>
          <w:instrText xml:space="preserve"> PAGEREF _Toc205376909 \h </w:instrText>
        </w:r>
        <w:r w:rsidRPr="00246BA5">
          <w:rPr>
            <w:b w:val="0"/>
            <w:bCs w:val="0"/>
            <w:noProof/>
            <w:webHidden/>
            <w:sz w:val="24"/>
            <w:szCs w:val="24"/>
          </w:rPr>
        </w:r>
        <w:r w:rsidRPr="00246BA5">
          <w:rPr>
            <w:b w:val="0"/>
            <w:bCs w:val="0"/>
            <w:noProof/>
            <w:webHidden/>
            <w:sz w:val="24"/>
            <w:szCs w:val="24"/>
          </w:rPr>
          <w:fldChar w:fldCharType="separate"/>
        </w:r>
        <w:r w:rsidRPr="00246BA5">
          <w:rPr>
            <w:b w:val="0"/>
            <w:bCs w:val="0"/>
            <w:noProof/>
            <w:webHidden/>
            <w:sz w:val="24"/>
            <w:szCs w:val="24"/>
          </w:rPr>
          <w:t>39</w:t>
        </w:r>
        <w:r w:rsidRPr="00246BA5">
          <w:rPr>
            <w:b w:val="0"/>
            <w:bCs w:val="0"/>
            <w:noProof/>
            <w:webHidden/>
            <w:sz w:val="24"/>
            <w:szCs w:val="24"/>
          </w:rPr>
          <w:fldChar w:fldCharType="end"/>
        </w:r>
      </w:hyperlink>
    </w:p>
    <w:p w14:paraId="3AA87D57" w14:textId="2E97D3A2" w:rsidR="00FD72AD" w:rsidRPr="009A76AE" w:rsidRDefault="00321197" w:rsidP="009A76AE">
      <w:pPr>
        <w:rPr>
          <w:rFonts w:ascii="Calibri" w:hAnsi="Calibri" w:cs="Calibri"/>
          <w:i/>
          <w:iCs/>
          <w:caps/>
          <w:sz w:val="16"/>
          <w:szCs w:val="16"/>
          <w:lang w:val="es-ES"/>
        </w:rPr>
      </w:pPr>
      <w:r w:rsidRPr="00246BA5">
        <w:rPr>
          <w:rFonts w:ascii="Calibri" w:hAnsi="Calibri" w:cs="Calibri"/>
          <w:caps/>
          <w:lang w:val="es-ES"/>
        </w:rPr>
        <w:fldChar w:fldCharType="end"/>
      </w:r>
    </w:p>
    <w:p w14:paraId="7FD49155" w14:textId="409AD9E3" w:rsidR="00FD72AD" w:rsidRPr="00FD72AD" w:rsidRDefault="00FD72AD" w:rsidP="00FD72AD">
      <w:pPr>
        <w:tabs>
          <w:tab w:val="left" w:pos="2260"/>
        </w:tabs>
        <w:rPr>
          <w:rFonts w:ascii="Arial" w:hAnsi="Arial" w:cs="Arial"/>
          <w:lang w:val="es-ES"/>
        </w:rPr>
        <w:sectPr w:rsidR="00FD72AD" w:rsidRPr="00FD72AD" w:rsidSect="00FE7B41">
          <w:headerReference w:type="default" r:id="rId9"/>
          <w:footerReference w:type="even" r:id="rId10"/>
          <w:footerReference w:type="default" r:id="rId11"/>
          <w:pgSz w:w="12240" w:h="15840"/>
          <w:pgMar w:top="1417" w:right="1701" w:bottom="1417" w:left="1701" w:header="708" w:footer="708" w:gutter="0"/>
          <w:cols w:space="708"/>
          <w:titlePg/>
          <w:docGrid w:linePitch="360"/>
        </w:sectPr>
      </w:pPr>
      <w:r>
        <w:rPr>
          <w:rFonts w:ascii="Arial" w:hAnsi="Arial" w:cs="Arial"/>
          <w:lang w:val="es-ES"/>
        </w:rPr>
        <w:tab/>
      </w:r>
    </w:p>
    <w:p w14:paraId="0FFCFF0C" w14:textId="2DCA297F" w:rsidR="00132A12" w:rsidRPr="00246BA5" w:rsidRDefault="00317243" w:rsidP="00495233">
      <w:pPr>
        <w:pStyle w:val="Ttulo1"/>
        <w:spacing w:after="160" w:line="278" w:lineRule="auto"/>
        <w:jc w:val="left"/>
        <w:rPr>
          <w:rFonts w:ascii="Calibri" w:eastAsiaTheme="minorHAnsi" w:hAnsi="Calibri" w:cs="Calibri"/>
          <w:bCs/>
          <w:color w:val="000000" w:themeColor="text1"/>
          <w:kern w:val="2"/>
          <w:sz w:val="36"/>
          <w:szCs w:val="36"/>
          <w:lang w:eastAsia="en-US"/>
          <w14:ligatures w14:val="standardContextual"/>
        </w:rPr>
      </w:pPr>
      <w:bookmarkStart w:id="0" w:name="_Toc77165072"/>
      <w:bookmarkStart w:id="1" w:name="_Toc205376884"/>
      <w:r w:rsidRPr="00246BA5">
        <w:rPr>
          <w:rFonts w:ascii="Calibri" w:eastAsiaTheme="minorHAnsi" w:hAnsi="Calibri" w:cs="Calibri"/>
          <w:bCs/>
          <w:color w:val="000000" w:themeColor="text1"/>
          <w:kern w:val="2"/>
          <w:sz w:val="36"/>
          <w:szCs w:val="36"/>
          <w:lang w:eastAsia="en-US"/>
          <w14:ligatures w14:val="standardContextual"/>
        </w:rPr>
        <w:lastRenderedPageBreak/>
        <w:t>D</w:t>
      </w:r>
      <w:bookmarkEnd w:id="0"/>
      <w:r w:rsidR="00132A12" w:rsidRPr="00246BA5">
        <w:rPr>
          <w:rFonts w:ascii="Calibri" w:eastAsiaTheme="minorHAnsi" w:hAnsi="Calibri" w:cs="Calibri"/>
          <w:bCs/>
          <w:color w:val="000000" w:themeColor="text1"/>
          <w:kern w:val="2"/>
          <w:sz w:val="36"/>
          <w:szCs w:val="36"/>
          <w:lang w:eastAsia="en-US"/>
          <w14:ligatures w14:val="standardContextual"/>
        </w:rPr>
        <w:t>EFINICIONES DE UTILIDAD</w:t>
      </w:r>
      <w:bookmarkEnd w:id="1"/>
    </w:p>
    <w:p w14:paraId="6EED8636" w14:textId="6C8D6DCA" w:rsidR="00317243" w:rsidRPr="00495233" w:rsidRDefault="00317243" w:rsidP="00AB121B">
      <w:pPr>
        <w:jc w:val="both"/>
        <w:rPr>
          <w:rFonts w:ascii="Calibri" w:eastAsiaTheme="minorHAnsi" w:hAnsi="Calibri" w:cs="Calibri"/>
          <w:color w:val="000000" w:themeColor="text1"/>
          <w:kern w:val="2"/>
          <w:lang w:val="es-ES_tradnl" w:eastAsia="en-US"/>
          <w14:ligatures w14:val="standardContextual"/>
        </w:rPr>
      </w:pPr>
      <w:r w:rsidRPr="00495233">
        <w:rPr>
          <w:rFonts w:ascii="Calibri" w:eastAsiaTheme="minorHAnsi" w:hAnsi="Calibri" w:cs="Calibri"/>
          <w:color w:val="000000" w:themeColor="text1"/>
          <w:kern w:val="2"/>
          <w:lang w:val="es-ES_tradnl" w:eastAsia="en-US"/>
          <w14:ligatures w14:val="standardContextual"/>
        </w:rPr>
        <w:t>Para efecto de</w:t>
      </w:r>
      <w:r w:rsidR="00AF5D76" w:rsidRPr="00495233">
        <w:rPr>
          <w:rFonts w:ascii="Calibri" w:eastAsiaTheme="minorHAnsi" w:hAnsi="Calibri" w:cs="Calibri"/>
          <w:color w:val="000000" w:themeColor="text1"/>
          <w:kern w:val="2"/>
          <w:lang w:val="es-ES_tradnl" w:eastAsia="en-US"/>
          <w14:ligatures w14:val="standardContextual"/>
        </w:rPr>
        <w:t>l</w:t>
      </w:r>
      <w:r w:rsidRPr="00495233">
        <w:rPr>
          <w:rFonts w:ascii="Calibri" w:eastAsiaTheme="minorHAnsi" w:hAnsi="Calibri" w:cs="Calibri"/>
          <w:color w:val="000000" w:themeColor="text1"/>
          <w:kern w:val="2"/>
          <w:lang w:val="es-ES_tradnl" w:eastAsia="en-US"/>
          <w14:ligatures w14:val="standardContextual"/>
        </w:rPr>
        <w:t xml:space="preserve"> presente </w:t>
      </w:r>
      <w:r w:rsidR="00AF5D76" w:rsidRPr="00495233">
        <w:rPr>
          <w:rFonts w:ascii="Calibri" w:eastAsiaTheme="minorHAnsi" w:hAnsi="Calibri" w:cs="Calibri"/>
          <w:color w:val="000000" w:themeColor="text1"/>
          <w:kern w:val="2"/>
          <w:lang w:val="es-ES_tradnl" w:eastAsia="en-US"/>
          <w14:ligatures w14:val="standardContextual"/>
        </w:rPr>
        <w:t>Manual</w:t>
      </w:r>
      <w:r w:rsidRPr="00495233">
        <w:rPr>
          <w:rFonts w:ascii="Calibri" w:eastAsiaTheme="minorHAnsi" w:hAnsi="Calibri" w:cs="Calibri"/>
          <w:color w:val="000000" w:themeColor="text1"/>
          <w:kern w:val="2"/>
          <w:lang w:val="es-ES_tradnl" w:eastAsia="en-US"/>
          <w14:ligatures w14:val="standardContextual"/>
        </w:rPr>
        <w:t>, los términos que se presentan en la siguiente tabla tendrán la definición que se precisa a continuación:</w:t>
      </w:r>
    </w:p>
    <w:p w14:paraId="08B9DBF7" w14:textId="5D3856B0" w:rsidR="00184F5A" w:rsidRPr="00495233" w:rsidRDefault="00184F5A" w:rsidP="00CD6D9B">
      <w:pPr>
        <w:jc w:val="both"/>
        <w:rPr>
          <w:rFonts w:ascii="Calibri" w:eastAsiaTheme="minorHAnsi" w:hAnsi="Calibri" w:cs="Calibri"/>
          <w:color w:val="000000" w:themeColor="text1"/>
          <w:kern w:val="2"/>
          <w:lang w:val="es-ES_tradnl" w:eastAsia="en-US"/>
          <w14:ligatures w14:val="standardContextual"/>
        </w:rPr>
      </w:pPr>
    </w:p>
    <w:tbl>
      <w:tblPr>
        <w:tblW w:w="9629" w:type="dxa"/>
        <w:tblCellMar>
          <w:left w:w="0" w:type="dxa"/>
          <w:right w:w="0" w:type="dxa"/>
        </w:tblCellMar>
        <w:tblLook w:val="04A0" w:firstRow="1" w:lastRow="0" w:firstColumn="1" w:lastColumn="0" w:noHBand="0" w:noVBand="1"/>
      </w:tblPr>
      <w:tblGrid>
        <w:gridCol w:w="2483"/>
        <w:gridCol w:w="7146"/>
      </w:tblGrid>
      <w:tr w:rsidR="00184F5A" w:rsidRPr="00303D3B" w14:paraId="69E7227E" w14:textId="77777777" w:rsidTr="616259D3">
        <w:trPr>
          <w:trHeight w:val="408"/>
        </w:trPr>
        <w:tc>
          <w:tcPr>
            <w:tcW w:w="24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45080FE9" w14:textId="77777777" w:rsidR="00184F5A" w:rsidRPr="00B91586" w:rsidRDefault="00184F5A">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t>Término</w:t>
            </w:r>
          </w:p>
        </w:tc>
        <w:tc>
          <w:tcPr>
            <w:tcW w:w="7146" w:type="dxa"/>
            <w:tcBorders>
              <w:top w:val="single" w:sz="8" w:space="0" w:color="000000" w:themeColor="text1"/>
              <w:left w:val="nil"/>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61573708" w14:textId="77777777" w:rsidR="00184F5A" w:rsidRPr="00B91586" w:rsidRDefault="00184F5A">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t>Definición</w:t>
            </w:r>
          </w:p>
        </w:tc>
      </w:tr>
      <w:tr w:rsidR="00184F5A" w:rsidRPr="00303D3B" w14:paraId="559672B8" w14:textId="77777777" w:rsidTr="616259D3">
        <w:trPr>
          <w:trHeight w:val="1223"/>
        </w:trPr>
        <w:tc>
          <w:tcPr>
            <w:tcW w:w="2483" w:type="dxa"/>
            <w:tcBorders>
              <w:top w:val="nil"/>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63232DE3" w14:textId="2DCDA538" w:rsidR="00184F5A" w:rsidRPr="00B91586" w:rsidRDefault="00A05AE3">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t>Aviso de Privacidad</w:t>
            </w:r>
          </w:p>
        </w:tc>
        <w:tc>
          <w:tcPr>
            <w:tcW w:w="7146"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hideMark/>
          </w:tcPr>
          <w:p w14:paraId="57A44FCE" w14:textId="39E66D59" w:rsidR="00184F5A" w:rsidRPr="00495233" w:rsidRDefault="00B91586" w:rsidP="616259D3">
            <w:pPr>
              <w:jc w:val="both"/>
              <w:rPr>
                <w:rFonts w:ascii="Calibri" w:eastAsiaTheme="minorEastAsia" w:hAnsi="Calibri" w:cs="Calibri"/>
                <w:color w:val="000000" w:themeColor="text1"/>
                <w:kern w:val="2"/>
                <w:lang w:val="es-ES" w:eastAsia="en-US"/>
                <w14:ligatures w14:val="standardContextual"/>
              </w:rPr>
            </w:pPr>
            <w:r w:rsidRPr="616259D3">
              <w:rPr>
                <w:rFonts w:ascii="Calibri" w:eastAsiaTheme="minorEastAsia" w:hAnsi="Calibri" w:cs="Calibri"/>
                <w:color w:val="000000" w:themeColor="text1"/>
                <w:kern w:val="2"/>
                <w:lang w:val="es-ES" w:eastAsia="en-US"/>
                <w14:ligatures w14:val="standardContextual"/>
              </w:rPr>
              <w:t xml:space="preserve">Documento a disposición de la persona titular de la información de forma física, electrónica o en cualquier otro formato generado por Grünenthal, a partir del momento en el cual se recaben sus datos personales, con el objeto de informarle los propósitos del tratamiento de </w:t>
            </w:r>
            <w:proofErr w:type="gramStart"/>
            <w:r w:rsidRPr="616259D3">
              <w:rPr>
                <w:rFonts w:ascii="Calibri" w:eastAsiaTheme="minorEastAsia" w:hAnsi="Calibri" w:cs="Calibri"/>
                <w:color w:val="000000" w:themeColor="text1"/>
                <w:kern w:val="2"/>
                <w:lang w:val="es-ES" w:eastAsia="en-US"/>
                <w14:ligatures w14:val="standardContextual"/>
              </w:rPr>
              <w:t>los mismos</w:t>
            </w:r>
            <w:proofErr w:type="gramEnd"/>
            <w:r w:rsidRPr="616259D3">
              <w:rPr>
                <w:rFonts w:ascii="Calibri" w:eastAsiaTheme="minorEastAsia" w:hAnsi="Calibri" w:cs="Calibri"/>
                <w:color w:val="000000" w:themeColor="text1"/>
                <w:kern w:val="2"/>
                <w:lang w:val="es-ES" w:eastAsia="en-US"/>
                <w14:ligatures w14:val="standardContextual"/>
              </w:rPr>
              <w:t xml:space="preserve">. </w:t>
            </w:r>
          </w:p>
        </w:tc>
      </w:tr>
      <w:tr w:rsidR="00184F5A" w:rsidRPr="00303D3B" w14:paraId="17D8F10B" w14:textId="77777777" w:rsidTr="616259D3">
        <w:trPr>
          <w:trHeight w:val="686"/>
        </w:trPr>
        <w:tc>
          <w:tcPr>
            <w:tcW w:w="2483" w:type="dxa"/>
            <w:tcBorders>
              <w:top w:val="nil"/>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07BBD15E" w14:textId="77777777" w:rsidR="00184F5A" w:rsidRPr="00B91586" w:rsidRDefault="00184F5A">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t>Base de datos</w:t>
            </w:r>
          </w:p>
        </w:tc>
        <w:tc>
          <w:tcPr>
            <w:tcW w:w="7146"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hideMark/>
          </w:tcPr>
          <w:p w14:paraId="4B5BB26E" w14:textId="315B5BFC" w:rsidR="00B91586" w:rsidRPr="00495233" w:rsidRDefault="00B91586">
            <w:pPr>
              <w:jc w:val="both"/>
              <w:rPr>
                <w:rFonts w:ascii="Calibri" w:eastAsiaTheme="minorHAnsi" w:hAnsi="Calibri" w:cs="Calibri"/>
                <w:color w:val="000000" w:themeColor="text1"/>
                <w:kern w:val="2"/>
                <w:lang w:val="es-ES_tradnl" w:eastAsia="en-US"/>
                <w14:ligatures w14:val="standardContextual"/>
              </w:rPr>
            </w:pPr>
            <w:r w:rsidRPr="00B91586">
              <w:rPr>
                <w:rFonts w:ascii="Calibri" w:eastAsiaTheme="minorHAnsi" w:hAnsi="Calibri" w:cs="Calibri"/>
                <w:color w:val="000000" w:themeColor="text1"/>
                <w:kern w:val="2"/>
                <w:lang w:val="es-ES_tradnl" w:eastAsia="en-US"/>
                <w14:ligatures w14:val="standardContextual"/>
              </w:rPr>
              <w:t>Conjunto ordenado de datos personales referentes a una persona identificada o identificable condicionados a criterios determinados, con independencia de la forma o modalidad de su creación, tipo de soporte, procesamiento, almacenamiento y organización</w:t>
            </w:r>
            <w:r>
              <w:rPr>
                <w:rFonts w:ascii="Calibri" w:eastAsiaTheme="minorHAnsi" w:hAnsi="Calibri" w:cs="Calibri"/>
                <w:color w:val="000000" w:themeColor="text1"/>
                <w:kern w:val="2"/>
                <w:lang w:val="es-ES_tradnl" w:eastAsia="en-US"/>
                <w14:ligatures w14:val="standardContextual"/>
              </w:rPr>
              <w:t>.</w:t>
            </w:r>
          </w:p>
        </w:tc>
      </w:tr>
      <w:tr w:rsidR="00184F5A" w:rsidRPr="00303D3B" w14:paraId="5A63B4D6" w14:textId="77777777" w:rsidTr="616259D3">
        <w:trPr>
          <w:trHeight w:val="464"/>
        </w:trPr>
        <w:tc>
          <w:tcPr>
            <w:tcW w:w="2483" w:type="dxa"/>
            <w:tcBorders>
              <w:top w:val="nil"/>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65C2E45E" w14:textId="75FF884A" w:rsidR="00184F5A" w:rsidRPr="00B91586" w:rsidRDefault="000719E8">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t>CCM</w:t>
            </w:r>
          </w:p>
        </w:tc>
        <w:tc>
          <w:tcPr>
            <w:tcW w:w="7146"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hideMark/>
          </w:tcPr>
          <w:p w14:paraId="00BFD53A" w14:textId="5B4A3B75" w:rsidR="00184F5A" w:rsidRPr="00495233" w:rsidRDefault="000719E8">
            <w:pPr>
              <w:jc w:val="both"/>
              <w:rPr>
                <w:rFonts w:ascii="Calibri" w:eastAsiaTheme="minorHAnsi" w:hAnsi="Calibri" w:cs="Calibri"/>
                <w:color w:val="000000" w:themeColor="text1"/>
                <w:kern w:val="2"/>
                <w:lang w:val="es-ES_tradnl" w:eastAsia="en-US"/>
                <w14:ligatures w14:val="standardContextual"/>
              </w:rPr>
            </w:pPr>
            <w:r w:rsidRPr="00495233">
              <w:rPr>
                <w:rFonts w:ascii="Calibri" w:eastAsiaTheme="minorHAnsi" w:hAnsi="Calibri" w:cs="Calibri"/>
                <w:color w:val="000000" w:themeColor="text1"/>
                <w:kern w:val="2"/>
                <w:lang w:val="es-ES_tradnl" w:eastAsia="en-US"/>
                <w14:ligatures w14:val="standardContextual"/>
              </w:rPr>
              <w:t xml:space="preserve">Cláusulas contractuales modelo. </w:t>
            </w:r>
          </w:p>
        </w:tc>
      </w:tr>
      <w:tr w:rsidR="00184F5A" w:rsidRPr="00303D3B" w14:paraId="00DC67EF" w14:textId="77777777" w:rsidTr="616259D3">
        <w:trPr>
          <w:trHeight w:val="774"/>
        </w:trPr>
        <w:tc>
          <w:tcPr>
            <w:tcW w:w="2483" w:type="dxa"/>
            <w:tcBorders>
              <w:top w:val="nil"/>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3E1D5A5F" w14:textId="77777777" w:rsidR="00184F5A" w:rsidRPr="00B91586" w:rsidRDefault="00184F5A">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t>Dato Personal</w:t>
            </w:r>
          </w:p>
        </w:tc>
        <w:tc>
          <w:tcPr>
            <w:tcW w:w="7146"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hideMark/>
          </w:tcPr>
          <w:p w14:paraId="097C4E81" w14:textId="37455EBD" w:rsidR="00184F5A" w:rsidRPr="00453841" w:rsidRDefault="00453841" w:rsidP="00453841">
            <w:pPr>
              <w:jc w:val="both"/>
              <w:rPr>
                <w:rFonts w:ascii="Calibri" w:eastAsiaTheme="minorHAnsi" w:hAnsi="Calibri" w:cs="Calibri"/>
                <w:color w:val="000000" w:themeColor="text1"/>
                <w:kern w:val="2"/>
                <w:lang w:val="es-ES_tradnl" w:eastAsia="en-US"/>
                <w14:ligatures w14:val="standardContextual"/>
              </w:rPr>
            </w:pPr>
            <w:r w:rsidRPr="00453841">
              <w:rPr>
                <w:rFonts w:ascii="Calibri" w:eastAsiaTheme="minorHAnsi" w:hAnsi="Calibri" w:cs="Calibri"/>
                <w:color w:val="000000" w:themeColor="text1"/>
                <w:kern w:val="2"/>
                <w:lang w:val="es-ES_tradnl" w:eastAsia="en-US"/>
                <w14:ligatures w14:val="standardContextual"/>
              </w:rPr>
              <w:t>Cualquier información concerniente a una persona identificada o identificable. Se considera que una persona es identificable cuando su identidad pueda determinarse directa o indirectamente a través de cualquier información</w:t>
            </w:r>
          </w:p>
        </w:tc>
      </w:tr>
      <w:tr w:rsidR="00184F5A" w:rsidRPr="00303D3B" w14:paraId="000C30C2" w14:textId="77777777" w:rsidTr="616259D3">
        <w:trPr>
          <w:trHeight w:val="1577"/>
        </w:trPr>
        <w:tc>
          <w:tcPr>
            <w:tcW w:w="2483" w:type="dxa"/>
            <w:tcBorders>
              <w:top w:val="nil"/>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228BF0BA" w14:textId="44AF4EAD" w:rsidR="00184F5A" w:rsidRPr="00B91586" w:rsidRDefault="006C554E">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t>Datos Personales</w:t>
            </w:r>
            <w:r w:rsidR="00184F5A" w:rsidRPr="00B91586">
              <w:rPr>
                <w:rFonts w:ascii="Calibri" w:eastAsiaTheme="minorHAnsi" w:hAnsi="Calibri" w:cs="Calibri"/>
                <w:b/>
                <w:bCs/>
                <w:color w:val="FFFFFF" w:themeColor="background1"/>
                <w:kern w:val="2"/>
                <w:lang w:val="es-ES_tradnl" w:eastAsia="en-US"/>
                <w14:ligatures w14:val="standardContextual"/>
              </w:rPr>
              <w:t xml:space="preserve"> sensibles</w:t>
            </w:r>
          </w:p>
        </w:tc>
        <w:tc>
          <w:tcPr>
            <w:tcW w:w="7146"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hideMark/>
          </w:tcPr>
          <w:p w14:paraId="6D9ECC30" w14:textId="16DEA139" w:rsidR="00453841" w:rsidRPr="00495233" w:rsidRDefault="00453841">
            <w:pPr>
              <w:jc w:val="both"/>
              <w:rPr>
                <w:rFonts w:ascii="Calibri" w:eastAsiaTheme="minorHAnsi" w:hAnsi="Calibri" w:cs="Calibri"/>
                <w:color w:val="000000" w:themeColor="text1"/>
                <w:kern w:val="2"/>
                <w:lang w:val="es-ES_tradnl" w:eastAsia="en-US"/>
                <w14:ligatures w14:val="standardContextual"/>
              </w:rPr>
            </w:pPr>
            <w:r w:rsidRPr="00453841">
              <w:rPr>
                <w:rFonts w:ascii="Calibri" w:eastAsiaTheme="minorHAnsi" w:hAnsi="Calibri" w:cs="Calibri"/>
                <w:color w:val="000000" w:themeColor="text1"/>
                <w:kern w:val="2"/>
                <w:lang w:val="es-ES_tradnl" w:eastAsia="en-US"/>
                <w14:ligatures w14:val="standardContextual"/>
              </w:rPr>
              <w:t>Aquellos datos personales que afecten a la esfera más íntima de la persona titular, o cuya utilización indebida pueda dar origen a discriminación o conlleve un riesgo grave para esta.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r>
              <w:t>;</w:t>
            </w:r>
          </w:p>
        </w:tc>
      </w:tr>
      <w:tr w:rsidR="00184F5A" w:rsidRPr="00303D3B" w14:paraId="20F75C5F" w14:textId="77777777" w:rsidTr="616259D3">
        <w:trPr>
          <w:trHeight w:val="923"/>
        </w:trPr>
        <w:tc>
          <w:tcPr>
            <w:tcW w:w="2483" w:type="dxa"/>
            <w:tcBorders>
              <w:top w:val="nil"/>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6EB74024" w14:textId="0199993A" w:rsidR="00184F5A" w:rsidRPr="00B91586" w:rsidRDefault="000719E8">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t>Derechos ARCO</w:t>
            </w:r>
          </w:p>
        </w:tc>
        <w:tc>
          <w:tcPr>
            <w:tcW w:w="7146"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hideMark/>
          </w:tcPr>
          <w:p w14:paraId="072491BB" w14:textId="7B504143" w:rsidR="00184F5A" w:rsidRPr="00495233" w:rsidRDefault="006C3E4F" w:rsidP="00A10AE2">
            <w:pPr>
              <w:jc w:val="both"/>
              <w:rPr>
                <w:rFonts w:ascii="Calibri" w:eastAsiaTheme="minorHAnsi" w:hAnsi="Calibri" w:cs="Calibri"/>
                <w:color w:val="000000" w:themeColor="text1"/>
                <w:kern w:val="2"/>
                <w:lang w:val="es-ES_tradnl" w:eastAsia="en-US"/>
                <w14:ligatures w14:val="standardContextual"/>
              </w:rPr>
            </w:pPr>
            <w:r w:rsidRPr="00495233">
              <w:rPr>
                <w:rFonts w:ascii="Calibri" w:eastAsiaTheme="minorHAnsi" w:hAnsi="Calibri" w:cs="Calibri"/>
                <w:color w:val="000000" w:themeColor="text1"/>
                <w:kern w:val="2"/>
                <w:lang w:val="es-ES_tradnl" w:eastAsia="en-US"/>
                <w14:ligatures w14:val="standardContextual"/>
              </w:rPr>
              <w:t>Son los derechos de acceso, rectificación, cancelación y oposición que puede ejercer el titular de los Datos Personales. Adicionalmente se consideran los derechos de revocación de consentimiento y limitación de uso y/o divulgación de los Datos Personales.</w:t>
            </w:r>
          </w:p>
        </w:tc>
      </w:tr>
      <w:tr w:rsidR="00184F5A" w:rsidRPr="00303D3B" w14:paraId="5D9D487B" w14:textId="77777777" w:rsidTr="616259D3">
        <w:trPr>
          <w:trHeight w:val="569"/>
        </w:trPr>
        <w:tc>
          <w:tcPr>
            <w:tcW w:w="2483" w:type="dxa"/>
            <w:tcBorders>
              <w:top w:val="nil"/>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4C9F6D25" w14:textId="7C244769" w:rsidR="00184F5A" w:rsidRPr="00B91586" w:rsidRDefault="00453841">
            <w:pPr>
              <w:jc w:val="center"/>
              <w:rPr>
                <w:rFonts w:ascii="Calibri" w:eastAsiaTheme="minorHAnsi" w:hAnsi="Calibri" w:cs="Calibri"/>
                <w:b/>
                <w:bCs/>
                <w:color w:val="FFFFFF" w:themeColor="background1"/>
                <w:kern w:val="2"/>
                <w:lang w:val="es-ES_tradnl" w:eastAsia="en-US"/>
                <w14:ligatures w14:val="standardContextual"/>
              </w:rPr>
            </w:pPr>
            <w:r>
              <w:rPr>
                <w:rFonts w:ascii="Calibri" w:eastAsiaTheme="minorHAnsi" w:hAnsi="Calibri" w:cs="Calibri"/>
                <w:b/>
                <w:bCs/>
                <w:color w:val="FFFFFF" w:themeColor="background1"/>
                <w:kern w:val="2"/>
                <w:lang w:val="es-ES_tradnl" w:eastAsia="en-US"/>
                <w14:ligatures w14:val="standardContextual"/>
              </w:rPr>
              <w:t>Persona Encargada/Encargado</w:t>
            </w:r>
          </w:p>
        </w:tc>
        <w:tc>
          <w:tcPr>
            <w:tcW w:w="7146"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hideMark/>
          </w:tcPr>
          <w:p w14:paraId="1B2B0CF8" w14:textId="35A1D000" w:rsidR="00184F5A" w:rsidRPr="00495233" w:rsidRDefault="00453841" w:rsidP="616259D3">
            <w:pPr>
              <w:jc w:val="both"/>
              <w:rPr>
                <w:rFonts w:ascii="Calibri" w:eastAsiaTheme="minorEastAsia" w:hAnsi="Calibri" w:cs="Calibri"/>
                <w:color w:val="000000" w:themeColor="text1"/>
                <w:kern w:val="2"/>
                <w:lang w:val="es-ES" w:eastAsia="en-US"/>
                <w14:ligatures w14:val="standardContextual"/>
              </w:rPr>
            </w:pPr>
            <w:r w:rsidRPr="616259D3">
              <w:rPr>
                <w:rFonts w:ascii="Calibri" w:eastAsiaTheme="minorEastAsia" w:hAnsi="Calibri" w:cs="Calibri"/>
                <w:color w:val="000000" w:themeColor="text1"/>
                <w:kern w:val="2"/>
                <w:lang w:val="es-ES" w:eastAsia="en-US"/>
                <w14:ligatures w14:val="standardContextual"/>
              </w:rPr>
              <w:t xml:space="preserve">Persona física o jurídica que sola o </w:t>
            </w:r>
            <w:proofErr w:type="gramStart"/>
            <w:r w:rsidRPr="616259D3">
              <w:rPr>
                <w:rFonts w:ascii="Calibri" w:eastAsiaTheme="minorEastAsia" w:hAnsi="Calibri" w:cs="Calibri"/>
                <w:color w:val="000000" w:themeColor="text1"/>
                <w:kern w:val="2"/>
                <w:lang w:val="es-ES" w:eastAsia="en-US"/>
                <w14:ligatures w14:val="standardContextual"/>
              </w:rPr>
              <w:t>conjuntamente con</w:t>
            </w:r>
            <w:proofErr w:type="gramEnd"/>
            <w:r w:rsidRPr="616259D3">
              <w:rPr>
                <w:rFonts w:ascii="Calibri" w:eastAsiaTheme="minorEastAsia" w:hAnsi="Calibri" w:cs="Calibri"/>
                <w:color w:val="000000" w:themeColor="text1"/>
                <w:kern w:val="2"/>
                <w:lang w:val="es-ES" w:eastAsia="en-US"/>
                <w14:ligatures w14:val="standardContextual"/>
              </w:rPr>
              <w:t xml:space="preserve"> otras trate datos personales por cuenta del </w:t>
            </w:r>
            <w:proofErr w:type="spellStart"/>
            <w:r w:rsidRPr="616259D3">
              <w:rPr>
                <w:rFonts w:ascii="Calibri" w:eastAsiaTheme="minorEastAsia" w:hAnsi="Calibri" w:cs="Calibri"/>
                <w:color w:val="000000" w:themeColor="text1"/>
                <w:kern w:val="2"/>
                <w:lang w:val="es-ES" w:eastAsia="en-US"/>
                <w14:ligatures w14:val="standardContextual"/>
              </w:rPr>
              <w:t>Grüthental</w:t>
            </w:r>
            <w:proofErr w:type="spellEnd"/>
            <w:r w:rsidRPr="616259D3">
              <w:rPr>
                <w:rFonts w:ascii="Calibri" w:eastAsiaTheme="minorEastAsia" w:hAnsi="Calibri" w:cs="Calibri"/>
                <w:color w:val="000000" w:themeColor="text1"/>
                <w:kern w:val="2"/>
                <w:lang w:val="es-ES" w:eastAsia="en-US"/>
                <w14:ligatures w14:val="standardContextual"/>
              </w:rPr>
              <w:t xml:space="preserve">. </w:t>
            </w:r>
          </w:p>
        </w:tc>
      </w:tr>
      <w:tr w:rsidR="00184F5A" w:rsidRPr="00303D3B" w14:paraId="6B361021" w14:textId="77777777" w:rsidTr="616259D3">
        <w:trPr>
          <w:trHeight w:val="629"/>
        </w:trPr>
        <w:tc>
          <w:tcPr>
            <w:tcW w:w="2483" w:type="dxa"/>
            <w:tcBorders>
              <w:top w:val="nil"/>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22217766" w14:textId="121B97B7" w:rsidR="00184F5A" w:rsidRPr="00B91586" w:rsidRDefault="000719E8">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t xml:space="preserve">Manual </w:t>
            </w:r>
          </w:p>
        </w:tc>
        <w:tc>
          <w:tcPr>
            <w:tcW w:w="7146"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hideMark/>
          </w:tcPr>
          <w:p w14:paraId="78EE5B6B" w14:textId="5BEE53B6" w:rsidR="00184F5A" w:rsidRPr="00495233" w:rsidRDefault="006C3E4F">
            <w:pPr>
              <w:jc w:val="both"/>
              <w:rPr>
                <w:rFonts w:ascii="Calibri" w:eastAsiaTheme="minorHAnsi" w:hAnsi="Calibri" w:cs="Calibri"/>
                <w:color w:val="000000" w:themeColor="text1"/>
                <w:kern w:val="2"/>
                <w:lang w:val="es-ES_tradnl" w:eastAsia="en-US"/>
                <w14:ligatures w14:val="standardContextual"/>
              </w:rPr>
            </w:pPr>
            <w:r w:rsidRPr="00495233">
              <w:rPr>
                <w:rFonts w:ascii="Calibri" w:eastAsiaTheme="minorHAnsi" w:hAnsi="Calibri" w:cs="Calibri"/>
                <w:color w:val="000000" w:themeColor="text1"/>
                <w:kern w:val="2"/>
                <w:lang w:val="es-ES_tradnl" w:eastAsia="en-US"/>
                <w14:ligatures w14:val="standardContextual"/>
              </w:rPr>
              <w:t xml:space="preserve">Manual de Relaciones con Terceros. </w:t>
            </w:r>
          </w:p>
        </w:tc>
      </w:tr>
      <w:tr w:rsidR="006C3E4F" w:rsidRPr="00303D3B" w14:paraId="15FC3BF4" w14:textId="77777777" w:rsidTr="616259D3">
        <w:trPr>
          <w:trHeight w:val="815"/>
        </w:trPr>
        <w:tc>
          <w:tcPr>
            <w:tcW w:w="2483" w:type="dxa"/>
            <w:tcBorders>
              <w:top w:val="nil"/>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72072830" w14:textId="5D84C14A" w:rsidR="006C3E4F" w:rsidRPr="00B91586" w:rsidRDefault="006C3E4F" w:rsidP="006C3E4F">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t>Remisión</w:t>
            </w:r>
          </w:p>
        </w:tc>
        <w:tc>
          <w:tcPr>
            <w:tcW w:w="7146"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hideMark/>
          </w:tcPr>
          <w:p w14:paraId="179DA629" w14:textId="31CCD4A9" w:rsidR="006C3E4F" w:rsidRPr="00495233" w:rsidRDefault="006C3E4F" w:rsidP="616259D3">
            <w:pPr>
              <w:jc w:val="both"/>
              <w:rPr>
                <w:rFonts w:ascii="Calibri" w:eastAsiaTheme="minorEastAsia" w:hAnsi="Calibri" w:cs="Calibri"/>
                <w:color w:val="000000" w:themeColor="text1"/>
                <w:kern w:val="2"/>
                <w:lang w:val="es-ES" w:eastAsia="en-US"/>
                <w14:ligatures w14:val="standardContextual"/>
              </w:rPr>
            </w:pPr>
            <w:r w:rsidRPr="616259D3">
              <w:rPr>
                <w:rFonts w:ascii="Calibri" w:eastAsiaTheme="minorEastAsia" w:hAnsi="Calibri" w:cs="Calibri"/>
                <w:color w:val="000000" w:themeColor="text1"/>
                <w:kern w:val="2"/>
                <w:lang w:val="es-ES" w:eastAsia="en-US"/>
                <w14:ligatures w14:val="standardContextual"/>
              </w:rPr>
              <w:t xml:space="preserve">La comunicación de datos personales entre </w:t>
            </w:r>
            <w:r w:rsidR="00793102" w:rsidRPr="616259D3">
              <w:rPr>
                <w:rFonts w:ascii="Calibri" w:eastAsiaTheme="minorEastAsia" w:hAnsi="Calibri" w:cs="Calibri"/>
                <w:color w:val="000000" w:themeColor="text1"/>
                <w:kern w:val="2"/>
                <w:lang w:val="es-ES" w:eastAsia="en-US"/>
                <w14:ligatures w14:val="standardContextual"/>
              </w:rPr>
              <w:t xml:space="preserve">Grünenthal </w:t>
            </w:r>
            <w:r w:rsidRPr="616259D3">
              <w:rPr>
                <w:rFonts w:ascii="Calibri" w:eastAsiaTheme="minorEastAsia" w:hAnsi="Calibri" w:cs="Calibri"/>
                <w:color w:val="000000" w:themeColor="text1"/>
                <w:kern w:val="2"/>
                <w:lang w:val="es-ES" w:eastAsia="en-US"/>
                <w14:ligatures w14:val="standardContextual"/>
              </w:rPr>
              <w:t>y un encargado dentro o fuera del territorio mexicano.</w:t>
            </w:r>
          </w:p>
        </w:tc>
      </w:tr>
      <w:tr w:rsidR="006C3E4F" w:rsidRPr="00303D3B" w14:paraId="0C3B6DDB" w14:textId="77777777" w:rsidTr="616259D3">
        <w:trPr>
          <w:trHeight w:val="1166"/>
        </w:trPr>
        <w:tc>
          <w:tcPr>
            <w:tcW w:w="2483" w:type="dxa"/>
            <w:tcBorders>
              <w:top w:val="nil"/>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0894B6F1" w14:textId="227CC929" w:rsidR="006C3E4F" w:rsidRPr="00B91586" w:rsidRDefault="006C3E4F" w:rsidP="006C3E4F">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t>Responsable</w:t>
            </w:r>
          </w:p>
        </w:tc>
        <w:tc>
          <w:tcPr>
            <w:tcW w:w="7146"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hideMark/>
          </w:tcPr>
          <w:p w14:paraId="4C3AF0F9" w14:textId="3B04AB25" w:rsidR="006C3E4F" w:rsidRPr="00495233" w:rsidRDefault="00453841" w:rsidP="006C3E4F">
            <w:pPr>
              <w:jc w:val="both"/>
              <w:rPr>
                <w:rFonts w:ascii="Calibri" w:eastAsiaTheme="minorHAnsi" w:hAnsi="Calibri" w:cs="Calibri"/>
                <w:color w:val="000000" w:themeColor="text1"/>
                <w:kern w:val="2"/>
                <w:lang w:val="es-ES_tradnl" w:eastAsia="en-US"/>
                <w14:ligatures w14:val="standardContextual"/>
              </w:rPr>
            </w:pPr>
            <w:r w:rsidRPr="00453841">
              <w:rPr>
                <w:rFonts w:ascii="Calibri" w:eastAsiaTheme="minorHAnsi" w:hAnsi="Calibri" w:cs="Calibri"/>
                <w:color w:val="000000" w:themeColor="text1"/>
                <w:kern w:val="2"/>
                <w:lang w:val="es-ES_tradnl" w:eastAsia="en-US"/>
                <w14:ligatures w14:val="standardContextual"/>
              </w:rPr>
              <w:t>Personas físicas o morales de carácter privado que llevan a cabo el tratamiento de datos personales</w:t>
            </w:r>
          </w:p>
        </w:tc>
      </w:tr>
      <w:tr w:rsidR="006C3E4F" w:rsidRPr="00303D3B" w14:paraId="4B532402" w14:textId="77777777" w:rsidTr="616259D3">
        <w:trPr>
          <w:trHeight w:val="665"/>
        </w:trPr>
        <w:tc>
          <w:tcPr>
            <w:tcW w:w="2483" w:type="dxa"/>
            <w:tcBorders>
              <w:top w:val="nil"/>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5EF22587" w14:textId="0DD92421" w:rsidR="006C3E4F" w:rsidRPr="00B91586" w:rsidRDefault="006C3E4F" w:rsidP="006C3E4F">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lastRenderedPageBreak/>
              <w:t>Tercero</w:t>
            </w:r>
          </w:p>
        </w:tc>
        <w:tc>
          <w:tcPr>
            <w:tcW w:w="7146"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hideMark/>
          </w:tcPr>
          <w:p w14:paraId="0A968403" w14:textId="38680556" w:rsidR="006C3E4F" w:rsidRPr="00495233" w:rsidRDefault="00453841" w:rsidP="616259D3">
            <w:pPr>
              <w:jc w:val="both"/>
              <w:rPr>
                <w:rFonts w:ascii="Calibri" w:eastAsiaTheme="minorEastAsia" w:hAnsi="Calibri" w:cs="Calibri"/>
                <w:color w:val="000000" w:themeColor="text1"/>
                <w:kern w:val="2"/>
                <w:lang w:val="es-ES" w:eastAsia="en-US"/>
                <w14:ligatures w14:val="standardContextual"/>
              </w:rPr>
            </w:pPr>
            <w:r w:rsidRPr="616259D3">
              <w:rPr>
                <w:rFonts w:ascii="Calibri" w:eastAsiaTheme="minorEastAsia" w:hAnsi="Calibri" w:cs="Calibri"/>
                <w:color w:val="000000" w:themeColor="text1"/>
                <w:kern w:val="2"/>
                <w:lang w:val="es-ES" w:eastAsia="en-US"/>
                <w14:ligatures w14:val="standardContextual"/>
              </w:rPr>
              <w:t>Persona física o moral, nacional o extranjera, distinta de la persona titular o del Responsable de los datos</w:t>
            </w:r>
          </w:p>
        </w:tc>
      </w:tr>
      <w:tr w:rsidR="006C3E4F" w:rsidRPr="00303D3B" w14:paraId="0CA081FC" w14:textId="77777777" w:rsidTr="616259D3">
        <w:trPr>
          <w:trHeight w:val="538"/>
        </w:trPr>
        <w:tc>
          <w:tcPr>
            <w:tcW w:w="2483" w:type="dxa"/>
            <w:tcBorders>
              <w:top w:val="nil"/>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4F992E0D" w14:textId="5DD07910" w:rsidR="006C3E4F" w:rsidRPr="00B91586" w:rsidRDefault="006C3E4F" w:rsidP="006C3E4F">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t>Titular</w:t>
            </w:r>
          </w:p>
        </w:tc>
        <w:tc>
          <w:tcPr>
            <w:tcW w:w="7146"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hideMark/>
          </w:tcPr>
          <w:p w14:paraId="428893F2" w14:textId="4B30AA28" w:rsidR="006C3E4F" w:rsidRPr="00495233" w:rsidRDefault="006C3E4F" w:rsidP="006C3E4F">
            <w:pPr>
              <w:jc w:val="both"/>
              <w:rPr>
                <w:rFonts w:ascii="Calibri" w:eastAsiaTheme="minorHAnsi" w:hAnsi="Calibri" w:cs="Calibri"/>
                <w:color w:val="000000" w:themeColor="text1"/>
                <w:kern w:val="2"/>
                <w:lang w:val="es-ES_tradnl" w:eastAsia="en-US"/>
                <w14:ligatures w14:val="standardContextual"/>
              </w:rPr>
            </w:pPr>
            <w:r w:rsidRPr="00495233">
              <w:rPr>
                <w:rFonts w:ascii="Calibri" w:eastAsiaTheme="minorHAnsi" w:hAnsi="Calibri" w:cs="Calibri"/>
                <w:color w:val="000000" w:themeColor="text1"/>
                <w:kern w:val="2"/>
                <w:lang w:val="es-ES_tradnl" w:eastAsia="en-US"/>
                <w14:ligatures w14:val="standardContextual"/>
              </w:rPr>
              <w:t>La persona física a quien corresponden los Datos Personales.</w:t>
            </w:r>
          </w:p>
        </w:tc>
      </w:tr>
      <w:tr w:rsidR="006C3E4F" w:rsidRPr="00303D3B" w14:paraId="7A1203DD" w14:textId="77777777" w:rsidTr="616259D3">
        <w:trPr>
          <w:trHeight w:val="774"/>
        </w:trPr>
        <w:tc>
          <w:tcPr>
            <w:tcW w:w="2483" w:type="dxa"/>
            <w:tcBorders>
              <w:top w:val="nil"/>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04A75693" w14:textId="44C2A910" w:rsidR="006C3E4F" w:rsidRPr="00B91586" w:rsidRDefault="006C3E4F" w:rsidP="006C3E4F">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t>Transferencia</w:t>
            </w:r>
          </w:p>
        </w:tc>
        <w:tc>
          <w:tcPr>
            <w:tcW w:w="7146"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hideMark/>
          </w:tcPr>
          <w:p w14:paraId="22B0F775" w14:textId="088C98E0" w:rsidR="00453841" w:rsidRPr="00495233" w:rsidRDefault="00453841" w:rsidP="616259D3">
            <w:pPr>
              <w:jc w:val="both"/>
              <w:rPr>
                <w:rFonts w:ascii="Calibri" w:eastAsiaTheme="minorEastAsia" w:hAnsi="Calibri" w:cs="Calibri"/>
                <w:color w:val="000000" w:themeColor="text1"/>
                <w:kern w:val="2"/>
                <w:lang w:val="es-ES" w:eastAsia="en-US"/>
                <w14:ligatures w14:val="standardContextual"/>
              </w:rPr>
            </w:pPr>
            <w:r w:rsidRPr="616259D3">
              <w:rPr>
                <w:rFonts w:ascii="Calibri" w:eastAsiaTheme="minorEastAsia" w:hAnsi="Calibri" w:cs="Calibri"/>
                <w:color w:val="000000" w:themeColor="text1"/>
                <w:kern w:val="2"/>
                <w:lang w:val="es-ES" w:eastAsia="en-US"/>
                <w14:ligatures w14:val="standardContextual"/>
              </w:rPr>
              <w:t xml:space="preserve">Toda comunicación de datos personales dentro o fuera del territorio mexicano, realizada a persona distinta de la titular, </w:t>
            </w:r>
            <w:r w:rsidR="00793102" w:rsidRPr="616259D3">
              <w:rPr>
                <w:rFonts w:ascii="Calibri" w:eastAsiaTheme="minorEastAsia" w:hAnsi="Calibri" w:cs="Calibri"/>
                <w:color w:val="000000" w:themeColor="text1"/>
                <w:kern w:val="2"/>
                <w:lang w:val="es-ES" w:eastAsia="en-US"/>
                <w14:ligatures w14:val="standardContextual"/>
              </w:rPr>
              <w:t>de Grünenthal</w:t>
            </w:r>
            <w:r w:rsidRPr="616259D3">
              <w:rPr>
                <w:rFonts w:ascii="Calibri" w:eastAsiaTheme="minorEastAsia" w:hAnsi="Calibri" w:cs="Calibri"/>
                <w:color w:val="000000" w:themeColor="text1"/>
                <w:kern w:val="2"/>
                <w:lang w:val="es-ES" w:eastAsia="en-US"/>
                <w14:ligatures w14:val="standardContextual"/>
              </w:rPr>
              <w:t xml:space="preserve"> o de la persona encargada del tratamiento.</w:t>
            </w:r>
          </w:p>
        </w:tc>
      </w:tr>
      <w:tr w:rsidR="006C3E4F" w:rsidRPr="00303D3B" w14:paraId="43D9E010" w14:textId="77777777" w:rsidTr="616259D3">
        <w:trPr>
          <w:trHeight w:val="774"/>
        </w:trPr>
        <w:tc>
          <w:tcPr>
            <w:tcW w:w="2483" w:type="dxa"/>
            <w:tcBorders>
              <w:top w:val="nil"/>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38DB75DD" w14:textId="497FBFE3" w:rsidR="006C3E4F" w:rsidRPr="00B91586" w:rsidRDefault="006C3E4F" w:rsidP="006C3E4F">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t>Tratamiento</w:t>
            </w:r>
          </w:p>
        </w:tc>
        <w:tc>
          <w:tcPr>
            <w:tcW w:w="7146"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hideMark/>
          </w:tcPr>
          <w:p w14:paraId="564583B0" w14:textId="1D13E8C9" w:rsidR="00453841" w:rsidRPr="00495233" w:rsidRDefault="00453841" w:rsidP="006C3E4F">
            <w:pPr>
              <w:jc w:val="both"/>
              <w:rPr>
                <w:rFonts w:ascii="Calibri" w:eastAsiaTheme="minorHAnsi" w:hAnsi="Calibri" w:cs="Calibri"/>
                <w:color w:val="000000" w:themeColor="text1"/>
                <w:kern w:val="2"/>
                <w:lang w:val="es-ES_tradnl" w:eastAsia="en-US"/>
                <w14:ligatures w14:val="standardContextual"/>
              </w:rPr>
            </w:pPr>
            <w:r w:rsidRPr="00453841">
              <w:rPr>
                <w:rFonts w:ascii="Calibri" w:eastAsiaTheme="minorHAnsi" w:hAnsi="Calibri" w:cs="Calibri"/>
                <w:color w:val="000000" w:themeColor="text1"/>
                <w:kern w:val="2"/>
                <w:lang w:val="es-ES_tradnl" w:eastAsia="en-US"/>
                <w14:ligatures w14:val="standardContextual"/>
              </w:rPr>
              <w:t>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w:t>
            </w:r>
          </w:p>
        </w:tc>
      </w:tr>
      <w:tr w:rsidR="006C3E4F" w:rsidRPr="00303D3B" w14:paraId="5D5EB0DA" w14:textId="77777777" w:rsidTr="616259D3">
        <w:trPr>
          <w:trHeight w:val="582"/>
        </w:trPr>
        <w:tc>
          <w:tcPr>
            <w:tcW w:w="2483" w:type="dxa"/>
            <w:tcBorders>
              <w:top w:val="nil"/>
              <w:left w:val="single" w:sz="8" w:space="0" w:color="000000" w:themeColor="text1"/>
              <w:bottom w:val="single" w:sz="8" w:space="0" w:color="000000" w:themeColor="text1"/>
              <w:right w:val="single" w:sz="8" w:space="0" w:color="000000" w:themeColor="text1"/>
            </w:tcBorders>
            <w:shd w:val="clear" w:color="auto" w:fill="3FBC6A"/>
            <w:tcMar>
              <w:top w:w="0" w:type="dxa"/>
              <w:left w:w="108" w:type="dxa"/>
              <w:bottom w:w="0" w:type="dxa"/>
              <w:right w:w="108" w:type="dxa"/>
            </w:tcMar>
            <w:vAlign w:val="center"/>
            <w:hideMark/>
          </w:tcPr>
          <w:p w14:paraId="18759996" w14:textId="28E5DF43" w:rsidR="006C3E4F" w:rsidRPr="00B91586" w:rsidRDefault="006C3E4F" w:rsidP="006C3E4F">
            <w:pPr>
              <w:jc w:val="center"/>
              <w:rPr>
                <w:rFonts w:ascii="Calibri" w:eastAsiaTheme="minorHAnsi" w:hAnsi="Calibri" w:cs="Calibri"/>
                <w:b/>
                <w:bCs/>
                <w:color w:val="FFFFFF" w:themeColor="background1"/>
                <w:kern w:val="2"/>
                <w:lang w:val="es-ES_tradnl" w:eastAsia="en-US"/>
                <w14:ligatures w14:val="standardContextual"/>
              </w:rPr>
            </w:pPr>
            <w:r w:rsidRPr="00B91586">
              <w:rPr>
                <w:rFonts w:ascii="Calibri" w:eastAsiaTheme="minorHAnsi" w:hAnsi="Calibri" w:cs="Calibri"/>
                <w:b/>
                <w:bCs/>
                <w:color w:val="FFFFFF" w:themeColor="background1"/>
                <w:kern w:val="2"/>
                <w:lang w:val="es-ES_tradnl" w:eastAsia="en-US"/>
                <w14:ligatures w14:val="standardContextual"/>
              </w:rPr>
              <w:t>Ley / LFPDPPP</w:t>
            </w:r>
          </w:p>
        </w:tc>
        <w:tc>
          <w:tcPr>
            <w:tcW w:w="7146"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hideMark/>
          </w:tcPr>
          <w:p w14:paraId="7291C5D0" w14:textId="2F95F7D6" w:rsidR="006C3E4F" w:rsidRPr="00495233" w:rsidRDefault="006C3E4F" w:rsidP="006C3E4F">
            <w:pPr>
              <w:jc w:val="both"/>
              <w:rPr>
                <w:rFonts w:ascii="Calibri" w:eastAsiaTheme="minorHAnsi" w:hAnsi="Calibri" w:cs="Calibri"/>
                <w:color w:val="000000" w:themeColor="text1"/>
                <w:kern w:val="2"/>
                <w:lang w:val="es-ES_tradnl" w:eastAsia="en-US"/>
                <w14:ligatures w14:val="standardContextual"/>
              </w:rPr>
            </w:pPr>
            <w:r w:rsidRPr="00495233">
              <w:rPr>
                <w:rFonts w:ascii="Calibri" w:eastAsiaTheme="minorHAnsi" w:hAnsi="Calibri" w:cs="Calibri"/>
                <w:color w:val="000000" w:themeColor="text1"/>
                <w:kern w:val="2"/>
                <w:lang w:val="es-ES_tradnl" w:eastAsia="en-US"/>
                <w14:ligatures w14:val="standardContextual"/>
              </w:rPr>
              <w:t>Ley Federal de Protección de Datos Personales en Posesión de Particulare</w:t>
            </w:r>
            <w:r w:rsidR="00453841">
              <w:rPr>
                <w:rFonts w:ascii="Calibri" w:eastAsiaTheme="minorHAnsi" w:hAnsi="Calibri" w:cs="Calibri"/>
                <w:color w:val="000000" w:themeColor="text1"/>
                <w:kern w:val="2"/>
                <w:lang w:val="es-ES_tradnl" w:eastAsia="en-US"/>
                <w14:ligatures w14:val="standardContextual"/>
              </w:rPr>
              <w:t xml:space="preserve">s, publicada en marzo de 2025. </w:t>
            </w:r>
          </w:p>
        </w:tc>
      </w:tr>
    </w:tbl>
    <w:p w14:paraId="1A48EB3B" w14:textId="77777777" w:rsidR="00317243" w:rsidRPr="00E87038" w:rsidRDefault="00317243" w:rsidP="00317243">
      <w:pPr>
        <w:rPr>
          <w:rFonts w:ascii="Arial" w:hAnsi="Arial" w:cs="Arial"/>
          <w:lang w:val="es-ES"/>
        </w:rPr>
        <w:sectPr w:rsidR="00317243" w:rsidRPr="00E87038" w:rsidSect="00504F5E">
          <w:pgSz w:w="12240" w:h="15840"/>
          <w:pgMar w:top="1417" w:right="1701" w:bottom="1417" w:left="1701" w:header="708" w:footer="708" w:gutter="0"/>
          <w:cols w:space="708"/>
          <w:docGrid w:linePitch="360"/>
        </w:sectPr>
      </w:pPr>
    </w:p>
    <w:p w14:paraId="4A347F98" w14:textId="4B1DE1A5" w:rsidR="00161AC8" w:rsidRPr="00246BA5" w:rsidRDefault="00317243">
      <w:pPr>
        <w:pStyle w:val="Ttulo1"/>
        <w:numPr>
          <w:ilvl w:val="0"/>
          <w:numId w:val="10"/>
        </w:numPr>
        <w:spacing w:after="160" w:line="278" w:lineRule="auto"/>
        <w:ind w:left="720"/>
        <w:jc w:val="left"/>
        <w:rPr>
          <w:rFonts w:ascii="Calibri" w:eastAsiaTheme="minorHAnsi" w:hAnsi="Calibri" w:cs="Calibri"/>
          <w:bCs/>
          <w:color w:val="000000" w:themeColor="text1"/>
          <w:kern w:val="2"/>
          <w:sz w:val="36"/>
          <w:szCs w:val="36"/>
          <w:lang w:eastAsia="en-US"/>
          <w14:ligatures w14:val="standardContextual"/>
        </w:rPr>
      </w:pPr>
      <w:bookmarkStart w:id="2" w:name="_Toc205376885"/>
      <w:r w:rsidRPr="00246BA5">
        <w:rPr>
          <w:rFonts w:ascii="Calibri" w:eastAsiaTheme="minorHAnsi" w:hAnsi="Calibri" w:cs="Calibri"/>
          <w:bCs/>
          <w:color w:val="000000" w:themeColor="text1"/>
          <w:kern w:val="2"/>
          <w:sz w:val="36"/>
          <w:szCs w:val="36"/>
          <w:lang w:eastAsia="en-US"/>
          <w14:ligatures w14:val="standardContextual"/>
        </w:rPr>
        <w:lastRenderedPageBreak/>
        <w:t>I</w:t>
      </w:r>
      <w:r w:rsidR="00CA4AD6" w:rsidRPr="00246BA5">
        <w:rPr>
          <w:rFonts w:ascii="Calibri" w:eastAsiaTheme="minorHAnsi" w:hAnsi="Calibri" w:cs="Calibri"/>
          <w:bCs/>
          <w:color w:val="000000" w:themeColor="text1"/>
          <w:kern w:val="2"/>
          <w:sz w:val="36"/>
          <w:szCs w:val="36"/>
          <w:lang w:eastAsia="en-US"/>
          <w14:ligatures w14:val="standardContextual"/>
        </w:rPr>
        <w:t>ntroducción</w:t>
      </w:r>
      <w:bookmarkEnd w:id="2"/>
    </w:p>
    <w:p w14:paraId="1F19AE39" w14:textId="4529B813" w:rsidR="616259D3" w:rsidRPr="00784785" w:rsidRDefault="00EA0E57" w:rsidP="616259D3">
      <w:pPr>
        <w:pStyle w:val="NormalWeb"/>
        <w:jc w:val="both"/>
        <w:rPr>
          <w:rFonts w:ascii="Calibri" w:eastAsiaTheme="minorEastAsia" w:hAnsi="Calibri" w:cs="Calibri"/>
          <w:kern w:val="2"/>
          <w:lang w:eastAsia="en-US"/>
          <w14:ligatures w14:val="standardContextual"/>
        </w:rPr>
      </w:pPr>
      <w:r w:rsidRPr="616259D3">
        <w:rPr>
          <w:rFonts w:ascii="Calibri" w:eastAsiaTheme="minorEastAsia" w:hAnsi="Calibri" w:cs="Calibri"/>
          <w:kern w:val="2"/>
          <w:lang w:eastAsia="en-US"/>
          <w14:ligatures w14:val="standardContextual"/>
        </w:rPr>
        <w:t xml:space="preserve">El presente </w:t>
      </w:r>
      <w:r w:rsidRPr="616259D3">
        <w:rPr>
          <w:rFonts w:ascii="Calibri" w:eastAsiaTheme="minorEastAsia" w:hAnsi="Calibri" w:cs="Calibri"/>
          <w:b/>
          <w:bCs/>
          <w:kern w:val="2"/>
          <w:lang w:eastAsia="en-US"/>
          <w14:ligatures w14:val="standardContextual"/>
        </w:rPr>
        <w:t>Manual de Relaciones con Terceros</w:t>
      </w:r>
      <w:r w:rsidRPr="616259D3">
        <w:rPr>
          <w:rFonts w:ascii="Calibri" w:eastAsiaTheme="minorEastAsia" w:hAnsi="Calibri" w:cs="Calibri"/>
          <w:kern w:val="2"/>
          <w:lang w:eastAsia="en-US"/>
          <w14:ligatures w14:val="standardContextual"/>
        </w:rPr>
        <w:t xml:space="preserve"> (en adelante, el “Manual”) tiene como objetivo establecer los lineamientos que deberán observar </w:t>
      </w:r>
      <w:r w:rsidRPr="616259D3">
        <w:rPr>
          <w:rFonts w:ascii="Calibri" w:eastAsiaTheme="minorEastAsia" w:hAnsi="Calibri" w:cs="Calibri"/>
          <w:b/>
          <w:bCs/>
          <w:kern w:val="2"/>
          <w:lang w:eastAsia="en-US"/>
          <w14:ligatures w14:val="standardContextual"/>
        </w:rPr>
        <w:t>Grünenthal de México, S.A. de C.V.</w:t>
      </w:r>
      <w:r w:rsidRPr="616259D3">
        <w:rPr>
          <w:rFonts w:ascii="Calibri" w:eastAsiaTheme="minorEastAsia" w:hAnsi="Calibri" w:cs="Calibri"/>
          <w:kern w:val="2"/>
          <w:lang w:eastAsia="en-US"/>
          <w14:ligatures w14:val="standardContextual"/>
        </w:rPr>
        <w:t xml:space="preserve"> (en lo sucesivo, “Grünenthal”) y todas las entidades que integran su grupo corporativo para identificar y clasificar las relaciones que mantiene con terceros en las que pueda existir manejo, acceso o intercambio de datos personales.</w:t>
      </w:r>
    </w:p>
    <w:p w14:paraId="127F0AF6" w14:textId="206F80F2" w:rsidR="00EA0E57" w:rsidRPr="00EA0E57" w:rsidRDefault="00EA0E57" w:rsidP="00EA0E57">
      <w:pPr>
        <w:pStyle w:val="NormalWeb"/>
        <w:jc w:val="both"/>
        <w:rPr>
          <w:rFonts w:ascii="Calibri" w:eastAsiaTheme="minorHAnsi" w:hAnsi="Calibri" w:cs="Calibri"/>
          <w:kern w:val="2"/>
          <w:lang w:eastAsia="en-US"/>
          <w14:ligatures w14:val="standardContextual"/>
        </w:rPr>
      </w:pPr>
      <w:r w:rsidRPr="00EA0E57">
        <w:rPr>
          <w:rFonts w:ascii="Calibri" w:eastAsiaTheme="minorHAnsi" w:hAnsi="Calibri" w:cs="Calibri"/>
          <w:kern w:val="2"/>
          <w:lang w:eastAsia="en-US"/>
          <w14:ligatures w14:val="standardContextual"/>
        </w:rPr>
        <w:t xml:space="preserve">A partir de esta clasificación, el Manual define los instrumentos contractuales y las cláusulas en materia de protección de datos personales que deberán incorporarse </w:t>
      </w:r>
      <w:r>
        <w:rPr>
          <w:rFonts w:ascii="Calibri" w:eastAsiaTheme="minorHAnsi" w:hAnsi="Calibri" w:cs="Calibri"/>
          <w:kern w:val="2"/>
          <w:lang w:eastAsia="en-US"/>
          <w14:ligatures w14:val="standardContextual"/>
        </w:rPr>
        <w:t xml:space="preserve">jurídicamente </w:t>
      </w:r>
      <w:r w:rsidRPr="00EA0E57">
        <w:rPr>
          <w:rFonts w:ascii="Calibri" w:eastAsiaTheme="minorHAnsi" w:hAnsi="Calibri" w:cs="Calibri"/>
          <w:kern w:val="2"/>
          <w:lang w:eastAsia="en-US"/>
          <w14:ligatures w14:val="standardContextual"/>
        </w:rPr>
        <w:t>en cada relación con terceros. Dichas disposiciones buscan asegurar que, en todos los casos, se cumpla con los deberes de seguridad y confidencialidad, así como con el principio de responsabilidad previsto en la Ley Federal de Protección de Datos Personales en Posesión de los Particulares (LFPDPPP).</w:t>
      </w:r>
      <w:r>
        <w:rPr>
          <w:rFonts w:ascii="Calibri" w:eastAsiaTheme="minorHAnsi" w:hAnsi="Calibri" w:cs="Calibri"/>
          <w:kern w:val="2"/>
          <w:lang w:eastAsia="en-US"/>
          <w14:ligatures w14:val="standardContextual"/>
        </w:rPr>
        <w:t xml:space="preserve"> </w:t>
      </w:r>
      <w:r w:rsidRPr="00EA0E57">
        <w:rPr>
          <w:rFonts w:ascii="Calibri" w:eastAsiaTheme="minorHAnsi" w:hAnsi="Calibri" w:cs="Calibri"/>
          <w:kern w:val="2"/>
          <w:lang w:eastAsia="en-US"/>
          <w14:ligatures w14:val="standardContextual"/>
        </w:rPr>
        <w:t>Asimismo, el Manual contempla la incorporación de cláusulas específicas para aquellas relaciones con terceros en las que no exista comunicación de datos personales.</w:t>
      </w:r>
      <w:r>
        <w:rPr>
          <w:rFonts w:ascii="Calibri" w:eastAsiaTheme="minorHAnsi" w:hAnsi="Calibri" w:cs="Calibri"/>
          <w:kern w:val="2"/>
          <w:lang w:eastAsia="en-US"/>
          <w14:ligatures w14:val="standardContextual"/>
        </w:rPr>
        <w:t xml:space="preserve"> </w:t>
      </w:r>
    </w:p>
    <w:p w14:paraId="3365F197" w14:textId="77777777" w:rsidR="00F51D43" w:rsidRPr="00CA4AD6" w:rsidRDefault="00F51D43" w:rsidP="00176580">
      <w:pPr>
        <w:jc w:val="both"/>
        <w:rPr>
          <w:rFonts w:ascii="Calibri" w:eastAsiaTheme="minorHAnsi" w:hAnsi="Calibri" w:cs="Calibri"/>
          <w:kern w:val="2"/>
          <w:lang w:eastAsia="en-US"/>
          <w14:ligatures w14:val="standardContextual"/>
        </w:rPr>
      </w:pPr>
    </w:p>
    <w:p w14:paraId="25244B9C" w14:textId="163F657F" w:rsidR="00F51D43" w:rsidRPr="00CA4AD6" w:rsidRDefault="00EA0E57" w:rsidP="00176580">
      <w:pPr>
        <w:jc w:val="both"/>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t>En consecuencia, el Manual contempla</w:t>
      </w:r>
      <w:r w:rsidR="00F51D43" w:rsidRPr="00CA4AD6">
        <w:rPr>
          <w:rFonts w:ascii="Calibri" w:eastAsiaTheme="minorHAnsi" w:hAnsi="Calibri" w:cs="Calibri"/>
          <w:kern w:val="2"/>
          <w:lang w:eastAsia="en-US"/>
          <w14:ligatures w14:val="standardContextual"/>
        </w:rPr>
        <w:t xml:space="preserve">: </w:t>
      </w:r>
    </w:p>
    <w:p w14:paraId="01E0719C" w14:textId="77777777" w:rsidR="002C3512" w:rsidRPr="00CA4AD6" w:rsidRDefault="002C3512" w:rsidP="002C3512">
      <w:pPr>
        <w:jc w:val="both"/>
        <w:rPr>
          <w:rFonts w:ascii="Calibri" w:eastAsiaTheme="minorHAnsi" w:hAnsi="Calibri" w:cs="Calibri"/>
          <w:kern w:val="2"/>
          <w:lang w:eastAsia="en-US"/>
          <w14:ligatures w14:val="standardContextual"/>
        </w:rPr>
      </w:pPr>
    </w:p>
    <w:p w14:paraId="6792C9AF" w14:textId="7B4D02B3" w:rsidR="00A10AE2" w:rsidRPr="00CA4AD6" w:rsidRDefault="00EA0E57">
      <w:pPr>
        <w:numPr>
          <w:ilvl w:val="0"/>
          <w:numId w:val="1"/>
        </w:numPr>
        <w:jc w:val="both"/>
        <w:rPr>
          <w:rFonts w:ascii="Calibri" w:eastAsiaTheme="minorHAnsi" w:hAnsi="Calibri" w:cs="Calibri"/>
          <w:kern w:val="2"/>
          <w:lang w:eastAsia="en-US"/>
          <w14:ligatures w14:val="standardContextual"/>
        </w:rPr>
      </w:pPr>
      <w:r w:rsidRPr="00EA0E57">
        <w:rPr>
          <w:rFonts w:ascii="Calibri" w:eastAsiaTheme="minorHAnsi" w:hAnsi="Calibri" w:cs="Calibri"/>
          <w:b/>
          <w:bCs/>
          <w:kern w:val="2"/>
          <w:lang w:eastAsia="en-US"/>
          <w14:ligatures w14:val="standardContextual"/>
        </w:rPr>
        <w:t>La definición de los roles</w:t>
      </w:r>
      <w:r w:rsidRPr="00EA0E57">
        <w:rPr>
          <w:rFonts w:ascii="Calibri" w:eastAsiaTheme="minorHAnsi" w:hAnsi="Calibri" w:cs="Calibri"/>
          <w:kern w:val="2"/>
          <w:lang w:eastAsia="en-US"/>
          <w14:ligatures w14:val="standardContextual"/>
        </w:rPr>
        <w:t xml:space="preserve"> que pueden asumir tanto Grünenthal como los terceros en el tratamiento o resguardo de datos personales.</w:t>
      </w:r>
    </w:p>
    <w:p w14:paraId="186E22ED" w14:textId="77777777" w:rsidR="00F51D43" w:rsidRPr="00CA4AD6" w:rsidRDefault="00F51D43" w:rsidP="00F51D43">
      <w:pPr>
        <w:ind w:left="720"/>
        <w:jc w:val="both"/>
        <w:rPr>
          <w:rFonts w:ascii="Calibri" w:eastAsiaTheme="minorHAnsi" w:hAnsi="Calibri" w:cs="Calibri"/>
          <w:kern w:val="2"/>
          <w:lang w:eastAsia="en-US"/>
          <w14:ligatures w14:val="standardContextual"/>
        </w:rPr>
      </w:pPr>
    </w:p>
    <w:p w14:paraId="09864ADA" w14:textId="2BBE6827" w:rsidR="00E87038" w:rsidRPr="00CA4AD6" w:rsidRDefault="00A10AE2">
      <w:pPr>
        <w:numPr>
          <w:ilvl w:val="0"/>
          <w:numId w:val="1"/>
        </w:numPr>
        <w:jc w:val="both"/>
        <w:rPr>
          <w:rFonts w:ascii="Calibri" w:eastAsiaTheme="minorHAnsi" w:hAnsi="Calibri" w:cs="Calibri"/>
          <w:kern w:val="2"/>
          <w:lang w:eastAsia="en-US"/>
          <w14:ligatures w14:val="standardContextual"/>
        </w:rPr>
      </w:pPr>
      <w:r w:rsidRPr="00EA0E57">
        <w:rPr>
          <w:rFonts w:ascii="Calibri" w:eastAsiaTheme="minorHAnsi" w:hAnsi="Calibri" w:cs="Calibri"/>
          <w:b/>
          <w:bCs/>
          <w:kern w:val="2"/>
          <w:lang w:eastAsia="en-US"/>
          <w14:ligatures w14:val="standardContextual"/>
        </w:rPr>
        <w:t>C</w:t>
      </w:r>
      <w:r w:rsidR="002C3512" w:rsidRPr="00EA0E57">
        <w:rPr>
          <w:rFonts w:ascii="Calibri" w:eastAsiaTheme="minorHAnsi" w:hAnsi="Calibri" w:cs="Calibri"/>
          <w:b/>
          <w:bCs/>
          <w:kern w:val="2"/>
          <w:lang w:eastAsia="en-US"/>
          <w14:ligatures w14:val="standardContextual"/>
        </w:rPr>
        <w:t>láusula</w:t>
      </w:r>
      <w:r w:rsidRPr="00EA0E57">
        <w:rPr>
          <w:rFonts w:ascii="Calibri" w:eastAsiaTheme="minorHAnsi" w:hAnsi="Calibri" w:cs="Calibri"/>
          <w:b/>
          <w:bCs/>
          <w:kern w:val="2"/>
          <w:lang w:eastAsia="en-US"/>
          <w14:ligatures w14:val="standardContextual"/>
        </w:rPr>
        <w:t>s</w:t>
      </w:r>
      <w:r w:rsidR="002C3512" w:rsidRPr="00EA0E57">
        <w:rPr>
          <w:rFonts w:ascii="Calibri" w:eastAsiaTheme="minorHAnsi" w:hAnsi="Calibri" w:cs="Calibri"/>
          <w:b/>
          <w:bCs/>
          <w:kern w:val="2"/>
          <w:lang w:eastAsia="en-US"/>
          <w14:ligatures w14:val="standardContextual"/>
        </w:rPr>
        <w:t xml:space="preserve"> </w:t>
      </w:r>
      <w:r w:rsidRPr="00EA0E57">
        <w:rPr>
          <w:rFonts w:ascii="Calibri" w:eastAsiaTheme="minorHAnsi" w:hAnsi="Calibri" w:cs="Calibri"/>
          <w:b/>
          <w:bCs/>
          <w:kern w:val="2"/>
          <w:lang w:eastAsia="en-US"/>
          <w14:ligatures w14:val="standardContextual"/>
        </w:rPr>
        <w:t>M</w:t>
      </w:r>
      <w:r w:rsidR="002C3512" w:rsidRPr="00EA0E57">
        <w:rPr>
          <w:rFonts w:ascii="Calibri" w:eastAsiaTheme="minorHAnsi" w:hAnsi="Calibri" w:cs="Calibri"/>
          <w:b/>
          <w:bCs/>
          <w:kern w:val="2"/>
          <w:lang w:eastAsia="en-US"/>
          <w14:ligatures w14:val="standardContextual"/>
        </w:rPr>
        <w:t xml:space="preserve">odelo </w:t>
      </w:r>
      <w:r w:rsidR="00913A7D" w:rsidRPr="00EA0E57">
        <w:rPr>
          <w:rFonts w:ascii="Calibri" w:eastAsiaTheme="minorHAnsi" w:hAnsi="Calibri" w:cs="Calibri"/>
          <w:b/>
          <w:bCs/>
          <w:kern w:val="2"/>
          <w:lang w:eastAsia="en-US"/>
          <w14:ligatures w14:val="standardContextual"/>
        </w:rPr>
        <w:t>y/o instrumento</w:t>
      </w:r>
      <w:r w:rsidRPr="00EA0E57">
        <w:rPr>
          <w:rFonts w:ascii="Calibri" w:eastAsiaTheme="minorHAnsi" w:hAnsi="Calibri" w:cs="Calibri"/>
          <w:b/>
          <w:bCs/>
          <w:kern w:val="2"/>
          <w:lang w:eastAsia="en-US"/>
          <w14:ligatures w14:val="standardContextual"/>
        </w:rPr>
        <w:t>s</w:t>
      </w:r>
      <w:r w:rsidR="00913A7D" w:rsidRPr="00EA0E57">
        <w:rPr>
          <w:rFonts w:ascii="Calibri" w:eastAsiaTheme="minorHAnsi" w:hAnsi="Calibri" w:cs="Calibri"/>
          <w:b/>
          <w:bCs/>
          <w:kern w:val="2"/>
          <w:lang w:eastAsia="en-US"/>
          <w14:ligatures w14:val="standardContextual"/>
        </w:rPr>
        <w:t xml:space="preserve"> jurídico</w:t>
      </w:r>
      <w:r w:rsidRPr="00EA0E57">
        <w:rPr>
          <w:rFonts w:ascii="Calibri" w:eastAsiaTheme="minorHAnsi" w:hAnsi="Calibri" w:cs="Calibri"/>
          <w:b/>
          <w:bCs/>
          <w:kern w:val="2"/>
          <w:lang w:eastAsia="en-US"/>
          <w14:ligatures w14:val="standardContextual"/>
        </w:rPr>
        <w:t>s</w:t>
      </w:r>
      <w:r w:rsidR="00913A7D" w:rsidRPr="00CA4AD6">
        <w:rPr>
          <w:rFonts w:ascii="Calibri" w:eastAsiaTheme="minorHAnsi" w:hAnsi="Calibri" w:cs="Calibri"/>
          <w:kern w:val="2"/>
          <w:lang w:eastAsia="en-US"/>
          <w14:ligatures w14:val="standardContextual"/>
        </w:rPr>
        <w:t xml:space="preserve"> </w:t>
      </w:r>
      <w:r w:rsidR="002C3512" w:rsidRPr="00CA4AD6">
        <w:rPr>
          <w:rFonts w:ascii="Calibri" w:eastAsiaTheme="minorHAnsi" w:hAnsi="Calibri" w:cs="Calibri"/>
          <w:kern w:val="2"/>
          <w:lang w:eastAsia="en-US"/>
          <w14:ligatures w14:val="standardContextual"/>
        </w:rPr>
        <w:t xml:space="preserve">que </w:t>
      </w:r>
      <w:r w:rsidR="001679CA">
        <w:rPr>
          <w:rFonts w:ascii="Calibri" w:eastAsiaTheme="minorHAnsi" w:hAnsi="Calibri" w:cs="Calibri"/>
          <w:kern w:val="2"/>
          <w:lang w:eastAsia="en-US"/>
          <w14:ligatures w14:val="standardContextual"/>
        </w:rPr>
        <w:t xml:space="preserve">Grüthental </w:t>
      </w:r>
      <w:r w:rsidR="00CC2820" w:rsidRPr="00CA4AD6">
        <w:rPr>
          <w:rFonts w:ascii="Calibri" w:eastAsiaTheme="minorHAnsi" w:hAnsi="Calibri" w:cs="Calibri"/>
          <w:kern w:val="2"/>
          <w:lang w:eastAsia="en-US"/>
          <w14:ligatures w14:val="standardContextual"/>
        </w:rPr>
        <w:t>podrá emplear para regular</w:t>
      </w:r>
      <w:r w:rsidRPr="00CA4AD6">
        <w:rPr>
          <w:rFonts w:ascii="Calibri" w:eastAsiaTheme="minorHAnsi" w:hAnsi="Calibri" w:cs="Calibri"/>
          <w:kern w:val="2"/>
          <w:lang w:eastAsia="en-US"/>
          <w14:ligatures w14:val="standardContextual"/>
        </w:rPr>
        <w:t xml:space="preserve"> la comunicación de Datos Personales entre </w:t>
      </w:r>
      <w:r w:rsidR="001679CA">
        <w:rPr>
          <w:rFonts w:ascii="Calibri" w:eastAsiaTheme="minorHAnsi" w:hAnsi="Calibri" w:cs="Calibri"/>
          <w:kern w:val="2"/>
          <w:lang w:eastAsia="en-US"/>
          <w14:ligatures w14:val="standardContextual"/>
        </w:rPr>
        <w:t xml:space="preserve">Grüthental </w:t>
      </w:r>
      <w:r w:rsidRPr="00CA4AD6">
        <w:rPr>
          <w:rFonts w:ascii="Calibri" w:eastAsiaTheme="minorHAnsi" w:hAnsi="Calibri" w:cs="Calibri"/>
          <w:kern w:val="2"/>
          <w:lang w:eastAsia="en-US"/>
          <w14:ligatures w14:val="standardContextual"/>
        </w:rPr>
        <w:t xml:space="preserve">y Terceros y regular el tratamiento de datos subsecuente a esta comunicación. </w:t>
      </w:r>
    </w:p>
    <w:p w14:paraId="4238C872" w14:textId="77777777" w:rsidR="0093265D" w:rsidRDefault="0093265D" w:rsidP="00B356C5">
      <w:pPr>
        <w:jc w:val="both"/>
        <w:rPr>
          <w:rFonts w:ascii="Arial" w:hAnsi="Arial" w:cs="Arial"/>
          <w:sz w:val="20"/>
          <w:szCs w:val="20"/>
        </w:rPr>
      </w:pPr>
    </w:p>
    <w:p w14:paraId="5FABC8F6" w14:textId="77777777" w:rsidR="004256BD" w:rsidRDefault="004256BD" w:rsidP="00B356C5">
      <w:pPr>
        <w:jc w:val="both"/>
        <w:rPr>
          <w:rFonts w:ascii="Arial" w:hAnsi="Arial" w:cs="Arial"/>
          <w:b/>
          <w:bCs/>
          <w:i/>
          <w:iCs/>
          <w:sz w:val="20"/>
          <w:szCs w:val="20"/>
          <w:u w:val="single"/>
          <w:lang w:val="es-ES"/>
        </w:rPr>
      </w:pPr>
    </w:p>
    <w:p w14:paraId="16C9E0DC" w14:textId="799E1FD9" w:rsidR="00E118BA" w:rsidRPr="00AC5485" w:rsidRDefault="00E118BA" w:rsidP="00B356C5">
      <w:pPr>
        <w:jc w:val="both"/>
        <w:rPr>
          <w:rFonts w:ascii="Calibri" w:eastAsiaTheme="minorHAnsi" w:hAnsi="Calibri" w:cs="Calibri"/>
          <w:b/>
          <w:bCs/>
          <w:i/>
          <w:iCs/>
          <w:kern w:val="2"/>
          <w:sz w:val="22"/>
          <w:szCs w:val="22"/>
          <w:u w:val="single"/>
          <w:lang w:eastAsia="en-US"/>
          <w14:ligatures w14:val="standardContextual"/>
        </w:rPr>
      </w:pPr>
      <w:r w:rsidRPr="00AC5485">
        <w:rPr>
          <w:rFonts w:ascii="Calibri" w:eastAsiaTheme="minorHAnsi" w:hAnsi="Calibri" w:cs="Calibri"/>
          <w:b/>
          <w:bCs/>
          <w:i/>
          <w:iCs/>
          <w:kern w:val="2"/>
          <w:sz w:val="22"/>
          <w:szCs w:val="22"/>
          <w:u w:val="single"/>
          <w:lang w:eastAsia="en-US"/>
          <w14:ligatures w14:val="standardContextual"/>
        </w:rPr>
        <w:t>Nota Aclaratoria:</w:t>
      </w:r>
    </w:p>
    <w:p w14:paraId="59C42552" w14:textId="77777777" w:rsidR="00E118BA" w:rsidRPr="00AC5485" w:rsidRDefault="00E118BA" w:rsidP="00B356C5">
      <w:pPr>
        <w:jc w:val="both"/>
        <w:rPr>
          <w:rFonts w:ascii="Calibri" w:eastAsiaTheme="minorHAnsi" w:hAnsi="Calibri" w:cs="Calibri"/>
          <w:kern w:val="2"/>
          <w:sz w:val="22"/>
          <w:szCs w:val="22"/>
          <w:lang w:eastAsia="en-US"/>
          <w14:ligatures w14:val="standardContextual"/>
        </w:rPr>
      </w:pPr>
    </w:p>
    <w:p w14:paraId="532FE34B" w14:textId="77777777" w:rsidR="009A6C88" w:rsidRDefault="00E118BA" w:rsidP="00B356C5">
      <w:pPr>
        <w:jc w:val="both"/>
        <w:rPr>
          <w:rFonts w:ascii="Calibri" w:eastAsiaTheme="minorHAnsi" w:hAnsi="Calibri" w:cs="Calibri"/>
          <w:kern w:val="2"/>
          <w:sz w:val="22"/>
          <w:szCs w:val="22"/>
          <w:lang w:eastAsia="en-US"/>
          <w14:ligatures w14:val="standardContextual"/>
        </w:rPr>
      </w:pPr>
      <w:r w:rsidRPr="00AC5485">
        <w:rPr>
          <w:rFonts w:ascii="Calibri" w:eastAsiaTheme="minorHAnsi" w:hAnsi="Calibri" w:cs="Calibri"/>
          <w:kern w:val="2"/>
          <w:sz w:val="22"/>
          <w:szCs w:val="22"/>
          <w:lang w:eastAsia="en-US"/>
          <w14:ligatures w14:val="standardContextual"/>
        </w:rPr>
        <w:t>Los instrumentos jurídicos que forman parte de este documento son documentos de carácter orientativo y constituyen recomendaciones</w:t>
      </w:r>
      <w:r w:rsidR="00F34FFD" w:rsidRPr="00AC5485">
        <w:rPr>
          <w:rFonts w:ascii="Calibri" w:eastAsiaTheme="minorHAnsi" w:hAnsi="Calibri" w:cs="Calibri"/>
          <w:kern w:val="2"/>
          <w:sz w:val="22"/>
          <w:szCs w:val="22"/>
          <w:lang w:eastAsia="en-US"/>
          <w14:ligatures w14:val="standardContextual"/>
        </w:rPr>
        <w:t xml:space="preserve"> contractuales en materia</w:t>
      </w:r>
      <w:r w:rsidRPr="00AC5485">
        <w:rPr>
          <w:rFonts w:ascii="Calibri" w:eastAsiaTheme="minorHAnsi" w:hAnsi="Calibri" w:cs="Calibri"/>
          <w:kern w:val="2"/>
          <w:sz w:val="22"/>
          <w:szCs w:val="22"/>
          <w:lang w:eastAsia="en-US"/>
          <w14:ligatures w14:val="standardContextual"/>
        </w:rPr>
        <w:t xml:space="preserve"> de</w:t>
      </w:r>
      <w:r w:rsidR="00383122" w:rsidRPr="00AC5485">
        <w:rPr>
          <w:rFonts w:ascii="Calibri" w:eastAsiaTheme="minorHAnsi" w:hAnsi="Calibri" w:cs="Calibri"/>
          <w:kern w:val="2"/>
          <w:sz w:val="22"/>
          <w:szCs w:val="22"/>
          <w:lang w:eastAsia="en-US"/>
          <w14:ligatures w14:val="standardContextual"/>
        </w:rPr>
        <w:t xml:space="preserve"> protección de</w:t>
      </w:r>
      <w:r w:rsidRPr="00AC5485">
        <w:rPr>
          <w:rFonts w:ascii="Calibri" w:eastAsiaTheme="minorHAnsi" w:hAnsi="Calibri" w:cs="Calibri"/>
          <w:kern w:val="2"/>
          <w:sz w:val="22"/>
          <w:szCs w:val="22"/>
          <w:lang w:eastAsia="en-US"/>
          <w14:ligatures w14:val="standardContextual"/>
        </w:rPr>
        <w:t xml:space="preserve"> </w:t>
      </w:r>
      <w:r w:rsidR="006C554E" w:rsidRPr="00AC5485">
        <w:rPr>
          <w:rFonts w:ascii="Calibri" w:eastAsiaTheme="minorHAnsi" w:hAnsi="Calibri" w:cs="Calibri"/>
          <w:kern w:val="2"/>
          <w:sz w:val="22"/>
          <w:szCs w:val="22"/>
          <w:lang w:eastAsia="en-US"/>
          <w14:ligatures w14:val="standardContextual"/>
        </w:rPr>
        <w:t>Datos Personales</w:t>
      </w:r>
      <w:r w:rsidRPr="00AC5485">
        <w:rPr>
          <w:rFonts w:ascii="Calibri" w:eastAsiaTheme="minorHAnsi" w:hAnsi="Calibri" w:cs="Calibri"/>
          <w:kern w:val="2"/>
          <w:sz w:val="22"/>
          <w:szCs w:val="22"/>
          <w:lang w:eastAsia="en-US"/>
          <w14:ligatures w14:val="standardContextual"/>
        </w:rPr>
        <w:t xml:space="preserve"> para dar cumplimiento a las obligaciones de la </w:t>
      </w:r>
      <w:r w:rsidR="00737EF3" w:rsidRPr="00AC5485">
        <w:rPr>
          <w:rFonts w:ascii="Calibri" w:eastAsiaTheme="minorHAnsi" w:hAnsi="Calibri" w:cs="Calibri"/>
          <w:kern w:val="2"/>
          <w:sz w:val="22"/>
          <w:szCs w:val="22"/>
          <w:lang w:eastAsia="en-US"/>
          <w14:ligatures w14:val="standardContextual"/>
        </w:rPr>
        <w:t>LFPDPPP</w:t>
      </w:r>
      <w:r w:rsidR="001679CA">
        <w:rPr>
          <w:rFonts w:ascii="Calibri" w:eastAsiaTheme="minorHAnsi" w:hAnsi="Calibri" w:cs="Calibri"/>
          <w:kern w:val="2"/>
          <w:sz w:val="22"/>
          <w:szCs w:val="22"/>
          <w:lang w:eastAsia="en-US"/>
          <w14:ligatures w14:val="standardContextual"/>
        </w:rPr>
        <w:t xml:space="preserve">, </w:t>
      </w:r>
      <w:r w:rsidRPr="00AC5485">
        <w:rPr>
          <w:rFonts w:ascii="Calibri" w:eastAsiaTheme="minorHAnsi" w:hAnsi="Calibri" w:cs="Calibri"/>
          <w:kern w:val="2"/>
          <w:sz w:val="22"/>
          <w:szCs w:val="22"/>
          <w:lang w:eastAsia="en-US"/>
          <w14:ligatures w14:val="standardContextual"/>
        </w:rPr>
        <w:t xml:space="preserve">por lo que no podrán sustituir los criterios que en su caso </w:t>
      </w:r>
      <w:r w:rsidR="00F34FFD" w:rsidRPr="00AC5485">
        <w:rPr>
          <w:rFonts w:ascii="Calibri" w:eastAsiaTheme="minorHAnsi" w:hAnsi="Calibri" w:cs="Calibri"/>
          <w:kern w:val="2"/>
          <w:sz w:val="22"/>
          <w:szCs w:val="22"/>
          <w:lang w:eastAsia="en-US"/>
          <w14:ligatures w14:val="standardContextual"/>
        </w:rPr>
        <w:t xml:space="preserve">emita </w:t>
      </w:r>
      <w:r w:rsidRPr="00AC5485">
        <w:rPr>
          <w:rFonts w:ascii="Calibri" w:eastAsiaTheme="minorHAnsi" w:hAnsi="Calibri" w:cs="Calibri"/>
          <w:kern w:val="2"/>
          <w:sz w:val="22"/>
          <w:szCs w:val="22"/>
          <w:lang w:eastAsia="en-US"/>
          <w14:ligatures w14:val="standardContextual"/>
        </w:rPr>
        <w:t xml:space="preserve">la autoridad de control competente. No obstante, es responsabilidad de </w:t>
      </w:r>
      <w:r w:rsidR="001679CA">
        <w:rPr>
          <w:rFonts w:ascii="Calibri" w:eastAsiaTheme="minorHAnsi" w:hAnsi="Calibri" w:cs="Calibri"/>
          <w:kern w:val="2"/>
          <w:sz w:val="22"/>
          <w:szCs w:val="22"/>
          <w:lang w:eastAsia="en-US"/>
          <w14:ligatures w14:val="standardContextual"/>
        </w:rPr>
        <w:t xml:space="preserve">Grüthental </w:t>
      </w:r>
      <w:r w:rsidRPr="00AC5485">
        <w:rPr>
          <w:rFonts w:ascii="Calibri" w:eastAsiaTheme="minorHAnsi" w:hAnsi="Calibri" w:cs="Calibri"/>
          <w:kern w:val="2"/>
          <w:sz w:val="22"/>
          <w:szCs w:val="22"/>
          <w:lang w:eastAsia="en-US"/>
          <w14:ligatures w14:val="standardContextual"/>
        </w:rPr>
        <w:t xml:space="preserve">implementar </w:t>
      </w:r>
      <w:r w:rsidR="00F34FFD" w:rsidRPr="00AC5485">
        <w:rPr>
          <w:rFonts w:ascii="Calibri" w:eastAsiaTheme="minorHAnsi" w:hAnsi="Calibri" w:cs="Calibri"/>
          <w:kern w:val="2"/>
          <w:sz w:val="22"/>
          <w:szCs w:val="22"/>
          <w:lang w:eastAsia="en-US"/>
          <w14:ligatures w14:val="standardContextual"/>
        </w:rPr>
        <w:t xml:space="preserve">las </w:t>
      </w:r>
      <w:r w:rsidRPr="00AC5485">
        <w:rPr>
          <w:rFonts w:ascii="Calibri" w:eastAsiaTheme="minorHAnsi" w:hAnsi="Calibri" w:cs="Calibri"/>
          <w:kern w:val="2"/>
          <w:sz w:val="22"/>
          <w:szCs w:val="22"/>
          <w:lang w:eastAsia="en-US"/>
          <w14:ligatures w14:val="standardContextual"/>
        </w:rPr>
        <w:t>mism</w:t>
      </w:r>
      <w:r w:rsidR="00F34FFD" w:rsidRPr="00AC5485">
        <w:rPr>
          <w:rFonts w:ascii="Calibri" w:eastAsiaTheme="minorHAnsi" w:hAnsi="Calibri" w:cs="Calibri"/>
          <w:kern w:val="2"/>
          <w:sz w:val="22"/>
          <w:szCs w:val="22"/>
          <w:lang w:eastAsia="en-US"/>
          <w14:ligatures w14:val="standardContextual"/>
        </w:rPr>
        <w:t>a</w:t>
      </w:r>
      <w:r w:rsidRPr="00AC5485">
        <w:rPr>
          <w:rFonts w:ascii="Calibri" w:eastAsiaTheme="minorHAnsi" w:hAnsi="Calibri" w:cs="Calibri"/>
          <w:kern w:val="2"/>
          <w:sz w:val="22"/>
          <w:szCs w:val="22"/>
          <w:lang w:eastAsia="en-US"/>
          <w14:ligatures w14:val="standardContextual"/>
        </w:rPr>
        <w:t xml:space="preserve">s de forma efectiva así como realizar las adecuaciones que estos requieran en función de la naturaleza del tratamiento que se pretenda regular. Asimismo, en caso de que la autoridad de control emita recomendaciones particulares sobre estos instrumentos, será responsabilidad de </w:t>
      </w:r>
      <w:r w:rsidR="001679CA">
        <w:rPr>
          <w:rFonts w:ascii="Calibri" w:eastAsiaTheme="minorHAnsi" w:hAnsi="Calibri" w:cs="Calibri"/>
          <w:kern w:val="2"/>
          <w:sz w:val="22"/>
          <w:szCs w:val="22"/>
          <w:lang w:eastAsia="en-US"/>
          <w14:ligatures w14:val="standardContextual"/>
        </w:rPr>
        <w:t>Grüthental</w:t>
      </w:r>
      <w:r w:rsidR="00AC5485">
        <w:rPr>
          <w:rFonts w:ascii="Calibri" w:eastAsiaTheme="minorHAnsi" w:hAnsi="Calibri" w:cs="Calibri"/>
          <w:kern w:val="2"/>
          <w:sz w:val="22"/>
          <w:szCs w:val="22"/>
          <w:lang w:eastAsia="en-US"/>
          <w14:ligatures w14:val="standardContextual"/>
        </w:rPr>
        <w:t xml:space="preserve"> </w:t>
      </w:r>
      <w:r w:rsidRPr="00AC5485">
        <w:rPr>
          <w:rFonts w:ascii="Calibri" w:eastAsiaTheme="minorHAnsi" w:hAnsi="Calibri" w:cs="Calibri"/>
          <w:kern w:val="2"/>
          <w:sz w:val="22"/>
          <w:szCs w:val="22"/>
          <w:lang w:eastAsia="en-US"/>
          <w14:ligatures w14:val="standardContextual"/>
        </w:rPr>
        <w:t xml:space="preserve">adecuar los mismos a tales requerimientos. </w:t>
      </w:r>
    </w:p>
    <w:p w14:paraId="1186EFD8" w14:textId="77777777" w:rsidR="009A6C88" w:rsidRDefault="009A6C88" w:rsidP="00B356C5">
      <w:pPr>
        <w:jc w:val="both"/>
        <w:rPr>
          <w:rFonts w:ascii="Calibri" w:eastAsiaTheme="minorHAnsi" w:hAnsi="Calibri" w:cs="Calibri"/>
          <w:kern w:val="2"/>
          <w:sz w:val="22"/>
          <w:szCs w:val="22"/>
          <w:lang w:eastAsia="en-US"/>
          <w14:ligatures w14:val="standardContextual"/>
        </w:rPr>
      </w:pPr>
    </w:p>
    <w:p w14:paraId="54D8ACFB" w14:textId="6F2FA2D6" w:rsidR="00E118BA" w:rsidRPr="00AC5485" w:rsidRDefault="00E118BA" w:rsidP="00B356C5">
      <w:pPr>
        <w:jc w:val="both"/>
        <w:rPr>
          <w:rFonts w:ascii="Calibri" w:eastAsiaTheme="minorHAnsi" w:hAnsi="Calibri" w:cs="Calibri"/>
          <w:kern w:val="2"/>
          <w:sz w:val="22"/>
          <w:szCs w:val="22"/>
          <w:lang w:eastAsia="en-US"/>
          <w14:ligatures w14:val="standardContextual"/>
        </w:rPr>
      </w:pPr>
      <w:r w:rsidRPr="00AC5485">
        <w:rPr>
          <w:rFonts w:ascii="Calibri" w:eastAsiaTheme="minorHAnsi" w:hAnsi="Calibri" w:cs="Calibri"/>
          <w:kern w:val="2"/>
          <w:sz w:val="22"/>
          <w:szCs w:val="22"/>
          <w:lang w:eastAsia="en-US"/>
          <w14:ligatures w14:val="standardContextual"/>
        </w:rPr>
        <w:t xml:space="preserve">La Firma no asume responsabilidad alguna sobre las acciones que </w:t>
      </w:r>
      <w:r w:rsidR="001679CA">
        <w:rPr>
          <w:rFonts w:ascii="Calibri" w:eastAsiaTheme="minorHAnsi" w:hAnsi="Calibri" w:cs="Calibri"/>
          <w:kern w:val="2"/>
          <w:sz w:val="22"/>
          <w:szCs w:val="22"/>
          <w:lang w:eastAsia="en-US"/>
          <w14:ligatures w14:val="standardContextual"/>
        </w:rPr>
        <w:t xml:space="preserve">Grüthental </w:t>
      </w:r>
      <w:r w:rsidRPr="00AC5485">
        <w:rPr>
          <w:rFonts w:ascii="Calibri" w:eastAsiaTheme="minorHAnsi" w:hAnsi="Calibri" w:cs="Calibri"/>
          <w:kern w:val="2"/>
          <w:sz w:val="22"/>
          <w:szCs w:val="22"/>
          <w:lang w:eastAsia="en-US"/>
          <w14:ligatures w14:val="standardContextual"/>
        </w:rPr>
        <w:t>implemente de forma actual o futura con respecto al cumplimiento de las obligaciones previstas en la normatividad aplicable.</w:t>
      </w:r>
    </w:p>
    <w:p w14:paraId="4C149C71" w14:textId="77777777" w:rsidR="0093265D" w:rsidRPr="00AC5485" w:rsidRDefault="0093265D" w:rsidP="00B356C5">
      <w:pPr>
        <w:jc w:val="both"/>
        <w:rPr>
          <w:rFonts w:ascii="Calibri" w:eastAsiaTheme="minorHAnsi" w:hAnsi="Calibri" w:cs="Calibri"/>
          <w:kern w:val="2"/>
          <w:sz w:val="22"/>
          <w:szCs w:val="22"/>
          <w:lang w:eastAsia="en-US"/>
          <w14:ligatures w14:val="standardContextual"/>
        </w:rPr>
      </w:pPr>
    </w:p>
    <w:p w14:paraId="7351072B" w14:textId="77777777" w:rsidR="00DB3335" w:rsidRPr="00AC5485" w:rsidRDefault="00DB3335" w:rsidP="00B356C5">
      <w:pPr>
        <w:jc w:val="both"/>
        <w:rPr>
          <w:rFonts w:ascii="Calibri" w:eastAsiaTheme="minorHAnsi" w:hAnsi="Calibri" w:cs="Calibri"/>
          <w:kern w:val="2"/>
          <w:sz w:val="22"/>
          <w:szCs w:val="22"/>
          <w:lang w:eastAsia="en-US"/>
          <w14:ligatures w14:val="standardContextual"/>
        </w:rPr>
      </w:pPr>
    </w:p>
    <w:p w14:paraId="1F7D3C27" w14:textId="1770EC22" w:rsidR="00F343EB" w:rsidRPr="00B356C5" w:rsidRDefault="00F343EB" w:rsidP="002C3512">
      <w:pPr>
        <w:jc w:val="both"/>
        <w:rPr>
          <w:rFonts w:ascii="Arial" w:hAnsi="Arial" w:cs="Arial"/>
          <w:sz w:val="22"/>
          <w:szCs w:val="22"/>
        </w:rPr>
        <w:sectPr w:rsidR="00F343EB" w:rsidRPr="00B356C5" w:rsidSect="00504F5E">
          <w:pgSz w:w="12240" w:h="15840"/>
          <w:pgMar w:top="1417" w:right="1701" w:bottom="1417" w:left="1701" w:header="708" w:footer="708" w:gutter="0"/>
          <w:cols w:space="708"/>
          <w:docGrid w:linePitch="360"/>
        </w:sectPr>
      </w:pPr>
    </w:p>
    <w:p w14:paraId="47483EB3" w14:textId="2EC0A88F" w:rsidR="00B162BC" w:rsidRPr="00246BA5" w:rsidRDefault="005507D2" w:rsidP="00B162BC">
      <w:pPr>
        <w:pStyle w:val="Ttulo1"/>
        <w:numPr>
          <w:ilvl w:val="0"/>
          <w:numId w:val="10"/>
        </w:numPr>
        <w:spacing w:after="160" w:line="278" w:lineRule="auto"/>
        <w:ind w:left="720"/>
        <w:jc w:val="left"/>
        <w:rPr>
          <w:rFonts w:ascii="Calibri" w:eastAsiaTheme="minorHAnsi" w:hAnsi="Calibri" w:cs="Calibri"/>
          <w:bCs/>
          <w:color w:val="000000" w:themeColor="text1"/>
          <w:kern w:val="2"/>
          <w:sz w:val="36"/>
          <w:szCs w:val="36"/>
          <w:lang w:eastAsia="en-US"/>
          <w14:ligatures w14:val="standardContextual"/>
        </w:rPr>
      </w:pPr>
      <w:bookmarkStart w:id="3" w:name="_Toc205376886"/>
      <w:r w:rsidRPr="00246BA5">
        <w:rPr>
          <w:rFonts w:ascii="Calibri" w:eastAsiaTheme="minorHAnsi" w:hAnsi="Calibri" w:cs="Calibri"/>
          <w:bCs/>
          <w:color w:val="000000" w:themeColor="text1"/>
          <w:kern w:val="2"/>
          <w:sz w:val="36"/>
          <w:szCs w:val="36"/>
          <w:lang w:eastAsia="en-US"/>
          <w14:ligatures w14:val="standardContextual"/>
        </w:rPr>
        <w:lastRenderedPageBreak/>
        <w:t>R</w:t>
      </w:r>
      <w:r w:rsidR="00BA1D3D" w:rsidRPr="00246BA5">
        <w:rPr>
          <w:rFonts w:ascii="Calibri" w:eastAsiaTheme="minorHAnsi" w:hAnsi="Calibri" w:cs="Calibri"/>
          <w:bCs/>
          <w:color w:val="000000" w:themeColor="text1"/>
          <w:kern w:val="2"/>
          <w:sz w:val="36"/>
          <w:szCs w:val="36"/>
          <w:lang w:eastAsia="en-US"/>
          <w14:ligatures w14:val="standardContextual"/>
        </w:rPr>
        <w:t>elaciones de Datos Personales con Terceros</w:t>
      </w:r>
      <w:bookmarkEnd w:id="3"/>
    </w:p>
    <w:p w14:paraId="3ECF34A4" w14:textId="256EA842" w:rsidR="00B162BC" w:rsidRPr="00B162BC" w:rsidRDefault="00B162BC" w:rsidP="00B162BC">
      <w:pPr>
        <w:pStyle w:val="NormalWeb"/>
        <w:jc w:val="both"/>
        <w:rPr>
          <w:rFonts w:ascii="Calibri" w:eastAsiaTheme="minorHAnsi" w:hAnsi="Calibri" w:cs="Calibri"/>
          <w:kern w:val="2"/>
          <w:lang w:val="es-ES" w:eastAsia="en-US"/>
          <w14:ligatures w14:val="standardContextual"/>
        </w:rPr>
      </w:pPr>
      <w:r w:rsidRPr="00B162BC">
        <w:rPr>
          <w:rFonts w:ascii="Calibri" w:eastAsiaTheme="minorHAnsi" w:hAnsi="Calibri" w:cs="Calibri"/>
          <w:kern w:val="2"/>
          <w:lang w:val="es-ES" w:eastAsia="en-US"/>
          <w14:ligatures w14:val="standardContextual"/>
        </w:rPr>
        <w:t xml:space="preserve">Por la naturaleza de sus actividades comerciales, de investigación y académicas, Grünenthal mantiene relaciones con diversos proveedores y otros terceros con quienes </w:t>
      </w:r>
      <w:proofErr w:type="spellStart"/>
      <w:r w:rsidRPr="00B162BC">
        <w:rPr>
          <w:rFonts w:ascii="Calibri" w:eastAsiaTheme="minorHAnsi" w:hAnsi="Calibri" w:cs="Calibri"/>
          <w:kern w:val="2"/>
          <w:lang w:val="es-ES" w:eastAsia="en-US"/>
          <w14:ligatures w14:val="standardContextual"/>
        </w:rPr>
        <w:t>quienes</w:t>
      </w:r>
      <w:proofErr w:type="spellEnd"/>
      <w:r w:rsidRPr="00B162BC">
        <w:rPr>
          <w:rFonts w:ascii="Calibri" w:eastAsiaTheme="minorHAnsi" w:hAnsi="Calibri" w:cs="Calibri"/>
          <w:kern w:val="2"/>
          <w:lang w:val="es-ES" w:eastAsia="en-US"/>
          <w14:ligatures w14:val="standardContextual"/>
        </w:rPr>
        <w:t>, en ciertos casos, puede compartir datos personales a través de distintos medios, tales como correos electrónicos, plataformas digitales u otros canales de comunicación.</w:t>
      </w:r>
    </w:p>
    <w:p w14:paraId="2E2359E3" w14:textId="77777777" w:rsidR="00B162BC" w:rsidRPr="00B162BC" w:rsidRDefault="00B162BC" w:rsidP="00B162BC">
      <w:pPr>
        <w:pStyle w:val="NormalWeb"/>
        <w:jc w:val="both"/>
        <w:rPr>
          <w:rFonts w:ascii="Calibri" w:eastAsiaTheme="minorHAnsi" w:hAnsi="Calibri" w:cs="Calibri"/>
          <w:kern w:val="2"/>
          <w:lang w:val="es-ES" w:eastAsia="en-US"/>
          <w14:ligatures w14:val="standardContextual"/>
        </w:rPr>
      </w:pPr>
      <w:r w:rsidRPr="00B162BC">
        <w:rPr>
          <w:rFonts w:ascii="Calibri" w:eastAsiaTheme="minorHAnsi" w:hAnsi="Calibri" w:cs="Calibri"/>
          <w:kern w:val="2"/>
          <w:lang w:val="es-ES" w:eastAsia="en-US"/>
          <w14:ligatures w14:val="standardContextual"/>
        </w:rPr>
        <w:t xml:space="preserve">Desde el inicio de cualquier relación con terceros, es fundamental considerar que, dependiendo de las circunstancias específicas en que se preste el servicio o se comuniquen los datos, Grünenthal y el tercero asumirán </w:t>
      </w:r>
      <w:r w:rsidRPr="00B162BC">
        <w:rPr>
          <w:rFonts w:ascii="Calibri" w:eastAsiaTheme="minorHAnsi" w:hAnsi="Calibri" w:cs="Calibri"/>
          <w:b/>
          <w:bCs/>
          <w:kern w:val="2"/>
          <w:u w:val="single"/>
          <w:lang w:val="es-ES" w:eastAsia="en-US"/>
          <w14:ligatures w14:val="standardContextual"/>
        </w:rPr>
        <w:t>obligaciones diferenciadas</w:t>
      </w:r>
      <w:r w:rsidRPr="00B162BC">
        <w:rPr>
          <w:rFonts w:ascii="Calibri" w:eastAsiaTheme="minorHAnsi" w:hAnsi="Calibri" w:cs="Calibri"/>
          <w:kern w:val="2"/>
          <w:lang w:val="es-ES" w:eastAsia="en-US"/>
          <w14:ligatures w14:val="standardContextual"/>
        </w:rPr>
        <w:t xml:space="preserve"> respecto al tratamiento de los datos personales involucrados.</w:t>
      </w:r>
    </w:p>
    <w:p w14:paraId="797D1DEA" w14:textId="7EBF1FDB" w:rsidR="005951FC" w:rsidRPr="005951FC" w:rsidRDefault="00B162BC" w:rsidP="00DA23C2">
      <w:pPr>
        <w:pStyle w:val="NormalWeb"/>
        <w:jc w:val="both"/>
        <w:rPr>
          <w:rFonts w:ascii="Calibri" w:eastAsiaTheme="minorHAnsi" w:hAnsi="Calibri" w:cs="Calibri"/>
          <w:kern w:val="2"/>
          <w:lang w:val="es-ES" w:eastAsia="en-US"/>
          <w14:ligatures w14:val="standardContextual"/>
        </w:rPr>
      </w:pPr>
      <w:r w:rsidRPr="00B162BC">
        <w:rPr>
          <w:rFonts w:ascii="Calibri" w:eastAsiaTheme="minorHAnsi" w:hAnsi="Calibri" w:cs="Calibri"/>
          <w:kern w:val="2"/>
          <w:lang w:val="es-ES" w:eastAsia="en-US"/>
          <w14:ligatures w14:val="standardContextual"/>
        </w:rPr>
        <w:t xml:space="preserve">Conforme a la normativa mexicana en materia de protección de datos personales, se establecen los siguientes </w:t>
      </w:r>
      <w:r w:rsidRPr="00B162BC">
        <w:rPr>
          <w:rFonts w:ascii="Calibri" w:eastAsiaTheme="minorHAnsi" w:hAnsi="Calibri" w:cs="Calibri"/>
          <w:b/>
          <w:bCs/>
          <w:kern w:val="2"/>
          <w:lang w:val="es-ES" w:eastAsia="en-US"/>
          <w14:ligatures w14:val="standardContextual"/>
        </w:rPr>
        <w:t>roles</w:t>
      </w:r>
      <w:r w:rsidRPr="00B162BC">
        <w:rPr>
          <w:rFonts w:ascii="Calibri" w:eastAsiaTheme="minorHAnsi" w:hAnsi="Calibri" w:cs="Calibri"/>
          <w:kern w:val="2"/>
          <w:lang w:val="es-ES" w:eastAsia="en-US"/>
          <w14:ligatures w14:val="standardContextual"/>
        </w:rPr>
        <w:t xml:space="preserve"> que Grünenthal o un tercero pueden asumir al momento de comunicar datos personales:</w:t>
      </w:r>
    </w:p>
    <w:p w14:paraId="2FF522EB" w14:textId="4F5D0826" w:rsidR="0091612E" w:rsidRPr="00B162BC" w:rsidRDefault="0091612E">
      <w:pPr>
        <w:pStyle w:val="Ttulo2"/>
        <w:numPr>
          <w:ilvl w:val="0"/>
          <w:numId w:val="27"/>
        </w:numPr>
        <w:jc w:val="both"/>
        <w:rPr>
          <w:rFonts w:ascii="Calibri" w:eastAsiaTheme="minorHAnsi" w:hAnsi="Calibri" w:cs="Calibri"/>
          <w:color w:val="auto"/>
          <w:kern w:val="2"/>
          <w:sz w:val="28"/>
          <w:szCs w:val="28"/>
          <w:lang w:eastAsia="en-US"/>
          <w14:ligatures w14:val="standardContextual"/>
        </w:rPr>
      </w:pPr>
      <w:bookmarkStart w:id="4" w:name="_Toc205376887"/>
      <w:r w:rsidRPr="00B162BC">
        <w:rPr>
          <w:rFonts w:ascii="Calibri" w:eastAsiaTheme="minorHAnsi" w:hAnsi="Calibri" w:cs="Calibri"/>
          <w:color w:val="auto"/>
          <w:kern w:val="2"/>
          <w:sz w:val="28"/>
          <w:szCs w:val="28"/>
          <w:lang w:eastAsia="en-US"/>
          <w14:ligatures w14:val="standardContextual"/>
        </w:rPr>
        <w:t>Responsable</w:t>
      </w:r>
      <w:bookmarkEnd w:id="4"/>
      <w:r w:rsidRPr="00B162BC">
        <w:rPr>
          <w:rFonts w:ascii="Calibri" w:eastAsiaTheme="minorHAnsi" w:hAnsi="Calibri" w:cs="Calibri"/>
          <w:color w:val="auto"/>
          <w:kern w:val="2"/>
          <w:sz w:val="28"/>
          <w:szCs w:val="28"/>
          <w:lang w:eastAsia="en-US"/>
          <w14:ligatures w14:val="standardContextual"/>
        </w:rPr>
        <w:t xml:space="preserve"> </w:t>
      </w:r>
    </w:p>
    <w:p w14:paraId="5A26AE67" w14:textId="18145014" w:rsidR="0091612E" w:rsidRPr="00BA1D3D" w:rsidRDefault="0091612E" w:rsidP="005255FD">
      <w:pPr>
        <w:jc w:val="both"/>
        <w:rPr>
          <w:rFonts w:ascii="Calibri" w:eastAsiaTheme="minorHAnsi" w:hAnsi="Calibri" w:cs="Calibri"/>
          <w:kern w:val="2"/>
          <w:lang w:eastAsia="en-US"/>
          <w14:ligatures w14:val="standardContextual"/>
        </w:rPr>
      </w:pPr>
      <w:r w:rsidRPr="00BA1D3D">
        <w:rPr>
          <w:rFonts w:ascii="Calibri" w:eastAsiaTheme="minorHAnsi" w:hAnsi="Calibri" w:cs="Calibri"/>
          <w:kern w:val="2"/>
          <w:lang w:eastAsia="en-US"/>
          <w14:ligatures w14:val="standardContextual"/>
        </w:rPr>
        <w:t xml:space="preserve">Persona física o moral de carácter privado que decide sobre el tratamiento de datos personales. </w:t>
      </w:r>
    </w:p>
    <w:p w14:paraId="49D93223" w14:textId="77777777" w:rsidR="0091612E" w:rsidRPr="00BA1D3D" w:rsidRDefault="0091612E" w:rsidP="005255FD">
      <w:pPr>
        <w:jc w:val="both"/>
        <w:rPr>
          <w:rFonts w:ascii="Calibri" w:eastAsiaTheme="minorHAnsi" w:hAnsi="Calibri" w:cs="Calibri"/>
          <w:kern w:val="2"/>
          <w:lang w:eastAsia="en-US"/>
          <w14:ligatures w14:val="standardContextual"/>
        </w:rPr>
      </w:pPr>
    </w:p>
    <w:p w14:paraId="6139342B" w14:textId="0DC5AECF" w:rsidR="0091612E" w:rsidRPr="00B162BC" w:rsidRDefault="006305C3">
      <w:pPr>
        <w:pStyle w:val="Ttulo2"/>
        <w:numPr>
          <w:ilvl w:val="0"/>
          <w:numId w:val="27"/>
        </w:numPr>
        <w:jc w:val="both"/>
        <w:rPr>
          <w:rFonts w:ascii="Calibri" w:eastAsiaTheme="minorHAnsi" w:hAnsi="Calibri" w:cs="Calibri"/>
          <w:color w:val="auto"/>
          <w:kern w:val="2"/>
          <w:sz w:val="28"/>
          <w:szCs w:val="28"/>
          <w:lang w:eastAsia="en-US"/>
          <w14:ligatures w14:val="standardContextual"/>
        </w:rPr>
      </w:pPr>
      <w:bookmarkStart w:id="5" w:name="_Toc205376888"/>
      <w:r w:rsidRPr="00B162BC">
        <w:rPr>
          <w:rFonts w:ascii="Calibri" w:eastAsiaTheme="minorHAnsi" w:hAnsi="Calibri" w:cs="Calibri"/>
          <w:color w:val="auto"/>
          <w:kern w:val="2"/>
          <w:sz w:val="28"/>
          <w:szCs w:val="28"/>
          <w:lang w:eastAsia="en-US"/>
          <w14:ligatures w14:val="standardContextual"/>
        </w:rPr>
        <w:t>Persona Encargad</w:t>
      </w:r>
      <w:r w:rsidR="00B162BC" w:rsidRPr="00B162BC">
        <w:rPr>
          <w:rFonts w:ascii="Calibri" w:eastAsiaTheme="minorHAnsi" w:hAnsi="Calibri" w:cs="Calibri"/>
          <w:color w:val="auto"/>
          <w:kern w:val="2"/>
          <w:sz w:val="28"/>
          <w:szCs w:val="28"/>
          <w:lang w:eastAsia="en-US"/>
          <w14:ligatures w14:val="standardContextual"/>
        </w:rPr>
        <w:t>a</w:t>
      </w:r>
      <w:r w:rsidRPr="00B162BC">
        <w:rPr>
          <w:rFonts w:ascii="Calibri" w:eastAsiaTheme="minorHAnsi" w:hAnsi="Calibri" w:cs="Calibri"/>
          <w:color w:val="auto"/>
          <w:kern w:val="2"/>
          <w:sz w:val="28"/>
          <w:szCs w:val="28"/>
          <w:lang w:eastAsia="en-US"/>
          <w14:ligatures w14:val="standardContextual"/>
        </w:rPr>
        <w:t>/Encagargado</w:t>
      </w:r>
      <w:bookmarkEnd w:id="5"/>
      <w:r w:rsidRPr="00B162BC">
        <w:rPr>
          <w:rFonts w:ascii="Calibri" w:eastAsiaTheme="minorHAnsi" w:hAnsi="Calibri" w:cs="Calibri"/>
          <w:color w:val="auto"/>
          <w:kern w:val="2"/>
          <w:sz w:val="28"/>
          <w:szCs w:val="28"/>
          <w:lang w:eastAsia="en-US"/>
          <w14:ligatures w14:val="standardContextual"/>
        </w:rPr>
        <w:t xml:space="preserve"> </w:t>
      </w:r>
    </w:p>
    <w:p w14:paraId="6BDA66D5" w14:textId="2D6C0EB5" w:rsidR="0091612E" w:rsidRDefault="00B162BC" w:rsidP="005255FD">
      <w:pPr>
        <w:jc w:val="both"/>
        <w:rPr>
          <w:rFonts w:ascii="Calibri" w:eastAsiaTheme="minorHAnsi" w:hAnsi="Calibri" w:cs="Calibri"/>
          <w:kern w:val="2"/>
          <w:lang w:eastAsia="en-US"/>
          <w14:ligatures w14:val="standardContextual"/>
        </w:rPr>
      </w:pPr>
      <w:r w:rsidRPr="00B162BC">
        <w:rPr>
          <w:rFonts w:ascii="Calibri" w:eastAsiaTheme="minorHAnsi" w:hAnsi="Calibri" w:cs="Calibri"/>
          <w:kern w:val="2"/>
          <w:lang w:eastAsia="en-US"/>
          <w14:ligatures w14:val="standardContextual"/>
        </w:rPr>
        <w:t>Persona física o jurídica que sola o conjuntamente con otras trate datos personales por cuenta del responsable</w:t>
      </w:r>
      <w:r w:rsidR="00DA23C2">
        <w:rPr>
          <w:rFonts w:ascii="Calibri" w:eastAsiaTheme="minorHAnsi" w:hAnsi="Calibri" w:cs="Calibri"/>
          <w:kern w:val="2"/>
          <w:lang w:eastAsia="en-US"/>
          <w14:ligatures w14:val="standardContextual"/>
        </w:rPr>
        <w:t xml:space="preserve">. </w:t>
      </w:r>
    </w:p>
    <w:p w14:paraId="34748C67" w14:textId="77777777" w:rsidR="00B162BC" w:rsidRPr="00BA1D3D" w:rsidRDefault="00B162BC" w:rsidP="005255FD">
      <w:pPr>
        <w:jc w:val="both"/>
        <w:rPr>
          <w:rFonts w:ascii="Calibri" w:eastAsiaTheme="minorHAnsi" w:hAnsi="Calibri" w:cs="Calibri"/>
          <w:kern w:val="2"/>
          <w:lang w:eastAsia="en-US"/>
          <w14:ligatures w14:val="standardContextual"/>
        </w:rPr>
      </w:pPr>
    </w:p>
    <w:p w14:paraId="554EB553" w14:textId="21652A9A" w:rsidR="0091612E" w:rsidRPr="00B162BC" w:rsidRDefault="0091612E">
      <w:pPr>
        <w:pStyle w:val="Ttulo2"/>
        <w:numPr>
          <w:ilvl w:val="0"/>
          <w:numId w:val="27"/>
        </w:numPr>
        <w:jc w:val="both"/>
        <w:rPr>
          <w:rFonts w:ascii="Calibri" w:eastAsiaTheme="minorHAnsi" w:hAnsi="Calibri" w:cs="Calibri"/>
          <w:color w:val="auto"/>
          <w:kern w:val="2"/>
          <w:sz w:val="28"/>
          <w:szCs w:val="28"/>
          <w:lang w:eastAsia="en-US"/>
          <w14:ligatures w14:val="standardContextual"/>
        </w:rPr>
      </w:pPr>
      <w:bookmarkStart w:id="6" w:name="_Toc205376889"/>
      <w:r w:rsidRPr="00B162BC">
        <w:rPr>
          <w:rFonts w:ascii="Calibri" w:eastAsiaTheme="minorHAnsi" w:hAnsi="Calibri" w:cs="Calibri"/>
          <w:color w:val="auto"/>
          <w:kern w:val="2"/>
          <w:sz w:val="28"/>
          <w:szCs w:val="28"/>
          <w:lang w:eastAsia="en-US"/>
          <w14:ligatures w14:val="standardContextual"/>
        </w:rPr>
        <w:t>Subencargado</w:t>
      </w:r>
      <w:bookmarkEnd w:id="6"/>
      <w:r w:rsidRPr="00B162BC">
        <w:rPr>
          <w:rFonts w:ascii="Calibri" w:eastAsiaTheme="minorHAnsi" w:hAnsi="Calibri" w:cs="Calibri"/>
          <w:color w:val="auto"/>
          <w:kern w:val="2"/>
          <w:sz w:val="28"/>
          <w:szCs w:val="28"/>
          <w:lang w:eastAsia="en-US"/>
          <w14:ligatures w14:val="standardContextual"/>
        </w:rPr>
        <w:t xml:space="preserve"> </w:t>
      </w:r>
    </w:p>
    <w:p w14:paraId="2DA553B2" w14:textId="42E2BE00" w:rsidR="00B162BC" w:rsidRPr="00B162BC" w:rsidRDefault="00B162BC" w:rsidP="005255FD">
      <w:pPr>
        <w:jc w:val="both"/>
        <w:rPr>
          <w:rFonts w:ascii="Calibri" w:eastAsiaTheme="minorHAnsi" w:hAnsi="Calibri" w:cs="Calibri"/>
          <w:kern w:val="2"/>
          <w:lang w:eastAsia="en-US"/>
          <w14:ligatures w14:val="standardContextual"/>
        </w:rPr>
      </w:pPr>
      <w:r w:rsidRPr="00B162BC">
        <w:rPr>
          <w:rFonts w:ascii="Calibri" w:eastAsiaTheme="minorHAnsi" w:hAnsi="Calibri" w:cs="Calibri"/>
          <w:kern w:val="2"/>
          <w:lang w:eastAsia="en-US"/>
          <w14:ligatures w14:val="standardContextual"/>
        </w:rPr>
        <w:t>Entidad a la que el encargado delega, mediante contratación, la realización de funciones específicas vinculadas con el tratamiento de datos personales</w:t>
      </w:r>
      <w:r>
        <w:rPr>
          <w:rFonts w:ascii="Calibri" w:eastAsiaTheme="minorHAnsi" w:hAnsi="Calibri" w:cs="Calibri"/>
          <w:kern w:val="2"/>
          <w:lang w:eastAsia="en-US"/>
          <w14:ligatures w14:val="standardContextual"/>
        </w:rPr>
        <w:t>. Estas funciones delegadas s</w:t>
      </w:r>
      <w:r w:rsidRPr="00B162BC">
        <w:rPr>
          <w:rFonts w:ascii="Calibri" w:eastAsiaTheme="minorHAnsi" w:hAnsi="Calibri" w:cs="Calibri"/>
          <w:kern w:val="2"/>
          <w:lang w:eastAsia="en-US"/>
          <w14:ligatures w14:val="standardContextual"/>
        </w:rPr>
        <w:t xml:space="preserve">iempre </w:t>
      </w:r>
      <w:r>
        <w:rPr>
          <w:rFonts w:ascii="Calibri" w:eastAsiaTheme="minorHAnsi" w:hAnsi="Calibri" w:cs="Calibri"/>
          <w:kern w:val="2"/>
          <w:lang w:eastAsia="en-US"/>
          <w14:ligatures w14:val="standardContextual"/>
        </w:rPr>
        <w:t xml:space="preserve">van a estar </w:t>
      </w:r>
      <w:r w:rsidRPr="00B162BC">
        <w:rPr>
          <w:rFonts w:ascii="Calibri" w:eastAsiaTheme="minorHAnsi" w:hAnsi="Calibri" w:cs="Calibri"/>
          <w:kern w:val="2"/>
          <w:lang w:eastAsia="en-US"/>
          <w14:ligatures w14:val="standardContextual"/>
        </w:rPr>
        <w:t>bajo las instrucciones del responsable y sujeta a las mismas obligaciones de seguridad, confidencialidad y protección de datos que rigen para el encargado.</w:t>
      </w:r>
    </w:p>
    <w:p w14:paraId="5CFEFE9C" w14:textId="60380515" w:rsidR="00B162BC" w:rsidRDefault="00B162BC">
      <w:pPr>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br w:type="page"/>
      </w:r>
    </w:p>
    <w:p w14:paraId="542A37E5" w14:textId="1F90DBC1" w:rsidR="003B7550" w:rsidRPr="00246BA5" w:rsidRDefault="00DA23C2">
      <w:pPr>
        <w:pStyle w:val="Ttulo1"/>
        <w:numPr>
          <w:ilvl w:val="0"/>
          <w:numId w:val="10"/>
        </w:numPr>
        <w:spacing w:after="160" w:line="278" w:lineRule="auto"/>
        <w:ind w:left="720"/>
        <w:jc w:val="left"/>
        <w:rPr>
          <w:rFonts w:ascii="Calibri" w:eastAsiaTheme="minorHAnsi" w:hAnsi="Calibri" w:cs="Calibri"/>
          <w:bCs/>
          <w:color w:val="000000" w:themeColor="text1"/>
          <w:kern w:val="2"/>
          <w:sz w:val="36"/>
          <w:szCs w:val="36"/>
          <w:lang w:eastAsia="en-US"/>
          <w14:ligatures w14:val="standardContextual"/>
        </w:rPr>
      </w:pPr>
      <w:bookmarkStart w:id="7" w:name="_Toc205376890"/>
      <w:r w:rsidRPr="00246BA5">
        <w:rPr>
          <w:rFonts w:ascii="Calibri" w:eastAsiaTheme="minorHAnsi" w:hAnsi="Calibri" w:cs="Calibri"/>
          <w:bCs/>
          <w:color w:val="000000" w:themeColor="text1"/>
          <w:kern w:val="2"/>
          <w:sz w:val="36"/>
          <w:szCs w:val="36"/>
          <w:lang w:eastAsia="en-US"/>
          <w14:ligatures w14:val="standardContextual"/>
        </w:rPr>
        <w:lastRenderedPageBreak/>
        <w:t xml:space="preserve">Clasificación de </w:t>
      </w:r>
      <w:r w:rsidR="00246BA5" w:rsidRPr="00246BA5">
        <w:rPr>
          <w:rFonts w:ascii="Calibri" w:eastAsiaTheme="minorHAnsi" w:hAnsi="Calibri" w:cs="Calibri"/>
          <w:bCs/>
          <w:color w:val="000000" w:themeColor="text1"/>
          <w:kern w:val="2"/>
          <w:sz w:val="36"/>
          <w:szCs w:val="36"/>
          <w:lang w:eastAsia="en-US"/>
          <w14:ligatures w14:val="standardContextual"/>
        </w:rPr>
        <w:t>C</w:t>
      </w:r>
      <w:r w:rsidR="00BA1D3D" w:rsidRPr="00246BA5">
        <w:rPr>
          <w:rFonts w:ascii="Calibri" w:eastAsiaTheme="minorHAnsi" w:hAnsi="Calibri" w:cs="Calibri"/>
          <w:bCs/>
          <w:color w:val="000000" w:themeColor="text1"/>
          <w:kern w:val="2"/>
          <w:sz w:val="36"/>
          <w:szCs w:val="36"/>
          <w:lang w:eastAsia="en-US"/>
          <w14:ligatures w14:val="standardContextual"/>
        </w:rPr>
        <w:t>omunicaciones de Datos Personales con Terceros</w:t>
      </w:r>
      <w:bookmarkEnd w:id="7"/>
    </w:p>
    <w:p w14:paraId="0D2392FA" w14:textId="77777777" w:rsidR="00DA23C2" w:rsidRDefault="00DA23C2" w:rsidP="00DA23C2">
      <w:pPr>
        <w:jc w:val="both"/>
        <w:rPr>
          <w:rFonts w:ascii="Calibri" w:eastAsiaTheme="minorHAnsi" w:hAnsi="Calibri" w:cs="Calibri"/>
          <w:kern w:val="2"/>
          <w:lang w:eastAsia="en-US"/>
          <w14:ligatures w14:val="standardContextual"/>
        </w:rPr>
      </w:pPr>
    </w:p>
    <w:p w14:paraId="748280C0" w14:textId="30025A1C" w:rsidR="00DA23C2" w:rsidRDefault="00DA23C2" w:rsidP="00DA23C2">
      <w:pPr>
        <w:jc w:val="both"/>
        <w:rPr>
          <w:rFonts w:ascii="Calibri" w:eastAsiaTheme="minorHAnsi" w:hAnsi="Calibri" w:cs="Calibri"/>
          <w:kern w:val="2"/>
          <w:lang w:eastAsia="en-US"/>
          <w14:ligatures w14:val="standardContextual"/>
        </w:rPr>
      </w:pPr>
      <w:r w:rsidRPr="00DA23C2">
        <w:rPr>
          <w:rFonts w:ascii="Calibri" w:eastAsiaTheme="minorHAnsi" w:hAnsi="Calibri" w:cs="Calibri"/>
          <w:kern w:val="2"/>
          <w:lang w:eastAsia="en-US"/>
          <w14:ligatures w14:val="standardContextual"/>
        </w:rPr>
        <w:t>Dependiendo del rol que cada parte asuma respecto de la base de datos personales, la comunicación que exista entre ellas podrá clasificarse de la siguiente manera:</w:t>
      </w:r>
    </w:p>
    <w:p w14:paraId="3EC9193A" w14:textId="77777777" w:rsidR="00DA23C2" w:rsidRPr="00BA1D3D" w:rsidRDefault="00DA23C2" w:rsidP="003B1892">
      <w:pPr>
        <w:jc w:val="both"/>
        <w:rPr>
          <w:rFonts w:ascii="Calibri" w:eastAsiaTheme="minorHAnsi" w:hAnsi="Calibri" w:cs="Calibri"/>
          <w:kern w:val="2"/>
          <w:lang w:eastAsia="en-US"/>
          <w14:ligatures w14:val="standardContextual"/>
        </w:rPr>
      </w:pPr>
    </w:p>
    <w:p w14:paraId="6EF56916" w14:textId="1B724D91" w:rsidR="00DA23C2" w:rsidRPr="00DA23C2" w:rsidRDefault="006F71FF" w:rsidP="006F71FF">
      <w:pPr>
        <w:pStyle w:val="Ttulo2"/>
        <w:numPr>
          <w:ilvl w:val="0"/>
          <w:numId w:val="28"/>
        </w:numPr>
        <w:jc w:val="both"/>
        <w:rPr>
          <w:rFonts w:ascii="Calibri" w:eastAsiaTheme="minorHAnsi" w:hAnsi="Calibri" w:cs="Calibri"/>
          <w:color w:val="auto"/>
          <w:kern w:val="2"/>
          <w:sz w:val="32"/>
          <w:szCs w:val="32"/>
          <w:lang w:eastAsia="en-US"/>
          <w14:ligatures w14:val="standardContextual"/>
        </w:rPr>
      </w:pPr>
      <w:bookmarkStart w:id="8" w:name="_Toc205376891"/>
      <w:r w:rsidRPr="00DA23C2">
        <w:rPr>
          <w:rFonts w:ascii="Calibri" w:eastAsiaTheme="minorHAnsi" w:hAnsi="Calibri" w:cs="Calibri"/>
          <w:color w:val="auto"/>
          <w:kern w:val="2"/>
          <w:sz w:val="32"/>
          <w:szCs w:val="32"/>
          <w:lang w:eastAsia="en-US"/>
          <w14:ligatures w14:val="standardContextual"/>
        </w:rPr>
        <w:t>Remisión</w:t>
      </w:r>
      <w:bookmarkEnd w:id="8"/>
    </w:p>
    <w:p w14:paraId="1F4F009F" w14:textId="77777777" w:rsidR="00DA23C2" w:rsidRPr="00DA23C2" w:rsidRDefault="00DA23C2" w:rsidP="00DA23C2">
      <w:pPr>
        <w:pStyle w:val="NormalWeb"/>
        <w:jc w:val="both"/>
        <w:rPr>
          <w:rFonts w:ascii="Calibri" w:eastAsiaTheme="minorHAnsi" w:hAnsi="Calibri" w:cs="Calibri"/>
          <w:kern w:val="2"/>
          <w:lang w:eastAsia="en-US"/>
          <w14:ligatures w14:val="standardContextual"/>
        </w:rPr>
      </w:pPr>
      <w:r w:rsidRPr="00DA23C2">
        <w:rPr>
          <w:rFonts w:ascii="Calibri" w:eastAsiaTheme="minorHAnsi" w:hAnsi="Calibri" w:cs="Calibri"/>
          <w:kern w:val="2"/>
          <w:lang w:eastAsia="en-US"/>
          <w14:ligatures w14:val="standardContextual"/>
        </w:rPr>
        <w:t>Se configura cuando los datos personales se comunican de un responsable a un encargado, o de un encargado a un subencargado, para que estos últimos traten los datos únicamente siguiendo las instrucciones del responsable.</w:t>
      </w:r>
    </w:p>
    <w:p w14:paraId="3567040E" w14:textId="08B13609" w:rsidR="003B1892" w:rsidRPr="00DA23C2" w:rsidRDefault="00DA23C2" w:rsidP="003B1892">
      <w:pPr>
        <w:numPr>
          <w:ilvl w:val="0"/>
          <w:numId w:val="37"/>
        </w:numPr>
        <w:spacing w:beforeAutospacing="1" w:afterAutospacing="1"/>
        <w:jc w:val="both"/>
        <w:rPr>
          <w:rFonts w:ascii="Calibri" w:eastAsiaTheme="minorHAnsi" w:hAnsi="Calibri" w:cs="Calibri"/>
          <w:kern w:val="2"/>
          <w:lang w:eastAsia="en-US"/>
          <w14:ligatures w14:val="standardContextual"/>
        </w:rPr>
      </w:pPr>
      <w:r w:rsidRPr="00DA23C2">
        <w:rPr>
          <w:rFonts w:ascii="Calibri" w:eastAsiaTheme="minorHAnsi" w:hAnsi="Calibri" w:cs="Calibri"/>
          <w:kern w:val="2"/>
          <w:lang w:eastAsia="en-US"/>
          <w14:ligatures w14:val="standardContextual"/>
        </w:rPr>
        <w:t>Ejemplo: Grünenthal envía a un proveedor de servicios de almacenamiento en la nube (encargado) una base de datos de investigadores clínicos, para que este la resguarde sin utilizarla para fines propios.</w:t>
      </w:r>
    </w:p>
    <w:p w14:paraId="1F95A5CF" w14:textId="4466F97C" w:rsidR="00892866" w:rsidRPr="00DA23C2" w:rsidRDefault="00892866">
      <w:pPr>
        <w:pStyle w:val="Ttulo2"/>
        <w:numPr>
          <w:ilvl w:val="0"/>
          <w:numId w:val="28"/>
        </w:numPr>
        <w:jc w:val="both"/>
        <w:rPr>
          <w:rFonts w:ascii="Calibri" w:eastAsiaTheme="minorHAnsi" w:hAnsi="Calibri" w:cs="Calibri"/>
          <w:color w:val="auto"/>
          <w:kern w:val="2"/>
          <w:sz w:val="32"/>
          <w:szCs w:val="32"/>
          <w:lang w:eastAsia="en-US"/>
          <w14:ligatures w14:val="standardContextual"/>
        </w:rPr>
      </w:pPr>
      <w:bookmarkStart w:id="9" w:name="_Toc205376892"/>
      <w:r w:rsidRPr="00DA23C2">
        <w:rPr>
          <w:rFonts w:ascii="Calibri" w:eastAsiaTheme="minorHAnsi" w:hAnsi="Calibri" w:cs="Calibri"/>
          <w:color w:val="auto"/>
          <w:kern w:val="2"/>
          <w:sz w:val="32"/>
          <w:szCs w:val="32"/>
          <w:lang w:eastAsia="en-US"/>
          <w14:ligatures w14:val="standardContextual"/>
        </w:rPr>
        <w:t>Transferencia</w:t>
      </w:r>
      <w:bookmarkEnd w:id="9"/>
      <w:r w:rsidRPr="00DA23C2">
        <w:rPr>
          <w:rFonts w:ascii="Calibri" w:eastAsiaTheme="minorHAnsi" w:hAnsi="Calibri" w:cs="Calibri"/>
          <w:color w:val="auto"/>
          <w:kern w:val="2"/>
          <w:sz w:val="32"/>
          <w:szCs w:val="32"/>
          <w:lang w:eastAsia="en-US"/>
          <w14:ligatures w14:val="standardContextual"/>
        </w:rPr>
        <w:t xml:space="preserve"> </w:t>
      </w:r>
    </w:p>
    <w:p w14:paraId="37A92303" w14:textId="77777777" w:rsidR="00DA23C2" w:rsidRDefault="00DA23C2" w:rsidP="00892866">
      <w:pPr>
        <w:jc w:val="both"/>
        <w:rPr>
          <w:rFonts w:ascii="Calibri" w:eastAsiaTheme="minorHAnsi" w:hAnsi="Calibri" w:cs="Calibri"/>
          <w:kern w:val="2"/>
          <w:lang w:eastAsia="en-US"/>
          <w14:ligatures w14:val="standardContextual"/>
        </w:rPr>
      </w:pPr>
    </w:p>
    <w:p w14:paraId="15E28653" w14:textId="2B1C1626" w:rsidR="00892866" w:rsidRDefault="00DA23C2" w:rsidP="00892866">
      <w:pPr>
        <w:jc w:val="both"/>
        <w:rPr>
          <w:rFonts w:ascii="Calibri" w:eastAsiaTheme="minorHAnsi" w:hAnsi="Calibri" w:cs="Calibri"/>
          <w:kern w:val="2"/>
          <w:lang w:eastAsia="en-US"/>
          <w14:ligatures w14:val="standardContextual"/>
        </w:rPr>
      </w:pPr>
      <w:r w:rsidRPr="00DA23C2">
        <w:rPr>
          <w:rFonts w:ascii="Calibri" w:eastAsiaTheme="minorHAnsi" w:hAnsi="Calibri" w:cs="Calibri"/>
          <w:kern w:val="2"/>
          <w:lang w:eastAsia="en-US"/>
          <w14:ligatures w14:val="standardContextual"/>
        </w:rPr>
        <w:t>Ocurre cuando los datos personales se comunican entre dos responsables, es decir, entre entidades que de forma autónoma deciden sobre las finalidades y medios del tratamiento de los dato</w:t>
      </w:r>
      <w:r>
        <w:rPr>
          <w:rFonts w:ascii="Calibri" w:eastAsiaTheme="minorHAnsi" w:hAnsi="Calibri" w:cs="Calibri"/>
          <w:kern w:val="2"/>
          <w:lang w:eastAsia="en-US"/>
          <w14:ligatures w14:val="standardContextual"/>
        </w:rPr>
        <w:t xml:space="preserve">s. </w:t>
      </w:r>
    </w:p>
    <w:p w14:paraId="0997D29C" w14:textId="77777777" w:rsidR="00DA23C2" w:rsidRDefault="00DA23C2" w:rsidP="00892866">
      <w:pPr>
        <w:jc w:val="both"/>
        <w:rPr>
          <w:rFonts w:ascii="Calibri" w:eastAsiaTheme="minorHAnsi" w:hAnsi="Calibri" w:cs="Calibri"/>
          <w:kern w:val="2"/>
          <w:lang w:eastAsia="en-US"/>
          <w14:ligatures w14:val="standardContextual"/>
        </w:rPr>
      </w:pPr>
    </w:p>
    <w:p w14:paraId="182CF06B" w14:textId="48F664CF" w:rsidR="00DA23C2" w:rsidRPr="00DA23C2" w:rsidRDefault="00DA23C2" w:rsidP="00DA23C2">
      <w:pPr>
        <w:pStyle w:val="Prrafodelista"/>
        <w:numPr>
          <w:ilvl w:val="0"/>
          <w:numId w:val="38"/>
        </w:numPr>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t xml:space="preserve">Ejemplo: </w:t>
      </w:r>
      <w:r w:rsidRPr="00DA23C2">
        <w:rPr>
          <w:rFonts w:ascii="Calibri" w:eastAsiaTheme="minorHAnsi" w:hAnsi="Calibri" w:cs="Calibri"/>
          <w:kern w:val="2"/>
          <w:lang w:eastAsia="en-US"/>
          <w14:ligatures w14:val="standardContextual"/>
        </w:rPr>
        <w:t>Grünenthal comparte con una compañía afiliada en otro país datos de profesionales de la salud que participan en un estudio, para que dicha filial los utilice con fines regulatorios y de farmacovigilancia conforme a sus propias políticas y responsabilidades legales.</w:t>
      </w:r>
    </w:p>
    <w:p w14:paraId="73C84ABE" w14:textId="77777777" w:rsidR="00DA23C2" w:rsidRPr="00BA1D3D" w:rsidRDefault="00DA23C2" w:rsidP="00892866">
      <w:pPr>
        <w:jc w:val="both"/>
        <w:rPr>
          <w:rFonts w:ascii="Calibri" w:eastAsiaTheme="minorHAnsi" w:hAnsi="Calibri" w:cs="Calibri"/>
          <w:kern w:val="2"/>
          <w:lang w:eastAsia="en-US"/>
          <w14:ligatures w14:val="standardContextual"/>
        </w:rPr>
      </w:pPr>
    </w:p>
    <w:p w14:paraId="2C81A739" w14:textId="795F9F6B" w:rsidR="00892866" w:rsidRPr="00DA23C2" w:rsidRDefault="00892866">
      <w:pPr>
        <w:pStyle w:val="Ttulo2"/>
        <w:numPr>
          <w:ilvl w:val="0"/>
          <w:numId w:val="28"/>
        </w:numPr>
        <w:jc w:val="both"/>
        <w:rPr>
          <w:rFonts w:ascii="Calibri" w:eastAsiaTheme="minorHAnsi" w:hAnsi="Calibri" w:cs="Calibri"/>
          <w:color w:val="auto"/>
          <w:kern w:val="2"/>
          <w:sz w:val="32"/>
          <w:szCs w:val="32"/>
          <w:lang w:eastAsia="en-US"/>
          <w14:ligatures w14:val="standardContextual"/>
        </w:rPr>
      </w:pPr>
      <w:bookmarkStart w:id="10" w:name="_Toc205376893"/>
      <w:r w:rsidRPr="00DA23C2">
        <w:rPr>
          <w:rFonts w:ascii="Calibri" w:eastAsiaTheme="minorHAnsi" w:hAnsi="Calibri" w:cs="Calibri"/>
          <w:color w:val="auto"/>
          <w:kern w:val="2"/>
          <w:sz w:val="32"/>
          <w:szCs w:val="32"/>
          <w:lang w:eastAsia="en-US"/>
          <w14:ligatures w14:val="standardContextual"/>
        </w:rPr>
        <w:t>Inexistente</w:t>
      </w:r>
      <w:bookmarkEnd w:id="10"/>
    </w:p>
    <w:p w14:paraId="2CEA75F1" w14:textId="77777777" w:rsidR="00DA23C2" w:rsidRPr="00DA23C2" w:rsidRDefault="00DA23C2" w:rsidP="00735508">
      <w:pPr>
        <w:pStyle w:val="NormalWeb"/>
        <w:jc w:val="both"/>
        <w:rPr>
          <w:rFonts w:ascii="Calibri" w:eastAsiaTheme="minorHAnsi" w:hAnsi="Calibri" w:cs="Calibri"/>
          <w:kern w:val="2"/>
          <w:lang w:eastAsia="en-US"/>
          <w14:ligatures w14:val="standardContextual"/>
        </w:rPr>
      </w:pPr>
      <w:r w:rsidRPr="00DA23C2">
        <w:rPr>
          <w:rFonts w:ascii="Calibri" w:eastAsiaTheme="minorHAnsi" w:hAnsi="Calibri" w:cs="Calibri"/>
          <w:kern w:val="2"/>
          <w:lang w:eastAsia="en-US"/>
          <w14:ligatures w14:val="standardContextual"/>
        </w:rPr>
        <w:t>Se presenta cuando el tercero no tiene acceso, ni directo ni indirecto, a la base de datos personales.</w:t>
      </w:r>
    </w:p>
    <w:p w14:paraId="271EF3C5" w14:textId="0BDBDB32" w:rsidR="00735508" w:rsidRPr="00735508" w:rsidRDefault="00DA23C2" w:rsidP="00CD707E">
      <w:pPr>
        <w:pStyle w:val="NormalWeb"/>
        <w:numPr>
          <w:ilvl w:val="0"/>
          <w:numId w:val="40"/>
        </w:numPr>
        <w:jc w:val="both"/>
        <w:rPr>
          <w:rFonts w:ascii="Calibri" w:eastAsiaTheme="minorHAnsi" w:hAnsi="Calibri" w:cs="Calibri"/>
          <w:kern w:val="2"/>
          <w:lang w:eastAsia="en-US"/>
          <w14:ligatures w14:val="standardContextual"/>
        </w:rPr>
      </w:pPr>
      <w:r w:rsidRPr="00DA23C2">
        <w:rPr>
          <w:rFonts w:ascii="Calibri" w:eastAsiaTheme="minorHAnsi" w:hAnsi="Calibri" w:cs="Calibri"/>
          <w:kern w:val="2"/>
          <w:lang w:eastAsia="en-US"/>
          <w14:ligatures w14:val="standardContextual"/>
        </w:rPr>
        <w:t xml:space="preserve">Ejemplo: </w:t>
      </w:r>
      <w:r w:rsidR="00735508" w:rsidRPr="00735508">
        <w:rPr>
          <w:rFonts w:ascii="Calibri" w:eastAsiaTheme="minorHAnsi" w:hAnsi="Calibri" w:cs="Calibri"/>
          <w:kern w:val="2"/>
          <w:lang w:eastAsia="en-US"/>
          <w14:ligatures w14:val="standardContextual"/>
        </w:rPr>
        <w:t>Un proveedor de mantenimiento de equipos de laboratorio que únicamente realiza ajustes técnicos y no tiene acceso a información personal contenida en los sistemas.</w:t>
      </w:r>
    </w:p>
    <w:p w14:paraId="74BB563D" w14:textId="77777777" w:rsidR="00735508" w:rsidRPr="00735508" w:rsidRDefault="00735508" w:rsidP="00735508">
      <w:pPr>
        <w:pStyle w:val="NormalWeb"/>
        <w:jc w:val="both"/>
        <w:rPr>
          <w:rFonts w:ascii="Calibri" w:eastAsiaTheme="minorHAnsi" w:hAnsi="Calibri" w:cs="Calibri"/>
          <w:kern w:val="2"/>
          <w:lang w:eastAsia="en-US"/>
          <w14:ligatures w14:val="standardContextual"/>
        </w:rPr>
      </w:pPr>
      <w:r w:rsidRPr="00735508">
        <w:rPr>
          <w:rFonts w:ascii="Calibri" w:eastAsiaTheme="minorHAnsi" w:hAnsi="Calibri" w:cs="Calibri"/>
          <w:kern w:val="2"/>
          <w:lang w:eastAsia="en-US"/>
          <w14:ligatures w14:val="standardContextual"/>
        </w:rPr>
        <w:t>Es importante precisar que la normativa mexicana en materia de protección de datos personales establece obligaciones diferenciadas para cada uno de los sujetos que intervienen, así como requisitos específicos para las remisiones y transferencias.</w:t>
      </w:r>
    </w:p>
    <w:p w14:paraId="51E84BA9" w14:textId="1EC0C81A" w:rsidR="00735508" w:rsidRPr="00735508" w:rsidRDefault="00735508" w:rsidP="00735508">
      <w:pPr>
        <w:pStyle w:val="NormalWeb"/>
        <w:jc w:val="both"/>
        <w:rPr>
          <w:rFonts w:ascii="Calibri" w:eastAsiaTheme="minorHAnsi" w:hAnsi="Calibri" w:cs="Calibri"/>
          <w:kern w:val="2"/>
          <w:lang w:eastAsia="en-US"/>
          <w14:ligatures w14:val="standardContextual"/>
        </w:rPr>
      </w:pPr>
      <w:r w:rsidRPr="00735508">
        <w:rPr>
          <w:rFonts w:ascii="Calibri" w:eastAsiaTheme="minorHAnsi" w:hAnsi="Calibri" w:cs="Calibri"/>
          <w:kern w:val="2"/>
          <w:lang w:eastAsia="en-US"/>
          <w14:ligatures w14:val="standardContextual"/>
        </w:rPr>
        <w:lastRenderedPageBreak/>
        <w:t xml:space="preserve">En todos los casos, la relación entre las partes deberá estar formalmente documentada, mediante cláusulas contractuales que garanticen el cumplimiento </w:t>
      </w:r>
      <w:r>
        <w:rPr>
          <w:rFonts w:ascii="Calibri" w:eastAsiaTheme="minorHAnsi" w:hAnsi="Calibri" w:cs="Calibri"/>
          <w:kern w:val="2"/>
          <w:lang w:eastAsia="en-US"/>
          <w14:ligatures w14:val="standardContextual"/>
        </w:rPr>
        <w:t>a al principio de responsabilidad y a los deberes de seguridad y confidencialidad establecidos en la</w:t>
      </w:r>
      <w:r w:rsidRPr="00735508">
        <w:rPr>
          <w:rFonts w:ascii="Calibri" w:eastAsiaTheme="minorHAnsi" w:hAnsi="Calibri" w:cs="Calibri"/>
          <w:kern w:val="2"/>
          <w:lang w:eastAsia="en-US"/>
          <w14:ligatures w14:val="standardContextual"/>
        </w:rPr>
        <w:t xml:space="preserve"> </w:t>
      </w:r>
      <w:r>
        <w:rPr>
          <w:rFonts w:ascii="Calibri" w:eastAsiaTheme="minorHAnsi" w:hAnsi="Calibri" w:cs="Calibri"/>
          <w:kern w:val="2"/>
          <w:lang w:eastAsia="en-US"/>
          <w14:ligatures w14:val="standardContextual"/>
        </w:rPr>
        <w:t xml:space="preserve">LFPDPPP. </w:t>
      </w:r>
    </w:p>
    <w:p w14:paraId="376CE5FB" w14:textId="7FD6F800" w:rsidR="00735508" w:rsidRDefault="00735508">
      <w:pPr>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br w:type="page"/>
      </w:r>
    </w:p>
    <w:p w14:paraId="488519E7" w14:textId="3622F245" w:rsidR="00EE5BCE" w:rsidRPr="00246BA5" w:rsidRDefault="00EE5BCE">
      <w:pPr>
        <w:pStyle w:val="Ttulo1"/>
        <w:numPr>
          <w:ilvl w:val="0"/>
          <w:numId w:val="10"/>
        </w:numPr>
        <w:spacing w:after="160" w:line="278" w:lineRule="auto"/>
        <w:ind w:left="720"/>
        <w:jc w:val="both"/>
        <w:rPr>
          <w:lang w:val="es-ES"/>
        </w:rPr>
      </w:pPr>
      <w:bookmarkStart w:id="11" w:name="_Toc205376894"/>
      <w:r w:rsidRPr="00246BA5">
        <w:rPr>
          <w:rFonts w:ascii="Calibri" w:eastAsiaTheme="minorHAnsi" w:hAnsi="Calibri" w:cs="Calibri"/>
          <w:color w:val="000000" w:themeColor="text1"/>
          <w:kern w:val="2"/>
          <w:sz w:val="36"/>
          <w:szCs w:val="36"/>
          <w:lang w:eastAsia="en-US"/>
          <w14:ligatures w14:val="standardContextual"/>
        </w:rPr>
        <w:lastRenderedPageBreak/>
        <w:t>E</w:t>
      </w:r>
      <w:r w:rsidR="00BA1D3D" w:rsidRPr="00246BA5">
        <w:rPr>
          <w:rFonts w:ascii="Calibri" w:eastAsiaTheme="minorHAnsi" w:hAnsi="Calibri" w:cs="Calibri"/>
          <w:color w:val="000000" w:themeColor="text1"/>
          <w:kern w:val="2"/>
          <w:sz w:val="36"/>
          <w:szCs w:val="36"/>
          <w:lang w:eastAsia="en-US"/>
          <w14:ligatures w14:val="standardContextual"/>
        </w:rPr>
        <w:t>scenarios Relevantes</w:t>
      </w:r>
      <w:bookmarkEnd w:id="11"/>
    </w:p>
    <w:p w14:paraId="47505F57" w14:textId="2A57A80E" w:rsidR="00735508" w:rsidRPr="00735508" w:rsidRDefault="00735508" w:rsidP="00735508">
      <w:pPr>
        <w:pStyle w:val="NormalWeb"/>
        <w:jc w:val="both"/>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t xml:space="preserve">En </w:t>
      </w:r>
      <w:r w:rsidRPr="00735508">
        <w:rPr>
          <w:rFonts w:ascii="Calibri" w:eastAsiaTheme="minorHAnsi" w:hAnsi="Calibri" w:cs="Calibri"/>
          <w:kern w:val="2"/>
          <w:lang w:eastAsia="en-US"/>
          <w14:ligatures w14:val="standardContextual"/>
        </w:rPr>
        <w:t>esta sección se describen los distintos escenarios en los que Grünenthal deberá formalizar una relación jurídica con un tercero cuando exista tratamiento de datos personales. Cada escenario se presenta de manera hipotética y contempla:</w:t>
      </w:r>
    </w:p>
    <w:p w14:paraId="71665F79" w14:textId="77777777" w:rsidR="00735508" w:rsidRPr="00735508" w:rsidRDefault="00735508" w:rsidP="00735508">
      <w:pPr>
        <w:pStyle w:val="NormalWeb"/>
        <w:numPr>
          <w:ilvl w:val="0"/>
          <w:numId w:val="41"/>
        </w:numPr>
        <w:jc w:val="both"/>
        <w:rPr>
          <w:rFonts w:ascii="Calibri" w:eastAsiaTheme="minorHAnsi" w:hAnsi="Calibri" w:cs="Calibri"/>
          <w:kern w:val="2"/>
          <w:lang w:eastAsia="en-US"/>
          <w14:ligatures w14:val="standardContextual"/>
        </w:rPr>
      </w:pPr>
      <w:r w:rsidRPr="00735508">
        <w:rPr>
          <w:rFonts w:ascii="Calibri" w:eastAsiaTheme="minorHAnsi" w:hAnsi="Calibri" w:cs="Calibri"/>
          <w:kern w:val="2"/>
          <w:lang w:eastAsia="en-US"/>
          <w14:ligatures w14:val="standardContextual"/>
        </w:rPr>
        <w:t>Las obligaciones que deben asumir las partes involucradas.</w:t>
      </w:r>
    </w:p>
    <w:p w14:paraId="7F69A11C" w14:textId="351CD6C9" w:rsidR="00735508" w:rsidRPr="00735508" w:rsidRDefault="00735508" w:rsidP="00735508">
      <w:pPr>
        <w:pStyle w:val="NormalWeb"/>
        <w:numPr>
          <w:ilvl w:val="0"/>
          <w:numId w:val="41"/>
        </w:numPr>
        <w:jc w:val="both"/>
        <w:rPr>
          <w:rFonts w:ascii="Calibri" w:eastAsiaTheme="minorHAnsi" w:hAnsi="Calibri" w:cs="Calibri"/>
          <w:kern w:val="2"/>
          <w:lang w:eastAsia="en-US"/>
          <w14:ligatures w14:val="standardContextual"/>
        </w:rPr>
      </w:pPr>
      <w:r w:rsidRPr="00735508">
        <w:rPr>
          <w:rFonts w:ascii="Calibri" w:eastAsiaTheme="minorHAnsi" w:hAnsi="Calibri" w:cs="Calibri"/>
          <w:kern w:val="2"/>
          <w:lang w:eastAsia="en-US"/>
          <w14:ligatures w14:val="standardContextual"/>
        </w:rPr>
        <w:t xml:space="preserve">La cláusula contractual </w:t>
      </w:r>
      <w:r>
        <w:rPr>
          <w:rFonts w:ascii="Calibri" w:eastAsiaTheme="minorHAnsi" w:hAnsi="Calibri" w:cs="Calibri"/>
          <w:kern w:val="2"/>
          <w:lang w:eastAsia="en-US"/>
          <w14:ligatures w14:val="standardContextual"/>
        </w:rPr>
        <w:t xml:space="preserve">y otros instrumentos jurídicos </w:t>
      </w:r>
      <w:r w:rsidRPr="00735508">
        <w:rPr>
          <w:rFonts w:ascii="Calibri" w:eastAsiaTheme="minorHAnsi" w:hAnsi="Calibri" w:cs="Calibri"/>
          <w:kern w:val="2"/>
          <w:lang w:eastAsia="en-US"/>
          <w14:ligatures w14:val="standardContextual"/>
        </w:rPr>
        <w:t>que debe</w:t>
      </w:r>
      <w:r>
        <w:rPr>
          <w:rFonts w:ascii="Calibri" w:eastAsiaTheme="minorHAnsi" w:hAnsi="Calibri" w:cs="Calibri"/>
          <w:kern w:val="2"/>
          <w:lang w:eastAsia="en-US"/>
          <w14:ligatures w14:val="standardContextual"/>
        </w:rPr>
        <w:t>n de</w:t>
      </w:r>
      <w:r w:rsidRPr="00735508">
        <w:rPr>
          <w:rFonts w:ascii="Calibri" w:eastAsiaTheme="minorHAnsi" w:hAnsi="Calibri" w:cs="Calibri"/>
          <w:kern w:val="2"/>
          <w:lang w:eastAsia="en-US"/>
          <w14:ligatures w14:val="standardContextual"/>
        </w:rPr>
        <w:t xml:space="preserve"> integrarse en el contrato correspondiente para asegurar el cumplimiento de la normativa aplicable.</w:t>
      </w:r>
    </w:p>
    <w:p w14:paraId="1256AEA1" w14:textId="77777777" w:rsidR="00735508" w:rsidRPr="00735508" w:rsidRDefault="00735508" w:rsidP="00735508">
      <w:pPr>
        <w:pStyle w:val="NormalWeb"/>
        <w:jc w:val="both"/>
        <w:rPr>
          <w:rFonts w:ascii="Calibri" w:eastAsiaTheme="minorHAnsi" w:hAnsi="Calibri" w:cs="Calibri"/>
          <w:kern w:val="2"/>
          <w:lang w:eastAsia="en-US"/>
          <w14:ligatures w14:val="standardContextual"/>
        </w:rPr>
      </w:pPr>
      <w:r w:rsidRPr="00735508">
        <w:rPr>
          <w:rFonts w:ascii="Calibri" w:eastAsiaTheme="minorHAnsi" w:hAnsi="Calibri" w:cs="Calibri"/>
          <w:kern w:val="2"/>
          <w:lang w:eastAsia="en-US"/>
          <w14:ligatures w14:val="standardContextual"/>
        </w:rPr>
        <w:t>Para facilitar su aplicación, el Manual incluye los siguientes apéndices:</w:t>
      </w:r>
    </w:p>
    <w:p w14:paraId="227608EB" w14:textId="77777777" w:rsidR="00735508" w:rsidRPr="00735508" w:rsidRDefault="00735508" w:rsidP="00735508">
      <w:pPr>
        <w:pStyle w:val="NormalWeb"/>
        <w:numPr>
          <w:ilvl w:val="0"/>
          <w:numId w:val="42"/>
        </w:numPr>
        <w:jc w:val="both"/>
        <w:rPr>
          <w:rFonts w:ascii="Calibri" w:eastAsiaTheme="minorHAnsi" w:hAnsi="Calibri" w:cs="Calibri"/>
          <w:kern w:val="2"/>
          <w:lang w:eastAsia="en-US"/>
          <w14:ligatures w14:val="standardContextual"/>
        </w:rPr>
      </w:pPr>
      <w:r w:rsidRPr="00735508">
        <w:rPr>
          <w:rFonts w:ascii="Calibri" w:eastAsiaTheme="minorHAnsi" w:hAnsi="Calibri" w:cs="Calibri"/>
          <w:b/>
          <w:bCs/>
          <w:kern w:val="2"/>
          <w:lang w:eastAsia="en-US"/>
          <w14:ligatures w14:val="standardContextual"/>
        </w:rPr>
        <w:t>Apéndice 1:</w:t>
      </w:r>
      <w:r w:rsidRPr="00735508">
        <w:rPr>
          <w:rFonts w:ascii="Calibri" w:eastAsiaTheme="minorHAnsi" w:hAnsi="Calibri" w:cs="Calibri"/>
          <w:kern w:val="2"/>
          <w:lang w:eastAsia="en-US"/>
          <w14:ligatures w14:val="standardContextual"/>
        </w:rPr>
        <w:t xml:space="preserve"> Cláusulas modelo que Grünenthal deberá incorporar en cada escenario que implique tratamiento de datos personales.</w:t>
      </w:r>
    </w:p>
    <w:p w14:paraId="2540DC37" w14:textId="77777777" w:rsidR="00735508" w:rsidRPr="00735508" w:rsidRDefault="00735508" w:rsidP="00735508">
      <w:pPr>
        <w:pStyle w:val="NormalWeb"/>
        <w:numPr>
          <w:ilvl w:val="0"/>
          <w:numId w:val="42"/>
        </w:numPr>
        <w:jc w:val="both"/>
        <w:rPr>
          <w:rFonts w:ascii="Calibri" w:eastAsiaTheme="minorHAnsi" w:hAnsi="Calibri" w:cs="Calibri"/>
          <w:kern w:val="2"/>
          <w:lang w:eastAsia="en-US"/>
          <w14:ligatures w14:val="standardContextual"/>
        </w:rPr>
      </w:pPr>
      <w:r w:rsidRPr="00735508">
        <w:rPr>
          <w:rFonts w:ascii="Calibri" w:eastAsiaTheme="minorHAnsi" w:hAnsi="Calibri" w:cs="Calibri"/>
          <w:b/>
          <w:bCs/>
          <w:kern w:val="2"/>
          <w:lang w:eastAsia="en-US"/>
          <w14:ligatures w14:val="standardContextual"/>
        </w:rPr>
        <w:t>Apéndice 2:</w:t>
      </w:r>
      <w:r w:rsidRPr="00735508">
        <w:rPr>
          <w:rFonts w:ascii="Calibri" w:eastAsiaTheme="minorHAnsi" w:hAnsi="Calibri" w:cs="Calibri"/>
          <w:kern w:val="2"/>
          <w:lang w:eastAsia="en-US"/>
          <w14:ligatures w14:val="standardContextual"/>
        </w:rPr>
        <w:t xml:space="preserve"> Contratos modelo aplicables según el tipo de relación jurídica.</w:t>
      </w:r>
    </w:p>
    <w:p w14:paraId="444CF057" w14:textId="77777777" w:rsidR="00735508" w:rsidRPr="00735508" w:rsidRDefault="00735508" w:rsidP="00735508">
      <w:pPr>
        <w:pStyle w:val="NormalWeb"/>
        <w:numPr>
          <w:ilvl w:val="0"/>
          <w:numId w:val="42"/>
        </w:numPr>
        <w:jc w:val="both"/>
        <w:rPr>
          <w:rFonts w:ascii="Calibri" w:eastAsiaTheme="minorHAnsi" w:hAnsi="Calibri" w:cs="Calibri"/>
          <w:kern w:val="2"/>
          <w:lang w:eastAsia="en-US"/>
          <w14:ligatures w14:val="standardContextual"/>
        </w:rPr>
      </w:pPr>
      <w:r w:rsidRPr="00735508">
        <w:rPr>
          <w:rFonts w:ascii="Calibri" w:eastAsiaTheme="minorHAnsi" w:hAnsi="Calibri" w:cs="Calibri"/>
          <w:b/>
          <w:bCs/>
          <w:kern w:val="2"/>
          <w:lang w:eastAsia="en-US"/>
          <w14:ligatures w14:val="standardContextual"/>
        </w:rPr>
        <w:t>Apéndice 3:</w:t>
      </w:r>
      <w:r w:rsidRPr="00735508">
        <w:rPr>
          <w:rFonts w:ascii="Calibri" w:eastAsiaTheme="minorHAnsi" w:hAnsi="Calibri" w:cs="Calibri"/>
          <w:kern w:val="2"/>
          <w:lang w:eastAsia="en-US"/>
          <w14:ligatures w14:val="standardContextual"/>
        </w:rPr>
        <w:t xml:space="preserve"> Cartas modelo para formalizar compromisos específicos en materia de protección de datos personales.</w:t>
      </w:r>
    </w:p>
    <w:p w14:paraId="198B92E9" w14:textId="2E68B80F" w:rsidR="00735508" w:rsidRPr="00BA1D3D" w:rsidRDefault="00735508" w:rsidP="00735508">
      <w:pPr>
        <w:pStyle w:val="NormalWeb"/>
        <w:jc w:val="both"/>
        <w:rPr>
          <w:rFonts w:ascii="Calibri" w:eastAsiaTheme="minorHAnsi" w:hAnsi="Calibri" w:cs="Calibri"/>
          <w:kern w:val="2"/>
          <w:lang w:eastAsia="en-US"/>
          <w14:ligatures w14:val="standardContextual"/>
        </w:rPr>
      </w:pPr>
      <w:r w:rsidRPr="00735508">
        <w:rPr>
          <w:rFonts w:ascii="Calibri" w:eastAsiaTheme="minorHAnsi" w:hAnsi="Calibri" w:cs="Calibri"/>
          <w:kern w:val="2"/>
          <w:lang w:eastAsia="en-US"/>
          <w14:ligatures w14:val="standardContextual"/>
        </w:rPr>
        <w:t>A continuación, se presenta una tabla de identificación rápida que permitirá ubicar el apéndice correspondiente a cada escenario previsto.</w:t>
      </w:r>
    </w:p>
    <w:p w14:paraId="0FA2443C" w14:textId="77777777" w:rsidR="000B6FBA" w:rsidRPr="00BA1D3D" w:rsidRDefault="000B6FBA" w:rsidP="004C782D">
      <w:pPr>
        <w:jc w:val="both"/>
        <w:rPr>
          <w:rFonts w:ascii="Calibri" w:eastAsiaTheme="minorHAnsi" w:hAnsi="Calibri" w:cs="Calibri"/>
          <w:kern w:val="2"/>
          <w:lang w:eastAsia="en-US"/>
          <w14:ligatures w14:val="standardContextual"/>
        </w:rPr>
      </w:pPr>
    </w:p>
    <w:tbl>
      <w:tblPr>
        <w:tblStyle w:val="Tablaconcuadrcula"/>
        <w:tblW w:w="0" w:type="auto"/>
        <w:tblInd w:w="421" w:type="dxa"/>
        <w:tblLook w:val="04A0" w:firstRow="1" w:lastRow="0" w:firstColumn="1" w:lastColumn="0" w:noHBand="0" w:noVBand="1"/>
      </w:tblPr>
      <w:tblGrid>
        <w:gridCol w:w="1313"/>
        <w:gridCol w:w="1732"/>
        <w:gridCol w:w="1732"/>
        <w:gridCol w:w="1318"/>
        <w:gridCol w:w="1984"/>
      </w:tblGrid>
      <w:tr w:rsidR="000B6FBA" w14:paraId="1B938A2A" w14:textId="77777777" w:rsidTr="00735508">
        <w:tc>
          <w:tcPr>
            <w:tcW w:w="1313" w:type="dxa"/>
            <w:shd w:val="clear" w:color="auto" w:fill="3FBC6A"/>
          </w:tcPr>
          <w:p w14:paraId="07DE06DB" w14:textId="77777777" w:rsidR="000B6FBA" w:rsidRPr="00AD738A" w:rsidRDefault="000B6FBA" w:rsidP="000B6FBA">
            <w:pPr>
              <w:jc w:val="center"/>
              <w:rPr>
                <w:rFonts w:ascii="Calibri" w:eastAsiaTheme="minorHAnsi" w:hAnsi="Calibri" w:cs="Calibri"/>
                <w:b/>
                <w:bCs/>
                <w:kern w:val="2"/>
                <w:lang w:eastAsia="en-US"/>
                <w14:ligatures w14:val="standardContextual"/>
              </w:rPr>
            </w:pPr>
          </w:p>
        </w:tc>
        <w:tc>
          <w:tcPr>
            <w:tcW w:w="1732" w:type="dxa"/>
            <w:shd w:val="clear" w:color="auto" w:fill="3FBC6A"/>
          </w:tcPr>
          <w:p w14:paraId="6BB9B4E8" w14:textId="79206BA4" w:rsidR="000B6FBA" w:rsidRPr="00735508" w:rsidRDefault="000B6FBA" w:rsidP="000B6FBA">
            <w:pPr>
              <w:jc w:val="center"/>
              <w:rPr>
                <w:rFonts w:ascii="Calibri" w:eastAsiaTheme="minorHAnsi" w:hAnsi="Calibri" w:cs="Calibri"/>
                <w:b/>
                <w:bCs/>
                <w:color w:val="FFFFFF" w:themeColor="background1"/>
                <w:kern w:val="2"/>
                <w:lang w:eastAsia="en-US"/>
                <w14:ligatures w14:val="standardContextual"/>
              </w:rPr>
            </w:pPr>
            <w:r w:rsidRPr="00735508">
              <w:rPr>
                <w:rFonts w:ascii="Calibri" w:eastAsiaTheme="minorHAnsi" w:hAnsi="Calibri" w:cs="Calibri"/>
                <w:b/>
                <w:bCs/>
                <w:color w:val="FFFFFF" w:themeColor="background1"/>
                <w:kern w:val="2"/>
                <w:lang w:eastAsia="en-US"/>
                <w14:ligatures w14:val="standardContextual"/>
              </w:rPr>
              <w:t>Comunicación a Encargado</w:t>
            </w:r>
          </w:p>
        </w:tc>
        <w:tc>
          <w:tcPr>
            <w:tcW w:w="1732" w:type="dxa"/>
            <w:shd w:val="clear" w:color="auto" w:fill="3FBC6A"/>
          </w:tcPr>
          <w:p w14:paraId="4E5E0EB5" w14:textId="4A5E07D7" w:rsidR="000B6FBA" w:rsidRPr="00735508" w:rsidRDefault="000B6FBA" w:rsidP="000B6FBA">
            <w:pPr>
              <w:jc w:val="center"/>
              <w:rPr>
                <w:rFonts w:ascii="Calibri" w:eastAsiaTheme="minorHAnsi" w:hAnsi="Calibri" w:cs="Calibri"/>
                <w:b/>
                <w:bCs/>
                <w:color w:val="FFFFFF" w:themeColor="background1"/>
                <w:kern w:val="2"/>
                <w:lang w:eastAsia="en-US"/>
                <w14:ligatures w14:val="standardContextual"/>
              </w:rPr>
            </w:pPr>
            <w:r w:rsidRPr="00735508">
              <w:rPr>
                <w:rFonts w:ascii="Calibri" w:eastAsiaTheme="minorHAnsi" w:hAnsi="Calibri" w:cs="Calibri"/>
                <w:b/>
                <w:bCs/>
                <w:color w:val="FFFFFF" w:themeColor="background1"/>
                <w:kern w:val="2"/>
                <w:lang w:eastAsia="en-US"/>
                <w14:ligatures w14:val="standardContextual"/>
              </w:rPr>
              <w:t>Comunicación a Terceros</w:t>
            </w:r>
          </w:p>
        </w:tc>
        <w:tc>
          <w:tcPr>
            <w:tcW w:w="1318" w:type="dxa"/>
            <w:shd w:val="clear" w:color="auto" w:fill="3FBC6A"/>
          </w:tcPr>
          <w:p w14:paraId="09671B49" w14:textId="2CBEF61B" w:rsidR="000B6FBA" w:rsidRPr="00735508" w:rsidRDefault="000B6FBA" w:rsidP="000B6FBA">
            <w:pPr>
              <w:jc w:val="center"/>
              <w:rPr>
                <w:rFonts w:ascii="Calibri" w:eastAsiaTheme="minorHAnsi" w:hAnsi="Calibri" w:cs="Calibri"/>
                <w:b/>
                <w:bCs/>
                <w:color w:val="FFFFFF" w:themeColor="background1"/>
                <w:kern w:val="2"/>
                <w:lang w:eastAsia="en-US"/>
                <w14:ligatures w14:val="standardContextual"/>
              </w:rPr>
            </w:pPr>
            <w:r w:rsidRPr="00735508">
              <w:rPr>
                <w:rFonts w:ascii="Calibri" w:eastAsiaTheme="minorHAnsi" w:hAnsi="Calibri" w:cs="Calibri"/>
                <w:b/>
                <w:bCs/>
                <w:color w:val="FFFFFF" w:themeColor="background1"/>
                <w:kern w:val="2"/>
                <w:lang w:eastAsia="en-US"/>
                <w14:ligatures w14:val="standardContextual"/>
              </w:rPr>
              <w:t>Contrato Laboral</w:t>
            </w:r>
          </w:p>
        </w:tc>
        <w:tc>
          <w:tcPr>
            <w:tcW w:w="1984" w:type="dxa"/>
            <w:shd w:val="clear" w:color="auto" w:fill="3FBC6A"/>
          </w:tcPr>
          <w:p w14:paraId="538E77B7" w14:textId="1944523C" w:rsidR="000B6FBA" w:rsidRPr="00735508" w:rsidRDefault="000B6FBA" w:rsidP="000B6FBA">
            <w:pPr>
              <w:jc w:val="center"/>
              <w:rPr>
                <w:rFonts w:ascii="Calibri" w:eastAsiaTheme="minorHAnsi" w:hAnsi="Calibri" w:cs="Calibri"/>
                <w:b/>
                <w:bCs/>
                <w:color w:val="FFFFFF" w:themeColor="background1"/>
                <w:kern w:val="2"/>
                <w:lang w:eastAsia="en-US"/>
                <w14:ligatures w14:val="standardContextual"/>
              </w:rPr>
            </w:pPr>
            <w:r w:rsidRPr="00735508">
              <w:rPr>
                <w:rFonts w:ascii="Calibri" w:eastAsiaTheme="minorHAnsi" w:hAnsi="Calibri" w:cs="Calibri"/>
                <w:b/>
                <w:bCs/>
                <w:color w:val="FFFFFF" w:themeColor="background1"/>
                <w:kern w:val="2"/>
                <w:lang w:eastAsia="en-US"/>
                <w14:ligatures w14:val="standardContextual"/>
              </w:rPr>
              <w:t>No aplicación de la normatividad</w:t>
            </w:r>
          </w:p>
        </w:tc>
      </w:tr>
      <w:tr w:rsidR="000B6FBA" w14:paraId="7977DB7A" w14:textId="77777777" w:rsidTr="00735508">
        <w:tc>
          <w:tcPr>
            <w:tcW w:w="1313" w:type="dxa"/>
            <w:shd w:val="clear" w:color="auto" w:fill="3FBC6A"/>
          </w:tcPr>
          <w:p w14:paraId="6912262E" w14:textId="77777777" w:rsidR="005F3516" w:rsidRPr="00735508" w:rsidRDefault="005F3516" w:rsidP="000B6FBA">
            <w:pPr>
              <w:jc w:val="center"/>
              <w:rPr>
                <w:rFonts w:ascii="Calibri" w:eastAsiaTheme="minorHAnsi" w:hAnsi="Calibri" w:cs="Calibri"/>
                <w:b/>
                <w:bCs/>
                <w:color w:val="FFFFFF" w:themeColor="background1"/>
                <w:kern w:val="2"/>
                <w:lang w:eastAsia="en-US"/>
                <w14:ligatures w14:val="standardContextual"/>
              </w:rPr>
            </w:pPr>
          </w:p>
          <w:p w14:paraId="06282934" w14:textId="1D83EC6F" w:rsidR="000B6FBA" w:rsidRPr="00735508" w:rsidRDefault="000B6FBA" w:rsidP="000B6FBA">
            <w:pPr>
              <w:jc w:val="center"/>
              <w:rPr>
                <w:rFonts w:ascii="Calibri" w:eastAsiaTheme="minorHAnsi" w:hAnsi="Calibri" w:cs="Calibri"/>
                <w:b/>
                <w:bCs/>
                <w:color w:val="FFFFFF" w:themeColor="background1"/>
                <w:kern w:val="2"/>
                <w:lang w:eastAsia="en-US"/>
                <w14:ligatures w14:val="standardContextual"/>
              </w:rPr>
            </w:pPr>
            <w:r w:rsidRPr="00735508">
              <w:rPr>
                <w:rFonts w:ascii="Calibri" w:eastAsiaTheme="minorHAnsi" w:hAnsi="Calibri" w:cs="Calibri"/>
                <w:b/>
                <w:bCs/>
                <w:color w:val="FFFFFF" w:themeColor="background1"/>
                <w:kern w:val="2"/>
                <w:lang w:eastAsia="en-US"/>
                <w14:ligatures w14:val="standardContextual"/>
              </w:rPr>
              <w:t>Cláusulas</w:t>
            </w:r>
          </w:p>
        </w:tc>
        <w:tc>
          <w:tcPr>
            <w:tcW w:w="1732" w:type="dxa"/>
          </w:tcPr>
          <w:p w14:paraId="14A4D644" w14:textId="77777777" w:rsidR="005F3516" w:rsidRPr="00AD738A" w:rsidRDefault="005F3516" w:rsidP="000B6FBA">
            <w:pPr>
              <w:jc w:val="center"/>
              <w:rPr>
                <w:rFonts w:ascii="Calibri" w:eastAsiaTheme="minorHAnsi" w:hAnsi="Calibri" w:cs="Calibri"/>
                <w:kern w:val="2"/>
                <w:lang w:eastAsia="en-US"/>
                <w14:ligatures w14:val="standardContextual"/>
              </w:rPr>
            </w:pPr>
          </w:p>
          <w:p w14:paraId="0AC1D820" w14:textId="079FB30E" w:rsidR="000B6FBA"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Apéndice 1</w:t>
            </w:r>
          </w:p>
          <w:p w14:paraId="0344F60B" w14:textId="77777777" w:rsidR="00E045A8"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C.1</w:t>
            </w:r>
          </w:p>
          <w:p w14:paraId="4DC16F5B" w14:textId="53DF3313" w:rsidR="005F3516" w:rsidRPr="00AD738A" w:rsidRDefault="005F3516" w:rsidP="000B6FBA">
            <w:pPr>
              <w:jc w:val="center"/>
              <w:rPr>
                <w:rFonts w:ascii="Calibri" w:eastAsiaTheme="minorHAnsi" w:hAnsi="Calibri" w:cs="Calibri"/>
                <w:kern w:val="2"/>
                <w:lang w:eastAsia="en-US"/>
                <w14:ligatures w14:val="standardContextual"/>
              </w:rPr>
            </w:pPr>
          </w:p>
        </w:tc>
        <w:tc>
          <w:tcPr>
            <w:tcW w:w="1732" w:type="dxa"/>
          </w:tcPr>
          <w:p w14:paraId="6938F952" w14:textId="77777777" w:rsidR="005F3516" w:rsidRPr="00AD738A" w:rsidRDefault="005F3516" w:rsidP="000B6FBA">
            <w:pPr>
              <w:jc w:val="center"/>
              <w:rPr>
                <w:rFonts w:ascii="Calibri" w:eastAsiaTheme="minorHAnsi" w:hAnsi="Calibri" w:cs="Calibri"/>
                <w:kern w:val="2"/>
                <w:lang w:eastAsia="en-US"/>
                <w14:ligatures w14:val="standardContextual"/>
              </w:rPr>
            </w:pPr>
          </w:p>
          <w:p w14:paraId="2E9FE8EB" w14:textId="12BC9F53" w:rsidR="000B6FBA"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Apéndice 1</w:t>
            </w:r>
          </w:p>
          <w:p w14:paraId="10D9CA22" w14:textId="37959C3B" w:rsidR="00E045A8"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C.2</w:t>
            </w:r>
          </w:p>
        </w:tc>
        <w:tc>
          <w:tcPr>
            <w:tcW w:w="1318" w:type="dxa"/>
          </w:tcPr>
          <w:p w14:paraId="2685B1F8" w14:textId="77777777" w:rsidR="005F3516" w:rsidRPr="00AD738A" w:rsidRDefault="005F3516" w:rsidP="000B6FBA">
            <w:pPr>
              <w:jc w:val="center"/>
              <w:rPr>
                <w:rFonts w:ascii="Calibri" w:eastAsiaTheme="minorHAnsi" w:hAnsi="Calibri" w:cs="Calibri"/>
                <w:kern w:val="2"/>
                <w:lang w:eastAsia="en-US"/>
                <w14:ligatures w14:val="standardContextual"/>
              </w:rPr>
            </w:pPr>
          </w:p>
          <w:p w14:paraId="2829C95C" w14:textId="49C1AFE5" w:rsidR="000B6FBA"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Apéndice 1</w:t>
            </w:r>
          </w:p>
          <w:p w14:paraId="0E2C2630" w14:textId="2487C306" w:rsidR="00E045A8"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C.4</w:t>
            </w:r>
          </w:p>
        </w:tc>
        <w:tc>
          <w:tcPr>
            <w:tcW w:w="1984" w:type="dxa"/>
          </w:tcPr>
          <w:p w14:paraId="67D210C2" w14:textId="77777777" w:rsidR="005F3516" w:rsidRPr="00AD738A" w:rsidRDefault="005F3516" w:rsidP="000B6FBA">
            <w:pPr>
              <w:jc w:val="center"/>
              <w:rPr>
                <w:rFonts w:ascii="Calibri" w:eastAsiaTheme="minorHAnsi" w:hAnsi="Calibri" w:cs="Calibri"/>
                <w:kern w:val="2"/>
                <w:lang w:eastAsia="en-US"/>
                <w14:ligatures w14:val="standardContextual"/>
              </w:rPr>
            </w:pPr>
          </w:p>
          <w:p w14:paraId="5F1E77DE" w14:textId="72093F66" w:rsidR="000B6FBA"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Apéndice 1</w:t>
            </w:r>
          </w:p>
          <w:p w14:paraId="4EC1BCE1" w14:textId="01899450" w:rsidR="00E045A8"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C.3</w:t>
            </w:r>
          </w:p>
        </w:tc>
      </w:tr>
      <w:tr w:rsidR="000B6FBA" w14:paraId="1170961D" w14:textId="77777777" w:rsidTr="00735508">
        <w:tc>
          <w:tcPr>
            <w:tcW w:w="1313" w:type="dxa"/>
            <w:shd w:val="clear" w:color="auto" w:fill="3FBC6A"/>
          </w:tcPr>
          <w:p w14:paraId="4823B92E" w14:textId="77777777" w:rsidR="005F3516" w:rsidRPr="00735508" w:rsidRDefault="005F3516" w:rsidP="000B6FBA">
            <w:pPr>
              <w:jc w:val="center"/>
              <w:rPr>
                <w:rFonts w:ascii="Calibri" w:eastAsiaTheme="minorHAnsi" w:hAnsi="Calibri" w:cs="Calibri"/>
                <w:b/>
                <w:bCs/>
                <w:color w:val="FFFFFF" w:themeColor="background1"/>
                <w:kern w:val="2"/>
                <w:lang w:eastAsia="en-US"/>
                <w14:ligatures w14:val="standardContextual"/>
              </w:rPr>
            </w:pPr>
          </w:p>
          <w:p w14:paraId="062BCC10" w14:textId="52740654" w:rsidR="000B6FBA" w:rsidRPr="00735508" w:rsidRDefault="000B6FBA" w:rsidP="000B6FBA">
            <w:pPr>
              <w:jc w:val="center"/>
              <w:rPr>
                <w:rFonts w:ascii="Calibri" w:eastAsiaTheme="minorHAnsi" w:hAnsi="Calibri" w:cs="Calibri"/>
                <w:b/>
                <w:bCs/>
                <w:color w:val="FFFFFF" w:themeColor="background1"/>
                <w:kern w:val="2"/>
                <w:lang w:eastAsia="en-US"/>
                <w14:ligatures w14:val="standardContextual"/>
              </w:rPr>
            </w:pPr>
            <w:r w:rsidRPr="00735508">
              <w:rPr>
                <w:rFonts w:ascii="Calibri" w:eastAsiaTheme="minorHAnsi" w:hAnsi="Calibri" w:cs="Calibri"/>
                <w:b/>
                <w:bCs/>
                <w:color w:val="FFFFFF" w:themeColor="background1"/>
                <w:kern w:val="2"/>
                <w:lang w:eastAsia="en-US"/>
                <w14:ligatures w14:val="standardContextual"/>
              </w:rPr>
              <w:t>Contrato Modelo</w:t>
            </w:r>
          </w:p>
        </w:tc>
        <w:tc>
          <w:tcPr>
            <w:tcW w:w="1732" w:type="dxa"/>
          </w:tcPr>
          <w:p w14:paraId="3CD238D2" w14:textId="77777777" w:rsidR="005F3516" w:rsidRPr="00AD738A" w:rsidRDefault="005F3516" w:rsidP="000B6FBA">
            <w:pPr>
              <w:jc w:val="center"/>
              <w:rPr>
                <w:rFonts w:ascii="Calibri" w:eastAsiaTheme="minorHAnsi" w:hAnsi="Calibri" w:cs="Calibri"/>
                <w:kern w:val="2"/>
                <w:lang w:eastAsia="en-US"/>
                <w14:ligatures w14:val="standardContextual"/>
              </w:rPr>
            </w:pPr>
          </w:p>
          <w:p w14:paraId="4FF5CA24" w14:textId="00D9C11D" w:rsidR="000B6FBA"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Apéndice 2</w:t>
            </w:r>
          </w:p>
          <w:p w14:paraId="4B64499F" w14:textId="77777777" w:rsidR="00E045A8"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CM-1</w:t>
            </w:r>
          </w:p>
          <w:p w14:paraId="59403549" w14:textId="16E44487" w:rsidR="005F3516" w:rsidRPr="00AD738A" w:rsidRDefault="005F3516" w:rsidP="000B6FBA">
            <w:pPr>
              <w:jc w:val="center"/>
              <w:rPr>
                <w:rFonts w:ascii="Calibri" w:eastAsiaTheme="minorHAnsi" w:hAnsi="Calibri" w:cs="Calibri"/>
                <w:kern w:val="2"/>
                <w:lang w:eastAsia="en-US"/>
                <w14:ligatures w14:val="standardContextual"/>
              </w:rPr>
            </w:pPr>
          </w:p>
        </w:tc>
        <w:tc>
          <w:tcPr>
            <w:tcW w:w="1732" w:type="dxa"/>
          </w:tcPr>
          <w:p w14:paraId="43D45649" w14:textId="77777777" w:rsidR="005F3516" w:rsidRPr="00AD738A" w:rsidRDefault="005F3516" w:rsidP="000B6FBA">
            <w:pPr>
              <w:jc w:val="center"/>
              <w:rPr>
                <w:rFonts w:ascii="Calibri" w:eastAsiaTheme="minorHAnsi" w:hAnsi="Calibri" w:cs="Calibri"/>
                <w:kern w:val="2"/>
                <w:lang w:eastAsia="en-US"/>
                <w14:ligatures w14:val="standardContextual"/>
              </w:rPr>
            </w:pPr>
          </w:p>
          <w:p w14:paraId="18D7EBF3" w14:textId="515EFB1D" w:rsidR="000B6FBA"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Apéndice 2</w:t>
            </w:r>
          </w:p>
          <w:p w14:paraId="0F49298F" w14:textId="432820D4" w:rsidR="00E045A8"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CM-2</w:t>
            </w:r>
          </w:p>
        </w:tc>
        <w:tc>
          <w:tcPr>
            <w:tcW w:w="1318" w:type="dxa"/>
          </w:tcPr>
          <w:p w14:paraId="7AE8EB75" w14:textId="77777777" w:rsidR="005F3516" w:rsidRPr="00AD738A" w:rsidRDefault="005F3516" w:rsidP="000B6FBA">
            <w:pPr>
              <w:jc w:val="center"/>
              <w:rPr>
                <w:rFonts w:ascii="Calibri" w:eastAsiaTheme="minorHAnsi" w:hAnsi="Calibri" w:cs="Calibri"/>
                <w:kern w:val="2"/>
                <w:lang w:eastAsia="en-US"/>
                <w14:ligatures w14:val="standardContextual"/>
              </w:rPr>
            </w:pPr>
          </w:p>
          <w:p w14:paraId="04CC05FB" w14:textId="6F67C477" w:rsidR="000B6FBA"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N/A</w:t>
            </w:r>
          </w:p>
        </w:tc>
        <w:tc>
          <w:tcPr>
            <w:tcW w:w="1984" w:type="dxa"/>
          </w:tcPr>
          <w:p w14:paraId="1F02E1D1" w14:textId="77777777" w:rsidR="005F3516" w:rsidRPr="00AD738A" w:rsidRDefault="005F3516" w:rsidP="000B6FBA">
            <w:pPr>
              <w:jc w:val="center"/>
              <w:rPr>
                <w:rFonts w:ascii="Calibri" w:eastAsiaTheme="minorHAnsi" w:hAnsi="Calibri" w:cs="Calibri"/>
                <w:kern w:val="2"/>
                <w:lang w:eastAsia="en-US"/>
                <w14:ligatures w14:val="standardContextual"/>
              </w:rPr>
            </w:pPr>
          </w:p>
          <w:p w14:paraId="220E160C" w14:textId="0DA21B6D" w:rsidR="000B6FBA"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N/A</w:t>
            </w:r>
          </w:p>
        </w:tc>
      </w:tr>
      <w:tr w:rsidR="000B6FBA" w14:paraId="7481440E" w14:textId="77777777" w:rsidTr="00735508">
        <w:tc>
          <w:tcPr>
            <w:tcW w:w="1313" w:type="dxa"/>
            <w:shd w:val="clear" w:color="auto" w:fill="3FBC6A"/>
          </w:tcPr>
          <w:p w14:paraId="1FEC6218" w14:textId="77777777" w:rsidR="005F3516" w:rsidRPr="00735508" w:rsidRDefault="005F3516" w:rsidP="000B6FBA">
            <w:pPr>
              <w:jc w:val="center"/>
              <w:rPr>
                <w:rFonts w:ascii="Calibri" w:eastAsiaTheme="minorHAnsi" w:hAnsi="Calibri" w:cs="Calibri"/>
                <w:b/>
                <w:bCs/>
                <w:color w:val="FFFFFF" w:themeColor="background1"/>
                <w:kern w:val="2"/>
                <w:lang w:eastAsia="en-US"/>
                <w14:ligatures w14:val="standardContextual"/>
              </w:rPr>
            </w:pPr>
          </w:p>
          <w:p w14:paraId="273BA284" w14:textId="784F93F7" w:rsidR="000B6FBA" w:rsidRPr="00735508" w:rsidRDefault="000B6FBA" w:rsidP="000B6FBA">
            <w:pPr>
              <w:jc w:val="center"/>
              <w:rPr>
                <w:rFonts w:ascii="Calibri" w:eastAsiaTheme="minorHAnsi" w:hAnsi="Calibri" w:cs="Calibri"/>
                <w:b/>
                <w:bCs/>
                <w:color w:val="FFFFFF" w:themeColor="background1"/>
                <w:kern w:val="2"/>
                <w:lang w:eastAsia="en-US"/>
                <w14:ligatures w14:val="standardContextual"/>
              </w:rPr>
            </w:pPr>
            <w:r w:rsidRPr="00735508">
              <w:rPr>
                <w:rFonts w:ascii="Calibri" w:eastAsiaTheme="minorHAnsi" w:hAnsi="Calibri" w:cs="Calibri"/>
                <w:b/>
                <w:bCs/>
                <w:color w:val="FFFFFF" w:themeColor="background1"/>
                <w:kern w:val="2"/>
                <w:lang w:eastAsia="en-US"/>
                <w14:ligatures w14:val="standardContextual"/>
              </w:rPr>
              <w:t>Carta Modelo</w:t>
            </w:r>
          </w:p>
        </w:tc>
        <w:tc>
          <w:tcPr>
            <w:tcW w:w="1732" w:type="dxa"/>
          </w:tcPr>
          <w:p w14:paraId="1EEECB47" w14:textId="77777777" w:rsidR="005F3516" w:rsidRPr="00AD738A" w:rsidRDefault="005F3516" w:rsidP="000B6FBA">
            <w:pPr>
              <w:jc w:val="center"/>
              <w:rPr>
                <w:rFonts w:ascii="Calibri" w:eastAsiaTheme="minorHAnsi" w:hAnsi="Calibri" w:cs="Calibri"/>
                <w:kern w:val="2"/>
                <w:lang w:eastAsia="en-US"/>
                <w14:ligatures w14:val="standardContextual"/>
              </w:rPr>
            </w:pPr>
          </w:p>
          <w:p w14:paraId="517A05F1" w14:textId="616947A7" w:rsidR="000B6FBA"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Apéndice 3</w:t>
            </w:r>
          </w:p>
          <w:p w14:paraId="78759195" w14:textId="77777777" w:rsidR="00E045A8"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C-1</w:t>
            </w:r>
          </w:p>
          <w:p w14:paraId="35D65C79" w14:textId="38B6F893" w:rsidR="005F3516" w:rsidRPr="00AD738A" w:rsidRDefault="005F3516" w:rsidP="000B6FBA">
            <w:pPr>
              <w:jc w:val="center"/>
              <w:rPr>
                <w:rFonts w:ascii="Calibri" w:eastAsiaTheme="minorHAnsi" w:hAnsi="Calibri" w:cs="Calibri"/>
                <w:kern w:val="2"/>
                <w:lang w:eastAsia="en-US"/>
                <w14:ligatures w14:val="standardContextual"/>
              </w:rPr>
            </w:pPr>
          </w:p>
        </w:tc>
        <w:tc>
          <w:tcPr>
            <w:tcW w:w="1732" w:type="dxa"/>
          </w:tcPr>
          <w:p w14:paraId="2963A96F" w14:textId="77777777" w:rsidR="005F3516" w:rsidRPr="00AD738A" w:rsidRDefault="005F3516" w:rsidP="000B6FBA">
            <w:pPr>
              <w:jc w:val="center"/>
              <w:rPr>
                <w:rFonts w:ascii="Calibri" w:eastAsiaTheme="minorHAnsi" w:hAnsi="Calibri" w:cs="Calibri"/>
                <w:kern w:val="2"/>
                <w:lang w:eastAsia="en-US"/>
                <w14:ligatures w14:val="standardContextual"/>
              </w:rPr>
            </w:pPr>
          </w:p>
          <w:p w14:paraId="48337958" w14:textId="43FF04B0" w:rsidR="000B6FBA"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Apéndice 3</w:t>
            </w:r>
          </w:p>
          <w:p w14:paraId="7BA66279" w14:textId="351CBC25" w:rsidR="00E045A8"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C-2</w:t>
            </w:r>
          </w:p>
        </w:tc>
        <w:tc>
          <w:tcPr>
            <w:tcW w:w="1318" w:type="dxa"/>
          </w:tcPr>
          <w:p w14:paraId="499253B5" w14:textId="77777777" w:rsidR="005F3516" w:rsidRPr="00AD738A" w:rsidRDefault="005F3516" w:rsidP="000B6FBA">
            <w:pPr>
              <w:jc w:val="center"/>
              <w:rPr>
                <w:rFonts w:ascii="Calibri" w:eastAsiaTheme="minorHAnsi" w:hAnsi="Calibri" w:cs="Calibri"/>
                <w:kern w:val="2"/>
                <w:lang w:eastAsia="en-US"/>
                <w14:ligatures w14:val="standardContextual"/>
              </w:rPr>
            </w:pPr>
          </w:p>
          <w:p w14:paraId="391CB7F7" w14:textId="549DECCD" w:rsidR="000B6FBA"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N/A</w:t>
            </w:r>
          </w:p>
        </w:tc>
        <w:tc>
          <w:tcPr>
            <w:tcW w:w="1984" w:type="dxa"/>
          </w:tcPr>
          <w:p w14:paraId="5D850094" w14:textId="77777777" w:rsidR="005F3516" w:rsidRPr="00AD738A" w:rsidRDefault="005F3516" w:rsidP="000B6FBA">
            <w:pPr>
              <w:jc w:val="center"/>
              <w:rPr>
                <w:rFonts w:ascii="Calibri" w:eastAsiaTheme="minorHAnsi" w:hAnsi="Calibri" w:cs="Calibri"/>
                <w:kern w:val="2"/>
                <w:lang w:eastAsia="en-US"/>
                <w14:ligatures w14:val="standardContextual"/>
              </w:rPr>
            </w:pPr>
          </w:p>
          <w:p w14:paraId="1DCA49E3" w14:textId="4C9DD1C3" w:rsidR="000B6FBA" w:rsidRPr="00AD738A" w:rsidRDefault="00E045A8" w:rsidP="000B6FBA">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N/A</w:t>
            </w:r>
          </w:p>
        </w:tc>
      </w:tr>
    </w:tbl>
    <w:p w14:paraId="2BBB4DC7" w14:textId="77777777" w:rsidR="006F612E" w:rsidRDefault="006F612E" w:rsidP="004C782D">
      <w:pPr>
        <w:jc w:val="both"/>
        <w:rPr>
          <w:rFonts w:ascii="Arial" w:hAnsi="Arial" w:cs="Arial"/>
          <w:sz w:val="22"/>
          <w:szCs w:val="22"/>
          <w:lang w:val="es-ES"/>
        </w:rPr>
      </w:pPr>
    </w:p>
    <w:p w14:paraId="5D765861" w14:textId="272CB139" w:rsidR="006F612E" w:rsidRPr="00AD738A" w:rsidRDefault="006F612E" w:rsidP="004C782D">
      <w:pPr>
        <w:jc w:val="both"/>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 xml:space="preserve">A continuación, se explican de forma detallada cada uno de los escenarios referidos y los instrumentos jurídicos modelo que podrán usarse. </w:t>
      </w:r>
    </w:p>
    <w:p w14:paraId="60F37B55" w14:textId="77777777" w:rsidR="002C1D37" w:rsidRDefault="002C1D37" w:rsidP="004C782D">
      <w:pPr>
        <w:jc w:val="both"/>
        <w:rPr>
          <w:rFonts w:ascii="Arial" w:hAnsi="Arial" w:cs="Arial"/>
          <w:sz w:val="22"/>
          <w:szCs w:val="22"/>
          <w:lang w:val="es-ES"/>
        </w:rPr>
      </w:pPr>
    </w:p>
    <w:p w14:paraId="683D3F29" w14:textId="77777777" w:rsidR="00735508" w:rsidRDefault="00735508" w:rsidP="004C782D">
      <w:pPr>
        <w:jc w:val="both"/>
        <w:rPr>
          <w:rFonts w:ascii="Arial" w:hAnsi="Arial" w:cs="Arial"/>
          <w:sz w:val="22"/>
          <w:szCs w:val="22"/>
          <w:lang w:val="es-ES"/>
        </w:rPr>
      </w:pPr>
    </w:p>
    <w:p w14:paraId="57C66824" w14:textId="77777777" w:rsidR="00735508" w:rsidRDefault="00735508" w:rsidP="004C782D">
      <w:pPr>
        <w:jc w:val="both"/>
        <w:rPr>
          <w:rFonts w:ascii="Arial" w:hAnsi="Arial" w:cs="Arial"/>
          <w:sz w:val="22"/>
          <w:szCs w:val="22"/>
          <w:lang w:val="es-ES"/>
        </w:rPr>
      </w:pPr>
    </w:p>
    <w:p w14:paraId="59755D39" w14:textId="6FD80FAA" w:rsidR="00FD6F91" w:rsidRPr="00735508" w:rsidRDefault="00FD6F91">
      <w:pPr>
        <w:pStyle w:val="Ttulo2"/>
        <w:numPr>
          <w:ilvl w:val="0"/>
          <w:numId w:val="29"/>
        </w:numPr>
        <w:jc w:val="both"/>
        <w:rPr>
          <w:rFonts w:ascii="Calibri" w:eastAsiaTheme="minorHAnsi" w:hAnsi="Calibri" w:cs="Calibri"/>
          <w:color w:val="auto"/>
          <w:kern w:val="2"/>
          <w:sz w:val="32"/>
          <w:szCs w:val="32"/>
          <w:lang w:eastAsia="en-US"/>
          <w14:ligatures w14:val="standardContextual"/>
        </w:rPr>
      </w:pPr>
      <w:bookmarkStart w:id="12" w:name="_Toc205376895"/>
      <w:r w:rsidRPr="00735508">
        <w:rPr>
          <w:rFonts w:ascii="Calibri" w:eastAsiaTheme="minorHAnsi" w:hAnsi="Calibri" w:cs="Calibri"/>
          <w:color w:val="auto"/>
          <w:kern w:val="2"/>
          <w:sz w:val="32"/>
          <w:szCs w:val="32"/>
          <w:lang w:eastAsia="en-US"/>
          <w14:ligatures w14:val="standardContextual"/>
        </w:rPr>
        <w:lastRenderedPageBreak/>
        <w:t>Remisión o comunicación de datos a Encargados</w:t>
      </w:r>
      <w:bookmarkEnd w:id="12"/>
      <w:r w:rsidRPr="00735508">
        <w:rPr>
          <w:rFonts w:ascii="Calibri" w:eastAsiaTheme="minorHAnsi" w:hAnsi="Calibri" w:cs="Calibri"/>
          <w:color w:val="auto"/>
          <w:kern w:val="2"/>
          <w:sz w:val="32"/>
          <w:szCs w:val="32"/>
          <w:lang w:eastAsia="en-US"/>
          <w14:ligatures w14:val="standardContextual"/>
        </w:rPr>
        <w:t xml:space="preserve"> </w:t>
      </w:r>
    </w:p>
    <w:p w14:paraId="18A84C29" w14:textId="77777777" w:rsidR="00026A91" w:rsidRDefault="00026A91" w:rsidP="00026A91"/>
    <w:tbl>
      <w:tblPr>
        <w:tblStyle w:val="Tablaconcuadrcula"/>
        <w:tblW w:w="0" w:type="auto"/>
        <w:tblLook w:val="04A0" w:firstRow="1" w:lastRow="0" w:firstColumn="1" w:lastColumn="0" w:noHBand="0" w:noVBand="1"/>
      </w:tblPr>
      <w:tblGrid>
        <w:gridCol w:w="4414"/>
        <w:gridCol w:w="4414"/>
      </w:tblGrid>
      <w:tr w:rsidR="00026A91" w:rsidRPr="004C299E" w14:paraId="32435F28" w14:textId="77777777" w:rsidTr="00226D21">
        <w:tc>
          <w:tcPr>
            <w:tcW w:w="4414" w:type="dxa"/>
            <w:shd w:val="clear" w:color="auto" w:fill="3FBC6A"/>
            <w:vAlign w:val="center"/>
          </w:tcPr>
          <w:p w14:paraId="643680F2" w14:textId="77777777" w:rsidR="00026A91" w:rsidRPr="00226D21" w:rsidRDefault="00026A91" w:rsidP="00226D21">
            <w:pPr>
              <w:jc w:val="center"/>
              <w:rPr>
                <w:rFonts w:ascii="Calibri" w:eastAsiaTheme="minorHAnsi" w:hAnsi="Calibri" w:cs="Calibri"/>
                <w:b/>
                <w:bCs/>
                <w:color w:val="FFFFFF" w:themeColor="background1"/>
                <w:kern w:val="2"/>
                <w:lang w:eastAsia="en-US"/>
                <w14:ligatures w14:val="standardContextual"/>
              </w:rPr>
            </w:pPr>
            <w:r w:rsidRPr="00226D21">
              <w:rPr>
                <w:rFonts w:ascii="Calibri" w:eastAsiaTheme="minorHAnsi" w:hAnsi="Calibri" w:cs="Calibri"/>
                <w:b/>
                <w:bCs/>
                <w:color w:val="FFFFFF" w:themeColor="background1"/>
                <w:kern w:val="2"/>
                <w:lang w:eastAsia="en-US"/>
                <w14:ligatures w14:val="standardContextual"/>
              </w:rPr>
              <w:t>Origen de la base de datos</w:t>
            </w:r>
          </w:p>
        </w:tc>
        <w:tc>
          <w:tcPr>
            <w:tcW w:w="4414" w:type="dxa"/>
            <w:shd w:val="clear" w:color="auto" w:fill="3FBC6A"/>
            <w:vAlign w:val="center"/>
          </w:tcPr>
          <w:p w14:paraId="19FDA22D" w14:textId="77777777" w:rsidR="00026A91" w:rsidRPr="00226D21" w:rsidRDefault="00026A91" w:rsidP="00226D21">
            <w:pPr>
              <w:jc w:val="center"/>
              <w:rPr>
                <w:rFonts w:ascii="Calibri" w:eastAsiaTheme="minorHAnsi" w:hAnsi="Calibri" w:cs="Calibri"/>
                <w:b/>
                <w:bCs/>
                <w:color w:val="FFFFFF" w:themeColor="background1"/>
                <w:kern w:val="2"/>
                <w:lang w:eastAsia="en-US"/>
                <w14:ligatures w14:val="standardContextual"/>
              </w:rPr>
            </w:pPr>
            <w:r w:rsidRPr="00226D21">
              <w:rPr>
                <w:rFonts w:ascii="Calibri" w:eastAsiaTheme="minorHAnsi" w:hAnsi="Calibri" w:cs="Calibri"/>
                <w:b/>
                <w:bCs/>
                <w:color w:val="FFFFFF" w:themeColor="background1"/>
                <w:kern w:val="2"/>
                <w:lang w:eastAsia="en-US"/>
                <w14:ligatures w14:val="standardContextual"/>
              </w:rPr>
              <w:t>¿Se comunican datos personales?</w:t>
            </w:r>
          </w:p>
        </w:tc>
      </w:tr>
      <w:tr w:rsidR="00026A91" w:rsidRPr="004C299E" w14:paraId="16C0282A" w14:textId="77777777" w:rsidTr="00226D21">
        <w:tc>
          <w:tcPr>
            <w:tcW w:w="4414" w:type="dxa"/>
            <w:vAlign w:val="center"/>
          </w:tcPr>
          <w:p w14:paraId="5DA64DF5" w14:textId="54DF9457" w:rsidR="00026A91" w:rsidRPr="00AD738A" w:rsidRDefault="00026A91" w:rsidP="00226D21">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 xml:space="preserve">La base de datos es propiedad de </w:t>
            </w:r>
            <w:r w:rsidR="00226D21">
              <w:rPr>
                <w:rFonts w:ascii="Calibri" w:eastAsiaTheme="minorHAnsi" w:hAnsi="Calibri" w:cs="Calibri"/>
                <w:kern w:val="2"/>
                <w:lang w:eastAsia="en-US"/>
                <w14:ligatures w14:val="standardContextual"/>
              </w:rPr>
              <w:t>Grünenhtal</w:t>
            </w:r>
          </w:p>
        </w:tc>
        <w:tc>
          <w:tcPr>
            <w:tcW w:w="4414" w:type="dxa"/>
            <w:vAlign w:val="center"/>
          </w:tcPr>
          <w:p w14:paraId="4B118A8C" w14:textId="4BEBA321" w:rsidR="003744B1" w:rsidRDefault="00026A91" w:rsidP="00226D21">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Sí.</w:t>
            </w:r>
          </w:p>
          <w:p w14:paraId="14327121" w14:textId="77777777" w:rsidR="00226D21" w:rsidRPr="00AD738A" w:rsidRDefault="00226D21" w:rsidP="00226D21">
            <w:pPr>
              <w:jc w:val="center"/>
              <w:rPr>
                <w:rFonts w:ascii="Calibri" w:eastAsiaTheme="minorHAnsi" w:hAnsi="Calibri" w:cs="Calibri"/>
                <w:kern w:val="2"/>
                <w:lang w:eastAsia="en-US"/>
                <w14:ligatures w14:val="standardContextual"/>
              </w:rPr>
            </w:pPr>
          </w:p>
          <w:p w14:paraId="1A8C630A" w14:textId="47D99CEB" w:rsidR="00026A91" w:rsidRPr="00AD738A" w:rsidRDefault="00026A91" w:rsidP="00226D21">
            <w:pPr>
              <w:jc w:val="center"/>
              <w:rPr>
                <w:rFonts w:ascii="Calibri" w:eastAsiaTheme="minorHAnsi" w:hAnsi="Calibri" w:cs="Calibri"/>
                <w:kern w:val="2"/>
                <w:lang w:eastAsia="en-US"/>
                <w14:ligatures w14:val="standardContextual"/>
              </w:rPr>
            </w:pPr>
            <w:r w:rsidRPr="00AD738A">
              <w:rPr>
                <w:rFonts w:ascii="Calibri" w:eastAsiaTheme="minorHAnsi" w:hAnsi="Calibri" w:cs="Calibri"/>
                <w:kern w:val="2"/>
                <w:lang w:eastAsia="en-US"/>
                <w14:ligatures w14:val="standardContextual"/>
              </w:rPr>
              <w:t xml:space="preserve">El proveedor utilizará los datos siguiendo las instrucciones y por cuenta de </w:t>
            </w:r>
            <w:r w:rsidR="00226D21">
              <w:rPr>
                <w:rFonts w:ascii="Calibri" w:eastAsiaTheme="minorHAnsi" w:hAnsi="Calibri" w:cs="Calibri"/>
                <w:kern w:val="2"/>
                <w:lang w:eastAsia="en-US"/>
                <w14:ligatures w14:val="standardContextual"/>
              </w:rPr>
              <w:t>Grünenthal</w:t>
            </w:r>
          </w:p>
        </w:tc>
      </w:tr>
    </w:tbl>
    <w:p w14:paraId="64D18934" w14:textId="77777777" w:rsidR="00026A91" w:rsidRPr="004C299E" w:rsidRDefault="00026A91" w:rsidP="00026A91">
      <w:pPr>
        <w:rPr>
          <w:lang w:val="es-ES"/>
        </w:rPr>
      </w:pPr>
    </w:p>
    <w:p w14:paraId="1FB482B1" w14:textId="73E00849" w:rsidR="00226D21" w:rsidRPr="00226D21" w:rsidRDefault="00226D21" w:rsidP="00226D21">
      <w:pPr>
        <w:jc w:val="both"/>
        <w:rPr>
          <w:rFonts w:ascii="Calibri" w:eastAsiaTheme="minorHAnsi" w:hAnsi="Calibri" w:cs="Calibri"/>
          <w:kern w:val="2"/>
          <w:lang w:eastAsia="en-US"/>
          <w14:ligatures w14:val="standardContextual"/>
        </w:rPr>
      </w:pPr>
      <w:r w:rsidRPr="00226D21">
        <w:rPr>
          <w:rFonts w:ascii="Calibri" w:eastAsiaTheme="minorHAnsi" w:hAnsi="Calibri" w:cs="Calibri"/>
          <w:kern w:val="2"/>
          <w:lang w:eastAsia="en-US"/>
          <w14:ligatures w14:val="standardContextual"/>
        </w:rPr>
        <w:t>Este escenario se presenta cuando Grünenthal contrata a un proveedor o a un tercero para que realice un tratamiento de datos personales en nombre, por cuenta y bajo las instrucciones de Grünenthal.</w:t>
      </w:r>
    </w:p>
    <w:p w14:paraId="7310CA22" w14:textId="77777777" w:rsidR="00226D21" w:rsidRPr="00226D21" w:rsidRDefault="00226D21" w:rsidP="00226D21">
      <w:pPr>
        <w:pStyle w:val="NormalWeb"/>
        <w:jc w:val="both"/>
        <w:rPr>
          <w:rFonts w:ascii="Calibri" w:eastAsiaTheme="minorHAnsi" w:hAnsi="Calibri" w:cs="Calibri"/>
          <w:kern w:val="2"/>
          <w:lang w:eastAsia="en-US"/>
          <w14:ligatures w14:val="standardContextual"/>
        </w:rPr>
      </w:pPr>
      <w:r w:rsidRPr="00226D21">
        <w:rPr>
          <w:rFonts w:ascii="Calibri" w:eastAsiaTheme="minorHAnsi" w:hAnsi="Calibri" w:cs="Calibri"/>
          <w:kern w:val="2"/>
          <w:lang w:eastAsia="en-US"/>
          <w14:ligatures w14:val="standardContextual"/>
        </w:rPr>
        <w:t>Este supuesto aplica, por ejemplo, cuando Grünenthal contrata a:</w:t>
      </w:r>
    </w:p>
    <w:p w14:paraId="6627741C" w14:textId="77777777" w:rsidR="00226D21" w:rsidRPr="00226D21" w:rsidRDefault="00226D21" w:rsidP="00226D21">
      <w:pPr>
        <w:pStyle w:val="NormalWeb"/>
        <w:numPr>
          <w:ilvl w:val="0"/>
          <w:numId w:val="43"/>
        </w:numPr>
        <w:jc w:val="both"/>
        <w:rPr>
          <w:rFonts w:ascii="Calibri" w:eastAsiaTheme="minorHAnsi" w:hAnsi="Calibri" w:cs="Calibri"/>
          <w:kern w:val="2"/>
          <w:lang w:eastAsia="en-US"/>
          <w14:ligatures w14:val="standardContextual"/>
        </w:rPr>
      </w:pPr>
      <w:r w:rsidRPr="00226D21">
        <w:rPr>
          <w:rFonts w:ascii="Calibri" w:eastAsiaTheme="minorHAnsi" w:hAnsi="Calibri" w:cs="Calibri"/>
          <w:kern w:val="2"/>
          <w:lang w:eastAsia="en-US"/>
          <w14:ligatures w14:val="standardContextual"/>
        </w:rPr>
        <w:t>Un proveedor de servicios de nómina que procesa datos de sus colaboradores.</w:t>
      </w:r>
    </w:p>
    <w:p w14:paraId="129E3675" w14:textId="77777777" w:rsidR="00226D21" w:rsidRPr="00226D21" w:rsidRDefault="00226D21" w:rsidP="00226D21">
      <w:pPr>
        <w:pStyle w:val="NormalWeb"/>
        <w:numPr>
          <w:ilvl w:val="0"/>
          <w:numId w:val="43"/>
        </w:numPr>
        <w:jc w:val="both"/>
        <w:rPr>
          <w:rFonts w:ascii="Calibri" w:eastAsiaTheme="minorHAnsi" w:hAnsi="Calibri" w:cs="Calibri"/>
          <w:kern w:val="2"/>
          <w:lang w:eastAsia="en-US"/>
          <w14:ligatures w14:val="standardContextual"/>
        </w:rPr>
      </w:pPr>
      <w:r w:rsidRPr="00226D21">
        <w:rPr>
          <w:rFonts w:ascii="Calibri" w:eastAsiaTheme="minorHAnsi" w:hAnsi="Calibri" w:cs="Calibri"/>
          <w:kern w:val="2"/>
          <w:lang w:eastAsia="en-US"/>
          <w14:ligatures w14:val="standardContextual"/>
        </w:rPr>
        <w:t>Un laboratorio externo que gestiona información de participantes en un estudio clínico bajo instrucciones de Grünenthal.</w:t>
      </w:r>
    </w:p>
    <w:p w14:paraId="5A9BE9A3" w14:textId="77777777" w:rsidR="00226D21" w:rsidRPr="00226D21" w:rsidRDefault="00226D21" w:rsidP="00226D21">
      <w:pPr>
        <w:pStyle w:val="NormalWeb"/>
        <w:numPr>
          <w:ilvl w:val="0"/>
          <w:numId w:val="43"/>
        </w:numPr>
        <w:jc w:val="both"/>
        <w:rPr>
          <w:rFonts w:ascii="Calibri" w:eastAsiaTheme="minorHAnsi" w:hAnsi="Calibri" w:cs="Calibri"/>
          <w:kern w:val="2"/>
          <w:lang w:eastAsia="en-US"/>
          <w14:ligatures w14:val="standardContextual"/>
        </w:rPr>
      </w:pPr>
      <w:r w:rsidRPr="00226D21">
        <w:rPr>
          <w:rFonts w:ascii="Calibri" w:eastAsiaTheme="minorHAnsi" w:hAnsi="Calibri" w:cs="Calibri"/>
          <w:kern w:val="2"/>
          <w:lang w:eastAsia="en-US"/>
          <w14:ligatures w14:val="standardContextual"/>
        </w:rPr>
        <w:t>Una empresa de call center que contacta a profesionales de la salud para encuestas de satisfacción, siguiendo los lineamientos de Grünenthal.</w:t>
      </w:r>
    </w:p>
    <w:p w14:paraId="21EBDABA" w14:textId="77777777" w:rsidR="00226D21" w:rsidRPr="00226D21" w:rsidRDefault="00226D21" w:rsidP="00226D21">
      <w:pPr>
        <w:pStyle w:val="NormalWeb"/>
        <w:jc w:val="both"/>
        <w:rPr>
          <w:rFonts w:ascii="Calibri" w:eastAsiaTheme="minorHAnsi" w:hAnsi="Calibri" w:cs="Calibri"/>
          <w:kern w:val="2"/>
          <w:lang w:eastAsia="en-US"/>
          <w14:ligatures w14:val="standardContextual"/>
        </w:rPr>
      </w:pPr>
      <w:r w:rsidRPr="00226D21">
        <w:rPr>
          <w:rFonts w:ascii="Calibri" w:eastAsiaTheme="minorHAnsi" w:hAnsi="Calibri" w:cs="Calibri"/>
          <w:kern w:val="2"/>
          <w:lang w:eastAsia="en-US"/>
          <w14:ligatures w14:val="standardContextual"/>
        </w:rPr>
        <w:t>En estos casos:</w:t>
      </w:r>
    </w:p>
    <w:p w14:paraId="7032DBE6" w14:textId="77777777" w:rsidR="00226D21" w:rsidRPr="00226D21" w:rsidRDefault="00226D21" w:rsidP="00226D21">
      <w:pPr>
        <w:pStyle w:val="NormalWeb"/>
        <w:numPr>
          <w:ilvl w:val="0"/>
          <w:numId w:val="44"/>
        </w:numPr>
        <w:jc w:val="both"/>
        <w:rPr>
          <w:rFonts w:ascii="Calibri" w:eastAsiaTheme="minorHAnsi" w:hAnsi="Calibri" w:cs="Calibri"/>
          <w:kern w:val="2"/>
          <w:lang w:eastAsia="en-US"/>
          <w14:ligatures w14:val="standardContextual"/>
        </w:rPr>
      </w:pPr>
      <w:r w:rsidRPr="00226D21">
        <w:rPr>
          <w:rFonts w:ascii="Calibri" w:eastAsiaTheme="minorHAnsi" w:hAnsi="Calibri" w:cs="Calibri"/>
          <w:kern w:val="2"/>
          <w:lang w:eastAsia="en-US"/>
          <w14:ligatures w14:val="standardContextual"/>
        </w:rPr>
        <w:t>Grünenthal mantiene la calidad de Responsable de la base de datos personales, ya que conserva la facultad de decisión sobre las finalidades y medios del tratamiento.</w:t>
      </w:r>
    </w:p>
    <w:p w14:paraId="6A2AF316" w14:textId="77777777" w:rsidR="00226D21" w:rsidRPr="00226D21" w:rsidRDefault="00226D21" w:rsidP="00226D21">
      <w:pPr>
        <w:pStyle w:val="NormalWeb"/>
        <w:numPr>
          <w:ilvl w:val="0"/>
          <w:numId w:val="44"/>
        </w:numPr>
        <w:jc w:val="both"/>
        <w:rPr>
          <w:rFonts w:ascii="Calibri" w:eastAsiaTheme="minorHAnsi" w:hAnsi="Calibri" w:cs="Calibri"/>
          <w:kern w:val="2"/>
          <w:lang w:eastAsia="en-US"/>
          <w14:ligatures w14:val="standardContextual"/>
        </w:rPr>
      </w:pPr>
      <w:r w:rsidRPr="00226D21">
        <w:rPr>
          <w:rFonts w:ascii="Calibri" w:eastAsiaTheme="minorHAnsi" w:hAnsi="Calibri" w:cs="Calibri"/>
          <w:kern w:val="2"/>
          <w:lang w:eastAsia="en-US"/>
          <w14:ligatures w14:val="standardContextual"/>
        </w:rPr>
        <w:t>El proveedor o tercero asume el rol de Encargado, limitando su actuación a las instrucciones expresas de Grünenthal y sin poder utilizar los datos para fines propios.</w:t>
      </w:r>
    </w:p>
    <w:p w14:paraId="1CD1A3A3" w14:textId="0743BE16" w:rsidR="004A1D6A" w:rsidRPr="00BF7D9D" w:rsidRDefault="00226D21" w:rsidP="00BF7D9D">
      <w:pPr>
        <w:pStyle w:val="NormalWeb"/>
        <w:numPr>
          <w:ilvl w:val="0"/>
          <w:numId w:val="44"/>
        </w:numPr>
        <w:jc w:val="both"/>
        <w:rPr>
          <w:rFonts w:ascii="Calibri" w:eastAsiaTheme="minorHAnsi" w:hAnsi="Calibri" w:cs="Calibri"/>
          <w:kern w:val="2"/>
          <w:lang w:eastAsia="en-US"/>
          <w14:ligatures w14:val="standardContextual"/>
        </w:rPr>
      </w:pPr>
      <w:r w:rsidRPr="00226D21">
        <w:rPr>
          <w:rFonts w:ascii="Calibri" w:eastAsiaTheme="minorHAnsi" w:hAnsi="Calibri" w:cs="Calibri"/>
          <w:kern w:val="2"/>
          <w:lang w:eastAsia="en-US"/>
          <w14:ligatures w14:val="standardContextual"/>
        </w:rPr>
        <w:t>Las comunicaciones de datos efectuadas bajo esta relación se califican como remisiones, en términos de la normativa aplicable en materia de protección de datos personales.</w:t>
      </w:r>
    </w:p>
    <w:p w14:paraId="7071B118" w14:textId="549B12BC" w:rsidR="007921D3" w:rsidRPr="007921D3" w:rsidRDefault="00BF7D9D" w:rsidP="007921D3">
      <w:pPr>
        <w:jc w:val="center"/>
        <w:rPr>
          <w:lang w:val="es-ES"/>
        </w:rPr>
      </w:pPr>
      <w:r>
        <w:rPr>
          <w:rFonts w:ascii="Calibri" w:eastAsiaTheme="minorHAnsi" w:hAnsi="Calibri" w:cs="Calibri"/>
          <w:noProof/>
          <w:kern w:val="2"/>
          <w:lang w:eastAsia="en-US"/>
        </w:rPr>
        <w:drawing>
          <wp:inline distT="0" distB="0" distL="0" distR="0" wp14:anchorId="720D6969" wp14:editId="0D8C90C5">
            <wp:extent cx="3939072" cy="2369489"/>
            <wp:effectExtent l="0" t="0" r="0" b="5715"/>
            <wp:docPr id="9082718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71883" name="Imagen 908271883"/>
                    <pic:cNvPicPr/>
                  </pic:nvPicPr>
                  <pic:blipFill>
                    <a:blip r:embed="rId12">
                      <a:extLst>
                        <a:ext uri="{28A0092B-C50C-407E-A947-70E740481C1C}">
                          <a14:useLocalDpi xmlns:a14="http://schemas.microsoft.com/office/drawing/2010/main" val="0"/>
                        </a:ext>
                      </a:extLst>
                    </a:blip>
                    <a:stretch>
                      <a:fillRect/>
                    </a:stretch>
                  </pic:blipFill>
                  <pic:spPr>
                    <a:xfrm>
                      <a:off x="0" y="0"/>
                      <a:ext cx="4024328" cy="2420774"/>
                    </a:xfrm>
                    <a:prstGeom prst="rect">
                      <a:avLst/>
                    </a:prstGeom>
                  </pic:spPr>
                </pic:pic>
              </a:graphicData>
            </a:graphic>
          </wp:inline>
        </w:drawing>
      </w:r>
    </w:p>
    <w:p w14:paraId="2DB88BEB" w14:textId="5C2A898A" w:rsidR="007921D3" w:rsidRPr="007921D3" w:rsidRDefault="007921D3" w:rsidP="007921D3">
      <w:pPr>
        <w:pStyle w:val="NormalWeb"/>
        <w:jc w:val="both"/>
        <w:rPr>
          <w:rFonts w:ascii="Calibri" w:eastAsiaTheme="minorHAnsi" w:hAnsi="Calibri" w:cs="Calibri"/>
          <w:kern w:val="2"/>
          <w:lang w:eastAsia="en-US"/>
          <w14:ligatures w14:val="standardContextual"/>
        </w:rPr>
      </w:pPr>
      <w:r w:rsidRPr="007921D3">
        <w:rPr>
          <w:rFonts w:ascii="Calibri" w:eastAsiaTheme="minorHAnsi" w:hAnsi="Calibri" w:cs="Calibri"/>
          <w:kern w:val="2"/>
          <w:lang w:eastAsia="en-US"/>
          <w14:ligatures w14:val="standardContextual"/>
        </w:rPr>
        <w:lastRenderedPageBreak/>
        <w:t>Grünenthal no tiene la obligación de informar a los titulares, mediante su Aviso de Privacidad, sobre esta comunicación de datos al proveedor, toda vez que la remisión se efectúa exclusivamente para la prestación de un servicio y se realiza bajo las instrucciones y por cuenta de Grünenthal.</w:t>
      </w:r>
    </w:p>
    <w:p w14:paraId="16C9306D" w14:textId="77777777" w:rsidR="007921D3" w:rsidRPr="007921D3" w:rsidRDefault="007921D3" w:rsidP="007921D3">
      <w:pPr>
        <w:pStyle w:val="NormalWeb"/>
        <w:jc w:val="both"/>
        <w:rPr>
          <w:rFonts w:ascii="Calibri" w:eastAsiaTheme="minorHAnsi" w:hAnsi="Calibri" w:cs="Calibri"/>
          <w:kern w:val="2"/>
          <w:lang w:eastAsia="en-US"/>
          <w14:ligatures w14:val="standardContextual"/>
        </w:rPr>
      </w:pPr>
      <w:r w:rsidRPr="007921D3">
        <w:rPr>
          <w:rFonts w:ascii="Calibri" w:eastAsiaTheme="minorHAnsi" w:hAnsi="Calibri" w:cs="Calibri"/>
          <w:kern w:val="2"/>
          <w:lang w:eastAsia="en-US"/>
          <w14:ligatures w14:val="standardContextual"/>
        </w:rPr>
        <w:t>Para este escenario, Grünenthal deberá celebrar un contrato de prestación de servicios con el proveedor que incluya la Cláusula C.1; o, en su caso, utilizar el Contrato Modelo de Remisión (CM-1) y/o la Carta Modelo de Remisión (C-1), según resulte operativamente más conveniente.</w:t>
      </w:r>
    </w:p>
    <w:p w14:paraId="0FEC7389" w14:textId="71D4C610" w:rsidR="00026A91" w:rsidRPr="0049451E" w:rsidRDefault="007921D3" w:rsidP="004C507F">
      <w:pPr>
        <w:pStyle w:val="NormalWeb"/>
        <w:jc w:val="both"/>
        <w:rPr>
          <w:rFonts w:ascii="Calibri" w:eastAsiaTheme="minorHAnsi" w:hAnsi="Calibri" w:cs="Calibri"/>
          <w:kern w:val="2"/>
          <w:lang w:eastAsia="en-US"/>
          <w14:ligatures w14:val="standardContextual"/>
        </w:rPr>
      </w:pPr>
      <w:r w:rsidRPr="007921D3">
        <w:rPr>
          <w:rFonts w:ascii="Calibri" w:eastAsiaTheme="minorHAnsi" w:hAnsi="Calibri" w:cs="Calibri"/>
          <w:kern w:val="2"/>
          <w:lang w:eastAsia="en-US"/>
          <w14:ligatures w14:val="standardContextual"/>
        </w:rPr>
        <w:t xml:space="preserve">Asimismo, previo a la contratación, Grünenthal podrá aplicar el </w:t>
      </w:r>
      <w:r w:rsidRPr="007921D3">
        <w:rPr>
          <w:rFonts w:ascii="Calibri" w:eastAsiaTheme="minorHAnsi" w:hAnsi="Calibri" w:cs="Calibri"/>
          <w:b/>
          <w:bCs/>
          <w:kern w:val="2"/>
          <w:lang w:eastAsia="en-US"/>
          <w14:ligatures w14:val="standardContextual"/>
        </w:rPr>
        <w:t>Cuestionario de Evaluación de Cumplimiento en Protección de Datos Personales para Proveedores de Servicios</w:t>
      </w:r>
      <w:r w:rsidRPr="007921D3">
        <w:rPr>
          <w:rFonts w:ascii="Calibri" w:eastAsiaTheme="minorHAnsi" w:hAnsi="Calibri" w:cs="Calibri"/>
          <w:kern w:val="2"/>
          <w:lang w:eastAsia="en-US"/>
          <w14:ligatures w14:val="standardContextual"/>
        </w:rPr>
        <w:t>, con el fin de verificar de manera preliminar que el proveedor cumple con las obligaciones legales en materia de protección de datos personales.</w:t>
      </w:r>
    </w:p>
    <w:p w14:paraId="31B3384E" w14:textId="00FAB6F9" w:rsidR="00FD6F91" w:rsidRPr="007921D3" w:rsidRDefault="00FD6F91">
      <w:pPr>
        <w:pStyle w:val="Ttulo2"/>
        <w:numPr>
          <w:ilvl w:val="0"/>
          <w:numId w:val="29"/>
        </w:numPr>
        <w:jc w:val="both"/>
        <w:rPr>
          <w:rFonts w:ascii="Calibri" w:eastAsiaTheme="minorHAnsi" w:hAnsi="Calibri" w:cs="Calibri"/>
          <w:color w:val="auto"/>
          <w:kern w:val="2"/>
          <w:sz w:val="32"/>
          <w:szCs w:val="32"/>
          <w:lang w:eastAsia="en-US"/>
          <w14:ligatures w14:val="standardContextual"/>
        </w:rPr>
      </w:pPr>
      <w:bookmarkStart w:id="13" w:name="_Toc205376896"/>
      <w:r w:rsidRPr="007921D3">
        <w:rPr>
          <w:rFonts w:ascii="Calibri" w:eastAsiaTheme="minorHAnsi" w:hAnsi="Calibri" w:cs="Calibri"/>
          <w:color w:val="auto"/>
          <w:kern w:val="2"/>
          <w:sz w:val="32"/>
          <w:szCs w:val="32"/>
          <w:lang w:eastAsia="en-US"/>
          <w14:ligatures w14:val="standardContextual"/>
        </w:rPr>
        <w:t>Transferencia</w:t>
      </w:r>
      <w:bookmarkEnd w:id="13"/>
      <w:r w:rsidRPr="007921D3">
        <w:rPr>
          <w:rFonts w:ascii="Calibri" w:eastAsiaTheme="minorHAnsi" w:hAnsi="Calibri" w:cs="Calibri"/>
          <w:color w:val="auto"/>
          <w:kern w:val="2"/>
          <w:sz w:val="32"/>
          <w:szCs w:val="32"/>
          <w:lang w:eastAsia="en-US"/>
          <w14:ligatures w14:val="standardContextual"/>
        </w:rPr>
        <w:t xml:space="preserve"> </w:t>
      </w:r>
    </w:p>
    <w:p w14:paraId="708F9AF9" w14:textId="77777777" w:rsidR="008C248D" w:rsidRPr="00570980" w:rsidRDefault="008C248D" w:rsidP="008C248D">
      <w:pPr>
        <w:rPr>
          <w:rFonts w:ascii="Calibri" w:eastAsiaTheme="minorHAnsi" w:hAnsi="Calibri" w:cs="Calibri"/>
          <w:kern w:val="2"/>
          <w:lang w:eastAsia="en-US"/>
          <w14:ligatures w14:val="standardContextual"/>
        </w:rPr>
      </w:pPr>
    </w:p>
    <w:tbl>
      <w:tblPr>
        <w:tblStyle w:val="Tablaconcuadrcula"/>
        <w:tblW w:w="0" w:type="auto"/>
        <w:jc w:val="center"/>
        <w:tblLook w:val="04A0" w:firstRow="1" w:lastRow="0" w:firstColumn="1" w:lastColumn="0" w:noHBand="0" w:noVBand="1"/>
      </w:tblPr>
      <w:tblGrid>
        <w:gridCol w:w="4421"/>
        <w:gridCol w:w="4407"/>
      </w:tblGrid>
      <w:tr w:rsidR="008C248D" w:rsidRPr="00570980" w14:paraId="32F4A6F5" w14:textId="77777777" w:rsidTr="00F760B9">
        <w:trPr>
          <w:trHeight w:val="337"/>
          <w:jc w:val="center"/>
        </w:trPr>
        <w:tc>
          <w:tcPr>
            <w:tcW w:w="4750" w:type="dxa"/>
            <w:shd w:val="clear" w:color="auto" w:fill="3FBC6A"/>
            <w:vAlign w:val="center"/>
          </w:tcPr>
          <w:p w14:paraId="69CBCC32" w14:textId="77777777" w:rsidR="008C248D" w:rsidRPr="007921D3" w:rsidRDefault="008C248D" w:rsidP="00980708">
            <w:pPr>
              <w:jc w:val="center"/>
              <w:rPr>
                <w:rFonts w:ascii="Calibri" w:eastAsiaTheme="minorHAnsi" w:hAnsi="Calibri" w:cs="Calibri"/>
                <w:b/>
                <w:bCs/>
                <w:color w:val="FFFFFF" w:themeColor="background1"/>
                <w:kern w:val="2"/>
                <w:lang w:eastAsia="en-US"/>
                <w14:ligatures w14:val="standardContextual"/>
              </w:rPr>
            </w:pPr>
            <w:r w:rsidRPr="007921D3">
              <w:rPr>
                <w:rFonts w:ascii="Calibri" w:eastAsiaTheme="minorHAnsi" w:hAnsi="Calibri" w:cs="Calibri"/>
                <w:b/>
                <w:bCs/>
                <w:color w:val="FFFFFF" w:themeColor="background1"/>
                <w:kern w:val="2"/>
                <w:lang w:eastAsia="en-US"/>
                <w14:ligatures w14:val="standardContextual"/>
              </w:rPr>
              <w:t>Origen de la base de datos</w:t>
            </w:r>
          </w:p>
        </w:tc>
        <w:tc>
          <w:tcPr>
            <w:tcW w:w="4750" w:type="dxa"/>
            <w:shd w:val="clear" w:color="auto" w:fill="3FBC6A"/>
            <w:vAlign w:val="center"/>
          </w:tcPr>
          <w:p w14:paraId="4A658037" w14:textId="77777777" w:rsidR="008C248D" w:rsidRPr="007921D3" w:rsidRDefault="008C248D" w:rsidP="00980708">
            <w:pPr>
              <w:jc w:val="center"/>
              <w:rPr>
                <w:rFonts w:ascii="Calibri" w:eastAsiaTheme="minorHAnsi" w:hAnsi="Calibri" w:cs="Calibri"/>
                <w:b/>
                <w:bCs/>
                <w:color w:val="FFFFFF" w:themeColor="background1"/>
                <w:kern w:val="2"/>
                <w:lang w:eastAsia="en-US"/>
                <w14:ligatures w14:val="standardContextual"/>
              </w:rPr>
            </w:pPr>
            <w:r w:rsidRPr="007921D3">
              <w:rPr>
                <w:rFonts w:ascii="Calibri" w:eastAsiaTheme="minorHAnsi" w:hAnsi="Calibri" w:cs="Calibri"/>
                <w:b/>
                <w:bCs/>
                <w:color w:val="FFFFFF" w:themeColor="background1"/>
                <w:kern w:val="2"/>
                <w:lang w:eastAsia="en-US"/>
                <w14:ligatures w14:val="standardContextual"/>
              </w:rPr>
              <w:t>¿Se comunican datos personales?</w:t>
            </w:r>
          </w:p>
        </w:tc>
      </w:tr>
      <w:tr w:rsidR="008C248D" w:rsidRPr="00570980" w14:paraId="3ADC2AF9" w14:textId="77777777" w:rsidTr="00F760B9">
        <w:trPr>
          <w:jc w:val="center"/>
        </w:trPr>
        <w:tc>
          <w:tcPr>
            <w:tcW w:w="4750" w:type="dxa"/>
          </w:tcPr>
          <w:p w14:paraId="3F41D003" w14:textId="77777777" w:rsidR="00B40B24" w:rsidRPr="00570980" w:rsidRDefault="00B40B24" w:rsidP="00B40B24">
            <w:pPr>
              <w:ind w:left="360"/>
              <w:jc w:val="both"/>
              <w:rPr>
                <w:rFonts w:ascii="Calibri" w:eastAsiaTheme="minorHAnsi" w:hAnsi="Calibri" w:cs="Calibri"/>
                <w:kern w:val="2"/>
                <w:lang w:eastAsia="en-US"/>
                <w14:ligatures w14:val="standardContextual"/>
              </w:rPr>
            </w:pPr>
          </w:p>
          <w:p w14:paraId="6EB5CAD6" w14:textId="6C25376A" w:rsidR="008C248D" w:rsidRPr="00570980" w:rsidRDefault="008C248D">
            <w:pPr>
              <w:numPr>
                <w:ilvl w:val="0"/>
                <w:numId w:val="5"/>
              </w:numPr>
              <w:jc w:val="both"/>
              <w:rPr>
                <w:rFonts w:ascii="Calibri" w:eastAsiaTheme="minorHAnsi" w:hAnsi="Calibri" w:cs="Calibri"/>
                <w:kern w:val="2"/>
                <w:lang w:eastAsia="en-US"/>
                <w14:ligatures w14:val="standardContextual"/>
              </w:rPr>
            </w:pPr>
            <w:r w:rsidRPr="00570980">
              <w:rPr>
                <w:rFonts w:ascii="Calibri" w:eastAsiaTheme="minorHAnsi" w:hAnsi="Calibri" w:cs="Calibri"/>
                <w:kern w:val="2"/>
                <w:lang w:eastAsia="en-US"/>
                <w14:ligatures w14:val="standardContextual"/>
              </w:rPr>
              <w:t xml:space="preserve">La base de datos es propiedad de </w:t>
            </w:r>
            <w:r w:rsidR="007921D3">
              <w:rPr>
                <w:rFonts w:ascii="Calibri" w:eastAsiaTheme="minorHAnsi" w:hAnsi="Calibri" w:cs="Calibri"/>
                <w:kern w:val="2"/>
                <w:lang w:eastAsia="en-US"/>
                <w14:ligatures w14:val="standardContextual"/>
              </w:rPr>
              <w:t>Grünenthal</w:t>
            </w:r>
          </w:p>
          <w:p w14:paraId="1207F4C9" w14:textId="77777777" w:rsidR="0036631D" w:rsidRPr="00570980" w:rsidRDefault="0036631D" w:rsidP="002B5BB5">
            <w:pPr>
              <w:ind w:left="360"/>
              <w:jc w:val="both"/>
              <w:rPr>
                <w:rFonts w:ascii="Calibri" w:eastAsiaTheme="minorHAnsi" w:hAnsi="Calibri" w:cs="Calibri"/>
                <w:kern w:val="2"/>
                <w:lang w:eastAsia="en-US"/>
                <w14:ligatures w14:val="standardContextual"/>
              </w:rPr>
            </w:pPr>
          </w:p>
          <w:p w14:paraId="4F3358AC" w14:textId="77777777" w:rsidR="008C248D" w:rsidRPr="00570980" w:rsidRDefault="008C248D">
            <w:pPr>
              <w:numPr>
                <w:ilvl w:val="0"/>
                <w:numId w:val="5"/>
              </w:numPr>
              <w:jc w:val="both"/>
              <w:rPr>
                <w:rFonts w:ascii="Calibri" w:eastAsiaTheme="minorHAnsi" w:hAnsi="Calibri" w:cs="Calibri"/>
                <w:kern w:val="2"/>
                <w:lang w:eastAsia="en-US"/>
                <w14:ligatures w14:val="standardContextual"/>
              </w:rPr>
            </w:pPr>
            <w:r w:rsidRPr="00570980">
              <w:rPr>
                <w:rFonts w:ascii="Calibri" w:eastAsiaTheme="minorHAnsi" w:hAnsi="Calibri" w:cs="Calibri"/>
                <w:kern w:val="2"/>
                <w:lang w:eastAsia="en-US"/>
                <w14:ligatures w14:val="standardContextual"/>
              </w:rPr>
              <w:t>La base de datos es propiedad del Tercero.</w:t>
            </w:r>
          </w:p>
        </w:tc>
        <w:tc>
          <w:tcPr>
            <w:tcW w:w="4750" w:type="dxa"/>
          </w:tcPr>
          <w:p w14:paraId="7FDD8BBB" w14:textId="77777777" w:rsidR="008C248D" w:rsidRPr="00570980" w:rsidRDefault="008C248D" w:rsidP="002B5BB5">
            <w:pPr>
              <w:jc w:val="center"/>
              <w:rPr>
                <w:rFonts w:ascii="Calibri" w:eastAsiaTheme="minorHAnsi" w:hAnsi="Calibri" w:cs="Calibri"/>
                <w:kern w:val="2"/>
                <w:lang w:eastAsia="en-US"/>
                <w14:ligatures w14:val="standardContextual"/>
              </w:rPr>
            </w:pPr>
            <w:r w:rsidRPr="00570980">
              <w:rPr>
                <w:rFonts w:ascii="Calibri" w:eastAsiaTheme="minorHAnsi" w:hAnsi="Calibri" w:cs="Calibri"/>
                <w:kern w:val="2"/>
                <w:lang w:eastAsia="en-US"/>
                <w14:ligatures w14:val="standardContextual"/>
              </w:rPr>
              <w:t>Sí.</w:t>
            </w:r>
          </w:p>
          <w:p w14:paraId="47A6FCAA" w14:textId="77777777" w:rsidR="002B5BB5" w:rsidRPr="00570980" w:rsidRDefault="002B5BB5" w:rsidP="002B5BB5">
            <w:pPr>
              <w:jc w:val="both"/>
              <w:rPr>
                <w:rFonts w:ascii="Calibri" w:eastAsiaTheme="minorHAnsi" w:hAnsi="Calibri" w:cs="Calibri"/>
                <w:kern w:val="2"/>
                <w:lang w:eastAsia="en-US"/>
                <w14:ligatures w14:val="standardContextual"/>
              </w:rPr>
            </w:pPr>
          </w:p>
          <w:p w14:paraId="3AFDEF90" w14:textId="2F96EE3C" w:rsidR="008C248D" w:rsidRPr="00570980" w:rsidRDefault="008C248D" w:rsidP="00374DA3">
            <w:pPr>
              <w:jc w:val="both"/>
              <w:rPr>
                <w:rFonts w:ascii="Calibri" w:eastAsiaTheme="minorHAnsi" w:hAnsi="Calibri" w:cs="Calibri"/>
                <w:kern w:val="2"/>
                <w:lang w:eastAsia="en-US"/>
                <w14:ligatures w14:val="standardContextual"/>
              </w:rPr>
            </w:pPr>
            <w:r w:rsidRPr="00570980">
              <w:rPr>
                <w:rFonts w:ascii="Calibri" w:eastAsiaTheme="minorHAnsi" w:hAnsi="Calibri" w:cs="Calibri"/>
                <w:kern w:val="2"/>
                <w:lang w:eastAsia="en-US"/>
                <w14:ligatures w14:val="standardContextual"/>
              </w:rPr>
              <w:t>En este caso, ambos serán considerados como Responsables al tratar las bases de datos para sus propias finalidades.</w:t>
            </w:r>
            <w:r w:rsidR="00374DA3" w:rsidRPr="00570980">
              <w:rPr>
                <w:rFonts w:ascii="Calibri" w:eastAsiaTheme="minorHAnsi" w:hAnsi="Calibri" w:cs="Calibri"/>
                <w:kern w:val="2"/>
                <w:lang w:eastAsia="en-US"/>
                <w14:ligatures w14:val="standardContextual"/>
              </w:rPr>
              <w:t xml:space="preserve"> </w:t>
            </w:r>
            <w:r w:rsidRPr="00570980">
              <w:rPr>
                <w:rFonts w:ascii="Calibri" w:eastAsiaTheme="minorHAnsi" w:hAnsi="Calibri" w:cs="Calibri"/>
                <w:kern w:val="2"/>
                <w:lang w:eastAsia="en-US"/>
                <w14:ligatures w14:val="standardContextual"/>
              </w:rPr>
              <w:t>Se debe informar en el Aviso de Privacidad de la transferencia.</w:t>
            </w:r>
          </w:p>
        </w:tc>
      </w:tr>
    </w:tbl>
    <w:p w14:paraId="694D28EA" w14:textId="77777777" w:rsidR="007921D3" w:rsidRPr="007921D3" w:rsidRDefault="007921D3" w:rsidP="007921D3">
      <w:pPr>
        <w:pStyle w:val="NormalWeb"/>
        <w:jc w:val="both"/>
        <w:rPr>
          <w:rFonts w:ascii="Calibri" w:eastAsiaTheme="minorHAnsi" w:hAnsi="Calibri" w:cs="Calibri"/>
          <w:kern w:val="2"/>
          <w:lang w:eastAsia="en-US"/>
          <w14:ligatures w14:val="standardContextual"/>
        </w:rPr>
      </w:pPr>
      <w:r w:rsidRPr="007921D3">
        <w:rPr>
          <w:rFonts w:ascii="Calibri" w:eastAsiaTheme="minorHAnsi" w:hAnsi="Calibri" w:cs="Calibri"/>
          <w:kern w:val="2"/>
          <w:lang w:eastAsia="en-US"/>
          <w14:ligatures w14:val="standardContextual"/>
        </w:rPr>
        <w:t>El segundo escenario corresponde a los casos de transferencia de datos personales y aplica a dos tipos de comunicación:</w:t>
      </w:r>
    </w:p>
    <w:p w14:paraId="6885AE8F" w14:textId="77777777" w:rsidR="007921D3" w:rsidRPr="007921D3" w:rsidRDefault="007921D3" w:rsidP="007921D3">
      <w:pPr>
        <w:pStyle w:val="NormalWeb"/>
        <w:numPr>
          <w:ilvl w:val="0"/>
          <w:numId w:val="36"/>
        </w:numPr>
        <w:jc w:val="both"/>
        <w:rPr>
          <w:rFonts w:ascii="Calibri" w:eastAsiaTheme="minorHAnsi" w:hAnsi="Calibri" w:cs="Calibri"/>
          <w:kern w:val="2"/>
          <w:lang w:eastAsia="en-US"/>
          <w14:ligatures w14:val="standardContextual"/>
        </w:rPr>
      </w:pPr>
      <w:r w:rsidRPr="007921D3">
        <w:rPr>
          <w:rFonts w:ascii="Calibri" w:eastAsiaTheme="minorHAnsi" w:hAnsi="Calibri" w:cs="Calibri"/>
          <w:kern w:val="2"/>
          <w:lang w:eastAsia="en-US"/>
          <w14:ligatures w14:val="standardContextual"/>
        </w:rPr>
        <w:t xml:space="preserve"> Cuando Grünenthal transfiere datos personales a un proveedor que actuará como responsable independiente.</w:t>
      </w:r>
    </w:p>
    <w:p w14:paraId="488AFCDB" w14:textId="634940E2" w:rsidR="00F760B9" w:rsidRPr="00F760B9" w:rsidRDefault="007921D3" w:rsidP="007921D3">
      <w:pPr>
        <w:pStyle w:val="NormalWeb"/>
        <w:numPr>
          <w:ilvl w:val="0"/>
          <w:numId w:val="36"/>
        </w:numPr>
        <w:jc w:val="both"/>
        <w:rPr>
          <w:rFonts w:ascii="Calibri" w:eastAsiaTheme="minorHAnsi" w:hAnsi="Calibri" w:cs="Calibri"/>
          <w:kern w:val="2"/>
          <w:lang w:eastAsia="en-US"/>
          <w14:ligatures w14:val="standardContextual"/>
        </w:rPr>
      </w:pPr>
      <w:r w:rsidRPr="007921D3">
        <w:rPr>
          <w:rFonts w:ascii="Calibri" w:eastAsiaTheme="minorHAnsi" w:hAnsi="Calibri" w:cs="Calibri"/>
          <w:kern w:val="2"/>
          <w:lang w:eastAsia="en-US"/>
          <w14:ligatures w14:val="standardContextual"/>
        </w:rPr>
        <w:t>Cuando el proveedor transfiere datos personales a Grünenthal, también en calidad de responsable.</w:t>
      </w:r>
    </w:p>
    <w:p w14:paraId="59941AF4" w14:textId="7E0147E3" w:rsidR="00F760B9" w:rsidRPr="007921D3" w:rsidRDefault="00F760B9" w:rsidP="007921D3">
      <w:pPr>
        <w:pStyle w:val="NormalWeb"/>
        <w:jc w:val="both"/>
        <w:rPr>
          <w:rFonts w:ascii="Calibri" w:eastAsiaTheme="minorHAnsi" w:hAnsi="Calibri" w:cs="Calibri"/>
          <w:kern w:val="2"/>
          <w:lang w:eastAsia="en-US"/>
          <w14:ligatures w14:val="standardContextual"/>
        </w:rPr>
      </w:pPr>
      <w:r w:rsidRPr="00F760B9">
        <w:rPr>
          <w:rFonts w:ascii="Calibri" w:eastAsiaTheme="minorHAnsi" w:hAnsi="Calibri" w:cs="Calibri"/>
          <w:kern w:val="2"/>
          <w:lang w:eastAsia="en-US"/>
          <w14:ligatures w14:val="standardContextual"/>
        </w:rPr>
        <w:t>En ambos supuestos, tanto Grünenthal como el proveedor mantienen la calidad de responsables de sus respectivas bases de datos personales, ya que cada uno decide de forma autónoma las finalidades y medios de tratamiento de la información que posee. Dicha autonomía se encuentra limitada exclusivamente por las finalidades consentidas por el titular y por lo dispuesto en la normativa aplicable en materia de protección de datos personales.</w:t>
      </w:r>
    </w:p>
    <w:p w14:paraId="37F911F7" w14:textId="4AE782CC" w:rsidR="00F760B9" w:rsidRPr="00F760B9" w:rsidRDefault="007921D3" w:rsidP="00F760B9">
      <w:pPr>
        <w:jc w:val="center"/>
        <w:rPr>
          <w:rFonts w:ascii="Arial" w:hAnsi="Arial" w:cs="Arial"/>
          <w:sz w:val="20"/>
          <w:szCs w:val="20"/>
          <w:lang w:val="es-ES"/>
        </w:rPr>
      </w:pPr>
      <w:r>
        <w:rPr>
          <w:rFonts w:ascii="Arial" w:hAnsi="Arial" w:cs="Arial"/>
          <w:noProof/>
          <w:sz w:val="20"/>
          <w:szCs w:val="20"/>
          <w:lang w:val="es-ES"/>
        </w:rPr>
        <w:lastRenderedPageBreak/>
        <w:drawing>
          <wp:inline distT="0" distB="0" distL="0" distR="0" wp14:anchorId="0254C321" wp14:editId="626E83B9">
            <wp:extent cx="4176229" cy="2321781"/>
            <wp:effectExtent l="0" t="0" r="2540" b="2540"/>
            <wp:docPr id="4005733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73306" name="Imagen 400573306"/>
                    <pic:cNvPicPr/>
                  </pic:nvPicPr>
                  <pic:blipFill>
                    <a:blip r:embed="rId13">
                      <a:extLst>
                        <a:ext uri="{28A0092B-C50C-407E-A947-70E740481C1C}">
                          <a14:useLocalDpi xmlns:a14="http://schemas.microsoft.com/office/drawing/2010/main" val="0"/>
                        </a:ext>
                      </a:extLst>
                    </a:blip>
                    <a:stretch>
                      <a:fillRect/>
                    </a:stretch>
                  </pic:blipFill>
                  <pic:spPr>
                    <a:xfrm>
                      <a:off x="0" y="0"/>
                      <a:ext cx="4217122" cy="2344515"/>
                    </a:xfrm>
                    <a:prstGeom prst="rect">
                      <a:avLst/>
                    </a:prstGeom>
                  </pic:spPr>
                </pic:pic>
              </a:graphicData>
            </a:graphic>
          </wp:inline>
        </w:drawing>
      </w:r>
    </w:p>
    <w:p w14:paraId="119B8FA7" w14:textId="1E8AB8FD" w:rsidR="00F760B9" w:rsidRPr="00F760B9" w:rsidRDefault="00F760B9" w:rsidP="00F760B9">
      <w:pPr>
        <w:pStyle w:val="NormalWeb"/>
        <w:jc w:val="both"/>
        <w:rPr>
          <w:rFonts w:ascii="Calibri" w:eastAsiaTheme="minorHAnsi" w:hAnsi="Calibri" w:cs="Calibri"/>
          <w:kern w:val="2"/>
          <w:lang w:eastAsia="en-US"/>
          <w14:ligatures w14:val="standardContextual"/>
        </w:rPr>
      </w:pPr>
      <w:r w:rsidRPr="00F760B9">
        <w:rPr>
          <w:rFonts w:ascii="Calibri" w:eastAsiaTheme="minorHAnsi" w:hAnsi="Calibri" w:cs="Calibri"/>
          <w:kern w:val="2"/>
          <w:lang w:eastAsia="en-US"/>
          <w14:ligatures w14:val="standardContextual"/>
        </w:rPr>
        <w:t>Para llevar a cabo el tratamiento de los datos, ambas partes deberán poner a disposición de los titulares su Aviso de Privacidad</w:t>
      </w:r>
      <w:r>
        <w:rPr>
          <w:rFonts w:ascii="Calibri" w:eastAsiaTheme="minorHAnsi" w:hAnsi="Calibri" w:cs="Calibri"/>
          <w:kern w:val="2"/>
          <w:lang w:eastAsia="en-US"/>
          <w14:ligatures w14:val="standardContextual"/>
        </w:rPr>
        <w:t xml:space="preserve">. </w:t>
      </w:r>
      <w:r w:rsidRPr="00F760B9">
        <w:rPr>
          <w:rFonts w:ascii="Calibri" w:eastAsiaTheme="minorHAnsi" w:hAnsi="Calibri" w:cs="Calibri"/>
          <w:kern w:val="2"/>
          <w:lang w:eastAsia="en-US"/>
          <w14:ligatures w14:val="standardContextual"/>
        </w:rPr>
        <w:t xml:space="preserve"> En particular, el responsable que efectúe la transferencia tiene la obligación de informar y, en su caso, obtener el consentimiento de los titulares, conforme a lo establecido en la LFPDPPP.</w:t>
      </w:r>
    </w:p>
    <w:p w14:paraId="3C49C6F9" w14:textId="173AE994" w:rsidR="008C248D" w:rsidRPr="00D959F3" w:rsidRDefault="00F760B9" w:rsidP="00D959F3">
      <w:pPr>
        <w:pStyle w:val="NormalWeb"/>
        <w:jc w:val="both"/>
        <w:rPr>
          <w:rFonts w:ascii="Calibri" w:eastAsiaTheme="minorHAnsi" w:hAnsi="Calibri" w:cs="Calibri"/>
          <w:kern w:val="2"/>
          <w:lang w:eastAsia="en-US"/>
          <w14:ligatures w14:val="standardContextual"/>
        </w:rPr>
      </w:pPr>
      <w:r w:rsidRPr="00F760B9">
        <w:rPr>
          <w:rFonts w:ascii="Calibri" w:eastAsiaTheme="minorHAnsi" w:hAnsi="Calibri" w:cs="Calibri"/>
          <w:kern w:val="2"/>
          <w:lang w:eastAsia="en-US"/>
          <w14:ligatures w14:val="standardContextual"/>
        </w:rPr>
        <w:t>Para este escenario, Grünenthal deberá formalizar la relación mediante un contrato de prestación de servicios con el proveedor que incorpore la Cláusula C.2; o, en su caso, utilizar el Contrato Modelo de Transferencia (CM-2) y/o la Carta Modelo de Transferencia (C-2), según resulte operativamente más conveniente.</w:t>
      </w:r>
    </w:p>
    <w:p w14:paraId="05188AD6" w14:textId="01F5F629" w:rsidR="00FD6F91" w:rsidRPr="00F760B9" w:rsidRDefault="00FD6F91">
      <w:pPr>
        <w:pStyle w:val="Ttulo2"/>
        <w:numPr>
          <w:ilvl w:val="0"/>
          <w:numId w:val="29"/>
        </w:numPr>
        <w:jc w:val="both"/>
        <w:rPr>
          <w:rFonts w:ascii="Calibri" w:eastAsiaTheme="minorHAnsi" w:hAnsi="Calibri" w:cs="Calibri"/>
          <w:color w:val="auto"/>
          <w:kern w:val="2"/>
          <w:sz w:val="32"/>
          <w:szCs w:val="32"/>
          <w:lang w:eastAsia="en-US"/>
          <w14:ligatures w14:val="standardContextual"/>
        </w:rPr>
      </w:pPr>
      <w:bookmarkStart w:id="14" w:name="_Toc205376897"/>
      <w:r w:rsidRPr="00F760B9">
        <w:rPr>
          <w:rFonts w:ascii="Calibri" w:eastAsiaTheme="minorHAnsi" w:hAnsi="Calibri" w:cs="Calibri"/>
          <w:color w:val="auto"/>
          <w:kern w:val="2"/>
          <w:sz w:val="32"/>
          <w:szCs w:val="32"/>
          <w:lang w:eastAsia="en-US"/>
          <w14:ligatures w14:val="standardContextual"/>
        </w:rPr>
        <w:t>No sujeción a la normatividad</w:t>
      </w:r>
      <w:bookmarkEnd w:id="14"/>
    </w:p>
    <w:p w14:paraId="78253228" w14:textId="77777777" w:rsidR="001E3A62" w:rsidRPr="00570980" w:rsidRDefault="001E3A62" w:rsidP="001E3A62">
      <w:pPr>
        <w:rPr>
          <w:rFonts w:ascii="Calibri" w:eastAsiaTheme="minorHAnsi" w:hAnsi="Calibri" w:cs="Calibri"/>
          <w:kern w:val="2"/>
          <w:lang w:eastAsia="en-US"/>
          <w14:ligatures w14:val="standardContextual"/>
        </w:rPr>
      </w:pPr>
    </w:p>
    <w:tbl>
      <w:tblPr>
        <w:tblStyle w:val="Tablaconcuadrcula"/>
        <w:tblW w:w="0" w:type="auto"/>
        <w:tblLook w:val="04A0" w:firstRow="1" w:lastRow="0" w:firstColumn="1" w:lastColumn="0" w:noHBand="0" w:noVBand="1"/>
      </w:tblPr>
      <w:tblGrid>
        <w:gridCol w:w="4426"/>
        <w:gridCol w:w="4402"/>
      </w:tblGrid>
      <w:tr w:rsidR="001E3A62" w:rsidRPr="00570980" w14:paraId="742FC19D" w14:textId="77777777" w:rsidTr="00F760B9">
        <w:trPr>
          <w:trHeight w:val="337"/>
        </w:trPr>
        <w:tc>
          <w:tcPr>
            <w:tcW w:w="4675" w:type="dxa"/>
            <w:shd w:val="clear" w:color="auto" w:fill="3FBC6A"/>
            <w:vAlign w:val="center"/>
          </w:tcPr>
          <w:p w14:paraId="5706DF0F" w14:textId="77777777" w:rsidR="001E3A62" w:rsidRPr="00F760B9" w:rsidRDefault="001E3A62" w:rsidP="00980708">
            <w:pPr>
              <w:jc w:val="center"/>
              <w:rPr>
                <w:rFonts w:ascii="Calibri" w:eastAsiaTheme="minorHAnsi" w:hAnsi="Calibri" w:cs="Calibri"/>
                <w:b/>
                <w:bCs/>
                <w:color w:val="FFFFFF" w:themeColor="background1"/>
                <w:kern w:val="2"/>
                <w:lang w:eastAsia="en-US"/>
                <w14:ligatures w14:val="standardContextual"/>
              </w:rPr>
            </w:pPr>
            <w:r w:rsidRPr="00F760B9">
              <w:rPr>
                <w:rFonts w:ascii="Calibri" w:eastAsiaTheme="minorHAnsi" w:hAnsi="Calibri" w:cs="Calibri"/>
                <w:b/>
                <w:bCs/>
                <w:color w:val="FFFFFF" w:themeColor="background1"/>
                <w:kern w:val="2"/>
                <w:lang w:eastAsia="en-US"/>
                <w14:ligatures w14:val="standardContextual"/>
              </w:rPr>
              <w:t>Origen de la base de datos</w:t>
            </w:r>
          </w:p>
        </w:tc>
        <w:tc>
          <w:tcPr>
            <w:tcW w:w="4675" w:type="dxa"/>
            <w:shd w:val="clear" w:color="auto" w:fill="3FBC6A"/>
            <w:vAlign w:val="center"/>
          </w:tcPr>
          <w:p w14:paraId="3DA814B9" w14:textId="7F93348A" w:rsidR="001E3A62" w:rsidRPr="00F760B9" w:rsidRDefault="001E3A62" w:rsidP="00980708">
            <w:pPr>
              <w:jc w:val="center"/>
              <w:rPr>
                <w:rFonts w:ascii="Calibri" w:eastAsiaTheme="minorHAnsi" w:hAnsi="Calibri" w:cs="Calibri"/>
                <w:b/>
                <w:bCs/>
                <w:color w:val="FFFFFF" w:themeColor="background1"/>
                <w:kern w:val="2"/>
                <w:lang w:eastAsia="en-US"/>
                <w14:ligatures w14:val="standardContextual"/>
              </w:rPr>
            </w:pPr>
            <w:r w:rsidRPr="00F760B9">
              <w:rPr>
                <w:rFonts w:ascii="Calibri" w:eastAsiaTheme="minorHAnsi" w:hAnsi="Calibri" w:cs="Calibri"/>
                <w:b/>
                <w:bCs/>
                <w:color w:val="FFFFFF" w:themeColor="background1"/>
                <w:kern w:val="2"/>
                <w:lang w:eastAsia="en-US"/>
                <w14:ligatures w14:val="standardContextual"/>
              </w:rPr>
              <w:t>¿Se comunican datos personales?</w:t>
            </w:r>
          </w:p>
        </w:tc>
      </w:tr>
      <w:tr w:rsidR="001E3A62" w:rsidRPr="00570980" w14:paraId="5AB817F6" w14:textId="77777777" w:rsidTr="00D959F3">
        <w:tc>
          <w:tcPr>
            <w:tcW w:w="4675" w:type="dxa"/>
            <w:vAlign w:val="center"/>
          </w:tcPr>
          <w:p w14:paraId="67239E04" w14:textId="0D8510C4" w:rsidR="001E3A62" w:rsidRPr="00570980" w:rsidRDefault="001E3A62" w:rsidP="00D959F3">
            <w:pPr>
              <w:numPr>
                <w:ilvl w:val="0"/>
                <w:numId w:val="6"/>
              </w:numPr>
              <w:jc w:val="center"/>
              <w:rPr>
                <w:rFonts w:ascii="Calibri" w:eastAsiaTheme="minorHAnsi" w:hAnsi="Calibri" w:cs="Calibri"/>
                <w:kern w:val="2"/>
                <w:lang w:eastAsia="en-US"/>
                <w14:ligatures w14:val="standardContextual"/>
              </w:rPr>
            </w:pPr>
            <w:r w:rsidRPr="00570980">
              <w:rPr>
                <w:rFonts w:ascii="Calibri" w:eastAsiaTheme="minorHAnsi" w:hAnsi="Calibri" w:cs="Calibri"/>
                <w:kern w:val="2"/>
                <w:lang w:eastAsia="en-US"/>
                <w14:ligatures w14:val="standardContextual"/>
              </w:rPr>
              <w:t xml:space="preserve">La base de datos es propiedad de </w:t>
            </w:r>
            <w:r w:rsidR="00F760B9">
              <w:rPr>
                <w:rFonts w:ascii="Calibri" w:eastAsiaTheme="minorHAnsi" w:hAnsi="Calibri" w:cs="Calibri"/>
                <w:kern w:val="2"/>
                <w:lang w:eastAsia="en-US"/>
                <w14:ligatures w14:val="standardContextual"/>
              </w:rPr>
              <w:t>Grünenthal</w:t>
            </w:r>
          </w:p>
          <w:p w14:paraId="14361E8D" w14:textId="77777777" w:rsidR="001E3A62" w:rsidRPr="00570980" w:rsidRDefault="001E3A62" w:rsidP="00D959F3">
            <w:pPr>
              <w:ind w:left="360"/>
              <w:jc w:val="center"/>
              <w:rPr>
                <w:rFonts w:ascii="Calibri" w:eastAsiaTheme="minorHAnsi" w:hAnsi="Calibri" w:cs="Calibri"/>
                <w:kern w:val="2"/>
                <w:lang w:eastAsia="en-US"/>
                <w14:ligatures w14:val="standardContextual"/>
              </w:rPr>
            </w:pPr>
          </w:p>
          <w:p w14:paraId="5C71F491" w14:textId="77777777" w:rsidR="001E3A62" w:rsidRPr="00570980" w:rsidRDefault="001E3A62" w:rsidP="00D959F3">
            <w:pPr>
              <w:numPr>
                <w:ilvl w:val="0"/>
                <w:numId w:val="6"/>
              </w:numPr>
              <w:jc w:val="center"/>
              <w:rPr>
                <w:rFonts w:ascii="Calibri" w:eastAsiaTheme="minorHAnsi" w:hAnsi="Calibri" w:cs="Calibri"/>
                <w:kern w:val="2"/>
                <w:lang w:eastAsia="en-US"/>
                <w14:ligatures w14:val="standardContextual"/>
              </w:rPr>
            </w:pPr>
            <w:r w:rsidRPr="00570980">
              <w:rPr>
                <w:rFonts w:ascii="Calibri" w:eastAsiaTheme="minorHAnsi" w:hAnsi="Calibri" w:cs="Calibri"/>
                <w:kern w:val="2"/>
                <w:lang w:eastAsia="en-US"/>
                <w14:ligatures w14:val="standardContextual"/>
              </w:rPr>
              <w:t>La base de datos es propiedad del Proveedor.</w:t>
            </w:r>
          </w:p>
        </w:tc>
        <w:tc>
          <w:tcPr>
            <w:tcW w:w="4675" w:type="dxa"/>
            <w:vAlign w:val="center"/>
          </w:tcPr>
          <w:p w14:paraId="0C71BF6C" w14:textId="77777777" w:rsidR="00246BA5" w:rsidRDefault="00D959F3" w:rsidP="00D959F3">
            <w:pPr>
              <w:jc w:val="center"/>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t xml:space="preserve">No. </w:t>
            </w:r>
          </w:p>
          <w:p w14:paraId="7D02FA1E" w14:textId="77777777" w:rsidR="00246BA5" w:rsidRDefault="00246BA5" w:rsidP="00D959F3">
            <w:pPr>
              <w:jc w:val="center"/>
              <w:rPr>
                <w:rFonts w:ascii="Calibri" w:eastAsiaTheme="minorHAnsi" w:hAnsi="Calibri" w:cs="Calibri"/>
                <w:kern w:val="2"/>
                <w:lang w:eastAsia="en-US"/>
                <w14:ligatures w14:val="standardContextual"/>
              </w:rPr>
            </w:pPr>
          </w:p>
          <w:p w14:paraId="1AC034D9" w14:textId="02C93BAC" w:rsidR="001E3A62" w:rsidRPr="00570980" w:rsidRDefault="00D959F3" w:rsidP="00D959F3">
            <w:pPr>
              <w:jc w:val="center"/>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t>Solo se va a comunicar datos de personas morales y otra información que no es establecida por la LFPDPPP como dato personal.</w:t>
            </w:r>
          </w:p>
        </w:tc>
      </w:tr>
    </w:tbl>
    <w:p w14:paraId="2EDEB83B" w14:textId="77777777" w:rsidR="00D959F3" w:rsidRDefault="00D959F3" w:rsidP="00673938">
      <w:pPr>
        <w:jc w:val="both"/>
        <w:rPr>
          <w:rFonts w:ascii="Calibri" w:eastAsiaTheme="minorHAnsi" w:hAnsi="Calibri" w:cs="Calibri"/>
          <w:kern w:val="2"/>
          <w:lang w:eastAsia="en-US"/>
          <w14:ligatures w14:val="standardContextual"/>
        </w:rPr>
      </w:pPr>
    </w:p>
    <w:p w14:paraId="06CAF073" w14:textId="77777777" w:rsidR="00D959F3" w:rsidRPr="00D959F3" w:rsidRDefault="00D959F3" w:rsidP="00D959F3">
      <w:pPr>
        <w:pStyle w:val="NormalWeb"/>
        <w:jc w:val="both"/>
        <w:rPr>
          <w:rFonts w:ascii="Calibri" w:eastAsiaTheme="minorHAnsi" w:hAnsi="Calibri" w:cs="Calibri"/>
          <w:kern w:val="2"/>
          <w:lang w:eastAsia="en-US"/>
          <w14:ligatures w14:val="standardContextual"/>
        </w:rPr>
      </w:pPr>
      <w:r w:rsidRPr="00D959F3">
        <w:rPr>
          <w:rFonts w:ascii="Calibri" w:eastAsiaTheme="minorHAnsi" w:hAnsi="Calibri" w:cs="Calibri"/>
          <w:kern w:val="2"/>
          <w:lang w:eastAsia="en-US"/>
          <w14:ligatures w14:val="standardContextual"/>
        </w:rPr>
        <w:t>En el tercer escenario, conforme a la normativa aplicable, se configura cuando no se comunica información que pueda ser considerada como dato personal, es decir, únicamente se comparte información relativa a personas morales o datos que no permiten identificar a una persona física, ya sea de manera directa o indirecta.</w:t>
      </w:r>
    </w:p>
    <w:p w14:paraId="5AE77138" w14:textId="6D94AAD7" w:rsidR="001E3A62" w:rsidRPr="00D959F3" w:rsidRDefault="00D959F3" w:rsidP="00D959F3">
      <w:pPr>
        <w:pStyle w:val="NormalWeb"/>
        <w:jc w:val="both"/>
        <w:rPr>
          <w:rFonts w:ascii="Calibri" w:eastAsiaTheme="minorHAnsi" w:hAnsi="Calibri" w:cs="Calibri"/>
          <w:kern w:val="2"/>
          <w:lang w:eastAsia="en-US"/>
          <w14:ligatures w14:val="standardContextual"/>
        </w:rPr>
      </w:pPr>
      <w:r w:rsidRPr="00D959F3">
        <w:rPr>
          <w:rFonts w:ascii="Calibri" w:eastAsiaTheme="minorHAnsi" w:hAnsi="Calibri" w:cs="Calibri"/>
          <w:kern w:val="2"/>
          <w:lang w:eastAsia="en-US"/>
          <w14:ligatures w14:val="standardContextual"/>
        </w:rPr>
        <w:t>Por lo tanto, si Grünenthal se encuentra en este supuesto, deberá incorporar en el contrato de prestación de servicios con el proveedor una cláusula que establezca de forma expresa que la Ley Federal de Protección de Datos Personales en Posesión de los Particulares no resulta aplicable a dicha relación. Esta disposición se encuentra contenida en la Cláusula C.3.</w:t>
      </w:r>
    </w:p>
    <w:p w14:paraId="5C6065F5" w14:textId="07059296" w:rsidR="00FD6F91" w:rsidRPr="00D959F3" w:rsidRDefault="00FD6F91">
      <w:pPr>
        <w:pStyle w:val="Ttulo2"/>
        <w:numPr>
          <w:ilvl w:val="0"/>
          <w:numId w:val="29"/>
        </w:numPr>
        <w:jc w:val="both"/>
        <w:rPr>
          <w:rFonts w:ascii="Calibri" w:eastAsiaTheme="minorHAnsi" w:hAnsi="Calibri" w:cs="Calibri"/>
          <w:color w:val="auto"/>
          <w:kern w:val="2"/>
          <w:sz w:val="32"/>
          <w:szCs w:val="32"/>
          <w:lang w:eastAsia="en-US"/>
          <w14:ligatures w14:val="standardContextual"/>
        </w:rPr>
      </w:pPr>
      <w:bookmarkStart w:id="15" w:name="_Toc205376898"/>
      <w:r w:rsidRPr="00D959F3">
        <w:rPr>
          <w:rFonts w:ascii="Calibri" w:eastAsiaTheme="minorHAnsi" w:hAnsi="Calibri" w:cs="Calibri"/>
          <w:color w:val="auto"/>
          <w:kern w:val="2"/>
          <w:sz w:val="32"/>
          <w:szCs w:val="32"/>
          <w:lang w:eastAsia="en-US"/>
          <w14:ligatures w14:val="standardContextual"/>
        </w:rPr>
        <w:lastRenderedPageBreak/>
        <w:t>Transferencias entre empresas del mismo Grupo</w:t>
      </w:r>
      <w:bookmarkEnd w:id="15"/>
      <w:r w:rsidRPr="00D959F3">
        <w:rPr>
          <w:rFonts w:ascii="Calibri" w:eastAsiaTheme="minorHAnsi" w:hAnsi="Calibri" w:cs="Calibri"/>
          <w:color w:val="auto"/>
          <w:kern w:val="2"/>
          <w:sz w:val="32"/>
          <w:szCs w:val="32"/>
          <w:lang w:eastAsia="en-US"/>
          <w14:ligatures w14:val="standardContextual"/>
        </w:rPr>
        <w:t xml:space="preserve"> </w:t>
      </w:r>
    </w:p>
    <w:p w14:paraId="04D92713" w14:textId="5137BE83" w:rsidR="00FE2ADB" w:rsidRPr="00FE2ADB" w:rsidRDefault="00FE2ADB" w:rsidP="00FE2ADB"/>
    <w:tbl>
      <w:tblPr>
        <w:tblStyle w:val="Tablaconcuadrcula"/>
        <w:tblW w:w="0" w:type="auto"/>
        <w:tblLook w:val="04A0" w:firstRow="1" w:lastRow="0" w:firstColumn="1" w:lastColumn="0" w:noHBand="0" w:noVBand="1"/>
      </w:tblPr>
      <w:tblGrid>
        <w:gridCol w:w="4411"/>
        <w:gridCol w:w="4417"/>
      </w:tblGrid>
      <w:tr w:rsidR="00FE2ADB" w:rsidRPr="00570980" w14:paraId="28042CCB" w14:textId="77777777" w:rsidTr="00D959F3">
        <w:trPr>
          <w:trHeight w:val="337"/>
        </w:trPr>
        <w:tc>
          <w:tcPr>
            <w:tcW w:w="4750" w:type="dxa"/>
            <w:shd w:val="clear" w:color="auto" w:fill="3FBC6A"/>
            <w:vAlign w:val="center"/>
          </w:tcPr>
          <w:p w14:paraId="3AA37A5C" w14:textId="77777777" w:rsidR="00FE2ADB" w:rsidRPr="00D959F3" w:rsidRDefault="00FE2ADB" w:rsidP="00980708">
            <w:pPr>
              <w:jc w:val="center"/>
              <w:rPr>
                <w:rFonts w:ascii="Calibri" w:eastAsiaTheme="minorHAnsi" w:hAnsi="Calibri" w:cs="Calibri"/>
                <w:b/>
                <w:bCs/>
                <w:color w:val="FFFFFF" w:themeColor="background1"/>
                <w:kern w:val="2"/>
                <w:lang w:eastAsia="en-US"/>
                <w14:ligatures w14:val="standardContextual"/>
              </w:rPr>
            </w:pPr>
            <w:r w:rsidRPr="00D959F3">
              <w:rPr>
                <w:rFonts w:ascii="Calibri" w:eastAsiaTheme="minorHAnsi" w:hAnsi="Calibri" w:cs="Calibri"/>
                <w:b/>
                <w:bCs/>
                <w:color w:val="FFFFFF" w:themeColor="background1"/>
                <w:kern w:val="2"/>
                <w:lang w:eastAsia="en-US"/>
                <w14:ligatures w14:val="standardContextual"/>
              </w:rPr>
              <w:t>Origen de la base de datos</w:t>
            </w:r>
          </w:p>
        </w:tc>
        <w:tc>
          <w:tcPr>
            <w:tcW w:w="4750" w:type="dxa"/>
            <w:shd w:val="clear" w:color="auto" w:fill="3FBC6A"/>
            <w:vAlign w:val="center"/>
          </w:tcPr>
          <w:p w14:paraId="2C99EC1F" w14:textId="77777777" w:rsidR="00FE2ADB" w:rsidRPr="00D959F3" w:rsidRDefault="00FE2ADB" w:rsidP="00980708">
            <w:pPr>
              <w:jc w:val="center"/>
              <w:rPr>
                <w:rFonts w:ascii="Calibri" w:eastAsiaTheme="minorHAnsi" w:hAnsi="Calibri" w:cs="Calibri"/>
                <w:b/>
                <w:bCs/>
                <w:color w:val="FFFFFF" w:themeColor="background1"/>
                <w:kern w:val="2"/>
                <w:lang w:eastAsia="en-US"/>
                <w14:ligatures w14:val="standardContextual"/>
              </w:rPr>
            </w:pPr>
            <w:r w:rsidRPr="00D959F3">
              <w:rPr>
                <w:rFonts w:ascii="Calibri" w:eastAsiaTheme="minorHAnsi" w:hAnsi="Calibri" w:cs="Calibri"/>
                <w:b/>
                <w:bCs/>
                <w:color w:val="FFFFFF" w:themeColor="background1"/>
                <w:kern w:val="2"/>
                <w:lang w:eastAsia="en-US"/>
                <w14:ligatures w14:val="standardContextual"/>
              </w:rPr>
              <w:t>¿Se comunican datos personales?</w:t>
            </w:r>
          </w:p>
        </w:tc>
      </w:tr>
      <w:tr w:rsidR="00FE2ADB" w:rsidRPr="00570980" w14:paraId="1D92D649" w14:textId="77777777" w:rsidTr="00D959F3">
        <w:tc>
          <w:tcPr>
            <w:tcW w:w="4750" w:type="dxa"/>
            <w:vAlign w:val="center"/>
          </w:tcPr>
          <w:p w14:paraId="43371ED2" w14:textId="1C986A2E" w:rsidR="00FE2ADB" w:rsidRPr="00570980" w:rsidRDefault="00FE2ADB" w:rsidP="00D959F3">
            <w:pPr>
              <w:numPr>
                <w:ilvl w:val="0"/>
                <w:numId w:val="7"/>
              </w:numPr>
              <w:jc w:val="center"/>
              <w:rPr>
                <w:rFonts w:ascii="Calibri" w:eastAsiaTheme="minorHAnsi" w:hAnsi="Calibri" w:cs="Calibri"/>
                <w:kern w:val="2"/>
                <w:lang w:eastAsia="en-US"/>
                <w14:ligatures w14:val="standardContextual"/>
              </w:rPr>
            </w:pPr>
            <w:r w:rsidRPr="00570980">
              <w:rPr>
                <w:rFonts w:ascii="Calibri" w:eastAsiaTheme="minorHAnsi" w:hAnsi="Calibri" w:cs="Calibri"/>
                <w:kern w:val="2"/>
                <w:lang w:eastAsia="en-US"/>
                <w14:ligatures w14:val="standardContextual"/>
              </w:rPr>
              <w:t xml:space="preserve">La base de datos es propiedad de </w:t>
            </w:r>
            <w:r w:rsidR="00D959F3">
              <w:rPr>
                <w:rFonts w:ascii="Calibri" w:eastAsiaTheme="minorHAnsi" w:hAnsi="Calibri" w:cs="Calibri"/>
                <w:kern w:val="2"/>
                <w:lang w:eastAsia="en-US"/>
                <w14:ligatures w14:val="standardContextual"/>
              </w:rPr>
              <w:t>Grünenthal</w:t>
            </w:r>
          </w:p>
          <w:p w14:paraId="39BDA7E4" w14:textId="77777777" w:rsidR="00FE2ADB" w:rsidRPr="00570980" w:rsidRDefault="00FE2ADB" w:rsidP="00D959F3">
            <w:pPr>
              <w:ind w:left="360"/>
              <w:jc w:val="center"/>
              <w:rPr>
                <w:rFonts w:ascii="Calibri" w:eastAsiaTheme="minorHAnsi" w:hAnsi="Calibri" w:cs="Calibri"/>
                <w:kern w:val="2"/>
                <w:lang w:eastAsia="en-US"/>
                <w14:ligatures w14:val="standardContextual"/>
              </w:rPr>
            </w:pPr>
          </w:p>
          <w:p w14:paraId="64ECDC61" w14:textId="3EA80286" w:rsidR="00FE2ADB" w:rsidRPr="00D959F3" w:rsidRDefault="00FE2ADB" w:rsidP="00D959F3">
            <w:pPr>
              <w:numPr>
                <w:ilvl w:val="0"/>
                <w:numId w:val="7"/>
              </w:numPr>
              <w:jc w:val="center"/>
              <w:rPr>
                <w:rFonts w:ascii="Calibri" w:eastAsiaTheme="minorHAnsi" w:hAnsi="Calibri" w:cs="Calibri"/>
                <w:kern w:val="2"/>
                <w:lang w:eastAsia="en-US"/>
                <w14:ligatures w14:val="standardContextual"/>
              </w:rPr>
            </w:pPr>
            <w:r w:rsidRPr="00570980">
              <w:rPr>
                <w:rFonts w:ascii="Calibri" w:eastAsiaTheme="minorHAnsi" w:hAnsi="Calibri" w:cs="Calibri"/>
                <w:kern w:val="2"/>
                <w:lang w:eastAsia="en-US"/>
                <w14:ligatures w14:val="standardContextual"/>
              </w:rPr>
              <w:t xml:space="preserve">La base de datos es propiedad de alguna otra empresa </w:t>
            </w:r>
            <w:r w:rsidR="00D959F3">
              <w:rPr>
                <w:rFonts w:ascii="Calibri" w:eastAsiaTheme="minorHAnsi" w:hAnsi="Calibri" w:cs="Calibri"/>
                <w:kern w:val="2"/>
                <w:lang w:eastAsia="en-US"/>
                <w14:ligatures w14:val="standardContextual"/>
              </w:rPr>
              <w:t>que forma parte del mismo grupo empresaria que</w:t>
            </w:r>
            <w:r w:rsidRPr="00570980">
              <w:rPr>
                <w:rFonts w:ascii="Calibri" w:eastAsiaTheme="minorHAnsi" w:hAnsi="Calibri" w:cs="Calibri"/>
                <w:kern w:val="2"/>
                <w:lang w:eastAsia="en-US"/>
                <w14:ligatures w14:val="standardContextual"/>
              </w:rPr>
              <w:t xml:space="preserve"> </w:t>
            </w:r>
            <w:r w:rsidR="00D959F3">
              <w:rPr>
                <w:rFonts w:ascii="Calibri" w:eastAsiaTheme="minorHAnsi" w:hAnsi="Calibri" w:cs="Calibri"/>
                <w:kern w:val="2"/>
                <w:lang w:eastAsia="en-US"/>
                <w14:ligatures w14:val="standardContextual"/>
              </w:rPr>
              <w:t>Grünenthal</w:t>
            </w:r>
          </w:p>
        </w:tc>
        <w:tc>
          <w:tcPr>
            <w:tcW w:w="4750" w:type="dxa"/>
            <w:vAlign w:val="center"/>
          </w:tcPr>
          <w:p w14:paraId="0EB42F37" w14:textId="2F9ABA77" w:rsidR="00246BA5" w:rsidRDefault="00FE2ADB" w:rsidP="00246BA5">
            <w:pPr>
              <w:jc w:val="center"/>
              <w:rPr>
                <w:rFonts w:ascii="Calibri" w:eastAsiaTheme="minorHAnsi" w:hAnsi="Calibri" w:cs="Calibri"/>
                <w:kern w:val="2"/>
                <w:lang w:eastAsia="en-US"/>
                <w14:ligatures w14:val="standardContextual"/>
              </w:rPr>
            </w:pPr>
            <w:r w:rsidRPr="00570980">
              <w:rPr>
                <w:rFonts w:ascii="Calibri" w:eastAsiaTheme="minorHAnsi" w:hAnsi="Calibri" w:cs="Calibri"/>
                <w:kern w:val="2"/>
                <w:lang w:eastAsia="en-US"/>
                <w14:ligatures w14:val="standardContextual"/>
              </w:rPr>
              <w:t>Sí.</w:t>
            </w:r>
          </w:p>
          <w:p w14:paraId="6059F69F" w14:textId="77777777" w:rsidR="00246BA5" w:rsidRPr="00570980" w:rsidRDefault="00246BA5" w:rsidP="00246BA5">
            <w:pPr>
              <w:jc w:val="center"/>
              <w:rPr>
                <w:rFonts w:ascii="Calibri" w:eastAsiaTheme="minorHAnsi" w:hAnsi="Calibri" w:cs="Calibri"/>
                <w:kern w:val="2"/>
                <w:lang w:eastAsia="en-US"/>
                <w14:ligatures w14:val="standardContextual"/>
              </w:rPr>
            </w:pPr>
          </w:p>
          <w:p w14:paraId="460DD8F2" w14:textId="03B49293" w:rsidR="00FE2ADB" w:rsidRPr="00570980" w:rsidRDefault="00FE2ADB" w:rsidP="00D959F3">
            <w:pPr>
              <w:jc w:val="center"/>
              <w:rPr>
                <w:rFonts w:ascii="Calibri" w:eastAsiaTheme="minorHAnsi" w:hAnsi="Calibri" w:cs="Calibri"/>
                <w:kern w:val="2"/>
                <w:lang w:eastAsia="en-US"/>
                <w14:ligatures w14:val="standardContextual"/>
              </w:rPr>
            </w:pPr>
            <w:r w:rsidRPr="00570980">
              <w:rPr>
                <w:rFonts w:ascii="Calibri" w:eastAsiaTheme="minorHAnsi" w:hAnsi="Calibri" w:cs="Calibri"/>
                <w:kern w:val="2"/>
                <w:lang w:eastAsia="en-US"/>
                <w14:ligatures w14:val="standardContextual"/>
              </w:rPr>
              <w:t>En este caso, ambos serán considerados como Responsables al tratar las bases de datos para sus propias finalidades.</w:t>
            </w:r>
          </w:p>
          <w:p w14:paraId="1C48905C" w14:textId="77777777" w:rsidR="00FE2ADB" w:rsidRPr="00570980" w:rsidRDefault="00FE2ADB" w:rsidP="00D959F3">
            <w:pPr>
              <w:jc w:val="center"/>
              <w:rPr>
                <w:rFonts w:ascii="Calibri" w:eastAsiaTheme="minorHAnsi" w:hAnsi="Calibri" w:cs="Calibri"/>
                <w:kern w:val="2"/>
                <w:lang w:eastAsia="en-US"/>
                <w14:ligatures w14:val="standardContextual"/>
              </w:rPr>
            </w:pPr>
          </w:p>
          <w:p w14:paraId="26D6E819" w14:textId="77777777" w:rsidR="00FE2ADB" w:rsidRPr="00570980" w:rsidRDefault="00FE2ADB" w:rsidP="00D959F3">
            <w:pPr>
              <w:jc w:val="center"/>
              <w:rPr>
                <w:rFonts w:ascii="Calibri" w:eastAsiaTheme="minorHAnsi" w:hAnsi="Calibri" w:cs="Calibri"/>
                <w:kern w:val="2"/>
                <w:lang w:eastAsia="en-US"/>
                <w14:ligatures w14:val="standardContextual"/>
              </w:rPr>
            </w:pPr>
            <w:r w:rsidRPr="00570980">
              <w:rPr>
                <w:rFonts w:ascii="Calibri" w:eastAsiaTheme="minorHAnsi" w:hAnsi="Calibri" w:cs="Calibri"/>
                <w:kern w:val="2"/>
                <w:lang w:eastAsia="en-US"/>
                <w14:ligatures w14:val="standardContextual"/>
              </w:rPr>
              <w:t>Se debe informar en el Aviso de Privacidad de la transferencia, sin embargo, no se requerirá del consentimiento del titular.</w:t>
            </w:r>
          </w:p>
        </w:tc>
      </w:tr>
    </w:tbl>
    <w:p w14:paraId="253361C6" w14:textId="0E68A3E2" w:rsidR="00FE2ADB" w:rsidRPr="00570980" w:rsidRDefault="00FE2ADB" w:rsidP="00FE2ADB">
      <w:pPr>
        <w:rPr>
          <w:rFonts w:ascii="Calibri" w:eastAsiaTheme="minorHAnsi" w:hAnsi="Calibri" w:cs="Calibri"/>
          <w:kern w:val="2"/>
          <w:lang w:eastAsia="en-US"/>
          <w14:ligatures w14:val="standardContextual"/>
        </w:rPr>
      </w:pPr>
    </w:p>
    <w:p w14:paraId="3F3AA5B2" w14:textId="464B452D" w:rsidR="00FE2ADB" w:rsidRPr="00570980" w:rsidRDefault="00FE2ADB" w:rsidP="00987C2E">
      <w:pPr>
        <w:jc w:val="both"/>
        <w:rPr>
          <w:rFonts w:ascii="Calibri" w:eastAsiaTheme="minorHAnsi" w:hAnsi="Calibri" w:cs="Calibri"/>
          <w:kern w:val="2"/>
          <w:lang w:eastAsia="en-US"/>
          <w14:ligatures w14:val="standardContextual"/>
        </w:rPr>
      </w:pPr>
      <w:r w:rsidRPr="00570980">
        <w:rPr>
          <w:rFonts w:ascii="Calibri" w:eastAsiaTheme="minorHAnsi" w:hAnsi="Calibri" w:cs="Calibri"/>
          <w:kern w:val="2"/>
          <w:lang w:eastAsia="en-US"/>
          <w14:ligatures w14:val="standardContextual"/>
        </w:rPr>
        <w:t xml:space="preserve">El cuarto escenario aplica a cuando se llevan a cabo transferencias entre empresas del mismo grupo (por ejemplo, cuando </w:t>
      </w:r>
      <w:r w:rsidR="00D959F3">
        <w:rPr>
          <w:rFonts w:ascii="Calibri" w:eastAsiaTheme="minorHAnsi" w:hAnsi="Calibri" w:cs="Calibri"/>
          <w:kern w:val="2"/>
          <w:lang w:eastAsia="en-US"/>
          <w14:ligatures w14:val="standardContextual"/>
        </w:rPr>
        <w:t>Grünenthal</w:t>
      </w:r>
      <w:r w:rsidR="00570980">
        <w:rPr>
          <w:rFonts w:ascii="Calibri" w:eastAsiaTheme="minorHAnsi" w:hAnsi="Calibri" w:cs="Calibri"/>
          <w:kern w:val="2"/>
          <w:lang w:eastAsia="en-US"/>
          <w14:ligatures w14:val="standardContextual"/>
        </w:rPr>
        <w:t xml:space="preserve"> </w:t>
      </w:r>
      <w:r w:rsidR="004C507F">
        <w:rPr>
          <w:rFonts w:ascii="Calibri" w:eastAsiaTheme="minorHAnsi" w:hAnsi="Calibri" w:cs="Calibri"/>
          <w:kern w:val="2"/>
          <w:lang w:eastAsia="en-US"/>
          <w14:ligatures w14:val="standardContextual"/>
        </w:rPr>
        <w:t xml:space="preserve">México </w:t>
      </w:r>
      <w:r w:rsidRPr="00570980">
        <w:rPr>
          <w:rFonts w:ascii="Calibri" w:eastAsiaTheme="minorHAnsi" w:hAnsi="Calibri" w:cs="Calibri"/>
          <w:kern w:val="2"/>
          <w:lang w:eastAsia="en-US"/>
          <w14:ligatures w14:val="standardContextual"/>
        </w:rPr>
        <w:t>transfiere datos personales a</w:t>
      </w:r>
      <w:r w:rsidR="00D959F3">
        <w:rPr>
          <w:rFonts w:ascii="Calibri" w:eastAsiaTheme="minorHAnsi" w:hAnsi="Calibri" w:cs="Calibri"/>
          <w:kern w:val="2"/>
          <w:lang w:eastAsia="en-US"/>
          <w14:ligatures w14:val="standardContextual"/>
        </w:rPr>
        <w:t xml:space="preserve"> Grünenthal </w:t>
      </w:r>
      <w:r w:rsidR="004C507F">
        <w:rPr>
          <w:rFonts w:ascii="Calibri" w:eastAsiaTheme="minorHAnsi" w:hAnsi="Calibri" w:cs="Calibri"/>
          <w:kern w:val="2"/>
          <w:lang w:eastAsia="en-US"/>
          <w14:ligatures w14:val="standardContextual"/>
        </w:rPr>
        <w:t>Chile</w:t>
      </w:r>
      <w:r w:rsidRPr="00570980">
        <w:rPr>
          <w:rFonts w:ascii="Calibri" w:eastAsiaTheme="minorHAnsi" w:hAnsi="Calibri" w:cs="Calibri"/>
          <w:kern w:val="2"/>
          <w:lang w:eastAsia="en-US"/>
          <w14:ligatures w14:val="standardContextual"/>
        </w:rPr>
        <w:t>).</w:t>
      </w:r>
    </w:p>
    <w:p w14:paraId="47F3836B" w14:textId="1FB1AF80" w:rsidR="00FE2ADB" w:rsidRPr="00570980" w:rsidRDefault="00FE2ADB" w:rsidP="00987C2E">
      <w:pPr>
        <w:jc w:val="both"/>
        <w:rPr>
          <w:rFonts w:ascii="Calibri" w:eastAsiaTheme="minorHAnsi" w:hAnsi="Calibri" w:cs="Calibri"/>
          <w:kern w:val="2"/>
          <w:lang w:eastAsia="en-US"/>
          <w14:ligatures w14:val="standardContextual"/>
        </w:rPr>
      </w:pPr>
    </w:p>
    <w:p w14:paraId="64056CF8" w14:textId="18EC1653" w:rsidR="00FE2ADB" w:rsidRPr="00071A98" w:rsidRDefault="00FE2ADB" w:rsidP="00987C2E">
      <w:pPr>
        <w:jc w:val="both"/>
        <w:rPr>
          <w:rFonts w:ascii="Calibri" w:eastAsiaTheme="minorHAnsi" w:hAnsi="Calibri" w:cs="Calibri"/>
          <w:kern w:val="2"/>
          <w:lang w:eastAsia="en-US"/>
          <w14:ligatures w14:val="standardContextual"/>
        </w:rPr>
      </w:pPr>
      <w:r w:rsidRPr="00570980">
        <w:rPr>
          <w:rFonts w:ascii="Calibri" w:eastAsiaTheme="minorHAnsi" w:hAnsi="Calibri" w:cs="Calibri"/>
          <w:kern w:val="2"/>
          <w:lang w:eastAsia="en-US"/>
          <w14:ligatures w14:val="standardContextual"/>
        </w:rPr>
        <w:t>En este sentido, ambas empresas del Grupo se consideran responsables de la Base de Datos.</w:t>
      </w:r>
      <w:r w:rsidRPr="00071A98">
        <w:rPr>
          <w:rFonts w:ascii="Calibri" w:eastAsiaTheme="minorHAnsi" w:hAnsi="Calibri" w:cs="Calibri"/>
          <w:kern w:val="2"/>
          <w:lang w:eastAsia="en-US"/>
          <w14:ligatures w14:val="standardContextual"/>
        </w:rPr>
        <w:t xml:space="preserve"> </w:t>
      </w:r>
    </w:p>
    <w:p w14:paraId="5EE8B9A0" w14:textId="4216C75C" w:rsidR="003075FB" w:rsidRPr="00987C2E" w:rsidRDefault="003075FB" w:rsidP="00987C2E">
      <w:pPr>
        <w:jc w:val="both"/>
        <w:rPr>
          <w:rFonts w:asciiTheme="minorBidi" w:hAnsiTheme="minorBidi" w:cstheme="minorBidi"/>
          <w:sz w:val="20"/>
          <w:szCs w:val="20"/>
        </w:rPr>
      </w:pPr>
    </w:p>
    <w:p w14:paraId="4E23DB85" w14:textId="1C469EDA" w:rsidR="003075FB" w:rsidRDefault="003B55C5" w:rsidP="003B55C5">
      <w:pPr>
        <w:jc w:val="center"/>
      </w:pPr>
      <w:r>
        <w:rPr>
          <w:noProof/>
        </w:rPr>
        <w:drawing>
          <wp:inline distT="0" distB="0" distL="0" distR="0" wp14:anchorId="2C152AA6" wp14:editId="5CF1D81D">
            <wp:extent cx="4150222" cy="3731984"/>
            <wp:effectExtent l="0" t="0" r="3175" b="1905"/>
            <wp:docPr id="472899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99875" name="Imagen 472899875"/>
                    <pic:cNvPicPr/>
                  </pic:nvPicPr>
                  <pic:blipFill>
                    <a:blip r:embed="rId14">
                      <a:extLst>
                        <a:ext uri="{28A0092B-C50C-407E-A947-70E740481C1C}">
                          <a14:useLocalDpi xmlns:a14="http://schemas.microsoft.com/office/drawing/2010/main" val="0"/>
                        </a:ext>
                      </a:extLst>
                    </a:blip>
                    <a:stretch>
                      <a:fillRect/>
                    </a:stretch>
                  </pic:blipFill>
                  <pic:spPr>
                    <a:xfrm>
                      <a:off x="0" y="0"/>
                      <a:ext cx="4213670" cy="3789038"/>
                    </a:xfrm>
                    <a:prstGeom prst="rect">
                      <a:avLst/>
                    </a:prstGeom>
                  </pic:spPr>
                </pic:pic>
              </a:graphicData>
            </a:graphic>
          </wp:inline>
        </w:drawing>
      </w:r>
    </w:p>
    <w:p w14:paraId="4B074780" w14:textId="77777777" w:rsidR="00746FAE" w:rsidRDefault="00746FAE" w:rsidP="003075FB"/>
    <w:p w14:paraId="75FE9C8E" w14:textId="77777777" w:rsidR="00857799" w:rsidRPr="00071A98" w:rsidRDefault="00857799" w:rsidP="00857799">
      <w:pPr>
        <w:jc w:val="both"/>
        <w:rPr>
          <w:rFonts w:ascii="Calibri" w:eastAsiaTheme="minorHAnsi" w:hAnsi="Calibri" w:cs="Calibri"/>
          <w:kern w:val="2"/>
          <w:lang w:eastAsia="en-US"/>
          <w14:ligatures w14:val="standardContextual"/>
        </w:rPr>
      </w:pPr>
      <w:r w:rsidRPr="00071A98">
        <w:rPr>
          <w:rFonts w:ascii="Calibri" w:eastAsiaTheme="minorHAnsi" w:hAnsi="Calibri" w:cs="Calibri"/>
          <w:kern w:val="2"/>
          <w:lang w:eastAsia="en-US"/>
          <w14:ligatures w14:val="standardContextual"/>
        </w:rPr>
        <w:t>Ambas empresas deberán poner a disposición de los titulares su Aviso de Privacidad para poder realizar el tratamiento. En particular, el Responsable que vaya a realizar la transferencia deberá prever dicha comunicación en su Aviso de Privacidad para poder realizarla.</w:t>
      </w:r>
    </w:p>
    <w:p w14:paraId="0FFD9988" w14:textId="77777777" w:rsidR="00857799" w:rsidRPr="00071A98" w:rsidRDefault="00857799" w:rsidP="00857799">
      <w:pPr>
        <w:jc w:val="both"/>
        <w:rPr>
          <w:rFonts w:ascii="Calibri" w:eastAsiaTheme="minorHAnsi" w:hAnsi="Calibri" w:cs="Calibri"/>
          <w:kern w:val="2"/>
          <w:lang w:eastAsia="en-US"/>
          <w14:ligatures w14:val="standardContextual"/>
        </w:rPr>
      </w:pPr>
    </w:p>
    <w:p w14:paraId="234CB2CE" w14:textId="0CE7C39C" w:rsidR="00746FAE" w:rsidRPr="00071A98" w:rsidRDefault="00857799" w:rsidP="004C6972">
      <w:pPr>
        <w:jc w:val="both"/>
        <w:rPr>
          <w:rFonts w:ascii="Calibri" w:eastAsiaTheme="minorHAnsi" w:hAnsi="Calibri" w:cs="Calibri"/>
          <w:kern w:val="2"/>
          <w:lang w:eastAsia="en-US"/>
          <w14:ligatures w14:val="standardContextual"/>
        </w:rPr>
      </w:pPr>
      <w:r w:rsidRPr="00071A98">
        <w:rPr>
          <w:rFonts w:ascii="Calibri" w:eastAsiaTheme="minorHAnsi" w:hAnsi="Calibri" w:cs="Calibri"/>
          <w:kern w:val="2"/>
          <w:lang w:eastAsia="en-US"/>
          <w14:ligatures w14:val="standardContextual"/>
        </w:rPr>
        <w:t xml:space="preserve">Para efectos de este escenario, se deberá celebrar un instrumento jurídico entre las partes que regule la transferencia, se podrá utilizar para el presente caso los Documentos </w:t>
      </w:r>
      <w:r w:rsidRPr="004C507F">
        <w:rPr>
          <w:rFonts w:ascii="Calibri" w:eastAsiaTheme="minorHAnsi" w:hAnsi="Calibri" w:cs="Calibri"/>
          <w:kern w:val="2"/>
          <w:lang w:eastAsia="en-US"/>
          <w14:ligatures w14:val="standardContextual"/>
        </w:rPr>
        <w:t>CM-2 y C-2.</w:t>
      </w:r>
    </w:p>
    <w:p w14:paraId="55D4FA8F" w14:textId="77777777" w:rsidR="00746FAE" w:rsidRPr="00071A98" w:rsidRDefault="00746FAE" w:rsidP="003075FB">
      <w:pPr>
        <w:rPr>
          <w:rFonts w:ascii="Calibri" w:eastAsiaTheme="minorHAnsi" w:hAnsi="Calibri" w:cs="Calibri"/>
          <w:kern w:val="2"/>
          <w:lang w:eastAsia="en-US"/>
          <w14:ligatures w14:val="standardContextual"/>
        </w:rPr>
      </w:pPr>
    </w:p>
    <w:p w14:paraId="41CB717F" w14:textId="5D56F09E" w:rsidR="00FD6F91" w:rsidRPr="004C507F" w:rsidRDefault="00FD6F91">
      <w:pPr>
        <w:pStyle w:val="Ttulo2"/>
        <w:numPr>
          <w:ilvl w:val="0"/>
          <w:numId w:val="29"/>
        </w:numPr>
        <w:jc w:val="both"/>
        <w:rPr>
          <w:rFonts w:ascii="Calibri" w:eastAsiaTheme="minorHAnsi" w:hAnsi="Calibri" w:cs="Calibri"/>
          <w:color w:val="auto"/>
          <w:kern w:val="2"/>
          <w:sz w:val="32"/>
          <w:szCs w:val="32"/>
          <w:lang w:eastAsia="en-US"/>
          <w14:ligatures w14:val="standardContextual"/>
        </w:rPr>
      </w:pPr>
      <w:bookmarkStart w:id="16" w:name="_Toc205376899"/>
      <w:r w:rsidRPr="004C507F">
        <w:rPr>
          <w:rFonts w:ascii="Calibri" w:eastAsiaTheme="minorHAnsi" w:hAnsi="Calibri" w:cs="Calibri"/>
          <w:color w:val="auto"/>
          <w:kern w:val="2"/>
          <w:sz w:val="32"/>
          <w:szCs w:val="32"/>
          <w:lang w:eastAsia="en-US"/>
          <w14:ligatures w14:val="standardContextual"/>
        </w:rPr>
        <w:t>Cláusula Laboral</w:t>
      </w:r>
      <w:bookmarkEnd w:id="16"/>
      <w:r w:rsidRPr="004C507F">
        <w:rPr>
          <w:rFonts w:ascii="Calibri" w:eastAsiaTheme="minorHAnsi" w:hAnsi="Calibri" w:cs="Calibri"/>
          <w:color w:val="auto"/>
          <w:kern w:val="2"/>
          <w:sz w:val="32"/>
          <w:szCs w:val="32"/>
          <w:lang w:eastAsia="en-US"/>
          <w14:ligatures w14:val="standardContextual"/>
        </w:rPr>
        <w:t xml:space="preserve"> </w:t>
      </w:r>
    </w:p>
    <w:p w14:paraId="6FC787ED" w14:textId="77777777" w:rsidR="002226B5" w:rsidRPr="00071A98" w:rsidRDefault="002226B5" w:rsidP="002226B5">
      <w:pPr>
        <w:rPr>
          <w:rFonts w:ascii="Calibri" w:eastAsiaTheme="minorHAnsi" w:hAnsi="Calibri" w:cs="Calibri"/>
          <w:kern w:val="2"/>
          <w:lang w:eastAsia="en-US"/>
          <w14:ligatures w14:val="standardContextual"/>
        </w:rPr>
      </w:pPr>
    </w:p>
    <w:p w14:paraId="6BC34268" w14:textId="41A1693A" w:rsidR="002C1D37" w:rsidRPr="004C507F" w:rsidRDefault="004C507F" w:rsidP="00400980">
      <w:pPr>
        <w:jc w:val="both"/>
        <w:rPr>
          <w:rFonts w:ascii="Calibri" w:eastAsiaTheme="minorHAnsi" w:hAnsi="Calibri" w:cs="Calibri"/>
          <w:kern w:val="2"/>
          <w:lang w:eastAsia="en-US"/>
          <w14:ligatures w14:val="standardContextual"/>
        </w:rPr>
      </w:pPr>
      <w:r w:rsidRPr="004C507F">
        <w:rPr>
          <w:rFonts w:ascii="Calibri" w:eastAsiaTheme="minorHAnsi" w:hAnsi="Calibri" w:cs="Calibri"/>
          <w:kern w:val="2"/>
          <w:lang w:eastAsia="en-US"/>
          <w14:ligatures w14:val="standardContextual"/>
        </w:rPr>
        <w:t>En el proceso de contratación laboral, Grünenthal deberá incorporar en los contratos de trabajo una cláusula específica que establezca de manera clara las obligaciones del personal en materia de protección de datos personales</w:t>
      </w:r>
      <w:r>
        <w:rPr>
          <w:rFonts w:ascii="Calibri" w:eastAsiaTheme="minorHAnsi" w:hAnsi="Calibri" w:cs="Calibri"/>
          <w:kern w:val="2"/>
          <w:lang w:eastAsia="en-US"/>
          <w14:ligatures w14:val="standardContextual"/>
        </w:rPr>
        <w:t>, así como establecer que se le puso a disposición el Aviso de Privacidad de la empresa</w:t>
      </w:r>
      <w:r w:rsidRPr="004C507F">
        <w:rPr>
          <w:rFonts w:ascii="Calibri" w:eastAsiaTheme="minorHAnsi" w:hAnsi="Calibri" w:cs="Calibri"/>
          <w:kern w:val="2"/>
          <w:lang w:eastAsia="en-US"/>
          <w14:ligatures w14:val="standardContextual"/>
        </w:rPr>
        <w:t>. Para este fin, se deberá utilizar la Cláusula C.4, incluida en el Apéndice 1 del presente Manual.</w:t>
      </w:r>
    </w:p>
    <w:p w14:paraId="1138159E" w14:textId="77777777" w:rsidR="007B3EFD" w:rsidRPr="00071A98" w:rsidRDefault="007B3EFD" w:rsidP="007B3EFD">
      <w:pPr>
        <w:rPr>
          <w:rFonts w:ascii="Calibri" w:eastAsiaTheme="minorHAnsi" w:hAnsi="Calibri" w:cs="Calibri"/>
          <w:kern w:val="2"/>
          <w:lang w:eastAsia="en-US"/>
          <w14:ligatures w14:val="standardContextual"/>
        </w:rPr>
      </w:pPr>
    </w:p>
    <w:p w14:paraId="5AA395BC" w14:textId="1FB80EA0" w:rsidR="00550458" w:rsidRDefault="00550458">
      <w:pPr>
        <w:rPr>
          <w:b/>
          <w:bCs/>
          <w:sz w:val="20"/>
          <w:szCs w:val="20"/>
          <w:lang w:val="es-ES"/>
        </w:rPr>
      </w:pPr>
      <w:r>
        <w:rPr>
          <w:b/>
          <w:bCs/>
          <w:sz w:val="20"/>
          <w:szCs w:val="20"/>
          <w:lang w:val="es-ES"/>
        </w:rPr>
        <w:br w:type="page"/>
      </w:r>
    </w:p>
    <w:p w14:paraId="7315DD99" w14:textId="77777777" w:rsidR="00551440" w:rsidRDefault="00551440" w:rsidP="007B3EFD">
      <w:pPr>
        <w:rPr>
          <w:b/>
          <w:bCs/>
          <w:sz w:val="20"/>
          <w:szCs w:val="20"/>
          <w:lang w:val="es-ES"/>
        </w:rPr>
      </w:pPr>
    </w:p>
    <w:p w14:paraId="0CFD244D" w14:textId="2E19955D" w:rsidR="008650E4" w:rsidRPr="004C507F" w:rsidRDefault="007B3EFD">
      <w:pPr>
        <w:pStyle w:val="Ttulo1"/>
        <w:numPr>
          <w:ilvl w:val="0"/>
          <w:numId w:val="10"/>
        </w:numPr>
        <w:spacing w:after="160" w:line="278" w:lineRule="auto"/>
        <w:ind w:left="720"/>
        <w:jc w:val="both"/>
        <w:rPr>
          <w:rFonts w:ascii="Calibri" w:eastAsiaTheme="minorHAnsi" w:hAnsi="Calibri" w:cs="Calibri"/>
          <w:color w:val="000000" w:themeColor="text1"/>
          <w:kern w:val="2"/>
          <w:sz w:val="36"/>
          <w:szCs w:val="36"/>
          <w:lang w:eastAsia="en-US"/>
          <w14:ligatures w14:val="standardContextual"/>
        </w:rPr>
      </w:pPr>
      <w:bookmarkStart w:id="17" w:name="_Toc205376900"/>
      <w:r w:rsidRPr="004C507F">
        <w:rPr>
          <w:rFonts w:ascii="Calibri" w:eastAsiaTheme="minorHAnsi" w:hAnsi="Calibri" w:cs="Calibri"/>
          <w:color w:val="000000" w:themeColor="text1"/>
          <w:kern w:val="2"/>
          <w:sz w:val="36"/>
          <w:szCs w:val="36"/>
          <w:lang w:eastAsia="en-US"/>
          <w14:ligatures w14:val="standardContextual"/>
        </w:rPr>
        <w:t>A</w:t>
      </w:r>
      <w:r w:rsidR="003A1B70" w:rsidRPr="004C507F">
        <w:rPr>
          <w:rFonts w:ascii="Calibri" w:eastAsiaTheme="minorHAnsi" w:hAnsi="Calibri" w:cs="Calibri"/>
          <w:color w:val="000000" w:themeColor="text1"/>
          <w:kern w:val="2"/>
          <w:sz w:val="36"/>
          <w:szCs w:val="36"/>
          <w:lang w:eastAsia="en-US"/>
          <w14:ligatures w14:val="standardContextual"/>
        </w:rPr>
        <w:t>péndices</w:t>
      </w:r>
      <w:bookmarkEnd w:id="17"/>
    </w:p>
    <w:p w14:paraId="59A43B70" w14:textId="77777777" w:rsidR="008650E4" w:rsidRDefault="008650E4" w:rsidP="008650E4">
      <w:pPr>
        <w:rPr>
          <w:b/>
          <w:bCs/>
          <w:sz w:val="20"/>
          <w:szCs w:val="20"/>
          <w:lang w:val="es-ES"/>
        </w:rPr>
      </w:pPr>
    </w:p>
    <w:p w14:paraId="74A1E662" w14:textId="63606B12" w:rsidR="007B3EFD" w:rsidRPr="004C507F" w:rsidRDefault="008650E4" w:rsidP="004D5BBB">
      <w:pPr>
        <w:pStyle w:val="Ttulo2"/>
        <w:jc w:val="both"/>
        <w:rPr>
          <w:rFonts w:ascii="Calibri" w:hAnsi="Calibri" w:cs="Calibri"/>
          <w:sz w:val="32"/>
          <w:szCs w:val="32"/>
          <w:lang w:val="es-ES"/>
        </w:rPr>
      </w:pPr>
      <w:bookmarkStart w:id="18" w:name="_Toc205376901"/>
      <w:r w:rsidRPr="004C507F">
        <w:rPr>
          <w:rFonts w:ascii="Calibri" w:hAnsi="Calibri" w:cs="Calibri"/>
          <w:sz w:val="32"/>
          <w:szCs w:val="32"/>
          <w:lang w:val="es-ES"/>
        </w:rPr>
        <w:t>A</w:t>
      </w:r>
      <w:r w:rsidR="004D5BBB" w:rsidRPr="004C507F">
        <w:rPr>
          <w:rFonts w:ascii="Calibri" w:hAnsi="Calibri" w:cs="Calibri"/>
          <w:sz w:val="32"/>
          <w:szCs w:val="32"/>
          <w:lang w:val="es-ES"/>
        </w:rPr>
        <w:t xml:space="preserve">PÉNDICE </w:t>
      </w:r>
      <w:r w:rsidRPr="004C507F">
        <w:rPr>
          <w:rFonts w:ascii="Calibri" w:hAnsi="Calibri" w:cs="Calibri"/>
          <w:sz w:val="32"/>
          <w:szCs w:val="32"/>
          <w:lang w:val="es-ES"/>
        </w:rPr>
        <w:t>1</w:t>
      </w:r>
      <w:r w:rsidR="004D5BBB" w:rsidRPr="004C507F">
        <w:rPr>
          <w:rFonts w:ascii="Calibri" w:hAnsi="Calibri" w:cs="Calibri"/>
          <w:sz w:val="32"/>
          <w:szCs w:val="32"/>
          <w:lang w:val="es-ES"/>
        </w:rPr>
        <w:t xml:space="preserve">. </w:t>
      </w:r>
      <w:r w:rsidRPr="004C507F">
        <w:rPr>
          <w:rFonts w:ascii="Calibri" w:hAnsi="Calibri" w:cs="Calibri"/>
          <w:sz w:val="32"/>
          <w:szCs w:val="32"/>
          <w:lang w:val="es-ES"/>
        </w:rPr>
        <w:t xml:space="preserve"> </w:t>
      </w:r>
      <w:r w:rsidR="007B3EFD" w:rsidRPr="004C507F">
        <w:rPr>
          <w:rFonts w:ascii="Calibri" w:hAnsi="Calibri" w:cs="Calibri"/>
          <w:sz w:val="32"/>
          <w:szCs w:val="32"/>
          <w:lang w:val="es-ES"/>
        </w:rPr>
        <w:t>CLÁUSULAS MODELO DE PROTECCIÓN DE DATOS PERSONALES</w:t>
      </w:r>
      <w:bookmarkEnd w:id="18"/>
      <w:r w:rsidR="007B3EFD" w:rsidRPr="004C507F">
        <w:rPr>
          <w:rFonts w:ascii="Calibri" w:hAnsi="Calibri" w:cs="Calibri"/>
          <w:sz w:val="32"/>
          <w:szCs w:val="32"/>
          <w:lang w:val="es-ES"/>
        </w:rPr>
        <w:t xml:space="preserve"> </w:t>
      </w:r>
    </w:p>
    <w:p w14:paraId="49F40379" w14:textId="77777777" w:rsidR="0004606A" w:rsidRPr="003A1B70" w:rsidRDefault="0004606A" w:rsidP="0004606A">
      <w:pPr>
        <w:rPr>
          <w:rFonts w:ascii="Calibri" w:hAnsi="Calibri" w:cs="Calibri"/>
          <w:lang w:val="es-ES"/>
        </w:rPr>
      </w:pPr>
    </w:p>
    <w:tbl>
      <w:tblPr>
        <w:tblStyle w:val="Tablaconcuadrcula"/>
        <w:tblW w:w="0" w:type="auto"/>
        <w:jc w:val="center"/>
        <w:tblLook w:val="04A0" w:firstRow="1" w:lastRow="0" w:firstColumn="1" w:lastColumn="0" w:noHBand="0" w:noVBand="1"/>
      </w:tblPr>
      <w:tblGrid>
        <w:gridCol w:w="8828"/>
      </w:tblGrid>
      <w:tr w:rsidR="0004606A" w:rsidRPr="003A1B70" w14:paraId="2194A36E" w14:textId="77777777" w:rsidTr="004C507F">
        <w:trPr>
          <w:trHeight w:val="429"/>
          <w:jc w:val="center"/>
        </w:trPr>
        <w:tc>
          <w:tcPr>
            <w:tcW w:w="8828" w:type="dxa"/>
            <w:shd w:val="clear" w:color="auto" w:fill="3FBC6A"/>
            <w:noWrap/>
            <w:vAlign w:val="center"/>
          </w:tcPr>
          <w:p w14:paraId="5CC8E20B" w14:textId="1861B950" w:rsidR="004C507F" w:rsidRPr="004C507F" w:rsidRDefault="0004606A" w:rsidP="004C507F">
            <w:pPr>
              <w:pStyle w:val="Ttulo3"/>
              <w:jc w:val="center"/>
              <w:rPr>
                <w:rFonts w:ascii="Calibri" w:hAnsi="Calibri" w:cs="Calibri"/>
                <w:b/>
                <w:bCs/>
                <w:color w:val="000000" w:themeColor="text1"/>
                <w:sz w:val="28"/>
                <w:szCs w:val="28"/>
                <w:u w:val="single"/>
                <w:lang w:val="es-ES_tradnl"/>
              </w:rPr>
            </w:pPr>
            <w:bookmarkStart w:id="19" w:name="_Toc155791700"/>
            <w:bookmarkStart w:id="20" w:name="_Toc205376902"/>
            <w:r w:rsidRPr="004C507F">
              <w:rPr>
                <w:rFonts w:ascii="Calibri" w:hAnsi="Calibri" w:cs="Calibri"/>
                <w:b/>
                <w:bCs/>
                <w:color w:val="FFFFFF" w:themeColor="background1"/>
                <w:sz w:val="28"/>
                <w:szCs w:val="28"/>
                <w:u w:val="single"/>
                <w:lang w:val="es-ES_tradnl"/>
              </w:rPr>
              <w:t>C.1 Cláusula modelo para regular las comunicaciones de datos personales Encargados del Tratamiento</w:t>
            </w:r>
            <w:bookmarkEnd w:id="19"/>
            <w:bookmarkEnd w:id="20"/>
          </w:p>
        </w:tc>
      </w:tr>
      <w:tr w:rsidR="0004606A" w:rsidRPr="003A1B70" w14:paraId="03485B2C" w14:textId="77777777" w:rsidTr="003202AA">
        <w:trPr>
          <w:jc w:val="center"/>
        </w:trPr>
        <w:tc>
          <w:tcPr>
            <w:tcW w:w="8828" w:type="dxa"/>
            <w:vAlign w:val="center"/>
          </w:tcPr>
          <w:p w14:paraId="63A21158" w14:textId="77777777" w:rsidR="004C507F" w:rsidRPr="008839FB" w:rsidRDefault="004C507F" w:rsidP="004C507F">
            <w:pPr>
              <w:rPr>
                <w:rFonts w:asciiTheme="minorHAnsi" w:hAnsiTheme="minorHAnsi" w:cstheme="minorHAnsi"/>
                <w:b/>
                <w:lang w:val="es-ES_tradnl"/>
              </w:rPr>
            </w:pPr>
          </w:p>
          <w:p w14:paraId="726EBCC6" w14:textId="1C2EA1AE" w:rsidR="004C507F" w:rsidRPr="008839FB" w:rsidRDefault="004C507F" w:rsidP="004C507F">
            <w:pPr>
              <w:jc w:val="both"/>
              <w:rPr>
                <w:rFonts w:asciiTheme="minorHAnsi" w:hAnsiTheme="minorHAnsi" w:cstheme="minorHAnsi"/>
                <w:bCs/>
                <w:i/>
                <w:iCs/>
                <w:lang w:val="es-ES"/>
              </w:rPr>
            </w:pPr>
            <w:r w:rsidRPr="008839FB">
              <w:rPr>
                <w:rFonts w:asciiTheme="minorHAnsi" w:hAnsiTheme="minorHAnsi" w:cstheme="minorHAnsi"/>
                <w:b/>
                <w:bCs/>
                <w:i/>
                <w:iCs/>
                <w:u w:val="single"/>
                <w:lang w:val="es-ES"/>
              </w:rPr>
              <w:t xml:space="preserve">Protección de Datos Personales. </w:t>
            </w:r>
            <w:r w:rsidRPr="008839FB">
              <w:rPr>
                <w:rFonts w:asciiTheme="minorHAnsi" w:hAnsiTheme="minorHAnsi" w:cstheme="minorHAnsi"/>
                <w:b/>
                <w:bCs/>
                <w:i/>
                <w:iCs/>
                <w:lang w:val="es-ES"/>
              </w:rPr>
              <w:t>“</w:t>
            </w:r>
            <w:r w:rsidRPr="008839FB">
              <w:rPr>
                <w:rFonts w:asciiTheme="minorHAnsi" w:hAnsiTheme="minorHAnsi" w:cstheme="minorHAnsi"/>
                <w:bCs/>
                <w:i/>
                <w:iCs/>
                <w:lang w:val="es-ES"/>
              </w:rPr>
              <w:t xml:space="preserve">LAS PARTES” reconocen que, para cumplir con los Servicios descritos en el presente Contrato, “EL PROVEEDOR” tendrá acceso a </w:t>
            </w:r>
            <w:r w:rsidRPr="008839FB">
              <w:rPr>
                <w:rFonts w:asciiTheme="minorHAnsi" w:hAnsiTheme="minorHAnsi" w:cstheme="minorHAnsi"/>
                <w:bCs/>
                <w:i/>
                <w:iCs/>
                <w:highlight w:val="yellow"/>
                <w:lang w:val="es-ES"/>
              </w:rPr>
              <w:t>[Señalar datos a los que se tendrá acceso con motivo de los Servicios]</w:t>
            </w:r>
            <w:r w:rsidRPr="008839FB">
              <w:rPr>
                <w:rFonts w:asciiTheme="minorHAnsi" w:hAnsiTheme="minorHAnsi" w:cstheme="minorHAnsi"/>
                <w:bCs/>
                <w:i/>
                <w:iCs/>
                <w:lang w:val="es-ES"/>
              </w:rPr>
              <w:t xml:space="preserve"> </w:t>
            </w:r>
            <w:r w:rsidRPr="008839FB">
              <w:rPr>
                <w:rFonts w:asciiTheme="minorHAnsi" w:hAnsiTheme="minorHAnsi" w:cstheme="minorHAnsi"/>
                <w:bCs/>
                <w:i/>
                <w:iCs/>
              </w:rPr>
              <w:t>concernientes a</w:t>
            </w:r>
            <w:r w:rsidRPr="008839FB">
              <w:rPr>
                <w:rFonts w:asciiTheme="minorHAnsi" w:hAnsiTheme="minorHAnsi" w:cstheme="minorHAnsi"/>
                <w:bCs/>
                <w:i/>
                <w:iCs/>
                <w:lang w:val="es-ES"/>
              </w:rPr>
              <w:t xml:space="preserve"> </w:t>
            </w:r>
            <w:r w:rsidRPr="008839FB">
              <w:rPr>
                <w:rFonts w:asciiTheme="minorHAnsi" w:hAnsiTheme="minorHAnsi" w:cstheme="minorHAnsi"/>
                <w:bCs/>
                <w:i/>
                <w:iCs/>
                <w:highlight w:val="yellow"/>
                <w:lang w:val="es-ES"/>
              </w:rPr>
              <w:t>[Señalar tipos de Titulares a los que corresponden los datos]</w:t>
            </w:r>
            <w:r w:rsidRPr="008839FB">
              <w:rPr>
                <w:rFonts w:asciiTheme="minorHAnsi" w:hAnsiTheme="minorHAnsi" w:cstheme="minorHAnsi"/>
                <w:bCs/>
                <w:i/>
                <w:iCs/>
                <w:lang w:val="es-ES"/>
              </w:rPr>
              <w:t xml:space="preserve"> información que constituye, en términos de la Ley Federal de Protección de Datos Personales en Posesión de los Particulares del 20 de marzo de 2025 (“LFPDPPP”), datos personales propiedad de “GRÜNENTHAL”.  </w:t>
            </w:r>
          </w:p>
          <w:p w14:paraId="1D4CE314" w14:textId="77777777" w:rsidR="004C507F" w:rsidRPr="008839FB" w:rsidRDefault="004C507F" w:rsidP="004C507F">
            <w:pPr>
              <w:jc w:val="both"/>
              <w:rPr>
                <w:rFonts w:asciiTheme="minorHAnsi" w:hAnsiTheme="minorHAnsi" w:cstheme="minorHAnsi"/>
                <w:bCs/>
                <w:i/>
                <w:iCs/>
                <w:lang w:val="es-ES"/>
              </w:rPr>
            </w:pPr>
          </w:p>
          <w:p w14:paraId="29B0465E" w14:textId="14B9150F" w:rsidR="004C507F" w:rsidRPr="008839FB" w:rsidRDefault="004C507F" w:rsidP="004C507F">
            <w:pPr>
              <w:jc w:val="both"/>
              <w:rPr>
                <w:rFonts w:asciiTheme="minorHAnsi" w:hAnsiTheme="minorHAnsi" w:cstheme="minorHAnsi"/>
                <w:bCs/>
                <w:i/>
                <w:iCs/>
                <w:lang w:val="es-ES"/>
              </w:rPr>
            </w:pPr>
            <w:r w:rsidRPr="008839FB">
              <w:rPr>
                <w:rFonts w:asciiTheme="minorHAnsi" w:hAnsiTheme="minorHAnsi" w:cstheme="minorHAnsi"/>
                <w:bCs/>
                <w:i/>
                <w:iCs/>
                <w:lang w:val="es-ES"/>
              </w:rPr>
              <w:t>En relación con dichos datos personales, GRÜNENTHAL adquirirá la condición de Responsable, mientras que “EL PROVEEDOR” adquirirá la condición de “Persona Encargada” o “Encargado, lo cual significa, entre otras cosas, que la totalidad de los datos personales son propiedad exclusiva de “GRÜNENTHAL”, y “EL PROVEEDOR” solamente actuará bajo las instrucciones de “GRÜNENTHAL”</w:t>
            </w:r>
            <w:r w:rsidRPr="008839FB" w:rsidDel="00065F69">
              <w:rPr>
                <w:rFonts w:asciiTheme="minorHAnsi" w:hAnsiTheme="minorHAnsi" w:cstheme="minorHAnsi"/>
                <w:bCs/>
                <w:i/>
                <w:iCs/>
                <w:lang w:val="es-ES"/>
              </w:rPr>
              <w:t xml:space="preserve"> </w:t>
            </w:r>
            <w:r w:rsidRPr="008839FB">
              <w:rPr>
                <w:rFonts w:asciiTheme="minorHAnsi" w:hAnsiTheme="minorHAnsi" w:cstheme="minorHAnsi"/>
                <w:bCs/>
                <w:i/>
                <w:iCs/>
                <w:lang w:val="es-ES"/>
              </w:rPr>
              <w:t>para todos los efectos previstos en la LFPDPPP.</w:t>
            </w:r>
          </w:p>
          <w:p w14:paraId="6A883E4A" w14:textId="77777777" w:rsidR="004C507F" w:rsidRPr="008839FB" w:rsidRDefault="004C507F" w:rsidP="004C507F">
            <w:pPr>
              <w:jc w:val="both"/>
              <w:rPr>
                <w:rFonts w:asciiTheme="minorHAnsi" w:hAnsiTheme="minorHAnsi" w:cstheme="minorHAnsi"/>
                <w:bCs/>
                <w:i/>
                <w:iCs/>
                <w:lang w:val="es-ES"/>
              </w:rPr>
            </w:pPr>
          </w:p>
          <w:p w14:paraId="07CA9B4A" w14:textId="3F5C3A3D" w:rsidR="004C507F" w:rsidRPr="008839FB" w:rsidRDefault="004C507F" w:rsidP="004C507F">
            <w:pPr>
              <w:jc w:val="both"/>
              <w:rPr>
                <w:rFonts w:asciiTheme="minorHAnsi" w:hAnsiTheme="minorHAnsi" w:cstheme="minorHAnsi"/>
                <w:bCs/>
                <w:i/>
                <w:iCs/>
                <w:lang w:val="es-ES"/>
              </w:rPr>
            </w:pPr>
            <w:r w:rsidRPr="008839FB">
              <w:rPr>
                <w:rFonts w:asciiTheme="minorHAnsi" w:hAnsiTheme="minorHAnsi" w:cstheme="minorHAnsi"/>
                <w:bCs/>
                <w:i/>
                <w:iCs/>
                <w:lang w:val="es-ES"/>
              </w:rPr>
              <w:t>En cumplimiento al principio de información previsto en el artículo 14 de la LFPDPPP, “GRÜNENTHAL”</w:t>
            </w:r>
            <w:r w:rsidRPr="008839FB" w:rsidDel="00065F69">
              <w:rPr>
                <w:rFonts w:asciiTheme="minorHAnsi" w:hAnsiTheme="minorHAnsi" w:cstheme="minorHAnsi"/>
                <w:bCs/>
                <w:i/>
                <w:iCs/>
                <w:lang w:val="es-ES"/>
              </w:rPr>
              <w:t xml:space="preserve"> </w:t>
            </w:r>
            <w:r w:rsidRPr="008839FB">
              <w:rPr>
                <w:rFonts w:asciiTheme="minorHAnsi" w:hAnsiTheme="minorHAnsi" w:cstheme="minorHAnsi"/>
                <w:bCs/>
                <w:i/>
                <w:iCs/>
                <w:lang w:val="es-ES"/>
              </w:rPr>
              <w:t>reconoce que ha informado a los Titulares a través de su Aviso de Privacidad sobre el Tratamiento que realizará “EL PROVEEDOR”.</w:t>
            </w:r>
          </w:p>
          <w:p w14:paraId="02B429C6" w14:textId="77777777" w:rsidR="004C507F" w:rsidRPr="008839FB" w:rsidRDefault="004C507F" w:rsidP="004C507F">
            <w:pPr>
              <w:jc w:val="both"/>
              <w:rPr>
                <w:rFonts w:asciiTheme="minorHAnsi" w:hAnsiTheme="minorHAnsi" w:cstheme="minorHAnsi"/>
                <w:bCs/>
                <w:i/>
                <w:iCs/>
                <w:lang w:val="es-ES"/>
              </w:rPr>
            </w:pPr>
          </w:p>
          <w:p w14:paraId="54B333C5" w14:textId="6318CD51" w:rsidR="004C507F" w:rsidRPr="008839FB" w:rsidRDefault="004C507F" w:rsidP="004C507F">
            <w:pPr>
              <w:jc w:val="both"/>
              <w:rPr>
                <w:rFonts w:asciiTheme="minorHAnsi" w:hAnsiTheme="minorHAnsi" w:cstheme="minorHAnsi"/>
                <w:bCs/>
                <w:i/>
                <w:iCs/>
                <w:lang w:val="es-ES_tradnl"/>
              </w:rPr>
            </w:pPr>
            <w:r w:rsidRPr="008839FB">
              <w:rPr>
                <w:rFonts w:asciiTheme="minorHAnsi" w:hAnsiTheme="minorHAnsi" w:cstheme="minorHAnsi"/>
                <w:bCs/>
                <w:i/>
                <w:iCs/>
                <w:lang w:val="es-ES_tradnl"/>
              </w:rPr>
              <w:t xml:space="preserve">“El PROVEEDOR”, en su condición de Persona Encargada del tratamiento, sólo podrá tratar los datos personales a los que tenga acceso durante la prestación de servicios objeto del presente Contrato para cumplir con lo estipulado en el presente instrumento y el Aviso de Privacidad de </w:t>
            </w:r>
            <w:r w:rsidRPr="008839FB">
              <w:rPr>
                <w:rFonts w:asciiTheme="minorHAnsi" w:hAnsiTheme="minorHAnsi" w:cstheme="minorHAnsi"/>
                <w:bCs/>
                <w:i/>
                <w:iCs/>
                <w:lang w:val="es-ES"/>
              </w:rPr>
              <w:t>“GRÜNENTHAL”</w:t>
            </w:r>
            <w:r w:rsidRPr="008839FB">
              <w:rPr>
                <w:rFonts w:asciiTheme="minorHAnsi" w:hAnsiTheme="minorHAnsi" w:cstheme="minorHAnsi"/>
                <w:bCs/>
                <w:i/>
                <w:iCs/>
                <w:lang w:val="es-ES_tradnl"/>
              </w:rPr>
              <w:t xml:space="preserve">, por lo que no los aplicará o utilizará con fin distinto al que figura en el presente, ni los transferirá, ni siquiera para su conservación, a otras personas, salvo en el caso de que </w:t>
            </w:r>
            <w:r w:rsidRPr="008839FB">
              <w:rPr>
                <w:rFonts w:asciiTheme="minorHAnsi" w:hAnsiTheme="minorHAnsi" w:cstheme="minorHAnsi"/>
                <w:bCs/>
                <w:i/>
                <w:iCs/>
                <w:lang w:val="es-ES"/>
              </w:rPr>
              <w:t>“GRÜNENTHAL”</w:t>
            </w:r>
            <w:r w:rsidRPr="008839FB" w:rsidDel="00065F69">
              <w:rPr>
                <w:rFonts w:asciiTheme="minorHAnsi" w:hAnsiTheme="minorHAnsi" w:cstheme="minorHAnsi"/>
                <w:bCs/>
                <w:i/>
                <w:iCs/>
                <w:lang w:val="es-ES"/>
              </w:rPr>
              <w:t xml:space="preserve"> </w:t>
            </w:r>
            <w:r w:rsidRPr="008839FB">
              <w:rPr>
                <w:rFonts w:asciiTheme="minorHAnsi" w:hAnsiTheme="minorHAnsi" w:cstheme="minorHAnsi"/>
                <w:bCs/>
                <w:i/>
                <w:iCs/>
                <w:lang w:val="es-ES_tradnl"/>
              </w:rPr>
              <w:t xml:space="preserve">así lo determine y autorice, la remisión derive de una subcontratación previamente autorizada por </w:t>
            </w:r>
            <w:r w:rsidRPr="008839FB">
              <w:rPr>
                <w:rFonts w:asciiTheme="minorHAnsi" w:hAnsiTheme="minorHAnsi" w:cstheme="minorHAnsi"/>
                <w:bCs/>
                <w:i/>
                <w:iCs/>
                <w:lang w:val="es-ES"/>
              </w:rPr>
              <w:t>“GRÜNENTHAL”</w:t>
            </w:r>
            <w:r w:rsidRPr="008839FB" w:rsidDel="00065F69">
              <w:rPr>
                <w:rFonts w:asciiTheme="minorHAnsi" w:hAnsiTheme="minorHAnsi" w:cstheme="minorHAnsi"/>
                <w:bCs/>
                <w:i/>
                <w:iCs/>
                <w:lang w:val="es-ES"/>
              </w:rPr>
              <w:t xml:space="preserve"> </w:t>
            </w:r>
            <w:r w:rsidRPr="008839FB">
              <w:rPr>
                <w:rFonts w:asciiTheme="minorHAnsi" w:hAnsiTheme="minorHAnsi" w:cstheme="minorHAnsi"/>
                <w:bCs/>
                <w:i/>
                <w:iCs/>
                <w:lang w:val="es-ES_tradnl"/>
              </w:rPr>
              <w:t>para que “EL PROVEEDOR” pueda llevar a cabo el objeto del presente Contrato, o cuando así lo requiera la autoridad competente.</w:t>
            </w:r>
          </w:p>
          <w:p w14:paraId="79D5F82A" w14:textId="77777777" w:rsidR="004C507F" w:rsidRPr="008839FB" w:rsidRDefault="004C507F" w:rsidP="004C507F">
            <w:pPr>
              <w:jc w:val="both"/>
              <w:rPr>
                <w:rFonts w:asciiTheme="minorHAnsi" w:hAnsiTheme="minorHAnsi" w:cstheme="minorHAnsi"/>
                <w:bCs/>
                <w:i/>
                <w:iCs/>
                <w:lang w:val="es-ES_tradnl"/>
              </w:rPr>
            </w:pPr>
          </w:p>
          <w:p w14:paraId="209E4DCF" w14:textId="73B3A0E6" w:rsidR="004C507F" w:rsidRPr="008839FB" w:rsidRDefault="004C507F" w:rsidP="004C507F">
            <w:pPr>
              <w:jc w:val="both"/>
              <w:rPr>
                <w:rFonts w:asciiTheme="minorHAnsi" w:hAnsiTheme="minorHAnsi" w:cstheme="minorHAnsi"/>
                <w:bCs/>
                <w:i/>
                <w:iCs/>
                <w:lang w:val="es-ES_tradnl"/>
              </w:rPr>
            </w:pPr>
            <w:r w:rsidRPr="008839FB">
              <w:rPr>
                <w:rFonts w:asciiTheme="minorHAnsi" w:hAnsiTheme="minorHAnsi" w:cstheme="minorHAnsi"/>
                <w:bCs/>
                <w:i/>
                <w:iCs/>
                <w:lang w:val="es-ES_tradnl"/>
              </w:rPr>
              <w:t xml:space="preserve">“EL PROVEEDOR” reconoce que </w:t>
            </w:r>
            <w:r w:rsidRPr="008839FB">
              <w:rPr>
                <w:rFonts w:asciiTheme="minorHAnsi" w:hAnsiTheme="minorHAnsi" w:cstheme="minorHAnsi"/>
                <w:bCs/>
                <w:i/>
                <w:iCs/>
                <w:lang w:val="es-ES"/>
              </w:rPr>
              <w:t>“GRÜNENTHAL”</w:t>
            </w:r>
            <w:r w:rsidRPr="008839FB" w:rsidDel="00065F69">
              <w:rPr>
                <w:rFonts w:asciiTheme="minorHAnsi" w:hAnsiTheme="minorHAnsi" w:cstheme="minorHAnsi"/>
                <w:bCs/>
                <w:i/>
                <w:iCs/>
                <w:lang w:val="es-ES"/>
              </w:rPr>
              <w:t xml:space="preserve"> </w:t>
            </w:r>
            <w:r w:rsidRPr="008839FB">
              <w:rPr>
                <w:rFonts w:asciiTheme="minorHAnsi" w:hAnsiTheme="minorHAnsi" w:cstheme="minorHAnsi"/>
                <w:bCs/>
                <w:i/>
                <w:iCs/>
                <w:lang w:val="es-ES_tradnl"/>
              </w:rPr>
              <w:t xml:space="preserve">ha puesto a su disposición el Aviso de Privacidad aplicable al tratamiento, mismo que se encuentra disponible en </w:t>
            </w:r>
            <w:hyperlink r:id="rId15" w:history="1">
              <w:r w:rsidRPr="008839FB">
                <w:rPr>
                  <w:rStyle w:val="Hipervnculo"/>
                  <w:rFonts w:asciiTheme="minorHAnsi" w:hAnsiTheme="minorHAnsi" w:cstheme="minorHAnsi"/>
                  <w:bCs/>
                  <w:i/>
                  <w:iCs/>
                  <w:lang w:val="es-ES_tradnl"/>
                </w:rPr>
                <w:t>https://www.latam.grunenthal.com/es-mx/footer-links/declaracion-de-privacidad</w:t>
              </w:r>
            </w:hyperlink>
            <w:r w:rsidRPr="008839FB">
              <w:rPr>
                <w:rFonts w:asciiTheme="minorHAnsi" w:hAnsiTheme="minorHAnsi" w:cstheme="minorHAnsi"/>
                <w:bCs/>
                <w:i/>
                <w:iCs/>
                <w:lang w:val="es-ES_tradnl"/>
              </w:rPr>
              <w:t xml:space="preserve"> y que </w:t>
            </w:r>
            <w:r w:rsidRPr="008839FB">
              <w:rPr>
                <w:rFonts w:asciiTheme="minorHAnsi" w:hAnsiTheme="minorHAnsi" w:cstheme="minorHAnsi"/>
                <w:bCs/>
                <w:i/>
                <w:iCs/>
                <w:lang w:val="es-ES_tradnl"/>
              </w:rPr>
              <w:lastRenderedPageBreak/>
              <w:t xml:space="preserve">en dicho documento se encuentran previstas las finalidades que dan origen al tratamiento de datos personales.  </w:t>
            </w:r>
          </w:p>
          <w:p w14:paraId="741BBCE9" w14:textId="77777777" w:rsidR="004C507F" w:rsidRPr="008839FB" w:rsidRDefault="004C507F" w:rsidP="004C507F">
            <w:pPr>
              <w:jc w:val="both"/>
              <w:rPr>
                <w:rFonts w:asciiTheme="minorHAnsi" w:hAnsiTheme="minorHAnsi" w:cstheme="minorHAnsi"/>
                <w:bCs/>
                <w:i/>
                <w:iCs/>
                <w:lang w:val="es-ES_tradnl"/>
              </w:rPr>
            </w:pPr>
          </w:p>
          <w:p w14:paraId="672B381E" w14:textId="77777777" w:rsidR="004C507F" w:rsidRPr="008839FB" w:rsidRDefault="004C507F" w:rsidP="004C507F">
            <w:pPr>
              <w:jc w:val="both"/>
              <w:rPr>
                <w:rFonts w:asciiTheme="minorHAnsi" w:hAnsiTheme="minorHAnsi" w:cstheme="minorHAnsi"/>
                <w:bCs/>
                <w:i/>
                <w:iCs/>
              </w:rPr>
            </w:pPr>
            <w:r w:rsidRPr="008839FB">
              <w:rPr>
                <w:rFonts w:asciiTheme="minorHAnsi" w:hAnsiTheme="minorHAnsi" w:cstheme="minorHAnsi"/>
                <w:bCs/>
                <w:i/>
                <w:iCs/>
                <w:lang w:val="es-ES_tradnl"/>
              </w:rPr>
              <w:t xml:space="preserve">“El PROVEEDOR” está obligado a </w:t>
            </w:r>
            <w:r w:rsidRPr="008839FB">
              <w:rPr>
                <w:rFonts w:asciiTheme="minorHAnsi" w:hAnsiTheme="minorHAnsi" w:cstheme="minorHAnsi"/>
                <w:bCs/>
                <w:i/>
                <w:iCs/>
              </w:rPr>
              <w:t xml:space="preserve">cumplir con la seguridad de los datos personales, para lo cual deberá tomar en cuenta las categorías y volumen de datos personales, el estado de la técnica, mejores prácticas de seguridad integral y los costos de aplicación de acuerdo con la naturaleza, alcance, contexto y los fines del tratamiento, así como identificar la probabilidad de riesgos. “El PROVEEDOR” deberá incluir, entre otras medidas, las siguientes;  1) Medidas de anonimización, seudonomización o cifrado de datos personales; 2) Medidas dirigidas a mantener la confidencialidad, integridad y disponibilidad permanentes de los sistemas y servicios del tratamiento de datos personales y el acceso a los datos personales, de forma rápida en caso de incidentes; y 3) Medidas dirigidas a mejorar la resiliencia técnica, física, administrativa, y jurídica. </w:t>
            </w:r>
          </w:p>
          <w:p w14:paraId="0014D24F" w14:textId="77777777" w:rsidR="004C507F" w:rsidRPr="008839FB" w:rsidRDefault="004C507F" w:rsidP="004C507F">
            <w:pPr>
              <w:jc w:val="both"/>
              <w:rPr>
                <w:rFonts w:asciiTheme="minorHAnsi" w:hAnsiTheme="minorHAnsi" w:cstheme="minorHAnsi"/>
                <w:bCs/>
                <w:i/>
                <w:iCs/>
              </w:rPr>
            </w:pPr>
          </w:p>
          <w:p w14:paraId="39D4DA65" w14:textId="77777777" w:rsidR="004C507F" w:rsidRPr="008839FB" w:rsidRDefault="004C507F" w:rsidP="004C507F">
            <w:pPr>
              <w:jc w:val="both"/>
              <w:rPr>
                <w:rFonts w:asciiTheme="minorHAnsi" w:hAnsiTheme="minorHAnsi" w:cstheme="minorHAnsi"/>
                <w:bCs/>
                <w:i/>
                <w:iCs/>
                <w:lang w:val="es-ES_tradnl"/>
              </w:rPr>
            </w:pPr>
            <w:r w:rsidRPr="008839FB">
              <w:rPr>
                <w:rFonts w:asciiTheme="minorHAnsi" w:hAnsiTheme="minorHAnsi" w:cstheme="minorHAnsi"/>
                <w:bCs/>
                <w:i/>
                <w:iCs/>
                <w:lang w:val="es-ES_tradnl"/>
              </w:rPr>
              <w:t xml:space="preserve">“El PROVEEDOR”, se obliga a guardar confidencialidad respecto de los datos personales. Lo anterior, incluye la obligación de que “EL PROVEEDOR” celebre y mantenga vigentes convenios de confidencialidad con todas las personas, empleados propios y de terceros, que tengan acceso a los datos personales. </w:t>
            </w:r>
          </w:p>
          <w:p w14:paraId="35CB294A" w14:textId="77777777" w:rsidR="004C507F" w:rsidRPr="008839FB" w:rsidRDefault="004C507F" w:rsidP="004C507F">
            <w:pPr>
              <w:jc w:val="both"/>
              <w:rPr>
                <w:rFonts w:asciiTheme="minorHAnsi" w:hAnsiTheme="minorHAnsi" w:cstheme="minorHAnsi"/>
                <w:bCs/>
                <w:i/>
                <w:iCs/>
                <w:lang w:val="es-ES_tradnl"/>
              </w:rPr>
            </w:pPr>
          </w:p>
          <w:p w14:paraId="4DFBBFC4" w14:textId="4EF57A57" w:rsidR="004C507F" w:rsidRPr="008839FB" w:rsidRDefault="004C507F" w:rsidP="004C507F">
            <w:pPr>
              <w:jc w:val="both"/>
              <w:rPr>
                <w:rFonts w:asciiTheme="minorHAnsi" w:hAnsiTheme="minorHAnsi" w:cstheme="minorHAnsi"/>
                <w:bCs/>
                <w:i/>
                <w:iCs/>
                <w:lang w:val="es-ES_tradnl"/>
              </w:rPr>
            </w:pPr>
            <w:r w:rsidRPr="008839FB">
              <w:rPr>
                <w:rFonts w:asciiTheme="minorHAnsi" w:hAnsiTheme="minorHAnsi" w:cstheme="minorHAnsi"/>
                <w:bCs/>
                <w:i/>
                <w:iCs/>
                <w:lang w:val="es-ES_tradnl"/>
              </w:rPr>
              <w:t xml:space="preserve">Una vez cumplida la prestación de servicios pactada y cuando ya no sean necesarios para continuar con el encargo realizado, los datos personales serán suprimidos por “EL PROVEEDOR”, salvo que </w:t>
            </w:r>
            <w:r w:rsidRPr="008839FB">
              <w:rPr>
                <w:rFonts w:asciiTheme="minorHAnsi" w:hAnsiTheme="minorHAnsi" w:cstheme="minorHAnsi"/>
                <w:bCs/>
                <w:i/>
                <w:iCs/>
                <w:lang w:val="es-ES"/>
              </w:rPr>
              <w:t>“GRÜNENTHAL”</w:t>
            </w:r>
            <w:r w:rsidRPr="008839FB" w:rsidDel="00065F69">
              <w:rPr>
                <w:rFonts w:asciiTheme="minorHAnsi" w:hAnsiTheme="minorHAnsi" w:cstheme="minorHAnsi"/>
                <w:bCs/>
                <w:i/>
                <w:iCs/>
                <w:lang w:val="es-ES"/>
              </w:rPr>
              <w:t xml:space="preserve"> </w:t>
            </w:r>
            <w:r w:rsidRPr="008839FB">
              <w:rPr>
                <w:rFonts w:asciiTheme="minorHAnsi" w:hAnsiTheme="minorHAnsi" w:cstheme="minorHAnsi"/>
                <w:bCs/>
                <w:i/>
                <w:iCs/>
                <w:lang w:val="es-ES_tradnl"/>
              </w:rPr>
              <w:t>le notifique por escrito que le haga la devolución de estos, al igual que cualquier soporte o documentos en que conste algún dato personal objeto del tratamiento.</w:t>
            </w:r>
          </w:p>
          <w:p w14:paraId="4DF8B1C5" w14:textId="77777777" w:rsidR="004C507F" w:rsidRPr="008839FB" w:rsidRDefault="004C507F" w:rsidP="004C507F">
            <w:pPr>
              <w:jc w:val="both"/>
              <w:rPr>
                <w:rFonts w:asciiTheme="minorHAnsi" w:hAnsiTheme="minorHAnsi" w:cstheme="minorHAnsi"/>
                <w:bCs/>
                <w:i/>
                <w:iCs/>
                <w:lang w:val="es-ES_tradnl"/>
              </w:rPr>
            </w:pPr>
          </w:p>
          <w:p w14:paraId="58C8BE2A" w14:textId="1C5D3324" w:rsidR="004C507F" w:rsidRPr="008839FB" w:rsidRDefault="004C507F" w:rsidP="004C507F">
            <w:pPr>
              <w:jc w:val="both"/>
              <w:rPr>
                <w:rFonts w:asciiTheme="minorHAnsi" w:hAnsiTheme="minorHAnsi" w:cstheme="minorHAnsi"/>
                <w:bCs/>
                <w:i/>
                <w:iCs/>
                <w:lang w:val="es-ES_tradnl"/>
              </w:rPr>
            </w:pPr>
            <w:r w:rsidRPr="008839FB">
              <w:rPr>
                <w:rFonts w:asciiTheme="minorHAnsi" w:hAnsiTheme="minorHAnsi" w:cstheme="minorHAnsi"/>
                <w:bCs/>
                <w:i/>
                <w:iCs/>
                <w:lang w:val="es-ES_tradnl"/>
              </w:rPr>
              <w:t xml:space="preserve">“El PROVEEDOR” se obliga, en caso de sufrir alguna vulneración de seguridad que pudiere afectar la confidencialidad, la integridad o la disponibilidad de los Datos Personales, a informar a </w:t>
            </w:r>
            <w:r w:rsidRPr="008839FB">
              <w:rPr>
                <w:rFonts w:asciiTheme="minorHAnsi" w:hAnsiTheme="minorHAnsi" w:cstheme="minorHAnsi"/>
                <w:bCs/>
                <w:i/>
                <w:iCs/>
                <w:lang w:val="es-ES"/>
              </w:rPr>
              <w:t>“GRÜNENTHAL”</w:t>
            </w:r>
            <w:r w:rsidRPr="008839FB" w:rsidDel="00065F69">
              <w:rPr>
                <w:rFonts w:asciiTheme="minorHAnsi" w:hAnsiTheme="minorHAnsi" w:cstheme="minorHAnsi"/>
                <w:bCs/>
                <w:i/>
                <w:iCs/>
                <w:lang w:val="es-ES"/>
              </w:rPr>
              <w:t xml:space="preserve"> </w:t>
            </w:r>
            <w:r w:rsidRPr="008839FB">
              <w:rPr>
                <w:rFonts w:asciiTheme="minorHAnsi" w:hAnsiTheme="minorHAnsi" w:cstheme="minorHAnsi"/>
                <w:bCs/>
                <w:i/>
                <w:iCs/>
                <w:lang w:val="es-ES_tradnl"/>
              </w:rPr>
              <w:t xml:space="preserve">respecto de lo ocurrido. La notificación a </w:t>
            </w:r>
            <w:r w:rsidRPr="008839FB">
              <w:rPr>
                <w:rFonts w:asciiTheme="minorHAnsi" w:hAnsiTheme="minorHAnsi" w:cstheme="minorHAnsi"/>
                <w:bCs/>
                <w:i/>
                <w:iCs/>
                <w:lang w:val="es-ES"/>
              </w:rPr>
              <w:t>“GRÜNENTHAL”</w:t>
            </w:r>
            <w:r w:rsidRPr="008839FB" w:rsidDel="00065F69">
              <w:rPr>
                <w:rFonts w:asciiTheme="minorHAnsi" w:hAnsiTheme="minorHAnsi" w:cstheme="minorHAnsi"/>
                <w:bCs/>
                <w:i/>
                <w:iCs/>
                <w:lang w:val="es-ES"/>
              </w:rPr>
              <w:t xml:space="preserve"> </w:t>
            </w:r>
            <w:r w:rsidRPr="008839FB">
              <w:rPr>
                <w:rFonts w:asciiTheme="minorHAnsi" w:hAnsiTheme="minorHAnsi" w:cstheme="minorHAnsi"/>
                <w:bCs/>
                <w:i/>
                <w:iCs/>
                <w:lang w:val="es-ES_tradnl"/>
              </w:rPr>
              <w:t xml:space="preserve">deberá realizarse en un plazo máximo de 24 horas, contadas a partir de que se tuvo conocimiento de la vulneración, a la siguiente cuenta de correo </w:t>
            </w:r>
            <w:r w:rsidRPr="008839FB">
              <w:rPr>
                <w:rFonts w:asciiTheme="minorHAnsi" w:hAnsiTheme="minorHAnsi" w:cstheme="minorHAnsi"/>
                <w:bCs/>
                <w:i/>
                <w:iCs/>
                <w:highlight w:val="yellow"/>
                <w:lang w:val="es-ES_tradnl"/>
              </w:rPr>
              <w:t>[señalar medio para notificar]</w:t>
            </w:r>
            <w:r w:rsidRPr="008839FB">
              <w:rPr>
                <w:rFonts w:asciiTheme="minorHAnsi" w:hAnsiTheme="minorHAnsi" w:cstheme="minorHAnsi"/>
                <w:bCs/>
                <w:i/>
                <w:iCs/>
                <w:lang w:val="es-ES_tradnl"/>
              </w:rPr>
              <w:t>.</w:t>
            </w:r>
          </w:p>
          <w:p w14:paraId="283424CE" w14:textId="77777777" w:rsidR="004C507F" w:rsidRPr="008839FB" w:rsidRDefault="004C507F" w:rsidP="004C507F">
            <w:pPr>
              <w:jc w:val="both"/>
              <w:rPr>
                <w:rFonts w:asciiTheme="minorHAnsi" w:hAnsiTheme="minorHAnsi" w:cstheme="minorHAnsi"/>
                <w:bCs/>
                <w:i/>
                <w:iCs/>
                <w:lang w:val="es-ES_tradnl"/>
              </w:rPr>
            </w:pPr>
          </w:p>
          <w:p w14:paraId="7374BA9D" w14:textId="21CADB4B" w:rsidR="004C507F" w:rsidRPr="008839FB" w:rsidRDefault="004C507F" w:rsidP="004C507F">
            <w:pPr>
              <w:jc w:val="both"/>
              <w:rPr>
                <w:rFonts w:asciiTheme="minorHAnsi" w:hAnsiTheme="minorHAnsi" w:cstheme="minorHAnsi"/>
                <w:bCs/>
                <w:i/>
                <w:iCs/>
                <w:lang w:val="es-ES_tradnl"/>
              </w:rPr>
            </w:pPr>
            <w:r w:rsidRPr="008839FB">
              <w:rPr>
                <w:rFonts w:asciiTheme="minorHAnsi" w:hAnsiTheme="minorHAnsi" w:cstheme="minorHAnsi"/>
                <w:bCs/>
                <w:i/>
                <w:iCs/>
                <w:lang w:val="es-ES_tradnl"/>
              </w:rPr>
              <w:t xml:space="preserve">Las Partes reconoce que es responsabilidad exclusiva de </w:t>
            </w:r>
            <w:r w:rsidRPr="008839FB">
              <w:rPr>
                <w:rFonts w:asciiTheme="minorHAnsi" w:hAnsiTheme="minorHAnsi" w:cstheme="minorHAnsi"/>
                <w:bCs/>
                <w:i/>
                <w:iCs/>
                <w:lang w:val="es-ES"/>
              </w:rPr>
              <w:t>“GRÜNENTHAL”</w:t>
            </w:r>
            <w:r w:rsidRPr="008839FB" w:rsidDel="00065F69">
              <w:rPr>
                <w:rFonts w:asciiTheme="minorHAnsi" w:hAnsiTheme="minorHAnsi" w:cstheme="minorHAnsi"/>
                <w:bCs/>
                <w:i/>
                <w:iCs/>
                <w:lang w:val="es-ES"/>
              </w:rPr>
              <w:t xml:space="preserve"> </w:t>
            </w:r>
            <w:r w:rsidRPr="008839FB">
              <w:rPr>
                <w:rFonts w:asciiTheme="minorHAnsi" w:hAnsiTheme="minorHAnsi" w:cstheme="minorHAnsi"/>
                <w:bCs/>
                <w:i/>
                <w:iCs/>
                <w:lang w:val="es-ES_tradnl"/>
              </w:rPr>
              <w:t xml:space="preserve">atender los derechos de acceso, rectificación, cancelación, oposición, limitación y/o divulgación de datos y revocación del consentimiento de los Titulares ("Derechos"). Cuando los Titulares ejerzan alguno de los Derechos ante “EL PROVEEDOR”, este lo comunicará a </w:t>
            </w:r>
            <w:r w:rsidRPr="008839FB">
              <w:rPr>
                <w:rFonts w:asciiTheme="minorHAnsi" w:hAnsiTheme="minorHAnsi" w:cstheme="minorHAnsi"/>
                <w:bCs/>
                <w:i/>
                <w:iCs/>
                <w:lang w:val="es-ES"/>
              </w:rPr>
              <w:t>“GRÜNENTHAL”</w:t>
            </w:r>
            <w:r w:rsidRPr="008839FB" w:rsidDel="00065F69">
              <w:rPr>
                <w:rFonts w:asciiTheme="minorHAnsi" w:hAnsiTheme="minorHAnsi" w:cstheme="minorHAnsi"/>
                <w:bCs/>
                <w:i/>
                <w:iCs/>
                <w:lang w:val="es-ES"/>
              </w:rPr>
              <w:t xml:space="preserve"> </w:t>
            </w:r>
            <w:r w:rsidRPr="008839FB">
              <w:rPr>
                <w:rFonts w:asciiTheme="minorHAnsi" w:hAnsiTheme="minorHAnsi" w:cstheme="minorHAnsi"/>
                <w:bCs/>
                <w:i/>
                <w:iCs/>
                <w:lang w:val="es-ES_tradnl"/>
              </w:rPr>
              <w:t xml:space="preserve">por correo electrónico a la dirección </w:t>
            </w:r>
            <w:r w:rsidRPr="008839FB">
              <w:rPr>
                <w:rFonts w:asciiTheme="minorHAnsi" w:hAnsiTheme="minorHAnsi" w:cstheme="minorHAnsi"/>
                <w:bCs/>
                <w:i/>
                <w:iCs/>
                <w:highlight w:val="yellow"/>
                <w:lang w:val="es-ES_tradnl"/>
              </w:rPr>
              <w:t>[señalar medio para notificar]</w:t>
            </w:r>
            <w:r w:rsidRPr="008839FB">
              <w:rPr>
                <w:rFonts w:asciiTheme="minorHAnsi" w:hAnsiTheme="minorHAnsi" w:cstheme="minorHAnsi"/>
                <w:bCs/>
                <w:i/>
                <w:iCs/>
                <w:lang w:val="es-ES_tradnl"/>
              </w:rPr>
              <w:t xml:space="preserve"> dentro de las 24 horas siguientes a la recepción de la solicitud por parte del Titular.</w:t>
            </w:r>
          </w:p>
          <w:p w14:paraId="602819AF" w14:textId="77777777" w:rsidR="004C507F" w:rsidRPr="008839FB" w:rsidRDefault="004C507F" w:rsidP="004C507F">
            <w:pPr>
              <w:jc w:val="both"/>
              <w:rPr>
                <w:rFonts w:asciiTheme="minorHAnsi" w:hAnsiTheme="minorHAnsi" w:cstheme="minorHAnsi"/>
                <w:bCs/>
                <w:i/>
                <w:iCs/>
                <w:lang w:val="es-ES_tradnl"/>
              </w:rPr>
            </w:pPr>
          </w:p>
          <w:p w14:paraId="7D6E4A21" w14:textId="33A43D14" w:rsidR="004C507F" w:rsidRPr="008839FB" w:rsidRDefault="004C507F" w:rsidP="004C507F">
            <w:pPr>
              <w:jc w:val="both"/>
              <w:rPr>
                <w:rFonts w:asciiTheme="minorHAnsi" w:hAnsiTheme="minorHAnsi" w:cstheme="minorHAnsi"/>
                <w:bCs/>
                <w:i/>
                <w:iCs/>
                <w:lang w:val="es-ES_tradnl"/>
              </w:rPr>
            </w:pPr>
            <w:r w:rsidRPr="008839FB">
              <w:rPr>
                <w:rFonts w:asciiTheme="minorHAnsi" w:hAnsiTheme="minorHAnsi" w:cstheme="minorHAnsi"/>
                <w:bCs/>
                <w:i/>
                <w:iCs/>
                <w:lang w:val="es-ES_tradnl"/>
              </w:rPr>
              <w:t xml:space="preserve">En relación con las subcontrataciones que “El PROVEEDOR” realice para cumplir con el objeto del presente Contrato se aplicará lo siguiente: a) </w:t>
            </w:r>
            <w:r w:rsidRPr="008839FB">
              <w:rPr>
                <w:rFonts w:asciiTheme="minorHAnsi" w:hAnsiTheme="minorHAnsi" w:cstheme="minorHAnsi"/>
                <w:bCs/>
                <w:i/>
                <w:iCs/>
                <w:lang w:val="es-ES"/>
              </w:rPr>
              <w:t>“GRÜNENTHAL”</w:t>
            </w:r>
            <w:r w:rsidRPr="008839FB" w:rsidDel="00065F69">
              <w:rPr>
                <w:rFonts w:asciiTheme="minorHAnsi" w:hAnsiTheme="minorHAnsi" w:cstheme="minorHAnsi"/>
                <w:bCs/>
                <w:i/>
                <w:iCs/>
                <w:lang w:val="es-ES"/>
              </w:rPr>
              <w:t xml:space="preserve"> </w:t>
            </w:r>
            <w:r w:rsidRPr="008839FB">
              <w:rPr>
                <w:rFonts w:asciiTheme="minorHAnsi" w:hAnsiTheme="minorHAnsi" w:cstheme="minorHAnsi"/>
                <w:bCs/>
                <w:i/>
                <w:iCs/>
                <w:lang w:val="es-ES_tradnl"/>
              </w:rPr>
              <w:t xml:space="preserve">autoriza a “El PROVEEDOR” a subcontratar a terceros para la prestación de servicios relacionados con el tratamiento y protección de los datos personales, siempre que dichos subcontratistas asuman, mediante contrato por escrito, obligaciones de protección de datos equivalentes </w:t>
            </w:r>
            <w:r w:rsidRPr="008839FB">
              <w:rPr>
                <w:rFonts w:asciiTheme="minorHAnsi" w:hAnsiTheme="minorHAnsi" w:cstheme="minorHAnsi"/>
                <w:bCs/>
                <w:i/>
                <w:iCs/>
                <w:lang w:val="es-ES_tradnl"/>
              </w:rPr>
              <w:lastRenderedPageBreak/>
              <w:t xml:space="preserve">a las establecidas en el presente instrumento. Para tal efecto, “EL PROVEEDOR” se obliga a informar a </w:t>
            </w:r>
            <w:r w:rsidRPr="008839FB">
              <w:rPr>
                <w:rFonts w:asciiTheme="minorHAnsi" w:hAnsiTheme="minorHAnsi" w:cstheme="minorHAnsi"/>
                <w:bCs/>
                <w:i/>
                <w:iCs/>
                <w:lang w:val="es-ES"/>
              </w:rPr>
              <w:t>“GRÜNENTHAL”</w:t>
            </w:r>
            <w:r w:rsidRPr="008839FB">
              <w:rPr>
                <w:rFonts w:asciiTheme="minorHAnsi" w:hAnsiTheme="minorHAnsi" w:cstheme="minorHAnsi"/>
                <w:bCs/>
                <w:i/>
                <w:iCs/>
                <w:lang w:val="es-ES_tradnl"/>
              </w:rPr>
              <w:t xml:space="preserve">, la identidad de los subcontratistas utilizados y la descripción de los servicios subcontratados; b) “EL PROVEEDOR” se obliga a verificar que cualquier tercero subcontratado cumpla con las obligaciones previstas en este instrumento, y c) “EL PROVEEDOR” será responsable frente a </w:t>
            </w:r>
            <w:r w:rsidRPr="008839FB">
              <w:rPr>
                <w:rFonts w:asciiTheme="minorHAnsi" w:hAnsiTheme="minorHAnsi" w:cstheme="minorHAnsi"/>
                <w:bCs/>
                <w:i/>
                <w:iCs/>
                <w:lang w:val="es-ES"/>
              </w:rPr>
              <w:t>“GRÜNENTHAL”</w:t>
            </w:r>
            <w:r w:rsidRPr="008839FB" w:rsidDel="00065F69">
              <w:rPr>
                <w:rFonts w:asciiTheme="minorHAnsi" w:hAnsiTheme="minorHAnsi" w:cstheme="minorHAnsi"/>
                <w:bCs/>
                <w:i/>
                <w:iCs/>
                <w:lang w:val="es-ES"/>
              </w:rPr>
              <w:t xml:space="preserve"> </w:t>
            </w:r>
            <w:r w:rsidRPr="008839FB">
              <w:rPr>
                <w:rFonts w:asciiTheme="minorHAnsi" w:hAnsiTheme="minorHAnsi" w:cstheme="minorHAnsi"/>
                <w:bCs/>
                <w:i/>
                <w:iCs/>
                <w:lang w:val="es-ES_tradnl"/>
              </w:rPr>
              <w:t xml:space="preserve">por cualquier incumplimiento en que incurran los subcontratistas respecto de las obligaciones de protección de datos personales. </w:t>
            </w:r>
          </w:p>
          <w:p w14:paraId="0B1EC1FD" w14:textId="77777777" w:rsidR="004C507F" w:rsidRPr="008839FB" w:rsidRDefault="004C507F" w:rsidP="004C507F">
            <w:pPr>
              <w:jc w:val="both"/>
              <w:rPr>
                <w:rFonts w:asciiTheme="minorHAnsi" w:hAnsiTheme="minorHAnsi" w:cstheme="minorHAnsi"/>
                <w:bCs/>
                <w:i/>
                <w:iCs/>
                <w:lang w:val="es-ES_tradnl"/>
              </w:rPr>
            </w:pPr>
          </w:p>
          <w:p w14:paraId="3604ACE6" w14:textId="1930E10E" w:rsidR="004C507F" w:rsidRPr="008839FB" w:rsidRDefault="004C507F" w:rsidP="004C507F">
            <w:pPr>
              <w:jc w:val="both"/>
              <w:rPr>
                <w:rFonts w:asciiTheme="minorHAnsi" w:hAnsiTheme="minorHAnsi" w:cstheme="minorHAnsi"/>
                <w:bCs/>
                <w:i/>
                <w:iCs/>
                <w:lang w:val="es-ES_tradnl"/>
              </w:rPr>
            </w:pPr>
            <w:r w:rsidRPr="008839FB">
              <w:rPr>
                <w:rFonts w:asciiTheme="minorHAnsi" w:hAnsiTheme="minorHAnsi" w:cstheme="minorHAnsi"/>
                <w:bCs/>
                <w:i/>
                <w:iCs/>
                <w:lang w:val="es-ES_tradnl"/>
              </w:rPr>
              <w:t xml:space="preserve">En el supuesto de que “EL PROVEEDOR”, para cumplir con los servicios objeto del presente Contrato, requiera adherirse a servicios de nube ofrecidos por terceros, será condición necesaria para que pueda adherirse a estos que: (i) Se otorgue por parte de </w:t>
            </w:r>
            <w:r w:rsidRPr="008839FB">
              <w:rPr>
                <w:rFonts w:asciiTheme="minorHAnsi" w:hAnsiTheme="minorHAnsi" w:cstheme="minorHAnsi"/>
                <w:bCs/>
                <w:i/>
                <w:iCs/>
                <w:lang w:val="es-ES"/>
              </w:rPr>
              <w:t>GRÜNENTHAL</w:t>
            </w:r>
            <w:r w:rsidRPr="008839FB">
              <w:rPr>
                <w:rFonts w:asciiTheme="minorHAnsi" w:hAnsiTheme="minorHAnsi" w:cstheme="minorHAnsi"/>
                <w:bCs/>
                <w:i/>
                <w:iCs/>
                <w:lang w:val="es-ES_tradnl"/>
              </w:rPr>
              <w:t xml:space="preserve"> la autorización de subcontratación en los términos establecidos en el presente Contrato; (</w:t>
            </w:r>
            <w:proofErr w:type="spellStart"/>
            <w:r w:rsidRPr="008839FB">
              <w:rPr>
                <w:rFonts w:asciiTheme="minorHAnsi" w:hAnsiTheme="minorHAnsi" w:cstheme="minorHAnsi"/>
                <w:bCs/>
                <w:i/>
                <w:iCs/>
                <w:lang w:val="es-ES_tradnl"/>
              </w:rPr>
              <w:t>ii</w:t>
            </w:r>
            <w:proofErr w:type="spellEnd"/>
            <w:r w:rsidRPr="008839FB">
              <w:rPr>
                <w:rFonts w:asciiTheme="minorHAnsi" w:hAnsiTheme="minorHAnsi" w:cstheme="minorHAnsi"/>
                <w:bCs/>
                <w:i/>
                <w:iCs/>
                <w:lang w:val="es-ES_tradnl"/>
              </w:rPr>
              <w:t>) que “EL PROVEEDOR” verifique que los terceros subcontratados cumplen con todas las obligaciones previstas en la normatividad aplicable y (</w:t>
            </w:r>
            <w:proofErr w:type="spellStart"/>
            <w:r w:rsidRPr="008839FB">
              <w:rPr>
                <w:rFonts w:asciiTheme="minorHAnsi" w:hAnsiTheme="minorHAnsi" w:cstheme="minorHAnsi"/>
                <w:bCs/>
                <w:i/>
                <w:iCs/>
                <w:lang w:val="es-ES_tradnl"/>
              </w:rPr>
              <w:t>iii</w:t>
            </w:r>
            <w:proofErr w:type="spellEnd"/>
            <w:r w:rsidRPr="008839FB">
              <w:rPr>
                <w:rFonts w:asciiTheme="minorHAnsi" w:hAnsiTheme="minorHAnsi" w:cstheme="minorHAnsi"/>
                <w:bCs/>
                <w:i/>
                <w:iCs/>
                <w:lang w:val="es-ES_tradnl"/>
              </w:rPr>
              <w:t>) que “EL PROVEEDOR” cumpla con las obligaciones que se le han impuesto en la presente cláusula para aquellas subcontrataciones que realice.</w:t>
            </w:r>
          </w:p>
          <w:p w14:paraId="6C69D0EA" w14:textId="77777777" w:rsidR="004C507F" w:rsidRPr="008839FB" w:rsidRDefault="004C507F" w:rsidP="004C507F">
            <w:pPr>
              <w:jc w:val="both"/>
              <w:rPr>
                <w:rFonts w:asciiTheme="minorHAnsi" w:hAnsiTheme="minorHAnsi" w:cstheme="minorHAnsi"/>
                <w:bCs/>
                <w:i/>
                <w:iCs/>
                <w:lang w:val="es-ES_tradnl"/>
              </w:rPr>
            </w:pPr>
          </w:p>
          <w:p w14:paraId="32808749" w14:textId="39DC7BEE" w:rsidR="004C507F" w:rsidRPr="008839FB" w:rsidRDefault="004C507F" w:rsidP="004C507F">
            <w:pPr>
              <w:jc w:val="both"/>
              <w:rPr>
                <w:rFonts w:asciiTheme="minorHAnsi" w:hAnsiTheme="minorHAnsi" w:cstheme="minorHAnsi"/>
                <w:bCs/>
                <w:i/>
                <w:iCs/>
                <w:lang w:val="es-ES_tradnl"/>
              </w:rPr>
            </w:pPr>
            <w:r w:rsidRPr="008839FB">
              <w:rPr>
                <w:rFonts w:asciiTheme="minorHAnsi" w:hAnsiTheme="minorHAnsi" w:cstheme="minorHAnsi"/>
                <w:bCs/>
                <w:i/>
                <w:iCs/>
                <w:lang w:val="es-ES"/>
              </w:rPr>
              <w:t xml:space="preserve">“GRÜNENTHAL” </w:t>
            </w:r>
            <w:r w:rsidRPr="008839FB">
              <w:rPr>
                <w:rFonts w:asciiTheme="minorHAnsi" w:hAnsiTheme="minorHAnsi" w:cstheme="minorHAnsi"/>
                <w:bCs/>
                <w:i/>
                <w:iCs/>
                <w:lang w:val="es-ES_tradnl"/>
              </w:rPr>
              <w:t xml:space="preserve">podrá llevar a cabo por sí, o a través de terceros, durante la vigencia del presente Contrato, auditorías y revisiones periódicas a “EL PROVEEDOR” para comprobar el correcto cumplimiento de obligaciones previstas en la normatividad aplicable de protección de datos personales en cuyo caso los costos relacionados con dichas auditorias serán a cargo de </w:t>
            </w:r>
            <w:r w:rsidRPr="008839FB">
              <w:rPr>
                <w:rFonts w:asciiTheme="minorHAnsi" w:hAnsiTheme="minorHAnsi" w:cstheme="minorHAnsi"/>
                <w:bCs/>
                <w:i/>
                <w:iCs/>
                <w:lang w:val="es-ES"/>
              </w:rPr>
              <w:t>“GRÜNENTHAL”</w:t>
            </w:r>
            <w:r w:rsidRPr="008839FB">
              <w:rPr>
                <w:rFonts w:asciiTheme="minorHAnsi" w:hAnsiTheme="minorHAnsi" w:cstheme="minorHAnsi"/>
                <w:bCs/>
                <w:i/>
                <w:iCs/>
                <w:lang w:val="es-ES_tradnl"/>
              </w:rPr>
              <w:t>, siempre y cuando no existan inconsistencias en las mismas. Para dicho fin, “EL PROVEEDOR” se compromete a presentar los documentos e información relacionados con los Servicios que requieran las personas que lleven a cabo la auditoría, así como a responder las preguntas que estas le formulen. Las auditorias que se lleven a cabo conforme a lo establecido en la presente, deberán notificarse por escrito a “EL PROVEEDOR” con por lo menos 3 (tres) días hábiles de anticipación, señalando cual será el objeto de esta.</w:t>
            </w:r>
          </w:p>
          <w:p w14:paraId="07D2D31D" w14:textId="77777777" w:rsidR="004C507F" w:rsidRPr="008839FB" w:rsidRDefault="004C507F" w:rsidP="004C507F">
            <w:pPr>
              <w:jc w:val="both"/>
              <w:rPr>
                <w:rFonts w:asciiTheme="minorHAnsi" w:hAnsiTheme="minorHAnsi" w:cstheme="minorHAnsi"/>
                <w:bCs/>
                <w:i/>
                <w:iCs/>
                <w:lang w:val="es-ES_tradnl"/>
              </w:rPr>
            </w:pPr>
          </w:p>
          <w:p w14:paraId="3DF9BFF9" w14:textId="77777777" w:rsidR="004C507F" w:rsidRPr="008839FB" w:rsidRDefault="004C507F" w:rsidP="004C507F">
            <w:pPr>
              <w:jc w:val="both"/>
              <w:rPr>
                <w:rFonts w:asciiTheme="minorHAnsi" w:hAnsiTheme="minorHAnsi" w:cstheme="minorHAnsi"/>
                <w:bCs/>
                <w:i/>
                <w:iCs/>
                <w:lang w:val="es-ES_tradnl"/>
              </w:rPr>
            </w:pPr>
            <w:r w:rsidRPr="008839FB">
              <w:rPr>
                <w:rFonts w:asciiTheme="minorHAnsi" w:hAnsiTheme="minorHAnsi" w:cstheme="minorHAnsi"/>
                <w:bCs/>
                <w:i/>
                <w:iCs/>
                <w:lang w:val="es-ES_tradnl"/>
              </w:rPr>
              <w:t>En el supuesto de incumplimiento, por parte de “EL PROVEEDOR”, incluidos sus empleados, de sus obligaciones según lo establecido en la presente Cláusula o de las derivadas de la legislación aplicable en materia de protección de datos personales para el Persona Encargada del Tratamiento, “El PROVEEDOR” será considerado Responsable del tratamiento.</w:t>
            </w:r>
          </w:p>
          <w:p w14:paraId="31469564" w14:textId="77777777" w:rsidR="004C507F" w:rsidRPr="008839FB" w:rsidRDefault="004C507F" w:rsidP="004C507F">
            <w:pPr>
              <w:jc w:val="both"/>
              <w:rPr>
                <w:rFonts w:asciiTheme="minorHAnsi" w:hAnsiTheme="minorHAnsi" w:cstheme="minorHAnsi"/>
                <w:bCs/>
                <w:i/>
                <w:iCs/>
                <w:lang w:val="es-ES_tradnl"/>
              </w:rPr>
            </w:pPr>
          </w:p>
          <w:p w14:paraId="7BDDE050" w14:textId="2567AEBF" w:rsidR="004C507F" w:rsidRPr="008839FB" w:rsidRDefault="004C507F" w:rsidP="004C507F">
            <w:pPr>
              <w:jc w:val="both"/>
              <w:rPr>
                <w:rFonts w:asciiTheme="minorHAnsi" w:hAnsiTheme="minorHAnsi" w:cstheme="minorHAnsi"/>
                <w:bCs/>
                <w:i/>
                <w:iCs/>
                <w:lang w:val="es-ES_tradnl"/>
              </w:rPr>
            </w:pPr>
            <w:r w:rsidRPr="008839FB">
              <w:rPr>
                <w:rFonts w:asciiTheme="minorHAnsi" w:hAnsiTheme="minorHAnsi" w:cstheme="minorHAnsi"/>
                <w:bCs/>
                <w:i/>
                <w:iCs/>
                <w:lang w:val="es-ES_tradnl"/>
              </w:rPr>
              <w:t xml:space="preserve">De igual forma, las Partes acuerdan que en caso de que se presente algún reclamo por el tratamiento de los datos personales o su transferencia que efectúe “EL PROVEEDOR” y que sea distinto a lo establecido en el presente documento, Pedidos o Anexos, en el aviso de privacidad señalado en esta cláusula o que de alguna manera viole alguna disposición contenida en de las leyes aplicables, “EL PROVEEDOR” deberá indemnizar a </w:t>
            </w:r>
            <w:r w:rsidRPr="008839FB">
              <w:rPr>
                <w:rFonts w:asciiTheme="minorHAnsi" w:hAnsiTheme="minorHAnsi" w:cstheme="minorHAnsi"/>
                <w:bCs/>
                <w:i/>
                <w:iCs/>
                <w:lang w:val="es-ES"/>
              </w:rPr>
              <w:t xml:space="preserve">“GRÜNENTHAL” </w:t>
            </w:r>
            <w:r w:rsidRPr="008839FB">
              <w:rPr>
                <w:rFonts w:asciiTheme="minorHAnsi" w:hAnsiTheme="minorHAnsi" w:cstheme="minorHAnsi"/>
                <w:bCs/>
                <w:i/>
                <w:iCs/>
                <w:lang w:val="es-ES_tradnl"/>
              </w:rPr>
              <w:t>al 100% (cien por ciento) de cualquier monto que este último tenga que pagar por multas y/o indemnizaciones, derivadas de procesos administrativos, civiles o transacciones que resuelvan el o los reclamos correspondientes.</w:t>
            </w:r>
          </w:p>
          <w:p w14:paraId="2967843A" w14:textId="46597F20" w:rsidR="0004606A" w:rsidRPr="008839FB" w:rsidRDefault="0004606A" w:rsidP="004C507F">
            <w:pPr>
              <w:jc w:val="both"/>
              <w:rPr>
                <w:rFonts w:ascii="Calibri" w:hAnsi="Calibri" w:cs="Calibri"/>
                <w:bCs/>
                <w:i/>
                <w:iCs/>
                <w:lang w:val="es-ES_tradnl"/>
              </w:rPr>
            </w:pPr>
          </w:p>
        </w:tc>
      </w:tr>
    </w:tbl>
    <w:p w14:paraId="74C7CD22" w14:textId="785F046E" w:rsidR="0004606A" w:rsidRPr="003A1B70" w:rsidRDefault="0004606A" w:rsidP="007B3EFD">
      <w:pPr>
        <w:rPr>
          <w:rFonts w:ascii="Calibri" w:hAnsi="Calibri" w:cs="Calibri"/>
          <w:b/>
          <w:bCs/>
          <w:lang w:val="es-ES"/>
        </w:rPr>
      </w:pPr>
    </w:p>
    <w:tbl>
      <w:tblPr>
        <w:tblStyle w:val="Tablaconcuadrcula"/>
        <w:tblpPr w:leftFromText="141" w:rightFromText="141" w:vertAnchor="text" w:horzAnchor="margin" w:tblpY="1050"/>
        <w:tblW w:w="0" w:type="auto"/>
        <w:tblLook w:val="04A0" w:firstRow="1" w:lastRow="0" w:firstColumn="1" w:lastColumn="0" w:noHBand="0" w:noVBand="1"/>
      </w:tblPr>
      <w:tblGrid>
        <w:gridCol w:w="8828"/>
      </w:tblGrid>
      <w:tr w:rsidR="0004606A" w:rsidRPr="003A1B70" w14:paraId="6C3B95A6" w14:textId="77777777" w:rsidTr="616259D3">
        <w:trPr>
          <w:trHeight w:val="429"/>
        </w:trPr>
        <w:tc>
          <w:tcPr>
            <w:tcW w:w="8828" w:type="dxa"/>
            <w:shd w:val="clear" w:color="auto" w:fill="3FBC6A"/>
            <w:noWrap/>
            <w:vAlign w:val="center"/>
          </w:tcPr>
          <w:p w14:paraId="4B0A7BC8" w14:textId="5DD64F32" w:rsidR="0004606A" w:rsidRPr="008839FB" w:rsidRDefault="0004606A" w:rsidP="008839FB">
            <w:pPr>
              <w:pStyle w:val="Ttulo3"/>
              <w:jc w:val="center"/>
              <w:rPr>
                <w:rFonts w:ascii="Calibri" w:hAnsi="Calibri" w:cs="Calibri"/>
                <w:b/>
                <w:bCs/>
                <w:color w:val="000000" w:themeColor="text1"/>
                <w:sz w:val="28"/>
                <w:szCs w:val="28"/>
                <w:u w:val="single"/>
                <w:lang w:val="es-ES_tradnl"/>
              </w:rPr>
            </w:pPr>
            <w:bookmarkStart w:id="21" w:name="_Toc440792115"/>
            <w:bookmarkStart w:id="22" w:name="_Toc155791701"/>
            <w:bookmarkStart w:id="23" w:name="_Toc205376903"/>
            <w:r w:rsidRPr="008839FB">
              <w:rPr>
                <w:rFonts w:ascii="Calibri" w:hAnsi="Calibri" w:cs="Calibri"/>
                <w:b/>
                <w:bCs/>
                <w:color w:val="FFFFFF" w:themeColor="background1"/>
                <w:sz w:val="28"/>
                <w:szCs w:val="28"/>
                <w:u w:val="single"/>
                <w:lang w:val="es-ES_tradnl"/>
              </w:rPr>
              <w:t>C.2</w:t>
            </w:r>
            <w:bookmarkEnd w:id="21"/>
            <w:r w:rsidRPr="008839FB">
              <w:rPr>
                <w:rFonts w:ascii="Calibri" w:hAnsi="Calibri" w:cs="Calibri"/>
                <w:b/>
                <w:bCs/>
                <w:color w:val="FFFFFF" w:themeColor="background1"/>
                <w:sz w:val="28"/>
                <w:szCs w:val="28"/>
                <w:u w:val="single"/>
                <w:lang w:val="es-ES_tradnl"/>
              </w:rPr>
              <w:t xml:space="preserve"> Cláusula modelo para regular las Transferencias de Datos Personales</w:t>
            </w:r>
            <w:bookmarkEnd w:id="22"/>
            <w:bookmarkEnd w:id="23"/>
          </w:p>
        </w:tc>
      </w:tr>
      <w:tr w:rsidR="0004606A" w:rsidRPr="003A1B70" w14:paraId="3D5391A6" w14:textId="77777777" w:rsidTr="616259D3">
        <w:tc>
          <w:tcPr>
            <w:tcW w:w="8828" w:type="dxa"/>
            <w:vAlign w:val="center"/>
          </w:tcPr>
          <w:p w14:paraId="2DFA018A" w14:textId="2FB0B499" w:rsidR="008839FB" w:rsidRPr="008839FB" w:rsidRDefault="616259D3" w:rsidP="616259D3">
            <w:pPr>
              <w:jc w:val="both"/>
              <w:rPr>
                <w:rFonts w:asciiTheme="minorHAnsi" w:hAnsiTheme="minorHAnsi" w:cstheme="minorBidi"/>
                <w:i/>
                <w:iCs/>
                <w:lang w:val="es-ES"/>
              </w:rPr>
            </w:pPr>
            <w:r w:rsidRPr="616259D3">
              <w:rPr>
                <w:rFonts w:asciiTheme="minorHAnsi" w:hAnsiTheme="minorHAnsi" w:cstheme="minorBidi"/>
                <w:b/>
                <w:bCs/>
                <w:i/>
                <w:iCs/>
                <w:lang w:val="es-ES"/>
              </w:rPr>
              <w:t>Transferencia de datos personales</w:t>
            </w:r>
            <w:r w:rsidRPr="616259D3">
              <w:rPr>
                <w:rFonts w:asciiTheme="minorHAnsi" w:hAnsiTheme="minorHAnsi" w:cstheme="minorBidi"/>
                <w:i/>
                <w:iCs/>
                <w:lang w:val="es-ES"/>
              </w:rPr>
              <w:t xml:space="preserve">. La presente cláusula tiene por objeto establecer las reglas conforme a las cuales se llevará a cabo la transferencia de la Base de Datos </w:t>
            </w:r>
            <w:r w:rsidRPr="616259D3">
              <w:rPr>
                <w:rFonts w:asciiTheme="minorHAnsi" w:hAnsiTheme="minorHAnsi" w:cstheme="minorBidi"/>
                <w:i/>
                <w:iCs/>
                <w:highlight w:val="yellow"/>
                <w:lang w:val="es-ES"/>
              </w:rPr>
              <w:t>[especificar]</w:t>
            </w:r>
            <w:r w:rsidRPr="616259D3">
              <w:rPr>
                <w:rFonts w:asciiTheme="minorHAnsi" w:hAnsiTheme="minorHAnsi" w:cstheme="minorBidi"/>
                <w:i/>
                <w:iCs/>
                <w:lang w:val="es-ES"/>
              </w:rPr>
              <w:t xml:space="preserve"> (en adelante, “la Base de Datos Transferida”) en posesión de “EL TRANSFERENTE” a “EL RECEPTOR”. “EL TRANSFERENTE” declara que es titular y responsable de la Base de Datos Transferida. En virtud de que “EL TRANSFERENTE” es un Responsable establecido en territorio mexicano, el tratamiento que se le dé a la Base de Datos estará sujeto a lo establecido la Ley Federal de Protección de Datos Personales en Posesión de los Particulares (“LFPDPPP”), publicada el 20 de marzo de 2025.</w:t>
            </w:r>
          </w:p>
          <w:p w14:paraId="6B19C50D" w14:textId="77777777" w:rsidR="008839FB" w:rsidRPr="008839FB" w:rsidRDefault="008839FB" w:rsidP="008839FB">
            <w:pPr>
              <w:jc w:val="both"/>
              <w:rPr>
                <w:rFonts w:asciiTheme="minorHAnsi" w:hAnsiTheme="minorHAnsi" w:cstheme="minorHAnsi"/>
                <w:i/>
                <w:iCs/>
                <w:lang w:val="es-ES_tradnl"/>
              </w:rPr>
            </w:pPr>
          </w:p>
          <w:p w14:paraId="56A96D38" w14:textId="77777777" w:rsidR="008839FB" w:rsidRPr="008839FB" w:rsidRDefault="008839FB" w:rsidP="008839FB">
            <w:pPr>
              <w:jc w:val="both"/>
              <w:rPr>
                <w:rFonts w:asciiTheme="minorHAnsi" w:hAnsiTheme="minorHAnsi" w:cstheme="minorHAnsi"/>
                <w:i/>
                <w:iCs/>
                <w:lang w:val="es-ES_tradnl"/>
              </w:rPr>
            </w:pPr>
            <w:r w:rsidRPr="008839FB">
              <w:rPr>
                <w:rFonts w:asciiTheme="minorHAnsi" w:hAnsiTheme="minorHAnsi" w:cstheme="minorHAnsi"/>
                <w:b/>
                <w:bCs/>
                <w:i/>
                <w:iCs/>
                <w:lang w:val="es-ES_tradnl"/>
              </w:rPr>
              <w:t>1. Puesta a disposición del Aviso de Privacidad.</w:t>
            </w:r>
            <w:r w:rsidRPr="008839FB">
              <w:rPr>
                <w:rFonts w:asciiTheme="minorHAnsi" w:hAnsiTheme="minorHAnsi" w:cstheme="minorHAnsi"/>
                <w:i/>
                <w:iCs/>
                <w:lang w:val="es-ES_tradnl"/>
              </w:rPr>
              <w:t xml:space="preserve"> </w:t>
            </w:r>
            <w:r w:rsidRPr="008839FB">
              <w:rPr>
                <w:rFonts w:asciiTheme="minorHAnsi" w:hAnsiTheme="minorHAnsi" w:cstheme="minorHAnsi"/>
                <w:bCs/>
                <w:i/>
                <w:iCs/>
                <w:lang w:val="es-ES_tradnl"/>
              </w:rPr>
              <w:t xml:space="preserve">“EL TRANSFERENTE” </w:t>
            </w:r>
            <w:r w:rsidRPr="008839FB">
              <w:rPr>
                <w:rFonts w:asciiTheme="minorHAnsi" w:hAnsiTheme="minorHAnsi" w:cstheme="minorHAnsi"/>
                <w:i/>
                <w:iCs/>
                <w:lang w:val="es-ES_tradnl"/>
              </w:rPr>
              <w:t xml:space="preserve">reconoce que ha informado a todos los titulares de los datos personales contenidos en la Base de Datos Transferida sobre la transferencia que realizará a </w:t>
            </w:r>
            <w:r w:rsidRPr="008839FB">
              <w:rPr>
                <w:rFonts w:asciiTheme="minorHAnsi" w:hAnsiTheme="minorHAnsi" w:cstheme="minorHAnsi"/>
                <w:bCs/>
                <w:i/>
                <w:iCs/>
                <w:lang w:val="es-ES_tradnl"/>
              </w:rPr>
              <w:t xml:space="preserve">“EL RECEPTOR” </w:t>
            </w:r>
            <w:r w:rsidRPr="008839FB">
              <w:rPr>
                <w:rFonts w:asciiTheme="minorHAnsi" w:hAnsiTheme="minorHAnsi" w:cstheme="minorHAnsi"/>
                <w:i/>
                <w:iCs/>
                <w:lang w:val="es-ES_tradnl"/>
              </w:rPr>
              <w:t xml:space="preserve">en el apartado de Transferencias de su Aviso de Privacidad, y también reconoce que cuenta con una base de legitimación adecuada para realizar la transferencia a “EL RECEPTOR”. </w:t>
            </w:r>
            <w:r w:rsidRPr="008839FB">
              <w:rPr>
                <w:rFonts w:asciiTheme="minorHAnsi" w:hAnsiTheme="minorHAnsi" w:cstheme="minorHAnsi"/>
                <w:bCs/>
                <w:i/>
                <w:iCs/>
                <w:lang w:val="es-ES_tradnl"/>
              </w:rPr>
              <w:t>“EL TRANSFERENTE”</w:t>
            </w:r>
            <w:r w:rsidRPr="008839FB">
              <w:rPr>
                <w:rFonts w:asciiTheme="minorHAnsi" w:hAnsiTheme="minorHAnsi" w:cstheme="minorHAnsi"/>
                <w:i/>
                <w:iCs/>
                <w:lang w:val="es-ES_tradnl"/>
              </w:rPr>
              <w:t xml:space="preserve"> reconoce que el Aviso de Privacidad que se ha puesto a disposición de los titulares es el que se adjunta al presente como Anexo </w:t>
            </w:r>
            <w:r w:rsidRPr="008839FB">
              <w:rPr>
                <w:rFonts w:asciiTheme="minorHAnsi" w:hAnsiTheme="minorHAnsi" w:cstheme="minorHAnsi"/>
                <w:bCs/>
                <w:i/>
                <w:iCs/>
                <w:highlight w:val="yellow"/>
                <w:lang w:val="es-ES_tradnl"/>
              </w:rPr>
              <w:t>[*]</w:t>
            </w:r>
            <w:r w:rsidRPr="008839FB">
              <w:rPr>
                <w:rFonts w:asciiTheme="minorHAnsi" w:hAnsiTheme="minorHAnsi" w:cstheme="minorHAnsi"/>
                <w:bCs/>
                <w:i/>
                <w:iCs/>
                <w:lang w:val="es-ES_tradnl"/>
              </w:rPr>
              <w:t xml:space="preserve"> </w:t>
            </w:r>
            <w:r w:rsidRPr="008839FB">
              <w:rPr>
                <w:rFonts w:asciiTheme="minorHAnsi" w:hAnsiTheme="minorHAnsi" w:cstheme="minorHAnsi"/>
                <w:i/>
                <w:iCs/>
                <w:lang w:val="es-ES_tradnl"/>
              </w:rPr>
              <w:t>y que esta transferencia, por tanto, está claramente definida y consentida en su caso en el mencionado Aviso de Privacidad en los términos requeridos por la LFPDPPP.</w:t>
            </w:r>
          </w:p>
          <w:p w14:paraId="3CCFF3F5" w14:textId="77777777" w:rsidR="008839FB" w:rsidRPr="008839FB" w:rsidRDefault="008839FB" w:rsidP="008839FB">
            <w:pPr>
              <w:jc w:val="both"/>
              <w:rPr>
                <w:rFonts w:asciiTheme="minorHAnsi" w:hAnsiTheme="minorHAnsi" w:cstheme="minorHAnsi"/>
                <w:b/>
                <w:bCs/>
                <w:i/>
                <w:iCs/>
                <w:lang w:val="es-ES_tradnl"/>
              </w:rPr>
            </w:pPr>
          </w:p>
          <w:p w14:paraId="10CEC617" w14:textId="77777777" w:rsidR="008839FB" w:rsidRDefault="008839FB" w:rsidP="008839FB">
            <w:pPr>
              <w:jc w:val="both"/>
              <w:rPr>
                <w:rFonts w:asciiTheme="minorHAnsi" w:hAnsiTheme="minorHAnsi" w:cstheme="minorHAnsi"/>
                <w:i/>
                <w:iCs/>
                <w:lang w:val="es-ES_tradnl"/>
              </w:rPr>
            </w:pPr>
            <w:r w:rsidRPr="008839FB">
              <w:rPr>
                <w:rFonts w:asciiTheme="minorHAnsi" w:hAnsiTheme="minorHAnsi" w:cstheme="minorHAnsi"/>
                <w:b/>
                <w:bCs/>
                <w:i/>
                <w:iCs/>
                <w:lang w:val="es-ES_tradnl"/>
              </w:rPr>
              <w:t>2. Fines del tratamiento</w:t>
            </w:r>
            <w:r w:rsidRPr="008839FB">
              <w:rPr>
                <w:rFonts w:asciiTheme="minorHAnsi" w:hAnsiTheme="minorHAnsi" w:cstheme="minorHAnsi"/>
                <w:i/>
                <w:iCs/>
                <w:lang w:val="es-ES_tradnl"/>
              </w:rPr>
              <w:t xml:space="preserve">. De acuerdo con lo dispuesto en el Aviso de Privacidad, </w:t>
            </w:r>
            <w:r w:rsidRPr="008839FB">
              <w:rPr>
                <w:rFonts w:asciiTheme="minorHAnsi" w:hAnsiTheme="minorHAnsi" w:cstheme="minorHAnsi"/>
                <w:bCs/>
                <w:i/>
                <w:iCs/>
                <w:lang w:val="es-ES_tradnl"/>
              </w:rPr>
              <w:t xml:space="preserve">“EL RECEPTOR” </w:t>
            </w:r>
            <w:r w:rsidRPr="008839FB">
              <w:rPr>
                <w:rFonts w:asciiTheme="minorHAnsi" w:hAnsiTheme="minorHAnsi" w:cstheme="minorHAnsi"/>
                <w:i/>
                <w:iCs/>
                <w:lang w:val="es-ES_tradnl"/>
              </w:rPr>
              <w:t>podrá tratar los datos personales para las siguientes finalidades, que fueron consentidas por los titulares de los datos personales:</w:t>
            </w:r>
          </w:p>
          <w:p w14:paraId="79B7BADC" w14:textId="77777777" w:rsidR="008839FB" w:rsidRPr="008839FB" w:rsidRDefault="008839FB" w:rsidP="008839FB">
            <w:pPr>
              <w:jc w:val="both"/>
              <w:rPr>
                <w:rFonts w:asciiTheme="minorHAnsi" w:hAnsiTheme="minorHAnsi" w:cstheme="minorHAnsi"/>
                <w:i/>
                <w:iCs/>
                <w:lang w:val="es-ES_tradnl"/>
              </w:rPr>
            </w:pPr>
          </w:p>
          <w:p w14:paraId="679209CA" w14:textId="77777777" w:rsidR="008839FB" w:rsidRPr="008839FB" w:rsidRDefault="008839FB" w:rsidP="008839FB">
            <w:pPr>
              <w:jc w:val="both"/>
              <w:rPr>
                <w:rFonts w:asciiTheme="minorHAnsi" w:hAnsiTheme="minorHAnsi" w:cstheme="minorHAnsi"/>
                <w:i/>
                <w:iCs/>
                <w:lang w:val="es-ES_tradnl"/>
              </w:rPr>
            </w:pPr>
            <w:r w:rsidRPr="008839FB">
              <w:rPr>
                <w:rFonts w:asciiTheme="minorHAnsi" w:hAnsiTheme="minorHAnsi" w:cstheme="minorHAnsi"/>
                <w:i/>
                <w:iCs/>
                <w:highlight w:val="yellow"/>
                <w:lang w:val="es-ES_tradnl"/>
              </w:rPr>
              <w:t>[LISTADO DE FINALIDADES DE ACUERDO CON LO PREVISTO EN EL AVISO DE PRIVACIDAD ANEXADO]</w:t>
            </w:r>
          </w:p>
          <w:p w14:paraId="688E7561" w14:textId="77777777" w:rsidR="008839FB" w:rsidRPr="008839FB" w:rsidRDefault="008839FB" w:rsidP="008839FB">
            <w:pPr>
              <w:jc w:val="both"/>
              <w:rPr>
                <w:rFonts w:asciiTheme="minorHAnsi" w:hAnsiTheme="minorHAnsi" w:cstheme="minorHAnsi"/>
                <w:b/>
                <w:bCs/>
                <w:i/>
                <w:iCs/>
                <w:lang w:val="es-ES_tradnl"/>
              </w:rPr>
            </w:pPr>
          </w:p>
          <w:p w14:paraId="3C39F2C4" w14:textId="77777777" w:rsidR="008839FB" w:rsidRPr="008839FB" w:rsidRDefault="008839FB" w:rsidP="008839FB">
            <w:pPr>
              <w:jc w:val="both"/>
              <w:rPr>
                <w:rFonts w:asciiTheme="minorHAnsi" w:hAnsiTheme="minorHAnsi" w:cstheme="minorHAnsi"/>
                <w:i/>
                <w:iCs/>
                <w:lang w:val="es-ES_tradnl"/>
              </w:rPr>
            </w:pPr>
            <w:r w:rsidRPr="008839FB">
              <w:rPr>
                <w:rFonts w:asciiTheme="minorHAnsi" w:hAnsiTheme="minorHAnsi" w:cstheme="minorHAnsi"/>
                <w:b/>
                <w:bCs/>
                <w:i/>
                <w:iCs/>
                <w:lang w:val="es-ES_tradnl"/>
              </w:rPr>
              <w:t xml:space="preserve">3. Obligaciones de </w:t>
            </w:r>
            <w:r w:rsidRPr="008839FB">
              <w:rPr>
                <w:rFonts w:asciiTheme="minorHAnsi" w:hAnsiTheme="minorHAnsi" w:cstheme="minorHAnsi"/>
                <w:b/>
                <w:i/>
                <w:iCs/>
                <w:lang w:val="es-ES_tradnl"/>
              </w:rPr>
              <w:t>EL TRANSFERENTE</w:t>
            </w:r>
            <w:r w:rsidRPr="008839FB">
              <w:rPr>
                <w:rFonts w:asciiTheme="minorHAnsi" w:hAnsiTheme="minorHAnsi" w:cstheme="minorHAnsi"/>
                <w:bCs/>
                <w:i/>
                <w:iCs/>
                <w:lang w:val="es-ES_tradnl"/>
              </w:rPr>
              <w:t>.</w:t>
            </w:r>
            <w:r w:rsidRPr="008839FB">
              <w:rPr>
                <w:rFonts w:asciiTheme="minorHAnsi" w:hAnsiTheme="minorHAnsi" w:cstheme="minorHAnsi"/>
                <w:i/>
                <w:iCs/>
                <w:lang w:val="es-ES_tradnl"/>
              </w:rPr>
              <w:t xml:space="preserve"> Al transferir a </w:t>
            </w:r>
            <w:r w:rsidRPr="008839FB">
              <w:rPr>
                <w:rFonts w:asciiTheme="minorHAnsi" w:hAnsiTheme="minorHAnsi" w:cstheme="minorHAnsi"/>
                <w:bCs/>
                <w:i/>
                <w:iCs/>
                <w:lang w:val="es-ES_tradnl"/>
              </w:rPr>
              <w:t xml:space="preserve">“EL RECEPTOR” la base de datos personales mencionada “EL TRANSFERENTE” </w:t>
            </w:r>
            <w:r w:rsidRPr="008839FB">
              <w:rPr>
                <w:rFonts w:asciiTheme="minorHAnsi" w:hAnsiTheme="minorHAnsi" w:cstheme="minorHAnsi"/>
                <w:i/>
                <w:iCs/>
                <w:lang w:val="es-ES_tradnl"/>
              </w:rPr>
              <w:t xml:space="preserve"> se obliga a: a) Obtener los datos de forma lícita y conforme a la legislación vigente, prestando especial atención al cumplimiento de la normatividad aplicable, garantizando la integridad absoluta de dichos datos personales, así como la calidad y proporcionalidad de los mismos; b)  indemnizar y sacar en paz y a salvo a “EL RECEPTOR” en contra de cualquier reclamación que le hiciere cualquier titular, cuyos datos personales se encuentren en la base de datos transferida, argumentando que la transferencia se llevó a cabo sin habérsele informado y/o sin haber obtenido su consentimiento; c). </w:t>
            </w:r>
            <w:r w:rsidRPr="008839FB">
              <w:rPr>
                <w:rFonts w:asciiTheme="minorHAnsi" w:hAnsiTheme="minorHAnsi" w:cstheme="minorHAnsi"/>
                <w:bCs/>
                <w:i/>
                <w:iCs/>
                <w:lang w:val="es-ES_tradnl"/>
              </w:rPr>
              <w:t xml:space="preserve">“EL TRANSFERENTE” </w:t>
            </w:r>
            <w:r w:rsidRPr="008839FB">
              <w:rPr>
                <w:rFonts w:asciiTheme="minorHAnsi" w:hAnsiTheme="minorHAnsi" w:cstheme="minorHAnsi"/>
                <w:i/>
                <w:iCs/>
                <w:lang w:val="es-ES_tradnl"/>
              </w:rPr>
              <w:t xml:space="preserve">asumirá la responsabilidad que pudiere irrogarse a “EL RECEPTOR” como consecuencia de cualquier tipo de sanciones administrativas impuestas por las autoridades correspondientes, así como los daños y perjuicios por procedimientos judiciales o extrajudiciales contra </w:t>
            </w:r>
            <w:r w:rsidRPr="008839FB">
              <w:rPr>
                <w:rFonts w:asciiTheme="minorHAnsi" w:hAnsiTheme="minorHAnsi" w:cstheme="minorHAnsi"/>
                <w:bCs/>
                <w:i/>
                <w:iCs/>
                <w:lang w:val="es-ES_tradnl"/>
              </w:rPr>
              <w:t xml:space="preserve">“EL RECEPTOR” </w:t>
            </w:r>
            <w:r w:rsidRPr="008839FB">
              <w:rPr>
                <w:rFonts w:asciiTheme="minorHAnsi" w:hAnsiTheme="minorHAnsi" w:cstheme="minorHAnsi"/>
                <w:i/>
                <w:iCs/>
                <w:lang w:val="es-ES_tradnl"/>
              </w:rPr>
              <w:t xml:space="preserve">(incluidas </w:t>
            </w:r>
            <w:r w:rsidRPr="008839FB">
              <w:rPr>
                <w:rFonts w:asciiTheme="minorHAnsi" w:hAnsiTheme="minorHAnsi" w:cstheme="minorHAnsi"/>
                <w:i/>
                <w:iCs/>
                <w:lang w:val="es-ES_tradnl"/>
              </w:rPr>
              <w:lastRenderedPageBreak/>
              <w:t>las costas de resolución y los honorarios razonables de abogado), considerándose asimismo causa específica de recisión anticipada del presente instrumento.</w:t>
            </w:r>
          </w:p>
          <w:p w14:paraId="16230B98" w14:textId="77777777" w:rsidR="008839FB" w:rsidRPr="008839FB" w:rsidRDefault="008839FB" w:rsidP="008839FB">
            <w:pPr>
              <w:jc w:val="both"/>
              <w:rPr>
                <w:rFonts w:asciiTheme="minorHAnsi" w:hAnsiTheme="minorHAnsi" w:cstheme="minorHAnsi"/>
                <w:i/>
                <w:iCs/>
                <w:lang w:val="es-ES_tradnl"/>
              </w:rPr>
            </w:pPr>
          </w:p>
          <w:p w14:paraId="59807725" w14:textId="77777777" w:rsidR="008839FB" w:rsidRPr="008839FB" w:rsidRDefault="008839FB" w:rsidP="008839FB">
            <w:pPr>
              <w:jc w:val="both"/>
              <w:rPr>
                <w:rFonts w:asciiTheme="minorHAnsi" w:hAnsiTheme="minorHAnsi" w:cstheme="minorHAnsi"/>
                <w:i/>
                <w:iCs/>
                <w:lang w:val="es-ES_tradnl"/>
              </w:rPr>
            </w:pPr>
            <w:r w:rsidRPr="008839FB">
              <w:rPr>
                <w:rFonts w:asciiTheme="minorHAnsi" w:hAnsiTheme="minorHAnsi" w:cstheme="minorHAnsi"/>
                <w:b/>
                <w:bCs/>
                <w:i/>
                <w:iCs/>
                <w:lang w:val="es-ES_tradnl"/>
              </w:rPr>
              <w:t>4. Obligaciones del Receptor de la Transferencia.</w:t>
            </w:r>
            <w:r w:rsidRPr="008839FB">
              <w:rPr>
                <w:rFonts w:asciiTheme="minorHAnsi" w:hAnsiTheme="minorHAnsi" w:cstheme="minorHAnsi"/>
                <w:i/>
                <w:iCs/>
                <w:lang w:val="es-ES_tradnl"/>
              </w:rPr>
              <w:t xml:space="preserve"> Asimismo, </w:t>
            </w:r>
            <w:r w:rsidRPr="008839FB">
              <w:rPr>
                <w:rFonts w:asciiTheme="minorHAnsi" w:hAnsiTheme="minorHAnsi" w:cstheme="minorHAnsi"/>
                <w:bCs/>
                <w:i/>
                <w:iCs/>
                <w:lang w:val="es-ES_tradnl"/>
              </w:rPr>
              <w:t xml:space="preserve">“EL RECEPTOR” </w:t>
            </w:r>
            <w:r w:rsidRPr="008839FB">
              <w:rPr>
                <w:rFonts w:asciiTheme="minorHAnsi" w:hAnsiTheme="minorHAnsi" w:cstheme="minorHAnsi"/>
                <w:i/>
                <w:iCs/>
                <w:lang w:val="es-ES_tradnl"/>
              </w:rPr>
              <w:t>en su carácter de responsable del Tratamiento se obliga a:</w:t>
            </w:r>
          </w:p>
          <w:p w14:paraId="3067B7BC" w14:textId="77777777" w:rsidR="008839FB" w:rsidRPr="008839FB" w:rsidRDefault="008839FB" w:rsidP="008839FB">
            <w:pPr>
              <w:numPr>
                <w:ilvl w:val="0"/>
                <w:numId w:val="1"/>
              </w:numPr>
              <w:jc w:val="both"/>
              <w:rPr>
                <w:rFonts w:asciiTheme="minorHAnsi" w:hAnsiTheme="minorHAnsi" w:cstheme="minorHAnsi"/>
                <w:i/>
                <w:iCs/>
                <w:lang w:val="es-ES_tradnl"/>
              </w:rPr>
            </w:pPr>
            <w:r w:rsidRPr="008839FB">
              <w:rPr>
                <w:rFonts w:asciiTheme="minorHAnsi" w:hAnsiTheme="minorHAnsi" w:cstheme="minorHAnsi"/>
                <w:i/>
                <w:iCs/>
                <w:lang w:val="es-ES_tradnl"/>
              </w:rPr>
              <w:t xml:space="preserve">Dar tratamiento a los datos personales que le son transferidos por </w:t>
            </w:r>
            <w:r w:rsidRPr="008839FB">
              <w:rPr>
                <w:rFonts w:asciiTheme="minorHAnsi" w:hAnsiTheme="minorHAnsi" w:cstheme="minorHAnsi"/>
                <w:bCs/>
                <w:i/>
                <w:iCs/>
                <w:lang w:val="es-ES_tradnl"/>
              </w:rPr>
              <w:t xml:space="preserve">“EL TRANSFERENTE” </w:t>
            </w:r>
            <w:r w:rsidRPr="008839FB">
              <w:rPr>
                <w:rFonts w:asciiTheme="minorHAnsi" w:hAnsiTheme="minorHAnsi" w:cstheme="minorHAnsi"/>
                <w:i/>
                <w:iCs/>
                <w:lang w:val="es-ES_tradnl"/>
              </w:rPr>
              <w:t xml:space="preserve">en términos del presente instrumento y las finalidades contenidas en el Aviso de Privacidad adjunto al presente como Anexo </w:t>
            </w:r>
            <w:r w:rsidRPr="008839FB">
              <w:rPr>
                <w:rFonts w:asciiTheme="minorHAnsi" w:hAnsiTheme="minorHAnsi" w:cstheme="minorHAnsi"/>
                <w:bCs/>
                <w:i/>
                <w:iCs/>
                <w:highlight w:val="yellow"/>
                <w:lang w:val="es-ES_tradnl"/>
              </w:rPr>
              <w:t>[*]</w:t>
            </w:r>
            <w:r w:rsidRPr="008839FB">
              <w:rPr>
                <w:rFonts w:asciiTheme="minorHAnsi" w:hAnsiTheme="minorHAnsi" w:cstheme="minorHAnsi"/>
                <w:i/>
                <w:iCs/>
                <w:lang w:val="es-ES_tradnl"/>
              </w:rPr>
              <w:t>”, así como a las disposiciones contenidas en la normatividad aplicable;</w:t>
            </w:r>
          </w:p>
          <w:p w14:paraId="1600735A" w14:textId="77777777" w:rsidR="008839FB" w:rsidRPr="008839FB" w:rsidRDefault="008839FB" w:rsidP="008839FB">
            <w:pPr>
              <w:numPr>
                <w:ilvl w:val="0"/>
                <w:numId w:val="1"/>
              </w:numPr>
              <w:jc w:val="both"/>
              <w:rPr>
                <w:rFonts w:asciiTheme="minorHAnsi" w:hAnsiTheme="minorHAnsi" w:cstheme="minorHAnsi"/>
                <w:i/>
                <w:iCs/>
                <w:lang w:val="es-ES_tradnl"/>
              </w:rPr>
            </w:pPr>
            <w:r w:rsidRPr="008839FB">
              <w:rPr>
                <w:rFonts w:asciiTheme="minorHAnsi" w:hAnsiTheme="minorHAnsi" w:cstheme="minorHAnsi"/>
                <w:i/>
                <w:iCs/>
                <w:lang w:val="es-ES_tradnl"/>
              </w:rPr>
              <w:t>Poner a disposición de los titulares su Aviso de Privacidad, y</w:t>
            </w:r>
          </w:p>
          <w:p w14:paraId="2A56052F" w14:textId="77777777" w:rsidR="008839FB" w:rsidRPr="008839FB" w:rsidRDefault="008839FB" w:rsidP="008839FB">
            <w:pPr>
              <w:numPr>
                <w:ilvl w:val="0"/>
                <w:numId w:val="1"/>
              </w:numPr>
              <w:jc w:val="both"/>
              <w:rPr>
                <w:rFonts w:asciiTheme="minorHAnsi" w:hAnsiTheme="minorHAnsi" w:cstheme="minorHAnsi"/>
                <w:i/>
                <w:iCs/>
                <w:lang w:val="es-ES_tradnl"/>
              </w:rPr>
            </w:pPr>
            <w:r w:rsidRPr="008839FB">
              <w:rPr>
                <w:rFonts w:asciiTheme="minorHAnsi" w:hAnsiTheme="minorHAnsi" w:cstheme="minorHAnsi"/>
                <w:i/>
                <w:iCs/>
                <w:lang w:val="es-ES_tradnl"/>
              </w:rPr>
              <w:t>Abstenerse de transferir a terceros los datos personales de la base de datos transferida, salvo que cuente con el consentimiento de los titulares.</w:t>
            </w:r>
          </w:p>
          <w:p w14:paraId="4111AC79" w14:textId="77777777" w:rsidR="008839FB" w:rsidRPr="008839FB" w:rsidRDefault="008839FB" w:rsidP="008839FB">
            <w:pPr>
              <w:jc w:val="both"/>
              <w:rPr>
                <w:rFonts w:asciiTheme="minorHAnsi" w:hAnsiTheme="minorHAnsi" w:cstheme="minorHAnsi"/>
                <w:b/>
                <w:bCs/>
                <w:i/>
                <w:iCs/>
                <w:lang w:val="es-ES_tradnl"/>
              </w:rPr>
            </w:pPr>
          </w:p>
          <w:p w14:paraId="5E1273F9" w14:textId="77777777" w:rsidR="008839FB" w:rsidRPr="008839FB" w:rsidRDefault="008839FB" w:rsidP="008839FB">
            <w:pPr>
              <w:jc w:val="both"/>
              <w:rPr>
                <w:rFonts w:asciiTheme="minorHAnsi" w:hAnsiTheme="minorHAnsi" w:cstheme="minorHAnsi"/>
                <w:i/>
                <w:iCs/>
                <w:lang w:val="es-ES_tradnl"/>
              </w:rPr>
            </w:pPr>
            <w:r w:rsidRPr="008839FB">
              <w:rPr>
                <w:rFonts w:asciiTheme="minorHAnsi" w:hAnsiTheme="minorHAnsi" w:cstheme="minorHAnsi"/>
                <w:b/>
                <w:bCs/>
                <w:i/>
                <w:iCs/>
                <w:lang w:val="es-ES_tradnl"/>
              </w:rPr>
              <w:t xml:space="preserve">5. Confidencialidad de los datos personales. </w:t>
            </w:r>
            <w:r w:rsidRPr="008839FB">
              <w:rPr>
                <w:rFonts w:asciiTheme="minorHAnsi" w:hAnsiTheme="minorHAnsi" w:cstheme="minorHAnsi"/>
                <w:i/>
                <w:iCs/>
                <w:lang w:val="es-ES_tradnl"/>
              </w:rPr>
              <w:t xml:space="preserve">Las Partes se obligan a conservar la confidencialidad de los datos personales objeto del presente instrumento, y deberán aplicar todas las medidas de seguridad que resulten necesarias al efecto. Entre otras, “LAS PARTES” deberán celebrar y mantener vigentes convenios de confidencialidad con todas las personas, empleados propios y proveedores, que tengan acceso a los datos personales referidos. </w:t>
            </w:r>
          </w:p>
          <w:p w14:paraId="04F80561" w14:textId="77777777" w:rsidR="008839FB" w:rsidRPr="008839FB" w:rsidRDefault="008839FB" w:rsidP="008839FB">
            <w:pPr>
              <w:jc w:val="both"/>
              <w:rPr>
                <w:rFonts w:asciiTheme="minorHAnsi" w:hAnsiTheme="minorHAnsi" w:cstheme="minorHAnsi"/>
                <w:b/>
                <w:bCs/>
                <w:i/>
                <w:iCs/>
                <w:lang w:val="es-ES_tradnl"/>
              </w:rPr>
            </w:pPr>
          </w:p>
          <w:p w14:paraId="39F31F9F" w14:textId="77777777" w:rsidR="008839FB" w:rsidRPr="008839FB" w:rsidRDefault="008839FB" w:rsidP="008839FB">
            <w:pPr>
              <w:jc w:val="both"/>
              <w:rPr>
                <w:rFonts w:asciiTheme="minorHAnsi" w:hAnsiTheme="minorHAnsi" w:cstheme="minorHAnsi"/>
                <w:i/>
                <w:iCs/>
                <w:lang w:val="es-ES_tradnl"/>
              </w:rPr>
            </w:pPr>
            <w:r w:rsidRPr="008839FB">
              <w:rPr>
                <w:rFonts w:asciiTheme="minorHAnsi" w:hAnsiTheme="minorHAnsi" w:cstheme="minorHAnsi"/>
                <w:b/>
                <w:bCs/>
                <w:i/>
                <w:iCs/>
                <w:lang w:val="es-ES_tradnl"/>
              </w:rPr>
              <w:t>6. Responsabilidad de las Partes.</w:t>
            </w:r>
            <w:r w:rsidRPr="008839FB">
              <w:rPr>
                <w:rFonts w:asciiTheme="minorHAnsi" w:hAnsiTheme="minorHAnsi" w:cstheme="minorHAnsi"/>
                <w:i/>
                <w:iCs/>
                <w:lang w:val="es-ES_tradnl"/>
              </w:rPr>
              <w:t xml:space="preserve"> En caso de que los datos personales llegaren a hacerse del conocimiento de terceras personas por dolo, negligencia o mala fe imputable a una de las partes y/o de sus filiales, contratistas, subcontratistas o sus proveedores, dicha Parte será responsable de los daños y perjuicios que se ocasionen a la otra parte / afectada, sin perjuicio de las responsabilidades y sanciones legales que deriven.</w:t>
            </w:r>
          </w:p>
          <w:p w14:paraId="731D124A" w14:textId="5F221C2F" w:rsidR="0004606A" w:rsidRPr="008839FB" w:rsidRDefault="0004606A" w:rsidP="003202AA">
            <w:pPr>
              <w:jc w:val="both"/>
              <w:rPr>
                <w:rFonts w:ascii="Calibri" w:hAnsi="Calibri" w:cs="Calibri"/>
                <w:i/>
                <w:iCs/>
                <w:lang w:val="es-ES_tradnl"/>
              </w:rPr>
            </w:pPr>
          </w:p>
        </w:tc>
      </w:tr>
    </w:tbl>
    <w:p w14:paraId="2E25AEAA" w14:textId="77777777" w:rsidR="0004606A" w:rsidRPr="003A1B70" w:rsidRDefault="0004606A" w:rsidP="007B3EFD">
      <w:pPr>
        <w:rPr>
          <w:rFonts w:ascii="Calibri" w:hAnsi="Calibri" w:cs="Calibri"/>
          <w:b/>
          <w:bCs/>
        </w:rPr>
      </w:pPr>
    </w:p>
    <w:p w14:paraId="43241C28" w14:textId="0D123AD8" w:rsidR="0004606A" w:rsidRPr="003A1B70" w:rsidRDefault="0004606A">
      <w:pPr>
        <w:rPr>
          <w:rFonts w:ascii="Calibri" w:hAnsi="Calibri" w:cs="Calibri"/>
          <w:b/>
          <w:bCs/>
          <w:lang w:val="es-ES"/>
        </w:rPr>
      </w:pPr>
      <w:r w:rsidRPr="003A1B70">
        <w:rPr>
          <w:rFonts w:ascii="Calibri" w:hAnsi="Calibri" w:cs="Calibri"/>
          <w:b/>
          <w:bCs/>
          <w:lang w:val="es-ES"/>
        </w:rPr>
        <w:br w:type="page"/>
      </w:r>
    </w:p>
    <w:p w14:paraId="3DC04267" w14:textId="77777777" w:rsidR="0004606A" w:rsidRPr="003A1B70" w:rsidRDefault="0004606A">
      <w:pPr>
        <w:rPr>
          <w:rFonts w:ascii="Calibri" w:hAnsi="Calibri" w:cs="Calibri"/>
          <w:b/>
          <w:bCs/>
        </w:rPr>
      </w:pPr>
    </w:p>
    <w:tbl>
      <w:tblPr>
        <w:tblStyle w:val="Tablaconcuadrcula"/>
        <w:tblpPr w:leftFromText="141" w:rightFromText="141" w:vertAnchor="text" w:horzAnchor="margin" w:tblpY="-59"/>
        <w:tblW w:w="0" w:type="auto"/>
        <w:tblLook w:val="04A0" w:firstRow="1" w:lastRow="0" w:firstColumn="1" w:lastColumn="0" w:noHBand="0" w:noVBand="1"/>
      </w:tblPr>
      <w:tblGrid>
        <w:gridCol w:w="8828"/>
      </w:tblGrid>
      <w:tr w:rsidR="0004606A" w:rsidRPr="003A1B70" w14:paraId="140FF26E" w14:textId="77777777" w:rsidTr="616259D3">
        <w:trPr>
          <w:trHeight w:val="429"/>
        </w:trPr>
        <w:tc>
          <w:tcPr>
            <w:tcW w:w="8828" w:type="dxa"/>
            <w:shd w:val="clear" w:color="auto" w:fill="3FBC6A"/>
            <w:noWrap/>
            <w:vAlign w:val="center"/>
          </w:tcPr>
          <w:p w14:paraId="5453206E" w14:textId="77777777" w:rsidR="0004606A" w:rsidRPr="003A1B70" w:rsidRDefault="0004606A" w:rsidP="0004606A">
            <w:pPr>
              <w:pStyle w:val="Ttulo3"/>
              <w:jc w:val="center"/>
              <w:rPr>
                <w:rFonts w:ascii="Calibri" w:hAnsi="Calibri" w:cs="Calibri"/>
                <w:color w:val="FFFFFF" w:themeColor="background1"/>
                <w:u w:val="single"/>
                <w:lang w:val="es-ES_tradnl"/>
              </w:rPr>
            </w:pPr>
            <w:bookmarkStart w:id="24" w:name="_Toc155791702"/>
            <w:bookmarkStart w:id="25" w:name="_Toc205376904"/>
            <w:r w:rsidRPr="008839FB">
              <w:rPr>
                <w:rFonts w:ascii="Calibri" w:hAnsi="Calibri" w:cs="Calibri"/>
                <w:b/>
                <w:bCs/>
                <w:color w:val="FFFFFF" w:themeColor="background1"/>
                <w:sz w:val="28"/>
                <w:szCs w:val="28"/>
                <w:u w:val="single"/>
                <w:lang w:val="es-ES_tradnl"/>
              </w:rPr>
              <w:t>C.3 Cláusula modelo de no aplicación de la normatividad</w:t>
            </w:r>
            <w:bookmarkEnd w:id="24"/>
            <w:bookmarkEnd w:id="25"/>
          </w:p>
        </w:tc>
      </w:tr>
      <w:tr w:rsidR="008839FB" w:rsidRPr="003A1B70" w14:paraId="75D834AE" w14:textId="77777777" w:rsidTr="616259D3">
        <w:tc>
          <w:tcPr>
            <w:tcW w:w="8828" w:type="dxa"/>
            <w:vAlign w:val="center"/>
          </w:tcPr>
          <w:p w14:paraId="05E8060D" w14:textId="77777777" w:rsidR="008839FB" w:rsidRPr="008839FB" w:rsidRDefault="008839FB" w:rsidP="008839FB">
            <w:pPr>
              <w:jc w:val="both"/>
              <w:rPr>
                <w:rFonts w:ascii="Calibri" w:hAnsi="Calibri" w:cs="Calibri"/>
                <w:i/>
                <w:iCs/>
                <w:lang w:val="es-ES_tradnl"/>
              </w:rPr>
            </w:pPr>
          </w:p>
          <w:p w14:paraId="015946A3" w14:textId="6530E5A8" w:rsidR="008839FB" w:rsidRPr="008839FB" w:rsidRDefault="008839FB" w:rsidP="008839FB">
            <w:pPr>
              <w:jc w:val="both"/>
              <w:rPr>
                <w:rFonts w:ascii="Calibri" w:hAnsi="Calibri" w:cs="Calibri"/>
                <w:i/>
                <w:iCs/>
                <w:lang w:val="es-ES_tradnl"/>
              </w:rPr>
            </w:pPr>
            <w:r w:rsidRPr="008839FB">
              <w:rPr>
                <w:rFonts w:ascii="Calibri" w:hAnsi="Calibri" w:cs="Calibri"/>
                <w:b/>
                <w:bCs/>
                <w:i/>
                <w:iCs/>
                <w:lang w:val="es-ES_tradnl"/>
              </w:rPr>
              <w:t>NO TRATAMIENTO DE DATOS PERSONALES</w:t>
            </w:r>
            <w:r w:rsidRPr="008839FB">
              <w:rPr>
                <w:rFonts w:ascii="Calibri" w:hAnsi="Calibri" w:cs="Calibri"/>
                <w:i/>
                <w:iCs/>
                <w:lang w:val="es-ES_tradnl"/>
              </w:rPr>
              <w:t>. Las Partes</w:t>
            </w:r>
            <w:r w:rsidR="0019160D">
              <w:rPr>
                <w:rFonts w:ascii="Calibri" w:hAnsi="Calibri" w:cs="Calibri"/>
                <w:i/>
                <w:iCs/>
                <w:lang w:val="es-ES_tradnl"/>
              </w:rPr>
              <w:t xml:space="preserve"> </w:t>
            </w:r>
            <w:r w:rsidRPr="008839FB">
              <w:rPr>
                <w:rFonts w:ascii="Calibri" w:hAnsi="Calibri" w:cs="Calibri"/>
                <w:i/>
                <w:iCs/>
                <w:lang w:val="es-ES_tradnl"/>
              </w:rPr>
              <w:t>reconocen que, derivado de la presente relación jurídica, sólo tratarán información relacionada con personas morales, así</w:t>
            </w:r>
            <w:r>
              <w:rPr>
                <w:rFonts w:ascii="Calibri" w:hAnsi="Calibri" w:cs="Calibri"/>
                <w:i/>
                <w:iCs/>
                <w:lang w:val="es-ES_tradnl"/>
              </w:rPr>
              <w:t xml:space="preserve"> como otra información que la</w:t>
            </w:r>
            <w:r w:rsidR="0019160D" w:rsidRPr="008839FB">
              <w:rPr>
                <w:rFonts w:ascii="Calibri" w:hAnsi="Calibri" w:cs="Calibri"/>
                <w:i/>
                <w:iCs/>
                <w:lang w:val="es-ES_tradnl"/>
              </w:rPr>
              <w:t xml:space="preserve"> Ley Federal de Protección de Datos Personales en Posesión de Particulares</w:t>
            </w:r>
            <w:r w:rsidR="0019160D">
              <w:rPr>
                <w:rFonts w:ascii="Calibri" w:hAnsi="Calibri" w:cs="Calibri"/>
                <w:i/>
                <w:iCs/>
                <w:lang w:val="es-ES_tradnl"/>
              </w:rPr>
              <w:t xml:space="preserve"> (LFPDPPP) y demás</w:t>
            </w:r>
            <w:r>
              <w:rPr>
                <w:rFonts w:ascii="Calibri" w:hAnsi="Calibri" w:cs="Calibri"/>
                <w:i/>
                <w:iCs/>
                <w:lang w:val="es-ES_tradnl"/>
              </w:rPr>
              <w:t xml:space="preserve"> normativa secundaria establece como información o datos no personales</w:t>
            </w:r>
            <w:r w:rsidRPr="008839FB">
              <w:rPr>
                <w:rFonts w:ascii="Calibri" w:hAnsi="Calibri" w:cs="Calibri"/>
                <w:i/>
                <w:iCs/>
                <w:lang w:val="es-ES_tradnl"/>
              </w:rPr>
              <w:t xml:space="preserve">. </w:t>
            </w:r>
          </w:p>
          <w:p w14:paraId="58F784B9" w14:textId="77777777" w:rsidR="008839FB" w:rsidRPr="008839FB" w:rsidRDefault="008839FB" w:rsidP="008839FB">
            <w:pPr>
              <w:jc w:val="both"/>
              <w:rPr>
                <w:rFonts w:ascii="Calibri" w:hAnsi="Calibri" w:cs="Calibri"/>
                <w:i/>
                <w:iCs/>
                <w:lang w:val="es-ES_tradnl"/>
              </w:rPr>
            </w:pPr>
          </w:p>
          <w:p w14:paraId="2AAB9F2D" w14:textId="70F9E761" w:rsidR="008839FB" w:rsidRPr="008839FB" w:rsidRDefault="008839FB" w:rsidP="008839FB">
            <w:pPr>
              <w:jc w:val="both"/>
              <w:rPr>
                <w:rFonts w:ascii="Calibri" w:hAnsi="Calibri" w:cs="Calibri"/>
                <w:i/>
                <w:iCs/>
                <w:lang w:val="es-ES_tradnl"/>
              </w:rPr>
            </w:pPr>
            <w:r w:rsidRPr="008839FB">
              <w:rPr>
                <w:rFonts w:ascii="Calibri" w:hAnsi="Calibri" w:cs="Calibri"/>
                <w:i/>
                <w:iCs/>
                <w:lang w:val="es-ES_tradnl"/>
              </w:rPr>
              <w:t xml:space="preserve">Por lo anterior, </w:t>
            </w:r>
            <w:r w:rsidR="0019160D">
              <w:rPr>
                <w:rFonts w:ascii="Calibri" w:hAnsi="Calibri" w:cs="Calibri"/>
                <w:i/>
                <w:iCs/>
                <w:lang w:val="es-ES_tradnl"/>
              </w:rPr>
              <w:t xml:space="preserve">las Partes </w:t>
            </w:r>
            <w:r w:rsidR="0019160D" w:rsidRPr="008839FB">
              <w:rPr>
                <w:rFonts w:ascii="Calibri" w:hAnsi="Calibri" w:cs="Calibri"/>
                <w:i/>
                <w:iCs/>
                <w:lang w:val="es-ES_tradnl"/>
              </w:rPr>
              <w:t>se</w:t>
            </w:r>
            <w:r w:rsidRPr="008839FB">
              <w:rPr>
                <w:rFonts w:ascii="Calibri" w:hAnsi="Calibri" w:cs="Calibri"/>
                <w:i/>
                <w:iCs/>
                <w:lang w:val="es-ES_tradnl"/>
              </w:rPr>
              <w:t xml:space="preserve"> obliga</w:t>
            </w:r>
            <w:r w:rsidR="0019160D">
              <w:rPr>
                <w:rFonts w:ascii="Calibri" w:hAnsi="Calibri" w:cs="Calibri"/>
                <w:i/>
                <w:iCs/>
                <w:lang w:val="es-ES_tradnl"/>
              </w:rPr>
              <w:t>n</w:t>
            </w:r>
            <w:r w:rsidRPr="008839FB">
              <w:rPr>
                <w:rFonts w:ascii="Calibri" w:hAnsi="Calibri" w:cs="Calibri"/>
                <w:i/>
                <w:iCs/>
                <w:lang w:val="es-ES_tradnl"/>
              </w:rPr>
              <w:t xml:space="preserve"> a no transferir</w:t>
            </w:r>
            <w:r w:rsidR="0019160D">
              <w:rPr>
                <w:rFonts w:ascii="Calibri" w:hAnsi="Calibri" w:cs="Calibri"/>
                <w:i/>
                <w:iCs/>
                <w:lang w:val="es-ES_tradnl"/>
              </w:rPr>
              <w:t xml:space="preserve"> entre ellas datos </w:t>
            </w:r>
            <w:r w:rsidRPr="008839FB">
              <w:rPr>
                <w:rFonts w:ascii="Calibri" w:hAnsi="Calibri" w:cs="Calibri"/>
                <w:i/>
                <w:iCs/>
                <w:lang w:val="es-ES_tradnl"/>
              </w:rPr>
              <w:t xml:space="preserve">adicionales que sean objeto de protección de </w:t>
            </w:r>
            <w:r w:rsidR="0019160D">
              <w:rPr>
                <w:rFonts w:ascii="Calibri" w:hAnsi="Calibri" w:cs="Calibri"/>
                <w:i/>
                <w:iCs/>
                <w:lang w:val="es-ES_tradnl"/>
              </w:rPr>
              <w:t>la LFPDPPP</w:t>
            </w:r>
            <w:r w:rsidR="0019160D" w:rsidRPr="008839FB">
              <w:rPr>
                <w:rFonts w:ascii="Calibri" w:hAnsi="Calibri" w:cs="Calibri"/>
                <w:i/>
                <w:iCs/>
                <w:lang w:val="es-ES_tradnl"/>
              </w:rPr>
              <w:t xml:space="preserve"> y</w:t>
            </w:r>
            <w:r w:rsidRPr="008839FB">
              <w:rPr>
                <w:rFonts w:ascii="Calibri" w:hAnsi="Calibri" w:cs="Calibri"/>
                <w:i/>
                <w:iCs/>
                <w:lang w:val="es-ES_tradnl"/>
              </w:rPr>
              <w:t xml:space="preserve"> demás legislación aplicable y vigente en la materia, y, en ese sentido, se obliga a mantener en paz y a salvo a </w:t>
            </w:r>
            <w:r w:rsidR="0019160D">
              <w:rPr>
                <w:rFonts w:ascii="Calibri" w:hAnsi="Calibri" w:cs="Calibri"/>
                <w:i/>
                <w:iCs/>
                <w:lang w:val="es-ES_tradnl"/>
              </w:rPr>
              <w:t>la contraparte</w:t>
            </w:r>
            <w:r w:rsidRPr="008839FB">
              <w:rPr>
                <w:rFonts w:ascii="Calibri" w:hAnsi="Calibri" w:cs="Calibri"/>
                <w:i/>
                <w:iCs/>
                <w:lang w:val="es-ES_tradnl"/>
              </w:rPr>
              <w:t xml:space="preserve"> de cualquier queja, denuncia o reclamación que derive del incumplimiento respecto a la transferencia de datos personales. </w:t>
            </w:r>
          </w:p>
          <w:p w14:paraId="15064ADB" w14:textId="77777777" w:rsidR="008839FB" w:rsidRPr="008839FB" w:rsidRDefault="008839FB" w:rsidP="008839FB">
            <w:pPr>
              <w:jc w:val="both"/>
              <w:rPr>
                <w:rFonts w:ascii="Calibri" w:hAnsi="Calibri" w:cs="Calibri"/>
                <w:i/>
                <w:iCs/>
                <w:lang w:val="es-ES_tradnl"/>
              </w:rPr>
            </w:pPr>
          </w:p>
          <w:p w14:paraId="2D726E4E" w14:textId="77777777" w:rsidR="008839FB" w:rsidRPr="008839FB" w:rsidRDefault="616259D3" w:rsidP="616259D3">
            <w:pPr>
              <w:jc w:val="both"/>
              <w:rPr>
                <w:rFonts w:ascii="Calibri" w:hAnsi="Calibri" w:cs="Calibri"/>
                <w:i/>
                <w:iCs/>
                <w:lang w:val="es-ES"/>
              </w:rPr>
            </w:pPr>
            <w:r w:rsidRPr="616259D3">
              <w:rPr>
                <w:rFonts w:ascii="Calibri" w:hAnsi="Calibri" w:cs="Calibri"/>
                <w:i/>
                <w:iCs/>
                <w:lang w:val="es-ES"/>
              </w:rPr>
              <w:t xml:space="preserve">Ambas partes reconocen que por algún motivo del presente contrato, una de las partes transfiere información anonimizada que no permite identificación directa o indirecta de personas físicas, la parte que reciba información se obliga a abstenerse de realizar cualquier acción  o esfuerzo dirigido a la </w:t>
            </w:r>
            <w:proofErr w:type="spellStart"/>
            <w:r w:rsidRPr="616259D3">
              <w:rPr>
                <w:rFonts w:ascii="Calibri" w:hAnsi="Calibri" w:cs="Calibri"/>
                <w:i/>
                <w:iCs/>
                <w:lang w:val="es-ES"/>
              </w:rPr>
              <w:t>reidentificación</w:t>
            </w:r>
            <w:proofErr w:type="spellEnd"/>
            <w:r w:rsidRPr="616259D3">
              <w:rPr>
                <w:rFonts w:ascii="Calibri" w:hAnsi="Calibri" w:cs="Calibri"/>
                <w:i/>
                <w:iCs/>
                <w:lang w:val="es-ES"/>
              </w:rPr>
              <w:t xml:space="preserve"> de personas, garantizando en todo momento que el tratamiento de la información se limite a datos anónimos que no estén asociados, directa o indirectamente, a personas físicas identificadas o identificables</w:t>
            </w:r>
          </w:p>
          <w:p w14:paraId="19FE6966" w14:textId="77777777" w:rsidR="008839FB" w:rsidRPr="008839FB" w:rsidRDefault="008839FB" w:rsidP="008839FB">
            <w:pPr>
              <w:jc w:val="both"/>
              <w:rPr>
                <w:rFonts w:ascii="Calibri" w:hAnsi="Calibri" w:cs="Calibri"/>
                <w:i/>
                <w:iCs/>
                <w:lang w:val="es-ES_tradnl"/>
              </w:rPr>
            </w:pPr>
          </w:p>
          <w:p w14:paraId="501E3755" w14:textId="77777777" w:rsidR="008839FB" w:rsidRPr="008839FB" w:rsidRDefault="008839FB" w:rsidP="008839FB">
            <w:pPr>
              <w:jc w:val="both"/>
              <w:rPr>
                <w:rFonts w:ascii="Calibri" w:hAnsi="Calibri" w:cs="Calibri"/>
                <w:i/>
                <w:iCs/>
                <w:lang w:val="es-ES_tradnl"/>
              </w:rPr>
            </w:pPr>
            <w:r w:rsidRPr="008839FB">
              <w:rPr>
                <w:rFonts w:ascii="Calibri" w:hAnsi="Calibri" w:cs="Calibri"/>
                <w:i/>
                <w:iCs/>
                <w:lang w:val="es-ES_tradnl"/>
              </w:rPr>
              <w:t>Asimismo, y sin perjuicio de lo anterior, la Parte receptora adoptará medidas de seguridad técnicas, administrativas y físicas razonables y proporcionales al riesgo, a fin de preservar la confidencialidad, integridad y disponibilidad de la información, e impedirá su divulgación a terceros no autorizados, salvo que dicha divulgación sea estrictamente necesaria para la prestación de los Servicios o exigida por una disposición legal o autoridad competente</w:t>
            </w:r>
          </w:p>
          <w:p w14:paraId="323DAA72" w14:textId="77777777" w:rsidR="008839FB" w:rsidRPr="008839FB" w:rsidRDefault="008839FB" w:rsidP="008839FB">
            <w:pPr>
              <w:jc w:val="both"/>
              <w:rPr>
                <w:rFonts w:ascii="Calibri" w:hAnsi="Calibri" w:cs="Calibri"/>
                <w:i/>
                <w:iCs/>
                <w:lang w:val="es-ES_tradnl"/>
              </w:rPr>
            </w:pPr>
          </w:p>
          <w:p w14:paraId="05F3D252" w14:textId="02C0A6D8" w:rsidR="008839FB" w:rsidRPr="008839FB" w:rsidRDefault="008839FB" w:rsidP="008839FB">
            <w:pPr>
              <w:jc w:val="both"/>
              <w:rPr>
                <w:rFonts w:ascii="Calibri" w:hAnsi="Calibri" w:cs="Calibri"/>
                <w:i/>
                <w:iCs/>
                <w:lang w:val="es-ES_tradnl"/>
              </w:rPr>
            </w:pPr>
            <w:r w:rsidRPr="008839FB">
              <w:rPr>
                <w:rFonts w:ascii="Calibri" w:hAnsi="Calibri" w:cs="Calibri"/>
                <w:i/>
                <w:iCs/>
                <w:lang w:val="es-ES_tradnl"/>
              </w:rPr>
              <w:t>En caso de tratar algún dato diferente a los mencionados y/o con alguna finalidad distinta a la establecida se incurrirá en las correspondientes responsabilidades legales.</w:t>
            </w:r>
          </w:p>
        </w:tc>
      </w:tr>
    </w:tbl>
    <w:p w14:paraId="54722709" w14:textId="5637CD63" w:rsidR="0004606A" w:rsidRPr="003A1B70" w:rsidRDefault="0004606A" w:rsidP="007B3EFD">
      <w:pPr>
        <w:rPr>
          <w:rFonts w:ascii="Calibri" w:hAnsi="Calibri" w:cs="Calibri"/>
          <w:b/>
          <w:bCs/>
        </w:rPr>
      </w:pPr>
    </w:p>
    <w:p w14:paraId="35CF207D" w14:textId="77777777" w:rsidR="0004606A" w:rsidRPr="003A1B70" w:rsidRDefault="0004606A">
      <w:pPr>
        <w:rPr>
          <w:rFonts w:ascii="Calibri" w:hAnsi="Calibri" w:cs="Calibri"/>
          <w:b/>
          <w:bCs/>
        </w:rPr>
      </w:pPr>
      <w:r w:rsidRPr="003A1B70">
        <w:rPr>
          <w:rFonts w:ascii="Calibri" w:hAnsi="Calibri" w:cs="Calibri"/>
          <w:b/>
          <w:bCs/>
        </w:rPr>
        <w:br w:type="page"/>
      </w:r>
    </w:p>
    <w:tbl>
      <w:tblPr>
        <w:tblStyle w:val="Tablaconcuadrcula"/>
        <w:tblpPr w:leftFromText="141" w:rightFromText="141" w:vertAnchor="text" w:horzAnchor="margin" w:tblpY="1059"/>
        <w:tblW w:w="8978" w:type="dxa"/>
        <w:tblLook w:val="04A0" w:firstRow="1" w:lastRow="0" w:firstColumn="1" w:lastColumn="0" w:noHBand="0" w:noVBand="1"/>
      </w:tblPr>
      <w:tblGrid>
        <w:gridCol w:w="8978"/>
      </w:tblGrid>
      <w:tr w:rsidR="0004606A" w:rsidRPr="003A1B70" w14:paraId="536F42AE" w14:textId="77777777" w:rsidTr="0019160D">
        <w:trPr>
          <w:trHeight w:val="429"/>
        </w:trPr>
        <w:tc>
          <w:tcPr>
            <w:tcW w:w="8978" w:type="dxa"/>
            <w:shd w:val="clear" w:color="auto" w:fill="3FBC6A"/>
            <w:noWrap/>
            <w:vAlign w:val="center"/>
          </w:tcPr>
          <w:p w14:paraId="2F68681F" w14:textId="77777777" w:rsidR="0004606A" w:rsidRPr="0019160D" w:rsidRDefault="0004606A" w:rsidP="0004606A">
            <w:pPr>
              <w:pStyle w:val="Ttulo3"/>
              <w:jc w:val="center"/>
              <w:rPr>
                <w:rFonts w:ascii="Calibri" w:hAnsi="Calibri" w:cs="Calibri"/>
                <w:b/>
                <w:bCs/>
                <w:color w:val="FFFFFF" w:themeColor="background1"/>
                <w:sz w:val="28"/>
                <w:szCs w:val="28"/>
                <w:u w:val="single"/>
                <w:lang w:val="es-ES_tradnl"/>
              </w:rPr>
            </w:pPr>
            <w:bookmarkStart w:id="26" w:name="_Toc440792117"/>
            <w:bookmarkStart w:id="27" w:name="_Toc155791703"/>
            <w:bookmarkStart w:id="28" w:name="_Toc205376905"/>
            <w:r w:rsidRPr="0019160D">
              <w:rPr>
                <w:rFonts w:ascii="Calibri" w:hAnsi="Calibri" w:cs="Calibri"/>
                <w:b/>
                <w:bCs/>
                <w:color w:val="FFFFFF" w:themeColor="background1"/>
                <w:sz w:val="28"/>
                <w:szCs w:val="28"/>
                <w:u w:val="single"/>
                <w:lang w:val="es-ES_tradnl"/>
              </w:rPr>
              <w:lastRenderedPageBreak/>
              <w:t>C.4</w:t>
            </w:r>
            <w:bookmarkEnd w:id="26"/>
            <w:r w:rsidRPr="0019160D">
              <w:rPr>
                <w:rFonts w:ascii="Calibri" w:hAnsi="Calibri" w:cs="Calibri"/>
                <w:b/>
                <w:bCs/>
                <w:color w:val="FFFFFF" w:themeColor="background1"/>
                <w:sz w:val="28"/>
                <w:szCs w:val="28"/>
                <w:u w:val="single"/>
                <w:lang w:val="es-ES_tradnl"/>
              </w:rPr>
              <w:t xml:space="preserve"> </w:t>
            </w:r>
            <w:r w:rsidRPr="0019160D">
              <w:rPr>
                <w:rFonts w:ascii="Calibri" w:hAnsi="Calibri" w:cs="Calibri"/>
                <w:b/>
                <w:bCs/>
                <w:color w:val="FFFFFF" w:themeColor="background1"/>
                <w:sz w:val="28"/>
                <w:szCs w:val="28"/>
                <w:u w:val="single"/>
                <w:shd w:val="clear" w:color="auto" w:fill="3FBC6A"/>
                <w:lang w:val="es-ES_tradnl"/>
              </w:rPr>
              <w:t>Cláusula modelo de aceptación del Aviso de Privacidad y Obligaciones en Materia de Protección de Datos Personales en el Contrato Laboral</w:t>
            </w:r>
            <w:bookmarkEnd w:id="27"/>
            <w:bookmarkEnd w:id="28"/>
          </w:p>
        </w:tc>
      </w:tr>
      <w:tr w:rsidR="0004606A" w:rsidRPr="003A1B70" w14:paraId="5D33B0BE" w14:textId="77777777" w:rsidTr="0004606A">
        <w:tc>
          <w:tcPr>
            <w:tcW w:w="8978" w:type="dxa"/>
            <w:vAlign w:val="center"/>
          </w:tcPr>
          <w:p w14:paraId="6E5DE9BF" w14:textId="77777777" w:rsidR="0004606A" w:rsidRPr="003A1B70" w:rsidRDefault="0004606A" w:rsidP="0004606A">
            <w:pPr>
              <w:jc w:val="both"/>
              <w:rPr>
                <w:rFonts w:ascii="Calibri" w:hAnsi="Calibri" w:cs="Calibri"/>
                <w:lang w:val="es-ES_tradnl"/>
              </w:rPr>
            </w:pPr>
          </w:p>
          <w:p w14:paraId="23DD2ABE" w14:textId="77777777" w:rsidR="0004606A" w:rsidRPr="003A1B70" w:rsidRDefault="0004606A" w:rsidP="0004606A">
            <w:pPr>
              <w:jc w:val="both"/>
              <w:rPr>
                <w:rFonts w:ascii="Calibri" w:hAnsi="Calibri" w:cs="Calibri"/>
                <w:i/>
                <w:iCs/>
                <w:lang w:val="es-ES_tradnl"/>
              </w:rPr>
            </w:pPr>
            <w:r w:rsidRPr="003A1B70">
              <w:rPr>
                <w:rFonts w:ascii="Calibri" w:hAnsi="Calibri" w:cs="Calibri"/>
                <w:b/>
                <w:i/>
                <w:iCs/>
                <w:lang w:val="es-ES_tradnl"/>
              </w:rPr>
              <w:t>ACEPTACIÓN DEL AVISO DE PRIVACIDAD Y OBLIGACIONES EN MATERIA DE PROTECCIÓN DE DATOS PERSONALES.</w:t>
            </w:r>
            <w:r w:rsidRPr="003A1B70">
              <w:rPr>
                <w:rFonts w:ascii="Calibri" w:hAnsi="Calibri" w:cs="Calibri"/>
                <w:i/>
                <w:iCs/>
                <w:lang w:val="es-ES_tradnl"/>
              </w:rPr>
              <w:t xml:space="preserve"> </w:t>
            </w:r>
          </w:p>
          <w:p w14:paraId="76BD734B" w14:textId="77777777" w:rsidR="0004606A" w:rsidRPr="003A1B70" w:rsidRDefault="0004606A" w:rsidP="0004606A">
            <w:pPr>
              <w:jc w:val="both"/>
              <w:rPr>
                <w:rFonts w:ascii="Calibri" w:hAnsi="Calibri" w:cs="Calibri"/>
                <w:i/>
                <w:iCs/>
                <w:lang w:val="es-ES_tradnl"/>
              </w:rPr>
            </w:pPr>
          </w:p>
          <w:p w14:paraId="5CFCEDE5" w14:textId="77777777" w:rsidR="0004606A" w:rsidRPr="003A1B70" w:rsidRDefault="0004606A" w:rsidP="0004606A">
            <w:pPr>
              <w:jc w:val="both"/>
              <w:rPr>
                <w:rFonts w:ascii="Calibri" w:hAnsi="Calibri" w:cs="Calibri"/>
                <w:i/>
                <w:iCs/>
                <w:lang w:val="es-ES_tradnl"/>
              </w:rPr>
            </w:pPr>
            <w:r w:rsidRPr="003A1B70">
              <w:rPr>
                <w:rFonts w:ascii="Calibri" w:hAnsi="Calibri" w:cs="Calibri"/>
                <w:i/>
                <w:iCs/>
                <w:lang w:val="es-ES_tradnl"/>
              </w:rPr>
              <w:t xml:space="preserve">“El EMPLEADO” reconoce que “LA EMPRESA” ha puesto a su disposición el Aviso de Privacidad para Colaboradores, mismo que se encuentra disponible en </w:t>
            </w:r>
            <w:r w:rsidRPr="003A1B70">
              <w:rPr>
                <w:rFonts w:ascii="Calibri" w:hAnsi="Calibri" w:cs="Calibri"/>
                <w:i/>
                <w:iCs/>
                <w:highlight w:val="yellow"/>
                <w:lang w:val="es-ES_tradnl"/>
              </w:rPr>
              <w:t>[SEÑALAR DONDE SE ENCONTRARÁ DISPONIBLE EL AVISO DE PRIVACIDAD]</w:t>
            </w:r>
            <w:r w:rsidRPr="003A1B70">
              <w:rPr>
                <w:rFonts w:ascii="Calibri" w:hAnsi="Calibri" w:cs="Calibri"/>
                <w:i/>
                <w:iCs/>
                <w:lang w:val="es-ES_tradnl"/>
              </w:rPr>
              <w:t xml:space="preserve"> y que ha sido debidamente informado sobre las condiciones generales del tratamiento al que serán sometidos sus datos personales.</w:t>
            </w:r>
          </w:p>
          <w:p w14:paraId="6E3F4886" w14:textId="77777777" w:rsidR="0004606A" w:rsidRPr="003A1B70" w:rsidRDefault="0004606A" w:rsidP="0004606A">
            <w:pPr>
              <w:jc w:val="both"/>
              <w:rPr>
                <w:rFonts w:ascii="Calibri" w:hAnsi="Calibri" w:cs="Calibri"/>
                <w:i/>
                <w:iCs/>
                <w:lang w:val="es-ES_tradnl"/>
              </w:rPr>
            </w:pPr>
          </w:p>
          <w:p w14:paraId="0CCE30D2" w14:textId="77777777" w:rsidR="0004606A" w:rsidRPr="003A1B70" w:rsidRDefault="0004606A" w:rsidP="0004606A">
            <w:pPr>
              <w:jc w:val="both"/>
              <w:rPr>
                <w:rFonts w:ascii="Calibri" w:hAnsi="Calibri" w:cs="Calibri"/>
                <w:lang w:val="es-ES_tradnl"/>
              </w:rPr>
            </w:pPr>
            <w:r w:rsidRPr="003A1B70">
              <w:rPr>
                <w:rFonts w:ascii="Calibri" w:hAnsi="Calibri" w:cs="Calibri"/>
                <w:i/>
                <w:iCs/>
                <w:lang w:val="es-ES_tradnl"/>
              </w:rPr>
              <w:t>Asimismo, “EL EMPLEADO” reconoce que “LA EMPRESA” ha puesto a su disposición la Carta de Protección de Datos Personales y Políticas aplicables, por lo que el EMPLEADO se obliga a cumplir con lo establecido en dichos documentos y declara que ha sido informado que cualquier incumplimiento a las obligaciones de protección de datos personales podrá será sancionado por “LA EMPRESA”.</w:t>
            </w:r>
          </w:p>
        </w:tc>
      </w:tr>
    </w:tbl>
    <w:p w14:paraId="2E26CCB8" w14:textId="77777777" w:rsidR="008C2307" w:rsidRPr="003A1B70" w:rsidRDefault="008C2307" w:rsidP="008C2307">
      <w:pPr>
        <w:rPr>
          <w:rFonts w:ascii="Calibri" w:hAnsi="Calibri" w:cs="Calibri"/>
          <w:lang w:val="es-ES_tradnl"/>
        </w:rPr>
      </w:pPr>
    </w:p>
    <w:p w14:paraId="7C394603" w14:textId="77777777" w:rsidR="0004606A" w:rsidRPr="003A1B70" w:rsidRDefault="0004606A" w:rsidP="008C2307">
      <w:pPr>
        <w:pStyle w:val="Ttulo2"/>
        <w:jc w:val="both"/>
        <w:rPr>
          <w:rFonts w:ascii="Calibri" w:hAnsi="Calibri" w:cs="Calibri"/>
          <w:sz w:val="24"/>
          <w:szCs w:val="24"/>
        </w:rPr>
      </w:pPr>
    </w:p>
    <w:p w14:paraId="184F21BE" w14:textId="3AFD49A0" w:rsidR="0004606A" w:rsidRPr="003A1B70" w:rsidRDefault="0004606A" w:rsidP="0004606A">
      <w:pPr>
        <w:rPr>
          <w:rFonts w:ascii="Calibri" w:eastAsiaTheme="majorEastAsia" w:hAnsi="Calibri" w:cs="Calibri"/>
          <w:b/>
          <w:bCs/>
          <w:color w:val="000000" w:themeColor="text1"/>
        </w:rPr>
      </w:pPr>
      <w:r w:rsidRPr="003A1B70">
        <w:rPr>
          <w:rFonts w:ascii="Calibri" w:hAnsi="Calibri" w:cs="Calibri"/>
        </w:rPr>
        <w:br w:type="page"/>
      </w:r>
    </w:p>
    <w:p w14:paraId="759CD361" w14:textId="22CD797A" w:rsidR="008C2307" w:rsidRPr="00917B8A" w:rsidRDefault="008C2307" w:rsidP="008C2307">
      <w:pPr>
        <w:pStyle w:val="Ttulo2"/>
        <w:jc w:val="both"/>
        <w:rPr>
          <w:rFonts w:ascii="Calibri" w:hAnsi="Calibri" w:cs="Calibri"/>
          <w:sz w:val="32"/>
          <w:szCs w:val="32"/>
        </w:rPr>
      </w:pPr>
      <w:bookmarkStart w:id="29" w:name="_Toc205376906"/>
      <w:r w:rsidRPr="00917B8A">
        <w:rPr>
          <w:rFonts w:ascii="Calibri" w:hAnsi="Calibri" w:cs="Calibri"/>
          <w:sz w:val="32"/>
          <w:szCs w:val="32"/>
        </w:rPr>
        <w:lastRenderedPageBreak/>
        <w:t>APÉNDICE 2.  CONTRATOS MODELO DE COMUNICACIÓN DE DATOS PERSONALES</w:t>
      </w:r>
      <w:bookmarkEnd w:id="29"/>
      <w:r w:rsidRPr="00917B8A">
        <w:rPr>
          <w:rFonts w:ascii="Calibri" w:hAnsi="Calibri" w:cs="Calibri"/>
          <w:sz w:val="32"/>
          <w:szCs w:val="32"/>
        </w:rPr>
        <w:t xml:space="preserve"> </w:t>
      </w:r>
    </w:p>
    <w:p w14:paraId="1C66291A" w14:textId="77777777" w:rsidR="008C2307" w:rsidRPr="00917B8A" w:rsidRDefault="008C2307" w:rsidP="008C2307">
      <w:pPr>
        <w:rPr>
          <w:rFonts w:ascii="Calibri" w:hAnsi="Calibri" w:cs="Calibri"/>
          <w:color w:val="000000" w:themeColor="text1"/>
          <w:sz w:val="28"/>
          <w:szCs w:val="28"/>
        </w:rPr>
      </w:pPr>
    </w:p>
    <w:p w14:paraId="16437D79" w14:textId="77777777" w:rsidR="008C2307" w:rsidRPr="00917B8A" w:rsidRDefault="008C2307" w:rsidP="008C2307">
      <w:pPr>
        <w:pStyle w:val="Ttulo3"/>
        <w:jc w:val="center"/>
        <w:rPr>
          <w:rFonts w:ascii="Calibri" w:hAnsi="Calibri" w:cs="Calibri"/>
          <w:b/>
          <w:bCs/>
          <w:color w:val="000000" w:themeColor="text1"/>
          <w:sz w:val="28"/>
          <w:szCs w:val="28"/>
        </w:rPr>
      </w:pPr>
      <w:bookmarkStart w:id="30" w:name="_Toc155791705"/>
      <w:bookmarkStart w:id="31" w:name="_Toc205376907"/>
      <w:r w:rsidRPr="00917B8A">
        <w:rPr>
          <w:rFonts w:ascii="Calibri" w:hAnsi="Calibri" w:cs="Calibri"/>
          <w:b/>
          <w:bCs/>
          <w:color w:val="000000" w:themeColor="text1"/>
          <w:sz w:val="28"/>
          <w:szCs w:val="28"/>
        </w:rPr>
        <w:t>CM-1. Contrato Modelo de Remisión de Datos Personales (Responsable – Encargado)</w:t>
      </w:r>
      <w:bookmarkEnd w:id="30"/>
      <w:bookmarkEnd w:id="31"/>
    </w:p>
    <w:p w14:paraId="3631592F" w14:textId="77777777" w:rsidR="008C2307" w:rsidRPr="003A1B70" w:rsidRDefault="008C2307" w:rsidP="008C2307">
      <w:pPr>
        <w:rPr>
          <w:rFonts w:ascii="Calibri" w:hAnsi="Calibri" w:cs="Calibri"/>
        </w:rPr>
      </w:pPr>
    </w:p>
    <w:p w14:paraId="1E372BD4" w14:textId="1E4725E6" w:rsidR="008C2307" w:rsidRPr="003A1B70" w:rsidRDefault="008C2307" w:rsidP="008C2307">
      <w:pPr>
        <w:jc w:val="both"/>
        <w:rPr>
          <w:rFonts w:ascii="Calibri" w:hAnsi="Calibri" w:cs="Calibri"/>
          <w:b/>
          <w:bCs/>
        </w:rPr>
      </w:pPr>
      <w:r w:rsidRPr="003A1B70">
        <w:rPr>
          <w:rFonts w:ascii="Calibri" w:hAnsi="Calibri" w:cs="Calibri"/>
          <w:b/>
          <w:bCs/>
        </w:rPr>
        <w:t>CONTRATO DE REMISIÓN DE DATOS PERSONALES, QUE CELEBRAN POR UNA PARTE</w:t>
      </w:r>
      <w:r w:rsidR="008839BE">
        <w:rPr>
          <w:rFonts w:ascii="Calibri" w:hAnsi="Calibri" w:cs="Calibri"/>
          <w:b/>
          <w:bCs/>
        </w:rPr>
        <w:t xml:space="preserve"> </w:t>
      </w:r>
      <w:r w:rsidR="0019160D" w:rsidRPr="0019160D">
        <w:rPr>
          <w:rFonts w:ascii="Calibri" w:hAnsi="Calibri" w:cs="Calibri"/>
          <w:b/>
          <w:bCs/>
        </w:rPr>
        <w:t>GRÜNENTHAL DE MÉXICO, S.A. DE C.V.</w:t>
      </w:r>
      <w:r w:rsidR="0019160D">
        <w:rPr>
          <w:rFonts w:ascii="Calibri" w:hAnsi="Calibri" w:cs="Calibri"/>
          <w:b/>
          <w:bCs/>
        </w:rPr>
        <w:t xml:space="preserve"> </w:t>
      </w:r>
      <w:r w:rsidRPr="003A1B70">
        <w:rPr>
          <w:rFonts w:ascii="Calibri" w:hAnsi="Calibri" w:cs="Calibri"/>
          <w:b/>
          <w:bCs/>
        </w:rPr>
        <w:t xml:space="preserve">(EN ADELANTE “EL RESPONSABLE”) REPRESENTADA EN ÉSTE ACTO POR </w:t>
      </w:r>
      <w:r w:rsidRPr="003A1B70">
        <w:rPr>
          <w:rFonts w:ascii="Calibri" w:hAnsi="Calibri" w:cs="Calibri"/>
          <w:b/>
          <w:bCs/>
          <w:highlight w:val="yellow"/>
        </w:rPr>
        <w:t>[Definir]</w:t>
      </w:r>
      <w:r w:rsidRPr="003A1B70">
        <w:rPr>
          <w:rFonts w:ascii="Calibri" w:hAnsi="Calibri" w:cs="Calibri"/>
          <w:b/>
          <w:bCs/>
        </w:rPr>
        <w:t xml:space="preserve"> A QUIEN EN LO SUCESIVO Y PARA EFECTOS DEL PRESENTE CONTRATO, SE LE DENOMINARÁ COMO “EL RESPONSABLE”, POR LA OTRA, </w:t>
      </w:r>
      <w:r w:rsidRPr="003A1B70">
        <w:rPr>
          <w:rFonts w:ascii="Calibri" w:hAnsi="Calibri" w:cs="Calibri"/>
          <w:b/>
          <w:bCs/>
          <w:highlight w:val="yellow"/>
        </w:rPr>
        <w:t>[RAZÓN SOCIAL O NOMBRE COMPLETO DE LA RECEPTORA]</w:t>
      </w:r>
      <w:r w:rsidRPr="003A1B70">
        <w:rPr>
          <w:rFonts w:ascii="Calibri" w:hAnsi="Calibri" w:cs="Calibri"/>
          <w:b/>
          <w:bCs/>
        </w:rPr>
        <w:t xml:space="preserve">, REPRESENTADA EN ÉSTE ACTO POR </w:t>
      </w:r>
      <w:r w:rsidRPr="003A1B70">
        <w:rPr>
          <w:rFonts w:ascii="Calibri" w:hAnsi="Calibri" w:cs="Calibri"/>
          <w:b/>
          <w:bCs/>
          <w:highlight w:val="yellow"/>
        </w:rPr>
        <w:t>[DEFINIR]</w:t>
      </w:r>
      <w:r w:rsidRPr="003A1B70">
        <w:rPr>
          <w:rFonts w:ascii="Calibri" w:hAnsi="Calibri" w:cs="Calibri"/>
          <w:b/>
          <w:bCs/>
        </w:rPr>
        <w:t>, A QUIEN EN LO SUCESIVO Y PARA EFECTOS DEL PRESENTE CONTRATO, SE LE DENOMINARA “EL ENCARGADO”, DE ACUERDO A LAS SIGUIENTES DECLARACIONES Y CLÁUSULAS:</w:t>
      </w:r>
    </w:p>
    <w:p w14:paraId="45992FFE" w14:textId="77777777" w:rsidR="008C2307" w:rsidRPr="003A1B70" w:rsidRDefault="008C2307" w:rsidP="008C2307">
      <w:pPr>
        <w:jc w:val="both"/>
        <w:rPr>
          <w:rFonts w:ascii="Calibri" w:hAnsi="Calibri" w:cs="Calibri"/>
          <w:b/>
          <w:bCs/>
        </w:rPr>
      </w:pPr>
    </w:p>
    <w:p w14:paraId="20D30428" w14:textId="77777777" w:rsidR="008C2307" w:rsidRPr="003A1B70" w:rsidRDefault="008C2307" w:rsidP="008C2307">
      <w:pPr>
        <w:jc w:val="both"/>
        <w:rPr>
          <w:rFonts w:ascii="Calibri" w:hAnsi="Calibri" w:cs="Calibri"/>
          <w:b/>
          <w:bCs/>
        </w:rPr>
      </w:pPr>
      <w:r w:rsidRPr="003A1B70">
        <w:rPr>
          <w:rFonts w:ascii="Calibri" w:hAnsi="Calibri" w:cs="Calibri"/>
          <w:b/>
          <w:bCs/>
        </w:rPr>
        <w:t>ANTECEDENTES</w:t>
      </w:r>
    </w:p>
    <w:p w14:paraId="5A53470D" w14:textId="77777777" w:rsidR="008C2307" w:rsidRPr="003A1B70" w:rsidRDefault="008C2307" w:rsidP="008C2307">
      <w:pPr>
        <w:jc w:val="both"/>
        <w:rPr>
          <w:rFonts w:ascii="Calibri" w:hAnsi="Calibri" w:cs="Calibri"/>
        </w:rPr>
      </w:pPr>
    </w:p>
    <w:p w14:paraId="47D9935E" w14:textId="77777777" w:rsidR="008C2307" w:rsidRPr="003A1B70" w:rsidRDefault="616259D3" w:rsidP="616259D3">
      <w:pPr>
        <w:pStyle w:val="Prrafodelista"/>
        <w:numPr>
          <w:ilvl w:val="0"/>
          <w:numId w:val="11"/>
        </w:numPr>
        <w:rPr>
          <w:rFonts w:ascii="Calibri" w:hAnsi="Calibri" w:cs="Calibri"/>
          <w:lang w:val="es-ES"/>
        </w:rPr>
      </w:pPr>
      <w:r w:rsidRPr="616259D3">
        <w:rPr>
          <w:rFonts w:ascii="Calibri" w:hAnsi="Calibri" w:cs="Calibri"/>
          <w:lang w:val="es-ES"/>
        </w:rPr>
        <w:t xml:space="preserve">El </w:t>
      </w:r>
      <w:r w:rsidRPr="616259D3">
        <w:rPr>
          <w:rFonts w:ascii="Calibri" w:hAnsi="Calibri" w:cs="Calibri"/>
          <w:highlight w:val="yellow"/>
          <w:lang w:val="es-ES"/>
        </w:rPr>
        <w:t>[Día, mes y año</w:t>
      </w:r>
      <w:r w:rsidRPr="616259D3">
        <w:rPr>
          <w:rFonts w:ascii="Calibri" w:hAnsi="Calibri" w:cs="Calibri"/>
          <w:lang w:val="es-ES"/>
        </w:rPr>
        <w:t xml:space="preserve">] las partes celebraron un Contrato de Prestación de Servicios Profesionales (en lo sucesivo “el </w:t>
      </w:r>
      <w:r w:rsidRPr="616259D3">
        <w:rPr>
          <w:rFonts w:ascii="Calibri" w:hAnsi="Calibri" w:cs="Calibri"/>
          <w:u w:val="single"/>
          <w:lang w:val="es-ES"/>
        </w:rPr>
        <w:t>Contrato</w:t>
      </w:r>
      <w:r w:rsidRPr="616259D3">
        <w:rPr>
          <w:rFonts w:ascii="Calibri" w:hAnsi="Calibri" w:cs="Calibri"/>
          <w:lang w:val="es-ES"/>
        </w:rPr>
        <w:t xml:space="preserve">”), el cual </w:t>
      </w:r>
      <w:proofErr w:type="gramStart"/>
      <w:r w:rsidRPr="616259D3">
        <w:rPr>
          <w:rFonts w:ascii="Calibri" w:hAnsi="Calibri" w:cs="Calibri"/>
          <w:lang w:val="es-ES"/>
        </w:rPr>
        <w:t>conjuntamente con</w:t>
      </w:r>
      <w:proofErr w:type="gramEnd"/>
      <w:r w:rsidRPr="616259D3">
        <w:rPr>
          <w:rFonts w:ascii="Calibri" w:hAnsi="Calibri" w:cs="Calibri"/>
          <w:lang w:val="es-ES"/>
        </w:rPr>
        <w:t xml:space="preserve"> el presente contrato sustenta la relación contractual entre las partes.</w:t>
      </w:r>
    </w:p>
    <w:p w14:paraId="00F7483B" w14:textId="77777777" w:rsidR="008C2307" w:rsidRPr="003A1B70" w:rsidRDefault="008C2307" w:rsidP="008C2307">
      <w:pPr>
        <w:jc w:val="both"/>
        <w:rPr>
          <w:rFonts w:ascii="Calibri" w:hAnsi="Calibri" w:cs="Calibri"/>
        </w:rPr>
      </w:pPr>
    </w:p>
    <w:p w14:paraId="299AB310" w14:textId="77777777" w:rsidR="008C2307" w:rsidRPr="003A1B70" w:rsidRDefault="008C2307">
      <w:pPr>
        <w:pStyle w:val="Prrafodelista"/>
        <w:numPr>
          <w:ilvl w:val="0"/>
          <w:numId w:val="12"/>
        </w:numPr>
        <w:rPr>
          <w:rFonts w:ascii="Calibri" w:hAnsi="Calibri" w:cs="Calibri"/>
        </w:rPr>
      </w:pPr>
      <w:r w:rsidRPr="003A1B70">
        <w:rPr>
          <w:rFonts w:ascii="Calibri" w:hAnsi="Calibri" w:cs="Calibri"/>
          <w:b/>
        </w:rPr>
        <w:t>DECLARACIONES</w:t>
      </w:r>
    </w:p>
    <w:p w14:paraId="2ED4260F" w14:textId="77777777" w:rsidR="008C2307" w:rsidRPr="003A1B70" w:rsidRDefault="008C2307" w:rsidP="008C2307">
      <w:pPr>
        <w:jc w:val="both"/>
        <w:rPr>
          <w:rFonts w:ascii="Calibri" w:hAnsi="Calibri" w:cs="Calibri"/>
        </w:rPr>
      </w:pPr>
    </w:p>
    <w:p w14:paraId="1BC4EA1A" w14:textId="77777777" w:rsidR="008C2307" w:rsidRPr="003A1B70" w:rsidRDefault="008C2307">
      <w:pPr>
        <w:pStyle w:val="Prrafodelista"/>
        <w:numPr>
          <w:ilvl w:val="0"/>
          <w:numId w:val="13"/>
        </w:numPr>
        <w:rPr>
          <w:rFonts w:ascii="Calibri" w:hAnsi="Calibri" w:cs="Calibri"/>
        </w:rPr>
      </w:pPr>
      <w:r w:rsidRPr="003A1B70">
        <w:rPr>
          <w:rFonts w:ascii="Calibri" w:hAnsi="Calibri" w:cs="Calibri"/>
        </w:rPr>
        <w:t>Declara el “Responsable” a través de su representante legal;</w:t>
      </w:r>
    </w:p>
    <w:p w14:paraId="6C559EB4" w14:textId="77777777" w:rsidR="008C2307" w:rsidRPr="003A1B70" w:rsidRDefault="008C2307" w:rsidP="008C2307">
      <w:pPr>
        <w:jc w:val="both"/>
        <w:rPr>
          <w:rFonts w:ascii="Calibri" w:hAnsi="Calibri" w:cs="Calibri"/>
        </w:rPr>
      </w:pPr>
    </w:p>
    <w:p w14:paraId="2BB64AE0" w14:textId="77777777" w:rsidR="008C2307" w:rsidRPr="003A1B70" w:rsidRDefault="008C2307">
      <w:pPr>
        <w:pStyle w:val="Prrafodelista"/>
        <w:numPr>
          <w:ilvl w:val="0"/>
          <w:numId w:val="14"/>
        </w:numPr>
        <w:rPr>
          <w:rFonts w:ascii="Calibri" w:hAnsi="Calibri" w:cs="Calibri"/>
        </w:rPr>
      </w:pPr>
      <w:r w:rsidRPr="003A1B70">
        <w:rPr>
          <w:rFonts w:ascii="Calibri" w:hAnsi="Calibri" w:cs="Calibri"/>
        </w:rPr>
        <w:t xml:space="preserve">Ser una sociedad mercantil debidamente constituida de conformidad con las leyes de </w:t>
      </w:r>
      <w:r w:rsidRPr="003A1B70">
        <w:rPr>
          <w:rFonts w:ascii="Calibri" w:hAnsi="Calibri" w:cs="Calibri"/>
          <w:bCs/>
          <w:lang w:val="es-ES_tradnl"/>
        </w:rPr>
        <w:t>mexicanas</w:t>
      </w:r>
      <w:r w:rsidRPr="003A1B70">
        <w:rPr>
          <w:rFonts w:ascii="Calibri" w:hAnsi="Calibri" w:cs="Calibri"/>
          <w:bCs/>
        </w:rPr>
        <w:t>;</w:t>
      </w:r>
    </w:p>
    <w:p w14:paraId="0B634FC4" w14:textId="77777777" w:rsidR="008C2307" w:rsidRPr="003A1B70" w:rsidRDefault="008C2307">
      <w:pPr>
        <w:pStyle w:val="Prrafodelista"/>
        <w:numPr>
          <w:ilvl w:val="0"/>
          <w:numId w:val="14"/>
        </w:numPr>
        <w:rPr>
          <w:rFonts w:ascii="Calibri" w:hAnsi="Calibri" w:cs="Calibri"/>
          <w:lang w:val="es-ES_tradnl"/>
        </w:rPr>
      </w:pPr>
      <w:r w:rsidRPr="003A1B70">
        <w:rPr>
          <w:rFonts w:ascii="Calibri" w:hAnsi="Calibri" w:cs="Calibri"/>
          <w:lang w:val="es-ES_tradnl"/>
        </w:rPr>
        <w:t>Su representante legal cuenta con las facultades suficientes para celebrar el presente Contrato, mismas que no le han sido modificadas ni revocadas a la fecha;</w:t>
      </w:r>
    </w:p>
    <w:p w14:paraId="7BF7C440" w14:textId="77777777" w:rsidR="008C2307" w:rsidRPr="003A1B70" w:rsidRDefault="616259D3" w:rsidP="616259D3">
      <w:pPr>
        <w:pStyle w:val="Prrafodelista"/>
        <w:numPr>
          <w:ilvl w:val="0"/>
          <w:numId w:val="14"/>
        </w:numPr>
        <w:rPr>
          <w:rFonts w:ascii="Calibri" w:hAnsi="Calibri" w:cs="Calibri"/>
          <w:lang w:val="es-ES"/>
        </w:rPr>
      </w:pPr>
      <w:r w:rsidRPr="616259D3">
        <w:rPr>
          <w:rFonts w:ascii="Calibri" w:hAnsi="Calibri" w:cs="Calibri"/>
          <w:lang w:val="es-ES"/>
        </w:rPr>
        <w:t xml:space="preserve">Se encuentra debidamente inscrita en el Registro Federal de Contribuyentes bajo </w:t>
      </w:r>
      <w:proofErr w:type="gramStart"/>
      <w:r w:rsidRPr="616259D3">
        <w:rPr>
          <w:rFonts w:ascii="Calibri" w:hAnsi="Calibri" w:cs="Calibri"/>
          <w:lang w:val="es-ES"/>
        </w:rPr>
        <w:t>la clave número</w:t>
      </w:r>
      <w:proofErr w:type="gramEnd"/>
      <w:r w:rsidRPr="616259D3">
        <w:rPr>
          <w:rFonts w:ascii="Calibri" w:hAnsi="Calibri" w:cs="Calibri"/>
          <w:lang w:val="es-ES"/>
        </w:rPr>
        <w:t xml:space="preserve"> </w:t>
      </w:r>
      <w:r w:rsidRPr="616259D3">
        <w:rPr>
          <w:rFonts w:ascii="Calibri" w:hAnsi="Calibri" w:cs="Calibri"/>
          <w:highlight w:val="yellow"/>
          <w:lang w:val="es-ES"/>
        </w:rPr>
        <w:t>[definir]</w:t>
      </w:r>
      <w:r w:rsidRPr="616259D3">
        <w:rPr>
          <w:rFonts w:ascii="Calibri" w:hAnsi="Calibri" w:cs="Calibri"/>
          <w:lang w:val="es-ES"/>
        </w:rPr>
        <w:t xml:space="preserve">. </w:t>
      </w:r>
    </w:p>
    <w:p w14:paraId="6B30D856" w14:textId="77777777" w:rsidR="008C2307" w:rsidRPr="003A1B70" w:rsidRDefault="008C2307">
      <w:pPr>
        <w:pStyle w:val="Prrafodelista"/>
        <w:numPr>
          <w:ilvl w:val="0"/>
          <w:numId w:val="14"/>
        </w:numPr>
        <w:rPr>
          <w:rFonts w:ascii="Calibri" w:hAnsi="Calibri" w:cs="Calibri"/>
          <w:lang w:val="es-ES_tradnl"/>
        </w:rPr>
      </w:pPr>
      <w:r w:rsidRPr="003A1B70">
        <w:rPr>
          <w:rFonts w:ascii="Calibri" w:hAnsi="Calibri" w:cs="Calibri"/>
          <w:lang w:val="es-ES_tradnl"/>
        </w:rPr>
        <w:t>Está facultada conforme a su objeto social para celebrar el presente Contrato;</w:t>
      </w:r>
    </w:p>
    <w:p w14:paraId="4BE85CA5" w14:textId="77777777" w:rsidR="008C2307" w:rsidRPr="003A1B70" w:rsidRDefault="008C2307">
      <w:pPr>
        <w:pStyle w:val="Prrafodelista"/>
        <w:numPr>
          <w:ilvl w:val="0"/>
          <w:numId w:val="14"/>
        </w:numPr>
        <w:rPr>
          <w:rFonts w:ascii="Calibri" w:hAnsi="Calibri" w:cs="Calibri"/>
          <w:lang w:val="es-ES_tradnl"/>
        </w:rPr>
      </w:pPr>
      <w:r w:rsidRPr="003A1B70">
        <w:rPr>
          <w:rFonts w:ascii="Calibri" w:hAnsi="Calibri" w:cs="Calibri"/>
          <w:lang w:val="es-ES_tradnl"/>
        </w:rPr>
        <w:t xml:space="preserve">Cuenta con la capacidad y medios materiales, técnicos, personales y demás elementos necesarios para el cumplimiento de las obligaciones a su cargo derivadas del presente Contrato; </w:t>
      </w:r>
    </w:p>
    <w:p w14:paraId="2C36F418" w14:textId="77777777" w:rsidR="008C2307" w:rsidRPr="003A1B70" w:rsidRDefault="616259D3" w:rsidP="616259D3">
      <w:pPr>
        <w:pStyle w:val="Prrafodelista"/>
        <w:numPr>
          <w:ilvl w:val="0"/>
          <w:numId w:val="14"/>
        </w:numPr>
        <w:rPr>
          <w:rFonts w:ascii="Calibri" w:hAnsi="Calibri" w:cs="Calibri"/>
          <w:lang w:val="es-ES"/>
        </w:rPr>
      </w:pPr>
      <w:r w:rsidRPr="616259D3">
        <w:rPr>
          <w:rFonts w:ascii="Calibri" w:hAnsi="Calibri" w:cs="Calibri"/>
          <w:lang w:val="es-ES"/>
        </w:rPr>
        <w:t>La celebración del presente Contrato no viola o incumple disposición alguna contenida en (i) sus estatutos sociales y (ii) acuerdos, contratos o convenios celebrados con terceros en o con anterioridad a la fecha de firma del presente Contrato que involucren de cualquier forma a su representada; y</w:t>
      </w:r>
    </w:p>
    <w:p w14:paraId="533F0181" w14:textId="77777777" w:rsidR="008C2307" w:rsidRPr="003A1B70" w:rsidRDefault="008C2307">
      <w:pPr>
        <w:pStyle w:val="Prrafodelista"/>
        <w:numPr>
          <w:ilvl w:val="0"/>
          <w:numId w:val="14"/>
        </w:numPr>
        <w:rPr>
          <w:rFonts w:ascii="Calibri" w:hAnsi="Calibri" w:cs="Calibri"/>
        </w:rPr>
      </w:pPr>
      <w:r w:rsidRPr="003A1B70">
        <w:rPr>
          <w:rFonts w:ascii="Calibri" w:hAnsi="Calibri" w:cs="Calibri"/>
          <w:lang w:val="es-ES_tradnl"/>
        </w:rPr>
        <w:t xml:space="preserve">Que es su voluntad celebrar el presente contrato y su representante cuenta con plenas facultades para llevarlo a cabo, mismas que no le han sido modificadas y/o revocadas a la fecha de firma del presente contrato tal y como consta en </w:t>
      </w:r>
      <w:r w:rsidRPr="003A1B70">
        <w:rPr>
          <w:rFonts w:ascii="Calibri" w:hAnsi="Calibri" w:cs="Calibri"/>
          <w:bCs/>
          <w:highlight w:val="yellow"/>
          <w:lang w:val="es-ES_tradnl"/>
        </w:rPr>
        <w:t>[definir]</w:t>
      </w:r>
      <w:r w:rsidRPr="003A1B70">
        <w:rPr>
          <w:rFonts w:ascii="Calibri" w:hAnsi="Calibri" w:cs="Calibri"/>
          <w:bCs/>
          <w:lang w:val="es-ES_tradnl"/>
        </w:rPr>
        <w:t>.</w:t>
      </w:r>
    </w:p>
    <w:p w14:paraId="332981F6" w14:textId="77777777" w:rsidR="008C2307" w:rsidRPr="003A1B70" w:rsidRDefault="008C2307" w:rsidP="008C2307">
      <w:pPr>
        <w:jc w:val="both"/>
        <w:rPr>
          <w:rFonts w:ascii="Calibri" w:hAnsi="Calibri" w:cs="Calibri"/>
        </w:rPr>
      </w:pPr>
    </w:p>
    <w:p w14:paraId="5A6B9AE0" w14:textId="77777777" w:rsidR="008C2307" w:rsidRPr="003A1B70" w:rsidRDefault="008C2307" w:rsidP="008C2307">
      <w:pPr>
        <w:jc w:val="both"/>
        <w:rPr>
          <w:rFonts w:ascii="Calibri" w:hAnsi="Calibri" w:cs="Calibri"/>
        </w:rPr>
      </w:pPr>
      <w:r w:rsidRPr="003A1B70">
        <w:rPr>
          <w:rFonts w:ascii="Calibri" w:hAnsi="Calibri" w:cs="Calibri"/>
        </w:rPr>
        <w:lastRenderedPageBreak/>
        <w:t>El “</w:t>
      </w:r>
      <w:r w:rsidRPr="003A1B70">
        <w:rPr>
          <w:rFonts w:ascii="Calibri" w:hAnsi="Calibri" w:cs="Calibri"/>
          <w:u w:val="single"/>
        </w:rPr>
        <w:t>Encargado</w:t>
      </w:r>
      <w:r w:rsidRPr="003A1B70">
        <w:rPr>
          <w:rFonts w:ascii="Calibri" w:hAnsi="Calibri" w:cs="Calibri"/>
        </w:rPr>
        <w:t>” por conducto de su representante legal, declara que:</w:t>
      </w:r>
    </w:p>
    <w:p w14:paraId="6D215B6A" w14:textId="77777777" w:rsidR="008C2307" w:rsidRPr="003A1B70" w:rsidRDefault="008C2307" w:rsidP="008C2307">
      <w:pPr>
        <w:jc w:val="both"/>
        <w:rPr>
          <w:rFonts w:ascii="Calibri" w:hAnsi="Calibri" w:cs="Calibri"/>
        </w:rPr>
      </w:pPr>
    </w:p>
    <w:p w14:paraId="33BCDBC2" w14:textId="77777777" w:rsidR="008C2307" w:rsidRPr="003A1B70" w:rsidRDefault="008C2307">
      <w:pPr>
        <w:numPr>
          <w:ilvl w:val="0"/>
          <w:numId w:val="15"/>
        </w:numPr>
        <w:jc w:val="both"/>
        <w:rPr>
          <w:rFonts w:ascii="Calibri" w:hAnsi="Calibri" w:cs="Calibri"/>
          <w:bCs/>
        </w:rPr>
      </w:pPr>
      <w:r w:rsidRPr="003A1B70">
        <w:rPr>
          <w:rFonts w:ascii="Calibri" w:hAnsi="Calibri" w:cs="Calibri"/>
        </w:rPr>
        <w:t xml:space="preserve">Ser una sociedad mercantil debidamente constituida conforme a las leyes </w:t>
      </w:r>
      <w:r w:rsidRPr="003A1B70">
        <w:rPr>
          <w:rFonts w:ascii="Calibri" w:hAnsi="Calibri" w:cs="Calibri"/>
          <w:bCs/>
          <w:highlight w:val="yellow"/>
          <w:lang w:val="es-ES_tradnl"/>
        </w:rPr>
        <w:t>[definir]</w:t>
      </w:r>
      <w:r w:rsidRPr="003A1B70">
        <w:rPr>
          <w:rFonts w:ascii="Calibri" w:hAnsi="Calibri" w:cs="Calibri"/>
          <w:bCs/>
          <w:lang w:val="es-ES_tradnl"/>
        </w:rPr>
        <w:t xml:space="preserve"> </w:t>
      </w:r>
      <w:r w:rsidRPr="003A1B70">
        <w:rPr>
          <w:rFonts w:ascii="Calibri" w:hAnsi="Calibri" w:cs="Calibri"/>
        </w:rPr>
        <w:t xml:space="preserve">tal y como consta en escritura pública </w:t>
      </w:r>
      <w:r w:rsidRPr="003A1B70">
        <w:rPr>
          <w:rFonts w:ascii="Calibri" w:hAnsi="Calibri" w:cs="Calibri"/>
          <w:bCs/>
          <w:highlight w:val="yellow"/>
          <w:lang w:val="es-ES_tradnl"/>
        </w:rPr>
        <w:t>[definir]</w:t>
      </w:r>
      <w:r w:rsidRPr="003A1B70">
        <w:rPr>
          <w:rFonts w:ascii="Calibri" w:hAnsi="Calibri" w:cs="Calibri"/>
        </w:rPr>
        <w:t xml:space="preserve"> de fecha </w:t>
      </w:r>
      <w:r w:rsidRPr="003A1B70">
        <w:rPr>
          <w:rFonts w:ascii="Calibri" w:hAnsi="Calibri" w:cs="Calibri"/>
          <w:bCs/>
          <w:highlight w:val="yellow"/>
          <w:lang w:val="es-ES_tradnl"/>
        </w:rPr>
        <w:t>[definir]</w:t>
      </w:r>
      <w:r w:rsidRPr="003A1B70">
        <w:rPr>
          <w:rFonts w:ascii="Calibri" w:hAnsi="Calibri" w:cs="Calibri"/>
          <w:bCs/>
          <w:lang w:val="es-ES_tradnl"/>
        </w:rPr>
        <w:t xml:space="preserve">. </w:t>
      </w:r>
      <w:r w:rsidRPr="003A1B70">
        <w:rPr>
          <w:rFonts w:ascii="Calibri" w:hAnsi="Calibri" w:cs="Calibri"/>
        </w:rPr>
        <w:t xml:space="preserve"> de </w:t>
      </w:r>
      <w:r w:rsidRPr="003A1B70">
        <w:rPr>
          <w:rFonts w:ascii="Calibri" w:hAnsi="Calibri" w:cs="Calibri"/>
          <w:bCs/>
          <w:highlight w:val="yellow"/>
          <w:lang w:val="es-ES_tradnl"/>
        </w:rPr>
        <w:t>[definir]</w:t>
      </w:r>
      <w:r w:rsidRPr="003A1B70">
        <w:rPr>
          <w:rFonts w:ascii="Calibri" w:hAnsi="Calibri" w:cs="Calibri"/>
        </w:rPr>
        <w:t xml:space="preserve"> de 20</w:t>
      </w:r>
      <w:r w:rsidRPr="003A1B70">
        <w:rPr>
          <w:rFonts w:ascii="Calibri" w:hAnsi="Calibri" w:cs="Calibri"/>
          <w:bCs/>
          <w:highlight w:val="yellow"/>
          <w:lang w:val="es-ES_tradnl"/>
        </w:rPr>
        <w:t>[definir]</w:t>
      </w:r>
      <w:r w:rsidRPr="003A1B70">
        <w:rPr>
          <w:rFonts w:ascii="Calibri" w:hAnsi="Calibri" w:cs="Calibri"/>
        </w:rPr>
        <w:t xml:space="preserve">, pasada ante la fe del notario </w:t>
      </w:r>
      <w:r w:rsidRPr="003A1B70">
        <w:rPr>
          <w:rFonts w:ascii="Calibri" w:hAnsi="Calibri" w:cs="Calibri"/>
          <w:bCs/>
          <w:highlight w:val="yellow"/>
          <w:lang w:val="es-ES_tradnl"/>
        </w:rPr>
        <w:t>[definir]</w:t>
      </w:r>
      <w:r w:rsidRPr="003A1B70">
        <w:rPr>
          <w:rFonts w:ascii="Calibri" w:hAnsi="Calibri" w:cs="Calibri"/>
        </w:rPr>
        <w:t xml:space="preserve"> de la Ciudad de </w:t>
      </w:r>
      <w:r w:rsidRPr="003A1B70">
        <w:rPr>
          <w:rFonts w:ascii="Calibri" w:hAnsi="Calibri" w:cs="Calibri"/>
          <w:bCs/>
          <w:highlight w:val="yellow"/>
          <w:lang w:val="es-ES_tradnl"/>
        </w:rPr>
        <w:t>[definir]</w:t>
      </w:r>
      <w:r w:rsidRPr="003A1B70">
        <w:rPr>
          <w:rFonts w:ascii="Calibri" w:hAnsi="Calibri" w:cs="Calibri"/>
        </w:rPr>
        <w:t xml:space="preserve">, Licenciado </w:t>
      </w:r>
      <w:r w:rsidRPr="003A1B70">
        <w:rPr>
          <w:rFonts w:ascii="Calibri" w:hAnsi="Calibri" w:cs="Calibri"/>
          <w:bCs/>
          <w:highlight w:val="yellow"/>
          <w:lang w:val="es-ES_tradnl"/>
        </w:rPr>
        <w:t>[definir]</w:t>
      </w:r>
      <w:r w:rsidRPr="003A1B70">
        <w:rPr>
          <w:rFonts w:ascii="Calibri" w:hAnsi="Calibri" w:cs="Calibri"/>
        </w:rPr>
        <w:t>.</w:t>
      </w:r>
    </w:p>
    <w:p w14:paraId="6F476AD4" w14:textId="77777777" w:rsidR="008C2307" w:rsidRPr="003A1B70" w:rsidRDefault="008C2307" w:rsidP="008C2307">
      <w:pPr>
        <w:jc w:val="both"/>
        <w:rPr>
          <w:rFonts w:ascii="Calibri" w:hAnsi="Calibri" w:cs="Calibri"/>
          <w:bCs/>
        </w:rPr>
      </w:pPr>
    </w:p>
    <w:p w14:paraId="21DA408D" w14:textId="77777777" w:rsidR="008C2307" w:rsidRPr="003A1B70" w:rsidRDefault="008C2307">
      <w:pPr>
        <w:numPr>
          <w:ilvl w:val="0"/>
          <w:numId w:val="15"/>
        </w:numPr>
        <w:jc w:val="both"/>
        <w:rPr>
          <w:rFonts w:ascii="Calibri" w:hAnsi="Calibri" w:cs="Calibri"/>
          <w:bCs/>
        </w:rPr>
      </w:pPr>
      <w:r w:rsidRPr="003A1B70">
        <w:rPr>
          <w:rFonts w:ascii="Calibri" w:hAnsi="Calibri" w:cs="Calibri"/>
          <w:lang w:val="es-ES"/>
        </w:rPr>
        <w:t xml:space="preserve">Que su representada se encuentra inscrita en el Registro Federal de Contribuyentes con la clave </w:t>
      </w:r>
      <w:r w:rsidRPr="003A1B70">
        <w:rPr>
          <w:rFonts w:ascii="Calibri" w:hAnsi="Calibri" w:cs="Calibri"/>
          <w:bCs/>
          <w:highlight w:val="yellow"/>
          <w:lang w:val="es-ES_tradnl"/>
        </w:rPr>
        <w:t>[definir]</w:t>
      </w:r>
      <w:r w:rsidRPr="003A1B70">
        <w:rPr>
          <w:rFonts w:ascii="Calibri" w:hAnsi="Calibri" w:cs="Calibri"/>
          <w:lang w:val="es-ES"/>
        </w:rPr>
        <w:t>.</w:t>
      </w:r>
    </w:p>
    <w:p w14:paraId="4CEB2CAD" w14:textId="77777777" w:rsidR="008C2307" w:rsidRPr="003A1B70" w:rsidRDefault="008C2307" w:rsidP="008C2307">
      <w:pPr>
        <w:jc w:val="both"/>
        <w:rPr>
          <w:rFonts w:ascii="Calibri" w:hAnsi="Calibri" w:cs="Calibri"/>
          <w:lang w:val="es-ES_tradnl"/>
        </w:rPr>
      </w:pPr>
    </w:p>
    <w:p w14:paraId="751DBF50" w14:textId="77777777" w:rsidR="008C2307" w:rsidRPr="003A1B70" w:rsidRDefault="008C2307">
      <w:pPr>
        <w:numPr>
          <w:ilvl w:val="0"/>
          <w:numId w:val="15"/>
        </w:numPr>
        <w:jc w:val="both"/>
        <w:rPr>
          <w:rFonts w:ascii="Calibri" w:hAnsi="Calibri" w:cs="Calibri"/>
          <w:bCs/>
        </w:rPr>
      </w:pPr>
      <w:r w:rsidRPr="003A1B70">
        <w:rPr>
          <w:rFonts w:ascii="Calibri" w:hAnsi="Calibri" w:cs="Calibri"/>
          <w:bCs/>
          <w:lang w:val="es-ES_tradnl"/>
        </w:rPr>
        <w:t>Q</w:t>
      </w:r>
      <w:r w:rsidRPr="003A1B70">
        <w:rPr>
          <w:rFonts w:ascii="Calibri" w:hAnsi="Calibri" w:cs="Calibri"/>
          <w:bCs/>
        </w:rPr>
        <w:t xml:space="preserve">ue su objeto social consiste en </w:t>
      </w:r>
      <w:r w:rsidRPr="003A1B70">
        <w:rPr>
          <w:rFonts w:ascii="Calibri" w:hAnsi="Calibri" w:cs="Calibri"/>
          <w:bCs/>
          <w:highlight w:val="yellow"/>
          <w:lang w:val="es-ES_tradnl"/>
        </w:rPr>
        <w:t>[definir]</w:t>
      </w:r>
      <w:r w:rsidRPr="003A1B70">
        <w:rPr>
          <w:rFonts w:ascii="Calibri" w:hAnsi="Calibri" w:cs="Calibri"/>
          <w:bCs/>
          <w:lang w:val="es-ES_tradnl"/>
        </w:rPr>
        <w:t xml:space="preserve">. </w:t>
      </w:r>
    </w:p>
    <w:p w14:paraId="1141516F" w14:textId="77777777" w:rsidR="008C2307" w:rsidRPr="003A1B70" w:rsidRDefault="008C2307" w:rsidP="008C2307">
      <w:pPr>
        <w:jc w:val="both"/>
        <w:rPr>
          <w:rFonts w:ascii="Calibri" w:hAnsi="Calibri" w:cs="Calibri"/>
          <w:bCs/>
        </w:rPr>
      </w:pPr>
    </w:p>
    <w:p w14:paraId="11DDBC0F" w14:textId="77777777" w:rsidR="008C2307" w:rsidRPr="003A1B70" w:rsidRDefault="008C2307">
      <w:pPr>
        <w:numPr>
          <w:ilvl w:val="0"/>
          <w:numId w:val="15"/>
        </w:numPr>
        <w:jc w:val="both"/>
        <w:rPr>
          <w:rFonts w:ascii="Calibri" w:hAnsi="Calibri" w:cs="Calibri"/>
          <w:bCs/>
        </w:rPr>
      </w:pPr>
      <w:r w:rsidRPr="003A1B70">
        <w:rPr>
          <w:rFonts w:ascii="Calibri" w:hAnsi="Calibri" w:cs="Calibri"/>
          <w:bCs/>
        </w:rPr>
        <w:t xml:space="preserve">Tener su domicilio fiscal en </w:t>
      </w:r>
      <w:r w:rsidRPr="003A1B70">
        <w:rPr>
          <w:rFonts w:ascii="Calibri" w:hAnsi="Calibri" w:cs="Calibri"/>
          <w:bCs/>
          <w:highlight w:val="yellow"/>
          <w:lang w:val="es-ES_tradnl"/>
        </w:rPr>
        <w:t>[definir]</w:t>
      </w:r>
      <w:r w:rsidRPr="003A1B70">
        <w:rPr>
          <w:rFonts w:ascii="Calibri" w:hAnsi="Calibri" w:cs="Calibri"/>
          <w:bCs/>
        </w:rPr>
        <w:t>.</w:t>
      </w:r>
    </w:p>
    <w:p w14:paraId="02844FCA" w14:textId="77777777" w:rsidR="008C2307" w:rsidRPr="003A1B70" w:rsidRDefault="008C2307" w:rsidP="008C2307">
      <w:pPr>
        <w:jc w:val="both"/>
        <w:rPr>
          <w:rFonts w:ascii="Calibri" w:hAnsi="Calibri" w:cs="Calibri"/>
          <w:lang w:val="es-ES_tradnl"/>
        </w:rPr>
      </w:pPr>
    </w:p>
    <w:p w14:paraId="28F59EAC" w14:textId="77777777" w:rsidR="008C2307" w:rsidRPr="003A1B70" w:rsidRDefault="008C2307">
      <w:pPr>
        <w:numPr>
          <w:ilvl w:val="0"/>
          <w:numId w:val="15"/>
        </w:numPr>
        <w:jc w:val="both"/>
        <w:rPr>
          <w:rFonts w:ascii="Calibri" w:hAnsi="Calibri" w:cs="Calibri"/>
          <w:bCs/>
        </w:rPr>
      </w:pPr>
      <w:r w:rsidRPr="003A1B70">
        <w:rPr>
          <w:rFonts w:ascii="Calibri" w:hAnsi="Calibri" w:cs="Calibri"/>
          <w:lang w:val="es-ES_tradnl"/>
        </w:rPr>
        <w:t xml:space="preserve">Que es su voluntad celebrar el presente contrato y su representante cuenta con plenas facultades para llevarlo a cabo, mismas que no le han sido modificadas y/o revocadas a la fecha de firma del presente contrato tal y como consta en </w:t>
      </w:r>
      <w:r w:rsidRPr="003A1B70">
        <w:rPr>
          <w:rFonts w:ascii="Calibri" w:hAnsi="Calibri" w:cs="Calibri"/>
          <w:bCs/>
          <w:highlight w:val="yellow"/>
          <w:lang w:val="es-ES_tradnl"/>
        </w:rPr>
        <w:t>[definir]</w:t>
      </w:r>
      <w:r w:rsidRPr="003A1B70">
        <w:rPr>
          <w:rFonts w:ascii="Calibri" w:hAnsi="Calibri" w:cs="Calibri"/>
          <w:lang w:val="es-ES_tradnl"/>
        </w:rPr>
        <w:t>.</w:t>
      </w:r>
    </w:p>
    <w:p w14:paraId="71D4FF5B" w14:textId="77777777" w:rsidR="008C2307" w:rsidRPr="003A1B70" w:rsidRDefault="008C2307" w:rsidP="008C2307">
      <w:pPr>
        <w:jc w:val="both"/>
        <w:rPr>
          <w:rFonts w:ascii="Calibri" w:hAnsi="Calibri" w:cs="Calibri"/>
          <w:lang w:val="es-ES_tradnl"/>
        </w:rPr>
      </w:pPr>
    </w:p>
    <w:p w14:paraId="135532DC" w14:textId="77777777" w:rsidR="008C2307" w:rsidRPr="003A1B70" w:rsidRDefault="008C2307">
      <w:pPr>
        <w:numPr>
          <w:ilvl w:val="0"/>
          <w:numId w:val="15"/>
        </w:numPr>
        <w:jc w:val="both"/>
        <w:rPr>
          <w:rFonts w:ascii="Calibri" w:hAnsi="Calibri" w:cs="Calibri"/>
          <w:bCs/>
        </w:rPr>
      </w:pPr>
      <w:r w:rsidRPr="003A1B70">
        <w:rPr>
          <w:rFonts w:ascii="Calibri" w:hAnsi="Calibri" w:cs="Calibri"/>
          <w:lang w:val="es-ES_tradnl"/>
        </w:rPr>
        <w:t>El Responsable y el Encargado (conjuntamente, las “</w:t>
      </w:r>
      <w:r w:rsidRPr="003A1B70">
        <w:rPr>
          <w:rFonts w:ascii="Calibri" w:hAnsi="Calibri" w:cs="Calibri"/>
          <w:u w:val="single"/>
          <w:lang w:val="es-ES_tradnl"/>
        </w:rPr>
        <w:t>Partes</w:t>
      </w:r>
      <w:r w:rsidRPr="003A1B70">
        <w:rPr>
          <w:rFonts w:ascii="Calibri" w:hAnsi="Calibri" w:cs="Calibri"/>
          <w:lang w:val="es-ES_tradnl"/>
        </w:rPr>
        <w:t>” e individual e indistintamente, la “</w:t>
      </w:r>
      <w:r w:rsidRPr="003A1B70">
        <w:rPr>
          <w:rFonts w:ascii="Calibri" w:hAnsi="Calibri" w:cs="Calibri"/>
          <w:u w:val="single"/>
          <w:lang w:val="es-ES_tradnl"/>
        </w:rPr>
        <w:t>Parte</w:t>
      </w:r>
      <w:r w:rsidRPr="003A1B70">
        <w:rPr>
          <w:rFonts w:ascii="Calibri" w:hAnsi="Calibri" w:cs="Calibri"/>
          <w:lang w:val="es-ES_tradnl"/>
        </w:rPr>
        <w:t>”) declaran, por conducto de sus respectivos representantes legales, que es su deseo celebrar el presente Contrato en los términos que a continuación se estipulan, remitiéndose para tal efecto a las siguientes:</w:t>
      </w:r>
    </w:p>
    <w:p w14:paraId="468CCB82" w14:textId="77777777" w:rsidR="008C2307" w:rsidRPr="003A1B70" w:rsidRDefault="008C2307" w:rsidP="008C2307">
      <w:pPr>
        <w:jc w:val="both"/>
        <w:rPr>
          <w:rFonts w:ascii="Calibri" w:hAnsi="Calibri" w:cs="Calibri"/>
          <w:bCs/>
        </w:rPr>
      </w:pPr>
    </w:p>
    <w:p w14:paraId="22680CCD" w14:textId="77777777" w:rsidR="008C2307" w:rsidRPr="003A1B70" w:rsidRDefault="008C2307" w:rsidP="008C2307">
      <w:pPr>
        <w:jc w:val="both"/>
        <w:rPr>
          <w:rFonts w:ascii="Calibri" w:hAnsi="Calibri" w:cs="Calibri"/>
          <w:lang w:val="es-ES_tradnl"/>
        </w:rPr>
      </w:pPr>
      <w:r w:rsidRPr="003A1B70">
        <w:rPr>
          <w:rFonts w:ascii="Calibri" w:hAnsi="Calibri" w:cs="Calibri"/>
          <w:b/>
          <w:lang w:val="es-ES_tradnl"/>
        </w:rPr>
        <w:t>CLÁUSULAS</w:t>
      </w:r>
    </w:p>
    <w:p w14:paraId="0CBFCE65" w14:textId="77777777" w:rsidR="008C2307" w:rsidRPr="003A1B70" w:rsidRDefault="008C2307" w:rsidP="008C2307">
      <w:pPr>
        <w:jc w:val="both"/>
        <w:rPr>
          <w:rFonts w:ascii="Calibri" w:hAnsi="Calibri" w:cs="Calibri"/>
          <w:lang w:val="es-ES_tradnl"/>
        </w:rPr>
      </w:pPr>
    </w:p>
    <w:p w14:paraId="355DBBD4" w14:textId="77777777" w:rsidR="008C2307" w:rsidRPr="003A1B70" w:rsidRDefault="008C2307" w:rsidP="008C2307">
      <w:pPr>
        <w:jc w:val="both"/>
        <w:rPr>
          <w:rFonts w:ascii="Calibri" w:hAnsi="Calibri" w:cs="Calibri"/>
          <w:lang w:val="es-ES_tradnl"/>
        </w:rPr>
      </w:pPr>
      <w:r w:rsidRPr="003A1B70">
        <w:rPr>
          <w:rFonts w:ascii="Calibri" w:hAnsi="Calibri" w:cs="Calibri"/>
          <w:b/>
          <w:u w:val="single"/>
          <w:lang w:val="es-ES_tradnl"/>
        </w:rPr>
        <w:t>PRIMERA. DEFINICIONES</w:t>
      </w:r>
    </w:p>
    <w:p w14:paraId="67FB8443" w14:textId="77777777" w:rsidR="008C2307" w:rsidRPr="003A1B70" w:rsidRDefault="008C2307" w:rsidP="008C2307">
      <w:pPr>
        <w:jc w:val="both"/>
        <w:rPr>
          <w:rFonts w:ascii="Calibri" w:hAnsi="Calibri" w:cs="Calibri"/>
          <w:lang w:val="es-ES_tradnl"/>
        </w:rPr>
      </w:pPr>
    </w:p>
    <w:p w14:paraId="370DECC9" w14:textId="3CCB8B35" w:rsidR="008C2307" w:rsidRPr="003A1B70" w:rsidRDefault="008C2307" w:rsidP="008C2307">
      <w:pPr>
        <w:jc w:val="both"/>
        <w:rPr>
          <w:rFonts w:ascii="Calibri" w:hAnsi="Calibri" w:cs="Calibri"/>
          <w:bCs/>
          <w:lang w:val="es-ES_tradnl"/>
        </w:rPr>
      </w:pPr>
      <w:r w:rsidRPr="003A1B70">
        <w:rPr>
          <w:rFonts w:ascii="Calibri" w:hAnsi="Calibri" w:cs="Calibri"/>
          <w:bCs/>
          <w:lang w:val="es-ES_tradnl"/>
        </w:rPr>
        <w:t xml:space="preserve">A efectos de las presentes cláusulas se emplearán </w:t>
      </w:r>
      <w:r w:rsidR="00830951" w:rsidRPr="003A1B70">
        <w:rPr>
          <w:rFonts w:ascii="Calibri" w:hAnsi="Calibri" w:cs="Calibri"/>
          <w:bCs/>
          <w:lang w:val="es-ES_tradnl"/>
        </w:rPr>
        <w:t>las siguientes definiciones</w:t>
      </w:r>
      <w:r w:rsidRPr="003A1B70">
        <w:rPr>
          <w:rFonts w:ascii="Calibri" w:hAnsi="Calibri" w:cs="Calibri"/>
          <w:bCs/>
          <w:lang w:val="es-ES_tradnl"/>
        </w:rPr>
        <w:t>:</w:t>
      </w:r>
    </w:p>
    <w:p w14:paraId="2C41AAD2" w14:textId="77777777" w:rsidR="008C2307" w:rsidRPr="003A1B70" w:rsidRDefault="008C2307" w:rsidP="008C2307">
      <w:pPr>
        <w:jc w:val="both"/>
        <w:rPr>
          <w:rFonts w:ascii="Calibri" w:hAnsi="Calibri" w:cs="Calibri"/>
          <w:bCs/>
          <w:lang w:val="es-ES_tradnl"/>
        </w:rPr>
      </w:pPr>
    </w:p>
    <w:p w14:paraId="60D3AF4C" w14:textId="33D3702C" w:rsidR="0019160D" w:rsidRPr="0019160D" w:rsidRDefault="008C2307" w:rsidP="0019160D">
      <w:pPr>
        <w:numPr>
          <w:ilvl w:val="0"/>
          <w:numId w:val="16"/>
        </w:numPr>
        <w:jc w:val="both"/>
        <w:rPr>
          <w:rFonts w:cs="Arial"/>
          <w:bCs/>
          <w:szCs w:val="22"/>
          <w:lang w:val="es-ES_tradnl"/>
        </w:rPr>
      </w:pPr>
      <w:r w:rsidRPr="003A1B70">
        <w:rPr>
          <w:rFonts w:ascii="Calibri" w:hAnsi="Calibri" w:cs="Calibri"/>
          <w:bCs/>
          <w:u w:val="single"/>
          <w:lang w:val="es-ES_tradnl"/>
        </w:rPr>
        <w:t>Aviso de privacidad:</w:t>
      </w:r>
      <w:r w:rsidR="0019160D">
        <w:rPr>
          <w:rFonts w:cs="Arial"/>
          <w:bCs/>
          <w:szCs w:val="22"/>
          <w:lang w:val="es-ES_tradnl"/>
        </w:rPr>
        <w:t xml:space="preserve"> </w:t>
      </w:r>
      <w:r w:rsidR="0019160D" w:rsidRPr="0019160D">
        <w:rPr>
          <w:rFonts w:ascii="Calibri" w:hAnsi="Calibri" w:cs="Calibri"/>
          <w:bCs/>
          <w:lang w:val="es-ES"/>
        </w:rPr>
        <w:t xml:space="preserve">Documento a disposición de la persona titular de la información de forma física, electrónica o en cualquier otro formato generado por el responsable, a partir del momento en el cual se recaben sus datos personales, con el objeto de informarle los propósitos del tratamiento de </w:t>
      </w:r>
      <w:proofErr w:type="gramStart"/>
      <w:r w:rsidR="0019160D" w:rsidRPr="0019160D">
        <w:rPr>
          <w:rFonts w:ascii="Calibri" w:hAnsi="Calibri" w:cs="Calibri"/>
          <w:bCs/>
          <w:lang w:val="es-ES"/>
        </w:rPr>
        <w:t>los mismos</w:t>
      </w:r>
      <w:proofErr w:type="gramEnd"/>
      <w:r w:rsidR="0019160D" w:rsidRPr="0019160D">
        <w:rPr>
          <w:rFonts w:ascii="Calibri" w:hAnsi="Calibri" w:cs="Calibri"/>
          <w:bCs/>
          <w:lang w:val="es-ES"/>
        </w:rPr>
        <w:t>.</w:t>
      </w:r>
    </w:p>
    <w:p w14:paraId="1B3A8C43" w14:textId="76187DB9"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
        </w:rPr>
        <w:t>Base de datos:</w:t>
      </w:r>
      <w:r w:rsidRPr="003A1B70">
        <w:rPr>
          <w:rFonts w:ascii="Calibri" w:hAnsi="Calibri" w:cs="Calibri"/>
          <w:bCs/>
          <w:lang w:val="es-ES"/>
        </w:rPr>
        <w:t xml:space="preserve"> </w:t>
      </w:r>
      <w:r w:rsidR="00830951" w:rsidRPr="00830951">
        <w:rPr>
          <w:rFonts w:ascii="Calibri" w:hAnsi="Calibri" w:cs="Calibri"/>
          <w:bCs/>
          <w:lang w:val="es-ES"/>
        </w:rPr>
        <w:t>Conjunto ordenado de datos personales referentes a una persona identificada o identificable condicionados a criterios determinados, con independencia de la forma o modalidad de su creación, tipo de soporte, procesamiento, almacenamiento y organización</w:t>
      </w:r>
      <w:r w:rsidR="00830951">
        <w:rPr>
          <w:rFonts w:ascii="Calibri" w:hAnsi="Calibri" w:cs="Calibri"/>
          <w:bCs/>
          <w:lang w:val="es-ES"/>
        </w:rPr>
        <w:t xml:space="preserve">. </w:t>
      </w:r>
    </w:p>
    <w:p w14:paraId="3023A8CD" w14:textId="1B2D8D09"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_tradnl"/>
        </w:rPr>
        <w:t>Datos personales:</w:t>
      </w:r>
      <w:r w:rsidRPr="003A1B70">
        <w:rPr>
          <w:rFonts w:ascii="Calibri" w:hAnsi="Calibri" w:cs="Calibri"/>
          <w:bCs/>
          <w:lang w:val="es-ES_tradnl"/>
        </w:rPr>
        <w:t xml:space="preserve"> </w:t>
      </w:r>
      <w:r w:rsidR="00830951" w:rsidRPr="00830951">
        <w:rPr>
          <w:rFonts w:ascii="Calibri" w:hAnsi="Calibri" w:cs="Calibri"/>
          <w:bCs/>
          <w:lang w:val="es-ES"/>
        </w:rPr>
        <w:t>Cualquier información concerniente a una persona identificada o identificable. Se considera que una persona es identificable cuando su identidad pueda determinarse directa o indirectamente a través de cualquier información</w:t>
      </w:r>
      <w:r w:rsidR="00830951">
        <w:rPr>
          <w:rFonts w:ascii="Calibri" w:hAnsi="Calibri" w:cs="Calibri"/>
          <w:bCs/>
          <w:lang w:val="es-ES"/>
        </w:rPr>
        <w:t xml:space="preserve">. </w:t>
      </w:r>
    </w:p>
    <w:p w14:paraId="630F9EBB" w14:textId="11C3C45C"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
        </w:rPr>
        <w:t>Datos personales sensibles:</w:t>
      </w:r>
      <w:r w:rsidRPr="003A1B70">
        <w:rPr>
          <w:rFonts w:ascii="Calibri" w:hAnsi="Calibri" w:cs="Calibri"/>
          <w:bCs/>
          <w:lang w:val="es-ES"/>
        </w:rPr>
        <w:t xml:space="preserve"> </w:t>
      </w:r>
      <w:r w:rsidR="00830951" w:rsidRPr="00830951">
        <w:rPr>
          <w:rFonts w:ascii="Calibri" w:hAnsi="Calibri" w:cs="Calibri"/>
          <w:bCs/>
          <w:lang w:val="es-ES"/>
        </w:rPr>
        <w:t xml:space="preserve">Aquellos datos personales que afecten a la esfera más íntima de la persona titular, o cuya utilización indebida pueda dar origen a discriminación o conlleve un riesgo grave para esta. De manera enunciativa más no </w:t>
      </w:r>
      <w:r w:rsidR="00830951" w:rsidRPr="00830951">
        <w:rPr>
          <w:rFonts w:ascii="Calibri" w:hAnsi="Calibri" w:cs="Calibri"/>
          <w:bCs/>
          <w:lang w:val="es-ES"/>
        </w:rPr>
        <w:lastRenderedPageBreak/>
        <w:t>limitativa se consideran sensibles los datos personales que puedan revelar aspectos como origen racial o étnico, estado de salud presente o futuro, información genética, creencias religiosas, filosóficas y morales, opiniones políticas y preferencia sexual</w:t>
      </w:r>
      <w:r w:rsidR="00830951">
        <w:rPr>
          <w:rFonts w:ascii="Calibri" w:hAnsi="Calibri" w:cs="Calibri"/>
          <w:bCs/>
          <w:lang w:val="es-ES"/>
        </w:rPr>
        <w:t xml:space="preserve">. </w:t>
      </w:r>
    </w:p>
    <w:p w14:paraId="6949591A" w14:textId="77777777"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
        </w:rPr>
        <w:t>Medidas de seguridad administrativas</w:t>
      </w:r>
      <w:r w:rsidRPr="003A1B70">
        <w:rPr>
          <w:rFonts w:ascii="Calibri" w:hAnsi="Calibri" w:cs="Calibri"/>
          <w:b/>
          <w:bCs/>
          <w:u w:val="single"/>
          <w:lang w:val="es-ES"/>
        </w:rPr>
        <w:t>:</w:t>
      </w:r>
      <w:r w:rsidRPr="003A1B70">
        <w:rPr>
          <w:rFonts w:ascii="Calibri" w:hAnsi="Calibri" w:cs="Calibri"/>
          <w:bCs/>
          <w:lang w:val="es-ES"/>
        </w:rPr>
        <w:t xml:space="preserve"> Conjunto de acciones y mecanismos para establecer la gestión, soporte y revisión de la seguridad de la información a nivel organizacional, la identificación y clasificación de la información, así como la concienciación, formación y capacitación del personal, en materia de protección de datos personales.</w:t>
      </w:r>
    </w:p>
    <w:p w14:paraId="3DEC2D3C" w14:textId="77777777"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
        </w:rPr>
        <w:t>Medidas de seguridad físicas:</w:t>
      </w:r>
      <w:r w:rsidRPr="003A1B70">
        <w:rPr>
          <w:rFonts w:ascii="Calibri" w:hAnsi="Calibri" w:cs="Calibri"/>
          <w:b/>
          <w:bCs/>
          <w:lang w:val="es-ES"/>
        </w:rPr>
        <w:t xml:space="preserve"> </w:t>
      </w:r>
      <w:r w:rsidRPr="003A1B70">
        <w:rPr>
          <w:rFonts w:ascii="Calibri" w:hAnsi="Calibri" w:cs="Calibri"/>
          <w:bCs/>
          <w:lang w:val="es-ES"/>
        </w:rPr>
        <w:t>Conjunto de acciones y mecanismos, ya sea que empleen o no la tecnología, destinados para:</w:t>
      </w:r>
    </w:p>
    <w:p w14:paraId="28903B21"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Prevenir el acceso no autorizado, el daño o interferencia a las instalaciones físicas, áreas críticas de la organización, equipo e información;</w:t>
      </w:r>
    </w:p>
    <w:p w14:paraId="40391CC8"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Proteger los equipos móviles, portátiles o de fácil remoción, situados dentro o fuera de las instalaciones;</w:t>
      </w:r>
    </w:p>
    <w:p w14:paraId="6A11FC8B"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Proveer a los equipos que contienen o almacenan datos personales de un mantenimiento que asegure su disponibilidad, funcionalidad e integridad, y</w:t>
      </w:r>
    </w:p>
    <w:p w14:paraId="4F12632C"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Garantizar la eliminación de datos de forma segura.</w:t>
      </w:r>
    </w:p>
    <w:p w14:paraId="0F73606F" w14:textId="77777777"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
        </w:rPr>
        <w:t>Medidas de seguridad técnicas</w:t>
      </w:r>
      <w:r w:rsidRPr="003A1B70">
        <w:rPr>
          <w:rFonts w:ascii="Calibri" w:hAnsi="Calibri" w:cs="Calibri"/>
          <w:b/>
          <w:bCs/>
          <w:lang w:val="es-ES"/>
        </w:rPr>
        <w:t>:</w:t>
      </w:r>
      <w:r w:rsidRPr="003A1B70">
        <w:rPr>
          <w:rFonts w:ascii="Calibri" w:hAnsi="Calibri" w:cs="Calibri"/>
          <w:bCs/>
          <w:lang w:val="es-ES"/>
        </w:rPr>
        <w:t xml:space="preserve"> Conjunto de actividades, controles o mecanismos con resultado medible, que se valen de la tecnología para asegurar que:</w:t>
      </w:r>
    </w:p>
    <w:p w14:paraId="584746CF"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El acceso a las bases de datos lógicas o a la información en formato lógico sea por usuarios identificados y autorizados;</w:t>
      </w:r>
    </w:p>
    <w:p w14:paraId="41744DCA"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El acceso referido en el inciso anterior sea únicamente para que el usuario lleve a cabo las actividades que requiere con motivo de sus funciones;</w:t>
      </w:r>
    </w:p>
    <w:p w14:paraId="25D90903"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Se incluyan acciones para la adquisición, operación, desarrollo y mantenimiento de sistemas seguros, y</w:t>
      </w:r>
    </w:p>
    <w:p w14:paraId="123B8EA3"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Se lleve a cabo la gestión de comunicaciones y operaciones de los recursos informáticos que se utilicen en el tratamiento de datos personales;</w:t>
      </w:r>
    </w:p>
    <w:p w14:paraId="11DBAED4" w14:textId="77777777"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
        </w:rPr>
        <w:t>Remisión</w:t>
      </w:r>
      <w:r w:rsidRPr="003A1B70">
        <w:rPr>
          <w:rFonts w:ascii="Calibri" w:hAnsi="Calibri" w:cs="Calibri"/>
          <w:bCs/>
          <w:lang w:val="es-ES"/>
        </w:rPr>
        <w:t>: La comunicación de datos personales entre el responsable y el encargado.</w:t>
      </w:r>
    </w:p>
    <w:p w14:paraId="33CEA38E" w14:textId="7F50BCF6" w:rsidR="008C2307" w:rsidRPr="00830951" w:rsidRDefault="008C2307" w:rsidP="00830951">
      <w:pPr>
        <w:numPr>
          <w:ilvl w:val="0"/>
          <w:numId w:val="16"/>
        </w:numPr>
        <w:jc w:val="both"/>
        <w:rPr>
          <w:rFonts w:cs="Arial"/>
          <w:bCs/>
          <w:szCs w:val="22"/>
          <w:lang w:val="es-ES"/>
        </w:rPr>
      </w:pPr>
      <w:r w:rsidRPr="003A1B70">
        <w:rPr>
          <w:rFonts w:ascii="Calibri" w:hAnsi="Calibri" w:cs="Calibri"/>
          <w:bCs/>
          <w:u w:val="single"/>
          <w:lang w:val="es-ES"/>
        </w:rPr>
        <w:t>Titular</w:t>
      </w:r>
      <w:r w:rsidRPr="003A1B70">
        <w:rPr>
          <w:rFonts w:ascii="Calibri" w:hAnsi="Calibri" w:cs="Calibri"/>
          <w:bCs/>
          <w:lang w:val="es-ES"/>
        </w:rPr>
        <w:t xml:space="preserve">: </w:t>
      </w:r>
      <w:r w:rsidR="00830951" w:rsidRPr="00830951">
        <w:rPr>
          <w:rFonts w:ascii="Calibri" w:hAnsi="Calibri" w:cs="Calibri"/>
          <w:bCs/>
          <w:lang w:val="es-ES"/>
        </w:rPr>
        <w:t>Persona a quien corresponden los datos personales</w:t>
      </w:r>
      <w:r w:rsidRPr="00830951">
        <w:rPr>
          <w:rFonts w:ascii="Calibri" w:hAnsi="Calibri" w:cs="Calibri"/>
          <w:bCs/>
          <w:lang w:val="es-ES"/>
        </w:rPr>
        <w:t xml:space="preserve">. </w:t>
      </w:r>
    </w:p>
    <w:p w14:paraId="19653C54" w14:textId="1B97138E"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
        </w:rPr>
        <w:t>Transferencia</w:t>
      </w:r>
      <w:r w:rsidRPr="003A1B70">
        <w:rPr>
          <w:rFonts w:ascii="Calibri" w:hAnsi="Calibri" w:cs="Calibri"/>
          <w:bCs/>
          <w:lang w:val="es-ES"/>
        </w:rPr>
        <w:t xml:space="preserve">: </w:t>
      </w:r>
      <w:r w:rsidR="00830951" w:rsidRPr="00830951">
        <w:rPr>
          <w:rFonts w:ascii="Calibri" w:hAnsi="Calibri" w:cs="Calibri"/>
          <w:bCs/>
          <w:lang w:val="es-ES"/>
        </w:rPr>
        <w:t>Toda comunicación de datos personales dentro o fuera del territorio mexicano, realizada a persona distinta de la titular, del responsable o de la persona encargada del tratamiento</w:t>
      </w:r>
      <w:r w:rsidR="00830951">
        <w:rPr>
          <w:rFonts w:ascii="Calibri" w:hAnsi="Calibri" w:cs="Calibri"/>
          <w:bCs/>
          <w:lang w:val="es-ES"/>
        </w:rPr>
        <w:t xml:space="preserve">. </w:t>
      </w:r>
    </w:p>
    <w:p w14:paraId="5BC82FC4" w14:textId="77777777" w:rsidR="008C2307" w:rsidRPr="003A1B70" w:rsidRDefault="008C2307" w:rsidP="008C2307">
      <w:pPr>
        <w:jc w:val="both"/>
        <w:rPr>
          <w:rFonts w:ascii="Calibri" w:hAnsi="Calibri" w:cs="Calibri"/>
          <w:lang w:val="es-ES"/>
        </w:rPr>
      </w:pPr>
    </w:p>
    <w:p w14:paraId="29DD5675" w14:textId="77777777" w:rsidR="008C2307" w:rsidRPr="003A1B70" w:rsidRDefault="008C2307" w:rsidP="008C2307">
      <w:pPr>
        <w:jc w:val="both"/>
        <w:rPr>
          <w:rFonts w:ascii="Calibri" w:hAnsi="Calibri" w:cs="Calibri"/>
          <w:lang w:val="es-ES"/>
        </w:rPr>
      </w:pPr>
      <w:r w:rsidRPr="003A1B70">
        <w:rPr>
          <w:rFonts w:ascii="Calibri" w:hAnsi="Calibri" w:cs="Calibri"/>
          <w:b/>
          <w:u w:val="single"/>
          <w:lang w:val="es-ES"/>
        </w:rPr>
        <w:t>SEGUNDA. OBJETO</w:t>
      </w:r>
    </w:p>
    <w:p w14:paraId="2B4AA1B1" w14:textId="77777777" w:rsidR="008C2307" w:rsidRPr="003A1B70" w:rsidRDefault="008C2307" w:rsidP="008C2307">
      <w:pPr>
        <w:jc w:val="both"/>
        <w:rPr>
          <w:rFonts w:ascii="Calibri" w:hAnsi="Calibri" w:cs="Calibri"/>
          <w:lang w:val="es-ES"/>
        </w:rPr>
      </w:pPr>
    </w:p>
    <w:p w14:paraId="6929DF4F" w14:textId="59B248E2" w:rsidR="008C2307" w:rsidRPr="003A1B70" w:rsidRDefault="008C2307" w:rsidP="008C2307">
      <w:pPr>
        <w:jc w:val="both"/>
        <w:rPr>
          <w:rFonts w:ascii="Calibri" w:hAnsi="Calibri" w:cs="Calibri"/>
          <w:bCs/>
          <w:lang w:val="es-ES_tradnl"/>
        </w:rPr>
      </w:pPr>
      <w:r w:rsidRPr="003A1B70">
        <w:rPr>
          <w:rFonts w:ascii="Calibri" w:hAnsi="Calibri" w:cs="Calibri"/>
          <w:bCs/>
          <w:lang w:val="es-ES_tradnl"/>
        </w:rPr>
        <w:t xml:space="preserve">El objeto del presente contrato es regular </w:t>
      </w:r>
      <w:r w:rsidRPr="003A1B70">
        <w:rPr>
          <w:rFonts w:ascii="Calibri" w:hAnsi="Calibri" w:cs="Calibri"/>
          <w:bCs/>
          <w:lang w:val="es-ES"/>
        </w:rPr>
        <w:t xml:space="preserve">la relación entre el Responsable y </w:t>
      </w:r>
      <w:r w:rsidR="00830951">
        <w:rPr>
          <w:rFonts w:ascii="Calibri" w:hAnsi="Calibri" w:cs="Calibri"/>
          <w:bCs/>
          <w:lang w:val="es-ES"/>
        </w:rPr>
        <w:t>la Persona Encargada</w:t>
      </w:r>
      <w:r w:rsidRPr="003A1B70">
        <w:rPr>
          <w:rFonts w:ascii="Calibri" w:hAnsi="Calibri" w:cs="Calibri"/>
          <w:bCs/>
          <w:lang w:val="es-ES"/>
        </w:rPr>
        <w:t xml:space="preserve"> del tratamiento como resultado de la prestación de los servicios de </w:t>
      </w:r>
      <w:r w:rsidRPr="003A1B70">
        <w:rPr>
          <w:rFonts w:ascii="Calibri" w:hAnsi="Calibri" w:cs="Calibri"/>
          <w:bCs/>
          <w:highlight w:val="yellow"/>
          <w:lang w:val="es-ES"/>
        </w:rPr>
        <w:t>[Describir naturaleza de los servicios que dan origen al tratamiento].</w:t>
      </w:r>
    </w:p>
    <w:p w14:paraId="0668DC01" w14:textId="77777777" w:rsidR="008C2307" w:rsidRPr="003A1B70" w:rsidRDefault="008C2307" w:rsidP="008C2307">
      <w:pPr>
        <w:jc w:val="both"/>
        <w:rPr>
          <w:rFonts w:ascii="Calibri" w:hAnsi="Calibri" w:cs="Calibri"/>
          <w:bCs/>
          <w:lang w:val="es-ES_tradnl"/>
        </w:rPr>
      </w:pPr>
    </w:p>
    <w:p w14:paraId="7FCCC0F7"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TERCERA. ACCESO A LOS DATOS PERSONALES.</w:t>
      </w:r>
    </w:p>
    <w:p w14:paraId="2A33BADE" w14:textId="3805778D" w:rsidR="008C2307" w:rsidRDefault="008C2307" w:rsidP="008C2307">
      <w:pPr>
        <w:jc w:val="both"/>
        <w:rPr>
          <w:rFonts w:ascii="Calibri" w:hAnsi="Calibri" w:cs="Calibri"/>
          <w:bCs/>
          <w:lang w:val="es-ES"/>
        </w:rPr>
      </w:pPr>
    </w:p>
    <w:p w14:paraId="58C69C3F" w14:textId="77777777" w:rsidR="00830951" w:rsidRPr="00830951" w:rsidRDefault="616259D3" w:rsidP="616259D3">
      <w:pPr>
        <w:jc w:val="both"/>
        <w:rPr>
          <w:rFonts w:ascii="Calibri" w:hAnsi="Calibri" w:cs="Calibri"/>
          <w:lang w:val="es-ES"/>
        </w:rPr>
      </w:pPr>
      <w:r w:rsidRPr="616259D3">
        <w:rPr>
          <w:rFonts w:ascii="Calibri" w:hAnsi="Calibri" w:cs="Calibri"/>
          <w:lang w:val="es-ES"/>
        </w:rPr>
        <w:t xml:space="preserve">La Persona Encargada, para cumplir con la prestación de servicios contratados por el Responsable al tenor del presente contrato tendrá acceso a datos personales que se </w:t>
      </w:r>
      <w:r w:rsidRPr="616259D3">
        <w:rPr>
          <w:rFonts w:ascii="Calibri" w:hAnsi="Calibri" w:cs="Calibri"/>
          <w:lang w:val="es-ES"/>
        </w:rPr>
        <w:lastRenderedPageBreak/>
        <w:t>encuentran en posesión de el Responsable. Lo anterior no se considerará, para la presente relación jurídica, como una transferencia de datos ya que dicho acceso y tratamiento resulta necesario para dar cumplimiento a las finalidades previstas en el Aviso de Privacidad del Responsable y que se adjunta como Anexo a la presente, razón por la cual la comunicación de datos personales entre la Persona Encargada y el Responsable se da bajo la figura de la Remisión.</w:t>
      </w:r>
    </w:p>
    <w:p w14:paraId="1D949391" w14:textId="77777777" w:rsidR="008C2307" w:rsidRPr="003A1B70" w:rsidRDefault="008C2307" w:rsidP="008C2307">
      <w:pPr>
        <w:jc w:val="both"/>
        <w:rPr>
          <w:rFonts w:ascii="Calibri" w:hAnsi="Calibri" w:cs="Calibri"/>
          <w:bCs/>
          <w:iCs/>
          <w:lang w:val="es-ES"/>
        </w:rPr>
      </w:pPr>
    </w:p>
    <w:p w14:paraId="67EDEF00" w14:textId="054F450A" w:rsidR="008C2307" w:rsidRPr="003A1B70" w:rsidRDefault="008C2307" w:rsidP="008C2307">
      <w:pPr>
        <w:jc w:val="both"/>
        <w:rPr>
          <w:rFonts w:ascii="Calibri" w:hAnsi="Calibri" w:cs="Calibri"/>
          <w:b/>
          <w:bCs/>
          <w:u w:val="single"/>
        </w:rPr>
      </w:pPr>
      <w:r w:rsidRPr="003A1B70">
        <w:rPr>
          <w:rFonts w:ascii="Calibri" w:hAnsi="Calibri" w:cs="Calibri"/>
          <w:b/>
          <w:bCs/>
          <w:u w:val="single"/>
        </w:rPr>
        <w:t>CUARTA. ACTUACIÓN DE</w:t>
      </w:r>
      <w:r w:rsidR="00830951">
        <w:rPr>
          <w:rFonts w:ascii="Calibri" w:hAnsi="Calibri" w:cs="Calibri"/>
          <w:b/>
          <w:bCs/>
          <w:u w:val="single"/>
        </w:rPr>
        <w:t xml:space="preserve"> LA PERSONA </w:t>
      </w:r>
      <w:r w:rsidRPr="003A1B70">
        <w:rPr>
          <w:rFonts w:ascii="Calibri" w:hAnsi="Calibri" w:cs="Calibri"/>
          <w:b/>
          <w:bCs/>
          <w:u w:val="single"/>
        </w:rPr>
        <w:t>ENCARGAD</w:t>
      </w:r>
      <w:r w:rsidR="00830951">
        <w:rPr>
          <w:rFonts w:ascii="Calibri" w:hAnsi="Calibri" w:cs="Calibri"/>
          <w:b/>
          <w:bCs/>
          <w:u w:val="single"/>
        </w:rPr>
        <w:t>A</w:t>
      </w:r>
      <w:r w:rsidRPr="003A1B70">
        <w:rPr>
          <w:rFonts w:ascii="Calibri" w:hAnsi="Calibri" w:cs="Calibri"/>
          <w:b/>
          <w:bCs/>
          <w:u w:val="single"/>
        </w:rPr>
        <w:t>.</w:t>
      </w:r>
    </w:p>
    <w:p w14:paraId="3AEA7A1A" w14:textId="77777777" w:rsidR="00830951" w:rsidRPr="00830951" w:rsidRDefault="00830951" w:rsidP="00830951">
      <w:pPr>
        <w:jc w:val="both"/>
        <w:rPr>
          <w:rFonts w:ascii="Calibri" w:hAnsi="Calibri" w:cs="Calibri"/>
          <w:bCs/>
          <w:iCs/>
          <w:lang w:val="es-ES"/>
        </w:rPr>
      </w:pPr>
    </w:p>
    <w:p w14:paraId="505B0A2A"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La Persona Encargada se obliga a actuar, únicamente, conforme a las instrucciones del Responsable que decide sobre la finalidad y usos del tratamiento de los datos personales. Esto es, la Persona Encargada sólo podrá tratar los datos personales remitidos por el Responsable para cumplir con los servicios descritos en el Contrato, y no los aplicará o utilizará con fin distinto al que figura en lo pactado entre las partes, ni los transferirá, ni siquiera para su conservación, a otras personas, salvo en el caso de que el Responsable así lo determine, la transferencia derive de una subcontratación, o cuando así lo requiera la autoridad competente.</w:t>
      </w:r>
    </w:p>
    <w:p w14:paraId="2155F352" w14:textId="77777777" w:rsidR="008C2307" w:rsidRPr="003A1B70" w:rsidRDefault="008C2307" w:rsidP="008C2307">
      <w:pPr>
        <w:jc w:val="both"/>
        <w:rPr>
          <w:rFonts w:ascii="Calibri" w:hAnsi="Calibri" w:cs="Calibri"/>
          <w:bCs/>
          <w:iCs/>
          <w:lang w:val="es-ES"/>
        </w:rPr>
      </w:pPr>
    </w:p>
    <w:p w14:paraId="796442EA"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QUINTA. COMUNICACIÓN DEL AVISO DE PRIVACIDAD.</w:t>
      </w:r>
    </w:p>
    <w:p w14:paraId="1667F8B5" w14:textId="77777777" w:rsidR="008C2307" w:rsidRPr="003A1B70" w:rsidRDefault="008C2307" w:rsidP="008C2307">
      <w:pPr>
        <w:jc w:val="both"/>
        <w:rPr>
          <w:rFonts w:ascii="Calibri" w:hAnsi="Calibri" w:cs="Calibri"/>
          <w:b/>
          <w:bCs/>
          <w:iCs/>
          <w:lang w:val="es-ES"/>
        </w:rPr>
      </w:pPr>
    </w:p>
    <w:p w14:paraId="2DBCE83C" w14:textId="79851A59" w:rsidR="008C2307" w:rsidRPr="003A1B70" w:rsidRDefault="00830951" w:rsidP="008C2307">
      <w:pPr>
        <w:jc w:val="both"/>
        <w:rPr>
          <w:rFonts w:ascii="Calibri" w:hAnsi="Calibri" w:cs="Calibri"/>
          <w:b/>
          <w:bCs/>
          <w:iCs/>
          <w:lang w:val="es-ES"/>
        </w:rPr>
      </w:pPr>
      <w:r w:rsidRPr="00830951">
        <w:rPr>
          <w:rFonts w:ascii="Calibri" w:hAnsi="Calibri" w:cs="Calibri"/>
          <w:bCs/>
          <w:iCs/>
          <w:lang w:val="es-ES"/>
        </w:rPr>
        <w:t xml:space="preserve">La Persona Encargada </w:t>
      </w:r>
      <w:r w:rsidR="008C2307" w:rsidRPr="00830951">
        <w:rPr>
          <w:rFonts w:ascii="Calibri" w:hAnsi="Calibri" w:cs="Calibri"/>
          <w:bCs/>
          <w:iCs/>
          <w:lang w:val="es-ES"/>
        </w:rPr>
        <w:t>reconoce</w:t>
      </w:r>
      <w:r w:rsidR="008C2307" w:rsidRPr="003A1B70">
        <w:rPr>
          <w:rFonts w:ascii="Calibri" w:hAnsi="Calibri" w:cs="Calibri"/>
          <w:bCs/>
          <w:iCs/>
        </w:rPr>
        <w:t xml:space="preserve"> que </w:t>
      </w:r>
      <w:r w:rsidR="008C2307" w:rsidRPr="003A1B70">
        <w:rPr>
          <w:rFonts w:ascii="Calibri" w:hAnsi="Calibri" w:cs="Calibri"/>
          <w:bCs/>
          <w:iCs/>
          <w:lang w:val="es-ES"/>
        </w:rPr>
        <w:t xml:space="preserve">el Responsable </w:t>
      </w:r>
      <w:r w:rsidR="008C2307" w:rsidRPr="003A1B70">
        <w:rPr>
          <w:rFonts w:ascii="Calibri" w:hAnsi="Calibri" w:cs="Calibri"/>
          <w:bCs/>
          <w:iCs/>
        </w:rPr>
        <w:t xml:space="preserve">le ha comunicado el Aviso de Privacidad </w:t>
      </w:r>
      <w:r w:rsidR="008C2307" w:rsidRPr="003A1B70">
        <w:rPr>
          <w:rFonts w:ascii="Calibri" w:hAnsi="Calibri" w:cs="Calibri"/>
          <w:bCs/>
          <w:iCs/>
          <w:lang w:val="es-ES"/>
        </w:rPr>
        <w:t xml:space="preserve">que se adjunta como anexo </w:t>
      </w:r>
      <w:r w:rsidR="008C2307" w:rsidRPr="003A1B70">
        <w:rPr>
          <w:rFonts w:ascii="Calibri" w:hAnsi="Calibri" w:cs="Calibri"/>
          <w:bCs/>
          <w:iCs/>
          <w:highlight w:val="yellow"/>
          <w:lang w:val="es-ES"/>
        </w:rPr>
        <w:t>[definir]</w:t>
      </w:r>
      <w:r w:rsidR="008C2307" w:rsidRPr="003A1B70">
        <w:rPr>
          <w:rFonts w:ascii="Calibri" w:hAnsi="Calibri" w:cs="Calibri"/>
          <w:bCs/>
          <w:iCs/>
          <w:lang w:val="es-ES"/>
        </w:rPr>
        <w:t xml:space="preserve"> al presente instrumento jurídico</w:t>
      </w:r>
      <w:r w:rsidR="008C2307" w:rsidRPr="003A1B70">
        <w:rPr>
          <w:rFonts w:ascii="Calibri" w:hAnsi="Calibri" w:cs="Calibri"/>
          <w:bCs/>
          <w:iCs/>
        </w:rPr>
        <w:t xml:space="preserve">, el cual fue puesto, en su momento, a disposición de los Titulares cuyos datos personales están siendo remitidos en la presente relación jurídica y que se encuentran en posesión de </w:t>
      </w:r>
      <w:r w:rsidR="008C2307" w:rsidRPr="003A1B70">
        <w:rPr>
          <w:rFonts w:ascii="Calibri" w:hAnsi="Calibri" w:cs="Calibri"/>
          <w:bCs/>
          <w:iCs/>
          <w:lang w:val="es-ES"/>
        </w:rPr>
        <w:t>el Responsable</w:t>
      </w:r>
      <w:r w:rsidR="008C2307" w:rsidRPr="003A1B70">
        <w:rPr>
          <w:rFonts w:ascii="Calibri" w:hAnsi="Calibri" w:cs="Calibri"/>
          <w:bCs/>
          <w:iCs/>
        </w:rPr>
        <w:t xml:space="preserve">. En este sentido, </w:t>
      </w:r>
      <w:r>
        <w:rPr>
          <w:rFonts w:ascii="Calibri" w:hAnsi="Calibri" w:cs="Calibri"/>
          <w:bCs/>
          <w:iCs/>
          <w:lang w:val="es-ES"/>
        </w:rPr>
        <w:t>La Persona Encargada</w:t>
      </w:r>
      <w:r w:rsidR="008C2307" w:rsidRPr="003A1B70">
        <w:rPr>
          <w:rFonts w:ascii="Calibri" w:hAnsi="Calibri" w:cs="Calibri"/>
          <w:bCs/>
          <w:iCs/>
          <w:lang w:val="es-ES"/>
        </w:rPr>
        <w:t xml:space="preserve"> </w:t>
      </w:r>
      <w:r w:rsidR="008C2307" w:rsidRPr="003A1B70">
        <w:rPr>
          <w:rFonts w:ascii="Calibri" w:hAnsi="Calibri" w:cs="Calibri"/>
          <w:bCs/>
          <w:iCs/>
        </w:rPr>
        <w:t>se obliga a respetar, en todo momento, el Aviso de Privacidad en cuestión.</w:t>
      </w:r>
    </w:p>
    <w:p w14:paraId="43260D47" w14:textId="77777777" w:rsidR="008C2307" w:rsidRPr="003A1B70" w:rsidRDefault="008C2307" w:rsidP="008C2307">
      <w:pPr>
        <w:jc w:val="both"/>
        <w:rPr>
          <w:rFonts w:ascii="Calibri" w:hAnsi="Calibri" w:cs="Calibri"/>
          <w:bCs/>
          <w:iCs/>
          <w:lang w:val="es-ES"/>
        </w:rPr>
      </w:pPr>
    </w:p>
    <w:p w14:paraId="25D84193" w14:textId="71A9245E" w:rsidR="008C2307" w:rsidRPr="003A1B70" w:rsidRDefault="008C2307" w:rsidP="008C2307">
      <w:pPr>
        <w:jc w:val="both"/>
        <w:rPr>
          <w:rFonts w:ascii="Calibri" w:hAnsi="Calibri" w:cs="Calibri"/>
          <w:b/>
          <w:bCs/>
          <w:u w:val="single"/>
        </w:rPr>
      </w:pPr>
      <w:r w:rsidRPr="003A1B70">
        <w:rPr>
          <w:rFonts w:ascii="Calibri" w:hAnsi="Calibri" w:cs="Calibri"/>
          <w:b/>
          <w:bCs/>
          <w:u w:val="single"/>
        </w:rPr>
        <w:t>SEXTA. RESPONSABILIDAD DE</w:t>
      </w:r>
      <w:r w:rsidR="00830951">
        <w:rPr>
          <w:rFonts w:ascii="Calibri" w:hAnsi="Calibri" w:cs="Calibri"/>
          <w:b/>
          <w:bCs/>
          <w:u w:val="single"/>
        </w:rPr>
        <w:t xml:space="preserve"> LA PERSONA </w:t>
      </w:r>
      <w:r w:rsidRPr="003A1B70">
        <w:rPr>
          <w:rFonts w:ascii="Calibri" w:hAnsi="Calibri" w:cs="Calibri"/>
          <w:b/>
          <w:bCs/>
          <w:u w:val="single"/>
        </w:rPr>
        <w:t>ENCARGAD</w:t>
      </w:r>
      <w:r w:rsidR="00830951">
        <w:rPr>
          <w:rFonts w:ascii="Calibri" w:hAnsi="Calibri" w:cs="Calibri"/>
          <w:b/>
          <w:bCs/>
          <w:u w:val="single"/>
        </w:rPr>
        <w:t>A</w:t>
      </w:r>
      <w:r w:rsidRPr="003A1B70">
        <w:rPr>
          <w:rFonts w:ascii="Calibri" w:hAnsi="Calibri" w:cs="Calibri"/>
          <w:b/>
          <w:bCs/>
          <w:u w:val="single"/>
        </w:rPr>
        <w:t>.</w:t>
      </w:r>
    </w:p>
    <w:p w14:paraId="3D3185BD" w14:textId="77777777" w:rsidR="00830951" w:rsidRDefault="00830951" w:rsidP="00830951">
      <w:pPr>
        <w:jc w:val="both"/>
        <w:rPr>
          <w:rFonts w:asciiTheme="minorHAnsi" w:hAnsiTheme="minorHAnsi" w:cstheme="minorHAnsi"/>
          <w:sz w:val="20"/>
          <w:szCs w:val="20"/>
          <w:lang w:val="es-ES_tradnl" w:eastAsia="es-MX"/>
        </w:rPr>
      </w:pPr>
    </w:p>
    <w:p w14:paraId="5A7C5FFD" w14:textId="57D90F6C" w:rsidR="00830951" w:rsidRPr="00830951" w:rsidRDefault="00830951" w:rsidP="00830951">
      <w:pPr>
        <w:jc w:val="both"/>
        <w:rPr>
          <w:rFonts w:ascii="Calibri" w:hAnsi="Calibri" w:cs="Calibri"/>
          <w:bCs/>
          <w:iCs/>
          <w:lang w:val="es-ES"/>
        </w:rPr>
      </w:pPr>
      <w:r w:rsidRPr="00830951">
        <w:rPr>
          <w:rFonts w:ascii="Calibri" w:hAnsi="Calibri" w:cs="Calibri"/>
          <w:bCs/>
          <w:iCs/>
          <w:lang w:val="es-ES"/>
        </w:rPr>
        <w:t>La Persona Encargada se obliga a cumplir con las siguientes obligaciones:</w:t>
      </w:r>
    </w:p>
    <w:p w14:paraId="707B65C4" w14:textId="77777777" w:rsidR="00830951" w:rsidRPr="00830951" w:rsidRDefault="00830951" w:rsidP="00830951">
      <w:pPr>
        <w:jc w:val="both"/>
        <w:rPr>
          <w:rFonts w:ascii="Calibri" w:hAnsi="Calibri" w:cs="Calibri"/>
          <w:bCs/>
          <w:iCs/>
          <w:lang w:val="es-ES"/>
        </w:rPr>
      </w:pPr>
    </w:p>
    <w:p w14:paraId="48FC0FE1"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Realizar el tratamiento de datos personales conforme a las instrucciones del Responsable.</w:t>
      </w:r>
    </w:p>
    <w:p w14:paraId="08FA185D"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Abstenerse de tratar los datos personales para finalidades distintas a las instruidas por el Responsable.</w:t>
      </w:r>
    </w:p>
    <w:p w14:paraId="7D85514B"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Implementar las medidas de seguridad conforme a los instrumentos jurídicos aplicables con arreglo a lo previsto en la cláusula OCTAVA y cualquier otro requisito previsto por la normatividad aplicable.</w:t>
      </w:r>
    </w:p>
    <w:p w14:paraId="7E8C9C35"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Informar al responsable cuando ocurra una vulneración a los datos personales que trata por sus instrucciones de acuerdo con las condiciones previstas en la cláusula NOVENA de este instrumento.</w:t>
      </w:r>
    </w:p>
    <w:p w14:paraId="7351A818"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Guardar confidencialidad respecto de los datos personales tratados bajo las condiciones previstas en la cláusula SÉPTIMA de este instrumento.</w:t>
      </w:r>
    </w:p>
    <w:p w14:paraId="1EAA90E4"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lastRenderedPageBreak/>
        <w:t xml:space="preserve">Suprimir, devolver o comunicar a un nuevo encargado designado por el responsable los datos personales objeto de tratamiento, una vez cumplida la relación jurídica con el responsable o por instrucciones de este, excepto que una disposición legal exija la conservación de los datos personales, o bien, que el responsable autorice la comunicación de estos a otro encargado. </w:t>
      </w:r>
    </w:p>
    <w:p w14:paraId="10852B29"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 xml:space="preserve">Abstenerse de transferir los datos personales, salvo en el caso de que el responsable así lo determine, o la comunicación derive de una subcontratación, o por mandato expreso de la autoridad de control. </w:t>
      </w:r>
    </w:p>
    <w:p w14:paraId="5FD57D70"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 xml:space="preserve">Permitir al responsable o autoridad de control inspecciones y verificaciones en sitio. </w:t>
      </w:r>
    </w:p>
    <w:p w14:paraId="1C3A1EB6"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 xml:space="preserve">Generar, actualizar y conservar la documentación que sea necesaria y que le permita acreditar sus obligaciones. </w:t>
      </w:r>
    </w:p>
    <w:p w14:paraId="7CB8EA9B"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 xml:space="preserve">Colaborar con el Responsable en todo lo relativo al cumplimiento de la legislación que resulte aplicable en la materia. </w:t>
      </w:r>
    </w:p>
    <w:p w14:paraId="5D0D28E1" w14:textId="77777777" w:rsidR="00830951" w:rsidRPr="00830951" w:rsidRDefault="00830951" w:rsidP="00830951">
      <w:pPr>
        <w:ind w:left="426"/>
        <w:jc w:val="both"/>
        <w:rPr>
          <w:rFonts w:ascii="Calibri" w:hAnsi="Calibri" w:cs="Calibri"/>
          <w:bCs/>
          <w:iCs/>
          <w:lang w:val="es-ES"/>
        </w:rPr>
      </w:pPr>
    </w:p>
    <w:p w14:paraId="5CE62138"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La Persona Encargada reconoce que podrá ser considerando responsable con las obligaciones propias de éste, cuando: 1) Destine o utilice los datos personales con una finalidad distinta a la señalada en el presente contrato, o 2) Efectúe una transferencia, incumpliendo las instrucciones del Responsable.</w:t>
      </w:r>
    </w:p>
    <w:p w14:paraId="54998C7B" w14:textId="77777777" w:rsidR="008C2307" w:rsidRPr="003A1B70" w:rsidRDefault="008C2307" w:rsidP="008C2307">
      <w:pPr>
        <w:jc w:val="both"/>
        <w:rPr>
          <w:rFonts w:ascii="Calibri" w:hAnsi="Calibri" w:cs="Calibri"/>
          <w:bCs/>
          <w:iCs/>
          <w:lang w:val="es-ES"/>
        </w:rPr>
      </w:pPr>
    </w:p>
    <w:p w14:paraId="21AF2294"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SÉPTIMA. CONFIDENCIALIDAD.</w:t>
      </w:r>
    </w:p>
    <w:p w14:paraId="56CE3DB7" w14:textId="77777777" w:rsidR="008C2307" w:rsidRPr="003A1B70" w:rsidRDefault="008C2307" w:rsidP="008C2307">
      <w:pPr>
        <w:jc w:val="both"/>
        <w:rPr>
          <w:rFonts w:ascii="Calibri" w:hAnsi="Calibri" w:cs="Calibri"/>
          <w:b/>
          <w:bCs/>
          <w:iCs/>
          <w:lang w:val="es-ES_tradnl"/>
        </w:rPr>
      </w:pPr>
    </w:p>
    <w:p w14:paraId="43A3C718"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La Persona Encargada o los terceros autorizados que tengan acceso a los datos durante el tratamiento dado a los mismos, se comprometen a guardar confidencialidad respecto de éstos, obligación que subsistirá aun después de finalizar sus relaciones con el Responsable.</w:t>
      </w:r>
    </w:p>
    <w:p w14:paraId="5FD37CF2" w14:textId="77777777" w:rsidR="008C2307" w:rsidRPr="003A1B70" w:rsidRDefault="008C2307" w:rsidP="008C2307">
      <w:pPr>
        <w:jc w:val="both"/>
        <w:rPr>
          <w:rFonts w:ascii="Calibri" w:hAnsi="Calibri" w:cs="Calibri"/>
          <w:bCs/>
          <w:iCs/>
          <w:lang w:val="es-ES"/>
        </w:rPr>
      </w:pPr>
    </w:p>
    <w:p w14:paraId="4F6D2A80"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OCTAVA. MEDIDAS DE SEGURIDAD.</w:t>
      </w:r>
    </w:p>
    <w:p w14:paraId="50A6A7CB" w14:textId="77777777" w:rsidR="00830951" w:rsidRDefault="00830951" w:rsidP="00830951">
      <w:pPr>
        <w:jc w:val="both"/>
        <w:rPr>
          <w:rFonts w:ascii="Calibri" w:hAnsi="Calibri" w:cs="Calibri"/>
          <w:bCs/>
          <w:iCs/>
          <w:lang w:val="es-ES"/>
        </w:rPr>
      </w:pPr>
    </w:p>
    <w:p w14:paraId="572F9F38"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La Persona Encargada deberá establecer, mantener y cumplir con medidas de seguridad físicas, técnicas y administrativas que estén diseñadas para: (i) garantizar la seguridad y la integridad de las redes, bases de datos, sistemas y operaciones del cliente, sus socios comerciales y/o entidades afiliadas según corresponda; y (ii) proteger los datos personales contra pérdida o destrucción no autorizada, robo, extravío o copia no autorizada, uso, acceso o tratamiento no autorizado y contra daño, alteración, modificación o divulgación  no autorizada.</w:t>
      </w:r>
    </w:p>
    <w:p w14:paraId="58FC1736" w14:textId="77777777" w:rsidR="00830951" w:rsidRPr="00830951" w:rsidRDefault="00830951" w:rsidP="00830951">
      <w:pPr>
        <w:jc w:val="both"/>
        <w:rPr>
          <w:rFonts w:ascii="Calibri" w:hAnsi="Calibri" w:cs="Calibri"/>
          <w:bCs/>
          <w:iCs/>
          <w:lang w:val="es-ES"/>
        </w:rPr>
      </w:pPr>
    </w:p>
    <w:p w14:paraId="5A1353B9"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Para el establecimiento de las medidas de seguridad que resulten necesarias, la Persona Encargada deberá tomar en cuenta lo previsto en la normatividad de protección de datos personales, los estándares y mejores prácticas internacionales.</w:t>
      </w:r>
    </w:p>
    <w:p w14:paraId="327FC9A2" w14:textId="77777777" w:rsidR="00830951" w:rsidRPr="00830951" w:rsidRDefault="00830951" w:rsidP="00830951">
      <w:pPr>
        <w:jc w:val="both"/>
        <w:rPr>
          <w:rFonts w:ascii="Calibri" w:hAnsi="Calibri" w:cs="Calibri"/>
          <w:bCs/>
          <w:iCs/>
          <w:lang w:val="es-ES"/>
        </w:rPr>
      </w:pPr>
    </w:p>
    <w:p w14:paraId="6B671521"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 xml:space="preserve">La Persona Encargada deberá contar con un Documento de Seguridad o un instrumento jurídico equivalente en el que se prevea al menos lo siguiente: </w:t>
      </w:r>
    </w:p>
    <w:p w14:paraId="6CA2858D" w14:textId="77777777" w:rsidR="00830951" w:rsidRPr="00830951" w:rsidRDefault="00830951" w:rsidP="00830951">
      <w:pPr>
        <w:jc w:val="both"/>
        <w:rPr>
          <w:rFonts w:ascii="Calibri" w:hAnsi="Calibri" w:cs="Calibri"/>
          <w:bCs/>
          <w:iCs/>
          <w:lang w:val="es-ES"/>
        </w:rPr>
      </w:pPr>
    </w:p>
    <w:p w14:paraId="31EA6816"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 xml:space="preserve">Se establezcan lineamientos de observancia obligatoria para el personal con la finalidad de garantizar la confidencialidad, integridad y disponibilidad de la información y sistemas </w:t>
      </w:r>
      <w:r w:rsidRPr="00830951">
        <w:rPr>
          <w:rFonts w:ascii="Calibri" w:hAnsi="Calibri" w:cs="Calibri"/>
          <w:bCs/>
          <w:iCs/>
          <w:lang w:val="es-ES"/>
        </w:rPr>
        <w:lastRenderedPageBreak/>
        <w:t xml:space="preserve">propiedad del Responsable, sus socios comerciales y/o entidades afiliadas según corresponda en cada caso; </w:t>
      </w:r>
    </w:p>
    <w:p w14:paraId="08A7E332" w14:textId="77777777" w:rsidR="00830951" w:rsidRPr="00830951" w:rsidRDefault="00830951" w:rsidP="00830951">
      <w:pPr>
        <w:jc w:val="both"/>
        <w:rPr>
          <w:rFonts w:ascii="Calibri" w:hAnsi="Calibri" w:cs="Calibri"/>
          <w:bCs/>
          <w:iCs/>
          <w:lang w:val="es-ES"/>
        </w:rPr>
      </w:pPr>
    </w:p>
    <w:p w14:paraId="2BC3A86B"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Establecer instrucciones expresas para el personal que efectúe el tratamiento sobre el protocolo de actuación en el supuesto de que ocurra algún evento que comprometa la seguridad de la información propiedad del Cliente. Lo anterior incluye la obligación de que la Persona Encargada celebre y mantenga vigentes convenios de confidencialidad con todas las personas, empleados propios y de terceros, que tengan acceso a la información propiedad del Responsable. En caso de que los datos personales llegaren a hacerse del conocimiento de terceras personas por dolo, negligencia o mala fe imputable a la Persona Encargada, la Persona Encargada será responsable de los daños y perjuicios que ocasionen al Responsable, sin perjuicio de las responsabilidades y sanciones legales que deriven.</w:t>
      </w:r>
    </w:p>
    <w:p w14:paraId="0C20CDA4" w14:textId="77777777" w:rsidR="00830951" w:rsidRPr="00830951" w:rsidRDefault="00830951" w:rsidP="00830951">
      <w:pPr>
        <w:jc w:val="both"/>
        <w:rPr>
          <w:rFonts w:ascii="Calibri" w:hAnsi="Calibri" w:cs="Calibri"/>
          <w:bCs/>
          <w:iCs/>
          <w:lang w:val="es-ES"/>
        </w:rPr>
      </w:pPr>
    </w:p>
    <w:p w14:paraId="617DCBF7"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El Documento de Seguridad de la Persona Encargada debe prever las disposiciones necesarias para regular el manejo de información personal dentro de su organización. Dicho documento debe abordar al menos los siguientes elementos: asignación y delegación de responsabilidades en materia de seguridad; supervisión del cumplimiento del Documento de Seguridad y su implementación; los medios para manejar la seguridad dentro de la organización; las políticas y procedimientos para garantizar la confidencialidad de los datos personales, su uso adecuado y regular su acceso al personal; procedimientos de respuesta ante vulneraciones de seguridad.</w:t>
      </w:r>
    </w:p>
    <w:p w14:paraId="3206B632" w14:textId="77777777" w:rsidR="00830951" w:rsidRPr="00830951" w:rsidRDefault="00830951" w:rsidP="00830951">
      <w:pPr>
        <w:jc w:val="both"/>
        <w:rPr>
          <w:rFonts w:ascii="Calibri" w:hAnsi="Calibri" w:cs="Calibri"/>
          <w:bCs/>
          <w:iCs/>
          <w:lang w:val="es-ES"/>
        </w:rPr>
      </w:pPr>
    </w:p>
    <w:p w14:paraId="4688727B"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Impedir el acceso a los datos personales a personas que no cuenten con privilegios de acceso, o bien en caso de que sea a solicitud fundada y motivada de autoridad competente, informar de ese hecho al Responsable.</w:t>
      </w:r>
    </w:p>
    <w:p w14:paraId="7B9CBC1C" w14:textId="77777777" w:rsidR="00830951" w:rsidRPr="00830951" w:rsidRDefault="00830951" w:rsidP="00830951">
      <w:pPr>
        <w:jc w:val="both"/>
        <w:rPr>
          <w:rFonts w:ascii="Calibri" w:hAnsi="Calibri" w:cs="Calibri"/>
          <w:bCs/>
          <w:iCs/>
          <w:lang w:val="es-ES"/>
        </w:rPr>
      </w:pPr>
    </w:p>
    <w:p w14:paraId="46E97FCC"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 xml:space="preserve">La Persona Encargada deberá proporcionar al Responsable una copia del contenido de su Documento de Seguridad bajo los términos de confidencialidad acordados en el presente instrumento jurídico si el Responsable así lo requiere. </w:t>
      </w:r>
    </w:p>
    <w:p w14:paraId="06D89818" w14:textId="77777777" w:rsidR="00830951" w:rsidRPr="00830951" w:rsidRDefault="00830951" w:rsidP="00830951">
      <w:pPr>
        <w:jc w:val="both"/>
        <w:rPr>
          <w:rFonts w:ascii="Calibri" w:hAnsi="Calibri" w:cs="Calibri"/>
          <w:bCs/>
          <w:iCs/>
          <w:lang w:val="es-ES"/>
        </w:rPr>
      </w:pPr>
    </w:p>
    <w:p w14:paraId="3E4F822C"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 xml:space="preserve">En el supuesto de que la revisión que el Responsable realice a las medidas y procedimientos requeridos en materia de seguridad de datos personales revelen que existe un incumplimiento a los estándares requeridos, la Persona Encargada deberá realizar las acciones necesarias dentro de los 5 días próximos para implementar aquellas medidas de seguridad faltantes que resulten necesarias para proteger los datos personales. </w:t>
      </w:r>
    </w:p>
    <w:p w14:paraId="0B41A755" w14:textId="77777777" w:rsidR="00830951" w:rsidRPr="00830951" w:rsidRDefault="00830951" w:rsidP="00830951">
      <w:pPr>
        <w:jc w:val="both"/>
        <w:rPr>
          <w:rFonts w:ascii="Calibri" w:hAnsi="Calibri" w:cs="Calibri"/>
          <w:bCs/>
          <w:iCs/>
          <w:lang w:val="es-ES"/>
        </w:rPr>
      </w:pPr>
    </w:p>
    <w:p w14:paraId="70BD1715"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En el supuesto de incumplimiento, por parte de la Persona Encargada a lo referido en la presente cláusula incluidos sus empleados, la Persona Encargada asumirá la responsabilidad que pudiere irrogarse al Responsable como consecuencia de cualquier tipo de sanciones administrativas impuestas por las autoridades correspondientes, así como los daños y perjuicios por procedimientos judiciales o extrajudiciales contra el Responsable (incluidas las costas de resolución y los honorarios razonables de abogado), considerándose asimismo causa especifica de recisión anticipada del presente Contrato.</w:t>
      </w:r>
    </w:p>
    <w:p w14:paraId="59F2EB09" w14:textId="77777777" w:rsidR="00830951" w:rsidRPr="003A1B70" w:rsidRDefault="00830951" w:rsidP="00830951">
      <w:pPr>
        <w:jc w:val="both"/>
        <w:rPr>
          <w:rFonts w:ascii="Calibri" w:hAnsi="Calibri" w:cs="Calibri"/>
          <w:bCs/>
          <w:iCs/>
          <w:lang w:val="es-ES_tradnl"/>
        </w:rPr>
      </w:pPr>
    </w:p>
    <w:p w14:paraId="0D96DD31"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lastRenderedPageBreak/>
        <w:t>NOVENA. VULNERACIÓNES DE SEGURIDAD.</w:t>
      </w:r>
    </w:p>
    <w:p w14:paraId="6FB06761" w14:textId="77777777" w:rsidR="008C2307" w:rsidRPr="003A1B70" w:rsidRDefault="008C2307" w:rsidP="008C2307">
      <w:pPr>
        <w:jc w:val="both"/>
        <w:rPr>
          <w:rFonts w:ascii="Calibri" w:hAnsi="Calibri" w:cs="Calibri"/>
          <w:b/>
          <w:bCs/>
          <w:u w:val="single"/>
          <w:lang w:val="es-ES"/>
        </w:rPr>
      </w:pPr>
    </w:p>
    <w:p w14:paraId="1CA9D828" w14:textId="77777777" w:rsidR="00830951" w:rsidRPr="00830951" w:rsidRDefault="616259D3" w:rsidP="616259D3">
      <w:pPr>
        <w:jc w:val="both"/>
        <w:rPr>
          <w:rFonts w:ascii="Calibri" w:hAnsi="Calibri" w:cs="Calibri"/>
          <w:lang w:val="es-ES"/>
        </w:rPr>
      </w:pPr>
      <w:r w:rsidRPr="616259D3">
        <w:rPr>
          <w:rFonts w:ascii="Calibri" w:hAnsi="Calibri" w:cs="Calibri"/>
          <w:lang w:val="es-ES"/>
        </w:rPr>
        <w:t>Se consideran vulneraciones de seguridad, las siguientes acciones que ocurran en cualquier fase del tratamiento: (i) La pérdida o destrucción no autorizada; (ii) El robo, extravío o copia no autorizada; (iii) El uso, acceso o tratamiento no autorizado, o (</w:t>
      </w:r>
      <w:proofErr w:type="spellStart"/>
      <w:r w:rsidRPr="616259D3">
        <w:rPr>
          <w:rFonts w:ascii="Calibri" w:hAnsi="Calibri" w:cs="Calibri"/>
          <w:lang w:val="es-ES"/>
        </w:rPr>
        <w:t>iv</w:t>
      </w:r>
      <w:proofErr w:type="spellEnd"/>
      <w:r w:rsidRPr="616259D3">
        <w:rPr>
          <w:rFonts w:ascii="Calibri" w:hAnsi="Calibri" w:cs="Calibri"/>
          <w:lang w:val="es-ES"/>
        </w:rPr>
        <w:t>) El daño, la alteración o modificación no autorizada; (</w:t>
      </w:r>
      <w:proofErr w:type="spellStart"/>
      <w:r w:rsidRPr="616259D3">
        <w:rPr>
          <w:rFonts w:ascii="Calibri" w:hAnsi="Calibri" w:cs="Calibri"/>
          <w:lang w:val="es-ES"/>
        </w:rPr>
        <w:t>iv</w:t>
      </w:r>
      <w:proofErr w:type="spellEnd"/>
      <w:r w:rsidRPr="616259D3">
        <w:rPr>
          <w:rFonts w:ascii="Calibri" w:hAnsi="Calibri" w:cs="Calibri"/>
          <w:lang w:val="es-ES"/>
        </w:rPr>
        <w:t>) cualquier otra que ponga en riesgo la confidencialidad, seguridad, disponibilidad o integridad de la información propiedad del Responsable.</w:t>
      </w:r>
    </w:p>
    <w:p w14:paraId="3AD63579" w14:textId="77777777" w:rsidR="00830951" w:rsidRPr="00830951" w:rsidRDefault="00830951" w:rsidP="00830951">
      <w:pPr>
        <w:jc w:val="both"/>
        <w:rPr>
          <w:rFonts w:ascii="Calibri" w:hAnsi="Calibri" w:cs="Calibri"/>
          <w:bCs/>
          <w:iCs/>
          <w:lang w:val="es-ES_tradnl"/>
        </w:rPr>
      </w:pPr>
    </w:p>
    <w:p w14:paraId="46CE2C9D" w14:textId="77777777" w:rsidR="00830951" w:rsidRPr="00830951" w:rsidRDefault="616259D3" w:rsidP="616259D3">
      <w:pPr>
        <w:jc w:val="both"/>
        <w:rPr>
          <w:rFonts w:ascii="Calibri" w:hAnsi="Calibri" w:cs="Calibri"/>
          <w:lang w:val="es-ES"/>
        </w:rPr>
      </w:pPr>
      <w:r w:rsidRPr="616259D3">
        <w:rPr>
          <w:rFonts w:ascii="Calibri" w:hAnsi="Calibri" w:cs="Calibri"/>
          <w:lang w:val="es-ES"/>
        </w:rPr>
        <w:t xml:space="preserve">La Persona Encargada se obliga, en caso de sufrir alguna vulneración de seguridad que pudiere afectar la confidencialidad, la integridad o la disponibilidad de los datos personales que forman parte de la Base de Datos del Responsable, a informar al Responsable respecto de lo ocurrido. La notificación al Responsable deberá realizarse en un plazo máximo de 24 horas, contadas a partir desde que se tuvo conocimiento de la vulneración, a fin de que este último pueda tomar las medidas necesarias conforme a la normatividad. Además de lo anterior, la Persona Encargada tendrá la obligación de cooperar con el Responsable, los consumidores y las autoridades u órganos reguladores a los que deba involucrarse para la investigación, seguimiento o atención del incidente. En el supuesto de que ocurra una vulneración de seguridad, la Persona Encargada deberá de emprender acciones inmediatas para salvaguardar la seguridad de la información del Responsable y contener las posibles consecuencias que de él se deriven en términos de la normatividad aplicable. La falta de la notificación de las vulneraciones será una causal de recisión del presente Contrato. </w:t>
      </w:r>
    </w:p>
    <w:p w14:paraId="1E0E9EA6" w14:textId="77777777" w:rsidR="008C2307" w:rsidRPr="003A1B70" w:rsidRDefault="008C2307" w:rsidP="008C2307">
      <w:pPr>
        <w:jc w:val="both"/>
        <w:rPr>
          <w:rFonts w:ascii="Calibri" w:hAnsi="Calibri" w:cs="Calibri"/>
          <w:bCs/>
          <w:iCs/>
          <w:lang w:val="es-ES_tradnl"/>
        </w:rPr>
      </w:pPr>
    </w:p>
    <w:p w14:paraId="31E91415"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DÉCIMA. DATOS SENSIBLES.</w:t>
      </w:r>
    </w:p>
    <w:p w14:paraId="59C77DB1" w14:textId="77777777" w:rsidR="00830951" w:rsidRDefault="00830951" w:rsidP="00830951">
      <w:pPr>
        <w:jc w:val="both"/>
        <w:rPr>
          <w:rFonts w:ascii="Calibri" w:hAnsi="Calibri" w:cs="Calibri"/>
          <w:b/>
          <w:bCs/>
          <w:iCs/>
          <w:lang w:val="es-ES_tradnl"/>
        </w:rPr>
      </w:pPr>
    </w:p>
    <w:p w14:paraId="36768F7C" w14:textId="47671CC5" w:rsidR="00830951" w:rsidRPr="00830951" w:rsidRDefault="616259D3" w:rsidP="616259D3">
      <w:pPr>
        <w:jc w:val="both"/>
        <w:rPr>
          <w:rFonts w:ascii="Calibri" w:hAnsi="Calibri" w:cs="Calibri"/>
          <w:lang w:val="es-ES"/>
        </w:rPr>
      </w:pPr>
      <w:r w:rsidRPr="616259D3">
        <w:rPr>
          <w:rFonts w:ascii="Calibri" w:hAnsi="Calibri" w:cs="Calibri"/>
          <w:lang w:val="es-ES"/>
        </w:rPr>
        <w:t>Las Partes reconocen que en el supuesto de que el Responsable remita a la Persona Encargada datos personales de carácter sensible, la Persona Encargada aplicará las medidas de seguridad físicas, técnicas y administrativas necesarias y pertinentes para proteger los datos personales contra pérdida, destrucción, robo, extravío, acceso no autorizado y/o cualquier acción que pudiera comprometer su disponibilidad, confiabilidad y confidencialidad.</w:t>
      </w:r>
    </w:p>
    <w:p w14:paraId="4A3A37AC" w14:textId="77777777" w:rsidR="00830951" w:rsidRPr="003A1B70" w:rsidRDefault="00830951" w:rsidP="008C2307">
      <w:pPr>
        <w:jc w:val="both"/>
        <w:rPr>
          <w:rFonts w:ascii="Calibri" w:hAnsi="Calibri" w:cs="Calibri"/>
          <w:bCs/>
          <w:iCs/>
          <w:lang w:val="es-ES_tradnl"/>
        </w:rPr>
      </w:pPr>
    </w:p>
    <w:p w14:paraId="185853AE" w14:textId="77777777" w:rsidR="008C2307" w:rsidRPr="003A1B70" w:rsidRDefault="008C2307" w:rsidP="008C2307">
      <w:pPr>
        <w:jc w:val="both"/>
        <w:rPr>
          <w:rFonts w:ascii="Calibri" w:hAnsi="Calibri" w:cs="Calibri"/>
          <w:bCs/>
          <w:iCs/>
          <w:lang w:val="es-ES_tradnl"/>
        </w:rPr>
      </w:pPr>
    </w:p>
    <w:p w14:paraId="0F8EFD93"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DÉCIMO PRIMERA. CANCELACIÓN DE LOS DATOS Y CONSERVACIÓN.</w:t>
      </w:r>
    </w:p>
    <w:p w14:paraId="62C6C922" w14:textId="77777777" w:rsidR="00830951" w:rsidRDefault="00830951" w:rsidP="00830951">
      <w:pPr>
        <w:jc w:val="both"/>
        <w:rPr>
          <w:rFonts w:ascii="Calibri" w:hAnsi="Calibri" w:cs="Calibri"/>
          <w:bCs/>
          <w:iCs/>
          <w:lang w:val="es-ES_tradnl"/>
        </w:rPr>
      </w:pPr>
    </w:p>
    <w:p w14:paraId="10ABFB76" w14:textId="77777777" w:rsidR="00830951" w:rsidRPr="00830951" w:rsidRDefault="616259D3" w:rsidP="616259D3">
      <w:pPr>
        <w:jc w:val="both"/>
        <w:rPr>
          <w:rFonts w:ascii="Calibri" w:hAnsi="Calibri" w:cs="Calibri"/>
          <w:lang w:val="es-ES"/>
        </w:rPr>
      </w:pPr>
      <w:r w:rsidRPr="616259D3">
        <w:rPr>
          <w:rFonts w:ascii="Calibri" w:hAnsi="Calibri" w:cs="Calibri"/>
          <w:lang w:val="es-ES"/>
        </w:rPr>
        <w:t>Las Partes acuerdan que, una vez cumplida la prestación de servicios pactada, y cuando ya no sean necesarios para continuar con el encargo realizado, los datos personales serán suprimidos o devueltos por la Persona Encargada al Responsable, al igual que cualquier soporte o documentos en que conste algún dato personal objeto del tratamiento. No procederá la supresión de los datos personales cuando exista una previsión legal que exija su conservación, en cuyo caso la Persona Encargada deberá devolver los mismos al Responsable, quien garantizará su conservación.</w:t>
      </w:r>
    </w:p>
    <w:p w14:paraId="30DA905F" w14:textId="77777777" w:rsidR="00830951" w:rsidRPr="00830951" w:rsidRDefault="00830951" w:rsidP="00830951">
      <w:pPr>
        <w:jc w:val="both"/>
        <w:rPr>
          <w:rFonts w:ascii="Calibri" w:hAnsi="Calibri" w:cs="Calibri"/>
          <w:bCs/>
          <w:iCs/>
          <w:lang w:val="es-ES_tradnl"/>
        </w:rPr>
      </w:pPr>
    </w:p>
    <w:p w14:paraId="66E8EBD3" w14:textId="6C878319" w:rsidR="00830951" w:rsidRPr="003A1B70" w:rsidRDefault="00830951" w:rsidP="00830951">
      <w:pPr>
        <w:jc w:val="both"/>
        <w:rPr>
          <w:rFonts w:ascii="Calibri" w:hAnsi="Calibri" w:cs="Calibri"/>
          <w:bCs/>
          <w:iCs/>
          <w:lang w:val="es-ES_tradnl"/>
        </w:rPr>
      </w:pPr>
      <w:r w:rsidRPr="00830951">
        <w:rPr>
          <w:rFonts w:ascii="Calibri" w:hAnsi="Calibri" w:cs="Calibri"/>
          <w:bCs/>
          <w:iCs/>
          <w:lang w:val="es-ES_tradnl"/>
        </w:rPr>
        <w:t xml:space="preserve">La Persona Encargada no conservará los datos personales por más tiempo de aquel que corresponda al periodo mínimo necesario durante el cual deba tratarlos en términos de los </w:t>
      </w:r>
      <w:r w:rsidRPr="00830951">
        <w:rPr>
          <w:rFonts w:ascii="Calibri" w:hAnsi="Calibri" w:cs="Calibri"/>
          <w:bCs/>
          <w:iCs/>
          <w:lang w:val="es-ES_tradnl"/>
        </w:rPr>
        <w:lastRenderedPageBreak/>
        <w:t>servicios contratados. Una vez cumplida la prestación de servicios pactada y cuando ya no sean necesarios para continuar con el encargo realizado, la Persona Encargada deberá de tomar en cuenta los criterios emitidos por la autoridad para garantizar el borrado seguro de los datos personales.</w:t>
      </w:r>
    </w:p>
    <w:p w14:paraId="5BD112FF" w14:textId="77777777" w:rsidR="008C2307" w:rsidRPr="003A1B70" w:rsidRDefault="008C2307" w:rsidP="008C2307">
      <w:pPr>
        <w:jc w:val="both"/>
        <w:rPr>
          <w:rFonts w:ascii="Calibri" w:hAnsi="Calibri" w:cs="Calibri"/>
          <w:b/>
          <w:bCs/>
          <w:lang w:val="es-ES_tradnl"/>
        </w:rPr>
      </w:pPr>
    </w:p>
    <w:p w14:paraId="7ED2AF61"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DÉCIMO SEGUNDA.  SUBCONTRATACIÓN.</w:t>
      </w:r>
    </w:p>
    <w:p w14:paraId="739F07E8" w14:textId="77777777" w:rsidR="008C2307" w:rsidRPr="00830951" w:rsidRDefault="008C2307" w:rsidP="008C2307">
      <w:pPr>
        <w:jc w:val="both"/>
        <w:rPr>
          <w:rFonts w:ascii="Calibri" w:hAnsi="Calibri" w:cs="Calibri"/>
          <w:bCs/>
          <w:iCs/>
          <w:lang w:val="es-ES_tradnl"/>
        </w:rPr>
      </w:pPr>
    </w:p>
    <w:p w14:paraId="16C716CA" w14:textId="77777777" w:rsidR="00830951" w:rsidRDefault="00830951" w:rsidP="00830951">
      <w:pPr>
        <w:jc w:val="both"/>
        <w:rPr>
          <w:rFonts w:ascii="Calibri" w:hAnsi="Calibri" w:cs="Calibri"/>
          <w:bCs/>
          <w:iCs/>
          <w:lang w:val="es-ES_tradnl"/>
        </w:rPr>
      </w:pPr>
      <w:r w:rsidRPr="00830951">
        <w:rPr>
          <w:rFonts w:ascii="Calibri" w:hAnsi="Calibri" w:cs="Calibri"/>
          <w:bCs/>
          <w:iCs/>
          <w:lang w:val="es-ES_tradnl"/>
        </w:rPr>
        <w:t>Para el correcto cumplimiento del presente Contrato, la Persona Encargada podrá subcontratar, total o parcialmente, las obligaciones que adquieren bajo el presente Contrato con terceras Personas, en el entendido de que la Persona Encargada continuará siendo total e individualmente responsable frente al respecto del cumplimiento de tales obligaciones. En relación con lo anterior, la Persona Encargada se obliga a lo siguiente:</w:t>
      </w:r>
    </w:p>
    <w:p w14:paraId="6AF26F21" w14:textId="77777777" w:rsidR="00830951" w:rsidRPr="00830951" w:rsidRDefault="00830951" w:rsidP="00830951">
      <w:pPr>
        <w:jc w:val="both"/>
        <w:rPr>
          <w:rFonts w:ascii="Calibri" w:hAnsi="Calibri" w:cs="Calibri"/>
          <w:bCs/>
          <w:iCs/>
          <w:lang w:val="es-ES_tradnl"/>
        </w:rPr>
      </w:pPr>
    </w:p>
    <w:p w14:paraId="6EC1F043" w14:textId="77777777" w:rsidR="00830951" w:rsidRDefault="616259D3" w:rsidP="616259D3">
      <w:pPr>
        <w:pStyle w:val="Prrafodelista"/>
        <w:numPr>
          <w:ilvl w:val="0"/>
          <w:numId w:val="47"/>
        </w:numPr>
        <w:rPr>
          <w:rFonts w:ascii="Calibri" w:eastAsia="Times New Roman" w:hAnsi="Calibri" w:cs="Calibri"/>
          <w:lang w:val="es-ES" w:eastAsia="zh-CN"/>
        </w:rPr>
      </w:pPr>
      <w:r w:rsidRPr="616259D3">
        <w:rPr>
          <w:rFonts w:ascii="Calibri" w:eastAsia="Times New Roman" w:hAnsi="Calibri" w:cs="Calibri"/>
          <w:lang w:val="es-ES" w:eastAsia="zh-CN"/>
        </w:rPr>
        <w:t>La Persona Encargada garantizará que los terceros subcontratistas asuman, mediante contrato por escrito, obligaciones de protección de datos equivalentes a las establecidas en el presente instrumento para la Persona Encargada. Para tal efecto, la Persona Encargada se obliga a informar al Responsable, la identidad de los subcontratistas utilizados y la descripción de los servicios subcontratados.</w:t>
      </w:r>
    </w:p>
    <w:p w14:paraId="5B92AB6E" w14:textId="77777777" w:rsidR="00830951" w:rsidRPr="00830951" w:rsidRDefault="00830951" w:rsidP="00830951">
      <w:pPr>
        <w:pStyle w:val="Prrafodelista"/>
        <w:rPr>
          <w:rFonts w:ascii="Calibri" w:eastAsia="Times New Roman" w:hAnsi="Calibri" w:cs="Calibri"/>
          <w:bCs/>
          <w:iCs/>
          <w:lang w:val="es-ES_tradnl" w:eastAsia="zh-CN"/>
        </w:rPr>
      </w:pPr>
    </w:p>
    <w:p w14:paraId="212B32FA" w14:textId="77777777" w:rsidR="00830951" w:rsidRDefault="00830951" w:rsidP="00830951">
      <w:pPr>
        <w:pStyle w:val="Prrafodelista"/>
        <w:numPr>
          <w:ilvl w:val="0"/>
          <w:numId w:val="47"/>
        </w:numPr>
        <w:rPr>
          <w:rFonts w:ascii="Calibri" w:eastAsia="Times New Roman" w:hAnsi="Calibri" w:cs="Calibri"/>
          <w:bCs/>
          <w:iCs/>
          <w:lang w:val="es-ES_tradnl" w:eastAsia="zh-CN"/>
        </w:rPr>
      </w:pPr>
      <w:r w:rsidRPr="00830951">
        <w:rPr>
          <w:rFonts w:ascii="Calibri" w:eastAsia="Times New Roman" w:hAnsi="Calibri" w:cs="Calibri"/>
          <w:bCs/>
          <w:iCs/>
          <w:lang w:val="es-ES_tradnl" w:eastAsia="zh-CN"/>
        </w:rPr>
        <w:t>La Persona Encargada se obliga a verificar que cualquier tercero subcontratado cumpla con las obligaciones previstas en este instrumento.</w:t>
      </w:r>
    </w:p>
    <w:p w14:paraId="1750BAAD" w14:textId="77777777" w:rsidR="00830951" w:rsidRPr="00830951" w:rsidRDefault="00830951" w:rsidP="00830951">
      <w:pPr>
        <w:rPr>
          <w:rFonts w:ascii="Calibri" w:hAnsi="Calibri" w:cs="Calibri"/>
          <w:bCs/>
          <w:iCs/>
          <w:lang w:val="es-ES_tradnl"/>
        </w:rPr>
      </w:pPr>
    </w:p>
    <w:p w14:paraId="114F653C" w14:textId="77777777" w:rsidR="00830951" w:rsidRPr="00830951" w:rsidRDefault="616259D3" w:rsidP="616259D3">
      <w:pPr>
        <w:pStyle w:val="Prrafodelista"/>
        <w:numPr>
          <w:ilvl w:val="0"/>
          <w:numId w:val="47"/>
        </w:numPr>
        <w:rPr>
          <w:rFonts w:ascii="Calibri" w:eastAsia="Times New Roman" w:hAnsi="Calibri" w:cs="Calibri"/>
          <w:lang w:val="es-ES" w:eastAsia="zh-CN"/>
        </w:rPr>
      </w:pPr>
      <w:r w:rsidRPr="616259D3">
        <w:rPr>
          <w:rFonts w:ascii="Calibri" w:eastAsia="Times New Roman" w:hAnsi="Calibri" w:cs="Calibri"/>
          <w:lang w:val="es-ES" w:eastAsia="zh-CN"/>
        </w:rPr>
        <w:t xml:space="preserve">La Persona Encargada será responsable frente al Responsable por cualquier incumplimiento en que incurran los subcontratistas respecto de las obligaciones de protección de datos personales. </w:t>
      </w:r>
    </w:p>
    <w:p w14:paraId="393753D6" w14:textId="77777777" w:rsidR="00830951" w:rsidRPr="00830951" w:rsidRDefault="00830951" w:rsidP="00830951">
      <w:pPr>
        <w:jc w:val="both"/>
        <w:rPr>
          <w:rFonts w:ascii="Calibri" w:hAnsi="Calibri" w:cs="Calibri"/>
          <w:bCs/>
          <w:iCs/>
          <w:lang w:val="es-ES_tradnl"/>
        </w:rPr>
      </w:pPr>
    </w:p>
    <w:p w14:paraId="1A980EEA" w14:textId="77777777" w:rsidR="00830951" w:rsidRPr="00830951" w:rsidRDefault="616259D3" w:rsidP="616259D3">
      <w:pPr>
        <w:jc w:val="both"/>
        <w:rPr>
          <w:rFonts w:ascii="Calibri" w:hAnsi="Calibri" w:cs="Calibri"/>
          <w:lang w:val="es-ES"/>
        </w:rPr>
      </w:pPr>
      <w:r w:rsidRPr="616259D3">
        <w:rPr>
          <w:rFonts w:ascii="Calibri" w:hAnsi="Calibri" w:cs="Calibri"/>
          <w:lang w:val="es-ES"/>
        </w:rPr>
        <w:t>Las Partes convienen que el Responsable podrá solicitar la remoción de un subcontratista por causa justificada, bastando para ello, aviso por escrito con tres (3) días hábiles de anticipación a la fecha de dicha remoción.</w:t>
      </w:r>
    </w:p>
    <w:p w14:paraId="5680D623" w14:textId="77777777" w:rsidR="00830951" w:rsidRPr="00830951" w:rsidRDefault="00830951" w:rsidP="00830951">
      <w:pPr>
        <w:jc w:val="both"/>
        <w:rPr>
          <w:rFonts w:ascii="Calibri" w:hAnsi="Calibri" w:cs="Calibri"/>
          <w:bCs/>
          <w:iCs/>
          <w:lang w:val="es-ES_tradnl"/>
        </w:rPr>
      </w:pPr>
    </w:p>
    <w:p w14:paraId="27A3E039" w14:textId="77777777" w:rsidR="00830951" w:rsidRPr="00830951" w:rsidRDefault="616259D3" w:rsidP="616259D3">
      <w:pPr>
        <w:jc w:val="both"/>
        <w:rPr>
          <w:rFonts w:ascii="Calibri" w:hAnsi="Calibri" w:cs="Calibri"/>
          <w:lang w:val="es-ES"/>
        </w:rPr>
      </w:pPr>
      <w:r w:rsidRPr="616259D3">
        <w:rPr>
          <w:rFonts w:ascii="Calibri" w:hAnsi="Calibri" w:cs="Calibri"/>
          <w:lang w:val="es-ES"/>
        </w:rPr>
        <w:t>Sin perjuicio de lo anterior, en el caso de que la Persona Encargada desee llevar al cabo la subcontratación de alguna de las obligaciones consignadas a su cargo en el presente Contrato y alguna de las obligaciones subcontratadas implica la transferencia o tratamiento de datos personales de los Titulares, previo a realizar la subcontratación, la Persona Encargada se obliga a obtener la autorización por escrito del Responsable. Si la Persona Encargada lleva a cabo tal subcontratación sin el previo consentimiento por escrito del Responsable, el Responsable podrá rescindir el presente Contrato.</w:t>
      </w:r>
    </w:p>
    <w:p w14:paraId="4240A6C6" w14:textId="77777777" w:rsidR="008C2307" w:rsidRPr="003A1B70" w:rsidRDefault="008C2307" w:rsidP="008C2307">
      <w:pPr>
        <w:jc w:val="both"/>
        <w:rPr>
          <w:rFonts w:ascii="Calibri" w:hAnsi="Calibri" w:cs="Calibri"/>
          <w:bCs/>
          <w:lang w:val="es-ES_tradnl"/>
        </w:rPr>
      </w:pPr>
    </w:p>
    <w:p w14:paraId="454ADF3C" w14:textId="77777777" w:rsidR="008C2307" w:rsidRPr="003A1B70" w:rsidRDefault="008C2307" w:rsidP="008C2307">
      <w:pPr>
        <w:jc w:val="both"/>
        <w:rPr>
          <w:rFonts w:ascii="Calibri" w:hAnsi="Calibri" w:cs="Calibri"/>
          <w:b/>
          <w:bCs/>
          <w:u w:val="single"/>
          <w:lang w:val="es-ES"/>
        </w:rPr>
      </w:pPr>
      <w:r w:rsidRPr="003A1B70">
        <w:rPr>
          <w:rFonts w:ascii="Calibri" w:hAnsi="Calibri" w:cs="Calibri"/>
          <w:b/>
          <w:bCs/>
          <w:u w:val="single"/>
        </w:rPr>
        <w:t>DÉCIMO TERCERA. OBLIGACIONES DEL RESPONSABLE.</w:t>
      </w:r>
    </w:p>
    <w:p w14:paraId="6462CA73" w14:textId="77777777" w:rsidR="008C2307" w:rsidRPr="003A1B70" w:rsidRDefault="008C2307" w:rsidP="008C2307">
      <w:pPr>
        <w:jc w:val="both"/>
        <w:rPr>
          <w:rFonts w:ascii="Calibri" w:hAnsi="Calibri" w:cs="Calibri"/>
          <w:b/>
          <w:bCs/>
          <w:lang w:val="es-ES_tradnl"/>
        </w:rPr>
      </w:pPr>
    </w:p>
    <w:p w14:paraId="290CB5FB" w14:textId="77777777" w:rsidR="00917B8A" w:rsidRPr="00917B8A" w:rsidRDefault="616259D3" w:rsidP="616259D3">
      <w:pPr>
        <w:jc w:val="both"/>
        <w:rPr>
          <w:rFonts w:ascii="Calibri" w:hAnsi="Calibri" w:cs="Calibri"/>
          <w:lang w:val="es-ES"/>
        </w:rPr>
      </w:pPr>
      <w:r w:rsidRPr="616259D3">
        <w:rPr>
          <w:rFonts w:ascii="Calibri" w:hAnsi="Calibri" w:cs="Calibri"/>
          <w:lang w:val="es-ES"/>
        </w:rPr>
        <w:t>Por medio del presente instrumento, el Responsable reconoce que ha recabado los datos personales objeto del presente contrato de manera lícita, conforme a lo exigido en la Ley y demás disposiciones aplicables.</w:t>
      </w:r>
    </w:p>
    <w:p w14:paraId="67AE1747" w14:textId="77777777" w:rsidR="00917B8A" w:rsidRPr="00917B8A" w:rsidRDefault="00917B8A" w:rsidP="00917B8A">
      <w:pPr>
        <w:jc w:val="both"/>
        <w:rPr>
          <w:rFonts w:ascii="Calibri" w:hAnsi="Calibri" w:cs="Calibri"/>
          <w:bCs/>
          <w:iCs/>
          <w:lang w:val="es-ES_tradnl"/>
        </w:rPr>
      </w:pPr>
    </w:p>
    <w:p w14:paraId="1CBFE85F" w14:textId="77777777" w:rsidR="00917B8A" w:rsidRPr="00917B8A" w:rsidRDefault="616259D3" w:rsidP="616259D3">
      <w:pPr>
        <w:jc w:val="both"/>
        <w:rPr>
          <w:rFonts w:ascii="Calibri" w:hAnsi="Calibri" w:cs="Calibri"/>
          <w:lang w:val="es-ES"/>
        </w:rPr>
      </w:pPr>
      <w:r w:rsidRPr="616259D3">
        <w:rPr>
          <w:rFonts w:ascii="Calibri" w:hAnsi="Calibri" w:cs="Calibri"/>
          <w:lang w:val="es-ES"/>
        </w:rPr>
        <w:lastRenderedPageBreak/>
        <w:t>Serán obligaciones del Responsable las siguientes:</w:t>
      </w:r>
    </w:p>
    <w:p w14:paraId="0942355E" w14:textId="77777777" w:rsidR="00917B8A" w:rsidRPr="00917B8A" w:rsidRDefault="00917B8A" w:rsidP="00917B8A">
      <w:pPr>
        <w:jc w:val="both"/>
        <w:rPr>
          <w:rFonts w:ascii="Calibri" w:hAnsi="Calibri" w:cs="Calibri"/>
          <w:bCs/>
          <w:iCs/>
          <w:lang w:val="es-ES_tradnl"/>
        </w:rPr>
      </w:pPr>
    </w:p>
    <w:p w14:paraId="4C061B1C" w14:textId="77777777" w:rsidR="00917B8A" w:rsidRPr="00917B8A" w:rsidRDefault="00917B8A" w:rsidP="00917B8A">
      <w:pPr>
        <w:numPr>
          <w:ilvl w:val="0"/>
          <w:numId w:val="48"/>
        </w:numPr>
        <w:jc w:val="both"/>
        <w:rPr>
          <w:rFonts w:ascii="Calibri" w:hAnsi="Calibri" w:cs="Calibri"/>
          <w:bCs/>
          <w:iCs/>
          <w:lang w:val="es-ES_tradnl"/>
        </w:rPr>
      </w:pPr>
      <w:r w:rsidRPr="00917B8A">
        <w:rPr>
          <w:rFonts w:ascii="Calibri" w:hAnsi="Calibri" w:cs="Calibri"/>
          <w:bCs/>
          <w:iCs/>
          <w:lang w:val="es-ES_tradnl"/>
        </w:rPr>
        <w:t>Comunicar a la Persona Encargada sobre cualquier modificación que realice al Aviso de Privacidad.</w:t>
      </w:r>
    </w:p>
    <w:p w14:paraId="214AD159" w14:textId="77777777" w:rsidR="00917B8A" w:rsidRPr="00917B8A" w:rsidRDefault="00917B8A" w:rsidP="00917B8A">
      <w:pPr>
        <w:jc w:val="both"/>
        <w:rPr>
          <w:rFonts w:ascii="Calibri" w:hAnsi="Calibri" w:cs="Calibri"/>
          <w:bCs/>
          <w:iCs/>
          <w:lang w:val="es-ES_tradnl"/>
        </w:rPr>
      </w:pPr>
    </w:p>
    <w:p w14:paraId="4E4E0472" w14:textId="77777777" w:rsidR="00917B8A" w:rsidRPr="00917B8A" w:rsidRDefault="00917B8A" w:rsidP="00917B8A">
      <w:pPr>
        <w:numPr>
          <w:ilvl w:val="0"/>
          <w:numId w:val="48"/>
        </w:numPr>
        <w:jc w:val="both"/>
        <w:rPr>
          <w:rFonts w:ascii="Calibri" w:hAnsi="Calibri" w:cs="Calibri"/>
          <w:bCs/>
          <w:iCs/>
          <w:lang w:val="es-ES_tradnl"/>
        </w:rPr>
      </w:pPr>
      <w:r w:rsidRPr="00917B8A">
        <w:rPr>
          <w:rFonts w:ascii="Calibri" w:hAnsi="Calibri" w:cs="Calibri"/>
          <w:bCs/>
          <w:iCs/>
          <w:lang w:val="es-ES_tradnl"/>
        </w:rPr>
        <w:t>Procurar que los datos personales remitidos a la Persona Encargada sean pertinentes, correctos y actualizados para los fines para los cuales fueron recabados.</w:t>
      </w:r>
    </w:p>
    <w:p w14:paraId="220D5D56" w14:textId="77777777" w:rsidR="00917B8A" w:rsidRPr="00917B8A" w:rsidRDefault="00917B8A" w:rsidP="00917B8A">
      <w:pPr>
        <w:jc w:val="both"/>
        <w:rPr>
          <w:rFonts w:ascii="Calibri" w:hAnsi="Calibri" w:cs="Calibri"/>
          <w:bCs/>
          <w:iCs/>
          <w:lang w:val="es-ES_tradnl"/>
        </w:rPr>
      </w:pPr>
    </w:p>
    <w:p w14:paraId="75C27080" w14:textId="77777777" w:rsidR="00917B8A" w:rsidRPr="00917B8A" w:rsidRDefault="00917B8A" w:rsidP="00917B8A">
      <w:pPr>
        <w:numPr>
          <w:ilvl w:val="0"/>
          <w:numId w:val="48"/>
        </w:numPr>
        <w:jc w:val="both"/>
        <w:rPr>
          <w:rFonts w:ascii="Calibri" w:hAnsi="Calibri" w:cs="Calibri"/>
          <w:bCs/>
          <w:iCs/>
          <w:lang w:val="es-ES_tradnl"/>
        </w:rPr>
      </w:pPr>
      <w:r w:rsidRPr="00917B8A">
        <w:rPr>
          <w:rFonts w:ascii="Calibri" w:hAnsi="Calibri" w:cs="Calibri"/>
          <w:bCs/>
          <w:iCs/>
          <w:lang w:val="es-ES_tradnl"/>
        </w:rPr>
        <w:t>Atender los ejercicios de derechos ARCO ejercidos por los titulares.</w:t>
      </w:r>
    </w:p>
    <w:p w14:paraId="3F62CA8C" w14:textId="77777777" w:rsidR="00917B8A" w:rsidRPr="00917B8A" w:rsidRDefault="00917B8A" w:rsidP="00917B8A">
      <w:pPr>
        <w:jc w:val="both"/>
        <w:rPr>
          <w:rFonts w:ascii="Calibri" w:hAnsi="Calibri" w:cs="Calibri"/>
          <w:bCs/>
          <w:iCs/>
          <w:lang w:val="es-ES_tradnl"/>
        </w:rPr>
      </w:pPr>
    </w:p>
    <w:p w14:paraId="4C0133DA" w14:textId="77777777" w:rsidR="00917B8A" w:rsidRPr="00917B8A" w:rsidRDefault="616259D3" w:rsidP="616259D3">
      <w:pPr>
        <w:numPr>
          <w:ilvl w:val="0"/>
          <w:numId w:val="48"/>
        </w:numPr>
        <w:jc w:val="both"/>
        <w:rPr>
          <w:rFonts w:ascii="Calibri" w:hAnsi="Calibri" w:cs="Calibri"/>
          <w:lang w:val="es-ES"/>
        </w:rPr>
      </w:pPr>
      <w:r w:rsidRPr="616259D3">
        <w:rPr>
          <w:rFonts w:ascii="Calibri" w:hAnsi="Calibri" w:cs="Calibri"/>
          <w:lang w:val="es-ES"/>
        </w:rPr>
        <w:t>Comunicar a la Persona Encargada sobre cualquier rectificación o cancelación efectuada para que éste proceda a efectuarla también dentro de los 5 días siguientes a recibir la instrucción, debiendo notificar a la Persona Encargada al Responsable sobre la ejecución de la instrucción.</w:t>
      </w:r>
    </w:p>
    <w:p w14:paraId="652F079D" w14:textId="77777777" w:rsidR="00917B8A" w:rsidRPr="00917B8A" w:rsidRDefault="00917B8A" w:rsidP="00917B8A">
      <w:pPr>
        <w:jc w:val="both"/>
        <w:rPr>
          <w:rFonts w:ascii="Calibri" w:hAnsi="Calibri" w:cs="Calibri"/>
          <w:bCs/>
          <w:iCs/>
          <w:lang w:val="es-ES_tradnl"/>
        </w:rPr>
      </w:pPr>
    </w:p>
    <w:p w14:paraId="5843EE92" w14:textId="77777777" w:rsidR="00917B8A" w:rsidRPr="00917B8A" w:rsidRDefault="616259D3" w:rsidP="616259D3">
      <w:pPr>
        <w:numPr>
          <w:ilvl w:val="0"/>
          <w:numId w:val="48"/>
        </w:numPr>
        <w:jc w:val="both"/>
        <w:rPr>
          <w:rFonts w:ascii="Calibri" w:hAnsi="Calibri" w:cs="Calibri"/>
          <w:lang w:val="es-ES"/>
        </w:rPr>
      </w:pPr>
      <w:r w:rsidRPr="616259D3">
        <w:rPr>
          <w:rFonts w:ascii="Calibri" w:hAnsi="Calibri" w:cs="Calibri"/>
          <w:lang w:val="es-ES"/>
        </w:rPr>
        <w:t>Realizar, en las instalaciones de la Persona Encargada donde se dé el tratamiento a los datos personales objeto de la presente cláusula, las auditorías y/o inspecciones que considere necesarias para verificar el cumplimiento por parte de la Persona Encargada las obligaciones precisadas en el presente instrumento. En caso de que el Responsable decida realizar una auditoría informará a la Persona Encargada por escrito con 48 horas de anticipación al día a realizarse la auditoría.</w:t>
      </w:r>
    </w:p>
    <w:p w14:paraId="46B7B961" w14:textId="77777777" w:rsidR="008C2307" w:rsidRPr="003A1B70" w:rsidRDefault="008C2307" w:rsidP="008C2307">
      <w:pPr>
        <w:jc w:val="both"/>
        <w:rPr>
          <w:rFonts w:ascii="Calibri" w:hAnsi="Calibri" w:cs="Calibri"/>
          <w:b/>
          <w:bCs/>
          <w:lang w:val="es-ES_tradnl"/>
        </w:rPr>
      </w:pPr>
    </w:p>
    <w:p w14:paraId="114F9BFA"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DÉCIMO CUARTA. RESPONSABILIDAD</w:t>
      </w:r>
    </w:p>
    <w:p w14:paraId="5DDC0014" w14:textId="77777777" w:rsidR="00917B8A" w:rsidRDefault="00917B8A" w:rsidP="008C2307">
      <w:pPr>
        <w:jc w:val="both"/>
        <w:rPr>
          <w:rFonts w:ascii="Calibri" w:hAnsi="Calibri" w:cs="Calibri"/>
          <w:bCs/>
          <w:lang w:val="es-ES"/>
        </w:rPr>
      </w:pPr>
    </w:p>
    <w:p w14:paraId="385EEAFF" w14:textId="77777777" w:rsidR="00917B8A" w:rsidRPr="00917B8A" w:rsidRDefault="00917B8A" w:rsidP="00917B8A">
      <w:pPr>
        <w:jc w:val="both"/>
        <w:rPr>
          <w:rFonts w:ascii="Calibri" w:hAnsi="Calibri" w:cs="Calibri"/>
          <w:bCs/>
          <w:lang w:val="es-ES"/>
        </w:rPr>
      </w:pPr>
      <w:r w:rsidRPr="00917B8A">
        <w:rPr>
          <w:rFonts w:ascii="Calibri" w:hAnsi="Calibri" w:cs="Calibri"/>
          <w:bCs/>
          <w:lang w:val="es-ES"/>
        </w:rPr>
        <w:t xml:space="preserve">Las Partes se harán responsables, respectivamente del uso indebido que, por mala fe o negligencia de su parte en el manejo de los datos personales, debiendo sacar en paz y a salvo a la otra Parte de cualquier controversia legal que pudiera suscitarse por estos hechos. </w:t>
      </w:r>
    </w:p>
    <w:p w14:paraId="4F871E89" w14:textId="77777777" w:rsidR="008C2307" w:rsidRPr="003A1B70" w:rsidRDefault="008C2307" w:rsidP="008C2307">
      <w:pPr>
        <w:jc w:val="both"/>
        <w:rPr>
          <w:rFonts w:ascii="Calibri" w:hAnsi="Calibri" w:cs="Calibri"/>
          <w:bCs/>
          <w:lang w:val="es-ES"/>
        </w:rPr>
      </w:pPr>
    </w:p>
    <w:p w14:paraId="0DAB4238"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DÉCIMO QUINTA. VIGENCIA.</w:t>
      </w:r>
    </w:p>
    <w:p w14:paraId="7E1806A7" w14:textId="77777777" w:rsidR="008C2307" w:rsidRPr="003A1B70" w:rsidRDefault="008C2307" w:rsidP="008C2307">
      <w:pPr>
        <w:jc w:val="both"/>
        <w:rPr>
          <w:rFonts w:ascii="Calibri" w:hAnsi="Calibri" w:cs="Calibri"/>
          <w:b/>
          <w:bCs/>
          <w:lang w:val="es-ES_tradnl"/>
        </w:rPr>
      </w:pPr>
    </w:p>
    <w:p w14:paraId="7A5B1A7B" w14:textId="77777777" w:rsidR="00917B8A" w:rsidRPr="00917B8A" w:rsidRDefault="00917B8A" w:rsidP="00917B8A">
      <w:pPr>
        <w:jc w:val="both"/>
        <w:rPr>
          <w:rFonts w:ascii="Calibri" w:hAnsi="Calibri" w:cs="Calibri"/>
          <w:bCs/>
          <w:lang w:val="es-ES"/>
        </w:rPr>
      </w:pPr>
      <w:r w:rsidRPr="00917B8A">
        <w:rPr>
          <w:rFonts w:ascii="Calibri" w:hAnsi="Calibri" w:cs="Calibri"/>
          <w:bCs/>
          <w:lang w:val="es-ES"/>
        </w:rPr>
        <w:t>Las Partes reconocen que la vigencia del presente contrato estará sujeta a la determinada en el Contrato.</w:t>
      </w:r>
    </w:p>
    <w:p w14:paraId="1413C76A" w14:textId="77777777" w:rsidR="00917B8A" w:rsidRPr="00917B8A" w:rsidRDefault="00917B8A" w:rsidP="00917B8A">
      <w:pPr>
        <w:jc w:val="both"/>
        <w:rPr>
          <w:rFonts w:ascii="Calibri" w:hAnsi="Calibri" w:cs="Calibri"/>
          <w:bCs/>
          <w:lang w:val="es-ES"/>
        </w:rPr>
      </w:pPr>
    </w:p>
    <w:p w14:paraId="55D5E22E" w14:textId="77777777" w:rsidR="00917B8A" w:rsidRPr="00917B8A" w:rsidRDefault="00917B8A" w:rsidP="00917B8A">
      <w:pPr>
        <w:jc w:val="both"/>
        <w:rPr>
          <w:rFonts w:ascii="Calibri" w:hAnsi="Calibri" w:cs="Calibri"/>
          <w:bCs/>
          <w:lang w:val="es-ES"/>
        </w:rPr>
      </w:pPr>
      <w:r w:rsidRPr="00917B8A">
        <w:rPr>
          <w:rFonts w:ascii="Calibri" w:hAnsi="Calibri" w:cs="Calibri"/>
          <w:bCs/>
          <w:lang w:val="es-ES"/>
        </w:rPr>
        <w:t xml:space="preserve">Las Partes acuerdan que los términos, condiciones y provisiones de este contrato serán obligatorias para cada una de ellas. En caso de incumplimiento de las cláusulas será una causal de recisión del presente Contrato </w:t>
      </w:r>
    </w:p>
    <w:p w14:paraId="271248ED" w14:textId="77777777" w:rsidR="008C2307" w:rsidRPr="003A1B70" w:rsidRDefault="008C2307" w:rsidP="008C2307">
      <w:pPr>
        <w:jc w:val="both"/>
        <w:rPr>
          <w:rFonts w:ascii="Calibri" w:hAnsi="Calibri" w:cs="Calibri"/>
          <w:b/>
          <w:bCs/>
          <w:lang w:val="es-ES_tradnl"/>
        </w:rPr>
      </w:pPr>
    </w:p>
    <w:p w14:paraId="03847575"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DÉCIMA SEXTA. NOTIFICACIONES.</w:t>
      </w:r>
    </w:p>
    <w:p w14:paraId="0B9AB651" w14:textId="77777777" w:rsidR="008C2307" w:rsidRPr="003A1B70" w:rsidRDefault="008C2307" w:rsidP="008C2307">
      <w:pPr>
        <w:jc w:val="both"/>
        <w:rPr>
          <w:rFonts w:ascii="Calibri" w:hAnsi="Calibri" w:cs="Calibri"/>
          <w:b/>
          <w:bCs/>
          <w:lang w:val="es-ES_tradnl"/>
        </w:rPr>
      </w:pPr>
    </w:p>
    <w:p w14:paraId="3FA26CAE" w14:textId="5A675025" w:rsidR="008C2307" w:rsidRPr="00917B8A" w:rsidRDefault="00917B8A" w:rsidP="008C2307">
      <w:pPr>
        <w:jc w:val="both"/>
        <w:rPr>
          <w:rFonts w:ascii="Calibri" w:hAnsi="Calibri" w:cs="Calibri"/>
          <w:bCs/>
          <w:lang w:val="es-ES"/>
        </w:rPr>
      </w:pPr>
      <w:r w:rsidRPr="00917B8A">
        <w:rPr>
          <w:rFonts w:ascii="Calibri" w:hAnsi="Calibri" w:cs="Calibri"/>
          <w:bCs/>
          <w:lang w:val="es-ES"/>
        </w:rPr>
        <w:t>Cualquier comunicación o notificación que deba realizarse con motivo del presente contrato deberá realizarse por escrito en los domicilios establecidos en el apartado de “DECLARACIONES” del presente contrato y obtenerse la confirmación de que la parte a quien se dirige dicha comunicación o notificación efectivamente la recibió.</w:t>
      </w:r>
    </w:p>
    <w:p w14:paraId="01E2CC5A" w14:textId="77777777" w:rsidR="00917B8A" w:rsidRPr="003A1B70" w:rsidRDefault="00917B8A" w:rsidP="008C2307">
      <w:pPr>
        <w:jc w:val="both"/>
        <w:rPr>
          <w:rFonts w:ascii="Calibri" w:hAnsi="Calibri" w:cs="Calibri"/>
          <w:b/>
          <w:bCs/>
          <w:lang w:val="es-ES_tradnl"/>
        </w:rPr>
      </w:pPr>
    </w:p>
    <w:p w14:paraId="55302275"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lastRenderedPageBreak/>
        <w:t>DÉCIMO SÉPTIMA. JURIDISCCIÓN.</w:t>
      </w:r>
    </w:p>
    <w:p w14:paraId="32A6B4C7" w14:textId="77777777" w:rsidR="008C2307" w:rsidRPr="003A1B70" w:rsidRDefault="008C2307" w:rsidP="008C2307">
      <w:pPr>
        <w:jc w:val="both"/>
        <w:rPr>
          <w:rFonts w:ascii="Calibri" w:hAnsi="Calibri" w:cs="Calibri"/>
          <w:b/>
          <w:bCs/>
          <w:lang w:val="es-ES_tradnl"/>
        </w:rPr>
      </w:pPr>
    </w:p>
    <w:p w14:paraId="4071FAB4" w14:textId="77777777" w:rsidR="008C2307" w:rsidRPr="003A1B70" w:rsidRDefault="008C2307" w:rsidP="008C2307">
      <w:pPr>
        <w:jc w:val="both"/>
        <w:rPr>
          <w:rFonts w:ascii="Calibri" w:hAnsi="Calibri" w:cs="Calibri"/>
          <w:bCs/>
          <w:lang w:val="es-ES_tradnl"/>
        </w:rPr>
      </w:pPr>
      <w:r w:rsidRPr="003A1B70">
        <w:rPr>
          <w:rFonts w:ascii="Calibri" w:hAnsi="Calibri" w:cs="Calibri"/>
          <w:bCs/>
          <w:lang w:val="es-ES_tradnl"/>
        </w:rPr>
        <w:t xml:space="preserve">Para todo lo relacionado a la interpretación y ejecución del presente Contrato, las Partes se someten a las leyes aplicables y tribunales competentes de </w:t>
      </w:r>
      <w:r w:rsidRPr="003A1B70">
        <w:rPr>
          <w:rFonts w:ascii="Calibri" w:hAnsi="Calibri" w:cs="Calibri"/>
          <w:bCs/>
          <w:highlight w:val="yellow"/>
          <w:lang w:val="es-ES_tradnl"/>
        </w:rPr>
        <w:t>[señalar jurisdicción],</w:t>
      </w:r>
      <w:r w:rsidRPr="003A1B70">
        <w:rPr>
          <w:rFonts w:ascii="Calibri" w:hAnsi="Calibri" w:cs="Calibri"/>
          <w:bCs/>
          <w:lang w:val="es-ES_tradnl"/>
        </w:rPr>
        <w:t xml:space="preserve"> renunciando por tanto al fuero que pudiera corresponderles por razón de sus domicilios presentes o futuros o por cualquier otra causa. </w:t>
      </w:r>
    </w:p>
    <w:p w14:paraId="6FAB9F02" w14:textId="77777777" w:rsidR="008C2307" w:rsidRPr="003A1B70" w:rsidRDefault="008C2307" w:rsidP="008C2307">
      <w:pPr>
        <w:jc w:val="both"/>
        <w:rPr>
          <w:rFonts w:ascii="Calibri" w:hAnsi="Calibri" w:cs="Calibri"/>
          <w:bCs/>
          <w:lang w:val="es-ES_tradnl"/>
        </w:rPr>
      </w:pPr>
    </w:p>
    <w:tbl>
      <w:tblPr>
        <w:tblW w:w="0" w:type="auto"/>
        <w:tblLook w:val="04A0" w:firstRow="1" w:lastRow="0" w:firstColumn="1" w:lastColumn="0" w:noHBand="0" w:noVBand="1"/>
      </w:tblPr>
      <w:tblGrid>
        <w:gridCol w:w="4322"/>
        <w:gridCol w:w="4322"/>
      </w:tblGrid>
      <w:tr w:rsidR="008C2307" w:rsidRPr="003A1B70" w14:paraId="1FD9DFAC" w14:textId="77777777" w:rsidTr="00980708">
        <w:tc>
          <w:tcPr>
            <w:tcW w:w="4322" w:type="dxa"/>
          </w:tcPr>
          <w:p w14:paraId="260004D7" w14:textId="6D9F7745" w:rsidR="008C2307" w:rsidRPr="00917B8A" w:rsidRDefault="00917B8A" w:rsidP="00980708">
            <w:pPr>
              <w:jc w:val="both"/>
              <w:rPr>
                <w:rFonts w:ascii="Calibri" w:hAnsi="Calibri" w:cs="Calibri"/>
                <w:b/>
                <w:bCs/>
                <w:lang w:val="es-ES_tradnl"/>
              </w:rPr>
            </w:pPr>
            <w:r w:rsidRPr="00917B8A">
              <w:rPr>
                <w:rFonts w:ascii="Calibri" w:hAnsi="Calibri" w:cs="Calibri"/>
                <w:b/>
                <w:bCs/>
                <w:lang w:val="es-ES_tradnl"/>
              </w:rPr>
              <w:t>GRÜNENTHAL DE MÉXICO, S.A. DE C.V. </w:t>
            </w:r>
          </w:p>
          <w:p w14:paraId="69C68259" w14:textId="77777777" w:rsidR="008C2307" w:rsidRPr="003A1B70" w:rsidRDefault="008C2307" w:rsidP="00980708">
            <w:pPr>
              <w:jc w:val="both"/>
              <w:rPr>
                <w:rFonts w:ascii="Calibri" w:hAnsi="Calibri" w:cs="Calibri"/>
                <w:b/>
                <w:bCs/>
                <w:lang w:val="es-ES_tradnl"/>
              </w:rPr>
            </w:pPr>
            <w:r w:rsidRPr="003A1B70">
              <w:rPr>
                <w:rFonts w:ascii="Calibri" w:hAnsi="Calibri" w:cs="Calibri"/>
                <w:b/>
                <w:bCs/>
                <w:lang w:val="es-ES_tradnl"/>
              </w:rPr>
              <w:t>EL “RESPONSABLE”</w:t>
            </w:r>
          </w:p>
        </w:tc>
        <w:tc>
          <w:tcPr>
            <w:tcW w:w="4322" w:type="dxa"/>
          </w:tcPr>
          <w:p w14:paraId="7F836CCA" w14:textId="77777777" w:rsidR="008C2307" w:rsidRPr="003A1B70" w:rsidRDefault="008C2307" w:rsidP="00980708">
            <w:pPr>
              <w:jc w:val="both"/>
              <w:rPr>
                <w:rFonts w:ascii="Calibri" w:hAnsi="Calibri" w:cs="Calibri"/>
                <w:b/>
                <w:bCs/>
                <w:lang w:val="es-ES_tradnl"/>
              </w:rPr>
            </w:pPr>
            <w:r w:rsidRPr="003A1B70">
              <w:rPr>
                <w:rFonts w:ascii="Calibri" w:hAnsi="Calibri" w:cs="Calibri"/>
                <w:b/>
                <w:bCs/>
                <w:highlight w:val="yellow"/>
              </w:rPr>
              <w:t>[Nombre o razón social del Encargado].</w:t>
            </w:r>
          </w:p>
          <w:p w14:paraId="6FF18721" w14:textId="77777777" w:rsidR="008C2307" w:rsidRPr="003A1B70" w:rsidRDefault="008C2307" w:rsidP="00980708">
            <w:pPr>
              <w:jc w:val="both"/>
              <w:rPr>
                <w:rFonts w:ascii="Calibri" w:hAnsi="Calibri" w:cs="Calibri"/>
                <w:b/>
                <w:bCs/>
                <w:lang w:val="es-ES_tradnl"/>
              </w:rPr>
            </w:pPr>
            <w:r w:rsidRPr="003A1B70">
              <w:rPr>
                <w:rFonts w:ascii="Calibri" w:hAnsi="Calibri" w:cs="Calibri"/>
                <w:b/>
                <w:bCs/>
                <w:lang w:val="es-ES_tradnl"/>
              </w:rPr>
              <w:t>EL “ENCARGADO”</w:t>
            </w:r>
          </w:p>
        </w:tc>
      </w:tr>
    </w:tbl>
    <w:p w14:paraId="4106B33D" w14:textId="77777777" w:rsidR="008C2307" w:rsidRPr="003A1B70" w:rsidRDefault="008C2307" w:rsidP="008C2307">
      <w:pPr>
        <w:rPr>
          <w:rFonts w:ascii="Calibri" w:hAnsi="Calibri" w:cs="Calibri"/>
          <w:lang w:val="es-ES_tradnl"/>
        </w:rPr>
      </w:pPr>
    </w:p>
    <w:p w14:paraId="445B34D6" w14:textId="77777777" w:rsidR="008C2307" w:rsidRPr="003A1B70" w:rsidRDefault="008C2307" w:rsidP="008C2307">
      <w:pPr>
        <w:rPr>
          <w:rFonts w:ascii="Calibri" w:hAnsi="Calibri" w:cs="Calibri"/>
          <w:lang w:val="es-ES_tradnl"/>
        </w:rPr>
      </w:pPr>
    </w:p>
    <w:p w14:paraId="17A7EBC9" w14:textId="34870E71" w:rsidR="008C2307" w:rsidRPr="003A1B70" w:rsidRDefault="0004606A" w:rsidP="008C2307">
      <w:pPr>
        <w:rPr>
          <w:rFonts w:ascii="Calibri" w:hAnsi="Calibri" w:cs="Calibri"/>
          <w:lang w:val="es-ES_tradnl"/>
        </w:rPr>
        <w:sectPr w:rsidR="008C2307" w:rsidRPr="003A1B70" w:rsidSect="00504F5E">
          <w:headerReference w:type="default" r:id="rId16"/>
          <w:footerReference w:type="default" r:id="rId17"/>
          <w:pgSz w:w="12240" w:h="15840"/>
          <w:pgMar w:top="1417" w:right="1701" w:bottom="1417" w:left="1701" w:header="708" w:footer="708" w:gutter="0"/>
          <w:cols w:space="708"/>
          <w:docGrid w:linePitch="360"/>
        </w:sectPr>
      </w:pPr>
      <w:r w:rsidRPr="003A1B70">
        <w:rPr>
          <w:rFonts w:ascii="Calibri" w:hAnsi="Calibri" w:cs="Calibri"/>
          <w:lang w:val="es-ES_tradnl"/>
        </w:rPr>
        <w:br w:type="page"/>
      </w:r>
    </w:p>
    <w:p w14:paraId="7B3EE31A" w14:textId="77777777" w:rsidR="00D51390" w:rsidRPr="003A1B70" w:rsidRDefault="00D51390" w:rsidP="00D51390">
      <w:pPr>
        <w:rPr>
          <w:rFonts w:ascii="Calibri" w:hAnsi="Calibri" w:cs="Calibri"/>
        </w:rPr>
      </w:pPr>
    </w:p>
    <w:p w14:paraId="229F5B32" w14:textId="77777777" w:rsidR="00A46C7F" w:rsidRPr="003A1B70" w:rsidRDefault="00A46C7F" w:rsidP="00A46C7F">
      <w:pPr>
        <w:rPr>
          <w:rFonts w:ascii="Calibri" w:hAnsi="Calibri" w:cs="Calibri"/>
        </w:rPr>
      </w:pPr>
    </w:p>
    <w:p w14:paraId="77BF5051" w14:textId="0B4E7FD9" w:rsidR="000646B7" w:rsidRPr="00917B8A" w:rsidRDefault="000646B7" w:rsidP="000646B7">
      <w:pPr>
        <w:pStyle w:val="Ttulo3"/>
        <w:jc w:val="center"/>
        <w:rPr>
          <w:rFonts w:ascii="Calibri" w:hAnsi="Calibri" w:cs="Calibri"/>
          <w:b/>
          <w:bCs/>
          <w:color w:val="000000" w:themeColor="text1"/>
          <w:sz w:val="28"/>
          <w:szCs w:val="28"/>
        </w:rPr>
      </w:pPr>
      <w:bookmarkStart w:id="32" w:name="_Toc155791706"/>
      <w:bookmarkStart w:id="33" w:name="_Toc205376908"/>
      <w:r w:rsidRPr="00917B8A">
        <w:rPr>
          <w:rFonts w:ascii="Calibri" w:hAnsi="Calibri" w:cs="Calibri"/>
          <w:b/>
          <w:bCs/>
          <w:color w:val="000000" w:themeColor="text1"/>
          <w:sz w:val="28"/>
          <w:szCs w:val="28"/>
        </w:rPr>
        <w:t>CM-2. Contrato Modelo de Transferencia de Datos Personales (Responsable – Responsable)</w:t>
      </w:r>
      <w:bookmarkEnd w:id="32"/>
      <w:bookmarkEnd w:id="33"/>
    </w:p>
    <w:p w14:paraId="4FB56EAD" w14:textId="77777777" w:rsidR="00BC2148" w:rsidRPr="003A1B70" w:rsidRDefault="00BC2148" w:rsidP="00BC2148">
      <w:pPr>
        <w:rPr>
          <w:rFonts w:ascii="Calibri" w:hAnsi="Calibri" w:cs="Calibri"/>
        </w:rPr>
      </w:pPr>
    </w:p>
    <w:p w14:paraId="6B644BD0" w14:textId="34731FAF" w:rsidR="00BC2148" w:rsidRPr="003A1B70" w:rsidRDefault="00BC2148" w:rsidP="00BC2148">
      <w:pPr>
        <w:jc w:val="both"/>
        <w:rPr>
          <w:rFonts w:ascii="Calibri" w:hAnsi="Calibri" w:cs="Calibri"/>
          <w:b/>
          <w:bCs/>
        </w:rPr>
      </w:pPr>
      <w:r w:rsidRPr="003A1B70">
        <w:rPr>
          <w:rFonts w:ascii="Calibri" w:hAnsi="Calibri" w:cs="Calibri"/>
          <w:b/>
          <w:bCs/>
        </w:rPr>
        <w:t xml:space="preserve">CONTRATO EN MATERIA DE TRANSFERENCIA DE DATOS PERSONALES, QUE CELEBRAN POR UNA PARTE PARTE </w:t>
      </w:r>
      <w:r w:rsidR="00917B8A" w:rsidRPr="00917B8A">
        <w:rPr>
          <w:rFonts w:ascii="Calibri" w:hAnsi="Calibri" w:cs="Calibri"/>
          <w:b/>
          <w:bCs/>
        </w:rPr>
        <w:t>GRÜNENTHAL DE MÉXICO, S.A. DE C.V. </w:t>
      </w:r>
      <w:r w:rsidRPr="003A1B70">
        <w:rPr>
          <w:rFonts w:ascii="Calibri" w:hAnsi="Calibri" w:cs="Calibri"/>
          <w:b/>
          <w:bCs/>
        </w:rPr>
        <w:t xml:space="preserve"> REPRESENTADA EN ÉSTE ACTO POR </w:t>
      </w:r>
      <w:r w:rsidRPr="00917B8A">
        <w:rPr>
          <w:rFonts w:ascii="Calibri" w:hAnsi="Calibri" w:cs="Calibri"/>
          <w:b/>
          <w:bCs/>
        </w:rPr>
        <w:t>[</w:t>
      </w:r>
      <w:r w:rsidRPr="00917B8A">
        <w:rPr>
          <w:rFonts w:ascii="Calibri" w:hAnsi="Calibri" w:cs="Calibri"/>
          <w:b/>
          <w:bCs/>
          <w:highlight w:val="yellow"/>
        </w:rPr>
        <w:t>DEFINIR</w:t>
      </w:r>
      <w:r w:rsidRPr="00917B8A">
        <w:rPr>
          <w:rFonts w:ascii="Calibri" w:hAnsi="Calibri" w:cs="Calibri"/>
          <w:b/>
          <w:bCs/>
        </w:rPr>
        <w:t>]</w:t>
      </w:r>
      <w:r w:rsidRPr="003A1B70">
        <w:rPr>
          <w:rFonts w:ascii="Calibri" w:hAnsi="Calibri" w:cs="Calibri"/>
          <w:b/>
          <w:bCs/>
        </w:rPr>
        <w:t xml:space="preserve"> A QUIEN EN LO SUCESIVO Y PARA EFECTOS DEL PRESENTE CONTRATO, SE LE DENOMINARÁ COMO “LA TRANSFERENTE”, Y POR LA OTRA, </w:t>
      </w:r>
      <w:r w:rsidRPr="003A1B70">
        <w:rPr>
          <w:rFonts w:ascii="Calibri" w:hAnsi="Calibri" w:cs="Calibri"/>
          <w:b/>
          <w:bCs/>
          <w:highlight w:val="yellow"/>
        </w:rPr>
        <w:t>[RAZÓN SOCIAL O NOMBRE COMPLETO DE LA RECEPTORA]</w:t>
      </w:r>
      <w:r w:rsidRPr="003A1B70">
        <w:rPr>
          <w:rFonts w:ascii="Calibri" w:hAnsi="Calibri" w:cs="Calibri"/>
          <w:b/>
          <w:bCs/>
        </w:rPr>
        <w:t xml:space="preserve">, REPRESENTADA EN ÉSTE ACTO POR </w:t>
      </w:r>
      <w:r w:rsidRPr="003A1B70">
        <w:rPr>
          <w:rFonts w:ascii="Calibri" w:hAnsi="Calibri" w:cs="Calibri"/>
          <w:b/>
          <w:bCs/>
          <w:highlight w:val="yellow"/>
        </w:rPr>
        <w:t>[DEFINIR]</w:t>
      </w:r>
      <w:r w:rsidRPr="003A1B70">
        <w:rPr>
          <w:rFonts w:ascii="Calibri" w:hAnsi="Calibri" w:cs="Calibri"/>
          <w:b/>
          <w:bCs/>
        </w:rPr>
        <w:t>, A QUIEN EN LO SUCESIVO Y PARA EFECTOS DEL PRESENTE CONTRATO, SE LE DENOMINARA “LA RECEPTORA”, DE ACUERDO A LAS SIGUIENTES DECLARACIONES Y CLÁUSULAS:</w:t>
      </w:r>
    </w:p>
    <w:p w14:paraId="01BD6274" w14:textId="77777777" w:rsidR="00BC2148" w:rsidRPr="003A1B70" w:rsidRDefault="00BC2148" w:rsidP="00BC2148">
      <w:pPr>
        <w:jc w:val="both"/>
        <w:rPr>
          <w:rFonts w:ascii="Calibri" w:hAnsi="Calibri" w:cs="Calibri"/>
          <w:bCs/>
        </w:rPr>
      </w:pPr>
    </w:p>
    <w:p w14:paraId="5976A13B" w14:textId="7B199888" w:rsidR="00BC2148" w:rsidRPr="003A1B70" w:rsidRDefault="00BC2148" w:rsidP="00BC2148">
      <w:pPr>
        <w:tabs>
          <w:tab w:val="left" w:pos="3505"/>
        </w:tabs>
        <w:jc w:val="both"/>
        <w:rPr>
          <w:rFonts w:ascii="Calibri" w:hAnsi="Calibri" w:cs="Calibri"/>
          <w:b/>
          <w:bCs/>
        </w:rPr>
      </w:pPr>
      <w:r w:rsidRPr="003A1B70">
        <w:rPr>
          <w:rFonts w:ascii="Calibri" w:hAnsi="Calibri" w:cs="Calibri"/>
          <w:b/>
          <w:bCs/>
        </w:rPr>
        <w:t>ANTECEDENTES</w:t>
      </w:r>
      <w:r w:rsidRPr="003A1B70">
        <w:rPr>
          <w:rFonts w:ascii="Calibri" w:hAnsi="Calibri" w:cs="Calibri"/>
          <w:b/>
          <w:bCs/>
        </w:rPr>
        <w:tab/>
      </w:r>
    </w:p>
    <w:p w14:paraId="37142AE7" w14:textId="77777777" w:rsidR="00BC2148" w:rsidRPr="003A1B70" w:rsidRDefault="00BC2148" w:rsidP="00BC2148">
      <w:pPr>
        <w:jc w:val="both"/>
        <w:rPr>
          <w:rFonts w:ascii="Calibri" w:hAnsi="Calibri" w:cs="Calibri"/>
        </w:rPr>
      </w:pPr>
    </w:p>
    <w:p w14:paraId="1BBEC1ED" w14:textId="77777777" w:rsidR="00BC2148" w:rsidRPr="003A1B70" w:rsidRDefault="00BC2148">
      <w:pPr>
        <w:numPr>
          <w:ilvl w:val="0"/>
          <w:numId w:val="20"/>
        </w:numPr>
        <w:jc w:val="both"/>
        <w:rPr>
          <w:rFonts w:ascii="Calibri" w:hAnsi="Calibri" w:cs="Calibri"/>
          <w:lang w:val="es-ES"/>
        </w:rPr>
      </w:pPr>
      <w:r w:rsidRPr="003A1B70">
        <w:rPr>
          <w:rFonts w:ascii="Calibri" w:hAnsi="Calibri" w:cs="Calibri"/>
        </w:rPr>
        <w:t xml:space="preserve">El </w:t>
      </w:r>
      <w:r w:rsidRPr="003A1B70">
        <w:rPr>
          <w:rFonts w:ascii="Calibri" w:hAnsi="Calibri" w:cs="Calibri"/>
          <w:highlight w:val="yellow"/>
        </w:rPr>
        <w:t>[Día, mes y año]</w:t>
      </w:r>
      <w:r w:rsidRPr="003A1B70">
        <w:rPr>
          <w:rFonts w:ascii="Calibri" w:hAnsi="Calibri" w:cs="Calibri"/>
        </w:rPr>
        <w:t xml:space="preserve"> las partes celebraron un Contrato de Prestación de Servicios Profesionales (en lo sucesivo “el </w:t>
      </w:r>
      <w:r w:rsidRPr="003A1B70">
        <w:rPr>
          <w:rFonts w:ascii="Calibri" w:hAnsi="Calibri" w:cs="Calibri"/>
          <w:u w:val="single"/>
        </w:rPr>
        <w:t>Contrato</w:t>
      </w:r>
      <w:r w:rsidRPr="003A1B70">
        <w:rPr>
          <w:rFonts w:ascii="Calibri" w:hAnsi="Calibri" w:cs="Calibri"/>
        </w:rPr>
        <w:t>”), el cual conjuntamente con el presente contrato sustenta la relación contractual entre las partes.</w:t>
      </w:r>
    </w:p>
    <w:p w14:paraId="00226B0E" w14:textId="77777777" w:rsidR="00BC2148" w:rsidRPr="003A1B70" w:rsidRDefault="00BC2148" w:rsidP="00BC2148">
      <w:pPr>
        <w:jc w:val="both"/>
        <w:rPr>
          <w:rFonts w:ascii="Calibri" w:hAnsi="Calibri" w:cs="Calibri"/>
        </w:rPr>
      </w:pPr>
    </w:p>
    <w:p w14:paraId="4371B647" w14:textId="77777777" w:rsidR="00BC2148" w:rsidRPr="003A1B70" w:rsidRDefault="00BC2148" w:rsidP="00BC2148">
      <w:pPr>
        <w:jc w:val="both"/>
        <w:rPr>
          <w:rFonts w:ascii="Calibri" w:hAnsi="Calibri" w:cs="Calibri"/>
          <w:b/>
          <w:bCs/>
          <w:lang w:val="es-ES_tradnl"/>
        </w:rPr>
      </w:pPr>
      <w:r w:rsidRPr="003A1B70">
        <w:rPr>
          <w:rFonts w:ascii="Calibri" w:hAnsi="Calibri" w:cs="Calibri"/>
          <w:b/>
          <w:bCs/>
          <w:lang w:val="es-ES_tradnl"/>
        </w:rPr>
        <w:t>DECLARACIONES</w:t>
      </w:r>
    </w:p>
    <w:p w14:paraId="7C6A927D" w14:textId="77777777" w:rsidR="00BC2148" w:rsidRPr="003A1B70" w:rsidRDefault="00BC2148" w:rsidP="00BC2148">
      <w:pPr>
        <w:jc w:val="both"/>
        <w:rPr>
          <w:rFonts w:ascii="Calibri" w:hAnsi="Calibri" w:cs="Calibri"/>
        </w:rPr>
      </w:pPr>
    </w:p>
    <w:p w14:paraId="1F82C5B1" w14:textId="77777777" w:rsidR="00BC2148" w:rsidRPr="003A1B70" w:rsidRDefault="00BC2148" w:rsidP="00BC2148">
      <w:pPr>
        <w:jc w:val="both"/>
        <w:rPr>
          <w:rFonts w:ascii="Calibri" w:hAnsi="Calibri" w:cs="Calibri"/>
          <w:bCs/>
        </w:rPr>
      </w:pPr>
      <w:r w:rsidRPr="003A1B70">
        <w:rPr>
          <w:rFonts w:ascii="Calibri" w:hAnsi="Calibri" w:cs="Calibri"/>
          <w:bCs/>
        </w:rPr>
        <w:t xml:space="preserve">I. Declara el “LA </w:t>
      </w:r>
      <w:r w:rsidRPr="003A1B70">
        <w:rPr>
          <w:rFonts w:ascii="Calibri" w:hAnsi="Calibri" w:cs="Calibri"/>
          <w:bCs/>
          <w:u w:val="single"/>
        </w:rPr>
        <w:t>TRANSFERENTE</w:t>
      </w:r>
      <w:r w:rsidRPr="003A1B70">
        <w:rPr>
          <w:rFonts w:ascii="Calibri" w:hAnsi="Calibri" w:cs="Calibri"/>
          <w:bCs/>
        </w:rPr>
        <w:t>” a través de su representante legal:</w:t>
      </w:r>
    </w:p>
    <w:p w14:paraId="76E6C993" w14:textId="77777777" w:rsidR="00BC2148" w:rsidRPr="003A1B70" w:rsidRDefault="00BC2148" w:rsidP="00BC2148">
      <w:pPr>
        <w:jc w:val="both"/>
        <w:rPr>
          <w:rFonts w:ascii="Calibri" w:hAnsi="Calibri" w:cs="Calibri"/>
          <w:b/>
          <w:bCs/>
        </w:rPr>
      </w:pPr>
    </w:p>
    <w:p w14:paraId="0ED0080A" w14:textId="77777777" w:rsidR="00BC2148" w:rsidRPr="003A1B70" w:rsidRDefault="00BC2148">
      <w:pPr>
        <w:pStyle w:val="Prrafodelista"/>
        <w:numPr>
          <w:ilvl w:val="0"/>
          <w:numId w:val="21"/>
        </w:numPr>
        <w:rPr>
          <w:rFonts w:ascii="Calibri" w:hAnsi="Calibri" w:cs="Calibri"/>
        </w:rPr>
      </w:pPr>
      <w:r w:rsidRPr="003A1B70">
        <w:rPr>
          <w:rFonts w:ascii="Calibri" w:hAnsi="Calibri" w:cs="Calibri"/>
        </w:rPr>
        <w:t>Ser una sociedad mercantil debidamente constituida de conformidad con las leyes de mexicanas.</w:t>
      </w:r>
    </w:p>
    <w:p w14:paraId="5DD11005" w14:textId="77777777" w:rsidR="00BC2148" w:rsidRPr="003A1B70" w:rsidRDefault="00BC2148">
      <w:pPr>
        <w:numPr>
          <w:ilvl w:val="0"/>
          <w:numId w:val="21"/>
        </w:numPr>
        <w:jc w:val="both"/>
        <w:rPr>
          <w:rFonts w:ascii="Calibri" w:hAnsi="Calibri" w:cs="Calibri"/>
          <w:lang w:val="es-ES_tradnl"/>
        </w:rPr>
      </w:pPr>
      <w:r w:rsidRPr="003A1B70">
        <w:rPr>
          <w:rFonts w:ascii="Calibri" w:hAnsi="Calibri" w:cs="Calibri"/>
          <w:lang w:val="es-ES_tradnl"/>
        </w:rPr>
        <w:t>Su representante legal cuenta con las facultades suficientes para celebrar el presente Contrato, mismas que no le han sido modificadas ni revocadas a la fecha;</w:t>
      </w:r>
    </w:p>
    <w:p w14:paraId="386065FC" w14:textId="77777777" w:rsidR="00BC2148" w:rsidRPr="003A1B70" w:rsidRDefault="00BC2148">
      <w:pPr>
        <w:numPr>
          <w:ilvl w:val="0"/>
          <w:numId w:val="21"/>
        </w:numPr>
        <w:jc w:val="both"/>
        <w:rPr>
          <w:rFonts w:ascii="Calibri" w:hAnsi="Calibri" w:cs="Calibri"/>
          <w:lang w:val="es-ES_tradnl"/>
        </w:rPr>
      </w:pPr>
      <w:r w:rsidRPr="003A1B70">
        <w:rPr>
          <w:rFonts w:ascii="Calibri" w:hAnsi="Calibri" w:cs="Calibri"/>
          <w:lang w:val="es-ES_tradnl"/>
        </w:rPr>
        <w:t xml:space="preserve">Se encuentra debidamente inscrita en el Registro Federal de Contribuyentes bajo el clave número </w:t>
      </w:r>
      <w:r w:rsidRPr="003A1B70">
        <w:rPr>
          <w:rFonts w:ascii="Calibri" w:hAnsi="Calibri" w:cs="Calibri"/>
          <w:highlight w:val="yellow"/>
          <w:lang w:val="es-ES_tradnl"/>
        </w:rPr>
        <w:t>[definir]</w:t>
      </w:r>
      <w:r w:rsidRPr="003A1B70">
        <w:rPr>
          <w:rFonts w:ascii="Calibri" w:hAnsi="Calibri" w:cs="Calibri"/>
          <w:lang w:val="es-ES_tradnl"/>
        </w:rPr>
        <w:t>.</w:t>
      </w:r>
    </w:p>
    <w:p w14:paraId="65354A0A" w14:textId="77777777" w:rsidR="00BC2148" w:rsidRPr="003A1B70" w:rsidRDefault="00BC2148">
      <w:pPr>
        <w:numPr>
          <w:ilvl w:val="0"/>
          <w:numId w:val="21"/>
        </w:numPr>
        <w:jc w:val="both"/>
        <w:rPr>
          <w:rFonts w:ascii="Calibri" w:hAnsi="Calibri" w:cs="Calibri"/>
          <w:lang w:val="es-ES_tradnl"/>
        </w:rPr>
      </w:pPr>
      <w:r w:rsidRPr="003A1B70">
        <w:rPr>
          <w:rFonts w:ascii="Calibri" w:hAnsi="Calibri" w:cs="Calibri"/>
          <w:lang w:val="es-ES_tradnl"/>
        </w:rPr>
        <w:t>Está facultada conforme a su objeto social para celebrar el presente Contrato;</w:t>
      </w:r>
    </w:p>
    <w:p w14:paraId="48664523" w14:textId="77777777" w:rsidR="00BC2148" w:rsidRPr="003A1B70" w:rsidRDefault="00BC2148">
      <w:pPr>
        <w:numPr>
          <w:ilvl w:val="0"/>
          <w:numId w:val="21"/>
        </w:numPr>
        <w:jc w:val="both"/>
        <w:rPr>
          <w:rFonts w:ascii="Calibri" w:hAnsi="Calibri" w:cs="Calibri"/>
          <w:lang w:val="es-ES_tradnl"/>
        </w:rPr>
      </w:pPr>
      <w:r w:rsidRPr="003A1B70">
        <w:rPr>
          <w:rFonts w:ascii="Calibri" w:hAnsi="Calibri" w:cs="Calibri"/>
          <w:lang w:val="es-ES_tradnl"/>
        </w:rPr>
        <w:t xml:space="preserve">Cuenta con la capacidad y medios materiales, técnicos, personales y demás elementos necesarios para el cumplimiento de las obligaciones a su cargo derivadas del presente Contrato; </w:t>
      </w:r>
    </w:p>
    <w:p w14:paraId="167731F3" w14:textId="77777777" w:rsidR="00BC2148" w:rsidRPr="003A1B70" w:rsidRDefault="616259D3" w:rsidP="616259D3">
      <w:pPr>
        <w:numPr>
          <w:ilvl w:val="0"/>
          <w:numId w:val="21"/>
        </w:numPr>
        <w:jc w:val="both"/>
        <w:rPr>
          <w:rFonts w:ascii="Calibri" w:hAnsi="Calibri" w:cs="Calibri"/>
          <w:lang w:val="es-ES"/>
        </w:rPr>
      </w:pPr>
      <w:r w:rsidRPr="616259D3">
        <w:rPr>
          <w:rFonts w:ascii="Calibri" w:hAnsi="Calibri" w:cs="Calibri"/>
          <w:lang w:val="es-ES"/>
        </w:rPr>
        <w:t>La celebración del presente Contrato no viola o incumple disposición alguna contenida en (i) sus estatutos sociales y (ii) acuerdos, contratos o convenios celebrados con terceros en o con anterioridad a la fecha de firma del presente Contrato que involucren de cualquier forma a su representada; y</w:t>
      </w:r>
    </w:p>
    <w:p w14:paraId="75C3EFC5" w14:textId="77777777" w:rsidR="00BC2148" w:rsidRPr="003A1B70" w:rsidRDefault="00BC2148">
      <w:pPr>
        <w:numPr>
          <w:ilvl w:val="0"/>
          <w:numId w:val="21"/>
        </w:numPr>
        <w:jc w:val="both"/>
        <w:rPr>
          <w:rFonts w:ascii="Calibri" w:hAnsi="Calibri" w:cs="Calibri"/>
          <w:lang w:val="es-ES_tradnl"/>
        </w:rPr>
      </w:pPr>
      <w:r w:rsidRPr="003A1B70">
        <w:rPr>
          <w:rFonts w:ascii="Calibri" w:hAnsi="Calibri" w:cs="Calibri"/>
          <w:lang w:val="es-ES_tradnl"/>
        </w:rPr>
        <w:t>Que es su voluntad celebrar el presente contrato y su representante cuenta con plenas facultades para llevarlo a cabo, mismas que no le han sido modificadas y/o revocadas a la fecha de firma del presente contrato tal y como consta en _________________________________.</w:t>
      </w:r>
    </w:p>
    <w:p w14:paraId="78D2571E" w14:textId="77777777" w:rsidR="00BC2148" w:rsidRPr="003A1B70" w:rsidRDefault="00BC2148" w:rsidP="00BC2148">
      <w:pPr>
        <w:jc w:val="both"/>
        <w:rPr>
          <w:rFonts w:ascii="Calibri" w:hAnsi="Calibri" w:cs="Calibri"/>
          <w:b/>
          <w:bCs/>
        </w:rPr>
      </w:pPr>
    </w:p>
    <w:p w14:paraId="38651229" w14:textId="77777777" w:rsidR="00BC2148" w:rsidRPr="003A1B70" w:rsidRDefault="00BC2148" w:rsidP="00BC2148">
      <w:pPr>
        <w:jc w:val="both"/>
        <w:rPr>
          <w:rFonts w:ascii="Calibri" w:hAnsi="Calibri" w:cs="Calibri"/>
          <w:lang w:val="es-ES_tradnl"/>
        </w:rPr>
      </w:pPr>
      <w:r w:rsidRPr="003A1B70">
        <w:rPr>
          <w:rFonts w:ascii="Calibri" w:hAnsi="Calibri" w:cs="Calibri"/>
        </w:rPr>
        <w:t xml:space="preserve">II. </w:t>
      </w:r>
      <w:r w:rsidRPr="003A1B70">
        <w:rPr>
          <w:rFonts w:ascii="Calibri" w:hAnsi="Calibri" w:cs="Calibri"/>
          <w:lang w:val="es-ES_tradnl"/>
        </w:rPr>
        <w:t>Declara el “LA RECEPTORA” por conducto de su representante legal declara, que:</w:t>
      </w:r>
    </w:p>
    <w:p w14:paraId="187676E7" w14:textId="77777777" w:rsidR="00BC2148" w:rsidRPr="003A1B70" w:rsidRDefault="00BC2148" w:rsidP="00BC2148">
      <w:pPr>
        <w:jc w:val="both"/>
        <w:rPr>
          <w:rFonts w:ascii="Calibri" w:hAnsi="Calibri" w:cs="Calibri"/>
          <w:lang w:val="es-ES_tradnl"/>
        </w:rPr>
      </w:pPr>
    </w:p>
    <w:p w14:paraId="13BC44C0" w14:textId="77777777" w:rsidR="00BC2148" w:rsidRPr="003A1B70" w:rsidRDefault="00BC2148">
      <w:pPr>
        <w:numPr>
          <w:ilvl w:val="0"/>
          <w:numId w:val="15"/>
        </w:numPr>
        <w:jc w:val="both"/>
        <w:rPr>
          <w:rFonts w:ascii="Calibri" w:hAnsi="Calibri" w:cs="Calibri"/>
          <w:bCs/>
        </w:rPr>
      </w:pPr>
      <w:r w:rsidRPr="003A1B70">
        <w:rPr>
          <w:rFonts w:ascii="Calibri" w:hAnsi="Calibri" w:cs="Calibri"/>
        </w:rPr>
        <w:t xml:space="preserve">Ser una sociedad mercantil debidamente constituida conforme a las leyes </w:t>
      </w:r>
      <w:r w:rsidRPr="003A1B70">
        <w:rPr>
          <w:rFonts w:ascii="Calibri" w:hAnsi="Calibri" w:cs="Calibri"/>
          <w:highlight w:val="yellow"/>
          <w:lang w:val="es-ES_tradnl"/>
        </w:rPr>
        <w:t>[definir]</w:t>
      </w:r>
      <w:r w:rsidRPr="003A1B70">
        <w:rPr>
          <w:rFonts w:ascii="Calibri" w:hAnsi="Calibri" w:cs="Calibri"/>
          <w:lang w:val="es-ES_tradnl"/>
        </w:rPr>
        <w:t xml:space="preserve"> </w:t>
      </w:r>
      <w:r w:rsidRPr="003A1B70">
        <w:rPr>
          <w:rFonts w:ascii="Calibri" w:hAnsi="Calibri" w:cs="Calibri"/>
        </w:rPr>
        <w:t xml:space="preserve">tal y como consta en escritura pública </w:t>
      </w:r>
      <w:r w:rsidRPr="003A1B70">
        <w:rPr>
          <w:rFonts w:ascii="Calibri" w:hAnsi="Calibri" w:cs="Calibri"/>
          <w:highlight w:val="yellow"/>
          <w:lang w:val="es-ES_tradnl"/>
        </w:rPr>
        <w:t>[definir]</w:t>
      </w:r>
      <w:r w:rsidRPr="003A1B70">
        <w:rPr>
          <w:rFonts w:ascii="Calibri" w:hAnsi="Calibri" w:cs="Calibri"/>
        </w:rPr>
        <w:t xml:space="preserve"> de fecha </w:t>
      </w:r>
      <w:r w:rsidRPr="003A1B70">
        <w:rPr>
          <w:rFonts w:ascii="Calibri" w:hAnsi="Calibri" w:cs="Calibri"/>
          <w:highlight w:val="yellow"/>
          <w:lang w:val="es-ES_tradnl"/>
        </w:rPr>
        <w:t>[definir]</w:t>
      </w:r>
      <w:r w:rsidRPr="003A1B70">
        <w:rPr>
          <w:rFonts w:ascii="Calibri" w:hAnsi="Calibri" w:cs="Calibri"/>
        </w:rPr>
        <w:t xml:space="preserve">de </w:t>
      </w:r>
      <w:r w:rsidRPr="003A1B70">
        <w:rPr>
          <w:rFonts w:ascii="Calibri" w:hAnsi="Calibri" w:cs="Calibri"/>
          <w:highlight w:val="yellow"/>
          <w:lang w:val="es-ES_tradnl"/>
        </w:rPr>
        <w:t>[definir]</w:t>
      </w:r>
      <w:r w:rsidRPr="003A1B70">
        <w:rPr>
          <w:rFonts w:ascii="Calibri" w:hAnsi="Calibri" w:cs="Calibri"/>
        </w:rPr>
        <w:t xml:space="preserve"> de 20</w:t>
      </w:r>
      <w:r w:rsidRPr="003A1B70">
        <w:rPr>
          <w:rFonts w:ascii="Calibri" w:hAnsi="Calibri" w:cs="Calibri"/>
          <w:highlight w:val="yellow"/>
          <w:lang w:val="es-ES_tradnl"/>
        </w:rPr>
        <w:t>[definir]</w:t>
      </w:r>
      <w:r w:rsidRPr="003A1B70">
        <w:rPr>
          <w:rFonts w:ascii="Calibri" w:hAnsi="Calibri" w:cs="Calibri"/>
        </w:rPr>
        <w:t xml:space="preserve">, pasada ante la fe del notario </w:t>
      </w:r>
      <w:r w:rsidRPr="003A1B70">
        <w:rPr>
          <w:rFonts w:ascii="Calibri" w:hAnsi="Calibri" w:cs="Calibri"/>
          <w:highlight w:val="yellow"/>
          <w:lang w:val="es-ES_tradnl"/>
        </w:rPr>
        <w:t>[definir]</w:t>
      </w:r>
      <w:r w:rsidRPr="003A1B70">
        <w:rPr>
          <w:rFonts w:ascii="Calibri" w:hAnsi="Calibri" w:cs="Calibri"/>
        </w:rPr>
        <w:t xml:space="preserve"> de la Ciudad de </w:t>
      </w:r>
      <w:r w:rsidRPr="003A1B70">
        <w:rPr>
          <w:rFonts w:ascii="Calibri" w:hAnsi="Calibri" w:cs="Calibri"/>
          <w:highlight w:val="yellow"/>
          <w:lang w:val="es-ES_tradnl"/>
        </w:rPr>
        <w:t>[definir]</w:t>
      </w:r>
      <w:r w:rsidRPr="003A1B70">
        <w:rPr>
          <w:rFonts w:ascii="Calibri" w:hAnsi="Calibri" w:cs="Calibri"/>
        </w:rPr>
        <w:t xml:space="preserve">, Licenciado </w:t>
      </w:r>
      <w:r w:rsidRPr="003A1B70">
        <w:rPr>
          <w:rFonts w:ascii="Calibri" w:hAnsi="Calibri" w:cs="Calibri"/>
          <w:highlight w:val="yellow"/>
          <w:lang w:val="es-ES_tradnl"/>
        </w:rPr>
        <w:t>[definir]</w:t>
      </w:r>
      <w:r w:rsidRPr="003A1B70">
        <w:rPr>
          <w:rFonts w:ascii="Calibri" w:hAnsi="Calibri" w:cs="Calibri"/>
        </w:rPr>
        <w:t>.</w:t>
      </w:r>
    </w:p>
    <w:p w14:paraId="38A64282" w14:textId="77777777" w:rsidR="00BC2148" w:rsidRPr="003A1B70" w:rsidRDefault="00BC2148" w:rsidP="00BC2148">
      <w:pPr>
        <w:jc w:val="both"/>
        <w:rPr>
          <w:rFonts w:ascii="Calibri" w:hAnsi="Calibri" w:cs="Calibri"/>
          <w:bCs/>
        </w:rPr>
      </w:pPr>
    </w:p>
    <w:p w14:paraId="5D523703" w14:textId="77777777" w:rsidR="00BC2148" w:rsidRPr="003A1B70" w:rsidRDefault="00BC2148">
      <w:pPr>
        <w:numPr>
          <w:ilvl w:val="0"/>
          <w:numId w:val="15"/>
        </w:numPr>
        <w:jc w:val="both"/>
        <w:rPr>
          <w:rFonts w:ascii="Calibri" w:hAnsi="Calibri" w:cs="Calibri"/>
          <w:bCs/>
        </w:rPr>
      </w:pPr>
      <w:r w:rsidRPr="003A1B70">
        <w:rPr>
          <w:rFonts w:ascii="Calibri" w:hAnsi="Calibri" w:cs="Calibri"/>
          <w:lang w:val="es-ES"/>
        </w:rPr>
        <w:t xml:space="preserve">Que su representada se encuentra inscrita en el Registro Federal de Contribuyentes con la clave </w:t>
      </w:r>
      <w:r w:rsidRPr="003A1B70">
        <w:rPr>
          <w:rFonts w:ascii="Calibri" w:hAnsi="Calibri" w:cs="Calibri"/>
          <w:highlight w:val="yellow"/>
          <w:lang w:val="es-ES_tradnl"/>
        </w:rPr>
        <w:t>[definir]</w:t>
      </w:r>
    </w:p>
    <w:p w14:paraId="36155A5D" w14:textId="77777777" w:rsidR="00BC2148" w:rsidRPr="003A1B70" w:rsidRDefault="00BC2148">
      <w:pPr>
        <w:numPr>
          <w:ilvl w:val="0"/>
          <w:numId w:val="15"/>
        </w:numPr>
        <w:jc w:val="both"/>
        <w:rPr>
          <w:rFonts w:ascii="Calibri" w:hAnsi="Calibri" w:cs="Calibri"/>
          <w:bCs/>
        </w:rPr>
      </w:pPr>
      <w:r w:rsidRPr="003A1B70">
        <w:rPr>
          <w:rFonts w:ascii="Calibri" w:hAnsi="Calibri" w:cs="Calibri"/>
          <w:bCs/>
          <w:lang w:val="es-ES_tradnl"/>
        </w:rPr>
        <w:t>Q</w:t>
      </w:r>
      <w:r w:rsidRPr="003A1B70">
        <w:rPr>
          <w:rFonts w:ascii="Calibri" w:hAnsi="Calibri" w:cs="Calibri"/>
          <w:bCs/>
        </w:rPr>
        <w:t xml:space="preserve">ue su objeto social consiste en </w:t>
      </w:r>
      <w:r w:rsidRPr="003A1B70">
        <w:rPr>
          <w:rFonts w:ascii="Calibri" w:hAnsi="Calibri" w:cs="Calibri"/>
          <w:highlight w:val="yellow"/>
          <w:lang w:val="es-ES_tradnl"/>
        </w:rPr>
        <w:t>[definir]</w:t>
      </w:r>
      <w:r w:rsidRPr="003A1B70">
        <w:rPr>
          <w:rFonts w:ascii="Calibri" w:hAnsi="Calibri" w:cs="Calibri"/>
          <w:bCs/>
        </w:rPr>
        <w:t>.</w:t>
      </w:r>
    </w:p>
    <w:p w14:paraId="6C386751" w14:textId="77777777" w:rsidR="00BC2148" w:rsidRPr="003A1B70" w:rsidRDefault="00BC2148">
      <w:pPr>
        <w:numPr>
          <w:ilvl w:val="0"/>
          <w:numId w:val="15"/>
        </w:numPr>
        <w:jc w:val="both"/>
        <w:rPr>
          <w:rFonts w:ascii="Calibri" w:hAnsi="Calibri" w:cs="Calibri"/>
          <w:bCs/>
        </w:rPr>
      </w:pPr>
      <w:r w:rsidRPr="003A1B70">
        <w:rPr>
          <w:rFonts w:ascii="Calibri" w:hAnsi="Calibri" w:cs="Calibri"/>
          <w:bCs/>
        </w:rPr>
        <w:t xml:space="preserve">Tener su domicilio fiscal en </w:t>
      </w:r>
      <w:r w:rsidRPr="003A1B70">
        <w:rPr>
          <w:rFonts w:ascii="Calibri" w:hAnsi="Calibri" w:cs="Calibri"/>
          <w:highlight w:val="yellow"/>
          <w:lang w:val="es-ES_tradnl"/>
        </w:rPr>
        <w:t>[definir]</w:t>
      </w:r>
      <w:r w:rsidRPr="003A1B70">
        <w:rPr>
          <w:rFonts w:ascii="Calibri" w:hAnsi="Calibri" w:cs="Calibri"/>
          <w:bCs/>
        </w:rPr>
        <w:t>.</w:t>
      </w:r>
    </w:p>
    <w:p w14:paraId="4AE07DD8" w14:textId="77777777" w:rsidR="00BC2148" w:rsidRPr="003A1B70" w:rsidRDefault="00BC2148">
      <w:pPr>
        <w:numPr>
          <w:ilvl w:val="0"/>
          <w:numId w:val="15"/>
        </w:numPr>
        <w:jc w:val="both"/>
        <w:rPr>
          <w:rFonts w:ascii="Calibri" w:hAnsi="Calibri" w:cs="Calibri"/>
          <w:bCs/>
        </w:rPr>
      </w:pPr>
      <w:r w:rsidRPr="003A1B70">
        <w:rPr>
          <w:rFonts w:ascii="Calibri" w:hAnsi="Calibri" w:cs="Calibri"/>
          <w:lang w:val="es-ES_tradnl"/>
        </w:rPr>
        <w:t xml:space="preserve">Que es su voluntad celebrar el presente contrato y su representante cuenta con plenas facultades para llevarlo a cabo, mismas que no le han sido modificadas y/o revocadas a la fecha de firma del presente contrato tal y como consta en </w:t>
      </w:r>
      <w:r w:rsidRPr="003A1B70">
        <w:rPr>
          <w:rFonts w:ascii="Calibri" w:hAnsi="Calibri" w:cs="Calibri"/>
          <w:highlight w:val="yellow"/>
          <w:lang w:val="es-ES_tradnl"/>
        </w:rPr>
        <w:t>[definir]</w:t>
      </w:r>
      <w:r w:rsidRPr="003A1B70">
        <w:rPr>
          <w:rFonts w:ascii="Calibri" w:hAnsi="Calibri" w:cs="Calibri"/>
          <w:lang w:val="es-ES_tradnl"/>
        </w:rPr>
        <w:t>.</w:t>
      </w:r>
    </w:p>
    <w:p w14:paraId="2148A535" w14:textId="77777777" w:rsidR="00BC2148" w:rsidRPr="003A1B70" w:rsidRDefault="00BC2148" w:rsidP="00BC2148">
      <w:pPr>
        <w:ind w:left="720"/>
        <w:jc w:val="both"/>
        <w:rPr>
          <w:rFonts w:ascii="Calibri" w:hAnsi="Calibri" w:cs="Calibri"/>
          <w:lang w:val="es-ES_tradnl"/>
        </w:rPr>
      </w:pPr>
    </w:p>
    <w:p w14:paraId="7AF69EA5" w14:textId="77777777" w:rsidR="00BC2148" w:rsidRPr="003A1B70" w:rsidRDefault="00BC2148" w:rsidP="00BC2148">
      <w:pPr>
        <w:jc w:val="both"/>
        <w:rPr>
          <w:rFonts w:ascii="Calibri" w:hAnsi="Calibri" w:cs="Calibri"/>
          <w:lang w:val="es-ES_tradnl"/>
        </w:rPr>
      </w:pPr>
      <w:r w:rsidRPr="003A1B70">
        <w:rPr>
          <w:rFonts w:ascii="Calibri" w:hAnsi="Calibri" w:cs="Calibri"/>
        </w:rPr>
        <w:t>III. “LA</w:t>
      </w:r>
      <w:r w:rsidRPr="003A1B70">
        <w:rPr>
          <w:rFonts w:ascii="Calibri" w:hAnsi="Calibri" w:cs="Calibri"/>
          <w:lang w:val="es-ES_tradnl"/>
        </w:rPr>
        <w:t xml:space="preserve"> TRANSFERENTE” y “LA RECEPTORA” (conjuntamente, las “</w:t>
      </w:r>
      <w:r w:rsidRPr="003A1B70">
        <w:rPr>
          <w:rFonts w:ascii="Calibri" w:hAnsi="Calibri" w:cs="Calibri"/>
          <w:u w:val="single"/>
          <w:lang w:val="es-ES_tradnl"/>
        </w:rPr>
        <w:t>Partes</w:t>
      </w:r>
      <w:r w:rsidRPr="003A1B70">
        <w:rPr>
          <w:rFonts w:ascii="Calibri" w:hAnsi="Calibri" w:cs="Calibri"/>
          <w:lang w:val="es-ES_tradnl"/>
        </w:rPr>
        <w:t>” e individual e indistintamente, la “</w:t>
      </w:r>
      <w:r w:rsidRPr="003A1B70">
        <w:rPr>
          <w:rFonts w:ascii="Calibri" w:hAnsi="Calibri" w:cs="Calibri"/>
          <w:u w:val="single"/>
          <w:lang w:val="es-ES_tradnl"/>
        </w:rPr>
        <w:t>Parte</w:t>
      </w:r>
      <w:r w:rsidRPr="003A1B70">
        <w:rPr>
          <w:rFonts w:ascii="Calibri" w:hAnsi="Calibri" w:cs="Calibri"/>
          <w:lang w:val="es-ES_tradnl"/>
        </w:rPr>
        <w:t>”) declaran, por conducto de sus respectivos representantes legales, que es su deseo celebrar el presente Contrato en los términos que a continuación se estipulan, remitiéndose para tal efecto a las siguientes:</w:t>
      </w:r>
    </w:p>
    <w:p w14:paraId="62310937" w14:textId="77777777" w:rsidR="00BC2148" w:rsidRPr="003A1B70" w:rsidRDefault="00BC2148" w:rsidP="00BC2148">
      <w:pPr>
        <w:jc w:val="both"/>
        <w:rPr>
          <w:rFonts w:ascii="Calibri" w:hAnsi="Calibri" w:cs="Calibri"/>
          <w:b/>
          <w:lang w:val="es-ES_tradnl"/>
        </w:rPr>
      </w:pPr>
    </w:p>
    <w:p w14:paraId="0E3B64C4" w14:textId="77777777" w:rsidR="00BC2148" w:rsidRPr="003A1B70" w:rsidRDefault="00BC2148" w:rsidP="00BC2148">
      <w:pPr>
        <w:jc w:val="both"/>
        <w:rPr>
          <w:rFonts w:ascii="Calibri" w:hAnsi="Calibri" w:cs="Calibri"/>
          <w:b/>
          <w:lang w:val="es-ES_tradnl"/>
        </w:rPr>
      </w:pPr>
      <w:r w:rsidRPr="003A1B70">
        <w:rPr>
          <w:rFonts w:ascii="Calibri" w:hAnsi="Calibri" w:cs="Calibri"/>
          <w:b/>
          <w:lang w:val="es-ES_tradnl"/>
        </w:rPr>
        <w:t>CLÁUSULAS</w:t>
      </w:r>
    </w:p>
    <w:p w14:paraId="17956841" w14:textId="77777777" w:rsidR="00BC2148" w:rsidRPr="003A1B70" w:rsidRDefault="00BC2148" w:rsidP="00BC2148">
      <w:pPr>
        <w:jc w:val="both"/>
        <w:rPr>
          <w:rFonts w:ascii="Calibri" w:hAnsi="Calibri" w:cs="Calibri"/>
          <w:b/>
          <w:lang w:val="es-ES_tradnl"/>
        </w:rPr>
      </w:pPr>
    </w:p>
    <w:p w14:paraId="59CD502A" w14:textId="77777777" w:rsidR="00BC2148" w:rsidRPr="003A1B70" w:rsidRDefault="00BC2148" w:rsidP="00BC2148">
      <w:pPr>
        <w:jc w:val="both"/>
        <w:rPr>
          <w:rFonts w:ascii="Calibri" w:hAnsi="Calibri" w:cs="Calibri"/>
          <w:b/>
          <w:u w:val="single"/>
        </w:rPr>
      </w:pPr>
      <w:r w:rsidRPr="003A1B70">
        <w:rPr>
          <w:rFonts w:ascii="Calibri" w:hAnsi="Calibri" w:cs="Calibri"/>
          <w:b/>
          <w:u w:val="single"/>
        </w:rPr>
        <w:t>PRIMERA. DEFINICIONES.</w:t>
      </w:r>
    </w:p>
    <w:p w14:paraId="34895132" w14:textId="77777777" w:rsidR="00BC2148" w:rsidRPr="003A1B70" w:rsidRDefault="00BC2148" w:rsidP="00BC2148">
      <w:pPr>
        <w:jc w:val="both"/>
        <w:rPr>
          <w:rFonts w:ascii="Calibri" w:hAnsi="Calibri" w:cs="Calibri"/>
          <w:b/>
          <w:lang w:val="es-ES_tradnl"/>
        </w:rPr>
      </w:pPr>
    </w:p>
    <w:p w14:paraId="12FCC142" w14:textId="77777777" w:rsidR="00BC2148" w:rsidRPr="003A1B70" w:rsidRDefault="00BC2148" w:rsidP="00BC2148">
      <w:pPr>
        <w:jc w:val="both"/>
        <w:rPr>
          <w:rFonts w:ascii="Calibri" w:hAnsi="Calibri" w:cs="Calibri"/>
          <w:lang w:val="es-ES_tradnl"/>
        </w:rPr>
      </w:pPr>
      <w:r w:rsidRPr="003A1B70">
        <w:rPr>
          <w:rFonts w:ascii="Calibri" w:hAnsi="Calibri" w:cs="Calibri"/>
          <w:lang w:val="es-ES_tradnl"/>
        </w:rPr>
        <w:t>A efectos de las presentes cláusulas se emplearán las siguientes definiciones:</w:t>
      </w:r>
    </w:p>
    <w:p w14:paraId="058ECF81" w14:textId="77777777" w:rsidR="00BC2148" w:rsidRPr="003A1B70" w:rsidRDefault="00BC2148">
      <w:pPr>
        <w:numPr>
          <w:ilvl w:val="0"/>
          <w:numId w:val="22"/>
        </w:numPr>
        <w:jc w:val="both"/>
        <w:rPr>
          <w:rFonts w:ascii="Calibri" w:hAnsi="Calibri" w:cs="Calibri"/>
          <w:lang w:val="es-ES"/>
        </w:rPr>
      </w:pPr>
      <w:r w:rsidRPr="003A1B70">
        <w:rPr>
          <w:rFonts w:ascii="Calibri" w:hAnsi="Calibri" w:cs="Calibri"/>
          <w:u w:val="single"/>
          <w:lang w:val="es-ES_tradnl"/>
        </w:rPr>
        <w:t>Aviso de privacidad:</w:t>
      </w:r>
      <w:r w:rsidRPr="003A1B70">
        <w:rPr>
          <w:rFonts w:ascii="Calibri" w:hAnsi="Calibri" w:cs="Calibri"/>
          <w:lang w:val="es-ES_tradnl"/>
        </w:rPr>
        <w:t xml:space="preserve"> </w:t>
      </w:r>
      <w:r w:rsidRPr="003A1B70">
        <w:rPr>
          <w:rFonts w:ascii="Calibri" w:hAnsi="Calibri" w:cs="Calibri"/>
          <w:lang w:val="es-ES"/>
        </w:rPr>
        <w:t>Documento físico, electrónico o en cualquier otro formato generado por el Transferente que es puesto a disposición del titular, previo al tratamiento de sus datos personales.</w:t>
      </w:r>
    </w:p>
    <w:p w14:paraId="52BB4920" w14:textId="77777777" w:rsidR="00BC2148" w:rsidRPr="003A1B70" w:rsidRDefault="00BC2148">
      <w:pPr>
        <w:numPr>
          <w:ilvl w:val="0"/>
          <w:numId w:val="22"/>
        </w:numPr>
        <w:jc w:val="both"/>
        <w:rPr>
          <w:rFonts w:ascii="Calibri" w:hAnsi="Calibri" w:cs="Calibri"/>
          <w:lang w:val="es-ES"/>
        </w:rPr>
      </w:pPr>
      <w:r w:rsidRPr="003A1B70">
        <w:rPr>
          <w:rFonts w:ascii="Calibri" w:hAnsi="Calibri" w:cs="Calibri"/>
          <w:u w:val="single"/>
          <w:lang w:val="es-ES"/>
        </w:rPr>
        <w:t>Base de datos:</w:t>
      </w:r>
      <w:r w:rsidRPr="003A1B70">
        <w:rPr>
          <w:rFonts w:ascii="Calibri" w:hAnsi="Calibri" w:cs="Calibri"/>
          <w:lang w:val="es-ES"/>
        </w:rPr>
        <w:t xml:space="preserve"> El conjunto ordenado de datos personales referentes a una persona identificada o identificable. </w:t>
      </w:r>
    </w:p>
    <w:p w14:paraId="75F1327A" w14:textId="77777777" w:rsidR="00BC2148" w:rsidRPr="003A1B70" w:rsidRDefault="00BC2148">
      <w:pPr>
        <w:numPr>
          <w:ilvl w:val="0"/>
          <w:numId w:val="22"/>
        </w:numPr>
        <w:jc w:val="both"/>
        <w:rPr>
          <w:rFonts w:ascii="Calibri" w:hAnsi="Calibri" w:cs="Calibri"/>
          <w:lang w:val="es-ES"/>
        </w:rPr>
      </w:pPr>
      <w:r w:rsidRPr="003A1B70">
        <w:rPr>
          <w:rFonts w:ascii="Calibri" w:hAnsi="Calibri" w:cs="Calibri"/>
          <w:u w:val="single"/>
          <w:lang w:val="es-ES_tradnl"/>
        </w:rPr>
        <w:t>Datos personales:</w:t>
      </w:r>
      <w:r w:rsidRPr="003A1B70">
        <w:rPr>
          <w:rFonts w:ascii="Calibri" w:hAnsi="Calibri" w:cs="Calibri"/>
          <w:lang w:val="es-ES_tradnl"/>
        </w:rPr>
        <w:t xml:space="preserve"> </w:t>
      </w:r>
      <w:r w:rsidRPr="003A1B70">
        <w:rPr>
          <w:rFonts w:ascii="Calibri" w:hAnsi="Calibri" w:cs="Calibri"/>
          <w:lang w:val="es-ES"/>
        </w:rPr>
        <w:t>Cualquier información concerniente a una persona física identificada o identificable.</w:t>
      </w:r>
    </w:p>
    <w:p w14:paraId="412A7B11" w14:textId="77777777" w:rsidR="00BC2148" w:rsidRPr="003A1B70" w:rsidRDefault="00BC2148">
      <w:pPr>
        <w:numPr>
          <w:ilvl w:val="0"/>
          <w:numId w:val="22"/>
        </w:numPr>
        <w:jc w:val="both"/>
        <w:rPr>
          <w:rFonts w:ascii="Calibri" w:hAnsi="Calibri" w:cs="Calibri"/>
          <w:lang w:val="es-ES"/>
        </w:rPr>
      </w:pPr>
      <w:r w:rsidRPr="003A1B70">
        <w:rPr>
          <w:rFonts w:ascii="Calibri" w:hAnsi="Calibri" w:cs="Calibri"/>
          <w:u w:val="single"/>
          <w:lang w:val="es-ES"/>
        </w:rPr>
        <w:t>Datos personales sensibles:</w:t>
      </w:r>
      <w:r w:rsidRPr="003A1B70">
        <w:rPr>
          <w:rFonts w:ascii="Calibri" w:hAnsi="Calibri" w:cs="Calibri"/>
          <w:lang w:val="es-ES"/>
        </w:rPr>
        <w:t xml:space="preserve"> Aquellos datos personales que afecten a la esfera más íntima de su titular, o cuya utilización indebida pueda dar origen a discriminación o conlleve un riesgo grave para éste. En particular, se consideran sensibles aquellos que puedan revelar aspectos como origen racial o étnico, estado de salud presente y futuro, información genética, creencias religiosas, filosóficas y morales, afiliación sindical, opiniones políticas, preferencia sexual. </w:t>
      </w:r>
    </w:p>
    <w:p w14:paraId="15C001B0" w14:textId="77777777" w:rsidR="00BC2148" w:rsidRPr="003A1B70" w:rsidRDefault="00BC2148">
      <w:pPr>
        <w:numPr>
          <w:ilvl w:val="0"/>
          <w:numId w:val="22"/>
        </w:numPr>
        <w:jc w:val="both"/>
        <w:rPr>
          <w:rFonts w:ascii="Calibri" w:hAnsi="Calibri" w:cs="Calibri"/>
          <w:lang w:val="es-ES"/>
        </w:rPr>
      </w:pPr>
      <w:r w:rsidRPr="003A1B70">
        <w:rPr>
          <w:rFonts w:ascii="Calibri" w:hAnsi="Calibri" w:cs="Calibri"/>
          <w:bCs/>
          <w:u w:val="single"/>
          <w:lang w:val="es-ES"/>
        </w:rPr>
        <w:t>Medidas de seguridad administrativas</w:t>
      </w:r>
      <w:r w:rsidRPr="003A1B70">
        <w:rPr>
          <w:rFonts w:ascii="Calibri" w:hAnsi="Calibri" w:cs="Calibri"/>
          <w:b/>
          <w:bCs/>
          <w:u w:val="single"/>
          <w:lang w:val="es-ES"/>
        </w:rPr>
        <w:t>:</w:t>
      </w:r>
      <w:r w:rsidRPr="003A1B70">
        <w:rPr>
          <w:rFonts w:ascii="Calibri" w:hAnsi="Calibri" w:cs="Calibri"/>
          <w:lang w:val="es-ES"/>
        </w:rPr>
        <w:t xml:space="preserve"> Conjunto de acciones y mecanismos para establecer la gestión, soporte y revisión de la seguridad de la información a nivel organizacional, la identificación y clasificación de la información, así como la concienciación, formación y capacitación del personal, en materia de protección de datos personales.</w:t>
      </w:r>
    </w:p>
    <w:p w14:paraId="020D6D7F" w14:textId="77777777" w:rsidR="00BC2148" w:rsidRPr="003A1B70" w:rsidRDefault="00BC2148">
      <w:pPr>
        <w:numPr>
          <w:ilvl w:val="0"/>
          <w:numId w:val="22"/>
        </w:numPr>
        <w:jc w:val="both"/>
        <w:rPr>
          <w:rFonts w:ascii="Calibri" w:hAnsi="Calibri" w:cs="Calibri"/>
          <w:lang w:val="es-ES"/>
        </w:rPr>
      </w:pPr>
      <w:r w:rsidRPr="003A1B70">
        <w:rPr>
          <w:rFonts w:ascii="Calibri" w:hAnsi="Calibri" w:cs="Calibri"/>
          <w:bCs/>
          <w:u w:val="single"/>
          <w:lang w:val="es-ES"/>
        </w:rPr>
        <w:t>Medidas de seguridad físicas:</w:t>
      </w:r>
      <w:r w:rsidRPr="003A1B70">
        <w:rPr>
          <w:rFonts w:ascii="Calibri" w:hAnsi="Calibri" w:cs="Calibri"/>
          <w:b/>
          <w:bCs/>
          <w:lang w:val="es-ES"/>
        </w:rPr>
        <w:t xml:space="preserve"> </w:t>
      </w:r>
      <w:r w:rsidRPr="003A1B70">
        <w:rPr>
          <w:rFonts w:ascii="Calibri" w:hAnsi="Calibri" w:cs="Calibri"/>
          <w:lang w:val="es-ES"/>
        </w:rPr>
        <w:t>Conjunto de acciones y mecanismos, ya sea que empleen o no la tecnología, destinados para:</w:t>
      </w:r>
    </w:p>
    <w:p w14:paraId="582E4939" w14:textId="77777777" w:rsidR="00BC2148" w:rsidRPr="003A1B70" w:rsidRDefault="00BC2148">
      <w:pPr>
        <w:numPr>
          <w:ilvl w:val="1"/>
          <w:numId w:val="22"/>
        </w:numPr>
        <w:jc w:val="both"/>
        <w:rPr>
          <w:rFonts w:ascii="Calibri" w:hAnsi="Calibri" w:cs="Calibri"/>
          <w:lang w:val="es-ES"/>
        </w:rPr>
      </w:pPr>
      <w:r w:rsidRPr="003A1B70">
        <w:rPr>
          <w:rFonts w:ascii="Calibri" w:hAnsi="Calibri" w:cs="Calibri"/>
          <w:lang w:val="es-ES"/>
        </w:rPr>
        <w:lastRenderedPageBreak/>
        <w:t>Prevenir el acceso no autorizado, el daño o interferencia a las instalaciones físicas, áreas críticas de la organización, equipo e información;</w:t>
      </w:r>
    </w:p>
    <w:p w14:paraId="02BBF05F" w14:textId="77777777" w:rsidR="00BC2148" w:rsidRPr="003A1B70" w:rsidRDefault="00BC2148">
      <w:pPr>
        <w:numPr>
          <w:ilvl w:val="1"/>
          <w:numId w:val="22"/>
        </w:numPr>
        <w:jc w:val="both"/>
        <w:rPr>
          <w:rFonts w:ascii="Calibri" w:hAnsi="Calibri" w:cs="Calibri"/>
          <w:lang w:val="es-ES"/>
        </w:rPr>
      </w:pPr>
      <w:r w:rsidRPr="003A1B70">
        <w:rPr>
          <w:rFonts w:ascii="Calibri" w:hAnsi="Calibri" w:cs="Calibri"/>
          <w:lang w:val="es-ES"/>
        </w:rPr>
        <w:t>Proteger los equipos móviles, portátiles o de fácil remoción, situados dentro o fuera de las instalaciones;</w:t>
      </w:r>
    </w:p>
    <w:p w14:paraId="7F011CC3" w14:textId="77777777" w:rsidR="00BC2148" w:rsidRPr="003A1B70" w:rsidRDefault="00BC2148">
      <w:pPr>
        <w:numPr>
          <w:ilvl w:val="1"/>
          <w:numId w:val="22"/>
        </w:numPr>
        <w:jc w:val="both"/>
        <w:rPr>
          <w:rFonts w:ascii="Calibri" w:hAnsi="Calibri" w:cs="Calibri"/>
          <w:lang w:val="es-ES"/>
        </w:rPr>
      </w:pPr>
      <w:r w:rsidRPr="003A1B70">
        <w:rPr>
          <w:rFonts w:ascii="Calibri" w:hAnsi="Calibri" w:cs="Calibri"/>
          <w:lang w:val="es-ES"/>
        </w:rPr>
        <w:t>Proveer a los equipos que contienen o almacenan datos personales de un mantenimiento que asegure su disponibilidad, funcionalidad e integridad, y</w:t>
      </w:r>
    </w:p>
    <w:p w14:paraId="68B96425" w14:textId="77777777" w:rsidR="00BC2148" w:rsidRPr="003A1B70" w:rsidRDefault="00BC2148">
      <w:pPr>
        <w:numPr>
          <w:ilvl w:val="1"/>
          <w:numId w:val="22"/>
        </w:numPr>
        <w:jc w:val="both"/>
        <w:rPr>
          <w:rFonts w:ascii="Calibri" w:hAnsi="Calibri" w:cs="Calibri"/>
          <w:lang w:val="es-ES"/>
        </w:rPr>
      </w:pPr>
      <w:r w:rsidRPr="003A1B70">
        <w:rPr>
          <w:rFonts w:ascii="Calibri" w:hAnsi="Calibri" w:cs="Calibri"/>
          <w:lang w:val="es-ES"/>
        </w:rPr>
        <w:t>Garantizar la eliminación de datos de forma segura.</w:t>
      </w:r>
    </w:p>
    <w:p w14:paraId="2B43C139" w14:textId="77777777" w:rsidR="00BC2148" w:rsidRPr="003A1B70" w:rsidRDefault="00BC2148">
      <w:pPr>
        <w:numPr>
          <w:ilvl w:val="0"/>
          <w:numId w:val="22"/>
        </w:numPr>
        <w:jc w:val="both"/>
        <w:rPr>
          <w:rFonts w:ascii="Calibri" w:hAnsi="Calibri" w:cs="Calibri"/>
          <w:lang w:val="es-ES"/>
        </w:rPr>
      </w:pPr>
      <w:r w:rsidRPr="003A1B70">
        <w:rPr>
          <w:rFonts w:ascii="Calibri" w:hAnsi="Calibri" w:cs="Calibri"/>
          <w:bCs/>
          <w:u w:val="single"/>
          <w:lang w:val="es-ES"/>
        </w:rPr>
        <w:t>Medidas de seguridad técnicas</w:t>
      </w:r>
      <w:r w:rsidRPr="003A1B70">
        <w:rPr>
          <w:rFonts w:ascii="Calibri" w:hAnsi="Calibri" w:cs="Calibri"/>
          <w:b/>
          <w:bCs/>
          <w:lang w:val="es-ES"/>
        </w:rPr>
        <w:t>:</w:t>
      </w:r>
      <w:r w:rsidRPr="003A1B70">
        <w:rPr>
          <w:rFonts w:ascii="Calibri" w:hAnsi="Calibri" w:cs="Calibri"/>
          <w:lang w:val="es-ES"/>
        </w:rPr>
        <w:t xml:space="preserve"> Conjunto de actividades, controles o mecanismos con resultado medible, que se valen de la tecnología para asegurar que:</w:t>
      </w:r>
    </w:p>
    <w:p w14:paraId="6158831E" w14:textId="77777777" w:rsidR="00BC2148" w:rsidRPr="003A1B70" w:rsidRDefault="00BC2148">
      <w:pPr>
        <w:numPr>
          <w:ilvl w:val="1"/>
          <w:numId w:val="22"/>
        </w:numPr>
        <w:jc w:val="both"/>
        <w:rPr>
          <w:rFonts w:ascii="Calibri" w:hAnsi="Calibri" w:cs="Calibri"/>
          <w:lang w:val="es-ES"/>
        </w:rPr>
      </w:pPr>
      <w:r w:rsidRPr="003A1B70">
        <w:rPr>
          <w:rFonts w:ascii="Calibri" w:hAnsi="Calibri" w:cs="Calibri"/>
          <w:lang w:val="es-ES"/>
        </w:rPr>
        <w:t>El acceso a las bases de datos lógicas o a la información en formato lógico sea por usuarios identificados y autorizados;</w:t>
      </w:r>
    </w:p>
    <w:p w14:paraId="1BAB06D1" w14:textId="77777777" w:rsidR="00BC2148" w:rsidRPr="003A1B70" w:rsidRDefault="00BC2148">
      <w:pPr>
        <w:numPr>
          <w:ilvl w:val="1"/>
          <w:numId w:val="22"/>
        </w:numPr>
        <w:jc w:val="both"/>
        <w:rPr>
          <w:rFonts w:ascii="Calibri" w:hAnsi="Calibri" w:cs="Calibri"/>
          <w:lang w:val="es-ES"/>
        </w:rPr>
      </w:pPr>
      <w:r w:rsidRPr="003A1B70">
        <w:rPr>
          <w:rFonts w:ascii="Calibri" w:hAnsi="Calibri" w:cs="Calibri"/>
          <w:lang w:val="es-ES"/>
        </w:rPr>
        <w:t>El acceso referido en el inciso anterior sea únicamente para que el usuario lleve a cabo las actividades que requiere con motivo de sus funciones;</w:t>
      </w:r>
    </w:p>
    <w:p w14:paraId="0B314F81" w14:textId="77777777" w:rsidR="00BC2148" w:rsidRPr="003A1B70" w:rsidRDefault="00BC2148">
      <w:pPr>
        <w:numPr>
          <w:ilvl w:val="1"/>
          <w:numId w:val="22"/>
        </w:numPr>
        <w:jc w:val="both"/>
        <w:rPr>
          <w:rFonts w:ascii="Calibri" w:hAnsi="Calibri" w:cs="Calibri"/>
          <w:lang w:val="es-ES"/>
        </w:rPr>
      </w:pPr>
      <w:r w:rsidRPr="003A1B70">
        <w:rPr>
          <w:rFonts w:ascii="Calibri" w:hAnsi="Calibri" w:cs="Calibri"/>
          <w:lang w:val="es-ES"/>
        </w:rPr>
        <w:t>Se incluyan acciones para la adquisición ̧ operación, desarrollo y mantenimiento de sistemas seguros, y</w:t>
      </w:r>
    </w:p>
    <w:p w14:paraId="7DC3B797" w14:textId="77777777" w:rsidR="00BC2148" w:rsidRPr="003A1B70" w:rsidRDefault="00BC2148">
      <w:pPr>
        <w:numPr>
          <w:ilvl w:val="1"/>
          <w:numId w:val="22"/>
        </w:numPr>
        <w:jc w:val="both"/>
        <w:rPr>
          <w:rFonts w:ascii="Calibri" w:hAnsi="Calibri" w:cs="Calibri"/>
          <w:lang w:val="es-ES"/>
        </w:rPr>
      </w:pPr>
      <w:r w:rsidRPr="003A1B70">
        <w:rPr>
          <w:rFonts w:ascii="Calibri" w:hAnsi="Calibri" w:cs="Calibri"/>
          <w:lang w:val="es-ES"/>
        </w:rPr>
        <w:t>Se lleve a cabo la gestión de comunicaciones y operaciones de los recursos informáticos que se utilicen en el tratamiento de datos personales;</w:t>
      </w:r>
    </w:p>
    <w:p w14:paraId="586710BE" w14:textId="77777777" w:rsidR="00BC2148" w:rsidRPr="003A1B70" w:rsidRDefault="00BC2148">
      <w:pPr>
        <w:numPr>
          <w:ilvl w:val="0"/>
          <w:numId w:val="22"/>
        </w:numPr>
        <w:jc w:val="both"/>
        <w:rPr>
          <w:rFonts w:ascii="Calibri" w:hAnsi="Calibri" w:cs="Calibri"/>
          <w:lang w:val="es-ES"/>
        </w:rPr>
      </w:pPr>
      <w:r w:rsidRPr="003A1B70">
        <w:rPr>
          <w:rFonts w:ascii="Calibri" w:hAnsi="Calibri" w:cs="Calibri"/>
          <w:u w:val="single"/>
          <w:lang w:val="es-ES"/>
        </w:rPr>
        <w:t>Titular</w:t>
      </w:r>
      <w:r w:rsidRPr="003A1B70">
        <w:rPr>
          <w:rFonts w:ascii="Calibri" w:hAnsi="Calibri" w:cs="Calibri"/>
          <w:lang w:val="es-ES"/>
        </w:rPr>
        <w:t>: La persona física a la que pertenecen los datos personales.</w:t>
      </w:r>
    </w:p>
    <w:p w14:paraId="04FA30A7" w14:textId="77777777" w:rsidR="00BC2148" w:rsidRPr="003A1B70" w:rsidRDefault="00BC2148">
      <w:pPr>
        <w:numPr>
          <w:ilvl w:val="0"/>
          <w:numId w:val="22"/>
        </w:numPr>
        <w:jc w:val="both"/>
        <w:rPr>
          <w:rFonts w:ascii="Calibri" w:hAnsi="Calibri" w:cs="Calibri"/>
          <w:lang w:val="es-ES"/>
        </w:rPr>
      </w:pPr>
      <w:r w:rsidRPr="003A1B70">
        <w:rPr>
          <w:rFonts w:ascii="Calibri" w:hAnsi="Calibri" w:cs="Calibri"/>
          <w:u w:val="single"/>
          <w:lang w:val="es-ES"/>
        </w:rPr>
        <w:t>Transferencia</w:t>
      </w:r>
      <w:r w:rsidRPr="003A1B70">
        <w:rPr>
          <w:rFonts w:ascii="Calibri" w:hAnsi="Calibri" w:cs="Calibri"/>
          <w:lang w:val="es-ES"/>
        </w:rPr>
        <w:t>: Toda comunicación de datos realizada a persona distinta del Transferente o Receptor del tratamiento.</w:t>
      </w:r>
    </w:p>
    <w:p w14:paraId="0D29322A" w14:textId="77777777" w:rsidR="00BC2148" w:rsidRPr="003A1B70" w:rsidRDefault="00BC2148" w:rsidP="00BC2148">
      <w:pPr>
        <w:jc w:val="both"/>
        <w:rPr>
          <w:rFonts w:ascii="Calibri" w:hAnsi="Calibri" w:cs="Calibri"/>
          <w:lang w:val="es-ES"/>
        </w:rPr>
      </w:pPr>
    </w:p>
    <w:p w14:paraId="00763148" w14:textId="77777777" w:rsidR="00BC2148" w:rsidRPr="003A1B70" w:rsidRDefault="00BC2148" w:rsidP="00BC2148">
      <w:pPr>
        <w:jc w:val="both"/>
        <w:rPr>
          <w:rFonts w:ascii="Calibri" w:hAnsi="Calibri" w:cs="Calibri"/>
          <w:b/>
          <w:u w:val="single"/>
        </w:rPr>
      </w:pPr>
      <w:r w:rsidRPr="003A1B70">
        <w:rPr>
          <w:rFonts w:ascii="Calibri" w:hAnsi="Calibri" w:cs="Calibri"/>
          <w:b/>
          <w:u w:val="single"/>
        </w:rPr>
        <w:t>SEGUNDA. OBJETO.</w:t>
      </w:r>
    </w:p>
    <w:p w14:paraId="514D373A" w14:textId="77777777" w:rsidR="00BC2148" w:rsidRPr="003A1B70" w:rsidRDefault="00BC2148" w:rsidP="00BC2148">
      <w:pPr>
        <w:jc w:val="both"/>
        <w:rPr>
          <w:rFonts w:ascii="Calibri" w:hAnsi="Calibri" w:cs="Calibri"/>
          <w:lang w:val="es-ES_tradnl"/>
        </w:rPr>
      </w:pPr>
    </w:p>
    <w:p w14:paraId="6A20C075" w14:textId="77777777" w:rsidR="00F95698" w:rsidRPr="00F95698" w:rsidRDefault="00F95698" w:rsidP="00F95698">
      <w:pPr>
        <w:jc w:val="both"/>
        <w:rPr>
          <w:rFonts w:ascii="Calibri" w:hAnsi="Calibri" w:cs="Calibri"/>
          <w:iCs/>
          <w:lang w:val="es-ES_tradnl"/>
        </w:rPr>
      </w:pPr>
      <w:r w:rsidRPr="00F95698">
        <w:rPr>
          <w:rFonts w:ascii="Calibri" w:hAnsi="Calibri" w:cs="Calibri"/>
          <w:iCs/>
          <w:lang w:val="es-ES_tradnl"/>
        </w:rPr>
        <w:t>El objeto del presente contrato es establecer las reglas conforme a las cuales se llevará a cabo la transferencia de la base de datos de (Definir base de datos) (en adelante, “la base de datos transferida”) en posesión de “LA TRANSFERENTE” a “LA RECEPTORA”.</w:t>
      </w:r>
    </w:p>
    <w:p w14:paraId="033EA9DB" w14:textId="77777777" w:rsidR="00BC2148" w:rsidRPr="003A1B70" w:rsidRDefault="00BC2148" w:rsidP="00BC2148">
      <w:pPr>
        <w:jc w:val="both"/>
        <w:rPr>
          <w:rFonts w:ascii="Calibri" w:hAnsi="Calibri" w:cs="Calibri"/>
          <w:b/>
          <w:lang w:val="es-ES"/>
        </w:rPr>
      </w:pPr>
    </w:p>
    <w:p w14:paraId="1606E877" w14:textId="77777777" w:rsidR="00BC2148" w:rsidRPr="003A1B70" w:rsidRDefault="00BC2148" w:rsidP="00BC2148">
      <w:pPr>
        <w:jc w:val="both"/>
        <w:rPr>
          <w:rFonts w:ascii="Calibri" w:hAnsi="Calibri" w:cs="Calibri"/>
          <w:b/>
          <w:u w:val="single"/>
        </w:rPr>
      </w:pPr>
      <w:r w:rsidRPr="003A1B70">
        <w:rPr>
          <w:rFonts w:ascii="Calibri" w:hAnsi="Calibri" w:cs="Calibri"/>
          <w:b/>
          <w:u w:val="single"/>
        </w:rPr>
        <w:t>TERCERA. COMUNICACIÓN DEL AVISO DE PRIVACIDAD.</w:t>
      </w:r>
    </w:p>
    <w:p w14:paraId="2210CFA9" w14:textId="77777777" w:rsidR="00BC2148" w:rsidRPr="003A1B70" w:rsidRDefault="00BC2148" w:rsidP="00BC2148">
      <w:pPr>
        <w:jc w:val="both"/>
        <w:rPr>
          <w:rFonts w:ascii="Calibri" w:hAnsi="Calibri" w:cs="Calibri"/>
          <w:b/>
          <w:iCs/>
          <w:lang w:val="es-ES"/>
        </w:rPr>
      </w:pPr>
    </w:p>
    <w:p w14:paraId="0B03BD93" w14:textId="77777777" w:rsidR="00F95698" w:rsidRPr="00F95698" w:rsidRDefault="00F95698" w:rsidP="00F95698">
      <w:pPr>
        <w:jc w:val="both"/>
        <w:rPr>
          <w:rFonts w:ascii="Calibri" w:hAnsi="Calibri" w:cs="Calibri"/>
          <w:iCs/>
          <w:lang w:val="es-ES_tradnl"/>
        </w:rPr>
      </w:pPr>
      <w:r w:rsidRPr="002C348C">
        <w:rPr>
          <w:rFonts w:asciiTheme="minorHAnsi" w:hAnsiTheme="minorHAnsi" w:cstheme="minorHAnsi"/>
          <w:sz w:val="20"/>
          <w:szCs w:val="20"/>
          <w:lang w:val="es-ES"/>
        </w:rPr>
        <w:t>“</w:t>
      </w:r>
      <w:r w:rsidRPr="00F95698">
        <w:rPr>
          <w:rFonts w:ascii="Calibri" w:hAnsi="Calibri" w:cs="Calibri"/>
          <w:iCs/>
          <w:lang w:val="es-ES_tradnl"/>
        </w:rPr>
        <w:t>LA TRANSFERENTE” reconoce que ha informado a todos los Titulares que forman parte de la base de datos transferida, a través de su Aviso de Privacidad, sobre la transferencia que realizará de sus datos personales a “LA RECEPTORA”. “Las Partes” acuerdan que el Aviso de Privacidad que deberá a poner a disposición “El Transferente” de los titulares cuyos datos personales obren en la base de datos transferida será el que se adjunta al presente como Anexo [</w:t>
      </w:r>
      <w:r w:rsidRPr="00F95698">
        <w:rPr>
          <w:rFonts w:ascii="Calibri" w:hAnsi="Calibri" w:cs="Calibri"/>
          <w:iCs/>
          <w:highlight w:val="yellow"/>
          <w:lang w:val="es-ES_tradnl"/>
        </w:rPr>
        <w:t>Definir</w:t>
      </w:r>
      <w:r w:rsidRPr="00F95698">
        <w:rPr>
          <w:rFonts w:ascii="Calibri" w:hAnsi="Calibri" w:cs="Calibri"/>
          <w:iCs/>
          <w:lang w:val="es-ES_tradnl"/>
        </w:rPr>
        <w:t>] y que esta transferencia, por tanto, está claramente definida y consentida en su caso en el mencionado Aviso de Privacidad.</w:t>
      </w:r>
    </w:p>
    <w:p w14:paraId="3AC1B9D1" w14:textId="77777777" w:rsidR="00BC2148" w:rsidRPr="003A1B70" w:rsidRDefault="00BC2148" w:rsidP="00BC2148">
      <w:pPr>
        <w:jc w:val="both"/>
        <w:rPr>
          <w:rFonts w:ascii="Calibri" w:hAnsi="Calibri" w:cs="Calibri"/>
          <w:b/>
          <w:lang w:val="es-ES"/>
        </w:rPr>
      </w:pPr>
    </w:p>
    <w:p w14:paraId="350250E2" w14:textId="77777777" w:rsidR="00BC2148" w:rsidRPr="003A1B70" w:rsidRDefault="00BC2148" w:rsidP="00BC2148">
      <w:pPr>
        <w:jc w:val="both"/>
        <w:rPr>
          <w:rFonts w:ascii="Calibri" w:hAnsi="Calibri" w:cs="Calibri"/>
          <w:b/>
          <w:u w:val="single"/>
        </w:rPr>
      </w:pPr>
      <w:r w:rsidRPr="003A1B70">
        <w:rPr>
          <w:rFonts w:ascii="Calibri" w:hAnsi="Calibri" w:cs="Calibri"/>
          <w:b/>
          <w:u w:val="single"/>
        </w:rPr>
        <w:t>CUARTA. CONSENTIMIENTO DE TITULARES.</w:t>
      </w:r>
    </w:p>
    <w:p w14:paraId="34E5AC4B" w14:textId="77777777" w:rsidR="00BC2148" w:rsidRPr="003A1B70" w:rsidRDefault="00BC2148" w:rsidP="00BC2148">
      <w:pPr>
        <w:jc w:val="both"/>
        <w:rPr>
          <w:rFonts w:ascii="Calibri" w:hAnsi="Calibri" w:cs="Calibri"/>
          <w:b/>
          <w:lang w:val="es-ES"/>
        </w:rPr>
      </w:pPr>
    </w:p>
    <w:p w14:paraId="6A0F89F1" w14:textId="77777777" w:rsidR="00BC2148" w:rsidRPr="003A1B70" w:rsidRDefault="00BC2148" w:rsidP="00BC2148">
      <w:pPr>
        <w:jc w:val="both"/>
        <w:rPr>
          <w:rFonts w:ascii="Calibri" w:hAnsi="Calibri" w:cs="Calibri"/>
          <w:lang w:val="es-ES"/>
        </w:rPr>
      </w:pPr>
      <w:r w:rsidRPr="003A1B70">
        <w:rPr>
          <w:rFonts w:ascii="Calibri" w:hAnsi="Calibri" w:cs="Calibri"/>
          <w:lang w:val="es-ES"/>
        </w:rPr>
        <w:t xml:space="preserve">“LA TRANSFERENTE” reconoce que ha obtenido el consentimiento correspondiente </w:t>
      </w:r>
      <w:r w:rsidRPr="003A1B70">
        <w:rPr>
          <w:rFonts w:ascii="Calibri" w:hAnsi="Calibri" w:cs="Calibri"/>
          <w:highlight w:val="yellow"/>
          <w:lang w:val="es-ES"/>
        </w:rPr>
        <w:t>[tácito, expreso o expreso por escrito]</w:t>
      </w:r>
      <w:r w:rsidRPr="003A1B70">
        <w:rPr>
          <w:rFonts w:ascii="Calibri" w:hAnsi="Calibri" w:cs="Calibri"/>
          <w:lang w:val="es-ES"/>
        </w:rPr>
        <w:t xml:space="preserve"> de todos los titulares que forman parte de la base de datos transferida para que </w:t>
      </w:r>
      <w:r w:rsidRPr="003A1B70">
        <w:rPr>
          <w:rFonts w:ascii="Calibri" w:hAnsi="Calibri" w:cs="Calibri"/>
          <w:lang w:val="es-ES_tradnl"/>
        </w:rPr>
        <w:t>“LA RECEPTORA”</w:t>
      </w:r>
      <w:r w:rsidRPr="003A1B70">
        <w:rPr>
          <w:rFonts w:ascii="Calibri" w:hAnsi="Calibri" w:cs="Calibri"/>
          <w:b/>
          <w:lang w:val="es-ES_tradnl"/>
        </w:rPr>
        <w:t xml:space="preserve"> </w:t>
      </w:r>
      <w:r w:rsidRPr="003A1B70">
        <w:rPr>
          <w:rFonts w:ascii="Calibri" w:hAnsi="Calibri" w:cs="Calibri"/>
          <w:lang w:val="es-ES_tradnl"/>
        </w:rPr>
        <w:t>pueda tratar dichos datos personales para las siguientes finalidades:</w:t>
      </w:r>
    </w:p>
    <w:p w14:paraId="712BD470" w14:textId="77777777" w:rsidR="00BC2148" w:rsidRPr="003A1B70" w:rsidRDefault="00BC2148" w:rsidP="00BC2148">
      <w:pPr>
        <w:jc w:val="both"/>
        <w:rPr>
          <w:rFonts w:ascii="Calibri" w:hAnsi="Calibri" w:cs="Calibri"/>
          <w:lang w:val="es-ES_tradnl"/>
        </w:rPr>
      </w:pPr>
    </w:p>
    <w:p w14:paraId="3981D07D" w14:textId="77777777" w:rsidR="00BC2148" w:rsidRPr="003A1B70" w:rsidRDefault="00BC2148">
      <w:pPr>
        <w:numPr>
          <w:ilvl w:val="0"/>
          <w:numId w:val="23"/>
        </w:numPr>
        <w:jc w:val="both"/>
        <w:rPr>
          <w:rFonts w:ascii="Calibri" w:hAnsi="Calibri" w:cs="Calibri"/>
          <w:highlight w:val="yellow"/>
          <w:lang w:val="es-ES_tradnl"/>
        </w:rPr>
      </w:pPr>
      <w:r w:rsidRPr="003A1B70">
        <w:rPr>
          <w:rFonts w:ascii="Calibri" w:hAnsi="Calibri" w:cs="Calibri"/>
          <w:highlight w:val="yellow"/>
          <w:lang w:val="es-ES_tradnl"/>
        </w:rPr>
        <w:lastRenderedPageBreak/>
        <w:t>(Describir finalidad)</w:t>
      </w:r>
    </w:p>
    <w:p w14:paraId="4428125E" w14:textId="77777777" w:rsidR="00BC2148" w:rsidRPr="003A1B70" w:rsidRDefault="00BC2148">
      <w:pPr>
        <w:numPr>
          <w:ilvl w:val="0"/>
          <w:numId w:val="23"/>
        </w:numPr>
        <w:jc w:val="both"/>
        <w:rPr>
          <w:rFonts w:ascii="Calibri" w:hAnsi="Calibri" w:cs="Calibri"/>
          <w:highlight w:val="yellow"/>
          <w:lang w:val="es-ES_tradnl"/>
        </w:rPr>
      </w:pPr>
      <w:r w:rsidRPr="003A1B70">
        <w:rPr>
          <w:rFonts w:ascii="Calibri" w:hAnsi="Calibri" w:cs="Calibri"/>
          <w:highlight w:val="yellow"/>
          <w:lang w:val="es-ES_tradnl"/>
        </w:rPr>
        <w:t>(Describir finalidad)</w:t>
      </w:r>
    </w:p>
    <w:p w14:paraId="50557A83" w14:textId="77777777" w:rsidR="00BC2148" w:rsidRPr="003A1B70" w:rsidRDefault="00BC2148">
      <w:pPr>
        <w:numPr>
          <w:ilvl w:val="0"/>
          <w:numId w:val="23"/>
        </w:numPr>
        <w:jc w:val="both"/>
        <w:rPr>
          <w:rFonts w:ascii="Calibri" w:hAnsi="Calibri" w:cs="Calibri"/>
          <w:highlight w:val="yellow"/>
          <w:lang w:val="es-ES_tradnl"/>
        </w:rPr>
      </w:pPr>
      <w:r w:rsidRPr="003A1B70">
        <w:rPr>
          <w:rFonts w:ascii="Calibri" w:hAnsi="Calibri" w:cs="Calibri"/>
          <w:highlight w:val="yellow"/>
          <w:lang w:val="es-ES_tradnl"/>
        </w:rPr>
        <w:t>(Describir finalidad)</w:t>
      </w:r>
    </w:p>
    <w:p w14:paraId="7A49CFAC" w14:textId="77777777" w:rsidR="00BC2148" w:rsidRPr="003A1B70" w:rsidRDefault="00BC2148" w:rsidP="00BC2148">
      <w:pPr>
        <w:jc w:val="both"/>
        <w:rPr>
          <w:rFonts w:ascii="Calibri" w:hAnsi="Calibri" w:cs="Calibri"/>
          <w:lang w:val="es-ES_tradnl"/>
        </w:rPr>
      </w:pPr>
    </w:p>
    <w:p w14:paraId="7CB102C0" w14:textId="77777777" w:rsidR="00BC2148" w:rsidRPr="003A1B70" w:rsidRDefault="00BC2148" w:rsidP="00BC2148">
      <w:pPr>
        <w:jc w:val="both"/>
        <w:rPr>
          <w:rFonts w:ascii="Calibri" w:hAnsi="Calibri" w:cs="Calibri"/>
          <w:lang w:val="es-ES"/>
        </w:rPr>
      </w:pPr>
      <w:r w:rsidRPr="003A1B70">
        <w:rPr>
          <w:rFonts w:ascii="Calibri" w:hAnsi="Calibri" w:cs="Calibri"/>
          <w:lang w:val="es-ES"/>
        </w:rPr>
        <w:t xml:space="preserve">La Transferencia de la base de datos transferida será realizada por tiempo indefinido, salvo acuerdo particular en contrario entre “Las Partes” y de manera </w:t>
      </w:r>
      <w:r w:rsidRPr="003A1B70">
        <w:rPr>
          <w:rFonts w:ascii="Calibri" w:hAnsi="Calibri" w:cs="Calibri"/>
          <w:i/>
          <w:highlight w:val="yellow"/>
          <w:lang w:val="es-ES"/>
        </w:rPr>
        <w:t>[exclusiva / no exclusiva]</w:t>
      </w:r>
      <w:r w:rsidRPr="003A1B70">
        <w:rPr>
          <w:rFonts w:ascii="Calibri" w:hAnsi="Calibri" w:cs="Calibri"/>
          <w:lang w:val="es-ES"/>
        </w:rPr>
        <w:t xml:space="preserve">, teniendo </w:t>
      </w:r>
      <w:r w:rsidRPr="003A1B70">
        <w:rPr>
          <w:rFonts w:ascii="Calibri" w:hAnsi="Calibri" w:cs="Calibri"/>
          <w:lang w:val="es-ES_tradnl"/>
        </w:rPr>
        <w:t>“LA RECEPTORA”</w:t>
      </w:r>
      <w:r w:rsidRPr="003A1B70">
        <w:rPr>
          <w:rFonts w:ascii="Calibri" w:hAnsi="Calibri" w:cs="Calibri"/>
          <w:b/>
          <w:lang w:val="es-ES_tradnl"/>
        </w:rPr>
        <w:t xml:space="preserve"> </w:t>
      </w:r>
      <w:r w:rsidRPr="003A1B70">
        <w:rPr>
          <w:rFonts w:ascii="Calibri" w:hAnsi="Calibri" w:cs="Calibri"/>
          <w:lang w:val="es-ES"/>
        </w:rPr>
        <w:t xml:space="preserve">derecho a utilizar la base de datos transferida para la/s finalidad/es anteriormente descrita/s, incluyendo de forma expresa, la explotación comercial de la misma. </w:t>
      </w:r>
    </w:p>
    <w:p w14:paraId="2DC376F6" w14:textId="77777777" w:rsidR="00BC2148" w:rsidRPr="003A1B70" w:rsidRDefault="00BC2148" w:rsidP="00BC2148">
      <w:pPr>
        <w:jc w:val="both"/>
        <w:rPr>
          <w:rFonts w:ascii="Calibri" w:hAnsi="Calibri" w:cs="Calibri"/>
          <w:iCs/>
          <w:lang w:val="es-ES"/>
        </w:rPr>
      </w:pPr>
    </w:p>
    <w:p w14:paraId="3EB794E8" w14:textId="77777777" w:rsidR="00BC2148" w:rsidRPr="003A1B70" w:rsidRDefault="00BC2148" w:rsidP="00BC2148">
      <w:pPr>
        <w:jc w:val="both"/>
        <w:rPr>
          <w:rFonts w:ascii="Calibri" w:hAnsi="Calibri" w:cs="Calibri"/>
          <w:b/>
          <w:u w:val="single"/>
        </w:rPr>
      </w:pPr>
      <w:r w:rsidRPr="003A1B70">
        <w:rPr>
          <w:rFonts w:ascii="Calibri" w:hAnsi="Calibri" w:cs="Calibri"/>
          <w:b/>
          <w:u w:val="single"/>
        </w:rPr>
        <w:t>QUINTA. LICITUD.</w:t>
      </w:r>
    </w:p>
    <w:p w14:paraId="23D86472" w14:textId="77777777" w:rsidR="00BC2148" w:rsidRPr="003A1B70" w:rsidRDefault="00BC2148" w:rsidP="00BC2148">
      <w:pPr>
        <w:jc w:val="both"/>
        <w:rPr>
          <w:rFonts w:ascii="Calibri" w:hAnsi="Calibri" w:cs="Calibri"/>
          <w:b/>
          <w:iCs/>
          <w:lang w:val="es-ES"/>
        </w:rPr>
      </w:pPr>
    </w:p>
    <w:p w14:paraId="3F922CED" w14:textId="77777777" w:rsidR="00BC2148" w:rsidRPr="003A1B70" w:rsidRDefault="00BC2148" w:rsidP="00BC2148">
      <w:pPr>
        <w:jc w:val="both"/>
        <w:rPr>
          <w:rFonts w:ascii="Calibri" w:hAnsi="Calibri" w:cs="Calibri"/>
          <w:iCs/>
          <w:lang w:val="es-ES"/>
        </w:rPr>
      </w:pPr>
      <w:r w:rsidRPr="003A1B70">
        <w:rPr>
          <w:rFonts w:ascii="Calibri" w:hAnsi="Calibri" w:cs="Calibri"/>
          <w:iCs/>
          <w:lang w:val="es-ES"/>
        </w:rPr>
        <w:t>“LA TRANSFERENTE”</w:t>
      </w:r>
      <w:r w:rsidRPr="003A1B70">
        <w:rPr>
          <w:rFonts w:ascii="Calibri" w:hAnsi="Calibri" w:cs="Calibri"/>
          <w:b/>
          <w:iCs/>
          <w:lang w:val="es-ES"/>
        </w:rPr>
        <w:t xml:space="preserve"> </w:t>
      </w:r>
      <w:r w:rsidRPr="003A1B70">
        <w:rPr>
          <w:rFonts w:ascii="Calibri" w:hAnsi="Calibri" w:cs="Calibri"/>
          <w:iCs/>
          <w:lang w:val="es-ES"/>
        </w:rPr>
        <w:t xml:space="preserve">garantiza </w:t>
      </w:r>
      <w:r w:rsidRPr="003A1B70">
        <w:rPr>
          <w:rFonts w:ascii="Calibri" w:hAnsi="Calibri" w:cs="Calibri"/>
          <w:iCs/>
          <w:lang w:val="es-ES_tradnl"/>
        </w:rPr>
        <w:t>a</w:t>
      </w:r>
      <w:r w:rsidRPr="003A1B70">
        <w:rPr>
          <w:rFonts w:ascii="Calibri" w:hAnsi="Calibri" w:cs="Calibri"/>
          <w:b/>
          <w:iCs/>
          <w:lang w:val="es-ES_tradnl"/>
        </w:rPr>
        <w:t xml:space="preserve"> </w:t>
      </w:r>
      <w:r w:rsidRPr="003A1B70">
        <w:rPr>
          <w:rFonts w:ascii="Calibri" w:hAnsi="Calibri" w:cs="Calibri"/>
          <w:iCs/>
          <w:lang w:val="es-ES_tradnl"/>
        </w:rPr>
        <w:t>“LA RECEPTORA”</w:t>
      </w:r>
      <w:r w:rsidRPr="003A1B70">
        <w:rPr>
          <w:rFonts w:ascii="Calibri" w:hAnsi="Calibri" w:cs="Calibri"/>
          <w:b/>
          <w:iCs/>
          <w:lang w:val="es-ES_tradnl"/>
        </w:rPr>
        <w:t xml:space="preserve"> </w:t>
      </w:r>
      <w:r w:rsidRPr="003A1B70">
        <w:rPr>
          <w:rFonts w:ascii="Calibri" w:hAnsi="Calibri" w:cs="Calibri"/>
          <w:iCs/>
          <w:lang w:val="es-ES"/>
        </w:rPr>
        <w:t>que todos los datos personales incluidos en la base de datos transferida han sido obtenidos de forma lícita y conforme a la legislación vigente, prestando especial atención al cumplimiento de la normatividad de protección de datos personales aplicable. Asimismo, “El Transferente”</w:t>
      </w:r>
      <w:r w:rsidRPr="003A1B70">
        <w:rPr>
          <w:rFonts w:ascii="Calibri" w:hAnsi="Calibri" w:cs="Calibri"/>
          <w:b/>
          <w:iCs/>
          <w:lang w:val="es-ES"/>
        </w:rPr>
        <w:t xml:space="preserve"> </w:t>
      </w:r>
      <w:r w:rsidRPr="003A1B70">
        <w:rPr>
          <w:rFonts w:ascii="Calibri" w:hAnsi="Calibri" w:cs="Calibri"/>
          <w:iCs/>
          <w:lang w:val="es-ES"/>
        </w:rPr>
        <w:t xml:space="preserve">garantiza </w:t>
      </w:r>
      <w:r w:rsidRPr="003A1B70">
        <w:rPr>
          <w:rFonts w:ascii="Calibri" w:hAnsi="Calibri" w:cs="Calibri"/>
          <w:iCs/>
          <w:lang w:val="es-ES_tradnl"/>
        </w:rPr>
        <w:t>a</w:t>
      </w:r>
      <w:r w:rsidRPr="003A1B70">
        <w:rPr>
          <w:rFonts w:ascii="Calibri" w:hAnsi="Calibri" w:cs="Calibri"/>
          <w:b/>
          <w:iCs/>
          <w:lang w:val="es-ES_tradnl"/>
        </w:rPr>
        <w:t xml:space="preserve"> </w:t>
      </w:r>
      <w:r w:rsidRPr="003A1B70">
        <w:rPr>
          <w:rFonts w:ascii="Calibri" w:hAnsi="Calibri" w:cs="Calibri"/>
          <w:iCs/>
          <w:lang w:val="es-ES_tradnl"/>
        </w:rPr>
        <w:t>“LA RECEPTORA”</w:t>
      </w:r>
      <w:r w:rsidRPr="003A1B70">
        <w:rPr>
          <w:rFonts w:ascii="Calibri" w:hAnsi="Calibri" w:cs="Calibri"/>
          <w:b/>
          <w:iCs/>
          <w:lang w:val="es-ES_tradnl"/>
        </w:rPr>
        <w:t xml:space="preserve"> </w:t>
      </w:r>
      <w:r w:rsidRPr="003A1B70">
        <w:rPr>
          <w:rFonts w:ascii="Calibri" w:hAnsi="Calibri" w:cs="Calibri"/>
          <w:iCs/>
          <w:lang w:val="es-ES"/>
        </w:rPr>
        <w:t xml:space="preserve">la integridad absoluta de dichos datos personales, así como la calidad y proporcionalidad de </w:t>
      </w:r>
      <w:proofErr w:type="gramStart"/>
      <w:r w:rsidRPr="003A1B70">
        <w:rPr>
          <w:rFonts w:ascii="Calibri" w:hAnsi="Calibri" w:cs="Calibri"/>
          <w:iCs/>
          <w:lang w:val="es-ES"/>
        </w:rPr>
        <w:t>los mismos</w:t>
      </w:r>
      <w:proofErr w:type="gramEnd"/>
      <w:r w:rsidRPr="003A1B70">
        <w:rPr>
          <w:rFonts w:ascii="Calibri" w:hAnsi="Calibri" w:cs="Calibri"/>
          <w:iCs/>
          <w:lang w:val="es-ES"/>
        </w:rPr>
        <w:t>.</w:t>
      </w:r>
    </w:p>
    <w:p w14:paraId="65D24CD2" w14:textId="77777777" w:rsidR="00BC2148" w:rsidRPr="003A1B70" w:rsidRDefault="00BC2148" w:rsidP="00BC2148">
      <w:pPr>
        <w:jc w:val="both"/>
        <w:rPr>
          <w:rFonts w:ascii="Calibri" w:hAnsi="Calibri" w:cs="Calibri"/>
          <w:iCs/>
          <w:lang w:val="es-ES"/>
        </w:rPr>
      </w:pPr>
    </w:p>
    <w:p w14:paraId="4FDA147E" w14:textId="77777777" w:rsidR="00BC2148" w:rsidRPr="003A1B70" w:rsidRDefault="00BC2148" w:rsidP="00BC2148">
      <w:pPr>
        <w:jc w:val="both"/>
        <w:rPr>
          <w:rFonts w:ascii="Calibri" w:hAnsi="Calibri" w:cs="Calibri"/>
          <w:b/>
          <w:u w:val="single"/>
        </w:rPr>
      </w:pPr>
      <w:r w:rsidRPr="003A1B70">
        <w:rPr>
          <w:rFonts w:ascii="Calibri" w:hAnsi="Calibri" w:cs="Calibri"/>
          <w:b/>
          <w:u w:val="single"/>
        </w:rPr>
        <w:t>SEXTA. CAMBIOS EN AVISO DE PRIVACIDAD.</w:t>
      </w:r>
    </w:p>
    <w:p w14:paraId="7C50F771" w14:textId="77777777" w:rsidR="00BC2148" w:rsidRPr="003A1B70" w:rsidRDefault="00BC2148" w:rsidP="00BC2148">
      <w:pPr>
        <w:jc w:val="both"/>
        <w:rPr>
          <w:rFonts w:ascii="Calibri" w:hAnsi="Calibri" w:cs="Calibri"/>
          <w:b/>
          <w:iCs/>
          <w:lang w:val="es-ES"/>
        </w:rPr>
      </w:pPr>
    </w:p>
    <w:p w14:paraId="4931A9CE" w14:textId="77777777" w:rsidR="00BC2148" w:rsidRPr="003A1B70" w:rsidRDefault="00BC2148" w:rsidP="00BC2148">
      <w:pPr>
        <w:jc w:val="both"/>
        <w:rPr>
          <w:rFonts w:ascii="Calibri" w:hAnsi="Calibri" w:cs="Calibri"/>
          <w:iCs/>
          <w:lang w:val="es-ES"/>
        </w:rPr>
      </w:pPr>
      <w:r w:rsidRPr="003A1B70">
        <w:rPr>
          <w:rFonts w:ascii="Calibri" w:hAnsi="Calibri" w:cs="Calibri"/>
          <w:lang w:val="es-ES"/>
        </w:rPr>
        <w:t xml:space="preserve">“LA TRANSFERENTE” </w:t>
      </w:r>
      <w:r w:rsidRPr="003A1B70">
        <w:rPr>
          <w:rFonts w:ascii="Calibri" w:hAnsi="Calibri" w:cs="Calibri"/>
          <w:iCs/>
          <w:lang w:val="es-ES_tradnl"/>
        </w:rPr>
        <w:t>se obliga a comunicar a</w:t>
      </w:r>
      <w:r w:rsidRPr="003A1B70">
        <w:rPr>
          <w:rFonts w:ascii="Calibri" w:hAnsi="Calibri" w:cs="Calibri"/>
          <w:b/>
          <w:iCs/>
          <w:lang w:val="es-ES_tradnl"/>
        </w:rPr>
        <w:t xml:space="preserve"> </w:t>
      </w:r>
      <w:r w:rsidRPr="003A1B70">
        <w:rPr>
          <w:rFonts w:ascii="Calibri" w:hAnsi="Calibri" w:cs="Calibri"/>
          <w:iCs/>
          <w:lang w:val="es-ES_tradnl"/>
        </w:rPr>
        <w:t>“LA RECEPTORA” sobre cualquier modificación que realice a su Aviso de Privacidad con una antelación de (10) días hábiles previa a dicha modificación.</w:t>
      </w:r>
    </w:p>
    <w:p w14:paraId="114C1224" w14:textId="77777777" w:rsidR="00BC2148" w:rsidRPr="003A1B70" w:rsidRDefault="00BC2148" w:rsidP="00BC2148">
      <w:pPr>
        <w:jc w:val="both"/>
        <w:rPr>
          <w:rFonts w:ascii="Calibri" w:hAnsi="Calibri" w:cs="Calibri"/>
          <w:iCs/>
          <w:lang w:val="es-ES"/>
        </w:rPr>
      </w:pPr>
    </w:p>
    <w:p w14:paraId="2E609B70" w14:textId="77777777" w:rsidR="00BC2148" w:rsidRPr="003A1B70" w:rsidRDefault="00BC2148" w:rsidP="00BC2148">
      <w:pPr>
        <w:jc w:val="both"/>
        <w:rPr>
          <w:rFonts w:ascii="Calibri" w:hAnsi="Calibri" w:cs="Calibri"/>
          <w:b/>
          <w:u w:val="single"/>
        </w:rPr>
      </w:pPr>
      <w:r w:rsidRPr="003A1B70">
        <w:rPr>
          <w:rFonts w:ascii="Calibri" w:hAnsi="Calibri" w:cs="Calibri"/>
          <w:b/>
          <w:u w:val="single"/>
        </w:rPr>
        <w:t>SÉPTIMA. CATEGORIAS DE DATOS PERSONALES.</w:t>
      </w:r>
    </w:p>
    <w:p w14:paraId="4B37DF8B" w14:textId="77777777" w:rsidR="00BC2148" w:rsidRPr="003A1B70" w:rsidRDefault="00BC2148" w:rsidP="00BC2148">
      <w:pPr>
        <w:jc w:val="both"/>
        <w:rPr>
          <w:rFonts w:ascii="Calibri" w:hAnsi="Calibri" w:cs="Calibri"/>
          <w:b/>
          <w:iCs/>
          <w:lang w:val="es-ES_tradnl"/>
        </w:rPr>
      </w:pPr>
    </w:p>
    <w:p w14:paraId="3987B8C1" w14:textId="77777777" w:rsidR="00BC2148" w:rsidRPr="003A1B70" w:rsidRDefault="00BC2148" w:rsidP="00BC2148">
      <w:pPr>
        <w:jc w:val="both"/>
        <w:rPr>
          <w:rFonts w:ascii="Calibri" w:hAnsi="Calibri" w:cs="Calibri"/>
          <w:iCs/>
          <w:lang w:val="es-ES_tradnl"/>
        </w:rPr>
      </w:pPr>
      <w:r w:rsidRPr="003A1B70">
        <w:rPr>
          <w:rFonts w:ascii="Calibri" w:hAnsi="Calibri" w:cs="Calibri"/>
          <w:iCs/>
          <w:lang w:val="es-ES_tradnl"/>
        </w:rPr>
        <w:t>“Las Partes”</w:t>
      </w:r>
      <w:r w:rsidRPr="003A1B70">
        <w:rPr>
          <w:rFonts w:ascii="Calibri" w:hAnsi="Calibri" w:cs="Calibri"/>
          <w:b/>
          <w:iCs/>
          <w:lang w:val="es-ES_tradnl"/>
        </w:rPr>
        <w:t xml:space="preserve"> </w:t>
      </w:r>
      <w:r w:rsidRPr="003A1B70">
        <w:rPr>
          <w:rFonts w:ascii="Calibri" w:hAnsi="Calibri" w:cs="Calibri"/>
          <w:iCs/>
          <w:lang w:val="es-ES_tradnl"/>
        </w:rPr>
        <w:t>acuerdan que la base de datos transferida contendrá las siguientes categorías de datos personales:</w:t>
      </w:r>
    </w:p>
    <w:p w14:paraId="26C7951D" w14:textId="77777777" w:rsidR="00BC2148" w:rsidRPr="003A1B70" w:rsidRDefault="00BC2148">
      <w:pPr>
        <w:numPr>
          <w:ilvl w:val="0"/>
          <w:numId w:val="24"/>
        </w:numPr>
        <w:jc w:val="both"/>
        <w:rPr>
          <w:rFonts w:ascii="Calibri" w:hAnsi="Calibri" w:cs="Calibri"/>
          <w:iCs/>
          <w:highlight w:val="yellow"/>
          <w:lang w:val="es-ES_tradnl"/>
        </w:rPr>
      </w:pPr>
      <w:r w:rsidRPr="003A1B70">
        <w:rPr>
          <w:rFonts w:ascii="Calibri" w:hAnsi="Calibri" w:cs="Calibri"/>
          <w:iCs/>
          <w:highlight w:val="yellow"/>
          <w:lang w:val="es-ES_tradnl"/>
        </w:rPr>
        <w:t>[Categoría de Dato personal 1]</w:t>
      </w:r>
    </w:p>
    <w:p w14:paraId="51B03A92" w14:textId="77777777" w:rsidR="00BC2148" w:rsidRPr="003A1B70" w:rsidRDefault="00BC2148">
      <w:pPr>
        <w:numPr>
          <w:ilvl w:val="0"/>
          <w:numId w:val="24"/>
        </w:numPr>
        <w:jc w:val="both"/>
        <w:rPr>
          <w:rFonts w:ascii="Calibri" w:hAnsi="Calibri" w:cs="Calibri"/>
          <w:iCs/>
          <w:highlight w:val="yellow"/>
          <w:lang w:val="es-ES_tradnl"/>
        </w:rPr>
      </w:pPr>
      <w:r w:rsidRPr="003A1B70">
        <w:rPr>
          <w:rFonts w:ascii="Calibri" w:hAnsi="Calibri" w:cs="Calibri"/>
          <w:iCs/>
          <w:highlight w:val="yellow"/>
          <w:lang w:val="es-ES_tradnl"/>
        </w:rPr>
        <w:t>[Categoría de Dato personal 2]</w:t>
      </w:r>
    </w:p>
    <w:p w14:paraId="70C3E65A" w14:textId="77777777" w:rsidR="00BC2148" w:rsidRPr="003A1B70" w:rsidRDefault="00BC2148">
      <w:pPr>
        <w:numPr>
          <w:ilvl w:val="0"/>
          <w:numId w:val="24"/>
        </w:numPr>
        <w:jc w:val="both"/>
        <w:rPr>
          <w:rFonts w:ascii="Calibri" w:hAnsi="Calibri" w:cs="Calibri"/>
          <w:iCs/>
          <w:highlight w:val="yellow"/>
          <w:lang w:val="es-ES_tradnl"/>
        </w:rPr>
      </w:pPr>
      <w:r w:rsidRPr="003A1B70">
        <w:rPr>
          <w:rFonts w:ascii="Calibri" w:hAnsi="Calibri" w:cs="Calibri"/>
          <w:iCs/>
          <w:highlight w:val="yellow"/>
          <w:lang w:val="es-ES_tradnl"/>
        </w:rPr>
        <w:t>[Categoría de Dato personal 3]</w:t>
      </w:r>
    </w:p>
    <w:p w14:paraId="2668F971" w14:textId="77777777" w:rsidR="00BC2148" w:rsidRPr="003A1B70" w:rsidRDefault="00BC2148" w:rsidP="00BC2148">
      <w:pPr>
        <w:jc w:val="both"/>
        <w:rPr>
          <w:rFonts w:ascii="Calibri" w:hAnsi="Calibri" w:cs="Calibri"/>
          <w:iCs/>
          <w:lang w:val="es-ES"/>
        </w:rPr>
      </w:pPr>
    </w:p>
    <w:p w14:paraId="24362983" w14:textId="77777777" w:rsidR="00BC2148" w:rsidRPr="003A1B70" w:rsidRDefault="00BC2148" w:rsidP="00BC2148">
      <w:pPr>
        <w:jc w:val="both"/>
        <w:rPr>
          <w:rFonts w:ascii="Calibri" w:hAnsi="Calibri" w:cs="Calibri"/>
          <w:b/>
          <w:u w:val="single"/>
        </w:rPr>
      </w:pPr>
      <w:r w:rsidRPr="003A1B70">
        <w:rPr>
          <w:rFonts w:ascii="Calibri" w:hAnsi="Calibri" w:cs="Calibri"/>
          <w:b/>
          <w:u w:val="single"/>
        </w:rPr>
        <w:t>OCTAVA. TRATAMIENTO.</w:t>
      </w:r>
    </w:p>
    <w:p w14:paraId="4CE348AD" w14:textId="77777777" w:rsidR="00BC2148" w:rsidRPr="003A1B70" w:rsidRDefault="00BC2148" w:rsidP="00BC2148">
      <w:pPr>
        <w:jc w:val="both"/>
        <w:rPr>
          <w:rFonts w:ascii="Calibri" w:hAnsi="Calibri" w:cs="Calibri"/>
          <w:iCs/>
          <w:lang w:val="es-ES_tradnl"/>
        </w:rPr>
      </w:pPr>
    </w:p>
    <w:p w14:paraId="4667F6A1" w14:textId="77777777" w:rsidR="00BC2148" w:rsidRPr="003A1B70" w:rsidRDefault="00BC2148" w:rsidP="00BC2148">
      <w:pPr>
        <w:jc w:val="both"/>
        <w:rPr>
          <w:rFonts w:ascii="Calibri" w:hAnsi="Calibri" w:cs="Calibri"/>
          <w:iCs/>
          <w:lang w:val="es-ES_tradnl"/>
        </w:rPr>
      </w:pPr>
      <w:r w:rsidRPr="003A1B70">
        <w:rPr>
          <w:rFonts w:ascii="Calibri" w:hAnsi="Calibri" w:cs="Calibri"/>
          <w:iCs/>
          <w:lang w:val="es-ES_tradnl"/>
        </w:rPr>
        <w:t>“LA RECEPTORA”</w:t>
      </w:r>
      <w:r w:rsidRPr="003A1B70">
        <w:rPr>
          <w:rFonts w:ascii="Calibri" w:hAnsi="Calibri" w:cs="Calibri"/>
          <w:b/>
          <w:iCs/>
          <w:lang w:val="es-ES_tradnl"/>
        </w:rPr>
        <w:t xml:space="preserve"> </w:t>
      </w:r>
      <w:r w:rsidRPr="003A1B70">
        <w:rPr>
          <w:rFonts w:ascii="Calibri" w:hAnsi="Calibri" w:cs="Calibri"/>
          <w:iCs/>
          <w:lang w:val="es-ES"/>
        </w:rPr>
        <w:t>se obliga a dar tratamiento a los datos personales que le son transferidos por “El Transferente” exclusivamente para las finalidades descritas en la cláusula CUARTA del presente Convenio.</w:t>
      </w:r>
    </w:p>
    <w:p w14:paraId="1D6D59E7" w14:textId="77777777" w:rsidR="00BC2148" w:rsidRPr="003A1B70" w:rsidRDefault="00BC2148" w:rsidP="00BC2148">
      <w:pPr>
        <w:jc w:val="both"/>
        <w:rPr>
          <w:rFonts w:ascii="Calibri" w:hAnsi="Calibri" w:cs="Calibri"/>
          <w:iCs/>
          <w:lang w:val="es-ES_tradnl"/>
        </w:rPr>
      </w:pPr>
    </w:p>
    <w:p w14:paraId="071EBD7A" w14:textId="77777777" w:rsidR="00BC2148" w:rsidRPr="003A1B70" w:rsidRDefault="00BC2148" w:rsidP="00BC2148">
      <w:pPr>
        <w:jc w:val="both"/>
        <w:rPr>
          <w:rFonts w:ascii="Calibri" w:hAnsi="Calibri" w:cs="Calibri"/>
          <w:b/>
          <w:u w:val="single"/>
          <w:lang w:val="pt-BR"/>
        </w:rPr>
      </w:pPr>
      <w:r w:rsidRPr="003A1B70">
        <w:rPr>
          <w:rFonts w:ascii="Calibri" w:hAnsi="Calibri" w:cs="Calibri"/>
          <w:b/>
          <w:u w:val="single"/>
          <w:lang w:val="pt-BR"/>
        </w:rPr>
        <w:t>NOVENA. PÉRDIDA O FUGA DE DATOS.</w:t>
      </w:r>
    </w:p>
    <w:p w14:paraId="41579A88" w14:textId="77777777" w:rsidR="00BC2148" w:rsidRPr="003A1B70" w:rsidRDefault="00BC2148" w:rsidP="00BC2148">
      <w:pPr>
        <w:jc w:val="both"/>
        <w:rPr>
          <w:rFonts w:ascii="Calibri" w:hAnsi="Calibri" w:cs="Calibri"/>
          <w:b/>
          <w:u w:val="single"/>
          <w:lang w:val="pt-BR"/>
        </w:rPr>
      </w:pPr>
    </w:p>
    <w:p w14:paraId="58D0297F" w14:textId="77777777" w:rsidR="00BC2148" w:rsidRPr="003A1B70" w:rsidRDefault="00BC2148" w:rsidP="00BC2148">
      <w:pPr>
        <w:jc w:val="both"/>
        <w:rPr>
          <w:rFonts w:ascii="Calibri" w:hAnsi="Calibri" w:cs="Calibri"/>
          <w:bCs/>
          <w:iCs/>
          <w:lang w:val="es-ES_tradnl"/>
        </w:rPr>
      </w:pPr>
      <w:r w:rsidRPr="003A1B70">
        <w:rPr>
          <w:rFonts w:ascii="Calibri" w:hAnsi="Calibri" w:cs="Calibri"/>
          <w:bCs/>
          <w:iCs/>
          <w:lang w:val="es-ES"/>
        </w:rPr>
        <w:t>“LAS PARTES” acuerdan que, en su caso, exista pérdida o fuga de los datos personales objeto del presente Convenio, ya sea por negligencia o dolo, por parte de los funcionarios, empleados, clientes o asesores de alguna de “LAS PARTES”, la parte que sufra dicha vulneración, en caso de ser legalmente necesario, deberá informar directamente a los titulares vulnerados, en los términos que exige la normatividad aplicable.</w:t>
      </w:r>
    </w:p>
    <w:p w14:paraId="44D4E206" w14:textId="77777777" w:rsidR="00BC2148" w:rsidRPr="003A1B70" w:rsidRDefault="00BC2148" w:rsidP="00BC2148">
      <w:pPr>
        <w:jc w:val="both"/>
        <w:rPr>
          <w:rFonts w:ascii="Calibri" w:hAnsi="Calibri" w:cs="Calibri"/>
          <w:iCs/>
          <w:lang w:val="es-ES_tradnl"/>
        </w:rPr>
      </w:pPr>
    </w:p>
    <w:p w14:paraId="35EFE7CE" w14:textId="77777777" w:rsidR="00BC2148" w:rsidRPr="003A1B70" w:rsidRDefault="00BC2148" w:rsidP="00BC2148">
      <w:pPr>
        <w:jc w:val="both"/>
        <w:rPr>
          <w:rFonts w:ascii="Calibri" w:hAnsi="Calibri" w:cs="Calibri"/>
          <w:b/>
          <w:u w:val="single"/>
        </w:rPr>
      </w:pPr>
      <w:r w:rsidRPr="003A1B70">
        <w:rPr>
          <w:rFonts w:ascii="Calibri" w:hAnsi="Calibri" w:cs="Calibri"/>
          <w:b/>
          <w:u w:val="single"/>
        </w:rPr>
        <w:t>DÉCIMA. EJERCICIO DE DERECHO DE RECTIFICACIÓN O CANCELACIÓN.</w:t>
      </w:r>
    </w:p>
    <w:p w14:paraId="4F9CABB1" w14:textId="77777777" w:rsidR="00BC2148" w:rsidRPr="003A1B70" w:rsidRDefault="00BC2148" w:rsidP="00BC2148">
      <w:pPr>
        <w:jc w:val="both"/>
        <w:rPr>
          <w:rFonts w:ascii="Calibri" w:hAnsi="Calibri" w:cs="Calibri"/>
          <w:b/>
          <w:iCs/>
          <w:lang w:val="es-ES_tradnl"/>
        </w:rPr>
      </w:pPr>
    </w:p>
    <w:p w14:paraId="487387AE" w14:textId="77777777" w:rsidR="00BC2148" w:rsidRPr="003A1B70" w:rsidRDefault="00BC2148" w:rsidP="00BC2148">
      <w:pPr>
        <w:jc w:val="both"/>
        <w:rPr>
          <w:rFonts w:ascii="Calibri" w:hAnsi="Calibri" w:cs="Calibri"/>
          <w:iCs/>
          <w:lang w:val="es-ES"/>
        </w:rPr>
      </w:pPr>
      <w:r w:rsidRPr="003A1B70">
        <w:rPr>
          <w:rFonts w:ascii="Calibri" w:hAnsi="Calibri" w:cs="Calibri"/>
          <w:iCs/>
          <w:lang w:val="es-ES"/>
        </w:rPr>
        <w:t>“LAS PARTES”</w:t>
      </w:r>
      <w:r w:rsidRPr="003A1B70">
        <w:rPr>
          <w:rFonts w:ascii="Calibri" w:hAnsi="Calibri" w:cs="Calibri"/>
          <w:b/>
          <w:iCs/>
          <w:lang w:val="es-ES"/>
        </w:rPr>
        <w:t xml:space="preserve"> </w:t>
      </w:r>
      <w:r w:rsidRPr="003A1B70">
        <w:rPr>
          <w:rFonts w:ascii="Calibri" w:hAnsi="Calibri" w:cs="Calibri"/>
          <w:iCs/>
          <w:lang w:val="es-ES"/>
        </w:rPr>
        <w:t xml:space="preserve">acuerdan que en caso de que ante una de ellas sea </w:t>
      </w:r>
      <w:proofErr w:type="gramStart"/>
      <w:r w:rsidRPr="003A1B70">
        <w:rPr>
          <w:rFonts w:ascii="Calibri" w:hAnsi="Calibri" w:cs="Calibri"/>
          <w:iCs/>
          <w:lang w:val="es-ES"/>
        </w:rPr>
        <w:t>ejercido</w:t>
      </w:r>
      <w:proofErr w:type="gramEnd"/>
      <w:r w:rsidRPr="003A1B70">
        <w:rPr>
          <w:rFonts w:ascii="Calibri" w:hAnsi="Calibri" w:cs="Calibri"/>
          <w:iCs/>
          <w:lang w:val="es-ES"/>
        </w:rPr>
        <w:t xml:space="preserve"> un derecho de rectificación o cancelación por parte de algún titular cuyos datos personales obren en la base de datos transferida, dicha Parte deberá hacer del conocimiento, por escrito y en un plazo máximo de (3) días hábiles contados desde la fecha en que haya recibido la petición del titular, de la otra Parte dicha solicitud de rectificación o cancelación, para que proceda a efectuarla también.</w:t>
      </w:r>
    </w:p>
    <w:p w14:paraId="13290B03" w14:textId="77777777" w:rsidR="00BC2148" w:rsidRPr="003A1B70" w:rsidRDefault="00BC2148" w:rsidP="00BC2148">
      <w:pPr>
        <w:jc w:val="both"/>
        <w:rPr>
          <w:rFonts w:ascii="Calibri" w:hAnsi="Calibri" w:cs="Calibri"/>
          <w:iCs/>
          <w:lang w:val="es-ES_tradnl"/>
        </w:rPr>
      </w:pPr>
    </w:p>
    <w:p w14:paraId="28981BAD" w14:textId="77777777" w:rsidR="00BC2148" w:rsidRPr="003A1B70" w:rsidRDefault="00BC2148" w:rsidP="00BC2148">
      <w:pPr>
        <w:jc w:val="both"/>
        <w:rPr>
          <w:rFonts w:ascii="Calibri" w:hAnsi="Calibri" w:cs="Calibri"/>
          <w:b/>
          <w:u w:val="single"/>
        </w:rPr>
      </w:pPr>
      <w:r w:rsidRPr="003A1B70">
        <w:rPr>
          <w:rFonts w:ascii="Calibri" w:hAnsi="Calibri" w:cs="Calibri"/>
          <w:b/>
          <w:u w:val="single"/>
        </w:rPr>
        <w:t>DÉCIMO PRIMERA. RECLAMOS.</w:t>
      </w:r>
    </w:p>
    <w:p w14:paraId="6E6A8E6B" w14:textId="77777777" w:rsidR="00BC2148" w:rsidRPr="003A1B70" w:rsidRDefault="00BC2148" w:rsidP="00BC2148">
      <w:pPr>
        <w:jc w:val="both"/>
        <w:rPr>
          <w:rFonts w:ascii="Calibri" w:hAnsi="Calibri" w:cs="Calibri"/>
          <w:b/>
          <w:iCs/>
          <w:lang w:val="es-ES_tradnl"/>
        </w:rPr>
      </w:pPr>
    </w:p>
    <w:p w14:paraId="08E67F28" w14:textId="77777777" w:rsidR="00BC2148" w:rsidRPr="003A1B70" w:rsidRDefault="00BC2148" w:rsidP="00BC2148">
      <w:pPr>
        <w:jc w:val="both"/>
        <w:rPr>
          <w:rFonts w:ascii="Calibri" w:hAnsi="Calibri" w:cs="Calibri"/>
          <w:iCs/>
          <w:lang w:val="es-ES_tradnl"/>
        </w:rPr>
      </w:pPr>
      <w:r w:rsidRPr="003A1B70">
        <w:rPr>
          <w:rFonts w:ascii="Calibri" w:hAnsi="Calibri" w:cs="Calibri"/>
          <w:iCs/>
          <w:lang w:val="es-ES_tradnl"/>
        </w:rPr>
        <w:t xml:space="preserve">“LAS PARTES” acuerdan que en caso de que se presente algún reclamo por el tratamiento de los datos personales o por realizarse una transferencia de datos personales ilícitamente y que sea distinto a lo establecido en el presente Convenio, en el aviso de privacidad o que de alguna manera viole alguna disposición contenida en de las leyes aplicables, </w:t>
      </w:r>
      <w:r w:rsidRPr="003A1B70">
        <w:rPr>
          <w:rFonts w:ascii="Calibri" w:hAnsi="Calibri" w:cs="Calibri"/>
          <w:iCs/>
          <w:lang w:val="es-ES"/>
        </w:rPr>
        <w:t>“LA TRANSFERENTE”</w:t>
      </w:r>
      <w:r w:rsidRPr="003A1B70">
        <w:rPr>
          <w:rFonts w:ascii="Calibri" w:hAnsi="Calibri" w:cs="Calibri"/>
          <w:b/>
          <w:iCs/>
          <w:lang w:val="es-ES"/>
        </w:rPr>
        <w:t xml:space="preserve"> </w:t>
      </w:r>
      <w:r w:rsidRPr="003A1B70">
        <w:rPr>
          <w:rFonts w:ascii="Calibri" w:hAnsi="Calibri" w:cs="Calibri"/>
          <w:iCs/>
          <w:lang w:val="es-ES_tradnl"/>
        </w:rPr>
        <w:t>será responsable ante “LA RECEPTORA” por las consecuencias que se deriven de dicha transferencia.</w:t>
      </w:r>
    </w:p>
    <w:p w14:paraId="0DA8E4BF" w14:textId="77777777" w:rsidR="00BC2148" w:rsidRPr="003A1B70" w:rsidRDefault="00BC2148" w:rsidP="00BC2148">
      <w:pPr>
        <w:jc w:val="both"/>
        <w:rPr>
          <w:rFonts w:ascii="Calibri" w:hAnsi="Calibri" w:cs="Calibri"/>
          <w:b/>
          <w:lang w:val="es-ES_tradnl"/>
        </w:rPr>
      </w:pPr>
    </w:p>
    <w:p w14:paraId="235C243E" w14:textId="77777777" w:rsidR="00BC2148" w:rsidRPr="003A1B70" w:rsidRDefault="00BC2148" w:rsidP="00BC2148">
      <w:pPr>
        <w:jc w:val="both"/>
        <w:rPr>
          <w:rFonts w:ascii="Calibri" w:hAnsi="Calibri" w:cs="Calibri"/>
          <w:b/>
          <w:u w:val="single"/>
        </w:rPr>
      </w:pPr>
      <w:r w:rsidRPr="003A1B70">
        <w:rPr>
          <w:rFonts w:ascii="Calibri" w:hAnsi="Calibri" w:cs="Calibri"/>
          <w:b/>
          <w:u w:val="single"/>
        </w:rPr>
        <w:t>DÉCIMO SEGUNDA.  COMUNICACIÓN ENTRE LAS PARTES.</w:t>
      </w:r>
    </w:p>
    <w:p w14:paraId="20E7227C" w14:textId="77777777" w:rsidR="00BC2148" w:rsidRPr="003A1B70" w:rsidRDefault="00BC2148" w:rsidP="00BC2148">
      <w:pPr>
        <w:jc w:val="both"/>
        <w:rPr>
          <w:rFonts w:ascii="Calibri" w:hAnsi="Calibri" w:cs="Calibri"/>
          <w:b/>
          <w:lang w:val="es-ES_tradnl"/>
        </w:rPr>
      </w:pPr>
    </w:p>
    <w:p w14:paraId="5E22BF38" w14:textId="77777777" w:rsidR="00BC2148" w:rsidRPr="003A1B70" w:rsidRDefault="00BC2148" w:rsidP="00BC2148">
      <w:pPr>
        <w:jc w:val="both"/>
        <w:rPr>
          <w:rFonts w:ascii="Calibri" w:hAnsi="Calibri" w:cs="Calibri"/>
          <w:lang w:val="es-ES"/>
        </w:rPr>
      </w:pPr>
      <w:r w:rsidRPr="003A1B70">
        <w:rPr>
          <w:rFonts w:ascii="Calibri" w:hAnsi="Calibri" w:cs="Calibri"/>
          <w:lang w:val="es-ES"/>
        </w:rPr>
        <w:t>Todas las comunicaciones, avisos y notificaciones que las partes deban hacerse con motivo de este Contrato o derivadas del mismo, deberán constar por escrito, y en los domicilios señalados en el capítulo de Declaraciones, debiendo obtener la parte que la haga, la prueba de que la comunicación fue recibida por su destinatario en el domicilio respectivo.</w:t>
      </w:r>
    </w:p>
    <w:p w14:paraId="760EAED1" w14:textId="77777777" w:rsidR="00BC2148" w:rsidRPr="003A1B70" w:rsidRDefault="00BC2148" w:rsidP="00BC2148">
      <w:pPr>
        <w:jc w:val="both"/>
        <w:rPr>
          <w:rFonts w:ascii="Calibri" w:hAnsi="Calibri" w:cs="Calibri"/>
          <w:lang w:val="es-ES"/>
        </w:rPr>
      </w:pPr>
    </w:p>
    <w:p w14:paraId="2C558236" w14:textId="77777777" w:rsidR="00BC2148" w:rsidRPr="003A1B70" w:rsidRDefault="00BC2148" w:rsidP="00BC2148">
      <w:pPr>
        <w:jc w:val="both"/>
        <w:rPr>
          <w:rFonts w:ascii="Calibri" w:hAnsi="Calibri" w:cs="Calibri"/>
          <w:b/>
          <w:u w:val="single"/>
          <w:lang w:val="es-ES"/>
        </w:rPr>
      </w:pPr>
      <w:r w:rsidRPr="003A1B70">
        <w:rPr>
          <w:rFonts w:ascii="Calibri" w:hAnsi="Calibri" w:cs="Calibri"/>
          <w:b/>
          <w:u w:val="single"/>
        </w:rPr>
        <w:t>DÉCIMO TERCERA. JURISDICCIÓN.</w:t>
      </w:r>
    </w:p>
    <w:p w14:paraId="677115E0" w14:textId="77777777" w:rsidR="00BC2148" w:rsidRPr="003A1B70" w:rsidRDefault="00BC2148" w:rsidP="00BC2148">
      <w:pPr>
        <w:jc w:val="both"/>
        <w:rPr>
          <w:rFonts w:ascii="Calibri" w:hAnsi="Calibri" w:cs="Calibri"/>
          <w:b/>
          <w:lang w:val="es-ES_tradnl"/>
        </w:rPr>
      </w:pPr>
    </w:p>
    <w:p w14:paraId="78611E6B" w14:textId="6E734CA8" w:rsidR="00BC2148" w:rsidRPr="003A1B70" w:rsidRDefault="00BC2148" w:rsidP="00BC2148">
      <w:pPr>
        <w:jc w:val="both"/>
        <w:rPr>
          <w:rFonts w:ascii="Calibri" w:hAnsi="Calibri" w:cs="Calibri"/>
          <w:lang w:val="es-ES_tradnl"/>
        </w:rPr>
      </w:pPr>
      <w:r w:rsidRPr="003A1B70">
        <w:rPr>
          <w:rFonts w:ascii="Calibri" w:hAnsi="Calibri" w:cs="Calibri"/>
          <w:lang w:val="es-ES"/>
        </w:rPr>
        <w:t xml:space="preserve">En caso de controversia respecto a la interpretación, ejecución o cumplimiento del presente instrumento, las partes se someten a las leyes aplicables de </w:t>
      </w:r>
      <w:r w:rsidR="00F95698">
        <w:rPr>
          <w:rFonts w:ascii="Calibri" w:hAnsi="Calibri" w:cs="Calibri"/>
          <w:lang w:val="es-ES"/>
        </w:rPr>
        <w:t>[</w:t>
      </w:r>
      <w:r w:rsidR="00F95698" w:rsidRPr="00F95698">
        <w:rPr>
          <w:rFonts w:ascii="Calibri" w:hAnsi="Calibri" w:cs="Calibri"/>
          <w:highlight w:val="yellow"/>
          <w:lang w:val="es-ES"/>
        </w:rPr>
        <w:t>Definir</w:t>
      </w:r>
      <w:r w:rsidR="00F95698">
        <w:rPr>
          <w:rFonts w:ascii="Calibri" w:hAnsi="Calibri" w:cs="Calibri"/>
          <w:lang w:val="es-ES"/>
        </w:rPr>
        <w:t xml:space="preserve">] </w:t>
      </w:r>
      <w:proofErr w:type="gramStart"/>
      <w:r w:rsidRPr="003A1B70">
        <w:rPr>
          <w:rFonts w:ascii="Calibri" w:hAnsi="Calibri" w:cs="Calibri"/>
          <w:lang w:val="es-ES"/>
        </w:rPr>
        <w:t>y  a</w:t>
      </w:r>
      <w:proofErr w:type="gramEnd"/>
      <w:r w:rsidRPr="003A1B70">
        <w:rPr>
          <w:rFonts w:ascii="Calibri" w:hAnsi="Calibri" w:cs="Calibri"/>
          <w:lang w:val="es-ES"/>
        </w:rPr>
        <w:t xml:space="preserve"> </w:t>
      </w:r>
      <w:proofErr w:type="gramStart"/>
      <w:r w:rsidRPr="003A1B70">
        <w:rPr>
          <w:rFonts w:ascii="Calibri" w:hAnsi="Calibri" w:cs="Calibri"/>
          <w:lang w:val="es-ES"/>
        </w:rPr>
        <w:t>la  jurisdicción</w:t>
      </w:r>
      <w:proofErr w:type="gramEnd"/>
      <w:r w:rsidRPr="003A1B70">
        <w:rPr>
          <w:rFonts w:ascii="Calibri" w:hAnsi="Calibri" w:cs="Calibri"/>
          <w:lang w:val="es-ES"/>
        </w:rPr>
        <w:t xml:space="preserve">  de los </w:t>
      </w:r>
      <w:proofErr w:type="gramStart"/>
      <w:r w:rsidRPr="003A1B70">
        <w:rPr>
          <w:rFonts w:ascii="Calibri" w:hAnsi="Calibri" w:cs="Calibri"/>
          <w:lang w:val="es-ES"/>
        </w:rPr>
        <w:t>tribunales  competentes</w:t>
      </w:r>
      <w:proofErr w:type="gramEnd"/>
      <w:r w:rsidRPr="003A1B70">
        <w:rPr>
          <w:rFonts w:ascii="Calibri" w:hAnsi="Calibri" w:cs="Calibri"/>
          <w:lang w:val="es-ES"/>
        </w:rPr>
        <w:t xml:space="preserve">  de </w:t>
      </w:r>
      <w:r w:rsidR="00F95698">
        <w:rPr>
          <w:rFonts w:ascii="Calibri" w:hAnsi="Calibri" w:cs="Calibri"/>
          <w:lang w:val="es-ES"/>
        </w:rPr>
        <w:t>[</w:t>
      </w:r>
      <w:r w:rsidR="00F95698" w:rsidRPr="00F95698">
        <w:rPr>
          <w:rFonts w:ascii="Calibri" w:hAnsi="Calibri" w:cs="Calibri"/>
          <w:highlight w:val="yellow"/>
          <w:lang w:val="es-ES"/>
        </w:rPr>
        <w:t>Definir</w:t>
      </w:r>
      <w:r w:rsidR="00F95698">
        <w:rPr>
          <w:rFonts w:ascii="Calibri" w:hAnsi="Calibri" w:cs="Calibri"/>
          <w:lang w:val="es-ES"/>
        </w:rPr>
        <w:t>]</w:t>
      </w:r>
      <w:r w:rsidRPr="003A1B70">
        <w:rPr>
          <w:rFonts w:ascii="Calibri" w:hAnsi="Calibri" w:cs="Calibri"/>
          <w:lang w:val="es-ES"/>
        </w:rPr>
        <w:t xml:space="preserve">, renunciando expresamente a cualquier otra jurisdicción que pudiera corresponderles, en </w:t>
      </w:r>
      <w:proofErr w:type="gramStart"/>
      <w:r w:rsidRPr="003A1B70">
        <w:rPr>
          <w:rFonts w:ascii="Calibri" w:hAnsi="Calibri" w:cs="Calibri"/>
          <w:lang w:val="es-ES"/>
        </w:rPr>
        <w:t>razón  de</w:t>
      </w:r>
      <w:proofErr w:type="gramEnd"/>
      <w:r w:rsidRPr="003A1B70">
        <w:rPr>
          <w:rFonts w:ascii="Calibri" w:hAnsi="Calibri" w:cs="Calibri"/>
          <w:lang w:val="es-ES"/>
        </w:rPr>
        <w:t xml:space="preserve"> sus actuales o futuros domicilios, siendo notificadas y/o emplazadas en los domicilios convencionales </w:t>
      </w:r>
      <w:proofErr w:type="gramStart"/>
      <w:r w:rsidRPr="003A1B70">
        <w:rPr>
          <w:rFonts w:ascii="Calibri" w:hAnsi="Calibri" w:cs="Calibri"/>
          <w:lang w:val="es-ES"/>
        </w:rPr>
        <w:t>señalados..</w:t>
      </w:r>
      <w:proofErr w:type="gramEnd"/>
    </w:p>
    <w:p w14:paraId="40D8EC3A" w14:textId="77777777" w:rsidR="00BC2148" w:rsidRPr="003A1B70" w:rsidRDefault="00BC2148" w:rsidP="00BC2148">
      <w:pPr>
        <w:jc w:val="both"/>
        <w:rPr>
          <w:rFonts w:ascii="Calibri" w:hAnsi="Calibri" w:cs="Calibri"/>
          <w:b/>
          <w:lang w:val="es-ES_tradnl"/>
        </w:rPr>
      </w:pPr>
    </w:p>
    <w:p w14:paraId="5CEB4290" w14:textId="77777777" w:rsidR="00BC2148" w:rsidRPr="003A1B70" w:rsidRDefault="00BC2148" w:rsidP="00BC2148">
      <w:pPr>
        <w:jc w:val="both"/>
        <w:rPr>
          <w:rFonts w:ascii="Calibri" w:hAnsi="Calibri" w:cs="Calibri"/>
          <w:b/>
          <w:u w:val="single"/>
        </w:rPr>
      </w:pPr>
      <w:r w:rsidRPr="003A1B70">
        <w:rPr>
          <w:rFonts w:ascii="Calibri" w:hAnsi="Calibri" w:cs="Calibri"/>
          <w:b/>
          <w:u w:val="single"/>
        </w:rPr>
        <w:t>DÉCIMO CUARTA. ANEXOS.</w:t>
      </w:r>
    </w:p>
    <w:p w14:paraId="486571D1" w14:textId="77777777" w:rsidR="00BC2148" w:rsidRPr="003A1B70" w:rsidRDefault="00BC2148" w:rsidP="00BC2148">
      <w:pPr>
        <w:jc w:val="both"/>
        <w:rPr>
          <w:rFonts w:ascii="Calibri" w:hAnsi="Calibri" w:cs="Calibri"/>
          <w:b/>
          <w:lang w:val="es-ES_tradnl"/>
        </w:rPr>
      </w:pPr>
    </w:p>
    <w:p w14:paraId="76CC4127" w14:textId="77777777" w:rsidR="00BC2148" w:rsidRPr="003A1B70" w:rsidRDefault="00BC2148" w:rsidP="00BC2148">
      <w:pPr>
        <w:jc w:val="both"/>
        <w:rPr>
          <w:rFonts w:ascii="Calibri" w:hAnsi="Calibri" w:cs="Calibri"/>
          <w:lang w:val="es-ES_tradnl"/>
        </w:rPr>
      </w:pPr>
      <w:r w:rsidRPr="003A1B70">
        <w:rPr>
          <w:rFonts w:ascii="Calibri" w:hAnsi="Calibri" w:cs="Calibri"/>
          <w:lang w:val="es-ES_tradnl"/>
        </w:rPr>
        <w:t>Todos los Anexos del presente Convenio son parte integrante del mismo y sólo podrán ser modificados mediante convenio por escrito firmado por ambas Partes y se enumeran de la siguiente manera:</w:t>
      </w:r>
    </w:p>
    <w:p w14:paraId="14EC7A65" w14:textId="77777777" w:rsidR="00BC2148" w:rsidRPr="003A1B70" w:rsidRDefault="00BC2148" w:rsidP="00BC2148">
      <w:pPr>
        <w:jc w:val="both"/>
        <w:rPr>
          <w:rFonts w:ascii="Calibri" w:hAnsi="Calibri" w:cs="Calibri"/>
          <w:lang w:val="es-ES"/>
        </w:rPr>
      </w:pPr>
    </w:p>
    <w:p w14:paraId="4F2026AB" w14:textId="77777777" w:rsidR="00BC2148" w:rsidRPr="003A1B70" w:rsidRDefault="00BC2148" w:rsidP="00BC2148">
      <w:pPr>
        <w:jc w:val="both"/>
        <w:rPr>
          <w:rFonts w:ascii="Calibri" w:hAnsi="Calibri" w:cs="Calibri"/>
          <w:lang w:val="es-ES_tradnl"/>
        </w:rPr>
      </w:pPr>
      <w:r w:rsidRPr="003A1B70">
        <w:rPr>
          <w:rFonts w:ascii="Calibri" w:hAnsi="Calibri" w:cs="Calibri"/>
          <w:lang w:val="es-ES_tradnl"/>
        </w:rPr>
        <w:t>Leído que fue por las Partes el presente Contrato y enteradas de su contenido y alcance legal, lo firman por triplicado y ante la presencia de dos testigos en ____________________, el día que aparece debajo de sus firmas, reconociendo “LAS PARTES” que el presente convenio surtirá efectos a partir de la fecha de la última firma.</w:t>
      </w:r>
    </w:p>
    <w:p w14:paraId="1F784DE2" w14:textId="77777777" w:rsidR="00BC2148" w:rsidRPr="003A1B70" w:rsidRDefault="00BC2148" w:rsidP="00BC2148">
      <w:pPr>
        <w:jc w:val="both"/>
        <w:rPr>
          <w:rFonts w:ascii="Calibri" w:hAnsi="Calibri" w:cs="Calibri"/>
          <w:lang w:val="es-ES_tradnl"/>
        </w:rPr>
      </w:pPr>
    </w:p>
    <w:p w14:paraId="65508FD2" w14:textId="77777777" w:rsidR="00BC2148" w:rsidRPr="003A1B70" w:rsidRDefault="00BC2148" w:rsidP="00BC2148">
      <w:pPr>
        <w:jc w:val="both"/>
        <w:rPr>
          <w:rFonts w:ascii="Calibri" w:hAnsi="Calibri" w:cs="Calibri"/>
          <w:lang w:val="es-ES_tradnl"/>
        </w:rPr>
      </w:pPr>
    </w:p>
    <w:p w14:paraId="5EAA5862" w14:textId="77777777" w:rsidR="00BC2148" w:rsidRPr="003A1B70" w:rsidRDefault="00BC2148" w:rsidP="00BC2148">
      <w:pPr>
        <w:jc w:val="both"/>
        <w:rPr>
          <w:rFonts w:ascii="Calibri" w:hAnsi="Calibri" w:cs="Calibri"/>
          <w:lang w:val="es-ES_tradnl"/>
        </w:rPr>
      </w:pPr>
    </w:p>
    <w:p w14:paraId="480D936C" w14:textId="77777777" w:rsidR="00BC2148" w:rsidRPr="003A1B70" w:rsidRDefault="00BC2148" w:rsidP="00BC2148">
      <w:pPr>
        <w:jc w:val="both"/>
        <w:rPr>
          <w:rFonts w:ascii="Calibri" w:hAnsi="Calibri" w:cs="Calibri"/>
          <w:lang w:val="es-ES_tradnl"/>
        </w:rPr>
      </w:pPr>
    </w:p>
    <w:p w14:paraId="4BDD7EAF" w14:textId="77777777" w:rsidR="00BC2148" w:rsidRPr="003A1B70" w:rsidRDefault="00BC2148" w:rsidP="00BC2148">
      <w:pPr>
        <w:jc w:val="both"/>
        <w:rPr>
          <w:rFonts w:ascii="Calibri" w:hAnsi="Calibri" w:cs="Calibri"/>
          <w:lang w:val="es-ES_tradnl"/>
        </w:rPr>
      </w:pPr>
    </w:p>
    <w:tbl>
      <w:tblPr>
        <w:tblW w:w="0" w:type="auto"/>
        <w:tblLook w:val="04A0" w:firstRow="1" w:lastRow="0" w:firstColumn="1" w:lastColumn="0" w:noHBand="0" w:noVBand="1"/>
      </w:tblPr>
      <w:tblGrid>
        <w:gridCol w:w="4322"/>
        <w:gridCol w:w="4322"/>
      </w:tblGrid>
      <w:tr w:rsidR="00BC2148" w:rsidRPr="003A1B70" w14:paraId="17D95B83" w14:textId="77777777" w:rsidTr="00980708">
        <w:tc>
          <w:tcPr>
            <w:tcW w:w="4322" w:type="dxa"/>
          </w:tcPr>
          <w:p w14:paraId="0B51E15C" w14:textId="77777777" w:rsidR="00BC2148" w:rsidRPr="003A1B70" w:rsidRDefault="00BC2148" w:rsidP="00BC2148">
            <w:pPr>
              <w:jc w:val="both"/>
              <w:rPr>
                <w:rFonts w:ascii="Calibri" w:hAnsi="Calibri" w:cs="Calibri"/>
                <w:b/>
                <w:bCs/>
                <w:lang w:val="es-ES_tradnl"/>
              </w:rPr>
            </w:pPr>
            <w:r w:rsidRPr="003A1B70">
              <w:rPr>
                <w:rFonts w:ascii="Calibri" w:hAnsi="Calibri" w:cs="Calibri"/>
                <w:b/>
                <w:bCs/>
                <w:lang w:val="es-ES_tradnl"/>
              </w:rPr>
              <w:t>“LA TRANSFERENTE”</w:t>
            </w:r>
          </w:p>
        </w:tc>
        <w:tc>
          <w:tcPr>
            <w:tcW w:w="4322" w:type="dxa"/>
          </w:tcPr>
          <w:p w14:paraId="5F3F3B78" w14:textId="77777777" w:rsidR="00BC2148" w:rsidRPr="003A1B70" w:rsidRDefault="00BC2148" w:rsidP="00BC2148">
            <w:pPr>
              <w:jc w:val="both"/>
              <w:rPr>
                <w:rFonts w:ascii="Calibri" w:hAnsi="Calibri" w:cs="Calibri"/>
                <w:b/>
                <w:bCs/>
                <w:lang w:val="es-ES_tradnl"/>
              </w:rPr>
            </w:pPr>
            <w:r w:rsidRPr="003A1B70">
              <w:rPr>
                <w:rFonts w:ascii="Calibri" w:hAnsi="Calibri" w:cs="Calibri"/>
                <w:b/>
                <w:bCs/>
                <w:lang w:val="es-ES_tradnl"/>
              </w:rPr>
              <w:t>“LA RECEPTORA”</w:t>
            </w:r>
          </w:p>
        </w:tc>
      </w:tr>
      <w:tr w:rsidR="00BC2148" w:rsidRPr="003A1B70" w14:paraId="076FDA31" w14:textId="77777777" w:rsidTr="00980708">
        <w:tc>
          <w:tcPr>
            <w:tcW w:w="4322" w:type="dxa"/>
          </w:tcPr>
          <w:p w14:paraId="0898802B" w14:textId="77777777" w:rsidR="00BC2148" w:rsidRPr="003A1B70" w:rsidRDefault="00BC2148" w:rsidP="00BC2148">
            <w:pPr>
              <w:jc w:val="both"/>
              <w:rPr>
                <w:rFonts w:ascii="Calibri" w:hAnsi="Calibri" w:cs="Calibri"/>
                <w:b/>
                <w:bCs/>
                <w:lang w:val="es-ES_tradnl"/>
              </w:rPr>
            </w:pPr>
          </w:p>
          <w:p w14:paraId="5D79A159" w14:textId="77777777" w:rsidR="00BC2148" w:rsidRPr="003A1B70" w:rsidRDefault="00BC2148" w:rsidP="00BC2148">
            <w:pPr>
              <w:jc w:val="both"/>
              <w:rPr>
                <w:rFonts w:ascii="Calibri" w:hAnsi="Calibri" w:cs="Calibri"/>
                <w:b/>
                <w:bCs/>
                <w:lang w:val="es-ES_tradnl"/>
              </w:rPr>
            </w:pPr>
          </w:p>
          <w:p w14:paraId="1E2FC839" w14:textId="77777777" w:rsidR="00BC2148" w:rsidRPr="003A1B70" w:rsidRDefault="00BC2148" w:rsidP="00BC2148">
            <w:pPr>
              <w:jc w:val="both"/>
              <w:rPr>
                <w:rFonts w:ascii="Calibri" w:hAnsi="Calibri" w:cs="Calibri"/>
                <w:b/>
                <w:bCs/>
                <w:lang w:val="es-ES_tradnl"/>
              </w:rPr>
            </w:pPr>
          </w:p>
          <w:p w14:paraId="2A20F3F9" w14:textId="77777777" w:rsidR="00BC2148" w:rsidRPr="003A1B70" w:rsidRDefault="00BC2148" w:rsidP="00BC2148">
            <w:pPr>
              <w:jc w:val="both"/>
              <w:rPr>
                <w:rFonts w:ascii="Calibri" w:hAnsi="Calibri" w:cs="Calibri"/>
                <w:b/>
                <w:bCs/>
                <w:lang w:val="es-ES_tradnl"/>
              </w:rPr>
            </w:pPr>
          </w:p>
          <w:p w14:paraId="4D3C52F3" w14:textId="77777777" w:rsidR="00BC2148" w:rsidRPr="003A1B70" w:rsidRDefault="00BC2148" w:rsidP="00BC2148">
            <w:pPr>
              <w:jc w:val="both"/>
              <w:rPr>
                <w:rFonts w:ascii="Calibri" w:hAnsi="Calibri" w:cs="Calibri"/>
                <w:b/>
                <w:bCs/>
                <w:lang w:val="es-ES_tradnl"/>
              </w:rPr>
            </w:pPr>
            <w:r w:rsidRPr="003A1B70">
              <w:rPr>
                <w:rFonts w:ascii="Calibri" w:hAnsi="Calibri" w:cs="Calibri"/>
                <w:b/>
                <w:bCs/>
                <w:lang w:val="es-ES_tradnl"/>
              </w:rPr>
              <w:t>_________________________________</w:t>
            </w:r>
          </w:p>
        </w:tc>
        <w:tc>
          <w:tcPr>
            <w:tcW w:w="4322" w:type="dxa"/>
          </w:tcPr>
          <w:p w14:paraId="1E4716A9" w14:textId="77777777" w:rsidR="00BC2148" w:rsidRPr="003A1B70" w:rsidRDefault="00BC2148" w:rsidP="00BC2148">
            <w:pPr>
              <w:jc w:val="both"/>
              <w:rPr>
                <w:rFonts w:ascii="Calibri" w:hAnsi="Calibri" w:cs="Calibri"/>
                <w:b/>
                <w:bCs/>
                <w:lang w:val="es-ES_tradnl"/>
              </w:rPr>
            </w:pPr>
          </w:p>
          <w:p w14:paraId="283D17D4" w14:textId="77777777" w:rsidR="00BC2148" w:rsidRPr="003A1B70" w:rsidRDefault="00BC2148" w:rsidP="00BC2148">
            <w:pPr>
              <w:jc w:val="both"/>
              <w:rPr>
                <w:rFonts w:ascii="Calibri" w:hAnsi="Calibri" w:cs="Calibri"/>
                <w:b/>
                <w:bCs/>
                <w:lang w:val="es-ES_tradnl"/>
              </w:rPr>
            </w:pPr>
          </w:p>
          <w:p w14:paraId="4AC7EFF7" w14:textId="77777777" w:rsidR="00BC2148" w:rsidRPr="003A1B70" w:rsidRDefault="00BC2148" w:rsidP="00BC2148">
            <w:pPr>
              <w:jc w:val="both"/>
              <w:rPr>
                <w:rFonts w:ascii="Calibri" w:hAnsi="Calibri" w:cs="Calibri"/>
                <w:b/>
                <w:bCs/>
                <w:lang w:val="es-ES_tradnl"/>
              </w:rPr>
            </w:pPr>
          </w:p>
          <w:p w14:paraId="734DA94C" w14:textId="77777777" w:rsidR="00BC2148" w:rsidRPr="003A1B70" w:rsidRDefault="00BC2148" w:rsidP="00BC2148">
            <w:pPr>
              <w:jc w:val="both"/>
              <w:rPr>
                <w:rFonts w:ascii="Calibri" w:hAnsi="Calibri" w:cs="Calibri"/>
                <w:b/>
                <w:bCs/>
                <w:lang w:val="es-ES_tradnl"/>
              </w:rPr>
            </w:pPr>
          </w:p>
          <w:p w14:paraId="0564CF42" w14:textId="77777777" w:rsidR="00BC2148" w:rsidRPr="003A1B70" w:rsidRDefault="00BC2148" w:rsidP="00BC2148">
            <w:pPr>
              <w:jc w:val="both"/>
              <w:rPr>
                <w:rFonts w:ascii="Calibri" w:hAnsi="Calibri" w:cs="Calibri"/>
                <w:b/>
                <w:bCs/>
                <w:lang w:val="es-ES_tradnl"/>
              </w:rPr>
            </w:pPr>
            <w:r w:rsidRPr="003A1B70">
              <w:rPr>
                <w:rFonts w:ascii="Calibri" w:hAnsi="Calibri" w:cs="Calibri"/>
                <w:b/>
                <w:bCs/>
                <w:lang w:val="es-ES_tradnl"/>
              </w:rPr>
              <w:t>_________________________________</w:t>
            </w:r>
          </w:p>
        </w:tc>
      </w:tr>
    </w:tbl>
    <w:p w14:paraId="69123AA7" w14:textId="77777777" w:rsidR="00BC2148" w:rsidRPr="003A1B70" w:rsidRDefault="00BC2148" w:rsidP="00BC2148">
      <w:pPr>
        <w:rPr>
          <w:rFonts w:ascii="Calibri" w:hAnsi="Calibri" w:cs="Calibri"/>
        </w:rPr>
      </w:pPr>
    </w:p>
    <w:p w14:paraId="2C87344F" w14:textId="77777777" w:rsidR="00A46C7F" w:rsidRPr="003A1B70" w:rsidRDefault="00A46C7F" w:rsidP="00A46C7F">
      <w:pPr>
        <w:rPr>
          <w:rFonts w:ascii="Calibri" w:hAnsi="Calibri" w:cs="Calibri"/>
        </w:rPr>
      </w:pPr>
    </w:p>
    <w:p w14:paraId="4230EF1E" w14:textId="5F83C7B0" w:rsidR="0004606A" w:rsidRPr="003A1B70" w:rsidRDefault="0004606A">
      <w:pPr>
        <w:rPr>
          <w:rFonts w:ascii="Calibri" w:hAnsi="Calibri" w:cs="Calibri"/>
        </w:rPr>
      </w:pPr>
      <w:r w:rsidRPr="003A1B70">
        <w:rPr>
          <w:rFonts w:ascii="Calibri" w:hAnsi="Calibri" w:cs="Calibri"/>
        </w:rPr>
        <w:br w:type="page"/>
      </w:r>
    </w:p>
    <w:p w14:paraId="5D908D51" w14:textId="77777777" w:rsidR="00165E37" w:rsidRPr="00F95698" w:rsidRDefault="00165E37" w:rsidP="00165E37">
      <w:pPr>
        <w:rPr>
          <w:rFonts w:ascii="Calibri" w:hAnsi="Calibri" w:cs="Calibri"/>
          <w:sz w:val="32"/>
          <w:szCs w:val="32"/>
        </w:rPr>
      </w:pPr>
    </w:p>
    <w:p w14:paraId="4E1903AE" w14:textId="164618B5" w:rsidR="00D06771" w:rsidRPr="00F95698" w:rsidRDefault="00D06771" w:rsidP="00D06771">
      <w:pPr>
        <w:pStyle w:val="Ttulo2"/>
        <w:jc w:val="both"/>
        <w:rPr>
          <w:rFonts w:ascii="Calibri" w:hAnsi="Calibri" w:cs="Calibri"/>
          <w:sz w:val="32"/>
          <w:szCs w:val="32"/>
        </w:rPr>
      </w:pPr>
      <w:bookmarkStart w:id="34" w:name="_Toc205376909"/>
      <w:r w:rsidRPr="00F95698">
        <w:rPr>
          <w:rFonts w:ascii="Calibri" w:hAnsi="Calibri" w:cs="Calibri"/>
          <w:sz w:val="32"/>
          <w:szCs w:val="32"/>
        </w:rPr>
        <w:t>APÉNDICE 3.  CARTAS MODELO DE COMUNICACIÓN DE DATOS PERSONALES</w:t>
      </w:r>
      <w:bookmarkEnd w:id="34"/>
      <w:r w:rsidRPr="00F95698">
        <w:rPr>
          <w:rFonts w:ascii="Calibri" w:hAnsi="Calibri" w:cs="Calibri"/>
          <w:sz w:val="32"/>
          <w:szCs w:val="32"/>
        </w:rPr>
        <w:t xml:space="preserve"> </w:t>
      </w:r>
    </w:p>
    <w:p w14:paraId="30AF0C85" w14:textId="77777777" w:rsidR="00D06771" w:rsidRPr="003A1B70" w:rsidRDefault="00D06771" w:rsidP="00D06771">
      <w:pPr>
        <w:rPr>
          <w:rFonts w:ascii="Calibri" w:hAnsi="Calibri" w:cs="Calibri"/>
        </w:rPr>
      </w:pPr>
    </w:p>
    <w:p w14:paraId="468009C8" w14:textId="12EE8782" w:rsidR="00D06771" w:rsidRPr="00F95698" w:rsidRDefault="00D06771" w:rsidP="00D06771">
      <w:pPr>
        <w:pStyle w:val="Ttulo3"/>
        <w:jc w:val="center"/>
        <w:rPr>
          <w:rFonts w:ascii="Calibri" w:hAnsi="Calibri" w:cs="Calibri"/>
          <w:b/>
          <w:bCs/>
          <w:color w:val="2F5496" w:themeColor="accent1" w:themeShade="BF"/>
          <w:sz w:val="28"/>
          <w:szCs w:val="28"/>
        </w:rPr>
      </w:pPr>
      <w:bookmarkStart w:id="35" w:name="_Toc155791708"/>
      <w:bookmarkStart w:id="36" w:name="_Toc205376910"/>
      <w:r w:rsidRPr="00F95698">
        <w:rPr>
          <w:rFonts w:ascii="Calibri" w:hAnsi="Calibri" w:cs="Calibri"/>
          <w:b/>
          <w:bCs/>
          <w:color w:val="000000" w:themeColor="text1"/>
          <w:sz w:val="28"/>
          <w:szCs w:val="28"/>
        </w:rPr>
        <w:t>C-1. Carta Modelo de Remisión de Datos Personales (Responsable – Encargado)</w:t>
      </w:r>
      <w:bookmarkEnd w:id="35"/>
      <w:bookmarkEnd w:id="36"/>
    </w:p>
    <w:p w14:paraId="712B023C" w14:textId="77777777" w:rsidR="00165E37" w:rsidRPr="003A1B70" w:rsidRDefault="00165E37" w:rsidP="00D06771">
      <w:pPr>
        <w:jc w:val="center"/>
        <w:rPr>
          <w:rFonts w:ascii="Calibri" w:hAnsi="Calibri" w:cs="Calibri"/>
        </w:rPr>
      </w:pPr>
    </w:p>
    <w:p w14:paraId="707B8F2F" w14:textId="77777777" w:rsidR="006225F1" w:rsidRPr="003A1B70" w:rsidRDefault="006225F1" w:rsidP="006225F1">
      <w:pPr>
        <w:jc w:val="both"/>
        <w:rPr>
          <w:rFonts w:ascii="Calibri" w:hAnsi="Calibri" w:cs="Calibri"/>
        </w:rPr>
      </w:pPr>
    </w:p>
    <w:p w14:paraId="4F30EBD8" w14:textId="77777777" w:rsidR="006225F1" w:rsidRPr="003A1B70" w:rsidRDefault="006225F1" w:rsidP="006225F1">
      <w:pPr>
        <w:jc w:val="right"/>
        <w:rPr>
          <w:rFonts w:ascii="Calibri" w:hAnsi="Calibri" w:cs="Calibri"/>
        </w:rPr>
      </w:pPr>
      <w:r w:rsidRPr="003A1B70">
        <w:rPr>
          <w:rFonts w:ascii="Calibri" w:hAnsi="Calibri" w:cs="Calibri"/>
          <w:highlight w:val="yellow"/>
        </w:rPr>
        <w:t>[Lugar, fecha]</w:t>
      </w:r>
    </w:p>
    <w:p w14:paraId="22D49B5B" w14:textId="77777777" w:rsidR="006225F1" w:rsidRPr="003A1B70" w:rsidRDefault="006225F1" w:rsidP="006225F1">
      <w:pPr>
        <w:jc w:val="both"/>
        <w:rPr>
          <w:rFonts w:ascii="Calibri" w:hAnsi="Calibri" w:cs="Calibri"/>
        </w:rPr>
      </w:pPr>
    </w:p>
    <w:p w14:paraId="5158BC63" w14:textId="77777777" w:rsidR="006225F1" w:rsidRPr="003A1B70" w:rsidRDefault="006225F1" w:rsidP="006225F1">
      <w:pPr>
        <w:jc w:val="both"/>
        <w:rPr>
          <w:rFonts w:ascii="Calibri" w:hAnsi="Calibri" w:cs="Calibri"/>
          <w:highlight w:val="yellow"/>
        </w:rPr>
      </w:pPr>
      <w:r w:rsidRPr="003A1B70">
        <w:rPr>
          <w:rFonts w:ascii="Calibri" w:hAnsi="Calibri" w:cs="Calibri"/>
          <w:highlight w:val="yellow"/>
        </w:rPr>
        <w:t>[Receptor]</w:t>
      </w:r>
    </w:p>
    <w:p w14:paraId="544002FF" w14:textId="77777777" w:rsidR="006225F1" w:rsidRPr="003A1B70" w:rsidRDefault="006225F1" w:rsidP="006225F1">
      <w:pPr>
        <w:jc w:val="both"/>
        <w:rPr>
          <w:rFonts w:ascii="Calibri" w:hAnsi="Calibri" w:cs="Calibri"/>
        </w:rPr>
      </w:pPr>
      <w:r w:rsidRPr="003A1B70">
        <w:rPr>
          <w:rFonts w:ascii="Calibri" w:hAnsi="Calibri" w:cs="Calibri"/>
          <w:highlight w:val="yellow"/>
        </w:rPr>
        <w:t>[Dirección del Receptor]</w:t>
      </w:r>
    </w:p>
    <w:p w14:paraId="36BFD318" w14:textId="77777777" w:rsidR="006225F1" w:rsidRPr="003A1B70" w:rsidRDefault="006225F1" w:rsidP="006225F1">
      <w:pPr>
        <w:jc w:val="both"/>
        <w:rPr>
          <w:rFonts w:ascii="Calibri" w:hAnsi="Calibri" w:cs="Calibri"/>
        </w:rPr>
      </w:pPr>
      <w:r w:rsidRPr="003A1B70">
        <w:rPr>
          <w:rFonts w:ascii="Calibri" w:hAnsi="Calibri" w:cs="Calibri"/>
        </w:rPr>
        <w:t>PRESENTE</w:t>
      </w:r>
    </w:p>
    <w:p w14:paraId="78120D1E" w14:textId="77777777" w:rsidR="006225F1" w:rsidRPr="003A1B70" w:rsidRDefault="006225F1" w:rsidP="006225F1">
      <w:pPr>
        <w:rPr>
          <w:rFonts w:ascii="Calibri" w:hAnsi="Calibri" w:cs="Calibri"/>
        </w:rPr>
      </w:pPr>
    </w:p>
    <w:p w14:paraId="678E2A16" w14:textId="77777777" w:rsidR="006225F1" w:rsidRPr="003A1B70" w:rsidRDefault="006225F1" w:rsidP="006225F1">
      <w:pPr>
        <w:jc w:val="right"/>
        <w:rPr>
          <w:rFonts w:ascii="Calibri" w:hAnsi="Calibri" w:cs="Calibri"/>
        </w:rPr>
      </w:pPr>
      <w:r w:rsidRPr="003A1B70">
        <w:rPr>
          <w:rFonts w:ascii="Calibri" w:hAnsi="Calibri" w:cs="Calibri"/>
          <w:b/>
          <w:bCs/>
        </w:rPr>
        <w:t>Asunto</w:t>
      </w:r>
      <w:r w:rsidRPr="003A1B70">
        <w:rPr>
          <w:rFonts w:ascii="Calibri" w:hAnsi="Calibri" w:cs="Calibri"/>
        </w:rPr>
        <w:t xml:space="preserve">: Obligaciones en materia de datos personales </w:t>
      </w:r>
    </w:p>
    <w:p w14:paraId="53F1874D" w14:textId="77777777" w:rsidR="006225F1" w:rsidRPr="003A1B70" w:rsidRDefault="006225F1" w:rsidP="006225F1">
      <w:pPr>
        <w:jc w:val="right"/>
        <w:rPr>
          <w:rFonts w:ascii="Calibri" w:hAnsi="Calibri" w:cs="Calibri"/>
        </w:rPr>
      </w:pPr>
    </w:p>
    <w:p w14:paraId="73E071BB" w14:textId="77777777" w:rsidR="006225F1" w:rsidRPr="003A1B70" w:rsidRDefault="006225F1" w:rsidP="006225F1">
      <w:pPr>
        <w:jc w:val="both"/>
        <w:rPr>
          <w:rFonts w:ascii="Calibri" w:hAnsi="Calibri" w:cs="Calibri"/>
        </w:rPr>
      </w:pPr>
      <w:r w:rsidRPr="003A1B70">
        <w:rPr>
          <w:rFonts w:ascii="Calibri" w:hAnsi="Calibri" w:cs="Calibri"/>
        </w:rPr>
        <w:t>Estimado prestador de servicios,</w:t>
      </w:r>
    </w:p>
    <w:p w14:paraId="04780E32" w14:textId="77777777" w:rsidR="006225F1" w:rsidRPr="003A1B70" w:rsidRDefault="006225F1" w:rsidP="006225F1">
      <w:pPr>
        <w:jc w:val="both"/>
        <w:rPr>
          <w:rFonts w:ascii="Calibri" w:hAnsi="Calibri" w:cs="Calibri"/>
        </w:rPr>
      </w:pPr>
    </w:p>
    <w:p w14:paraId="0CC54000" w14:textId="1CB8E05E" w:rsidR="006225F1" w:rsidRPr="003A1B70" w:rsidRDefault="006225F1" w:rsidP="006225F1">
      <w:pPr>
        <w:jc w:val="both"/>
        <w:rPr>
          <w:rFonts w:ascii="Calibri" w:hAnsi="Calibri" w:cs="Calibri"/>
        </w:rPr>
      </w:pPr>
      <w:r w:rsidRPr="003A1B70">
        <w:rPr>
          <w:rFonts w:ascii="Calibri" w:hAnsi="Calibri" w:cs="Calibri"/>
          <w:lang w:val="es-ES_tradnl"/>
        </w:rPr>
        <w:t xml:space="preserve">Por medio de la presente nos permitimos puntualizar e incluir diversas declaraciones y obligaciones asumidas por usted con motivo de la prestación de servicios de </w:t>
      </w:r>
      <w:r w:rsidRPr="003A1B70">
        <w:rPr>
          <w:rFonts w:ascii="Calibri" w:hAnsi="Calibri" w:cs="Calibri"/>
          <w:highlight w:val="yellow"/>
          <w:lang w:val="es-ES_tradnl"/>
        </w:rPr>
        <w:t>[Describir naturaleza y alcance de los servicios prestados</w:t>
      </w:r>
      <w:r w:rsidRPr="003A1B70">
        <w:rPr>
          <w:rFonts w:ascii="Calibri" w:hAnsi="Calibri" w:cs="Calibri"/>
          <w:lang w:val="es-ES_tradnl"/>
        </w:rPr>
        <w:t xml:space="preserve">] por parte de </w:t>
      </w:r>
      <w:r w:rsidRPr="003A1B70">
        <w:rPr>
          <w:rFonts w:ascii="Calibri" w:hAnsi="Calibri" w:cs="Calibri"/>
          <w:highlight w:val="yellow"/>
          <w:lang w:val="es-ES_tradnl"/>
        </w:rPr>
        <w:t>[ Agregar Razón Social o nombre completo del Receptor]</w:t>
      </w:r>
      <w:r w:rsidRPr="003A1B70">
        <w:rPr>
          <w:rFonts w:ascii="Calibri" w:hAnsi="Calibri" w:cs="Calibri"/>
          <w:lang w:val="es-ES_tradnl"/>
        </w:rPr>
        <w:t xml:space="preserve"> (en adelante “EL PRESTADOR”) </w:t>
      </w:r>
      <w:r w:rsidR="00F95698" w:rsidRPr="003A1B70">
        <w:rPr>
          <w:rFonts w:ascii="Calibri" w:hAnsi="Calibri" w:cs="Calibri"/>
          <w:lang w:val="es-ES_tradnl"/>
        </w:rPr>
        <w:t xml:space="preserve">a </w:t>
      </w:r>
      <w:r w:rsidR="00F95698" w:rsidRPr="00F95698">
        <w:rPr>
          <w:rFonts w:ascii="Calibri" w:hAnsi="Calibri" w:cs="Calibri"/>
          <w:lang w:val="es-ES_tradnl"/>
        </w:rPr>
        <w:t xml:space="preserve">GRÜNENTHAL DE MÉXICO, S.A. DE C.V. </w:t>
      </w:r>
      <w:r w:rsidRPr="00F95698">
        <w:rPr>
          <w:rFonts w:ascii="Calibri" w:hAnsi="Calibri" w:cs="Calibri"/>
          <w:lang w:val="es-ES_tradnl"/>
        </w:rPr>
        <w:t>(en adelante “EL RESPONSABLE” y/o “</w:t>
      </w:r>
      <w:r w:rsidR="00F95698" w:rsidRPr="00F95698">
        <w:rPr>
          <w:rFonts w:ascii="Calibri" w:hAnsi="Calibri" w:cs="Calibri"/>
          <w:lang w:val="es-ES_tradnl"/>
        </w:rPr>
        <w:t>Grünenthal</w:t>
      </w:r>
      <w:r w:rsidRPr="00F95698">
        <w:rPr>
          <w:rFonts w:ascii="Calibri" w:hAnsi="Calibri" w:cs="Calibri"/>
          <w:lang w:val="es-ES_tradnl"/>
        </w:rPr>
        <w:t>” indistintamente</w:t>
      </w:r>
      <w:r w:rsidRPr="003A1B70">
        <w:rPr>
          <w:rFonts w:ascii="Calibri" w:hAnsi="Calibri" w:cs="Calibri"/>
          <w:lang w:val="es-ES_tradnl"/>
        </w:rPr>
        <w:t xml:space="preserve"> ) y para cuya realización se le brindará el acceso necesario a la base de datos de </w:t>
      </w:r>
      <w:r w:rsidRPr="00F95698">
        <w:rPr>
          <w:rFonts w:ascii="Calibri" w:hAnsi="Calibri" w:cs="Calibri"/>
          <w:lang w:val="es-ES_tradnl"/>
        </w:rPr>
        <w:t>[</w:t>
      </w:r>
      <w:r w:rsidRPr="00F95698">
        <w:rPr>
          <w:rFonts w:ascii="Calibri" w:hAnsi="Calibri" w:cs="Calibri"/>
          <w:highlight w:val="yellow"/>
          <w:lang w:val="es-ES_tradnl"/>
        </w:rPr>
        <w:t>Definir base de datos</w:t>
      </w:r>
      <w:r w:rsidRPr="00F95698">
        <w:rPr>
          <w:rFonts w:ascii="Calibri" w:hAnsi="Calibri" w:cs="Calibri"/>
          <w:lang w:val="es-ES_tradnl"/>
        </w:rPr>
        <w:t>]</w:t>
      </w:r>
      <w:r w:rsidRPr="003A1B70">
        <w:rPr>
          <w:rFonts w:ascii="Calibri" w:hAnsi="Calibri" w:cs="Calibri"/>
          <w:lang w:val="es-ES_tradnl"/>
        </w:rPr>
        <w:t xml:space="preserve">, prestación de servicios que en términos de lo establecido por la normatividad de protección de datos personales es considerada una comunicación de datos personales hacia un Encargado, por lo que usted reconoce que en su calidad de prestador de servicios de </w:t>
      </w:r>
      <w:r w:rsidR="00F95698" w:rsidRPr="00F95698">
        <w:rPr>
          <w:rFonts w:ascii="Calibri" w:hAnsi="Calibri" w:cs="Calibri"/>
          <w:lang w:val="es-ES_tradnl"/>
        </w:rPr>
        <w:t>Grünenthal</w:t>
      </w:r>
      <w:r w:rsidR="00F95698" w:rsidRPr="003A1B70">
        <w:rPr>
          <w:rFonts w:ascii="Calibri" w:hAnsi="Calibri" w:cs="Calibri"/>
          <w:lang w:val="es-ES_tradnl"/>
        </w:rPr>
        <w:t xml:space="preserve"> </w:t>
      </w:r>
      <w:r w:rsidRPr="003A1B70">
        <w:rPr>
          <w:rFonts w:ascii="Calibri" w:hAnsi="Calibri" w:cs="Calibri"/>
          <w:lang w:val="es-ES_tradnl"/>
        </w:rPr>
        <w:t>será considerado un Encargado del tratamiento que cumplirá en todo momento con las siguientes declaraciones y obligaciones:</w:t>
      </w:r>
    </w:p>
    <w:p w14:paraId="0634FD72" w14:textId="77777777" w:rsidR="006225F1" w:rsidRPr="003A1B70" w:rsidRDefault="006225F1" w:rsidP="006225F1">
      <w:pPr>
        <w:jc w:val="both"/>
        <w:rPr>
          <w:rFonts w:ascii="Calibri" w:hAnsi="Calibri" w:cs="Calibri"/>
          <w:lang w:val="es-ES_tradnl"/>
        </w:rPr>
      </w:pPr>
    </w:p>
    <w:p w14:paraId="39EBAFCB" w14:textId="77777777" w:rsidR="006225F1" w:rsidRPr="003A1B70" w:rsidRDefault="006225F1">
      <w:pPr>
        <w:numPr>
          <w:ilvl w:val="0"/>
          <w:numId w:val="25"/>
        </w:numPr>
        <w:jc w:val="both"/>
        <w:rPr>
          <w:rFonts w:ascii="Calibri" w:hAnsi="Calibri" w:cs="Calibri"/>
          <w:lang w:val="es-ES_tradnl"/>
        </w:rPr>
      </w:pPr>
      <w:r w:rsidRPr="003A1B70">
        <w:rPr>
          <w:rFonts w:ascii="Calibri" w:hAnsi="Calibri" w:cs="Calibri"/>
          <w:lang w:val="es-ES_tradnl"/>
        </w:rPr>
        <w:t>“EL PRESTADOR” reconoce que tratará los datos conforme a las instrucciones de “</w:t>
      </w:r>
      <w:r w:rsidRPr="003A1B70">
        <w:rPr>
          <w:rFonts w:ascii="Calibri" w:hAnsi="Calibri" w:cs="Calibri"/>
          <w:bCs/>
          <w:iCs/>
          <w:lang w:val="es-ES_tradnl"/>
        </w:rPr>
        <w:t>EL RESPONSABLE”</w:t>
      </w:r>
      <w:r w:rsidRPr="003A1B70">
        <w:rPr>
          <w:rFonts w:ascii="Calibri" w:hAnsi="Calibri" w:cs="Calibri"/>
          <w:lang w:val="es-ES_tradnl"/>
        </w:rPr>
        <w:t xml:space="preserve"> expresadas en el presente documento y en el Aviso de Privacidad de “EL RESPONSABLE”, que no los aplicará o utilizará con fin distinto al que figura en lo pactado entre las partes, ni los transferirá, ni siquiera para su conservación, a otras personas, salvo en el caso de que </w:t>
      </w:r>
      <w:r w:rsidRPr="003A1B70">
        <w:rPr>
          <w:rFonts w:ascii="Calibri" w:hAnsi="Calibri" w:cs="Calibri"/>
          <w:bCs/>
          <w:iCs/>
          <w:lang w:val="es-ES_tradnl"/>
        </w:rPr>
        <w:t xml:space="preserve">“EL RESPONSABLE” </w:t>
      </w:r>
      <w:r w:rsidRPr="003A1B70">
        <w:rPr>
          <w:rFonts w:ascii="Calibri" w:hAnsi="Calibri" w:cs="Calibri"/>
          <w:lang w:val="es-ES_tradnl"/>
        </w:rPr>
        <w:t xml:space="preserve">así lo determine, la transferencia derive de una subcontratación, o cuando así lo requiera la autoridad competente. </w:t>
      </w:r>
    </w:p>
    <w:p w14:paraId="21C3CD20" w14:textId="77777777" w:rsidR="006225F1" w:rsidRPr="003A1B70" w:rsidRDefault="006225F1" w:rsidP="006225F1">
      <w:pPr>
        <w:jc w:val="both"/>
        <w:rPr>
          <w:rFonts w:ascii="Calibri" w:hAnsi="Calibri" w:cs="Calibri"/>
          <w:lang w:val="es-ES_tradnl"/>
        </w:rPr>
      </w:pPr>
    </w:p>
    <w:p w14:paraId="6FA0F7F3" w14:textId="77777777" w:rsidR="006225F1" w:rsidRPr="003A1B70" w:rsidRDefault="006225F1">
      <w:pPr>
        <w:numPr>
          <w:ilvl w:val="0"/>
          <w:numId w:val="25"/>
        </w:numPr>
        <w:jc w:val="both"/>
        <w:rPr>
          <w:rFonts w:ascii="Calibri" w:hAnsi="Calibri" w:cs="Calibri"/>
          <w:lang w:val="es-ES_tradnl"/>
        </w:rPr>
      </w:pPr>
      <w:r w:rsidRPr="003A1B70">
        <w:rPr>
          <w:rFonts w:ascii="Calibri" w:hAnsi="Calibri" w:cs="Calibri"/>
          <w:lang w:val="es-ES_tradnl"/>
        </w:rPr>
        <w:t xml:space="preserve">“El PRESTADOR” reconoce que los datos personales de los titulares no podrán ser conservados ni almacenados mediante ningún tipo de soporte físico y/o electrónico, a menos de que se cuente con autorización expresa y por escrito emitida por “EL RESPONSABLE”. Asimismo, “EL PRESTADOR” se obliga a no crear bases de datos y/o registros con información personal de los participantes sin autorización del “RESPONSABLE”. </w:t>
      </w:r>
    </w:p>
    <w:p w14:paraId="0D550F61" w14:textId="77777777" w:rsidR="006225F1" w:rsidRPr="003A1B70" w:rsidRDefault="006225F1" w:rsidP="006225F1">
      <w:pPr>
        <w:jc w:val="both"/>
        <w:rPr>
          <w:rFonts w:ascii="Calibri" w:hAnsi="Calibri" w:cs="Calibri"/>
          <w:lang w:val="es-ES_tradnl"/>
        </w:rPr>
      </w:pPr>
    </w:p>
    <w:p w14:paraId="133BB782" w14:textId="77777777" w:rsidR="006225F1" w:rsidRPr="003A1B70" w:rsidRDefault="006225F1">
      <w:pPr>
        <w:numPr>
          <w:ilvl w:val="0"/>
          <w:numId w:val="25"/>
        </w:numPr>
        <w:jc w:val="both"/>
        <w:rPr>
          <w:rFonts w:ascii="Calibri" w:hAnsi="Calibri" w:cs="Calibri"/>
          <w:lang w:val="es-ES_tradnl"/>
        </w:rPr>
      </w:pPr>
      <w:r w:rsidRPr="003A1B70">
        <w:rPr>
          <w:rFonts w:ascii="Calibri" w:hAnsi="Calibri" w:cs="Calibri"/>
          <w:lang w:val="es-ES_tradnl"/>
        </w:rPr>
        <w:lastRenderedPageBreak/>
        <w:t xml:space="preserve">“EL PRESTADOR” se compromete a adoptar e implementar las medidas de seguridad administrativas, técnicas y físicas suficientes y necesarias para el efecto de cumplir con la obligación de protección de datos de personales de la base de datos remitidas por </w:t>
      </w:r>
      <w:r w:rsidRPr="003A1B70">
        <w:rPr>
          <w:rFonts w:ascii="Calibri" w:hAnsi="Calibri" w:cs="Calibri"/>
          <w:bCs/>
          <w:iCs/>
          <w:lang w:val="es-ES_tradnl"/>
        </w:rPr>
        <w:t>“EL RESPONSABLE”.</w:t>
      </w:r>
    </w:p>
    <w:p w14:paraId="74FBC3B3" w14:textId="77777777" w:rsidR="006225F1" w:rsidRPr="003A1B70" w:rsidRDefault="006225F1" w:rsidP="006225F1">
      <w:pPr>
        <w:jc w:val="both"/>
        <w:rPr>
          <w:rFonts w:ascii="Calibri" w:hAnsi="Calibri" w:cs="Calibri"/>
          <w:lang w:val="es-ES_tradnl"/>
        </w:rPr>
      </w:pPr>
    </w:p>
    <w:p w14:paraId="798FA32F" w14:textId="77777777" w:rsidR="006225F1" w:rsidRPr="003A1B70" w:rsidRDefault="006225F1">
      <w:pPr>
        <w:numPr>
          <w:ilvl w:val="0"/>
          <w:numId w:val="25"/>
        </w:numPr>
        <w:jc w:val="both"/>
        <w:rPr>
          <w:rFonts w:ascii="Calibri" w:hAnsi="Calibri" w:cs="Calibri"/>
          <w:lang w:val="es-ES_tradnl"/>
        </w:rPr>
      </w:pPr>
      <w:r w:rsidRPr="003A1B70">
        <w:rPr>
          <w:rFonts w:ascii="Calibri" w:hAnsi="Calibri" w:cs="Calibri"/>
          <w:bCs/>
          <w:iCs/>
          <w:lang w:val="es-ES_tradnl"/>
        </w:rPr>
        <w:t xml:space="preserve">“EL PRESTADOR” </w:t>
      </w:r>
      <w:r w:rsidRPr="003A1B70">
        <w:rPr>
          <w:rFonts w:ascii="Calibri" w:hAnsi="Calibri" w:cs="Calibri"/>
          <w:lang w:val="es-ES_tradnl"/>
        </w:rPr>
        <w:t>o los terceros autorizados que tengan acceso a los datos contenidos dentro de la base de datos remitidos por “</w:t>
      </w:r>
      <w:r w:rsidRPr="003A1B70">
        <w:rPr>
          <w:rFonts w:ascii="Calibri" w:hAnsi="Calibri" w:cs="Calibri"/>
          <w:bCs/>
          <w:iCs/>
          <w:lang w:val="es-ES_tradnl"/>
        </w:rPr>
        <w:t>EL RESPONSABLE”</w:t>
      </w:r>
      <w:r w:rsidRPr="003A1B70">
        <w:rPr>
          <w:rFonts w:ascii="Calibri" w:hAnsi="Calibri" w:cs="Calibri"/>
          <w:lang w:val="es-ES_tradnl"/>
        </w:rPr>
        <w:t xml:space="preserve"> durante el tratamiento dado a los mismos, se compromete a guardar confidencialidad respecto de éstos, obligación que subsistirá aun después de finalizar sus relaciones con “</w:t>
      </w:r>
      <w:r w:rsidRPr="003A1B70">
        <w:rPr>
          <w:rFonts w:ascii="Calibri" w:hAnsi="Calibri" w:cs="Calibri"/>
          <w:bCs/>
          <w:iCs/>
          <w:lang w:val="es-ES_tradnl"/>
        </w:rPr>
        <w:t>EL RESPONSABLE”.</w:t>
      </w:r>
    </w:p>
    <w:p w14:paraId="16743757" w14:textId="77777777" w:rsidR="006225F1" w:rsidRPr="003A1B70" w:rsidRDefault="006225F1" w:rsidP="006225F1">
      <w:pPr>
        <w:jc w:val="both"/>
        <w:rPr>
          <w:rFonts w:ascii="Calibri" w:hAnsi="Calibri" w:cs="Calibri"/>
          <w:i/>
          <w:lang w:val="es-ES_tradnl"/>
        </w:rPr>
      </w:pPr>
    </w:p>
    <w:p w14:paraId="037BC26D" w14:textId="77777777" w:rsidR="006225F1" w:rsidRPr="003A1B70" w:rsidRDefault="006225F1">
      <w:pPr>
        <w:numPr>
          <w:ilvl w:val="0"/>
          <w:numId w:val="25"/>
        </w:numPr>
        <w:jc w:val="both"/>
        <w:rPr>
          <w:rFonts w:ascii="Calibri" w:hAnsi="Calibri" w:cs="Calibri"/>
          <w:lang w:val="es-ES_tradnl"/>
        </w:rPr>
      </w:pPr>
      <w:r w:rsidRPr="003A1B70">
        <w:rPr>
          <w:rFonts w:ascii="Calibri" w:hAnsi="Calibri" w:cs="Calibri"/>
          <w:lang w:val="es-ES_tradnl"/>
        </w:rPr>
        <w:t>Una vez cumplida la prestación de servicios pactada, y cuando ya no sean necesarios para continuar con el encargo realizado, los datos de personales serán suprimidos o devueltos por “</w:t>
      </w:r>
      <w:r w:rsidRPr="003A1B70">
        <w:rPr>
          <w:rFonts w:ascii="Calibri" w:hAnsi="Calibri" w:cs="Calibri"/>
          <w:bCs/>
          <w:iCs/>
          <w:lang w:val="es-ES_tradnl"/>
        </w:rPr>
        <w:t xml:space="preserve">EL PRESTADOR” </w:t>
      </w:r>
      <w:r w:rsidRPr="003A1B70">
        <w:rPr>
          <w:rFonts w:ascii="Calibri" w:hAnsi="Calibri" w:cs="Calibri"/>
          <w:lang w:val="es-ES_tradnl"/>
        </w:rPr>
        <w:t>a “</w:t>
      </w:r>
      <w:r w:rsidRPr="003A1B70">
        <w:rPr>
          <w:rFonts w:ascii="Calibri" w:hAnsi="Calibri" w:cs="Calibri"/>
          <w:bCs/>
          <w:iCs/>
          <w:lang w:val="es-ES_tradnl"/>
        </w:rPr>
        <w:t>EL RESPONSABLE”</w:t>
      </w:r>
      <w:r w:rsidRPr="003A1B70">
        <w:rPr>
          <w:rFonts w:ascii="Calibri" w:hAnsi="Calibri" w:cs="Calibri"/>
          <w:lang w:val="es-ES_tradnl"/>
        </w:rPr>
        <w:t xml:space="preserve"> al igual que cualquier soporte o documentos en que conste algún dato personal objeto del tratamiento. </w:t>
      </w:r>
    </w:p>
    <w:p w14:paraId="3DDE7D74" w14:textId="77777777" w:rsidR="006225F1" w:rsidRPr="003A1B70" w:rsidRDefault="006225F1" w:rsidP="006225F1">
      <w:pPr>
        <w:jc w:val="both"/>
        <w:rPr>
          <w:rFonts w:ascii="Calibri" w:hAnsi="Calibri" w:cs="Calibri"/>
          <w:i/>
          <w:lang w:val="es-ES_tradnl"/>
        </w:rPr>
      </w:pPr>
    </w:p>
    <w:p w14:paraId="1B7FAB47" w14:textId="77777777" w:rsidR="006225F1" w:rsidRPr="003A1B70" w:rsidRDefault="006225F1">
      <w:pPr>
        <w:numPr>
          <w:ilvl w:val="0"/>
          <w:numId w:val="25"/>
        </w:numPr>
        <w:jc w:val="both"/>
        <w:rPr>
          <w:rFonts w:ascii="Calibri" w:hAnsi="Calibri" w:cs="Calibri"/>
          <w:lang w:val="es-ES_tradnl"/>
        </w:rPr>
      </w:pPr>
      <w:r w:rsidRPr="003A1B70">
        <w:rPr>
          <w:rFonts w:ascii="Calibri" w:hAnsi="Calibri" w:cs="Calibri"/>
          <w:bCs/>
          <w:iCs/>
          <w:lang w:val="es-ES_tradnl"/>
        </w:rPr>
        <w:t xml:space="preserve">“EL PRESTADOR” </w:t>
      </w:r>
      <w:r w:rsidRPr="003A1B70">
        <w:rPr>
          <w:rFonts w:ascii="Calibri" w:hAnsi="Calibri" w:cs="Calibri"/>
          <w:lang w:val="es-ES_tradnl"/>
        </w:rPr>
        <w:t xml:space="preserve">como encargado del tratamiento </w:t>
      </w:r>
      <w:r w:rsidRPr="003A1B70">
        <w:rPr>
          <w:rFonts w:ascii="Calibri" w:hAnsi="Calibri" w:cs="Calibri"/>
        </w:rPr>
        <w:t xml:space="preserve">reconoce que ha revisado y continuará revisando el aviso de privacidad que </w:t>
      </w:r>
      <w:r w:rsidRPr="003A1B70">
        <w:rPr>
          <w:rFonts w:ascii="Calibri" w:hAnsi="Calibri" w:cs="Calibri"/>
          <w:bCs/>
          <w:iCs/>
          <w:lang w:val="es-ES_tradnl"/>
        </w:rPr>
        <w:t xml:space="preserve">“EL RESPONSABLE” </w:t>
      </w:r>
      <w:r w:rsidRPr="003A1B70">
        <w:rPr>
          <w:rFonts w:ascii="Calibri" w:hAnsi="Calibri" w:cs="Calibri"/>
        </w:rPr>
        <w:t xml:space="preserve">puso a disposición de los titulares de la base de datos remitida, el cuál se adjunta al presente como Anexo </w:t>
      </w:r>
      <w:r w:rsidRPr="003A1B70">
        <w:rPr>
          <w:rFonts w:ascii="Calibri" w:hAnsi="Calibri" w:cs="Calibri"/>
          <w:bCs/>
          <w:iCs/>
          <w:highlight w:val="yellow"/>
          <w:lang w:val="es-ES_tradnl"/>
        </w:rPr>
        <w:t>[*]</w:t>
      </w:r>
      <w:r w:rsidRPr="003A1B70">
        <w:rPr>
          <w:rFonts w:ascii="Calibri" w:hAnsi="Calibri" w:cs="Calibri"/>
          <w:bCs/>
          <w:iCs/>
          <w:lang w:val="es-ES_tradnl"/>
        </w:rPr>
        <w:t>.</w:t>
      </w:r>
    </w:p>
    <w:p w14:paraId="0BDA77FF" w14:textId="77777777" w:rsidR="006225F1" w:rsidRPr="003A1B70" w:rsidRDefault="006225F1" w:rsidP="006225F1">
      <w:pPr>
        <w:jc w:val="both"/>
        <w:rPr>
          <w:rFonts w:ascii="Calibri" w:hAnsi="Calibri" w:cs="Calibri"/>
          <w:lang w:val="es-ES_tradnl"/>
        </w:rPr>
      </w:pPr>
    </w:p>
    <w:p w14:paraId="573A23C3" w14:textId="77777777" w:rsidR="006225F1" w:rsidRPr="003A1B70" w:rsidRDefault="006225F1">
      <w:pPr>
        <w:numPr>
          <w:ilvl w:val="0"/>
          <w:numId w:val="25"/>
        </w:numPr>
        <w:jc w:val="both"/>
        <w:rPr>
          <w:rFonts w:ascii="Calibri" w:hAnsi="Calibri" w:cs="Calibri"/>
          <w:lang w:val="es-ES_tradnl"/>
        </w:rPr>
      </w:pPr>
      <w:r w:rsidRPr="003A1B70">
        <w:rPr>
          <w:rFonts w:ascii="Calibri" w:hAnsi="Calibri" w:cs="Calibri"/>
          <w:lang w:val="es-ES_tradnl"/>
        </w:rPr>
        <w:t>“EL PRESTADOR” se obliga a solicitar la autorización de “EL RESPONSABLE” para la realización de cualquier tipo de subcontratación de servicios que pudiere generarse.</w:t>
      </w:r>
    </w:p>
    <w:p w14:paraId="6C7ADD88" w14:textId="77777777" w:rsidR="006225F1" w:rsidRPr="003A1B70" w:rsidRDefault="006225F1" w:rsidP="006225F1">
      <w:pPr>
        <w:jc w:val="both"/>
        <w:rPr>
          <w:rFonts w:ascii="Calibri" w:hAnsi="Calibri" w:cs="Calibri"/>
          <w:lang w:val="es-ES_tradnl"/>
        </w:rPr>
      </w:pPr>
    </w:p>
    <w:p w14:paraId="4091A79D" w14:textId="77777777" w:rsidR="006225F1" w:rsidRPr="003A1B70" w:rsidRDefault="006225F1">
      <w:pPr>
        <w:numPr>
          <w:ilvl w:val="0"/>
          <w:numId w:val="25"/>
        </w:numPr>
        <w:jc w:val="both"/>
        <w:rPr>
          <w:rFonts w:ascii="Calibri" w:hAnsi="Calibri" w:cs="Calibri"/>
          <w:lang w:val="es-ES_tradnl"/>
        </w:rPr>
      </w:pPr>
      <w:r w:rsidRPr="003A1B70">
        <w:rPr>
          <w:rFonts w:ascii="Calibri" w:hAnsi="Calibri" w:cs="Calibri"/>
          <w:lang w:val="es-ES_tradnl"/>
        </w:rPr>
        <w:t xml:space="preserve">En caso de que un titular manifieste su voluntad de ejercer alguno de sus derechos ARCO, “EL PRESTADOR” deberá de comunicar de inmediato dicha información a “EL RESPONSABLE” para que atienda el ejercicio de dichos derechos. </w:t>
      </w:r>
    </w:p>
    <w:p w14:paraId="2ED7F998" w14:textId="77777777" w:rsidR="006225F1" w:rsidRPr="003A1B70" w:rsidRDefault="006225F1" w:rsidP="006225F1">
      <w:pPr>
        <w:jc w:val="both"/>
        <w:rPr>
          <w:rFonts w:ascii="Calibri" w:hAnsi="Calibri" w:cs="Calibri"/>
          <w:lang w:val="es-ES_tradnl"/>
        </w:rPr>
      </w:pPr>
    </w:p>
    <w:p w14:paraId="2E8F019B" w14:textId="77777777" w:rsidR="006225F1" w:rsidRPr="003A1B70" w:rsidRDefault="006225F1">
      <w:pPr>
        <w:numPr>
          <w:ilvl w:val="0"/>
          <w:numId w:val="25"/>
        </w:numPr>
        <w:jc w:val="both"/>
        <w:rPr>
          <w:rFonts w:ascii="Calibri" w:hAnsi="Calibri" w:cs="Calibri"/>
          <w:lang w:val="es-ES_tradnl"/>
        </w:rPr>
      </w:pPr>
      <w:r w:rsidRPr="003A1B70">
        <w:rPr>
          <w:rFonts w:ascii="Calibri" w:hAnsi="Calibri" w:cs="Calibri"/>
          <w:lang w:val="es-ES_tradnl"/>
        </w:rPr>
        <w:t xml:space="preserve">“El PRESTADOR” se obliga de manera inmediata a hacer del conocimiento del “RESPONSABLE” por escrito, la existencia de un riesgo o una situación real que pudiera implicar algún manejo inadecuado de los datos personales que y deba tratar en cumplimiento de las obligaciones contraídas en la presente carta.   </w:t>
      </w:r>
    </w:p>
    <w:p w14:paraId="3F3D526D" w14:textId="77777777" w:rsidR="006225F1" w:rsidRPr="003A1B70" w:rsidRDefault="006225F1" w:rsidP="006225F1">
      <w:pPr>
        <w:jc w:val="both"/>
        <w:rPr>
          <w:rFonts w:ascii="Calibri" w:hAnsi="Calibri" w:cs="Calibri"/>
          <w:lang w:val="es-ES_tradnl"/>
        </w:rPr>
      </w:pPr>
    </w:p>
    <w:p w14:paraId="2E900580" w14:textId="77777777" w:rsidR="006225F1" w:rsidRPr="003A1B70" w:rsidRDefault="006225F1">
      <w:pPr>
        <w:numPr>
          <w:ilvl w:val="0"/>
          <w:numId w:val="25"/>
        </w:numPr>
        <w:jc w:val="both"/>
        <w:rPr>
          <w:rFonts w:ascii="Calibri" w:hAnsi="Calibri" w:cs="Calibri"/>
          <w:lang w:val="es-ES_tradnl"/>
        </w:rPr>
      </w:pPr>
      <w:r w:rsidRPr="003A1B70">
        <w:rPr>
          <w:rFonts w:ascii="Calibri" w:hAnsi="Calibri" w:cs="Calibri"/>
          <w:lang w:val="es-ES_tradnl"/>
        </w:rPr>
        <w:t xml:space="preserve">“El PRESTADOR” se obliga a guardar estricta confidencialidad respecto de los datos personales que recabe, se le de acceso o deba utilizar en virtud de los servicios prestados a “EL RESPONSABLE”. </w:t>
      </w:r>
    </w:p>
    <w:p w14:paraId="662FDA89" w14:textId="77777777" w:rsidR="006225F1" w:rsidRPr="003A1B70" w:rsidRDefault="006225F1" w:rsidP="006225F1">
      <w:pPr>
        <w:pStyle w:val="Prrafodelista"/>
        <w:rPr>
          <w:rFonts w:ascii="Calibri" w:hAnsi="Calibri" w:cs="Calibri"/>
          <w:lang w:val="es-ES_tradnl"/>
        </w:rPr>
      </w:pPr>
    </w:p>
    <w:p w14:paraId="54DFAE35" w14:textId="77777777" w:rsidR="006225F1" w:rsidRPr="003A1B70" w:rsidRDefault="006225F1">
      <w:pPr>
        <w:numPr>
          <w:ilvl w:val="0"/>
          <w:numId w:val="25"/>
        </w:numPr>
        <w:tabs>
          <w:tab w:val="num" w:pos="720"/>
        </w:tabs>
        <w:jc w:val="both"/>
        <w:rPr>
          <w:rFonts w:ascii="Calibri" w:hAnsi="Calibri" w:cs="Calibri"/>
          <w:iCs/>
        </w:rPr>
      </w:pPr>
      <w:r w:rsidRPr="003A1B70">
        <w:rPr>
          <w:rFonts w:ascii="Calibri" w:hAnsi="Calibri" w:cs="Calibri"/>
          <w:lang w:val="es-ES_tradnl"/>
        </w:rPr>
        <w:t xml:space="preserve">“El PRESTADOR” se obliga a </w:t>
      </w:r>
      <w:r w:rsidRPr="003A1B70">
        <w:rPr>
          <w:rFonts w:ascii="Calibri" w:hAnsi="Calibri" w:cs="Calibri"/>
          <w:iCs/>
        </w:rPr>
        <w:t xml:space="preserve">generar, actualizar y conservar la documentación que sea necesaria y que le permita acreditar el cumplimiento de sus obligaciones ante “EL RESPONSABLE”. </w:t>
      </w:r>
    </w:p>
    <w:p w14:paraId="242B0B6F" w14:textId="77777777" w:rsidR="006225F1" w:rsidRPr="003A1B70" w:rsidRDefault="006225F1" w:rsidP="006225F1">
      <w:pPr>
        <w:jc w:val="both"/>
        <w:rPr>
          <w:rFonts w:ascii="Calibri" w:hAnsi="Calibri" w:cs="Calibri"/>
          <w:iCs/>
        </w:rPr>
      </w:pPr>
    </w:p>
    <w:p w14:paraId="2262758C" w14:textId="77777777" w:rsidR="006225F1" w:rsidRPr="003A1B70" w:rsidRDefault="006225F1">
      <w:pPr>
        <w:numPr>
          <w:ilvl w:val="0"/>
          <w:numId w:val="25"/>
        </w:numPr>
        <w:tabs>
          <w:tab w:val="num" w:pos="720"/>
        </w:tabs>
        <w:jc w:val="both"/>
        <w:rPr>
          <w:rFonts w:ascii="Calibri" w:hAnsi="Calibri" w:cs="Calibri"/>
          <w:iCs/>
        </w:rPr>
      </w:pPr>
      <w:r w:rsidRPr="003A1B70">
        <w:rPr>
          <w:rFonts w:ascii="Calibri" w:hAnsi="Calibri" w:cs="Calibri"/>
          <w:lang w:val="es-ES_tradnl"/>
        </w:rPr>
        <w:t xml:space="preserve">“El PRESTADOR” se obliga a </w:t>
      </w:r>
      <w:r w:rsidRPr="003A1B70">
        <w:rPr>
          <w:rFonts w:ascii="Calibri" w:hAnsi="Calibri" w:cs="Calibri"/>
          <w:iCs/>
        </w:rPr>
        <w:t xml:space="preserve">colaborar con “EL RESPONSABLE” en todo lo relativo al cumplimiento de la legislación nacional aplicable en la materia. </w:t>
      </w:r>
    </w:p>
    <w:p w14:paraId="364435A1" w14:textId="77777777" w:rsidR="006225F1" w:rsidRPr="003A1B70" w:rsidRDefault="006225F1" w:rsidP="006225F1">
      <w:pPr>
        <w:jc w:val="both"/>
        <w:rPr>
          <w:rFonts w:ascii="Calibri" w:hAnsi="Calibri" w:cs="Calibri"/>
          <w:lang w:val="es-ES_tradnl"/>
        </w:rPr>
      </w:pPr>
    </w:p>
    <w:p w14:paraId="71CA3D0C" w14:textId="77777777" w:rsidR="006225F1" w:rsidRPr="003A1B70" w:rsidRDefault="616259D3" w:rsidP="616259D3">
      <w:pPr>
        <w:numPr>
          <w:ilvl w:val="0"/>
          <w:numId w:val="25"/>
        </w:numPr>
        <w:jc w:val="both"/>
        <w:rPr>
          <w:rFonts w:ascii="Calibri" w:hAnsi="Calibri" w:cs="Calibri"/>
          <w:lang w:val="es-ES"/>
        </w:rPr>
      </w:pPr>
      <w:r w:rsidRPr="616259D3">
        <w:rPr>
          <w:rFonts w:ascii="Calibri" w:hAnsi="Calibri" w:cs="Calibri"/>
          <w:lang w:val="es-ES"/>
        </w:rPr>
        <w:t xml:space="preserve">De conformidad con lo señalado por la normatividad de protección de datos personales aplicable en caso de que “El PRESTADOR” destine o utilice los datos personales con una </w:t>
      </w:r>
      <w:r w:rsidRPr="616259D3">
        <w:rPr>
          <w:rFonts w:ascii="Calibri" w:hAnsi="Calibri" w:cs="Calibri"/>
          <w:lang w:val="es-ES"/>
        </w:rPr>
        <w:lastRenderedPageBreak/>
        <w:t xml:space="preserve">finalidad distinta a la autorizada por “EL RESPONSABLE” o efectúe una transferencia, incumpliendo las instrucciones de “LA RESPONSABLE” será considerado como un Responsable con las obligaciones que corresponden a </w:t>
      </w:r>
      <w:proofErr w:type="gramStart"/>
      <w:r w:rsidRPr="616259D3">
        <w:rPr>
          <w:rFonts w:ascii="Calibri" w:hAnsi="Calibri" w:cs="Calibri"/>
          <w:lang w:val="es-ES"/>
        </w:rPr>
        <w:t>éste</w:t>
      </w:r>
      <w:proofErr w:type="gramEnd"/>
      <w:r w:rsidRPr="616259D3">
        <w:rPr>
          <w:rFonts w:ascii="Calibri" w:hAnsi="Calibri" w:cs="Calibri"/>
          <w:lang w:val="es-ES"/>
        </w:rPr>
        <w:t xml:space="preserve"> último.</w:t>
      </w:r>
    </w:p>
    <w:p w14:paraId="7694F436" w14:textId="77777777" w:rsidR="006225F1" w:rsidRPr="003A1B70" w:rsidRDefault="006225F1" w:rsidP="006225F1">
      <w:pPr>
        <w:jc w:val="both"/>
        <w:rPr>
          <w:rFonts w:ascii="Calibri" w:hAnsi="Calibri" w:cs="Calibri"/>
          <w:lang w:val="es-ES_tradnl"/>
        </w:rPr>
      </w:pPr>
    </w:p>
    <w:p w14:paraId="4B69A963" w14:textId="77777777" w:rsidR="006225F1" w:rsidRPr="003A1B70" w:rsidRDefault="006225F1" w:rsidP="006225F1">
      <w:pPr>
        <w:jc w:val="both"/>
        <w:rPr>
          <w:rFonts w:ascii="Calibri" w:hAnsi="Calibri" w:cs="Calibri"/>
          <w:lang w:val="es-ES_tradnl"/>
        </w:rPr>
      </w:pPr>
      <w:r w:rsidRPr="003A1B70">
        <w:rPr>
          <w:rFonts w:ascii="Calibri" w:hAnsi="Calibri" w:cs="Calibri"/>
          <w:lang w:val="es-ES_tradnl"/>
        </w:rPr>
        <w:t>En caso de que “EL PRESTADOR” contravenga las disposiciones establecidas en el presente Contrato, se obliga a salvar en paz y a salvo a “EL RESPONSABLE” de las quejas, reclamaciones y/o procedimientos legales derivados de las mismas, así como indemnizarla por los daños y/o perjuicios que pudieran derivarse con motivo del actuar ilícito de alguno de sus empleados, colaboradores o cualquier tercero relacionado con “EL PRESTADOR”.</w:t>
      </w:r>
    </w:p>
    <w:p w14:paraId="2F9418DA" w14:textId="77777777" w:rsidR="006225F1" w:rsidRPr="003A1B70" w:rsidRDefault="006225F1" w:rsidP="006225F1">
      <w:pPr>
        <w:jc w:val="both"/>
        <w:rPr>
          <w:rFonts w:ascii="Calibri" w:hAnsi="Calibri" w:cs="Calibri"/>
          <w:lang w:val="es-ES_tradnl"/>
        </w:rPr>
      </w:pPr>
    </w:p>
    <w:p w14:paraId="5F8A2D86" w14:textId="1D0BF973" w:rsidR="006225F1" w:rsidRPr="003A1B70" w:rsidRDefault="616259D3" w:rsidP="616259D3">
      <w:pPr>
        <w:jc w:val="both"/>
        <w:rPr>
          <w:rFonts w:ascii="Calibri" w:hAnsi="Calibri" w:cs="Calibri"/>
          <w:lang w:val="es-ES"/>
        </w:rPr>
      </w:pPr>
      <w:r w:rsidRPr="616259D3">
        <w:rPr>
          <w:rFonts w:ascii="Calibri" w:hAnsi="Calibri" w:cs="Calibri"/>
          <w:lang w:val="es-ES"/>
        </w:rPr>
        <w:t xml:space="preserve">Le recordamos que las mencionadas obligaciones son aquellas que exige la normatividad de datos aplicable, </w:t>
      </w:r>
      <w:proofErr w:type="gramStart"/>
      <w:r w:rsidRPr="616259D3">
        <w:rPr>
          <w:rFonts w:ascii="Calibri" w:hAnsi="Calibri" w:cs="Calibri"/>
          <w:lang w:val="es-ES"/>
        </w:rPr>
        <w:t>y</w:t>
      </w:r>
      <w:proofErr w:type="gramEnd"/>
      <w:r w:rsidRPr="616259D3">
        <w:rPr>
          <w:rFonts w:ascii="Calibri" w:hAnsi="Calibri" w:cs="Calibri"/>
          <w:lang w:val="es-ES"/>
        </w:rPr>
        <w:t xml:space="preserve"> por ende, dada la sensibilidad de los aspectos listados anteriormente, lo exhortamos a cumplir con las obligaciones señaladas al amparo de la presente Carta, a fin de mantener una relación comercial sana entre ambas partes.</w:t>
      </w:r>
    </w:p>
    <w:p w14:paraId="53014EB6" w14:textId="77777777" w:rsidR="006225F1" w:rsidRPr="003A1B70" w:rsidRDefault="006225F1" w:rsidP="006225F1">
      <w:pPr>
        <w:jc w:val="both"/>
        <w:rPr>
          <w:rFonts w:ascii="Calibri" w:hAnsi="Calibri" w:cs="Calibri"/>
          <w:lang w:val="es-ES_tradnl"/>
        </w:rPr>
      </w:pPr>
    </w:p>
    <w:p w14:paraId="74357E92" w14:textId="77777777" w:rsidR="006225F1" w:rsidRPr="003A1B70" w:rsidRDefault="006225F1" w:rsidP="006225F1">
      <w:pPr>
        <w:jc w:val="both"/>
        <w:rPr>
          <w:rFonts w:ascii="Calibri" w:hAnsi="Calibri" w:cs="Calibri"/>
          <w:lang w:val="es-ES_tradnl"/>
        </w:rPr>
      </w:pPr>
      <w:r w:rsidRPr="003A1B70">
        <w:rPr>
          <w:rFonts w:ascii="Calibri" w:hAnsi="Calibri" w:cs="Calibri"/>
          <w:lang w:val="es-ES_tradnl"/>
        </w:rPr>
        <w:t>Sin más por el momento, quedo a sus órdenes para cualquier aclaración, duda o comentario con respecto a la misma.</w:t>
      </w:r>
    </w:p>
    <w:p w14:paraId="43459ACE" w14:textId="77777777" w:rsidR="006225F1" w:rsidRPr="003A1B70" w:rsidRDefault="006225F1" w:rsidP="006225F1">
      <w:pPr>
        <w:jc w:val="both"/>
        <w:rPr>
          <w:rFonts w:ascii="Calibri" w:hAnsi="Calibri" w:cs="Calibri"/>
          <w:lang w:val="es-ES_tradnl"/>
        </w:rPr>
      </w:pPr>
    </w:p>
    <w:p w14:paraId="60509CBD" w14:textId="77777777" w:rsidR="006225F1" w:rsidRPr="003A1B70" w:rsidRDefault="006225F1" w:rsidP="006225F1">
      <w:pPr>
        <w:jc w:val="both"/>
        <w:rPr>
          <w:rFonts w:ascii="Calibri" w:hAnsi="Calibri" w:cs="Calibri"/>
          <w:lang w:val="es-ES_tradnl"/>
        </w:rPr>
      </w:pPr>
      <w:r w:rsidRPr="003A1B70">
        <w:rPr>
          <w:rFonts w:ascii="Calibri" w:hAnsi="Calibri" w:cs="Calibri"/>
          <w:lang w:val="es-ES_tradnl"/>
        </w:rPr>
        <w:t xml:space="preserve">Atentamente, </w:t>
      </w:r>
    </w:p>
    <w:p w14:paraId="0F99D894" w14:textId="77777777" w:rsidR="006225F1" w:rsidRPr="003A1B70" w:rsidRDefault="006225F1" w:rsidP="006225F1">
      <w:pPr>
        <w:jc w:val="both"/>
        <w:rPr>
          <w:rFonts w:ascii="Calibri" w:hAnsi="Calibri" w:cs="Calibri"/>
          <w:lang w:val="es-ES_tradnl"/>
        </w:rPr>
      </w:pPr>
    </w:p>
    <w:p w14:paraId="1AC66CE5" w14:textId="77777777" w:rsidR="00F95698" w:rsidRPr="00F95698" w:rsidRDefault="00F95698" w:rsidP="006225F1">
      <w:pPr>
        <w:jc w:val="both"/>
        <w:rPr>
          <w:rFonts w:ascii="Calibri" w:hAnsi="Calibri" w:cs="Calibri"/>
          <w:b/>
          <w:bCs/>
          <w:lang w:val="es-ES_tradnl"/>
        </w:rPr>
      </w:pPr>
      <w:r w:rsidRPr="00F95698">
        <w:rPr>
          <w:rFonts w:ascii="Calibri" w:hAnsi="Calibri" w:cs="Calibri"/>
          <w:b/>
          <w:bCs/>
          <w:lang w:val="es-ES_tradnl"/>
        </w:rPr>
        <w:t xml:space="preserve">GRÜNENTHAL DE MÉXICO, S.A. DE C.V. </w:t>
      </w:r>
    </w:p>
    <w:p w14:paraId="203C7344" w14:textId="2ADA7BA7" w:rsidR="006225F1" w:rsidRPr="003A1B70" w:rsidRDefault="006225F1" w:rsidP="006225F1">
      <w:pPr>
        <w:jc w:val="both"/>
        <w:rPr>
          <w:rFonts w:ascii="Calibri" w:hAnsi="Calibri" w:cs="Calibri"/>
          <w:lang w:val="es-ES_tradnl"/>
        </w:rPr>
      </w:pPr>
      <w:r w:rsidRPr="003A1B70">
        <w:rPr>
          <w:rFonts w:ascii="Calibri" w:hAnsi="Calibri" w:cs="Calibri"/>
          <w:lang w:val="es-ES_tradnl"/>
        </w:rPr>
        <w:t xml:space="preserve"> </w:t>
      </w:r>
      <w:r w:rsidRPr="003A1B70">
        <w:rPr>
          <w:rFonts w:ascii="Calibri" w:hAnsi="Calibri" w:cs="Calibri"/>
          <w:highlight w:val="yellow"/>
          <w:lang w:val="es-ES_tradnl"/>
        </w:rPr>
        <w:t>[Nombre del representante legal]</w:t>
      </w:r>
    </w:p>
    <w:p w14:paraId="4A1EC64D" w14:textId="77777777" w:rsidR="006225F1" w:rsidRPr="003A1B70" w:rsidRDefault="006225F1" w:rsidP="006225F1">
      <w:pPr>
        <w:jc w:val="both"/>
        <w:rPr>
          <w:rFonts w:ascii="Calibri" w:hAnsi="Calibri" w:cs="Calibri"/>
          <w:lang w:val="es-ES_tradnl"/>
        </w:rPr>
      </w:pPr>
      <w:r w:rsidRPr="003A1B70">
        <w:rPr>
          <w:rFonts w:ascii="Calibri" w:hAnsi="Calibri" w:cs="Calibri"/>
          <w:lang w:val="es-ES_tradnl"/>
        </w:rPr>
        <w:t>Representante legal</w:t>
      </w:r>
    </w:p>
    <w:p w14:paraId="19AA6692" w14:textId="77777777" w:rsidR="006225F1" w:rsidRPr="003A1B70" w:rsidRDefault="006225F1" w:rsidP="006225F1">
      <w:pPr>
        <w:jc w:val="both"/>
        <w:rPr>
          <w:rFonts w:ascii="Calibri" w:hAnsi="Calibri" w:cs="Calibri"/>
          <w:lang w:val="es-ES_tradnl"/>
        </w:rPr>
      </w:pPr>
    </w:p>
    <w:p w14:paraId="392DA669" w14:textId="77777777" w:rsidR="006225F1" w:rsidRPr="003A1B70" w:rsidRDefault="006225F1" w:rsidP="006225F1">
      <w:pPr>
        <w:jc w:val="right"/>
        <w:rPr>
          <w:rFonts w:ascii="Calibri" w:hAnsi="Calibri" w:cs="Calibri"/>
        </w:rPr>
      </w:pPr>
      <w:r w:rsidRPr="003A1B70">
        <w:rPr>
          <w:rFonts w:ascii="Calibri" w:hAnsi="Calibri" w:cs="Calibri"/>
        </w:rPr>
        <w:t xml:space="preserve">Acepto de conformidad </w:t>
      </w:r>
    </w:p>
    <w:p w14:paraId="2755ECE7" w14:textId="77777777" w:rsidR="006225F1" w:rsidRPr="003A1B70" w:rsidRDefault="006225F1" w:rsidP="006225F1">
      <w:pPr>
        <w:jc w:val="right"/>
        <w:rPr>
          <w:rFonts w:ascii="Calibri" w:hAnsi="Calibri" w:cs="Calibri"/>
        </w:rPr>
      </w:pPr>
    </w:p>
    <w:p w14:paraId="266E1CD5" w14:textId="77777777" w:rsidR="006225F1" w:rsidRPr="003A1B70" w:rsidRDefault="006225F1" w:rsidP="006225F1">
      <w:pPr>
        <w:jc w:val="right"/>
        <w:rPr>
          <w:rFonts w:ascii="Calibri" w:hAnsi="Calibri" w:cs="Calibri"/>
        </w:rPr>
      </w:pPr>
    </w:p>
    <w:p w14:paraId="6954D2B8" w14:textId="77777777" w:rsidR="006225F1" w:rsidRPr="003A1B70" w:rsidRDefault="006225F1" w:rsidP="006225F1">
      <w:pPr>
        <w:jc w:val="right"/>
        <w:rPr>
          <w:rFonts w:ascii="Calibri" w:hAnsi="Calibri" w:cs="Calibri"/>
          <w:highlight w:val="yellow"/>
        </w:rPr>
      </w:pPr>
      <w:r w:rsidRPr="003A1B70">
        <w:rPr>
          <w:rFonts w:ascii="Calibri" w:hAnsi="Calibri" w:cs="Calibri"/>
          <w:highlight w:val="yellow"/>
        </w:rPr>
        <w:t>[Nombre del prestador]</w:t>
      </w:r>
    </w:p>
    <w:p w14:paraId="7624D7A6" w14:textId="77777777" w:rsidR="006225F1" w:rsidRPr="003A1B70" w:rsidRDefault="006225F1" w:rsidP="006225F1">
      <w:pPr>
        <w:jc w:val="right"/>
        <w:rPr>
          <w:rFonts w:ascii="Calibri" w:hAnsi="Calibri" w:cs="Calibri"/>
        </w:rPr>
      </w:pPr>
      <w:r w:rsidRPr="003A1B70">
        <w:rPr>
          <w:rFonts w:ascii="Calibri" w:hAnsi="Calibri" w:cs="Calibri"/>
          <w:highlight w:val="yellow"/>
        </w:rPr>
        <w:t>[Nombre del representante legal]</w:t>
      </w:r>
    </w:p>
    <w:p w14:paraId="4E223393" w14:textId="77777777" w:rsidR="00165E37" w:rsidRPr="003A1B70" w:rsidRDefault="00165E37" w:rsidP="00D06771">
      <w:pPr>
        <w:jc w:val="center"/>
        <w:rPr>
          <w:rFonts w:ascii="Calibri" w:hAnsi="Calibri" w:cs="Calibri"/>
        </w:rPr>
      </w:pPr>
    </w:p>
    <w:p w14:paraId="4B946E15" w14:textId="77777777" w:rsidR="00165E37" w:rsidRPr="003A1B70" w:rsidRDefault="00165E37" w:rsidP="00D06771">
      <w:pPr>
        <w:jc w:val="center"/>
        <w:rPr>
          <w:rFonts w:ascii="Calibri" w:hAnsi="Calibri" w:cs="Calibri"/>
        </w:rPr>
      </w:pPr>
    </w:p>
    <w:p w14:paraId="4C58477C" w14:textId="6A522D9C" w:rsidR="0004606A" w:rsidRPr="003A1B70" w:rsidRDefault="0004606A">
      <w:pPr>
        <w:rPr>
          <w:rFonts w:ascii="Calibri" w:hAnsi="Calibri" w:cs="Calibri"/>
        </w:rPr>
      </w:pPr>
      <w:r w:rsidRPr="003A1B70">
        <w:rPr>
          <w:rFonts w:ascii="Calibri" w:hAnsi="Calibri" w:cs="Calibri"/>
        </w:rPr>
        <w:br w:type="page"/>
      </w:r>
    </w:p>
    <w:p w14:paraId="6DACA019" w14:textId="77777777" w:rsidR="00165E37" w:rsidRPr="00B236D4" w:rsidRDefault="00165E37" w:rsidP="00D06771">
      <w:pPr>
        <w:jc w:val="center"/>
        <w:rPr>
          <w:rFonts w:ascii="Calibri" w:hAnsi="Calibri" w:cs="Calibri"/>
          <w:b/>
          <w:bCs/>
          <w:color w:val="000000" w:themeColor="text1"/>
          <w:sz w:val="28"/>
          <w:szCs w:val="28"/>
        </w:rPr>
      </w:pPr>
    </w:p>
    <w:p w14:paraId="6DC1D300" w14:textId="442A25DE" w:rsidR="00D06771" w:rsidRPr="00B236D4" w:rsidRDefault="00D06771" w:rsidP="00D06771">
      <w:pPr>
        <w:pStyle w:val="Ttulo3"/>
        <w:jc w:val="center"/>
        <w:rPr>
          <w:rFonts w:ascii="Calibri" w:hAnsi="Calibri" w:cs="Calibri"/>
          <w:b/>
          <w:bCs/>
          <w:color w:val="000000" w:themeColor="text1"/>
          <w:sz w:val="28"/>
          <w:szCs w:val="28"/>
        </w:rPr>
      </w:pPr>
      <w:bookmarkStart w:id="37" w:name="_Toc155791709"/>
      <w:bookmarkStart w:id="38" w:name="_Toc205376911"/>
      <w:r w:rsidRPr="00B236D4">
        <w:rPr>
          <w:rFonts w:ascii="Calibri" w:hAnsi="Calibri" w:cs="Calibri"/>
          <w:b/>
          <w:bCs/>
          <w:color w:val="000000" w:themeColor="text1"/>
          <w:sz w:val="28"/>
          <w:szCs w:val="28"/>
        </w:rPr>
        <w:t>C-</w:t>
      </w:r>
      <w:r w:rsidR="00FB24AE" w:rsidRPr="00B236D4">
        <w:rPr>
          <w:rFonts w:ascii="Calibri" w:hAnsi="Calibri" w:cs="Calibri"/>
          <w:b/>
          <w:bCs/>
          <w:color w:val="000000" w:themeColor="text1"/>
          <w:sz w:val="28"/>
          <w:szCs w:val="28"/>
        </w:rPr>
        <w:t>2</w:t>
      </w:r>
      <w:r w:rsidRPr="00B236D4">
        <w:rPr>
          <w:rFonts w:ascii="Calibri" w:hAnsi="Calibri" w:cs="Calibri"/>
          <w:b/>
          <w:bCs/>
          <w:color w:val="000000" w:themeColor="text1"/>
          <w:sz w:val="28"/>
          <w:szCs w:val="28"/>
        </w:rPr>
        <w:t xml:space="preserve">. Carta Modelo de Transferencia de Datos Personales (Responsable – </w:t>
      </w:r>
      <w:r w:rsidR="00584AAD" w:rsidRPr="00B236D4">
        <w:rPr>
          <w:rFonts w:ascii="Calibri" w:hAnsi="Calibri" w:cs="Calibri"/>
          <w:b/>
          <w:bCs/>
          <w:color w:val="000000" w:themeColor="text1"/>
          <w:sz w:val="28"/>
          <w:szCs w:val="28"/>
        </w:rPr>
        <w:t>Responsable</w:t>
      </w:r>
      <w:r w:rsidRPr="00B236D4">
        <w:rPr>
          <w:rFonts w:ascii="Calibri" w:hAnsi="Calibri" w:cs="Calibri"/>
          <w:b/>
          <w:bCs/>
          <w:color w:val="000000" w:themeColor="text1"/>
          <w:sz w:val="28"/>
          <w:szCs w:val="28"/>
        </w:rPr>
        <w:t>)</w:t>
      </w:r>
      <w:bookmarkEnd w:id="37"/>
      <w:bookmarkEnd w:id="38"/>
    </w:p>
    <w:p w14:paraId="4F9AF072" w14:textId="77777777" w:rsidR="00165E37" w:rsidRPr="003A1B70" w:rsidRDefault="00165E37" w:rsidP="00101A5D">
      <w:pPr>
        <w:rPr>
          <w:rFonts w:ascii="Calibri" w:hAnsi="Calibri" w:cs="Calibri"/>
        </w:rPr>
      </w:pPr>
    </w:p>
    <w:p w14:paraId="50EF9F99" w14:textId="77777777" w:rsidR="00E1142C" w:rsidRPr="003A1B70" w:rsidRDefault="00E1142C" w:rsidP="00101A5D">
      <w:pPr>
        <w:rPr>
          <w:rFonts w:ascii="Calibri" w:hAnsi="Calibri" w:cs="Calibri"/>
        </w:rPr>
      </w:pPr>
    </w:p>
    <w:p w14:paraId="5D09F278" w14:textId="77777777" w:rsidR="00165E37" w:rsidRPr="003A1B70" w:rsidRDefault="00165E37" w:rsidP="00165E37">
      <w:pPr>
        <w:rPr>
          <w:rFonts w:ascii="Calibri" w:hAnsi="Calibri" w:cs="Calibri"/>
        </w:rPr>
      </w:pPr>
    </w:p>
    <w:p w14:paraId="4014A5D5" w14:textId="77777777" w:rsidR="00E43A90" w:rsidRPr="003A1B70" w:rsidRDefault="00E43A90" w:rsidP="00E43A90">
      <w:pPr>
        <w:jc w:val="right"/>
        <w:rPr>
          <w:rFonts w:ascii="Calibri" w:hAnsi="Calibri" w:cs="Calibri"/>
        </w:rPr>
      </w:pPr>
      <w:r w:rsidRPr="003A1B70">
        <w:rPr>
          <w:rFonts w:ascii="Calibri" w:hAnsi="Calibri" w:cs="Calibri"/>
          <w:highlight w:val="yellow"/>
        </w:rPr>
        <w:t>[Lugar, fecha]</w:t>
      </w:r>
    </w:p>
    <w:p w14:paraId="732AA222" w14:textId="77777777" w:rsidR="00E43A90" w:rsidRPr="003A1B70" w:rsidRDefault="00E43A90" w:rsidP="00E43A90">
      <w:pPr>
        <w:jc w:val="both"/>
        <w:rPr>
          <w:rFonts w:ascii="Calibri" w:hAnsi="Calibri" w:cs="Calibri"/>
        </w:rPr>
      </w:pPr>
    </w:p>
    <w:p w14:paraId="459AF6AD" w14:textId="77777777" w:rsidR="00E43A90" w:rsidRPr="003A1B70" w:rsidRDefault="00E43A90" w:rsidP="00E43A90">
      <w:pPr>
        <w:jc w:val="both"/>
        <w:rPr>
          <w:rFonts w:ascii="Calibri" w:hAnsi="Calibri" w:cs="Calibri"/>
          <w:highlight w:val="yellow"/>
        </w:rPr>
      </w:pPr>
      <w:r w:rsidRPr="003A1B70">
        <w:rPr>
          <w:rFonts w:ascii="Calibri" w:hAnsi="Calibri" w:cs="Calibri"/>
          <w:highlight w:val="yellow"/>
        </w:rPr>
        <w:t>[Receptor]</w:t>
      </w:r>
    </w:p>
    <w:p w14:paraId="64F61C4B" w14:textId="77777777" w:rsidR="00E43A90" w:rsidRPr="003A1B70" w:rsidRDefault="00E43A90" w:rsidP="00E43A90">
      <w:pPr>
        <w:jc w:val="both"/>
        <w:rPr>
          <w:rFonts w:ascii="Calibri" w:hAnsi="Calibri" w:cs="Calibri"/>
        </w:rPr>
      </w:pPr>
      <w:r w:rsidRPr="003A1B70">
        <w:rPr>
          <w:rFonts w:ascii="Calibri" w:hAnsi="Calibri" w:cs="Calibri"/>
          <w:highlight w:val="yellow"/>
        </w:rPr>
        <w:t>[Dirección]</w:t>
      </w:r>
    </w:p>
    <w:p w14:paraId="50A85418" w14:textId="77777777" w:rsidR="00E43A90" w:rsidRPr="003A1B70" w:rsidRDefault="00E43A90" w:rsidP="00E43A90">
      <w:pPr>
        <w:jc w:val="both"/>
        <w:rPr>
          <w:rFonts w:ascii="Calibri" w:hAnsi="Calibri" w:cs="Calibri"/>
        </w:rPr>
      </w:pPr>
      <w:r w:rsidRPr="003A1B70">
        <w:rPr>
          <w:rFonts w:ascii="Calibri" w:hAnsi="Calibri" w:cs="Calibri"/>
        </w:rPr>
        <w:t>PRESENTE</w:t>
      </w:r>
    </w:p>
    <w:p w14:paraId="64AEF74E" w14:textId="77777777" w:rsidR="00E43A90" w:rsidRPr="003A1B70" w:rsidRDefault="00E43A90" w:rsidP="00E43A90">
      <w:pPr>
        <w:jc w:val="both"/>
        <w:rPr>
          <w:rFonts w:ascii="Calibri" w:hAnsi="Calibri" w:cs="Calibri"/>
        </w:rPr>
      </w:pPr>
    </w:p>
    <w:p w14:paraId="27525C54" w14:textId="77777777" w:rsidR="00E43A90" w:rsidRPr="003A1B70" w:rsidRDefault="00E43A90" w:rsidP="00E43A90">
      <w:pPr>
        <w:jc w:val="right"/>
        <w:rPr>
          <w:rFonts w:ascii="Calibri" w:hAnsi="Calibri" w:cs="Calibri"/>
        </w:rPr>
      </w:pPr>
      <w:r w:rsidRPr="003A1B70">
        <w:rPr>
          <w:rFonts w:ascii="Calibri" w:hAnsi="Calibri" w:cs="Calibri"/>
          <w:b/>
        </w:rPr>
        <w:t xml:space="preserve">Asunto. </w:t>
      </w:r>
      <w:r w:rsidRPr="003A1B70">
        <w:rPr>
          <w:rFonts w:ascii="Calibri" w:hAnsi="Calibri" w:cs="Calibri"/>
        </w:rPr>
        <w:t xml:space="preserve">Obligaciones en materia de protección de datos personales </w:t>
      </w:r>
    </w:p>
    <w:p w14:paraId="1DACD90F" w14:textId="77777777" w:rsidR="00E43A90" w:rsidRPr="003A1B70" w:rsidRDefault="00E43A90" w:rsidP="00E43A90">
      <w:pPr>
        <w:jc w:val="right"/>
        <w:rPr>
          <w:rFonts w:ascii="Calibri" w:hAnsi="Calibri" w:cs="Calibri"/>
        </w:rPr>
      </w:pPr>
    </w:p>
    <w:p w14:paraId="0B0FE66D" w14:textId="77777777" w:rsidR="00E43A90" w:rsidRPr="003A1B70" w:rsidRDefault="00E43A90" w:rsidP="00E43A90">
      <w:pPr>
        <w:jc w:val="both"/>
        <w:rPr>
          <w:rFonts w:ascii="Calibri" w:hAnsi="Calibri" w:cs="Calibri"/>
          <w:lang w:val="es-ES_tradnl"/>
        </w:rPr>
      </w:pPr>
      <w:r w:rsidRPr="003A1B70">
        <w:rPr>
          <w:rFonts w:ascii="Calibri" w:hAnsi="Calibri" w:cs="Calibri"/>
          <w:lang w:val="es-ES_tradnl"/>
        </w:rPr>
        <w:t xml:space="preserve">Estimado. </w:t>
      </w:r>
    </w:p>
    <w:p w14:paraId="7C078C21" w14:textId="77777777" w:rsidR="00E43A90" w:rsidRPr="003A1B70" w:rsidRDefault="00E43A90" w:rsidP="00E43A90">
      <w:pPr>
        <w:jc w:val="both"/>
        <w:rPr>
          <w:rFonts w:ascii="Calibri" w:hAnsi="Calibri" w:cs="Calibri"/>
          <w:lang w:val="es-ES_tradnl"/>
        </w:rPr>
      </w:pPr>
    </w:p>
    <w:p w14:paraId="4897D875" w14:textId="3042BD1C" w:rsidR="00E43A90" w:rsidRPr="003A1B70" w:rsidRDefault="00E43A90" w:rsidP="00E43A90">
      <w:pPr>
        <w:jc w:val="both"/>
        <w:rPr>
          <w:rFonts w:ascii="Calibri" w:hAnsi="Calibri" w:cs="Calibri"/>
          <w:lang w:val="es-ES_tradnl"/>
        </w:rPr>
      </w:pPr>
      <w:r w:rsidRPr="003A1B70">
        <w:rPr>
          <w:rFonts w:ascii="Calibri" w:hAnsi="Calibri" w:cs="Calibri"/>
          <w:lang w:val="es-ES_tradnl"/>
        </w:rPr>
        <w:t xml:space="preserve">Por este medio nos permitimos puntualizar e incluir diversas declaraciones y obligaciones asumidas por parte de su representada al amparo de los datos personales que </w:t>
      </w:r>
      <w:r w:rsidR="00B236D4" w:rsidRPr="00B236D4">
        <w:rPr>
          <w:rFonts w:ascii="Calibri" w:hAnsi="Calibri" w:cs="Calibri"/>
          <w:b/>
          <w:bCs/>
          <w:lang w:val="es-ES_tradnl"/>
        </w:rPr>
        <w:t>GRÜNENTHAL DE MÉXICO, S.A. DE C.V.</w:t>
      </w:r>
      <w:r w:rsidRPr="003A1B70">
        <w:rPr>
          <w:rFonts w:ascii="Calibri" w:hAnsi="Calibri" w:cs="Calibri"/>
        </w:rPr>
        <w:t xml:space="preserve"> (en adelante “LA TRANSFERENTE” y/o LA PARTE TRANSFERENTE”)</w:t>
      </w:r>
      <w:r w:rsidRPr="003A1B70">
        <w:rPr>
          <w:rFonts w:ascii="Calibri" w:hAnsi="Calibri" w:cs="Calibri"/>
          <w:lang w:val="es-ES_tradnl"/>
        </w:rPr>
        <w:t xml:space="preserve"> transferirá a </w:t>
      </w:r>
      <w:r w:rsidRPr="003A1B70">
        <w:rPr>
          <w:rFonts w:ascii="Calibri" w:hAnsi="Calibri" w:cs="Calibri"/>
          <w:highlight w:val="yellow"/>
          <w:lang w:val="es-ES_tradnl"/>
        </w:rPr>
        <w:t>[Razón social o nombre completo del Receptor]</w:t>
      </w:r>
      <w:r w:rsidRPr="003A1B70">
        <w:rPr>
          <w:rFonts w:ascii="Calibri" w:hAnsi="Calibri" w:cs="Calibri"/>
          <w:lang w:val="es-ES_tradnl"/>
        </w:rPr>
        <w:t xml:space="preserve"> (en adelante “LA RECEPTOR” y/o “LA PARTE RECEPTORA”) respecto de </w:t>
      </w:r>
      <w:r w:rsidRPr="003A1B70">
        <w:rPr>
          <w:rFonts w:ascii="Calibri" w:hAnsi="Calibri" w:cs="Calibri"/>
          <w:highlight w:val="yellow"/>
          <w:lang w:val="es-ES_tradnl"/>
        </w:rPr>
        <w:t>[describir alcance de la transferencia]</w:t>
      </w:r>
      <w:r w:rsidRPr="003A1B70">
        <w:rPr>
          <w:rFonts w:ascii="Calibri" w:hAnsi="Calibri" w:cs="Calibri"/>
          <w:lang w:val="es-ES_tradnl"/>
        </w:rPr>
        <w:t xml:space="preserve"> (“base de datos transferida”) en virtud del contrato de </w:t>
      </w:r>
      <w:r w:rsidRPr="003A1B70">
        <w:rPr>
          <w:rFonts w:ascii="Calibri" w:hAnsi="Calibri" w:cs="Calibri"/>
          <w:highlight w:val="yellow"/>
          <w:lang w:val="es-ES_tradnl"/>
        </w:rPr>
        <w:t>[describir]</w:t>
      </w:r>
      <w:r w:rsidRPr="003A1B70">
        <w:rPr>
          <w:rFonts w:ascii="Calibri" w:hAnsi="Calibri" w:cs="Calibri"/>
          <w:lang w:val="es-ES_tradnl"/>
        </w:rPr>
        <w:t xml:space="preserve"> de fecha </w:t>
      </w:r>
      <w:r w:rsidRPr="003A1B70">
        <w:rPr>
          <w:rFonts w:ascii="Calibri" w:hAnsi="Calibri" w:cs="Calibri"/>
          <w:highlight w:val="yellow"/>
          <w:lang w:val="es-ES_tradnl"/>
        </w:rPr>
        <w:t>[describir]</w:t>
      </w:r>
      <w:r w:rsidRPr="003A1B70">
        <w:rPr>
          <w:rFonts w:ascii="Calibri" w:hAnsi="Calibri" w:cs="Calibri"/>
          <w:lang w:val="es-ES_tradnl"/>
        </w:rPr>
        <w:t xml:space="preserve"> mismas que a continuación se detallan:</w:t>
      </w:r>
    </w:p>
    <w:p w14:paraId="0457CDC2" w14:textId="77777777" w:rsidR="00E43A90" w:rsidRPr="003A1B70" w:rsidRDefault="00E43A90" w:rsidP="00E43A90">
      <w:pPr>
        <w:jc w:val="both"/>
        <w:rPr>
          <w:rFonts w:ascii="Calibri" w:hAnsi="Calibri" w:cs="Calibri"/>
        </w:rPr>
      </w:pPr>
    </w:p>
    <w:p w14:paraId="377D495E" w14:textId="77777777" w:rsidR="00E43A90" w:rsidRPr="003A1B70" w:rsidRDefault="00E43A90">
      <w:pPr>
        <w:numPr>
          <w:ilvl w:val="0"/>
          <w:numId w:val="8"/>
        </w:numPr>
        <w:jc w:val="both"/>
        <w:rPr>
          <w:rFonts w:ascii="Calibri" w:hAnsi="Calibri" w:cs="Calibri"/>
          <w:bCs/>
          <w:lang w:val="es-ES_tradnl"/>
        </w:rPr>
      </w:pPr>
      <w:r w:rsidRPr="003A1B70">
        <w:rPr>
          <w:rFonts w:ascii="Calibri" w:hAnsi="Calibri" w:cs="Calibri"/>
          <w:bCs/>
          <w:lang w:val="es-ES_tradnl"/>
        </w:rPr>
        <w:t>“LA PARTE TRANSFERENTE” reconoce que ha informado a todos los titulares que forman parte de la base de datos transferida, a través de su Aviso de Privacidad, sobre la transferencia que realizará de sus datos personales a “LA RECEPTORA”. Por ningún motivo “EL TRANSFERENTE” transferirá a “LA RECEPTORA” información de algún Titular sin que antes lo hubiere informado de forma expresa a través de su Aviso de Privacidad.</w:t>
      </w:r>
    </w:p>
    <w:p w14:paraId="5C747656" w14:textId="77777777" w:rsidR="00E43A90" w:rsidRPr="003A1B70" w:rsidRDefault="00E43A90" w:rsidP="00E43A90">
      <w:pPr>
        <w:ind w:left="720"/>
        <w:jc w:val="both"/>
        <w:rPr>
          <w:rFonts w:ascii="Calibri" w:hAnsi="Calibri" w:cs="Calibri"/>
          <w:bCs/>
          <w:lang w:val="es-ES_tradnl"/>
        </w:rPr>
      </w:pPr>
    </w:p>
    <w:p w14:paraId="7AEC9D40" w14:textId="77777777" w:rsidR="00E43A90" w:rsidRPr="003A1B70" w:rsidRDefault="00E43A90">
      <w:pPr>
        <w:numPr>
          <w:ilvl w:val="0"/>
          <w:numId w:val="8"/>
        </w:numPr>
        <w:jc w:val="both"/>
        <w:rPr>
          <w:rFonts w:ascii="Calibri" w:hAnsi="Calibri" w:cs="Calibri"/>
          <w:bCs/>
          <w:lang w:val="es-ES_tradnl"/>
        </w:rPr>
      </w:pPr>
      <w:r w:rsidRPr="003A1B70">
        <w:rPr>
          <w:rFonts w:ascii="Calibri" w:hAnsi="Calibri" w:cs="Calibri"/>
          <w:bCs/>
          <w:lang w:val="es-ES_tradnl"/>
        </w:rPr>
        <w:t>“LA PARTE TRANSFERENTE”, previo a transferir cualquier información respecto de un cliente a “LA RECEPTORA”, deberá contar con una base de legitimación legal para transferir datos personales a “LA RECEPTORA”.</w:t>
      </w:r>
    </w:p>
    <w:p w14:paraId="6259A28C" w14:textId="77777777" w:rsidR="00E43A90" w:rsidRPr="003A1B70" w:rsidRDefault="00E43A90" w:rsidP="00E43A90">
      <w:pPr>
        <w:pStyle w:val="Prrafodelista"/>
        <w:rPr>
          <w:rFonts w:ascii="Calibri" w:hAnsi="Calibri" w:cs="Calibri"/>
          <w:bCs/>
          <w:lang w:val="es-ES_tradnl"/>
        </w:rPr>
      </w:pPr>
    </w:p>
    <w:p w14:paraId="23BDD045" w14:textId="77777777" w:rsidR="00E43A90" w:rsidRPr="003A1B70" w:rsidRDefault="00E43A90">
      <w:pPr>
        <w:numPr>
          <w:ilvl w:val="0"/>
          <w:numId w:val="8"/>
        </w:numPr>
        <w:jc w:val="both"/>
        <w:rPr>
          <w:rFonts w:ascii="Calibri" w:hAnsi="Calibri" w:cs="Calibri"/>
          <w:bCs/>
          <w:lang w:val="es-ES_tradnl"/>
        </w:rPr>
      </w:pPr>
      <w:r w:rsidRPr="003A1B70">
        <w:rPr>
          <w:rFonts w:ascii="Calibri" w:hAnsi="Calibri" w:cs="Calibri"/>
          <w:bCs/>
          <w:lang w:val="es-ES_tradnl"/>
        </w:rPr>
        <w:t xml:space="preserve"> “LA PARTE TRANSFERENTE” reconoce que cuenta con la debida legitimación legal para transferir datos personales </w:t>
      </w:r>
      <w:r w:rsidRPr="003A1B70">
        <w:rPr>
          <w:rFonts w:ascii="Calibri" w:hAnsi="Calibri" w:cs="Calibri"/>
          <w:bCs/>
          <w:highlight w:val="yellow"/>
          <w:lang w:val="es-ES_tradnl"/>
        </w:rPr>
        <w:t>[definir tipos de datos a transferir]</w:t>
      </w:r>
      <w:r w:rsidRPr="003A1B70">
        <w:rPr>
          <w:rFonts w:ascii="Calibri" w:hAnsi="Calibri" w:cs="Calibri"/>
          <w:bCs/>
          <w:lang w:val="es-ES_tradnl"/>
        </w:rPr>
        <w:t xml:space="preserve"> a “LA RECEPTORA” para que esta pueda tratar dichos datos personales para las siguientes finalidades:</w:t>
      </w:r>
    </w:p>
    <w:p w14:paraId="43EBA0C3" w14:textId="77777777" w:rsidR="00E43A90" w:rsidRPr="003A1B70" w:rsidRDefault="616259D3" w:rsidP="616259D3">
      <w:pPr>
        <w:numPr>
          <w:ilvl w:val="1"/>
          <w:numId w:val="8"/>
        </w:numPr>
        <w:jc w:val="both"/>
        <w:rPr>
          <w:rFonts w:ascii="Calibri" w:hAnsi="Calibri" w:cs="Calibri"/>
          <w:highlight w:val="yellow"/>
          <w:lang w:val="es-ES"/>
        </w:rPr>
      </w:pPr>
      <w:r w:rsidRPr="616259D3">
        <w:rPr>
          <w:rFonts w:ascii="Calibri" w:hAnsi="Calibri" w:cs="Calibri"/>
          <w:highlight w:val="yellow"/>
          <w:lang w:val="es-ES"/>
        </w:rPr>
        <w:t>[Determinar las finalidades de acuerdo al contenido del AP]:</w:t>
      </w:r>
    </w:p>
    <w:p w14:paraId="41832D6F" w14:textId="77777777" w:rsidR="00E43A90" w:rsidRPr="003A1B70" w:rsidRDefault="00E43A90" w:rsidP="00E43A90">
      <w:pPr>
        <w:jc w:val="both"/>
        <w:rPr>
          <w:rFonts w:ascii="Calibri" w:hAnsi="Calibri" w:cs="Calibri"/>
          <w:bCs/>
          <w:lang w:val="es-ES_tradnl"/>
        </w:rPr>
      </w:pPr>
    </w:p>
    <w:p w14:paraId="6072D7EF" w14:textId="77777777" w:rsidR="00E43A90" w:rsidRPr="003A1B70" w:rsidRDefault="00E43A90" w:rsidP="00E43A90">
      <w:pPr>
        <w:jc w:val="both"/>
        <w:rPr>
          <w:rFonts w:ascii="Calibri" w:hAnsi="Calibri" w:cs="Calibri"/>
          <w:bCs/>
          <w:lang w:val="es-ES_tradnl"/>
        </w:rPr>
      </w:pPr>
      <w:r w:rsidRPr="003A1B70">
        <w:rPr>
          <w:rFonts w:ascii="Calibri" w:hAnsi="Calibri" w:cs="Calibri"/>
          <w:bCs/>
          <w:lang w:val="es-ES_tradnl"/>
        </w:rPr>
        <w:t xml:space="preserve">Las finalidades antes mencionadas deberán estar previstas en el Aviso de Privacidad de “LA TRANSFERENTE”, en el apartado de transferencias donde informe al Cliente sobre las finalidades para las cuales “LA RECEPTORA” podrá tratar los datos personales transferidos. La transferencia de la base de datos transferida será realizada por tiempo indefinido, salvo acuerdo particular en </w:t>
      </w:r>
      <w:r w:rsidRPr="003A1B70">
        <w:rPr>
          <w:rFonts w:ascii="Calibri" w:hAnsi="Calibri" w:cs="Calibri"/>
          <w:bCs/>
          <w:lang w:val="es-ES_tradnl"/>
        </w:rPr>
        <w:lastRenderedPageBreak/>
        <w:t xml:space="preserve">contrario entre “LAS PARTES”, teniendo “LA RECEPTORA” derecho a utilizar la base de datos transferida para la/s finalidad/es anteriormente descrita/s, incluyendo de forma expresa, la explotación comercial de la misma. </w:t>
      </w:r>
    </w:p>
    <w:p w14:paraId="30D2D925" w14:textId="77777777" w:rsidR="00E43A90" w:rsidRPr="003A1B70" w:rsidRDefault="00E43A90" w:rsidP="00E43A90">
      <w:pPr>
        <w:jc w:val="both"/>
        <w:rPr>
          <w:rFonts w:ascii="Calibri" w:hAnsi="Calibri" w:cs="Calibri"/>
          <w:bCs/>
          <w:lang w:val="es-ES_tradnl"/>
        </w:rPr>
      </w:pPr>
    </w:p>
    <w:p w14:paraId="23E13ACF" w14:textId="77777777" w:rsidR="00E43A90" w:rsidRPr="003A1B70" w:rsidRDefault="616259D3" w:rsidP="616259D3">
      <w:pPr>
        <w:numPr>
          <w:ilvl w:val="0"/>
          <w:numId w:val="26"/>
        </w:numPr>
        <w:jc w:val="both"/>
        <w:rPr>
          <w:rFonts w:ascii="Calibri" w:hAnsi="Calibri" w:cs="Calibri"/>
          <w:lang w:val="es-ES"/>
        </w:rPr>
      </w:pPr>
      <w:r w:rsidRPr="616259D3">
        <w:rPr>
          <w:rFonts w:ascii="Calibri" w:hAnsi="Calibri" w:cs="Calibri"/>
          <w:lang w:val="es-ES"/>
        </w:rPr>
        <w:t xml:space="preserve">“LA TRANSFERENTE deberá garantizar a “LA RECEPTORA” que todos los datos personales incluidos en la base de datos transferida han sido obtenidos de forma lícita y conforme a la legislación vigente, prestando especial atención al cumplimiento de la normatividad aplicable de datos personales. Asimismo, “LA TRANSFERENTE” deberá responder por la integridad absoluta de dichos datos personales, así como la calidad y proporcionalidad de </w:t>
      </w:r>
      <w:proofErr w:type="gramStart"/>
      <w:r w:rsidRPr="616259D3">
        <w:rPr>
          <w:rFonts w:ascii="Calibri" w:hAnsi="Calibri" w:cs="Calibri"/>
          <w:lang w:val="es-ES"/>
        </w:rPr>
        <w:t>los mismos</w:t>
      </w:r>
      <w:proofErr w:type="gramEnd"/>
      <w:r w:rsidRPr="616259D3">
        <w:rPr>
          <w:rFonts w:ascii="Calibri" w:hAnsi="Calibri" w:cs="Calibri"/>
          <w:lang w:val="es-ES"/>
        </w:rPr>
        <w:t>.</w:t>
      </w:r>
    </w:p>
    <w:p w14:paraId="1299CCED" w14:textId="77777777" w:rsidR="00E43A90" w:rsidRPr="003A1B70" w:rsidRDefault="00E43A90" w:rsidP="00E43A90">
      <w:pPr>
        <w:jc w:val="both"/>
        <w:rPr>
          <w:rFonts w:ascii="Calibri" w:hAnsi="Calibri" w:cs="Calibri"/>
          <w:bCs/>
          <w:lang w:val="es-ES_tradnl"/>
        </w:rPr>
      </w:pPr>
    </w:p>
    <w:p w14:paraId="31575CA4" w14:textId="77777777" w:rsidR="00E43A90" w:rsidRPr="003A1B70" w:rsidRDefault="00E43A90">
      <w:pPr>
        <w:numPr>
          <w:ilvl w:val="0"/>
          <w:numId w:val="26"/>
        </w:numPr>
        <w:jc w:val="both"/>
        <w:rPr>
          <w:rFonts w:ascii="Calibri" w:hAnsi="Calibri" w:cs="Calibri"/>
          <w:bCs/>
          <w:lang w:val="es-ES_tradnl"/>
        </w:rPr>
      </w:pPr>
      <w:r w:rsidRPr="003A1B70">
        <w:rPr>
          <w:rFonts w:ascii="Calibri" w:hAnsi="Calibri" w:cs="Calibri"/>
          <w:bCs/>
          <w:lang w:val="es-ES_tradnl"/>
        </w:rPr>
        <w:t>“LA TRANSFERENTE” se obliga a indemnizar y sacar en paz y a salvo a “LA RECEPTORA” en contra de cualquier reclamación que hiciere cualquier titular, cuyos datos personales se encuentren en la base de datos transferida, argumentando que la transferencia se llevó a cabo sin habérsele informado y/o sin haber obtenido su consentimiento.</w:t>
      </w:r>
    </w:p>
    <w:p w14:paraId="7F89D06C" w14:textId="77777777" w:rsidR="00E43A90" w:rsidRPr="003A1B70" w:rsidRDefault="00E43A90" w:rsidP="00E43A90">
      <w:pPr>
        <w:jc w:val="both"/>
        <w:rPr>
          <w:rFonts w:ascii="Calibri" w:hAnsi="Calibri" w:cs="Calibri"/>
          <w:bCs/>
          <w:lang w:val="es-ES_tradnl"/>
        </w:rPr>
      </w:pPr>
    </w:p>
    <w:p w14:paraId="650DBF0F" w14:textId="77777777" w:rsidR="00E43A90" w:rsidRPr="003A1B70" w:rsidRDefault="00E43A90">
      <w:pPr>
        <w:numPr>
          <w:ilvl w:val="0"/>
          <w:numId w:val="26"/>
        </w:numPr>
        <w:jc w:val="both"/>
        <w:rPr>
          <w:rFonts w:ascii="Calibri" w:hAnsi="Calibri" w:cs="Calibri"/>
          <w:bCs/>
          <w:lang w:val="es-ES_tradnl"/>
        </w:rPr>
      </w:pPr>
      <w:r w:rsidRPr="003A1B70">
        <w:rPr>
          <w:rFonts w:ascii="Calibri" w:hAnsi="Calibri" w:cs="Calibri"/>
          <w:bCs/>
          <w:lang w:val="es-ES_tradnl"/>
        </w:rPr>
        <w:t>“LA TRANSFERENTE” se obliga a conservar la confidencialidad de los datos personales de los clientes, y deberá aplicar todas las medidas de seguridad que resulten necesarias al efecto. Entre otras, “LA PARTE TRANSFERENTE” deberá celebrar y mantener vigentes convenios de confidencialidad con todas las personas, empleados propios y proveedores, que tengan acceso a los datos personales referidos. En caso de que los datos personales llegaren a hacerse del conocimiento de terceras personas por dolo, negligencia o mala fe imputable a “LA TRANSFERENTE” y/o de sus filiales, contratistas, subcontratistas o sus proveedores, dicha Parte será responsable de los daños y perjuicios que se ocasionen a la otra parte / afectada, sin perjuicio de las responsabilidades y sanciones legales que deriven.</w:t>
      </w:r>
    </w:p>
    <w:p w14:paraId="5B679E28" w14:textId="77777777" w:rsidR="00E43A90" w:rsidRPr="003A1B70" w:rsidRDefault="00E43A90" w:rsidP="00E43A90">
      <w:pPr>
        <w:jc w:val="both"/>
        <w:rPr>
          <w:rFonts w:ascii="Calibri" w:hAnsi="Calibri" w:cs="Calibri"/>
          <w:bCs/>
          <w:lang w:val="es-ES_tradnl"/>
        </w:rPr>
      </w:pPr>
    </w:p>
    <w:p w14:paraId="312B3A1A" w14:textId="77777777" w:rsidR="00E43A90" w:rsidRPr="003A1B70" w:rsidRDefault="00E43A90" w:rsidP="00E43A90">
      <w:pPr>
        <w:jc w:val="both"/>
        <w:rPr>
          <w:rFonts w:ascii="Calibri" w:hAnsi="Calibri" w:cs="Calibri"/>
          <w:bCs/>
          <w:lang w:val="es-ES_tradnl"/>
        </w:rPr>
      </w:pPr>
      <w:r w:rsidRPr="003A1B70">
        <w:rPr>
          <w:rFonts w:ascii="Calibri" w:hAnsi="Calibri" w:cs="Calibri"/>
          <w:bCs/>
          <w:lang w:val="es-ES_tradnl"/>
        </w:rPr>
        <w:t>Aunado a lo anterior, tanto su representada como “LA RECEPTORA” deberán cumplir con lo siguiente:</w:t>
      </w:r>
    </w:p>
    <w:p w14:paraId="6260BB8E" w14:textId="77777777" w:rsidR="00E43A90" w:rsidRPr="003A1B70" w:rsidRDefault="00E43A90" w:rsidP="00E43A90">
      <w:pPr>
        <w:jc w:val="both"/>
        <w:rPr>
          <w:rFonts w:ascii="Calibri" w:hAnsi="Calibri" w:cs="Calibri"/>
          <w:bCs/>
          <w:lang w:val="es-ES_tradnl"/>
        </w:rPr>
      </w:pPr>
    </w:p>
    <w:p w14:paraId="340814B2" w14:textId="77777777" w:rsidR="00E43A90" w:rsidRPr="003A1B70" w:rsidRDefault="00E43A90">
      <w:pPr>
        <w:numPr>
          <w:ilvl w:val="0"/>
          <w:numId w:val="9"/>
        </w:numPr>
        <w:jc w:val="both"/>
        <w:rPr>
          <w:rFonts w:ascii="Calibri" w:hAnsi="Calibri" w:cs="Calibri"/>
          <w:bCs/>
          <w:lang w:val="es-ES_tradnl"/>
        </w:rPr>
      </w:pPr>
      <w:r w:rsidRPr="003A1B70">
        <w:rPr>
          <w:rFonts w:ascii="Calibri" w:hAnsi="Calibri" w:cs="Calibri"/>
          <w:bCs/>
          <w:lang w:val="es-ES_tradnl"/>
        </w:rPr>
        <w:t>“LAS PARTES” acuerdan que, en su caso, exista pérdida o fuga de los datos personales que integren la base de datos transferida, ya sea por negligencia o dolo, por parte de los funcionarios, empleados, clientes o asesores de alguna de “LAS PARTES”, la parte que sufra dicha vulneración deberá informar directamente a los titulares vulnerados, en los términos que exige la normatividad aplicable.</w:t>
      </w:r>
    </w:p>
    <w:p w14:paraId="350ECFE6" w14:textId="77777777" w:rsidR="00E43A90" w:rsidRPr="003A1B70" w:rsidRDefault="00E43A90" w:rsidP="00E43A90">
      <w:pPr>
        <w:jc w:val="both"/>
        <w:rPr>
          <w:rFonts w:ascii="Calibri" w:hAnsi="Calibri" w:cs="Calibri"/>
          <w:bCs/>
          <w:lang w:val="es-ES_tradnl"/>
        </w:rPr>
      </w:pPr>
    </w:p>
    <w:p w14:paraId="144A7F3A" w14:textId="77777777" w:rsidR="00E43A90" w:rsidRPr="003A1B70" w:rsidRDefault="616259D3" w:rsidP="616259D3">
      <w:pPr>
        <w:numPr>
          <w:ilvl w:val="0"/>
          <w:numId w:val="9"/>
        </w:numPr>
        <w:jc w:val="both"/>
        <w:rPr>
          <w:rFonts w:ascii="Calibri" w:hAnsi="Calibri" w:cs="Calibri"/>
          <w:lang w:val="es-ES"/>
        </w:rPr>
      </w:pPr>
      <w:r w:rsidRPr="616259D3">
        <w:rPr>
          <w:rFonts w:ascii="Calibri" w:hAnsi="Calibri" w:cs="Calibri"/>
          <w:lang w:val="es-ES"/>
        </w:rPr>
        <w:t xml:space="preserve">“LAS PARTES” acuerdan que en caso de que ante una de ellas sea </w:t>
      </w:r>
      <w:proofErr w:type="gramStart"/>
      <w:r w:rsidRPr="616259D3">
        <w:rPr>
          <w:rFonts w:ascii="Calibri" w:hAnsi="Calibri" w:cs="Calibri"/>
          <w:lang w:val="es-ES"/>
        </w:rPr>
        <w:t>ejercido</w:t>
      </w:r>
      <w:proofErr w:type="gramEnd"/>
      <w:r w:rsidRPr="616259D3">
        <w:rPr>
          <w:rFonts w:ascii="Calibri" w:hAnsi="Calibri" w:cs="Calibri"/>
          <w:lang w:val="es-ES"/>
        </w:rPr>
        <w:t xml:space="preserve"> un derecho de rectificación o cancelación por parte de algún titular cuyos datos personales obren en la base de datos transferida, dicha Parte deberá hacer del conocimiento, por escrito y en un plazo máximo de (5) días hábiles contados desde la fecha en que haya recibido la petición del titular, de la otra Parte dicha solicitud de rectificación o cancelación, para que proceda a efectuarla también. </w:t>
      </w:r>
    </w:p>
    <w:p w14:paraId="08FF914A" w14:textId="77777777" w:rsidR="00E43A90" w:rsidRPr="003A1B70" w:rsidRDefault="00E43A90" w:rsidP="00E43A90">
      <w:pPr>
        <w:jc w:val="both"/>
        <w:rPr>
          <w:rFonts w:ascii="Calibri" w:hAnsi="Calibri" w:cs="Calibri"/>
          <w:bCs/>
          <w:lang w:val="es-ES_tradnl"/>
        </w:rPr>
      </w:pPr>
    </w:p>
    <w:p w14:paraId="4F7586B8" w14:textId="77777777" w:rsidR="00E43A90" w:rsidRPr="003A1B70" w:rsidRDefault="00E43A90">
      <w:pPr>
        <w:numPr>
          <w:ilvl w:val="0"/>
          <w:numId w:val="9"/>
        </w:numPr>
        <w:jc w:val="both"/>
        <w:rPr>
          <w:rFonts w:ascii="Calibri" w:hAnsi="Calibri" w:cs="Calibri"/>
          <w:bCs/>
          <w:lang w:val="es-ES_tradnl"/>
        </w:rPr>
      </w:pPr>
      <w:r w:rsidRPr="003A1B70">
        <w:rPr>
          <w:rFonts w:ascii="Calibri" w:hAnsi="Calibri" w:cs="Calibri"/>
          <w:bCs/>
          <w:lang w:val="es-ES_tradnl"/>
        </w:rPr>
        <w:lastRenderedPageBreak/>
        <w:t>“LAS PARTES” acuerdan que en caso de que se presente algún reclamo por el tratamiento de los datos personales o por realizarse una transferencia de datos personales ilícitamente y que sea distinto a lo establecido en la presente carta, en el aviso de privacidad de “LA TRANSFERENTE” o que de alguna manera viole alguna disposición contenida en de las leyes aplicables, “LA TRANSFERENTE” deberá indemnizar a “EL RECEPTOR” al 100% (cien por ciento) de cualquier monto que este último tenga que pagar por multas y/o indemnizaciones, derivadas de procesos administrativos, civiles o transacciones que resuelvan el o los reclamos correspondientes.</w:t>
      </w:r>
    </w:p>
    <w:p w14:paraId="6ABE1B94" w14:textId="77777777" w:rsidR="00E43A90" w:rsidRPr="003A1B70" w:rsidRDefault="00E43A90" w:rsidP="00E43A90">
      <w:pPr>
        <w:jc w:val="both"/>
        <w:rPr>
          <w:rFonts w:ascii="Calibri" w:hAnsi="Calibri" w:cs="Calibri"/>
          <w:bCs/>
          <w:lang w:val="es-ES_tradnl"/>
        </w:rPr>
      </w:pPr>
    </w:p>
    <w:p w14:paraId="1A34FBB2" w14:textId="77777777" w:rsidR="00E43A90" w:rsidRPr="003A1B70" w:rsidRDefault="616259D3" w:rsidP="616259D3">
      <w:pPr>
        <w:jc w:val="both"/>
        <w:rPr>
          <w:rFonts w:ascii="Calibri" w:hAnsi="Calibri" w:cs="Calibri"/>
          <w:lang w:val="es-ES"/>
        </w:rPr>
      </w:pPr>
      <w:r w:rsidRPr="616259D3">
        <w:rPr>
          <w:rFonts w:ascii="Calibri" w:hAnsi="Calibri" w:cs="Calibri"/>
          <w:lang w:val="es-ES"/>
        </w:rPr>
        <w:t xml:space="preserve">Les recordamos que las mencionadas obligaciones son aquellas que exige la normatividad de datos aplicable, </w:t>
      </w:r>
      <w:proofErr w:type="gramStart"/>
      <w:r w:rsidRPr="616259D3">
        <w:rPr>
          <w:rFonts w:ascii="Calibri" w:hAnsi="Calibri" w:cs="Calibri"/>
          <w:lang w:val="es-ES"/>
        </w:rPr>
        <w:t>y</w:t>
      </w:r>
      <w:proofErr w:type="gramEnd"/>
      <w:r w:rsidRPr="616259D3">
        <w:rPr>
          <w:rFonts w:ascii="Calibri" w:hAnsi="Calibri" w:cs="Calibri"/>
          <w:lang w:val="es-ES"/>
        </w:rPr>
        <w:t xml:space="preserve"> por ende, dada la sensibilidad de los aspectos listados anteriormente, los exhortamos a cumplir con las obligaciones señaladas al amparo de la presente Carta, a fin de mantener una relación comercial y contractual sana entre ambas partes.</w:t>
      </w:r>
    </w:p>
    <w:p w14:paraId="7DA8A9F6" w14:textId="77777777" w:rsidR="00E43A90" w:rsidRPr="003A1B70" w:rsidRDefault="00E43A90" w:rsidP="00E43A90">
      <w:pPr>
        <w:jc w:val="both"/>
        <w:rPr>
          <w:rFonts w:ascii="Calibri" w:hAnsi="Calibri" w:cs="Calibri"/>
          <w:bCs/>
          <w:lang w:val="es-ES_tradnl"/>
        </w:rPr>
      </w:pPr>
    </w:p>
    <w:p w14:paraId="4A8D3B73" w14:textId="77777777" w:rsidR="00E43A90" w:rsidRPr="003A1B70" w:rsidRDefault="00E43A90" w:rsidP="00E43A90">
      <w:pPr>
        <w:jc w:val="both"/>
        <w:rPr>
          <w:rFonts w:ascii="Calibri" w:hAnsi="Calibri" w:cs="Calibri"/>
          <w:bCs/>
          <w:lang w:val="es-ES_tradnl"/>
        </w:rPr>
      </w:pPr>
      <w:r w:rsidRPr="003A1B70">
        <w:rPr>
          <w:rFonts w:ascii="Calibri" w:hAnsi="Calibri" w:cs="Calibri"/>
          <w:bCs/>
          <w:lang w:val="es-ES_tradnl"/>
        </w:rPr>
        <w:t>Sin otro en particular, le envío un cordial saludo quedando a sus órdenes para resolver cualquier duda que tengan en relación con el presente.</w:t>
      </w:r>
    </w:p>
    <w:p w14:paraId="272E9900" w14:textId="77777777" w:rsidR="00E43A90" w:rsidRPr="003A1B70" w:rsidRDefault="00E43A90" w:rsidP="00E43A90">
      <w:pPr>
        <w:jc w:val="both"/>
        <w:rPr>
          <w:rFonts w:ascii="Calibri" w:hAnsi="Calibri" w:cs="Calibri"/>
          <w:bCs/>
          <w:lang w:val="es-ES_tradnl"/>
        </w:rPr>
      </w:pPr>
      <w:r w:rsidRPr="003A1B70">
        <w:rPr>
          <w:rFonts w:ascii="Calibri" w:hAnsi="Calibri" w:cs="Calibri"/>
          <w:bCs/>
          <w:lang w:val="es-ES_tradnl"/>
        </w:rPr>
        <w:tab/>
      </w:r>
    </w:p>
    <w:p w14:paraId="41B04FE5" w14:textId="77777777" w:rsidR="00E43A90" w:rsidRPr="003A1B70" w:rsidRDefault="00E43A90" w:rsidP="00E43A90">
      <w:pPr>
        <w:jc w:val="both"/>
        <w:rPr>
          <w:rFonts w:ascii="Calibri" w:hAnsi="Calibri" w:cs="Calibri"/>
          <w:bCs/>
          <w:lang w:val="es-ES_tradnl"/>
        </w:rPr>
      </w:pPr>
      <w:r w:rsidRPr="003A1B70">
        <w:rPr>
          <w:rFonts w:ascii="Calibri" w:hAnsi="Calibri" w:cs="Calibri"/>
          <w:bCs/>
          <w:lang w:val="es-ES_tradnl"/>
        </w:rPr>
        <w:t>Atentamente</w:t>
      </w:r>
    </w:p>
    <w:p w14:paraId="23F5D531" w14:textId="77777777" w:rsidR="00E43A90" w:rsidRPr="003A1B70" w:rsidRDefault="00E43A90" w:rsidP="00E43A90">
      <w:pPr>
        <w:jc w:val="both"/>
        <w:rPr>
          <w:rFonts w:ascii="Calibri" w:hAnsi="Calibri" w:cs="Calibri"/>
          <w:lang w:val="es-ES_tradnl"/>
        </w:rPr>
      </w:pPr>
    </w:p>
    <w:p w14:paraId="290079D7" w14:textId="77777777" w:rsidR="00E43A90" w:rsidRPr="003A1B70" w:rsidRDefault="00E43A90" w:rsidP="00E43A90">
      <w:pPr>
        <w:jc w:val="right"/>
        <w:rPr>
          <w:rFonts w:ascii="Calibri" w:hAnsi="Calibri" w:cs="Calibri"/>
          <w:lang w:val="es-ES_tradnl"/>
        </w:rPr>
      </w:pPr>
    </w:p>
    <w:p w14:paraId="01813388" w14:textId="77777777" w:rsidR="00B236D4" w:rsidRPr="00B236D4" w:rsidRDefault="00B236D4" w:rsidP="00E43A90">
      <w:pPr>
        <w:rPr>
          <w:rFonts w:ascii="Calibri" w:hAnsi="Calibri" w:cs="Calibri"/>
          <w:b/>
          <w:bCs/>
          <w:lang w:val="es-ES_tradnl"/>
        </w:rPr>
      </w:pPr>
      <w:r w:rsidRPr="00B236D4">
        <w:rPr>
          <w:rFonts w:ascii="Calibri" w:hAnsi="Calibri" w:cs="Calibri"/>
          <w:b/>
          <w:bCs/>
          <w:lang w:val="es-ES_tradnl"/>
        </w:rPr>
        <w:t xml:space="preserve">GRÜNENTHAL DE MÉXICO, S.A. DE C.V. </w:t>
      </w:r>
    </w:p>
    <w:p w14:paraId="7ADBD9D4" w14:textId="24B9A87B" w:rsidR="00E43A90" w:rsidRPr="003A1B70" w:rsidRDefault="00E43A90" w:rsidP="00E43A90">
      <w:pPr>
        <w:rPr>
          <w:rFonts w:ascii="Calibri" w:hAnsi="Calibri" w:cs="Calibri"/>
          <w:highlight w:val="yellow"/>
          <w:lang w:val="es-ES_tradnl"/>
        </w:rPr>
      </w:pPr>
      <w:r w:rsidRPr="003A1B70">
        <w:rPr>
          <w:rFonts w:ascii="Calibri" w:hAnsi="Calibri" w:cs="Calibri"/>
          <w:highlight w:val="yellow"/>
          <w:lang w:val="es-ES_tradnl"/>
        </w:rPr>
        <w:t>[Nombre del representante legal]</w:t>
      </w:r>
    </w:p>
    <w:p w14:paraId="5F4085B0" w14:textId="77777777" w:rsidR="00E43A90" w:rsidRPr="003A1B70" w:rsidRDefault="00E43A90" w:rsidP="00E43A90">
      <w:pPr>
        <w:rPr>
          <w:rFonts w:ascii="Calibri" w:hAnsi="Calibri" w:cs="Calibri"/>
          <w:lang w:val="es-ES_tradnl"/>
        </w:rPr>
      </w:pPr>
      <w:r w:rsidRPr="003A1B70">
        <w:rPr>
          <w:rFonts w:ascii="Calibri" w:hAnsi="Calibri" w:cs="Calibri"/>
          <w:lang w:val="es-ES_tradnl"/>
        </w:rPr>
        <w:t>Representante legal</w:t>
      </w:r>
    </w:p>
    <w:p w14:paraId="49558B87" w14:textId="77777777" w:rsidR="00E43A90" w:rsidRPr="003A1B70" w:rsidRDefault="00E43A90" w:rsidP="00E43A90">
      <w:pPr>
        <w:jc w:val="both"/>
        <w:rPr>
          <w:rFonts w:ascii="Calibri" w:hAnsi="Calibri" w:cs="Calibri"/>
          <w:lang w:val="es-ES_tradnl"/>
        </w:rPr>
      </w:pPr>
    </w:p>
    <w:p w14:paraId="71D684AB" w14:textId="77777777" w:rsidR="00E43A90" w:rsidRPr="003A1B70" w:rsidRDefault="00E43A90" w:rsidP="00E43A90">
      <w:pPr>
        <w:jc w:val="right"/>
        <w:rPr>
          <w:rFonts w:ascii="Calibri" w:hAnsi="Calibri" w:cs="Calibri"/>
          <w:lang w:val="es-ES_tradnl"/>
        </w:rPr>
      </w:pPr>
      <w:r w:rsidRPr="003A1B70">
        <w:rPr>
          <w:rFonts w:ascii="Calibri" w:hAnsi="Calibri" w:cs="Calibri"/>
          <w:lang w:val="es-ES_tradnl"/>
        </w:rPr>
        <w:t>Acepto de conformidad;</w:t>
      </w:r>
    </w:p>
    <w:p w14:paraId="4DAC9107" w14:textId="77777777" w:rsidR="00E43A90" w:rsidRPr="003A1B70" w:rsidRDefault="00E43A90" w:rsidP="00E43A90">
      <w:pPr>
        <w:jc w:val="right"/>
        <w:rPr>
          <w:rFonts w:ascii="Calibri" w:hAnsi="Calibri" w:cs="Calibri"/>
          <w:lang w:val="es-ES_tradnl"/>
        </w:rPr>
      </w:pPr>
    </w:p>
    <w:p w14:paraId="70448B96" w14:textId="77777777" w:rsidR="00E43A90" w:rsidRPr="003A1B70" w:rsidRDefault="00E43A90" w:rsidP="00E43A90">
      <w:pPr>
        <w:jc w:val="right"/>
        <w:rPr>
          <w:rFonts w:ascii="Calibri" w:hAnsi="Calibri" w:cs="Calibri"/>
          <w:lang w:val="es-ES_tradnl"/>
        </w:rPr>
      </w:pPr>
    </w:p>
    <w:p w14:paraId="10ABF5BA" w14:textId="77777777" w:rsidR="00E43A90" w:rsidRPr="003A1B70" w:rsidRDefault="00E43A90" w:rsidP="00E43A90">
      <w:pPr>
        <w:jc w:val="center"/>
        <w:rPr>
          <w:rFonts w:ascii="Calibri" w:hAnsi="Calibri" w:cs="Calibri"/>
          <w:lang w:val="es-ES_tradnl"/>
        </w:rPr>
      </w:pPr>
    </w:p>
    <w:p w14:paraId="2FFE9A57" w14:textId="77777777" w:rsidR="00E43A90" w:rsidRPr="003A1B70" w:rsidRDefault="00E43A90" w:rsidP="00E43A90">
      <w:pPr>
        <w:jc w:val="center"/>
        <w:rPr>
          <w:rFonts w:ascii="Calibri" w:hAnsi="Calibri" w:cs="Calibri"/>
          <w:lang w:val="es-ES_tradnl"/>
        </w:rPr>
      </w:pPr>
    </w:p>
    <w:p w14:paraId="5573D72B" w14:textId="77777777" w:rsidR="00E43A90" w:rsidRPr="003A1B70" w:rsidRDefault="00E43A90" w:rsidP="00E43A90">
      <w:pPr>
        <w:jc w:val="right"/>
        <w:rPr>
          <w:rFonts w:ascii="Calibri" w:hAnsi="Calibri" w:cs="Calibri"/>
          <w:b/>
          <w:lang w:val="es-ES_tradnl"/>
        </w:rPr>
      </w:pPr>
      <w:r w:rsidRPr="003A1B70">
        <w:rPr>
          <w:rFonts w:ascii="Calibri" w:hAnsi="Calibri" w:cs="Calibri"/>
          <w:b/>
          <w:highlight w:val="yellow"/>
          <w:lang w:val="es-ES_tradnl"/>
        </w:rPr>
        <w:t>[Razón Social o Nombre Completo del Receptor]</w:t>
      </w:r>
    </w:p>
    <w:p w14:paraId="5812651C" w14:textId="77777777" w:rsidR="00E43A90" w:rsidRPr="003A1B70" w:rsidRDefault="00E43A90" w:rsidP="00E43A90">
      <w:pPr>
        <w:jc w:val="right"/>
        <w:rPr>
          <w:rFonts w:ascii="Calibri" w:hAnsi="Calibri" w:cs="Calibri"/>
          <w:lang w:val="es-ES_tradnl"/>
        </w:rPr>
      </w:pPr>
      <w:r w:rsidRPr="003A1B70">
        <w:rPr>
          <w:rFonts w:ascii="Calibri" w:hAnsi="Calibri" w:cs="Calibri"/>
          <w:highlight w:val="yellow"/>
          <w:lang w:val="es-ES_tradnl"/>
        </w:rPr>
        <w:t>[Nombre del Representante Legal del Receptor</w:t>
      </w:r>
      <w:r w:rsidRPr="003A1B70">
        <w:rPr>
          <w:rFonts w:ascii="Calibri" w:hAnsi="Calibri" w:cs="Calibri"/>
          <w:lang w:val="es-ES_tradnl"/>
        </w:rPr>
        <w:t>]</w:t>
      </w:r>
    </w:p>
    <w:p w14:paraId="54BDD0DE" w14:textId="77777777" w:rsidR="00E43A90" w:rsidRPr="003A1B70" w:rsidRDefault="00E43A90" w:rsidP="00E43A90">
      <w:pPr>
        <w:jc w:val="right"/>
        <w:rPr>
          <w:rFonts w:ascii="Calibri" w:hAnsi="Calibri" w:cs="Calibri"/>
          <w:lang w:val="es-ES_tradnl"/>
        </w:rPr>
      </w:pPr>
      <w:r w:rsidRPr="003A1B70">
        <w:rPr>
          <w:rFonts w:ascii="Calibri" w:hAnsi="Calibri" w:cs="Calibri"/>
          <w:lang w:val="es-ES_tradnl"/>
        </w:rPr>
        <w:t>Representante legal</w:t>
      </w:r>
    </w:p>
    <w:p w14:paraId="7EA3B1BF" w14:textId="77777777" w:rsidR="00165E37" w:rsidRPr="003A1B70" w:rsidRDefault="00165E37" w:rsidP="00165E37">
      <w:pPr>
        <w:rPr>
          <w:rFonts w:ascii="Calibri" w:hAnsi="Calibri" w:cs="Calibri"/>
        </w:rPr>
      </w:pPr>
    </w:p>
    <w:p w14:paraId="70EFC250" w14:textId="14A283EB" w:rsidR="00246BA5" w:rsidRPr="003A1B70" w:rsidRDefault="00246BA5" w:rsidP="00246BA5">
      <w:pPr>
        <w:ind w:right="707"/>
        <w:jc w:val="both"/>
        <w:rPr>
          <w:rFonts w:ascii="Calibri" w:hAnsi="Calibri" w:cs="Calibri"/>
        </w:rPr>
      </w:pPr>
    </w:p>
    <w:sectPr w:rsidR="00246BA5" w:rsidRPr="003A1B70" w:rsidSect="00504F5E">
      <w:headerReference w:type="default" r:id="rId18"/>
      <w:footerReference w:type="default" r:id="rId1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E1318" w14:textId="77777777" w:rsidR="003061B0" w:rsidRDefault="003061B0">
      <w:r>
        <w:separator/>
      </w:r>
    </w:p>
  </w:endnote>
  <w:endnote w:type="continuationSeparator" w:id="0">
    <w:p w14:paraId="44BA5FCD" w14:textId="77777777" w:rsidR="003061B0" w:rsidRDefault="00306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63151903"/>
      <w:docPartObj>
        <w:docPartGallery w:val="Page Numbers (Bottom of Page)"/>
        <w:docPartUnique/>
      </w:docPartObj>
    </w:sdtPr>
    <w:sdtContent>
      <w:p w14:paraId="7D1D570F" w14:textId="032B34F3" w:rsidR="009A76AE" w:rsidRDefault="009A76AE" w:rsidP="00AC156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608DD44" w14:textId="77777777" w:rsidR="009A76AE" w:rsidRDefault="009A76AE" w:rsidP="009A76A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5098737"/>
      <w:docPartObj>
        <w:docPartGallery w:val="Page Numbers (Bottom of Page)"/>
        <w:docPartUnique/>
      </w:docPartObj>
    </w:sdtPr>
    <w:sdtContent>
      <w:p w14:paraId="133A1FA3" w14:textId="51E1D1FE" w:rsidR="009A76AE" w:rsidRDefault="009A76AE" w:rsidP="00AC156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723D6C6F" w14:textId="1FF59B18" w:rsidR="003F18AF" w:rsidRPr="005042E2" w:rsidRDefault="003F18AF" w:rsidP="009A76AE">
    <w:pPr>
      <w:ind w:right="360"/>
      <w:jc w:val="center"/>
      <w:rPr>
        <w:rFonts w:ascii="Arial" w:eastAsia="MS Mincho" w:hAnsi="Arial" w:cs="Arial"/>
        <w:sz w:val="16"/>
        <w:szCs w:val="16"/>
        <w:lang w:eastAsia="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E6D2" w14:textId="77777777" w:rsidR="008650E4" w:rsidRDefault="008650E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C9B73" w14:textId="55D77940" w:rsidR="00D57B70" w:rsidRPr="003A1B70" w:rsidRDefault="00D57B70" w:rsidP="003A1B70">
    <w:pPr>
      <w:rPr>
        <w:rFonts w:cs="Arial"/>
        <w:sz w:val="16"/>
        <w:szCs w:val="16"/>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0CA32" w14:textId="77777777" w:rsidR="003061B0" w:rsidRDefault="003061B0">
      <w:r>
        <w:separator/>
      </w:r>
    </w:p>
  </w:footnote>
  <w:footnote w:type="continuationSeparator" w:id="0">
    <w:p w14:paraId="6E4EAE6A" w14:textId="77777777" w:rsidR="003061B0" w:rsidRDefault="00306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3418E" w14:textId="76282930" w:rsidR="00450B49" w:rsidRPr="00FE7B41" w:rsidRDefault="00FE7B41" w:rsidP="00FE7B41">
    <w:pPr>
      <w:pStyle w:val="Encabezado"/>
      <w:jc w:val="center"/>
      <w:rPr>
        <w:rFonts w:ascii="Calibri" w:hAnsi="Calibri" w:cs="Calibri"/>
        <w:color w:val="3B3838" w:themeColor="background2" w:themeShade="40"/>
      </w:rPr>
    </w:pPr>
    <w:r>
      <w:rPr>
        <w:rFonts w:ascii="Calibri" w:hAnsi="Calibri" w:cs="Calibri"/>
        <w:color w:val="3B3838" w:themeColor="background2" w:themeShade="40"/>
      </w:rPr>
      <w:t>Manual de Relaciones con Terceros</w:t>
    </w:r>
  </w:p>
  <w:p w14:paraId="6F76BB20" w14:textId="77777777" w:rsidR="003F18AF" w:rsidRPr="00FE7B41" w:rsidRDefault="003F18AF">
    <w:pPr>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2D49" w14:textId="77777777" w:rsidR="005303C0" w:rsidRPr="00FE7B41" w:rsidRDefault="005303C0" w:rsidP="005303C0">
    <w:pPr>
      <w:pStyle w:val="Encabezado"/>
      <w:jc w:val="center"/>
      <w:rPr>
        <w:rFonts w:ascii="Calibri" w:hAnsi="Calibri" w:cs="Calibri"/>
        <w:color w:val="3B3838" w:themeColor="background2" w:themeShade="40"/>
      </w:rPr>
    </w:pPr>
    <w:r>
      <w:rPr>
        <w:rFonts w:ascii="Calibri" w:hAnsi="Calibri" w:cs="Calibri"/>
        <w:color w:val="3B3838" w:themeColor="background2" w:themeShade="40"/>
      </w:rPr>
      <w:t>Manual de Relaciones con Terceros</w:t>
    </w:r>
  </w:p>
  <w:p w14:paraId="3E94B441" w14:textId="77777777" w:rsidR="008650E4" w:rsidRDefault="008650E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9889" w14:textId="77777777" w:rsidR="009A76AE" w:rsidRPr="00FE7B41" w:rsidRDefault="009A76AE" w:rsidP="009A76AE">
    <w:pPr>
      <w:pStyle w:val="Encabezado"/>
      <w:jc w:val="center"/>
      <w:rPr>
        <w:rFonts w:ascii="Calibri" w:hAnsi="Calibri" w:cs="Calibri"/>
        <w:color w:val="3B3838" w:themeColor="background2" w:themeShade="40"/>
      </w:rPr>
    </w:pPr>
    <w:r>
      <w:rPr>
        <w:rFonts w:ascii="Calibri" w:hAnsi="Calibri" w:cs="Calibri"/>
        <w:color w:val="3B3838" w:themeColor="background2" w:themeShade="40"/>
      </w:rPr>
      <w:t>Manual de Relaciones con Terceros</w:t>
    </w:r>
  </w:p>
  <w:p w14:paraId="1F6AC1AF" w14:textId="77777777" w:rsidR="00D57B70" w:rsidRDefault="00D57B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FB2258"/>
    <w:multiLevelType w:val="hybridMultilevel"/>
    <w:tmpl w:val="12A8351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4A13623"/>
    <w:multiLevelType w:val="hybridMultilevel"/>
    <w:tmpl w:val="266E8D3C"/>
    <w:lvl w:ilvl="0" w:tplc="04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885777"/>
    <w:multiLevelType w:val="hybridMultilevel"/>
    <w:tmpl w:val="33022F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D122BED"/>
    <w:multiLevelType w:val="hybridMultilevel"/>
    <w:tmpl w:val="DEA4B980"/>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D220B8E"/>
    <w:multiLevelType w:val="hybridMultilevel"/>
    <w:tmpl w:val="4EC8BDEC"/>
    <w:lvl w:ilvl="0" w:tplc="040A0019">
      <w:start w:val="1"/>
      <w:numFmt w:val="lowerLetter"/>
      <w:lvlText w:val="%1."/>
      <w:lvlJc w:val="left"/>
      <w:pPr>
        <w:ind w:left="720" w:hanging="360"/>
      </w:pPr>
      <w:rPr>
        <w:rFonts w:hint="default"/>
      </w:rPr>
    </w:lvl>
    <w:lvl w:ilvl="1" w:tplc="0C0A001B">
      <w:start w:val="1"/>
      <w:numFmt w:val="lowerRoman"/>
      <w:lvlText w:val="%2."/>
      <w:lvlJc w:val="righ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DA948F8"/>
    <w:multiLevelType w:val="hybridMultilevel"/>
    <w:tmpl w:val="C9CC253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71E1C70"/>
    <w:multiLevelType w:val="multilevel"/>
    <w:tmpl w:val="39A0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C7722B"/>
    <w:multiLevelType w:val="hybridMultilevel"/>
    <w:tmpl w:val="071ACE62"/>
    <w:lvl w:ilvl="0" w:tplc="0C0A000F">
      <w:start w:val="1"/>
      <w:numFmt w:val="decimal"/>
      <w:lvlText w:val="%1."/>
      <w:lvlJc w:val="left"/>
      <w:pPr>
        <w:ind w:left="720" w:hanging="360"/>
      </w:pPr>
      <w:rPr>
        <w:b/>
        <w:i w:val="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AF26ACE"/>
    <w:multiLevelType w:val="hybridMultilevel"/>
    <w:tmpl w:val="4DFC56AC"/>
    <w:lvl w:ilvl="0" w:tplc="0C0A0019">
      <w:start w:val="1"/>
      <w:numFmt w:val="lowerLetter"/>
      <w:lvlText w:val="%1."/>
      <w:lvlJc w:val="left"/>
      <w:pPr>
        <w:ind w:left="720" w:hanging="360"/>
      </w:pPr>
    </w:lvl>
    <w:lvl w:ilvl="1" w:tplc="0C0A001B">
      <w:start w:val="1"/>
      <w:numFmt w:val="lowerRoman"/>
      <w:lvlText w:val="%2."/>
      <w:lvlJc w:val="righ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CB80813"/>
    <w:multiLevelType w:val="hybridMultilevel"/>
    <w:tmpl w:val="F6A6DCB6"/>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D8810CF"/>
    <w:multiLevelType w:val="hybridMultilevel"/>
    <w:tmpl w:val="F64ED09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F9A18D1"/>
    <w:multiLevelType w:val="hybridMultilevel"/>
    <w:tmpl w:val="4FB67BB4"/>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1FC04D44"/>
    <w:multiLevelType w:val="hybridMultilevel"/>
    <w:tmpl w:val="90823614"/>
    <w:lvl w:ilvl="0" w:tplc="E1809D5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64D2214"/>
    <w:multiLevelType w:val="multilevel"/>
    <w:tmpl w:val="4086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25EAD"/>
    <w:multiLevelType w:val="hybridMultilevel"/>
    <w:tmpl w:val="99DE6B1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5C2BEE"/>
    <w:multiLevelType w:val="hybridMultilevel"/>
    <w:tmpl w:val="259084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8161980"/>
    <w:multiLevelType w:val="hybridMultilevel"/>
    <w:tmpl w:val="40D4703E"/>
    <w:numStyleLink w:val="Letra"/>
  </w:abstractNum>
  <w:abstractNum w:abstractNumId="18" w15:restartNumberingAfterBreak="0">
    <w:nsid w:val="2E996CBB"/>
    <w:multiLevelType w:val="hybridMultilevel"/>
    <w:tmpl w:val="39BE9620"/>
    <w:lvl w:ilvl="0" w:tplc="D8CA4AD4">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2A17EC2"/>
    <w:multiLevelType w:val="hybridMultilevel"/>
    <w:tmpl w:val="40D4703E"/>
    <w:styleLink w:val="Letra"/>
    <w:lvl w:ilvl="0" w:tplc="90F6D0FA">
      <w:start w:val="1"/>
      <w:numFmt w:val="upperLetter"/>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D2450A">
      <w:start w:val="1"/>
      <w:numFmt w:val="upperLetter"/>
      <w:lvlText w:val="%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227EC092">
      <w:start w:val="1"/>
      <w:numFmt w:val="upperLetter"/>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1C6019B6">
      <w:start w:val="1"/>
      <w:numFmt w:val="upperLetter"/>
      <w:lvlText w:val="%4."/>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BC4412A4">
      <w:start w:val="1"/>
      <w:numFmt w:val="upperLetter"/>
      <w:lvlText w:val="%5."/>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8188D7FC">
      <w:start w:val="1"/>
      <w:numFmt w:val="upperLetter"/>
      <w:lvlText w:val="%6."/>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91F60900">
      <w:start w:val="1"/>
      <w:numFmt w:val="upperLetter"/>
      <w:lvlText w:val="%7."/>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BF7A2916">
      <w:start w:val="1"/>
      <w:numFmt w:val="upperLetter"/>
      <w:lvlText w:val="%8."/>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9DEAC8E6">
      <w:start w:val="1"/>
      <w:numFmt w:val="upperLetter"/>
      <w:lvlText w:val="%9."/>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54E1D8C"/>
    <w:multiLevelType w:val="hybridMultilevel"/>
    <w:tmpl w:val="530C4362"/>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5D31323"/>
    <w:multiLevelType w:val="multilevel"/>
    <w:tmpl w:val="9A36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D12AA"/>
    <w:multiLevelType w:val="hybridMultilevel"/>
    <w:tmpl w:val="8620131C"/>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3" w15:restartNumberingAfterBreak="0">
    <w:nsid w:val="38014FEA"/>
    <w:multiLevelType w:val="hybridMultilevel"/>
    <w:tmpl w:val="F35EEF8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892771A"/>
    <w:multiLevelType w:val="hybridMultilevel"/>
    <w:tmpl w:val="E9D89D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B270E51"/>
    <w:multiLevelType w:val="hybridMultilevel"/>
    <w:tmpl w:val="F5929EA0"/>
    <w:styleLink w:val="Nmero"/>
    <w:lvl w:ilvl="0" w:tplc="096A664C">
      <w:start w:val="1"/>
      <w:numFmt w:val="decimal"/>
      <w:lvlText w:val="%1."/>
      <w:lvlJc w:val="left"/>
      <w:pPr>
        <w:ind w:left="927"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856AC50">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2A409C">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28BC27F0">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0328D4C">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DA8E4B4">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744C116E">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F00ABA2">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9BCA956">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41260A8A"/>
    <w:multiLevelType w:val="multilevel"/>
    <w:tmpl w:val="FE7455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22011E1"/>
    <w:multiLevelType w:val="hybridMultilevel"/>
    <w:tmpl w:val="33A0D49A"/>
    <w:lvl w:ilvl="0" w:tplc="0C0A0013">
      <w:start w:val="1"/>
      <w:numFmt w:val="upperRoman"/>
      <w:lvlText w:val="%1."/>
      <w:lvlJc w:val="right"/>
      <w:pPr>
        <w:ind w:left="720" w:hanging="360"/>
      </w:pPr>
    </w:lvl>
    <w:lvl w:ilvl="1" w:tplc="0C0A0019">
      <w:start w:val="1"/>
      <w:numFmt w:val="lowerLetter"/>
      <w:lvlText w:val="%2."/>
      <w:lvlJc w:val="left"/>
      <w:pPr>
        <w:ind w:left="1440" w:hanging="360"/>
      </w:pPr>
    </w:lvl>
    <w:lvl w:ilvl="2" w:tplc="B936D5EE">
      <w:start w:val="1"/>
      <w:numFmt w:val="decimal"/>
      <w:lvlText w:val="%3."/>
      <w:lvlJc w:val="left"/>
      <w:pPr>
        <w:ind w:left="2340" w:hanging="360"/>
      </w:pPr>
      <w:rPr>
        <w:rFonts w:hint="default"/>
        <w:b/>
        <w:bCs w:val="0"/>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3705FE3"/>
    <w:multiLevelType w:val="hybridMultilevel"/>
    <w:tmpl w:val="2CA4F612"/>
    <w:lvl w:ilvl="0" w:tplc="D11A767C">
      <w:start w:val="1"/>
      <w:numFmt w:val="lowerLetter"/>
      <w:lvlText w:val="%1)"/>
      <w:lvlJc w:val="left"/>
      <w:pPr>
        <w:ind w:left="360" w:hanging="360"/>
      </w:pPr>
      <w:rPr>
        <w:rFonts w:ascii="Arial" w:hAnsi="Arial" w:cs="Arial" w:hint="default"/>
        <w:caps w:val="0"/>
        <w:smallCaps w:val="0"/>
        <w:strike w:val="0"/>
        <w:dstrike w:val="0"/>
        <w:outline w:val="0"/>
        <w:emboss w:val="0"/>
        <w:imprint w:val="0"/>
        <w:spacing w:val="0"/>
        <w:w w:val="100"/>
        <w:kern w:val="0"/>
        <w:position w:val="0"/>
        <w:highlight w:val="none"/>
        <w:vertAlign w:val="baseline"/>
      </w:rPr>
    </w:lvl>
    <w:lvl w:ilvl="1" w:tplc="28E6785C">
      <w:start w:val="1"/>
      <w:numFmt w:val="upp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008962E">
      <w:start w:val="1"/>
      <w:numFmt w:val="upp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23E2AEE">
      <w:start w:val="1"/>
      <w:numFmt w:val="upp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C0CF092">
      <w:start w:val="1"/>
      <w:numFmt w:val="upp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B8FEB0">
      <w:start w:val="1"/>
      <w:numFmt w:val="upp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4DEA800A">
      <w:start w:val="1"/>
      <w:numFmt w:val="upp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ADC0444">
      <w:start w:val="1"/>
      <w:numFmt w:val="upp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086108E">
      <w:start w:val="1"/>
      <w:numFmt w:val="upp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43B129F1"/>
    <w:multiLevelType w:val="multilevel"/>
    <w:tmpl w:val="8E9C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2036A9"/>
    <w:multiLevelType w:val="hybridMultilevel"/>
    <w:tmpl w:val="E09A2832"/>
    <w:lvl w:ilvl="0" w:tplc="53B481D2">
      <w:start w:val="1"/>
      <w:numFmt w:val="lowerLetter"/>
      <w:lvlText w:val="%1)"/>
      <w:lvlJc w:val="left"/>
      <w:pPr>
        <w:ind w:left="360" w:hanging="360"/>
      </w:pPr>
      <w:rPr>
        <w:rFonts w:ascii="Arial" w:hAnsi="Arial" w:cs="Arial" w:hint="default"/>
        <w:caps w:val="0"/>
        <w:smallCaps w:val="0"/>
        <w:strike w:val="0"/>
        <w:dstrike w:val="0"/>
        <w:outline w:val="0"/>
        <w:emboss w:val="0"/>
        <w:imprint w:val="0"/>
        <w:spacing w:val="0"/>
        <w:w w:val="100"/>
        <w:kern w:val="0"/>
        <w:position w:val="0"/>
        <w:highlight w:val="none"/>
        <w:vertAlign w:val="baseline"/>
      </w:rPr>
    </w:lvl>
    <w:lvl w:ilvl="1" w:tplc="28E6785C">
      <w:start w:val="1"/>
      <w:numFmt w:val="upp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008962E">
      <w:start w:val="1"/>
      <w:numFmt w:val="upp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23E2AEE">
      <w:start w:val="1"/>
      <w:numFmt w:val="upp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C0CF092">
      <w:start w:val="1"/>
      <w:numFmt w:val="upp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B8FEB0">
      <w:start w:val="1"/>
      <w:numFmt w:val="upp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4DEA800A">
      <w:start w:val="1"/>
      <w:numFmt w:val="upp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ADC0444">
      <w:start w:val="1"/>
      <w:numFmt w:val="upp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086108E">
      <w:start w:val="1"/>
      <w:numFmt w:val="upp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453F574F"/>
    <w:multiLevelType w:val="hybridMultilevel"/>
    <w:tmpl w:val="FFD66A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B7E6038"/>
    <w:multiLevelType w:val="multilevel"/>
    <w:tmpl w:val="0CA6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084AD8"/>
    <w:multiLevelType w:val="hybridMultilevel"/>
    <w:tmpl w:val="7DE438DA"/>
    <w:lvl w:ilvl="0" w:tplc="5518D0E2">
      <w:start w:val="1"/>
      <w:numFmt w:val="lowerLetter"/>
      <w:lvlText w:val="%1)"/>
      <w:lvlJc w:val="left"/>
      <w:pPr>
        <w:ind w:left="360" w:hanging="360"/>
      </w:pPr>
      <w:rPr>
        <w:rFonts w:ascii="Arial" w:hAnsi="Arial" w:cs="Arial" w:hint="default"/>
        <w:caps w:val="0"/>
        <w:smallCaps w:val="0"/>
        <w:strike w:val="0"/>
        <w:dstrike w:val="0"/>
        <w:outline w:val="0"/>
        <w:emboss w:val="0"/>
        <w:imprint w:val="0"/>
        <w:spacing w:val="0"/>
        <w:w w:val="100"/>
        <w:kern w:val="0"/>
        <w:position w:val="0"/>
        <w:highlight w:val="none"/>
        <w:vertAlign w:val="baseline"/>
      </w:rPr>
    </w:lvl>
    <w:lvl w:ilvl="1" w:tplc="28E6785C">
      <w:start w:val="1"/>
      <w:numFmt w:val="upp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008962E">
      <w:start w:val="1"/>
      <w:numFmt w:val="upp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23E2AEE">
      <w:start w:val="1"/>
      <w:numFmt w:val="upp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C0CF092">
      <w:start w:val="1"/>
      <w:numFmt w:val="upp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B8FEB0">
      <w:start w:val="1"/>
      <w:numFmt w:val="upp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4DEA800A">
      <w:start w:val="1"/>
      <w:numFmt w:val="upp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ADC0444">
      <w:start w:val="1"/>
      <w:numFmt w:val="upp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086108E">
      <w:start w:val="1"/>
      <w:numFmt w:val="upp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5E733164"/>
    <w:multiLevelType w:val="multilevel"/>
    <w:tmpl w:val="070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94AE4"/>
    <w:multiLevelType w:val="hybridMultilevel"/>
    <w:tmpl w:val="BAB0991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10969CA"/>
    <w:multiLevelType w:val="multilevel"/>
    <w:tmpl w:val="8066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4F4976"/>
    <w:multiLevelType w:val="hybridMultilevel"/>
    <w:tmpl w:val="DF24F012"/>
    <w:lvl w:ilvl="0" w:tplc="63981E10">
      <w:start w:val="1"/>
      <w:numFmt w:val="decimal"/>
      <w:lvlText w:val="%1."/>
      <w:lvlJc w:val="left"/>
      <w:pPr>
        <w:ind w:left="786" w:hanging="360"/>
      </w:pPr>
      <w:rPr>
        <w:rFonts w:ascii="Calibri" w:hAnsi="Calibri" w:cs="Calibri" w:hint="default"/>
        <w:sz w:val="36"/>
        <w:szCs w:val="36"/>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8" w15:restartNumberingAfterBreak="0">
    <w:nsid w:val="66C00E1E"/>
    <w:multiLevelType w:val="hybridMultilevel"/>
    <w:tmpl w:val="195681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9180B29"/>
    <w:multiLevelType w:val="multilevel"/>
    <w:tmpl w:val="CB5C33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ADF3C37"/>
    <w:multiLevelType w:val="multilevel"/>
    <w:tmpl w:val="906626C6"/>
    <w:lvl w:ilvl="0">
      <w:start w:val="1"/>
      <w:numFmt w:val="lowerLetter"/>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0ED74E8"/>
    <w:multiLevelType w:val="hybridMultilevel"/>
    <w:tmpl w:val="B28E8A2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1440927"/>
    <w:multiLevelType w:val="hybridMultilevel"/>
    <w:tmpl w:val="8C66A8C4"/>
    <w:lvl w:ilvl="0" w:tplc="FFFFFFFF">
      <w:start w:val="1"/>
      <w:numFmt w:val="upperRoman"/>
      <w:lvlText w:val="%1."/>
      <w:lvlJc w:val="right"/>
      <w:pPr>
        <w:ind w:left="720" w:hanging="360"/>
      </w:pPr>
      <w:rPr>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2FF047D"/>
    <w:multiLevelType w:val="hybridMultilevel"/>
    <w:tmpl w:val="99F2522C"/>
    <w:lvl w:ilvl="0" w:tplc="0C0A001B">
      <w:start w:val="1"/>
      <w:numFmt w:val="lowerRoman"/>
      <w:lvlText w:val="%1."/>
      <w:lvlJc w:val="righ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4" w15:restartNumberingAfterBreak="0">
    <w:nsid w:val="74EF3EFE"/>
    <w:multiLevelType w:val="multilevel"/>
    <w:tmpl w:val="BAD6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029DD"/>
    <w:multiLevelType w:val="hybridMultilevel"/>
    <w:tmpl w:val="720EE1A8"/>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ECF1E24"/>
    <w:multiLevelType w:val="hybridMultilevel"/>
    <w:tmpl w:val="91FE2376"/>
    <w:lvl w:ilvl="0" w:tplc="AABC881E">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F7801C9"/>
    <w:multiLevelType w:val="hybridMultilevel"/>
    <w:tmpl w:val="C7E8C216"/>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82003766">
    <w:abstractNumId w:val="0"/>
  </w:num>
  <w:num w:numId="2" w16cid:durableId="972179718">
    <w:abstractNumId w:val="25"/>
  </w:num>
  <w:num w:numId="3" w16cid:durableId="808322165">
    <w:abstractNumId w:val="23"/>
  </w:num>
  <w:num w:numId="4" w16cid:durableId="1034378606">
    <w:abstractNumId w:val="19"/>
  </w:num>
  <w:num w:numId="5" w16cid:durableId="1157452671">
    <w:abstractNumId w:val="30"/>
  </w:num>
  <w:num w:numId="6" w16cid:durableId="845481932">
    <w:abstractNumId w:val="28"/>
  </w:num>
  <w:num w:numId="7" w16cid:durableId="1110397270">
    <w:abstractNumId w:val="33"/>
  </w:num>
  <w:num w:numId="8" w16cid:durableId="507255316">
    <w:abstractNumId w:val="27"/>
  </w:num>
  <w:num w:numId="9" w16cid:durableId="547111802">
    <w:abstractNumId w:val="20"/>
  </w:num>
  <w:num w:numId="10" w16cid:durableId="1512065049">
    <w:abstractNumId w:val="37"/>
  </w:num>
  <w:num w:numId="11" w16cid:durableId="971207270">
    <w:abstractNumId w:val="38"/>
  </w:num>
  <w:num w:numId="12" w16cid:durableId="156002422">
    <w:abstractNumId w:val="18"/>
  </w:num>
  <w:num w:numId="13" w16cid:durableId="1446655155">
    <w:abstractNumId w:val="46"/>
  </w:num>
  <w:num w:numId="14" w16cid:durableId="2104257010">
    <w:abstractNumId w:val="10"/>
  </w:num>
  <w:num w:numId="15" w16cid:durableId="357705831">
    <w:abstractNumId w:val="4"/>
  </w:num>
  <w:num w:numId="16" w16cid:durableId="1521628650">
    <w:abstractNumId w:val="5"/>
  </w:num>
  <w:num w:numId="17" w16cid:durableId="2042781815">
    <w:abstractNumId w:val="12"/>
  </w:num>
  <w:num w:numId="18" w16cid:durableId="985083031">
    <w:abstractNumId w:val="2"/>
  </w:num>
  <w:num w:numId="19" w16cid:durableId="1152528139">
    <w:abstractNumId w:val="7"/>
  </w:num>
  <w:num w:numId="20" w16cid:durableId="1105273297">
    <w:abstractNumId w:val="15"/>
  </w:num>
  <w:num w:numId="21" w16cid:durableId="1553808595">
    <w:abstractNumId w:val="11"/>
  </w:num>
  <w:num w:numId="22" w16cid:durableId="51971841">
    <w:abstractNumId w:val="9"/>
  </w:num>
  <w:num w:numId="23" w16cid:durableId="1632518251">
    <w:abstractNumId w:val="22"/>
  </w:num>
  <w:num w:numId="24" w16cid:durableId="1211114334">
    <w:abstractNumId w:val="43"/>
  </w:num>
  <w:num w:numId="25" w16cid:durableId="1918053284">
    <w:abstractNumId w:val="8"/>
  </w:num>
  <w:num w:numId="26" w16cid:durableId="1170439848">
    <w:abstractNumId w:val="42"/>
  </w:num>
  <w:num w:numId="27" w16cid:durableId="1758018252">
    <w:abstractNumId w:val="41"/>
  </w:num>
  <w:num w:numId="28" w16cid:durableId="363022643">
    <w:abstractNumId w:val="6"/>
  </w:num>
  <w:num w:numId="29" w16cid:durableId="1448886975">
    <w:abstractNumId w:val="35"/>
  </w:num>
  <w:num w:numId="30" w16cid:durableId="1011251857">
    <w:abstractNumId w:val="47"/>
  </w:num>
  <w:num w:numId="31" w16cid:durableId="1568957449">
    <w:abstractNumId w:val="1"/>
  </w:num>
  <w:num w:numId="32" w16cid:durableId="1407147240">
    <w:abstractNumId w:val="3"/>
  </w:num>
  <w:num w:numId="33" w16cid:durableId="1040321744">
    <w:abstractNumId w:val="31"/>
  </w:num>
  <w:num w:numId="34" w16cid:durableId="2146117675">
    <w:abstractNumId w:val="16"/>
  </w:num>
  <w:num w:numId="35" w16cid:durableId="214120187">
    <w:abstractNumId w:val="13"/>
  </w:num>
  <w:num w:numId="36" w16cid:durableId="2048673380">
    <w:abstractNumId w:val="17"/>
    <w:lvlOverride w:ilvl="0">
      <w:startOverride w:val="1"/>
      <w:lvl w:ilvl="0" w:tplc="F13E7E08">
        <w:start w:val="1"/>
        <w:numFmt w:val="lowerLetter"/>
        <w:lvlText w:val="%1)"/>
        <w:lvlJc w:val="left"/>
        <w:pPr>
          <w:ind w:left="927"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C0C07C8">
        <w:start w:val="1"/>
        <w:numFmt w:val="upp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EA9C1252">
        <w:start w:val="1"/>
        <w:numFmt w:val="upp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1E2D332">
        <w:start w:val="1"/>
        <w:numFmt w:val="upp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F84190A">
        <w:start w:val="1"/>
        <w:numFmt w:val="upp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4B2296C">
        <w:start w:val="1"/>
        <w:numFmt w:val="upp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61707628">
        <w:start w:val="1"/>
        <w:numFmt w:val="upp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61C66F50">
        <w:start w:val="1"/>
        <w:numFmt w:val="upp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BDBA047C">
        <w:start w:val="1"/>
        <w:numFmt w:val="upp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7" w16cid:durableId="1909077332">
    <w:abstractNumId w:val="34"/>
  </w:num>
  <w:num w:numId="38" w16cid:durableId="320740524">
    <w:abstractNumId w:val="24"/>
  </w:num>
  <w:num w:numId="39" w16cid:durableId="1887598729">
    <w:abstractNumId w:val="29"/>
  </w:num>
  <w:num w:numId="40" w16cid:durableId="708728400">
    <w:abstractNumId w:val="44"/>
  </w:num>
  <w:num w:numId="41" w16cid:durableId="1307397453">
    <w:abstractNumId w:val="21"/>
  </w:num>
  <w:num w:numId="42" w16cid:durableId="247469795">
    <w:abstractNumId w:val="32"/>
  </w:num>
  <w:num w:numId="43" w16cid:durableId="1552301032">
    <w:abstractNumId w:val="36"/>
  </w:num>
  <w:num w:numId="44" w16cid:durableId="1794593529">
    <w:abstractNumId w:val="14"/>
  </w:num>
  <w:num w:numId="45" w16cid:durableId="593241817">
    <w:abstractNumId w:val="26"/>
  </w:num>
  <w:num w:numId="46" w16cid:durableId="647438079">
    <w:abstractNumId w:val="40"/>
  </w:num>
  <w:num w:numId="47" w16cid:durableId="1547176856">
    <w:abstractNumId w:val="45"/>
  </w:num>
  <w:num w:numId="48" w16cid:durableId="1948582072">
    <w:abstractNumId w:val="3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243"/>
    <w:rsid w:val="0000051B"/>
    <w:rsid w:val="0000300F"/>
    <w:rsid w:val="00005770"/>
    <w:rsid w:val="00020814"/>
    <w:rsid w:val="00022EC5"/>
    <w:rsid w:val="00025A80"/>
    <w:rsid w:val="00026A91"/>
    <w:rsid w:val="00033CE0"/>
    <w:rsid w:val="000349FC"/>
    <w:rsid w:val="00040CA5"/>
    <w:rsid w:val="00041221"/>
    <w:rsid w:val="0004606A"/>
    <w:rsid w:val="00047BD8"/>
    <w:rsid w:val="00050D2E"/>
    <w:rsid w:val="0005673D"/>
    <w:rsid w:val="00056E47"/>
    <w:rsid w:val="00060EB4"/>
    <w:rsid w:val="000636F9"/>
    <w:rsid w:val="000646B7"/>
    <w:rsid w:val="00070803"/>
    <w:rsid w:val="000719E8"/>
    <w:rsid w:val="00071A98"/>
    <w:rsid w:val="0007208C"/>
    <w:rsid w:val="00073BE3"/>
    <w:rsid w:val="000819F7"/>
    <w:rsid w:val="000835EA"/>
    <w:rsid w:val="00086F92"/>
    <w:rsid w:val="0008702A"/>
    <w:rsid w:val="00087D33"/>
    <w:rsid w:val="00091DB4"/>
    <w:rsid w:val="0009263B"/>
    <w:rsid w:val="00092F90"/>
    <w:rsid w:val="000A25C4"/>
    <w:rsid w:val="000A336A"/>
    <w:rsid w:val="000B4CC7"/>
    <w:rsid w:val="000B5875"/>
    <w:rsid w:val="000B5CA7"/>
    <w:rsid w:val="000B6873"/>
    <w:rsid w:val="000B6FBA"/>
    <w:rsid w:val="000C1103"/>
    <w:rsid w:val="000C4885"/>
    <w:rsid w:val="000C4B89"/>
    <w:rsid w:val="000D2848"/>
    <w:rsid w:val="000E0203"/>
    <w:rsid w:val="000E05BA"/>
    <w:rsid w:val="000E4CC0"/>
    <w:rsid w:val="000E5B7A"/>
    <w:rsid w:val="000F2881"/>
    <w:rsid w:val="000F3500"/>
    <w:rsid w:val="001005FE"/>
    <w:rsid w:val="00101A5D"/>
    <w:rsid w:val="00102935"/>
    <w:rsid w:val="001076E3"/>
    <w:rsid w:val="00112C23"/>
    <w:rsid w:val="00114455"/>
    <w:rsid w:val="0011794D"/>
    <w:rsid w:val="00120981"/>
    <w:rsid w:val="001223BC"/>
    <w:rsid w:val="00122AE1"/>
    <w:rsid w:val="0012324A"/>
    <w:rsid w:val="001245A0"/>
    <w:rsid w:val="00130C54"/>
    <w:rsid w:val="00132A12"/>
    <w:rsid w:val="0013350E"/>
    <w:rsid w:val="00140D22"/>
    <w:rsid w:val="00142BC6"/>
    <w:rsid w:val="00145967"/>
    <w:rsid w:val="00146404"/>
    <w:rsid w:val="00153E24"/>
    <w:rsid w:val="001548A3"/>
    <w:rsid w:val="001561C7"/>
    <w:rsid w:val="0015636F"/>
    <w:rsid w:val="00160A0D"/>
    <w:rsid w:val="00160D3C"/>
    <w:rsid w:val="00161AC8"/>
    <w:rsid w:val="00165A25"/>
    <w:rsid w:val="00165E37"/>
    <w:rsid w:val="00166E60"/>
    <w:rsid w:val="001679CA"/>
    <w:rsid w:val="00176580"/>
    <w:rsid w:val="0018004D"/>
    <w:rsid w:val="001801A1"/>
    <w:rsid w:val="00184F5A"/>
    <w:rsid w:val="0019160D"/>
    <w:rsid w:val="001A76E3"/>
    <w:rsid w:val="001B0D09"/>
    <w:rsid w:val="001B3BC6"/>
    <w:rsid w:val="001C318D"/>
    <w:rsid w:val="001C642A"/>
    <w:rsid w:val="001C669E"/>
    <w:rsid w:val="001D5FB8"/>
    <w:rsid w:val="001D60B3"/>
    <w:rsid w:val="001D7190"/>
    <w:rsid w:val="001D7B3D"/>
    <w:rsid w:val="001E3A62"/>
    <w:rsid w:val="001F45C1"/>
    <w:rsid w:val="001F4ADF"/>
    <w:rsid w:val="001F5D3F"/>
    <w:rsid w:val="00202BDF"/>
    <w:rsid w:val="002033CB"/>
    <w:rsid w:val="00204A41"/>
    <w:rsid w:val="0020505D"/>
    <w:rsid w:val="00206C44"/>
    <w:rsid w:val="00211D09"/>
    <w:rsid w:val="00212257"/>
    <w:rsid w:val="002136EB"/>
    <w:rsid w:val="0021657A"/>
    <w:rsid w:val="00217836"/>
    <w:rsid w:val="002226B5"/>
    <w:rsid w:val="00226D21"/>
    <w:rsid w:val="00234319"/>
    <w:rsid w:val="00240A90"/>
    <w:rsid w:val="00241EA4"/>
    <w:rsid w:val="0024233C"/>
    <w:rsid w:val="0024551A"/>
    <w:rsid w:val="00246BA5"/>
    <w:rsid w:val="00247547"/>
    <w:rsid w:val="002505A7"/>
    <w:rsid w:val="00254A89"/>
    <w:rsid w:val="00260902"/>
    <w:rsid w:val="00276089"/>
    <w:rsid w:val="00276564"/>
    <w:rsid w:val="00280C0B"/>
    <w:rsid w:val="00280F1A"/>
    <w:rsid w:val="002846E7"/>
    <w:rsid w:val="00284790"/>
    <w:rsid w:val="00287124"/>
    <w:rsid w:val="00291218"/>
    <w:rsid w:val="00292021"/>
    <w:rsid w:val="00294307"/>
    <w:rsid w:val="00294A5F"/>
    <w:rsid w:val="002A3B35"/>
    <w:rsid w:val="002B4961"/>
    <w:rsid w:val="002B5BB5"/>
    <w:rsid w:val="002C1D37"/>
    <w:rsid w:val="002C3512"/>
    <w:rsid w:val="002C6F16"/>
    <w:rsid w:val="002F5978"/>
    <w:rsid w:val="002F694F"/>
    <w:rsid w:val="00303D3B"/>
    <w:rsid w:val="003061B0"/>
    <w:rsid w:val="003074EA"/>
    <w:rsid w:val="003075FB"/>
    <w:rsid w:val="00307A46"/>
    <w:rsid w:val="003137AA"/>
    <w:rsid w:val="00314A27"/>
    <w:rsid w:val="003156F4"/>
    <w:rsid w:val="00317243"/>
    <w:rsid w:val="00321197"/>
    <w:rsid w:val="0032562F"/>
    <w:rsid w:val="003320F4"/>
    <w:rsid w:val="0033334F"/>
    <w:rsid w:val="00333A4F"/>
    <w:rsid w:val="00337F5D"/>
    <w:rsid w:val="00342031"/>
    <w:rsid w:val="003471DB"/>
    <w:rsid w:val="003477E4"/>
    <w:rsid w:val="00353073"/>
    <w:rsid w:val="003539AE"/>
    <w:rsid w:val="003564DB"/>
    <w:rsid w:val="00361C7C"/>
    <w:rsid w:val="00361E32"/>
    <w:rsid w:val="0036631D"/>
    <w:rsid w:val="00366B59"/>
    <w:rsid w:val="00366D7A"/>
    <w:rsid w:val="00371828"/>
    <w:rsid w:val="003744B1"/>
    <w:rsid w:val="00374DA3"/>
    <w:rsid w:val="003756B7"/>
    <w:rsid w:val="00376A89"/>
    <w:rsid w:val="00381214"/>
    <w:rsid w:val="00383122"/>
    <w:rsid w:val="003963B4"/>
    <w:rsid w:val="003A1B70"/>
    <w:rsid w:val="003A3B9A"/>
    <w:rsid w:val="003B1892"/>
    <w:rsid w:val="003B3DA3"/>
    <w:rsid w:val="003B4546"/>
    <w:rsid w:val="003B5479"/>
    <w:rsid w:val="003B55C5"/>
    <w:rsid w:val="003B58D7"/>
    <w:rsid w:val="003B6DD1"/>
    <w:rsid w:val="003B7550"/>
    <w:rsid w:val="003B797A"/>
    <w:rsid w:val="003B7EA8"/>
    <w:rsid w:val="003C0748"/>
    <w:rsid w:val="003C5352"/>
    <w:rsid w:val="003D4166"/>
    <w:rsid w:val="003E2D6F"/>
    <w:rsid w:val="003E3AEC"/>
    <w:rsid w:val="003F1889"/>
    <w:rsid w:val="003F18AF"/>
    <w:rsid w:val="003F38DC"/>
    <w:rsid w:val="003F68FB"/>
    <w:rsid w:val="00400980"/>
    <w:rsid w:val="00403C80"/>
    <w:rsid w:val="00415AA3"/>
    <w:rsid w:val="00416A4E"/>
    <w:rsid w:val="0041719B"/>
    <w:rsid w:val="00421726"/>
    <w:rsid w:val="004255ED"/>
    <w:rsid w:val="004256BD"/>
    <w:rsid w:val="00430FC5"/>
    <w:rsid w:val="00432DB6"/>
    <w:rsid w:val="00436595"/>
    <w:rsid w:val="00437D2F"/>
    <w:rsid w:val="004418A4"/>
    <w:rsid w:val="00450B49"/>
    <w:rsid w:val="00453841"/>
    <w:rsid w:val="00453AC9"/>
    <w:rsid w:val="00453AF9"/>
    <w:rsid w:val="004566B5"/>
    <w:rsid w:val="0045756D"/>
    <w:rsid w:val="00457963"/>
    <w:rsid w:val="004579DC"/>
    <w:rsid w:val="00461D4C"/>
    <w:rsid w:val="00464CF5"/>
    <w:rsid w:val="004743E7"/>
    <w:rsid w:val="004822CD"/>
    <w:rsid w:val="00490390"/>
    <w:rsid w:val="00492501"/>
    <w:rsid w:val="0049451E"/>
    <w:rsid w:val="00495233"/>
    <w:rsid w:val="00495AC3"/>
    <w:rsid w:val="004A1D6A"/>
    <w:rsid w:val="004A1DFF"/>
    <w:rsid w:val="004A621D"/>
    <w:rsid w:val="004A641B"/>
    <w:rsid w:val="004B024E"/>
    <w:rsid w:val="004B1165"/>
    <w:rsid w:val="004C005E"/>
    <w:rsid w:val="004C412F"/>
    <w:rsid w:val="004C507F"/>
    <w:rsid w:val="004C51A3"/>
    <w:rsid w:val="004C6972"/>
    <w:rsid w:val="004C782D"/>
    <w:rsid w:val="004D32A8"/>
    <w:rsid w:val="004D4740"/>
    <w:rsid w:val="004D5BBB"/>
    <w:rsid w:val="004E3CDE"/>
    <w:rsid w:val="004E468A"/>
    <w:rsid w:val="004E5D2C"/>
    <w:rsid w:val="004F61EF"/>
    <w:rsid w:val="004F7032"/>
    <w:rsid w:val="004F75AD"/>
    <w:rsid w:val="004F7D5A"/>
    <w:rsid w:val="0050002A"/>
    <w:rsid w:val="005042E2"/>
    <w:rsid w:val="00504F5E"/>
    <w:rsid w:val="005073DD"/>
    <w:rsid w:val="0051495C"/>
    <w:rsid w:val="005174A4"/>
    <w:rsid w:val="00520C70"/>
    <w:rsid w:val="005227BA"/>
    <w:rsid w:val="005255FD"/>
    <w:rsid w:val="00527B45"/>
    <w:rsid w:val="005303C0"/>
    <w:rsid w:val="00532EDC"/>
    <w:rsid w:val="005335F0"/>
    <w:rsid w:val="0054552D"/>
    <w:rsid w:val="00550458"/>
    <w:rsid w:val="005507D2"/>
    <w:rsid w:val="00550E3F"/>
    <w:rsid w:val="00551440"/>
    <w:rsid w:val="00560EB7"/>
    <w:rsid w:val="005628F6"/>
    <w:rsid w:val="0056341E"/>
    <w:rsid w:val="005662B6"/>
    <w:rsid w:val="00570469"/>
    <w:rsid w:val="00570980"/>
    <w:rsid w:val="00575747"/>
    <w:rsid w:val="00575AAC"/>
    <w:rsid w:val="00584AAD"/>
    <w:rsid w:val="00587302"/>
    <w:rsid w:val="00594684"/>
    <w:rsid w:val="005951FC"/>
    <w:rsid w:val="00595B18"/>
    <w:rsid w:val="005A25F9"/>
    <w:rsid w:val="005A2F67"/>
    <w:rsid w:val="005B460E"/>
    <w:rsid w:val="005B4EE0"/>
    <w:rsid w:val="005C08C6"/>
    <w:rsid w:val="005D1418"/>
    <w:rsid w:val="005D41F8"/>
    <w:rsid w:val="005F08D5"/>
    <w:rsid w:val="005F2006"/>
    <w:rsid w:val="005F3516"/>
    <w:rsid w:val="005F6BD8"/>
    <w:rsid w:val="00600ADB"/>
    <w:rsid w:val="00603A1F"/>
    <w:rsid w:val="006133C6"/>
    <w:rsid w:val="006164D5"/>
    <w:rsid w:val="00620F2E"/>
    <w:rsid w:val="006225F1"/>
    <w:rsid w:val="006305C3"/>
    <w:rsid w:val="00637714"/>
    <w:rsid w:val="00642AA0"/>
    <w:rsid w:val="00646299"/>
    <w:rsid w:val="0066182C"/>
    <w:rsid w:val="006629D0"/>
    <w:rsid w:val="00670E96"/>
    <w:rsid w:val="00670F5D"/>
    <w:rsid w:val="00672AFE"/>
    <w:rsid w:val="00673938"/>
    <w:rsid w:val="00673A1A"/>
    <w:rsid w:val="006805A5"/>
    <w:rsid w:val="00684DB0"/>
    <w:rsid w:val="006866C4"/>
    <w:rsid w:val="006870AB"/>
    <w:rsid w:val="00690D44"/>
    <w:rsid w:val="006950D5"/>
    <w:rsid w:val="006A5F9F"/>
    <w:rsid w:val="006A7FC6"/>
    <w:rsid w:val="006B1816"/>
    <w:rsid w:val="006B252C"/>
    <w:rsid w:val="006B3482"/>
    <w:rsid w:val="006B3BC3"/>
    <w:rsid w:val="006C3E4F"/>
    <w:rsid w:val="006C554E"/>
    <w:rsid w:val="006D127D"/>
    <w:rsid w:val="006D1E53"/>
    <w:rsid w:val="006E02A8"/>
    <w:rsid w:val="006E07E4"/>
    <w:rsid w:val="006E0EDD"/>
    <w:rsid w:val="006E4682"/>
    <w:rsid w:val="006E71AF"/>
    <w:rsid w:val="006F24A8"/>
    <w:rsid w:val="006F612E"/>
    <w:rsid w:val="006F71FF"/>
    <w:rsid w:val="00704D47"/>
    <w:rsid w:val="007124B1"/>
    <w:rsid w:val="00716D6E"/>
    <w:rsid w:val="00720AC3"/>
    <w:rsid w:val="00722510"/>
    <w:rsid w:val="00735508"/>
    <w:rsid w:val="00737EF3"/>
    <w:rsid w:val="0074047E"/>
    <w:rsid w:val="00740894"/>
    <w:rsid w:val="00744F4C"/>
    <w:rsid w:val="0074667B"/>
    <w:rsid w:val="00746FAE"/>
    <w:rsid w:val="00747DD1"/>
    <w:rsid w:val="00752B44"/>
    <w:rsid w:val="00766941"/>
    <w:rsid w:val="00766CB1"/>
    <w:rsid w:val="00771DAA"/>
    <w:rsid w:val="0078313E"/>
    <w:rsid w:val="00784785"/>
    <w:rsid w:val="00785218"/>
    <w:rsid w:val="00790D92"/>
    <w:rsid w:val="007921D3"/>
    <w:rsid w:val="00792C9F"/>
    <w:rsid w:val="00793102"/>
    <w:rsid w:val="007948DC"/>
    <w:rsid w:val="00796C69"/>
    <w:rsid w:val="007B3EFD"/>
    <w:rsid w:val="007B52CA"/>
    <w:rsid w:val="007B6E8E"/>
    <w:rsid w:val="007B73C9"/>
    <w:rsid w:val="007B76BB"/>
    <w:rsid w:val="007C61B5"/>
    <w:rsid w:val="007C6CD8"/>
    <w:rsid w:val="007C7C79"/>
    <w:rsid w:val="007D10A2"/>
    <w:rsid w:val="007D35B3"/>
    <w:rsid w:val="007E3A50"/>
    <w:rsid w:val="007F5F1E"/>
    <w:rsid w:val="008027AB"/>
    <w:rsid w:val="00802E21"/>
    <w:rsid w:val="0080449E"/>
    <w:rsid w:val="00807A21"/>
    <w:rsid w:val="008112AF"/>
    <w:rsid w:val="00813878"/>
    <w:rsid w:val="00813B7B"/>
    <w:rsid w:val="00817AE6"/>
    <w:rsid w:val="00830533"/>
    <w:rsid w:val="00830951"/>
    <w:rsid w:val="00840EF6"/>
    <w:rsid w:val="00845E8A"/>
    <w:rsid w:val="00856421"/>
    <w:rsid w:val="00857799"/>
    <w:rsid w:val="008650E4"/>
    <w:rsid w:val="008664F4"/>
    <w:rsid w:val="00867C4E"/>
    <w:rsid w:val="00881DEB"/>
    <w:rsid w:val="008839BE"/>
    <w:rsid w:val="008839FB"/>
    <w:rsid w:val="0089237A"/>
    <w:rsid w:val="00892866"/>
    <w:rsid w:val="00893372"/>
    <w:rsid w:val="00897B09"/>
    <w:rsid w:val="008A11EC"/>
    <w:rsid w:val="008A3CA0"/>
    <w:rsid w:val="008A4ABD"/>
    <w:rsid w:val="008A7545"/>
    <w:rsid w:val="008B3248"/>
    <w:rsid w:val="008B444C"/>
    <w:rsid w:val="008C2307"/>
    <w:rsid w:val="008C248D"/>
    <w:rsid w:val="008C3EA3"/>
    <w:rsid w:val="008C6C9E"/>
    <w:rsid w:val="008E10E2"/>
    <w:rsid w:val="008E269B"/>
    <w:rsid w:val="008E4500"/>
    <w:rsid w:val="009026FC"/>
    <w:rsid w:val="00912090"/>
    <w:rsid w:val="0091265E"/>
    <w:rsid w:val="00912892"/>
    <w:rsid w:val="0091296D"/>
    <w:rsid w:val="00913A7D"/>
    <w:rsid w:val="00915850"/>
    <w:rsid w:val="0091612E"/>
    <w:rsid w:val="00917B8A"/>
    <w:rsid w:val="009230B9"/>
    <w:rsid w:val="009239AD"/>
    <w:rsid w:val="00924AC9"/>
    <w:rsid w:val="0092639D"/>
    <w:rsid w:val="0093111B"/>
    <w:rsid w:val="00931803"/>
    <w:rsid w:val="009319C6"/>
    <w:rsid w:val="0093265D"/>
    <w:rsid w:val="009427A7"/>
    <w:rsid w:val="00951458"/>
    <w:rsid w:val="00963EC4"/>
    <w:rsid w:val="009657E0"/>
    <w:rsid w:val="00967AB6"/>
    <w:rsid w:val="00967B8A"/>
    <w:rsid w:val="0097118A"/>
    <w:rsid w:val="00971983"/>
    <w:rsid w:val="009747F1"/>
    <w:rsid w:val="00984A6E"/>
    <w:rsid w:val="00987C2E"/>
    <w:rsid w:val="009919C4"/>
    <w:rsid w:val="00993268"/>
    <w:rsid w:val="009A2DBC"/>
    <w:rsid w:val="009A6C88"/>
    <w:rsid w:val="009A76AE"/>
    <w:rsid w:val="009C68BC"/>
    <w:rsid w:val="009D3081"/>
    <w:rsid w:val="009D6C7B"/>
    <w:rsid w:val="009E5095"/>
    <w:rsid w:val="009E635C"/>
    <w:rsid w:val="009F3C46"/>
    <w:rsid w:val="009F7F95"/>
    <w:rsid w:val="00A00FD8"/>
    <w:rsid w:val="00A056AD"/>
    <w:rsid w:val="00A05AE3"/>
    <w:rsid w:val="00A07505"/>
    <w:rsid w:val="00A100E2"/>
    <w:rsid w:val="00A1011B"/>
    <w:rsid w:val="00A10AE2"/>
    <w:rsid w:val="00A223FA"/>
    <w:rsid w:val="00A232BF"/>
    <w:rsid w:val="00A26082"/>
    <w:rsid w:val="00A3167D"/>
    <w:rsid w:val="00A33A7D"/>
    <w:rsid w:val="00A421EA"/>
    <w:rsid w:val="00A42C9B"/>
    <w:rsid w:val="00A42F32"/>
    <w:rsid w:val="00A446FB"/>
    <w:rsid w:val="00A46C7F"/>
    <w:rsid w:val="00A5190F"/>
    <w:rsid w:val="00A51C52"/>
    <w:rsid w:val="00A610E3"/>
    <w:rsid w:val="00A64F7E"/>
    <w:rsid w:val="00A7151B"/>
    <w:rsid w:val="00A80EB3"/>
    <w:rsid w:val="00A832C4"/>
    <w:rsid w:val="00A866EE"/>
    <w:rsid w:val="00A86735"/>
    <w:rsid w:val="00A86F56"/>
    <w:rsid w:val="00A9197C"/>
    <w:rsid w:val="00A92AA0"/>
    <w:rsid w:val="00A93EEF"/>
    <w:rsid w:val="00A96581"/>
    <w:rsid w:val="00AA773D"/>
    <w:rsid w:val="00AB121B"/>
    <w:rsid w:val="00AB68B8"/>
    <w:rsid w:val="00AC04F4"/>
    <w:rsid w:val="00AC2A7B"/>
    <w:rsid w:val="00AC5485"/>
    <w:rsid w:val="00AD0DE4"/>
    <w:rsid w:val="00AD738A"/>
    <w:rsid w:val="00AE5F0B"/>
    <w:rsid w:val="00AF5D76"/>
    <w:rsid w:val="00B0176F"/>
    <w:rsid w:val="00B039A1"/>
    <w:rsid w:val="00B04D75"/>
    <w:rsid w:val="00B0564A"/>
    <w:rsid w:val="00B1305E"/>
    <w:rsid w:val="00B14DEB"/>
    <w:rsid w:val="00B162BC"/>
    <w:rsid w:val="00B1682F"/>
    <w:rsid w:val="00B206EE"/>
    <w:rsid w:val="00B23127"/>
    <w:rsid w:val="00B236D4"/>
    <w:rsid w:val="00B2504D"/>
    <w:rsid w:val="00B27DC2"/>
    <w:rsid w:val="00B31BB7"/>
    <w:rsid w:val="00B3469E"/>
    <w:rsid w:val="00B356C5"/>
    <w:rsid w:val="00B40B24"/>
    <w:rsid w:val="00B43F3C"/>
    <w:rsid w:val="00B46FBE"/>
    <w:rsid w:val="00B51857"/>
    <w:rsid w:val="00B53BD2"/>
    <w:rsid w:val="00B55A4F"/>
    <w:rsid w:val="00B56B47"/>
    <w:rsid w:val="00B610D6"/>
    <w:rsid w:val="00B627CB"/>
    <w:rsid w:val="00B70124"/>
    <w:rsid w:val="00B73C90"/>
    <w:rsid w:val="00B75C6F"/>
    <w:rsid w:val="00B77A7A"/>
    <w:rsid w:val="00B82FE3"/>
    <w:rsid w:val="00B87464"/>
    <w:rsid w:val="00B91586"/>
    <w:rsid w:val="00BA1736"/>
    <w:rsid w:val="00BA1D3D"/>
    <w:rsid w:val="00BA51B9"/>
    <w:rsid w:val="00BA658D"/>
    <w:rsid w:val="00BB12D6"/>
    <w:rsid w:val="00BB2261"/>
    <w:rsid w:val="00BB79B7"/>
    <w:rsid w:val="00BC06BB"/>
    <w:rsid w:val="00BC2148"/>
    <w:rsid w:val="00BC326F"/>
    <w:rsid w:val="00BC33AD"/>
    <w:rsid w:val="00BF04B6"/>
    <w:rsid w:val="00BF68E5"/>
    <w:rsid w:val="00BF7D9D"/>
    <w:rsid w:val="00C0384B"/>
    <w:rsid w:val="00C06AEB"/>
    <w:rsid w:val="00C074F6"/>
    <w:rsid w:val="00C12E60"/>
    <w:rsid w:val="00C17627"/>
    <w:rsid w:val="00C3129E"/>
    <w:rsid w:val="00C31648"/>
    <w:rsid w:val="00C35262"/>
    <w:rsid w:val="00C4371D"/>
    <w:rsid w:val="00C43961"/>
    <w:rsid w:val="00C511FE"/>
    <w:rsid w:val="00C54A53"/>
    <w:rsid w:val="00C577D9"/>
    <w:rsid w:val="00C63314"/>
    <w:rsid w:val="00C63BDA"/>
    <w:rsid w:val="00C65489"/>
    <w:rsid w:val="00C659A6"/>
    <w:rsid w:val="00C667CB"/>
    <w:rsid w:val="00C81CD1"/>
    <w:rsid w:val="00C87FE9"/>
    <w:rsid w:val="00C9068B"/>
    <w:rsid w:val="00C9429E"/>
    <w:rsid w:val="00CA4AD6"/>
    <w:rsid w:val="00CA7A19"/>
    <w:rsid w:val="00CB1358"/>
    <w:rsid w:val="00CB441B"/>
    <w:rsid w:val="00CB68F4"/>
    <w:rsid w:val="00CC2820"/>
    <w:rsid w:val="00CC436E"/>
    <w:rsid w:val="00CC55EA"/>
    <w:rsid w:val="00CD2DD7"/>
    <w:rsid w:val="00CD6D9B"/>
    <w:rsid w:val="00CD707E"/>
    <w:rsid w:val="00CE15ED"/>
    <w:rsid w:val="00CE3F87"/>
    <w:rsid w:val="00CE4C07"/>
    <w:rsid w:val="00CE5148"/>
    <w:rsid w:val="00CF0DA5"/>
    <w:rsid w:val="00D0209E"/>
    <w:rsid w:val="00D0615D"/>
    <w:rsid w:val="00D06771"/>
    <w:rsid w:val="00D06F0A"/>
    <w:rsid w:val="00D134CD"/>
    <w:rsid w:val="00D1370D"/>
    <w:rsid w:val="00D155A3"/>
    <w:rsid w:val="00D2332E"/>
    <w:rsid w:val="00D26E9D"/>
    <w:rsid w:val="00D27DE4"/>
    <w:rsid w:val="00D338CD"/>
    <w:rsid w:val="00D35F6F"/>
    <w:rsid w:val="00D371DF"/>
    <w:rsid w:val="00D425FD"/>
    <w:rsid w:val="00D459CB"/>
    <w:rsid w:val="00D47BA5"/>
    <w:rsid w:val="00D47C0B"/>
    <w:rsid w:val="00D5119A"/>
    <w:rsid w:val="00D51390"/>
    <w:rsid w:val="00D513BB"/>
    <w:rsid w:val="00D57B70"/>
    <w:rsid w:val="00D65C33"/>
    <w:rsid w:val="00D70476"/>
    <w:rsid w:val="00D740F5"/>
    <w:rsid w:val="00D75632"/>
    <w:rsid w:val="00D77376"/>
    <w:rsid w:val="00D7768E"/>
    <w:rsid w:val="00D805C0"/>
    <w:rsid w:val="00D86FD6"/>
    <w:rsid w:val="00D9118C"/>
    <w:rsid w:val="00D959F3"/>
    <w:rsid w:val="00D9636F"/>
    <w:rsid w:val="00D968F2"/>
    <w:rsid w:val="00DA23C2"/>
    <w:rsid w:val="00DA5DED"/>
    <w:rsid w:val="00DA6502"/>
    <w:rsid w:val="00DA6BC9"/>
    <w:rsid w:val="00DA7F3C"/>
    <w:rsid w:val="00DB0356"/>
    <w:rsid w:val="00DB3335"/>
    <w:rsid w:val="00DB7B25"/>
    <w:rsid w:val="00DC0CB9"/>
    <w:rsid w:val="00DC266F"/>
    <w:rsid w:val="00DC362E"/>
    <w:rsid w:val="00DC404D"/>
    <w:rsid w:val="00DC5C0B"/>
    <w:rsid w:val="00DC7991"/>
    <w:rsid w:val="00DD70BA"/>
    <w:rsid w:val="00DD70F1"/>
    <w:rsid w:val="00DE4E27"/>
    <w:rsid w:val="00DE6DDA"/>
    <w:rsid w:val="00DF3BBF"/>
    <w:rsid w:val="00DF3CA9"/>
    <w:rsid w:val="00DF4817"/>
    <w:rsid w:val="00DF5ED0"/>
    <w:rsid w:val="00DF7DB0"/>
    <w:rsid w:val="00E03664"/>
    <w:rsid w:val="00E045A8"/>
    <w:rsid w:val="00E07130"/>
    <w:rsid w:val="00E071E1"/>
    <w:rsid w:val="00E1142C"/>
    <w:rsid w:val="00E118BA"/>
    <w:rsid w:val="00E131C4"/>
    <w:rsid w:val="00E168C9"/>
    <w:rsid w:val="00E22672"/>
    <w:rsid w:val="00E25EC0"/>
    <w:rsid w:val="00E317A5"/>
    <w:rsid w:val="00E32958"/>
    <w:rsid w:val="00E33F82"/>
    <w:rsid w:val="00E34186"/>
    <w:rsid w:val="00E34DB6"/>
    <w:rsid w:val="00E41D8B"/>
    <w:rsid w:val="00E43A90"/>
    <w:rsid w:val="00E52294"/>
    <w:rsid w:val="00E53BD1"/>
    <w:rsid w:val="00E55266"/>
    <w:rsid w:val="00E601C4"/>
    <w:rsid w:val="00E6336F"/>
    <w:rsid w:val="00E642B6"/>
    <w:rsid w:val="00E70D80"/>
    <w:rsid w:val="00E740A5"/>
    <w:rsid w:val="00E847FE"/>
    <w:rsid w:val="00E87038"/>
    <w:rsid w:val="00E91421"/>
    <w:rsid w:val="00EA0E57"/>
    <w:rsid w:val="00EB3243"/>
    <w:rsid w:val="00EB3F05"/>
    <w:rsid w:val="00EB44B2"/>
    <w:rsid w:val="00EB50BD"/>
    <w:rsid w:val="00EC2984"/>
    <w:rsid w:val="00EC5EB7"/>
    <w:rsid w:val="00EC69F2"/>
    <w:rsid w:val="00ED3B5F"/>
    <w:rsid w:val="00ED56C1"/>
    <w:rsid w:val="00ED5715"/>
    <w:rsid w:val="00EE206E"/>
    <w:rsid w:val="00EE2569"/>
    <w:rsid w:val="00EE5BCE"/>
    <w:rsid w:val="00EE7B3C"/>
    <w:rsid w:val="00F00EA6"/>
    <w:rsid w:val="00F02EAA"/>
    <w:rsid w:val="00F03E62"/>
    <w:rsid w:val="00F16879"/>
    <w:rsid w:val="00F222C8"/>
    <w:rsid w:val="00F27C01"/>
    <w:rsid w:val="00F343EB"/>
    <w:rsid w:val="00F34FFD"/>
    <w:rsid w:val="00F40143"/>
    <w:rsid w:val="00F40597"/>
    <w:rsid w:val="00F413F2"/>
    <w:rsid w:val="00F44F86"/>
    <w:rsid w:val="00F469E5"/>
    <w:rsid w:val="00F51018"/>
    <w:rsid w:val="00F51D43"/>
    <w:rsid w:val="00F55CD4"/>
    <w:rsid w:val="00F607EB"/>
    <w:rsid w:val="00F75E64"/>
    <w:rsid w:val="00F760B9"/>
    <w:rsid w:val="00F813CE"/>
    <w:rsid w:val="00F95698"/>
    <w:rsid w:val="00F95CEF"/>
    <w:rsid w:val="00F966FC"/>
    <w:rsid w:val="00F97F80"/>
    <w:rsid w:val="00FA2789"/>
    <w:rsid w:val="00FA4597"/>
    <w:rsid w:val="00FB15AF"/>
    <w:rsid w:val="00FB24AE"/>
    <w:rsid w:val="00FB72E2"/>
    <w:rsid w:val="00FB781B"/>
    <w:rsid w:val="00FB7CF3"/>
    <w:rsid w:val="00FC6F23"/>
    <w:rsid w:val="00FD6159"/>
    <w:rsid w:val="00FD6F91"/>
    <w:rsid w:val="00FD72AD"/>
    <w:rsid w:val="00FE17F8"/>
    <w:rsid w:val="00FE2ADB"/>
    <w:rsid w:val="00FE43C4"/>
    <w:rsid w:val="00FE4A8C"/>
    <w:rsid w:val="00FE61F5"/>
    <w:rsid w:val="00FE79BB"/>
    <w:rsid w:val="00FE7B41"/>
    <w:rsid w:val="00FF14F7"/>
    <w:rsid w:val="00FF322C"/>
    <w:rsid w:val="616259D3"/>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C1357"/>
  <w15:chartTrackingRefBased/>
  <w15:docId w15:val="{460C42BB-3D02-B942-88A1-F94E867F4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F5A"/>
    <w:rPr>
      <w:rFonts w:ascii="Times New Roman" w:eastAsia="Times New Roman" w:hAnsi="Times New Roman" w:cs="Times New Roman"/>
      <w:lang w:eastAsia="zh-CN"/>
    </w:rPr>
  </w:style>
  <w:style w:type="paragraph" w:styleId="Ttulo1">
    <w:name w:val="heading 1"/>
    <w:basedOn w:val="Normal"/>
    <w:next w:val="Normal"/>
    <w:link w:val="Ttulo1Car"/>
    <w:uiPriority w:val="9"/>
    <w:qFormat/>
    <w:rsid w:val="00317243"/>
    <w:pPr>
      <w:jc w:val="center"/>
      <w:outlineLvl w:val="0"/>
    </w:pPr>
    <w:rPr>
      <w:rFonts w:ascii="Arial" w:eastAsiaTheme="minorEastAsia" w:hAnsi="Arial"/>
      <w:b/>
      <w:sz w:val="28"/>
      <w:lang w:eastAsia="es-ES"/>
    </w:rPr>
  </w:style>
  <w:style w:type="paragraph" w:styleId="Ttulo2">
    <w:name w:val="heading 2"/>
    <w:basedOn w:val="Normal"/>
    <w:next w:val="Normal"/>
    <w:link w:val="Ttulo2Car"/>
    <w:uiPriority w:val="9"/>
    <w:unhideWhenUsed/>
    <w:qFormat/>
    <w:rsid w:val="00D513BB"/>
    <w:pPr>
      <w:keepNext/>
      <w:keepLines/>
      <w:spacing w:before="40"/>
      <w:outlineLvl w:val="1"/>
    </w:pPr>
    <w:rPr>
      <w:rFonts w:ascii="Arial" w:eastAsiaTheme="majorEastAsia" w:hAnsi="Arial" w:cs="Arial"/>
      <w:b/>
      <w:bCs/>
      <w:color w:val="000000" w:themeColor="text1"/>
      <w:sz w:val="22"/>
      <w:szCs w:val="22"/>
    </w:rPr>
  </w:style>
  <w:style w:type="paragraph" w:styleId="Ttulo3">
    <w:name w:val="heading 3"/>
    <w:basedOn w:val="Normal"/>
    <w:next w:val="Normal"/>
    <w:link w:val="Ttulo3Car"/>
    <w:uiPriority w:val="9"/>
    <w:unhideWhenUsed/>
    <w:qFormat/>
    <w:rsid w:val="00A10AE2"/>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A10AE2"/>
    <w:pPr>
      <w:keepNext/>
      <w:keepLines/>
      <w:spacing w:before="40"/>
      <w:outlineLvl w:val="3"/>
    </w:pPr>
    <w:rPr>
      <w:rFonts w:asciiTheme="majorHAnsi" w:eastAsiaTheme="majorEastAsia" w:hAnsiTheme="majorHAnsi" w:cstheme="majorBidi"/>
      <w:i/>
      <w:iCs/>
      <w:color w:val="2F5496" w:themeColor="accent1" w:themeShade="BF"/>
    </w:rPr>
  </w:style>
  <w:style w:type="paragraph" w:styleId="Ttulo6">
    <w:name w:val="heading 6"/>
    <w:basedOn w:val="Normal"/>
    <w:next w:val="Normal"/>
    <w:link w:val="Ttulo6Car"/>
    <w:uiPriority w:val="9"/>
    <w:semiHidden/>
    <w:unhideWhenUsed/>
    <w:qFormat/>
    <w:rsid w:val="00FE7B41"/>
    <w:pPr>
      <w:keepNext/>
      <w:keepLines/>
      <w:spacing w:before="4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17243"/>
    <w:pPr>
      <w:tabs>
        <w:tab w:val="center" w:pos="4419"/>
        <w:tab w:val="right" w:pos="8838"/>
      </w:tabs>
    </w:pPr>
  </w:style>
  <w:style w:type="character" w:customStyle="1" w:styleId="EncabezadoCar">
    <w:name w:val="Encabezado Car"/>
    <w:basedOn w:val="Fuentedeprrafopredeter"/>
    <w:link w:val="Encabezado"/>
    <w:uiPriority w:val="99"/>
    <w:rsid w:val="00317243"/>
  </w:style>
  <w:style w:type="paragraph" w:styleId="Piedepgina">
    <w:name w:val="footer"/>
    <w:basedOn w:val="Normal"/>
    <w:link w:val="PiedepginaCar"/>
    <w:uiPriority w:val="99"/>
    <w:unhideWhenUsed/>
    <w:rsid w:val="00317243"/>
    <w:pPr>
      <w:tabs>
        <w:tab w:val="center" w:pos="4419"/>
        <w:tab w:val="right" w:pos="8838"/>
      </w:tabs>
    </w:pPr>
  </w:style>
  <w:style w:type="character" w:customStyle="1" w:styleId="PiedepginaCar">
    <w:name w:val="Pie de página Car"/>
    <w:basedOn w:val="Fuentedeprrafopredeter"/>
    <w:link w:val="Piedepgina"/>
    <w:uiPriority w:val="99"/>
    <w:rsid w:val="00317243"/>
  </w:style>
  <w:style w:type="table" w:styleId="Tablaconcuadrcula">
    <w:name w:val="Table Grid"/>
    <w:basedOn w:val="Tablanormal"/>
    <w:uiPriority w:val="59"/>
    <w:rsid w:val="00317243"/>
    <w:rPr>
      <w:rFonts w:eastAsiaTheme="minorEastAsia"/>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Titulo 2"/>
    <w:uiPriority w:val="1"/>
    <w:qFormat/>
    <w:rsid w:val="00317243"/>
    <w:pPr>
      <w:pBdr>
        <w:top w:val="nil"/>
        <w:left w:val="nil"/>
        <w:bottom w:val="nil"/>
        <w:right w:val="nil"/>
        <w:between w:val="nil"/>
        <w:bar w:val="nil"/>
      </w:pBdr>
      <w:suppressAutoHyphens/>
      <w:jc w:val="both"/>
    </w:pPr>
    <w:rPr>
      <w:rFonts w:ascii="Century Gothic" w:eastAsia="Arial Unicode MS" w:hAnsi="Century Gothic" w:cs="Arial Unicode MS"/>
      <w:color w:val="000000"/>
      <w:bdr w:val="nil"/>
      <w:lang w:val="es-ES" w:eastAsia="es-ES_tradnl"/>
    </w:rPr>
  </w:style>
  <w:style w:type="paragraph" w:styleId="Prrafodelista">
    <w:name w:val="List Paragraph"/>
    <w:aliases w:val="lp1,List Paragraph1,Bullet List,FooterText,numbered,Paragraphe de liste1,Bulletr List Paragraph,列出段落,列出段落1,List Paragraph2,List Paragraph21,Listeafsnit1,Parágrafo da Lista1,Bullet list,リスト段落1,List Paragraph11,Foot,Bullet Number,Bullet 1"/>
    <w:basedOn w:val="Normal"/>
    <w:link w:val="PrrafodelistaCar"/>
    <w:uiPriority w:val="34"/>
    <w:qFormat/>
    <w:rsid w:val="00317243"/>
    <w:pPr>
      <w:ind w:left="720"/>
      <w:contextualSpacing/>
      <w:jc w:val="both"/>
    </w:pPr>
    <w:rPr>
      <w:rFonts w:ascii="Arial" w:eastAsiaTheme="minorEastAsia" w:hAnsi="Arial"/>
      <w:lang w:eastAsia="es-ES"/>
    </w:rPr>
  </w:style>
  <w:style w:type="character" w:customStyle="1" w:styleId="Ttulo1Car">
    <w:name w:val="Título 1 Car"/>
    <w:basedOn w:val="Fuentedeprrafopredeter"/>
    <w:link w:val="Ttulo1"/>
    <w:uiPriority w:val="9"/>
    <w:rsid w:val="00317243"/>
    <w:rPr>
      <w:rFonts w:ascii="Arial" w:eastAsiaTheme="minorEastAsia" w:hAnsi="Arial"/>
      <w:b/>
      <w:sz w:val="28"/>
      <w:lang w:eastAsia="es-ES"/>
    </w:rPr>
  </w:style>
  <w:style w:type="character" w:styleId="Hipervnculo">
    <w:name w:val="Hyperlink"/>
    <w:basedOn w:val="Fuentedeprrafopredeter"/>
    <w:uiPriority w:val="99"/>
    <w:unhideWhenUsed/>
    <w:rsid w:val="00317243"/>
    <w:rPr>
      <w:color w:val="0563C1" w:themeColor="hyperlink"/>
      <w:u w:val="single"/>
    </w:rPr>
  </w:style>
  <w:style w:type="character" w:customStyle="1" w:styleId="Ttulo2Car">
    <w:name w:val="Título 2 Car"/>
    <w:basedOn w:val="Fuentedeprrafopredeter"/>
    <w:link w:val="Ttulo2"/>
    <w:uiPriority w:val="9"/>
    <w:rsid w:val="00D513BB"/>
    <w:rPr>
      <w:rFonts w:ascii="Arial" w:eastAsiaTheme="majorEastAsia" w:hAnsi="Arial" w:cs="Arial"/>
      <w:b/>
      <w:bCs/>
      <w:color w:val="000000" w:themeColor="text1"/>
      <w:sz w:val="22"/>
      <w:szCs w:val="22"/>
    </w:rPr>
  </w:style>
  <w:style w:type="numbering" w:customStyle="1" w:styleId="Nmero">
    <w:name w:val="Número"/>
    <w:rsid w:val="00E87038"/>
    <w:pPr>
      <w:numPr>
        <w:numId w:val="2"/>
      </w:numPr>
    </w:pPr>
  </w:style>
  <w:style w:type="numbering" w:customStyle="1" w:styleId="Letra">
    <w:name w:val="Letra"/>
    <w:rsid w:val="00E87038"/>
    <w:pPr>
      <w:numPr>
        <w:numId w:val="4"/>
      </w:numPr>
    </w:pPr>
  </w:style>
  <w:style w:type="paragraph" w:styleId="TDC1">
    <w:name w:val="toc 1"/>
    <w:basedOn w:val="Normal"/>
    <w:next w:val="Normal"/>
    <w:autoRedefine/>
    <w:uiPriority w:val="39"/>
    <w:unhideWhenUsed/>
    <w:rsid w:val="00A10AE2"/>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672AFE"/>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unhideWhenUsed/>
    <w:rsid w:val="00830533"/>
    <w:pPr>
      <w:ind w:left="480"/>
    </w:pPr>
    <w:rPr>
      <w:rFonts w:asciiTheme="minorHAnsi" w:hAnsiTheme="minorHAnsi" w:cstheme="minorHAnsi"/>
      <w:sz w:val="20"/>
      <w:szCs w:val="20"/>
    </w:rPr>
  </w:style>
  <w:style w:type="paragraph" w:styleId="TDC4">
    <w:name w:val="toc 4"/>
    <w:basedOn w:val="Normal"/>
    <w:next w:val="Normal"/>
    <w:autoRedefine/>
    <w:uiPriority w:val="39"/>
    <w:unhideWhenUsed/>
    <w:rsid w:val="00830533"/>
    <w:pPr>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830533"/>
    <w:pPr>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830533"/>
    <w:pPr>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830533"/>
    <w:pPr>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830533"/>
    <w:pPr>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830533"/>
    <w:pPr>
      <w:ind w:left="1920"/>
    </w:pPr>
    <w:rPr>
      <w:rFonts w:asciiTheme="minorHAnsi" w:hAnsiTheme="minorHAnsi" w:cstheme="minorHAnsi"/>
      <w:sz w:val="20"/>
      <w:szCs w:val="20"/>
    </w:rPr>
  </w:style>
  <w:style w:type="paragraph" w:styleId="Revisin">
    <w:name w:val="Revision"/>
    <w:hidden/>
    <w:uiPriority w:val="99"/>
    <w:semiHidden/>
    <w:rsid w:val="00D35F6F"/>
  </w:style>
  <w:style w:type="character" w:styleId="Mencinsinresolver">
    <w:name w:val="Unresolved Mention"/>
    <w:basedOn w:val="Fuentedeprrafopredeter"/>
    <w:uiPriority w:val="99"/>
    <w:semiHidden/>
    <w:unhideWhenUsed/>
    <w:rsid w:val="00D35F6F"/>
    <w:rPr>
      <w:color w:val="605E5C"/>
      <w:shd w:val="clear" w:color="auto" w:fill="E1DFDD"/>
    </w:rPr>
  </w:style>
  <w:style w:type="paragraph" w:styleId="NormalWeb">
    <w:name w:val="Normal (Web)"/>
    <w:basedOn w:val="Normal"/>
    <w:uiPriority w:val="99"/>
    <w:unhideWhenUsed/>
    <w:rsid w:val="00915850"/>
    <w:pPr>
      <w:spacing w:before="100" w:beforeAutospacing="1" w:after="100" w:afterAutospacing="1"/>
    </w:pPr>
    <w:rPr>
      <w:lang w:eastAsia="es-MX"/>
    </w:rPr>
  </w:style>
  <w:style w:type="character" w:styleId="Refdecomentario">
    <w:name w:val="annotation reference"/>
    <w:basedOn w:val="Fuentedeprrafopredeter"/>
    <w:uiPriority w:val="99"/>
    <w:semiHidden/>
    <w:unhideWhenUsed/>
    <w:rsid w:val="003A3B9A"/>
    <w:rPr>
      <w:sz w:val="16"/>
      <w:szCs w:val="16"/>
    </w:rPr>
  </w:style>
  <w:style w:type="paragraph" w:styleId="Textocomentario">
    <w:name w:val="annotation text"/>
    <w:basedOn w:val="Normal"/>
    <w:link w:val="TextocomentarioCar"/>
    <w:uiPriority w:val="99"/>
    <w:semiHidden/>
    <w:unhideWhenUsed/>
    <w:rsid w:val="003A3B9A"/>
    <w:rPr>
      <w:sz w:val="20"/>
      <w:szCs w:val="20"/>
    </w:rPr>
  </w:style>
  <w:style w:type="character" w:customStyle="1" w:styleId="TextocomentarioCar">
    <w:name w:val="Texto comentario Car"/>
    <w:basedOn w:val="Fuentedeprrafopredeter"/>
    <w:link w:val="Textocomentario"/>
    <w:uiPriority w:val="99"/>
    <w:semiHidden/>
    <w:rsid w:val="003A3B9A"/>
    <w:rPr>
      <w:sz w:val="20"/>
      <w:szCs w:val="20"/>
    </w:rPr>
  </w:style>
  <w:style w:type="paragraph" w:styleId="Asuntodelcomentario">
    <w:name w:val="annotation subject"/>
    <w:basedOn w:val="Textocomentario"/>
    <w:next w:val="Textocomentario"/>
    <w:link w:val="AsuntodelcomentarioCar"/>
    <w:uiPriority w:val="99"/>
    <w:semiHidden/>
    <w:unhideWhenUsed/>
    <w:rsid w:val="003A3B9A"/>
    <w:rPr>
      <w:b/>
      <w:bCs/>
    </w:rPr>
  </w:style>
  <w:style w:type="character" w:customStyle="1" w:styleId="AsuntodelcomentarioCar">
    <w:name w:val="Asunto del comentario Car"/>
    <w:basedOn w:val="TextocomentarioCar"/>
    <w:link w:val="Asuntodelcomentario"/>
    <w:uiPriority w:val="99"/>
    <w:semiHidden/>
    <w:rsid w:val="003A3B9A"/>
    <w:rPr>
      <w:b/>
      <w:bCs/>
      <w:sz w:val="20"/>
      <w:szCs w:val="20"/>
    </w:rPr>
  </w:style>
  <w:style w:type="paragraph" w:styleId="Textonotapie">
    <w:name w:val="footnote text"/>
    <w:basedOn w:val="Normal"/>
    <w:link w:val="TextonotapieCar"/>
    <w:uiPriority w:val="99"/>
    <w:semiHidden/>
    <w:unhideWhenUsed/>
    <w:rsid w:val="00E118BA"/>
    <w:rPr>
      <w:sz w:val="20"/>
      <w:szCs w:val="20"/>
    </w:rPr>
  </w:style>
  <w:style w:type="character" w:customStyle="1" w:styleId="TextonotapieCar">
    <w:name w:val="Texto nota pie Car"/>
    <w:basedOn w:val="Fuentedeprrafopredeter"/>
    <w:link w:val="Textonotapie"/>
    <w:uiPriority w:val="99"/>
    <w:semiHidden/>
    <w:rsid w:val="00E118BA"/>
    <w:rPr>
      <w:sz w:val="20"/>
      <w:szCs w:val="20"/>
    </w:rPr>
  </w:style>
  <w:style w:type="character" w:styleId="Refdenotaalpie">
    <w:name w:val="footnote reference"/>
    <w:basedOn w:val="Fuentedeprrafopredeter"/>
    <w:uiPriority w:val="99"/>
    <w:semiHidden/>
    <w:unhideWhenUsed/>
    <w:rsid w:val="00E118BA"/>
    <w:rPr>
      <w:vertAlign w:val="superscript"/>
    </w:rPr>
  </w:style>
  <w:style w:type="paragraph" w:customStyle="1" w:styleId="s3">
    <w:name w:val="s3"/>
    <w:basedOn w:val="Normal"/>
    <w:rsid w:val="00366D7A"/>
    <w:pPr>
      <w:spacing w:before="100" w:beforeAutospacing="1" w:after="100" w:afterAutospacing="1"/>
    </w:pPr>
  </w:style>
  <w:style w:type="character" w:customStyle="1" w:styleId="s2">
    <w:name w:val="s2"/>
    <w:basedOn w:val="Fuentedeprrafopredeter"/>
    <w:rsid w:val="00366D7A"/>
  </w:style>
  <w:style w:type="paragraph" w:customStyle="1" w:styleId="s5">
    <w:name w:val="s5"/>
    <w:basedOn w:val="Normal"/>
    <w:rsid w:val="00366D7A"/>
    <w:pPr>
      <w:spacing w:before="100" w:beforeAutospacing="1" w:after="100" w:afterAutospacing="1"/>
    </w:pPr>
  </w:style>
  <w:style w:type="character" w:customStyle="1" w:styleId="s4">
    <w:name w:val="s4"/>
    <w:basedOn w:val="Fuentedeprrafopredeter"/>
    <w:rsid w:val="00366D7A"/>
  </w:style>
  <w:style w:type="character" w:customStyle="1" w:styleId="apple-converted-space">
    <w:name w:val="apple-converted-space"/>
    <w:basedOn w:val="Fuentedeprrafopredeter"/>
    <w:rsid w:val="00366D7A"/>
  </w:style>
  <w:style w:type="character" w:customStyle="1" w:styleId="PrrafodelistaCar">
    <w:name w:val="Párrafo de lista Car"/>
    <w:aliases w:val="lp1 Car,List Paragraph1 Car,Bullet List Car,FooterText Car,numbered Car,Paragraphe de liste1 Car,Bulletr List Paragraph Car,列出段落 Car,列出段落1 Car,List Paragraph2 Car,List Paragraph21 Car,Listeafsnit1 Car,Parágrafo da Lista1 Car"/>
    <w:link w:val="Prrafodelista"/>
    <w:uiPriority w:val="34"/>
    <w:locked/>
    <w:rsid w:val="00383122"/>
    <w:rPr>
      <w:rFonts w:ascii="Arial" w:eastAsiaTheme="minorEastAsia" w:hAnsi="Arial" w:cs="Times New Roman"/>
      <w:lang w:eastAsia="es-ES"/>
    </w:rPr>
  </w:style>
  <w:style w:type="character" w:styleId="Hipervnculovisitado">
    <w:name w:val="FollowedHyperlink"/>
    <w:basedOn w:val="Fuentedeprrafopredeter"/>
    <w:uiPriority w:val="99"/>
    <w:semiHidden/>
    <w:unhideWhenUsed/>
    <w:rsid w:val="00A10AE2"/>
    <w:rPr>
      <w:color w:val="954F72" w:themeColor="followedHyperlink"/>
      <w:u w:val="single"/>
    </w:rPr>
  </w:style>
  <w:style w:type="character" w:customStyle="1" w:styleId="Ttulo3Car">
    <w:name w:val="Título 3 Car"/>
    <w:basedOn w:val="Fuentedeprrafopredeter"/>
    <w:link w:val="Ttulo3"/>
    <w:uiPriority w:val="9"/>
    <w:rsid w:val="00A10AE2"/>
    <w:rPr>
      <w:rFonts w:asciiTheme="majorHAnsi" w:eastAsiaTheme="majorEastAsia" w:hAnsiTheme="majorHAnsi" w:cstheme="majorBidi"/>
      <w:color w:val="1F3763" w:themeColor="accent1" w:themeShade="7F"/>
      <w:lang w:eastAsia="zh-CN"/>
    </w:rPr>
  </w:style>
  <w:style w:type="character" w:customStyle="1" w:styleId="Ttulo4Car">
    <w:name w:val="Título 4 Car"/>
    <w:basedOn w:val="Fuentedeprrafopredeter"/>
    <w:link w:val="Ttulo4"/>
    <w:uiPriority w:val="9"/>
    <w:rsid w:val="00A10AE2"/>
    <w:rPr>
      <w:rFonts w:asciiTheme="majorHAnsi" w:eastAsiaTheme="majorEastAsia" w:hAnsiTheme="majorHAnsi" w:cstheme="majorBidi"/>
      <w:i/>
      <w:iCs/>
      <w:color w:val="2F5496" w:themeColor="accent1" w:themeShade="BF"/>
      <w:lang w:eastAsia="zh-CN"/>
    </w:rPr>
  </w:style>
  <w:style w:type="paragraph" w:styleId="TtuloTDC">
    <w:name w:val="TOC Heading"/>
    <w:basedOn w:val="Ttulo1"/>
    <w:next w:val="Normal"/>
    <w:uiPriority w:val="39"/>
    <w:unhideWhenUsed/>
    <w:qFormat/>
    <w:rsid w:val="00A10AE2"/>
    <w:pPr>
      <w:keepNext/>
      <w:keepLines/>
      <w:spacing w:before="480" w:line="276" w:lineRule="auto"/>
      <w:jc w:val="left"/>
      <w:outlineLvl w:val="9"/>
    </w:pPr>
    <w:rPr>
      <w:rFonts w:asciiTheme="majorHAnsi" w:eastAsiaTheme="majorEastAsia" w:hAnsiTheme="majorHAnsi" w:cstheme="majorBidi"/>
      <w:bCs/>
      <w:color w:val="2F5496" w:themeColor="accent1" w:themeShade="BF"/>
      <w:szCs w:val="28"/>
      <w:lang w:eastAsia="es-MX"/>
    </w:rPr>
  </w:style>
  <w:style w:type="table" w:customStyle="1" w:styleId="Tablaconcuadrcula1">
    <w:name w:val="Tabla con cuadrícula1"/>
    <w:basedOn w:val="Tablanormal"/>
    <w:next w:val="Tablaconcuadrcula"/>
    <w:uiPriority w:val="59"/>
    <w:rsid w:val="00AE5F0B"/>
    <w:rPr>
      <w:rFonts w:eastAsiaTheme="minorEastAsia"/>
      <w:kern w:val="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6Car">
    <w:name w:val="Título 6 Car"/>
    <w:basedOn w:val="Fuentedeprrafopredeter"/>
    <w:link w:val="Ttulo6"/>
    <w:uiPriority w:val="9"/>
    <w:semiHidden/>
    <w:rsid w:val="00FE7B41"/>
    <w:rPr>
      <w:rFonts w:asciiTheme="majorHAnsi" w:eastAsiaTheme="majorEastAsia" w:hAnsiTheme="majorHAnsi" w:cstheme="majorBidi"/>
      <w:color w:val="1F3763" w:themeColor="accent1" w:themeShade="7F"/>
      <w:lang w:eastAsia="zh-CN"/>
    </w:rPr>
  </w:style>
  <w:style w:type="character" w:styleId="Nmerodepgina">
    <w:name w:val="page number"/>
    <w:basedOn w:val="Fuentedeprrafopredeter"/>
    <w:uiPriority w:val="99"/>
    <w:semiHidden/>
    <w:unhideWhenUsed/>
    <w:rsid w:val="009A76AE"/>
  </w:style>
  <w:style w:type="character" w:customStyle="1" w:styleId="wacimagecontainer">
    <w:name w:val="wacimagecontainer"/>
    <w:basedOn w:val="Fuentedeprrafopredeter"/>
    <w:rsid w:val="00B91586"/>
  </w:style>
  <w:style w:type="character" w:customStyle="1" w:styleId="normaltextrun">
    <w:name w:val="normaltextrun"/>
    <w:basedOn w:val="Fuentedeprrafopredeter"/>
    <w:rsid w:val="001679CA"/>
  </w:style>
  <w:style w:type="character" w:styleId="Textoennegrita">
    <w:name w:val="Strong"/>
    <w:basedOn w:val="Fuentedeprrafopredeter"/>
    <w:uiPriority w:val="22"/>
    <w:qFormat/>
    <w:rsid w:val="00EA0E57"/>
    <w:rPr>
      <w:b/>
      <w:bCs/>
    </w:rPr>
  </w:style>
  <w:style w:type="character" w:customStyle="1" w:styleId="whitespace-nowrap">
    <w:name w:val="whitespace-nowrap!"/>
    <w:basedOn w:val="Fuentedeprrafopredeter"/>
    <w:rsid w:val="00792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426">
      <w:bodyDiv w:val="1"/>
      <w:marLeft w:val="0"/>
      <w:marRight w:val="0"/>
      <w:marTop w:val="0"/>
      <w:marBottom w:val="0"/>
      <w:divBdr>
        <w:top w:val="none" w:sz="0" w:space="0" w:color="auto"/>
        <w:left w:val="none" w:sz="0" w:space="0" w:color="auto"/>
        <w:bottom w:val="none" w:sz="0" w:space="0" w:color="auto"/>
        <w:right w:val="none" w:sz="0" w:space="0" w:color="auto"/>
      </w:divBdr>
      <w:divsChild>
        <w:div w:id="1708404709">
          <w:marLeft w:val="0"/>
          <w:marRight w:val="0"/>
          <w:marTop w:val="0"/>
          <w:marBottom w:val="0"/>
          <w:divBdr>
            <w:top w:val="none" w:sz="0" w:space="0" w:color="auto"/>
            <w:left w:val="none" w:sz="0" w:space="0" w:color="auto"/>
            <w:bottom w:val="none" w:sz="0" w:space="0" w:color="auto"/>
            <w:right w:val="none" w:sz="0" w:space="0" w:color="auto"/>
          </w:divBdr>
          <w:divsChild>
            <w:div w:id="1858423716">
              <w:marLeft w:val="0"/>
              <w:marRight w:val="0"/>
              <w:marTop w:val="0"/>
              <w:marBottom w:val="0"/>
              <w:divBdr>
                <w:top w:val="none" w:sz="0" w:space="0" w:color="auto"/>
                <w:left w:val="none" w:sz="0" w:space="0" w:color="auto"/>
                <w:bottom w:val="none" w:sz="0" w:space="0" w:color="auto"/>
                <w:right w:val="none" w:sz="0" w:space="0" w:color="auto"/>
              </w:divBdr>
              <w:divsChild>
                <w:div w:id="42330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8487">
      <w:bodyDiv w:val="1"/>
      <w:marLeft w:val="0"/>
      <w:marRight w:val="0"/>
      <w:marTop w:val="0"/>
      <w:marBottom w:val="0"/>
      <w:divBdr>
        <w:top w:val="none" w:sz="0" w:space="0" w:color="auto"/>
        <w:left w:val="none" w:sz="0" w:space="0" w:color="auto"/>
        <w:bottom w:val="none" w:sz="0" w:space="0" w:color="auto"/>
        <w:right w:val="none" w:sz="0" w:space="0" w:color="auto"/>
      </w:divBdr>
    </w:div>
    <w:div w:id="123621393">
      <w:bodyDiv w:val="1"/>
      <w:marLeft w:val="0"/>
      <w:marRight w:val="0"/>
      <w:marTop w:val="0"/>
      <w:marBottom w:val="0"/>
      <w:divBdr>
        <w:top w:val="none" w:sz="0" w:space="0" w:color="auto"/>
        <w:left w:val="none" w:sz="0" w:space="0" w:color="auto"/>
        <w:bottom w:val="none" w:sz="0" w:space="0" w:color="auto"/>
        <w:right w:val="none" w:sz="0" w:space="0" w:color="auto"/>
      </w:divBdr>
    </w:div>
    <w:div w:id="173492860">
      <w:bodyDiv w:val="1"/>
      <w:marLeft w:val="0"/>
      <w:marRight w:val="0"/>
      <w:marTop w:val="0"/>
      <w:marBottom w:val="0"/>
      <w:divBdr>
        <w:top w:val="none" w:sz="0" w:space="0" w:color="auto"/>
        <w:left w:val="none" w:sz="0" w:space="0" w:color="auto"/>
        <w:bottom w:val="none" w:sz="0" w:space="0" w:color="auto"/>
        <w:right w:val="none" w:sz="0" w:space="0" w:color="auto"/>
      </w:divBdr>
    </w:div>
    <w:div w:id="192889077">
      <w:bodyDiv w:val="1"/>
      <w:marLeft w:val="0"/>
      <w:marRight w:val="0"/>
      <w:marTop w:val="0"/>
      <w:marBottom w:val="0"/>
      <w:divBdr>
        <w:top w:val="none" w:sz="0" w:space="0" w:color="auto"/>
        <w:left w:val="none" w:sz="0" w:space="0" w:color="auto"/>
        <w:bottom w:val="none" w:sz="0" w:space="0" w:color="auto"/>
        <w:right w:val="none" w:sz="0" w:space="0" w:color="auto"/>
      </w:divBdr>
    </w:div>
    <w:div w:id="203031517">
      <w:bodyDiv w:val="1"/>
      <w:marLeft w:val="0"/>
      <w:marRight w:val="0"/>
      <w:marTop w:val="0"/>
      <w:marBottom w:val="0"/>
      <w:divBdr>
        <w:top w:val="none" w:sz="0" w:space="0" w:color="auto"/>
        <w:left w:val="none" w:sz="0" w:space="0" w:color="auto"/>
        <w:bottom w:val="none" w:sz="0" w:space="0" w:color="auto"/>
        <w:right w:val="none" w:sz="0" w:space="0" w:color="auto"/>
      </w:divBdr>
      <w:divsChild>
        <w:div w:id="352464072">
          <w:marLeft w:val="0"/>
          <w:marRight w:val="0"/>
          <w:marTop w:val="0"/>
          <w:marBottom w:val="0"/>
          <w:divBdr>
            <w:top w:val="none" w:sz="0" w:space="0" w:color="auto"/>
            <w:left w:val="none" w:sz="0" w:space="0" w:color="auto"/>
            <w:bottom w:val="none" w:sz="0" w:space="0" w:color="auto"/>
            <w:right w:val="none" w:sz="0" w:space="0" w:color="auto"/>
          </w:divBdr>
          <w:divsChild>
            <w:div w:id="1013993725">
              <w:marLeft w:val="0"/>
              <w:marRight w:val="0"/>
              <w:marTop w:val="0"/>
              <w:marBottom w:val="0"/>
              <w:divBdr>
                <w:top w:val="none" w:sz="0" w:space="0" w:color="auto"/>
                <w:left w:val="none" w:sz="0" w:space="0" w:color="auto"/>
                <w:bottom w:val="none" w:sz="0" w:space="0" w:color="auto"/>
                <w:right w:val="none" w:sz="0" w:space="0" w:color="auto"/>
              </w:divBdr>
              <w:divsChild>
                <w:div w:id="167649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107266">
      <w:bodyDiv w:val="1"/>
      <w:marLeft w:val="0"/>
      <w:marRight w:val="0"/>
      <w:marTop w:val="0"/>
      <w:marBottom w:val="0"/>
      <w:divBdr>
        <w:top w:val="none" w:sz="0" w:space="0" w:color="auto"/>
        <w:left w:val="none" w:sz="0" w:space="0" w:color="auto"/>
        <w:bottom w:val="none" w:sz="0" w:space="0" w:color="auto"/>
        <w:right w:val="none" w:sz="0" w:space="0" w:color="auto"/>
      </w:divBdr>
      <w:divsChild>
        <w:div w:id="320542232">
          <w:marLeft w:val="0"/>
          <w:marRight w:val="0"/>
          <w:marTop w:val="0"/>
          <w:marBottom w:val="0"/>
          <w:divBdr>
            <w:top w:val="none" w:sz="0" w:space="0" w:color="auto"/>
            <w:left w:val="none" w:sz="0" w:space="0" w:color="auto"/>
            <w:bottom w:val="none" w:sz="0" w:space="0" w:color="auto"/>
            <w:right w:val="none" w:sz="0" w:space="0" w:color="auto"/>
          </w:divBdr>
          <w:divsChild>
            <w:div w:id="459038180">
              <w:marLeft w:val="0"/>
              <w:marRight w:val="0"/>
              <w:marTop w:val="0"/>
              <w:marBottom w:val="0"/>
              <w:divBdr>
                <w:top w:val="none" w:sz="0" w:space="0" w:color="auto"/>
                <w:left w:val="none" w:sz="0" w:space="0" w:color="auto"/>
                <w:bottom w:val="none" w:sz="0" w:space="0" w:color="auto"/>
                <w:right w:val="none" w:sz="0" w:space="0" w:color="auto"/>
              </w:divBdr>
              <w:divsChild>
                <w:div w:id="1878858999">
                  <w:marLeft w:val="0"/>
                  <w:marRight w:val="0"/>
                  <w:marTop w:val="0"/>
                  <w:marBottom w:val="0"/>
                  <w:divBdr>
                    <w:top w:val="none" w:sz="0" w:space="0" w:color="auto"/>
                    <w:left w:val="none" w:sz="0" w:space="0" w:color="auto"/>
                    <w:bottom w:val="none" w:sz="0" w:space="0" w:color="auto"/>
                    <w:right w:val="none" w:sz="0" w:space="0" w:color="auto"/>
                  </w:divBdr>
                  <w:divsChild>
                    <w:div w:id="1046561776">
                      <w:marLeft w:val="0"/>
                      <w:marRight w:val="0"/>
                      <w:marTop w:val="0"/>
                      <w:marBottom w:val="0"/>
                      <w:divBdr>
                        <w:top w:val="none" w:sz="0" w:space="0" w:color="auto"/>
                        <w:left w:val="none" w:sz="0" w:space="0" w:color="auto"/>
                        <w:bottom w:val="none" w:sz="0" w:space="0" w:color="auto"/>
                        <w:right w:val="none" w:sz="0" w:space="0" w:color="auto"/>
                      </w:divBdr>
                      <w:divsChild>
                        <w:div w:id="2111584612">
                          <w:marLeft w:val="0"/>
                          <w:marRight w:val="0"/>
                          <w:marTop w:val="0"/>
                          <w:marBottom w:val="0"/>
                          <w:divBdr>
                            <w:top w:val="none" w:sz="0" w:space="0" w:color="auto"/>
                            <w:left w:val="none" w:sz="0" w:space="0" w:color="auto"/>
                            <w:bottom w:val="none" w:sz="0" w:space="0" w:color="auto"/>
                            <w:right w:val="none" w:sz="0" w:space="0" w:color="auto"/>
                          </w:divBdr>
                          <w:divsChild>
                            <w:div w:id="14098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0361">
                  <w:marLeft w:val="0"/>
                  <w:marRight w:val="0"/>
                  <w:marTop w:val="0"/>
                  <w:marBottom w:val="0"/>
                  <w:divBdr>
                    <w:top w:val="none" w:sz="0" w:space="0" w:color="auto"/>
                    <w:left w:val="none" w:sz="0" w:space="0" w:color="auto"/>
                    <w:bottom w:val="none" w:sz="0" w:space="0" w:color="auto"/>
                    <w:right w:val="none" w:sz="0" w:space="0" w:color="auto"/>
                  </w:divBdr>
                  <w:divsChild>
                    <w:div w:id="9253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193989">
      <w:bodyDiv w:val="1"/>
      <w:marLeft w:val="0"/>
      <w:marRight w:val="0"/>
      <w:marTop w:val="0"/>
      <w:marBottom w:val="0"/>
      <w:divBdr>
        <w:top w:val="none" w:sz="0" w:space="0" w:color="auto"/>
        <w:left w:val="none" w:sz="0" w:space="0" w:color="auto"/>
        <w:bottom w:val="none" w:sz="0" w:space="0" w:color="auto"/>
        <w:right w:val="none" w:sz="0" w:space="0" w:color="auto"/>
      </w:divBdr>
      <w:divsChild>
        <w:div w:id="1410344089">
          <w:marLeft w:val="0"/>
          <w:marRight w:val="0"/>
          <w:marTop w:val="0"/>
          <w:marBottom w:val="0"/>
          <w:divBdr>
            <w:top w:val="none" w:sz="0" w:space="0" w:color="auto"/>
            <w:left w:val="none" w:sz="0" w:space="0" w:color="auto"/>
            <w:bottom w:val="none" w:sz="0" w:space="0" w:color="auto"/>
            <w:right w:val="none" w:sz="0" w:space="0" w:color="auto"/>
          </w:divBdr>
          <w:divsChild>
            <w:div w:id="1894777121">
              <w:marLeft w:val="0"/>
              <w:marRight w:val="0"/>
              <w:marTop w:val="0"/>
              <w:marBottom w:val="0"/>
              <w:divBdr>
                <w:top w:val="none" w:sz="0" w:space="0" w:color="auto"/>
                <w:left w:val="none" w:sz="0" w:space="0" w:color="auto"/>
                <w:bottom w:val="none" w:sz="0" w:space="0" w:color="auto"/>
                <w:right w:val="none" w:sz="0" w:space="0" w:color="auto"/>
              </w:divBdr>
              <w:divsChild>
                <w:div w:id="3503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310476">
      <w:bodyDiv w:val="1"/>
      <w:marLeft w:val="0"/>
      <w:marRight w:val="0"/>
      <w:marTop w:val="0"/>
      <w:marBottom w:val="0"/>
      <w:divBdr>
        <w:top w:val="none" w:sz="0" w:space="0" w:color="auto"/>
        <w:left w:val="none" w:sz="0" w:space="0" w:color="auto"/>
        <w:bottom w:val="none" w:sz="0" w:space="0" w:color="auto"/>
        <w:right w:val="none" w:sz="0" w:space="0" w:color="auto"/>
      </w:divBdr>
    </w:div>
    <w:div w:id="624241408">
      <w:bodyDiv w:val="1"/>
      <w:marLeft w:val="0"/>
      <w:marRight w:val="0"/>
      <w:marTop w:val="0"/>
      <w:marBottom w:val="0"/>
      <w:divBdr>
        <w:top w:val="none" w:sz="0" w:space="0" w:color="auto"/>
        <w:left w:val="none" w:sz="0" w:space="0" w:color="auto"/>
        <w:bottom w:val="none" w:sz="0" w:space="0" w:color="auto"/>
        <w:right w:val="none" w:sz="0" w:space="0" w:color="auto"/>
      </w:divBdr>
    </w:div>
    <w:div w:id="784347971">
      <w:bodyDiv w:val="1"/>
      <w:marLeft w:val="0"/>
      <w:marRight w:val="0"/>
      <w:marTop w:val="0"/>
      <w:marBottom w:val="0"/>
      <w:divBdr>
        <w:top w:val="none" w:sz="0" w:space="0" w:color="auto"/>
        <w:left w:val="none" w:sz="0" w:space="0" w:color="auto"/>
        <w:bottom w:val="none" w:sz="0" w:space="0" w:color="auto"/>
        <w:right w:val="none" w:sz="0" w:space="0" w:color="auto"/>
      </w:divBdr>
    </w:div>
    <w:div w:id="839345544">
      <w:bodyDiv w:val="1"/>
      <w:marLeft w:val="0"/>
      <w:marRight w:val="0"/>
      <w:marTop w:val="0"/>
      <w:marBottom w:val="0"/>
      <w:divBdr>
        <w:top w:val="none" w:sz="0" w:space="0" w:color="auto"/>
        <w:left w:val="none" w:sz="0" w:space="0" w:color="auto"/>
        <w:bottom w:val="none" w:sz="0" w:space="0" w:color="auto"/>
        <w:right w:val="none" w:sz="0" w:space="0" w:color="auto"/>
      </w:divBdr>
    </w:div>
    <w:div w:id="1076704862">
      <w:bodyDiv w:val="1"/>
      <w:marLeft w:val="0"/>
      <w:marRight w:val="0"/>
      <w:marTop w:val="0"/>
      <w:marBottom w:val="0"/>
      <w:divBdr>
        <w:top w:val="none" w:sz="0" w:space="0" w:color="auto"/>
        <w:left w:val="none" w:sz="0" w:space="0" w:color="auto"/>
        <w:bottom w:val="none" w:sz="0" w:space="0" w:color="auto"/>
        <w:right w:val="none" w:sz="0" w:space="0" w:color="auto"/>
      </w:divBdr>
    </w:div>
    <w:div w:id="1107121027">
      <w:bodyDiv w:val="1"/>
      <w:marLeft w:val="0"/>
      <w:marRight w:val="0"/>
      <w:marTop w:val="0"/>
      <w:marBottom w:val="0"/>
      <w:divBdr>
        <w:top w:val="none" w:sz="0" w:space="0" w:color="auto"/>
        <w:left w:val="none" w:sz="0" w:space="0" w:color="auto"/>
        <w:bottom w:val="none" w:sz="0" w:space="0" w:color="auto"/>
        <w:right w:val="none" w:sz="0" w:space="0" w:color="auto"/>
      </w:divBdr>
      <w:divsChild>
        <w:div w:id="545869694">
          <w:marLeft w:val="0"/>
          <w:marRight w:val="0"/>
          <w:marTop w:val="0"/>
          <w:marBottom w:val="0"/>
          <w:divBdr>
            <w:top w:val="none" w:sz="0" w:space="0" w:color="auto"/>
            <w:left w:val="none" w:sz="0" w:space="0" w:color="auto"/>
            <w:bottom w:val="none" w:sz="0" w:space="0" w:color="auto"/>
            <w:right w:val="none" w:sz="0" w:space="0" w:color="auto"/>
          </w:divBdr>
          <w:divsChild>
            <w:div w:id="1974021868">
              <w:marLeft w:val="0"/>
              <w:marRight w:val="0"/>
              <w:marTop w:val="0"/>
              <w:marBottom w:val="0"/>
              <w:divBdr>
                <w:top w:val="none" w:sz="0" w:space="0" w:color="auto"/>
                <w:left w:val="none" w:sz="0" w:space="0" w:color="auto"/>
                <w:bottom w:val="none" w:sz="0" w:space="0" w:color="auto"/>
                <w:right w:val="none" w:sz="0" w:space="0" w:color="auto"/>
              </w:divBdr>
              <w:divsChild>
                <w:div w:id="10604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607582">
      <w:bodyDiv w:val="1"/>
      <w:marLeft w:val="0"/>
      <w:marRight w:val="0"/>
      <w:marTop w:val="0"/>
      <w:marBottom w:val="0"/>
      <w:divBdr>
        <w:top w:val="none" w:sz="0" w:space="0" w:color="auto"/>
        <w:left w:val="none" w:sz="0" w:space="0" w:color="auto"/>
        <w:bottom w:val="none" w:sz="0" w:space="0" w:color="auto"/>
        <w:right w:val="none" w:sz="0" w:space="0" w:color="auto"/>
      </w:divBdr>
    </w:div>
    <w:div w:id="1203513712">
      <w:bodyDiv w:val="1"/>
      <w:marLeft w:val="0"/>
      <w:marRight w:val="0"/>
      <w:marTop w:val="0"/>
      <w:marBottom w:val="0"/>
      <w:divBdr>
        <w:top w:val="none" w:sz="0" w:space="0" w:color="auto"/>
        <w:left w:val="none" w:sz="0" w:space="0" w:color="auto"/>
        <w:bottom w:val="none" w:sz="0" w:space="0" w:color="auto"/>
        <w:right w:val="none" w:sz="0" w:space="0" w:color="auto"/>
      </w:divBdr>
    </w:div>
    <w:div w:id="1252160818">
      <w:bodyDiv w:val="1"/>
      <w:marLeft w:val="0"/>
      <w:marRight w:val="0"/>
      <w:marTop w:val="0"/>
      <w:marBottom w:val="0"/>
      <w:divBdr>
        <w:top w:val="none" w:sz="0" w:space="0" w:color="auto"/>
        <w:left w:val="none" w:sz="0" w:space="0" w:color="auto"/>
        <w:bottom w:val="none" w:sz="0" w:space="0" w:color="auto"/>
        <w:right w:val="none" w:sz="0" w:space="0" w:color="auto"/>
      </w:divBdr>
    </w:div>
    <w:div w:id="1256741783">
      <w:bodyDiv w:val="1"/>
      <w:marLeft w:val="0"/>
      <w:marRight w:val="0"/>
      <w:marTop w:val="0"/>
      <w:marBottom w:val="0"/>
      <w:divBdr>
        <w:top w:val="none" w:sz="0" w:space="0" w:color="auto"/>
        <w:left w:val="none" w:sz="0" w:space="0" w:color="auto"/>
        <w:bottom w:val="none" w:sz="0" w:space="0" w:color="auto"/>
        <w:right w:val="none" w:sz="0" w:space="0" w:color="auto"/>
      </w:divBdr>
    </w:div>
    <w:div w:id="1455052240">
      <w:bodyDiv w:val="1"/>
      <w:marLeft w:val="0"/>
      <w:marRight w:val="0"/>
      <w:marTop w:val="0"/>
      <w:marBottom w:val="0"/>
      <w:divBdr>
        <w:top w:val="none" w:sz="0" w:space="0" w:color="auto"/>
        <w:left w:val="none" w:sz="0" w:space="0" w:color="auto"/>
        <w:bottom w:val="none" w:sz="0" w:space="0" w:color="auto"/>
        <w:right w:val="none" w:sz="0" w:space="0" w:color="auto"/>
      </w:divBdr>
    </w:div>
    <w:div w:id="1456488793">
      <w:bodyDiv w:val="1"/>
      <w:marLeft w:val="0"/>
      <w:marRight w:val="0"/>
      <w:marTop w:val="0"/>
      <w:marBottom w:val="0"/>
      <w:divBdr>
        <w:top w:val="none" w:sz="0" w:space="0" w:color="auto"/>
        <w:left w:val="none" w:sz="0" w:space="0" w:color="auto"/>
        <w:bottom w:val="none" w:sz="0" w:space="0" w:color="auto"/>
        <w:right w:val="none" w:sz="0" w:space="0" w:color="auto"/>
      </w:divBdr>
      <w:divsChild>
        <w:div w:id="2072338227">
          <w:marLeft w:val="0"/>
          <w:marRight w:val="0"/>
          <w:marTop w:val="0"/>
          <w:marBottom w:val="0"/>
          <w:divBdr>
            <w:top w:val="none" w:sz="0" w:space="0" w:color="auto"/>
            <w:left w:val="none" w:sz="0" w:space="0" w:color="auto"/>
            <w:bottom w:val="none" w:sz="0" w:space="0" w:color="auto"/>
            <w:right w:val="none" w:sz="0" w:space="0" w:color="auto"/>
          </w:divBdr>
          <w:divsChild>
            <w:div w:id="1533574730">
              <w:marLeft w:val="0"/>
              <w:marRight w:val="0"/>
              <w:marTop w:val="0"/>
              <w:marBottom w:val="0"/>
              <w:divBdr>
                <w:top w:val="none" w:sz="0" w:space="0" w:color="auto"/>
                <w:left w:val="none" w:sz="0" w:space="0" w:color="auto"/>
                <w:bottom w:val="none" w:sz="0" w:space="0" w:color="auto"/>
                <w:right w:val="none" w:sz="0" w:space="0" w:color="auto"/>
              </w:divBdr>
              <w:divsChild>
                <w:div w:id="144430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375577">
      <w:bodyDiv w:val="1"/>
      <w:marLeft w:val="0"/>
      <w:marRight w:val="0"/>
      <w:marTop w:val="0"/>
      <w:marBottom w:val="0"/>
      <w:divBdr>
        <w:top w:val="none" w:sz="0" w:space="0" w:color="auto"/>
        <w:left w:val="none" w:sz="0" w:space="0" w:color="auto"/>
        <w:bottom w:val="none" w:sz="0" w:space="0" w:color="auto"/>
        <w:right w:val="none" w:sz="0" w:space="0" w:color="auto"/>
      </w:divBdr>
    </w:div>
    <w:div w:id="1534535857">
      <w:bodyDiv w:val="1"/>
      <w:marLeft w:val="0"/>
      <w:marRight w:val="0"/>
      <w:marTop w:val="0"/>
      <w:marBottom w:val="0"/>
      <w:divBdr>
        <w:top w:val="none" w:sz="0" w:space="0" w:color="auto"/>
        <w:left w:val="none" w:sz="0" w:space="0" w:color="auto"/>
        <w:bottom w:val="none" w:sz="0" w:space="0" w:color="auto"/>
        <w:right w:val="none" w:sz="0" w:space="0" w:color="auto"/>
      </w:divBdr>
    </w:div>
    <w:div w:id="1576084350">
      <w:bodyDiv w:val="1"/>
      <w:marLeft w:val="0"/>
      <w:marRight w:val="0"/>
      <w:marTop w:val="0"/>
      <w:marBottom w:val="0"/>
      <w:divBdr>
        <w:top w:val="none" w:sz="0" w:space="0" w:color="auto"/>
        <w:left w:val="none" w:sz="0" w:space="0" w:color="auto"/>
        <w:bottom w:val="none" w:sz="0" w:space="0" w:color="auto"/>
        <w:right w:val="none" w:sz="0" w:space="0" w:color="auto"/>
      </w:divBdr>
    </w:div>
    <w:div w:id="1602184668">
      <w:bodyDiv w:val="1"/>
      <w:marLeft w:val="0"/>
      <w:marRight w:val="0"/>
      <w:marTop w:val="0"/>
      <w:marBottom w:val="0"/>
      <w:divBdr>
        <w:top w:val="none" w:sz="0" w:space="0" w:color="auto"/>
        <w:left w:val="none" w:sz="0" w:space="0" w:color="auto"/>
        <w:bottom w:val="none" w:sz="0" w:space="0" w:color="auto"/>
        <w:right w:val="none" w:sz="0" w:space="0" w:color="auto"/>
      </w:divBdr>
    </w:div>
    <w:div w:id="1605117353">
      <w:bodyDiv w:val="1"/>
      <w:marLeft w:val="0"/>
      <w:marRight w:val="0"/>
      <w:marTop w:val="0"/>
      <w:marBottom w:val="0"/>
      <w:divBdr>
        <w:top w:val="none" w:sz="0" w:space="0" w:color="auto"/>
        <w:left w:val="none" w:sz="0" w:space="0" w:color="auto"/>
        <w:bottom w:val="none" w:sz="0" w:space="0" w:color="auto"/>
        <w:right w:val="none" w:sz="0" w:space="0" w:color="auto"/>
      </w:divBdr>
      <w:divsChild>
        <w:div w:id="698048778">
          <w:marLeft w:val="0"/>
          <w:marRight w:val="0"/>
          <w:marTop w:val="0"/>
          <w:marBottom w:val="0"/>
          <w:divBdr>
            <w:top w:val="none" w:sz="0" w:space="0" w:color="auto"/>
            <w:left w:val="none" w:sz="0" w:space="0" w:color="auto"/>
            <w:bottom w:val="none" w:sz="0" w:space="0" w:color="auto"/>
            <w:right w:val="none" w:sz="0" w:space="0" w:color="auto"/>
          </w:divBdr>
          <w:divsChild>
            <w:div w:id="1536581306">
              <w:marLeft w:val="0"/>
              <w:marRight w:val="0"/>
              <w:marTop w:val="0"/>
              <w:marBottom w:val="0"/>
              <w:divBdr>
                <w:top w:val="none" w:sz="0" w:space="0" w:color="auto"/>
                <w:left w:val="none" w:sz="0" w:space="0" w:color="auto"/>
                <w:bottom w:val="none" w:sz="0" w:space="0" w:color="auto"/>
                <w:right w:val="none" w:sz="0" w:space="0" w:color="auto"/>
              </w:divBdr>
              <w:divsChild>
                <w:div w:id="8812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78463">
      <w:bodyDiv w:val="1"/>
      <w:marLeft w:val="0"/>
      <w:marRight w:val="0"/>
      <w:marTop w:val="0"/>
      <w:marBottom w:val="0"/>
      <w:divBdr>
        <w:top w:val="none" w:sz="0" w:space="0" w:color="auto"/>
        <w:left w:val="none" w:sz="0" w:space="0" w:color="auto"/>
        <w:bottom w:val="none" w:sz="0" w:space="0" w:color="auto"/>
        <w:right w:val="none" w:sz="0" w:space="0" w:color="auto"/>
      </w:divBdr>
    </w:div>
    <w:div w:id="1621182189">
      <w:bodyDiv w:val="1"/>
      <w:marLeft w:val="0"/>
      <w:marRight w:val="0"/>
      <w:marTop w:val="0"/>
      <w:marBottom w:val="0"/>
      <w:divBdr>
        <w:top w:val="none" w:sz="0" w:space="0" w:color="auto"/>
        <w:left w:val="none" w:sz="0" w:space="0" w:color="auto"/>
        <w:bottom w:val="none" w:sz="0" w:space="0" w:color="auto"/>
        <w:right w:val="none" w:sz="0" w:space="0" w:color="auto"/>
      </w:divBdr>
    </w:div>
    <w:div w:id="1656565140">
      <w:bodyDiv w:val="1"/>
      <w:marLeft w:val="0"/>
      <w:marRight w:val="0"/>
      <w:marTop w:val="0"/>
      <w:marBottom w:val="0"/>
      <w:divBdr>
        <w:top w:val="none" w:sz="0" w:space="0" w:color="auto"/>
        <w:left w:val="none" w:sz="0" w:space="0" w:color="auto"/>
        <w:bottom w:val="none" w:sz="0" w:space="0" w:color="auto"/>
        <w:right w:val="none" w:sz="0" w:space="0" w:color="auto"/>
      </w:divBdr>
      <w:divsChild>
        <w:div w:id="1130321235">
          <w:marLeft w:val="0"/>
          <w:marRight w:val="0"/>
          <w:marTop w:val="0"/>
          <w:marBottom w:val="0"/>
          <w:divBdr>
            <w:top w:val="none" w:sz="0" w:space="0" w:color="auto"/>
            <w:left w:val="none" w:sz="0" w:space="0" w:color="auto"/>
            <w:bottom w:val="none" w:sz="0" w:space="0" w:color="auto"/>
            <w:right w:val="none" w:sz="0" w:space="0" w:color="auto"/>
          </w:divBdr>
          <w:divsChild>
            <w:div w:id="675113930">
              <w:marLeft w:val="0"/>
              <w:marRight w:val="0"/>
              <w:marTop w:val="0"/>
              <w:marBottom w:val="0"/>
              <w:divBdr>
                <w:top w:val="none" w:sz="0" w:space="0" w:color="auto"/>
                <w:left w:val="none" w:sz="0" w:space="0" w:color="auto"/>
                <w:bottom w:val="none" w:sz="0" w:space="0" w:color="auto"/>
                <w:right w:val="none" w:sz="0" w:space="0" w:color="auto"/>
              </w:divBdr>
              <w:divsChild>
                <w:div w:id="71100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706064">
      <w:bodyDiv w:val="1"/>
      <w:marLeft w:val="0"/>
      <w:marRight w:val="0"/>
      <w:marTop w:val="0"/>
      <w:marBottom w:val="0"/>
      <w:divBdr>
        <w:top w:val="none" w:sz="0" w:space="0" w:color="auto"/>
        <w:left w:val="none" w:sz="0" w:space="0" w:color="auto"/>
        <w:bottom w:val="none" w:sz="0" w:space="0" w:color="auto"/>
        <w:right w:val="none" w:sz="0" w:space="0" w:color="auto"/>
      </w:divBdr>
    </w:div>
    <w:div w:id="1745833942">
      <w:bodyDiv w:val="1"/>
      <w:marLeft w:val="0"/>
      <w:marRight w:val="0"/>
      <w:marTop w:val="0"/>
      <w:marBottom w:val="0"/>
      <w:divBdr>
        <w:top w:val="none" w:sz="0" w:space="0" w:color="auto"/>
        <w:left w:val="none" w:sz="0" w:space="0" w:color="auto"/>
        <w:bottom w:val="none" w:sz="0" w:space="0" w:color="auto"/>
        <w:right w:val="none" w:sz="0" w:space="0" w:color="auto"/>
      </w:divBdr>
    </w:div>
    <w:div w:id="1787382651">
      <w:bodyDiv w:val="1"/>
      <w:marLeft w:val="0"/>
      <w:marRight w:val="0"/>
      <w:marTop w:val="0"/>
      <w:marBottom w:val="0"/>
      <w:divBdr>
        <w:top w:val="none" w:sz="0" w:space="0" w:color="auto"/>
        <w:left w:val="none" w:sz="0" w:space="0" w:color="auto"/>
        <w:bottom w:val="none" w:sz="0" w:space="0" w:color="auto"/>
        <w:right w:val="none" w:sz="0" w:space="0" w:color="auto"/>
      </w:divBdr>
      <w:divsChild>
        <w:div w:id="1897010700">
          <w:marLeft w:val="0"/>
          <w:marRight w:val="0"/>
          <w:marTop w:val="0"/>
          <w:marBottom w:val="0"/>
          <w:divBdr>
            <w:top w:val="none" w:sz="0" w:space="0" w:color="auto"/>
            <w:left w:val="none" w:sz="0" w:space="0" w:color="auto"/>
            <w:bottom w:val="none" w:sz="0" w:space="0" w:color="auto"/>
            <w:right w:val="none" w:sz="0" w:space="0" w:color="auto"/>
          </w:divBdr>
          <w:divsChild>
            <w:div w:id="915168222">
              <w:marLeft w:val="0"/>
              <w:marRight w:val="0"/>
              <w:marTop w:val="0"/>
              <w:marBottom w:val="0"/>
              <w:divBdr>
                <w:top w:val="none" w:sz="0" w:space="0" w:color="auto"/>
                <w:left w:val="none" w:sz="0" w:space="0" w:color="auto"/>
                <w:bottom w:val="none" w:sz="0" w:space="0" w:color="auto"/>
                <w:right w:val="none" w:sz="0" w:space="0" w:color="auto"/>
              </w:divBdr>
              <w:divsChild>
                <w:div w:id="113502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453449">
      <w:bodyDiv w:val="1"/>
      <w:marLeft w:val="0"/>
      <w:marRight w:val="0"/>
      <w:marTop w:val="0"/>
      <w:marBottom w:val="0"/>
      <w:divBdr>
        <w:top w:val="none" w:sz="0" w:space="0" w:color="auto"/>
        <w:left w:val="none" w:sz="0" w:space="0" w:color="auto"/>
        <w:bottom w:val="none" w:sz="0" w:space="0" w:color="auto"/>
        <w:right w:val="none" w:sz="0" w:space="0" w:color="auto"/>
      </w:divBdr>
    </w:div>
    <w:div w:id="1829710375">
      <w:bodyDiv w:val="1"/>
      <w:marLeft w:val="0"/>
      <w:marRight w:val="0"/>
      <w:marTop w:val="0"/>
      <w:marBottom w:val="0"/>
      <w:divBdr>
        <w:top w:val="none" w:sz="0" w:space="0" w:color="auto"/>
        <w:left w:val="none" w:sz="0" w:space="0" w:color="auto"/>
        <w:bottom w:val="none" w:sz="0" w:space="0" w:color="auto"/>
        <w:right w:val="none" w:sz="0" w:space="0" w:color="auto"/>
      </w:divBdr>
    </w:div>
    <w:div w:id="1833763563">
      <w:bodyDiv w:val="1"/>
      <w:marLeft w:val="0"/>
      <w:marRight w:val="0"/>
      <w:marTop w:val="0"/>
      <w:marBottom w:val="0"/>
      <w:divBdr>
        <w:top w:val="none" w:sz="0" w:space="0" w:color="auto"/>
        <w:left w:val="none" w:sz="0" w:space="0" w:color="auto"/>
        <w:bottom w:val="none" w:sz="0" w:space="0" w:color="auto"/>
        <w:right w:val="none" w:sz="0" w:space="0" w:color="auto"/>
      </w:divBdr>
      <w:divsChild>
        <w:div w:id="83111085">
          <w:marLeft w:val="0"/>
          <w:marRight w:val="0"/>
          <w:marTop w:val="0"/>
          <w:marBottom w:val="0"/>
          <w:divBdr>
            <w:top w:val="none" w:sz="0" w:space="0" w:color="auto"/>
            <w:left w:val="none" w:sz="0" w:space="0" w:color="auto"/>
            <w:bottom w:val="none" w:sz="0" w:space="0" w:color="auto"/>
            <w:right w:val="none" w:sz="0" w:space="0" w:color="auto"/>
          </w:divBdr>
          <w:divsChild>
            <w:div w:id="1873348518">
              <w:marLeft w:val="0"/>
              <w:marRight w:val="0"/>
              <w:marTop w:val="0"/>
              <w:marBottom w:val="0"/>
              <w:divBdr>
                <w:top w:val="none" w:sz="0" w:space="0" w:color="auto"/>
                <w:left w:val="none" w:sz="0" w:space="0" w:color="auto"/>
                <w:bottom w:val="none" w:sz="0" w:space="0" w:color="auto"/>
                <w:right w:val="none" w:sz="0" w:space="0" w:color="auto"/>
              </w:divBdr>
              <w:divsChild>
                <w:div w:id="43039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8427">
      <w:bodyDiv w:val="1"/>
      <w:marLeft w:val="0"/>
      <w:marRight w:val="0"/>
      <w:marTop w:val="0"/>
      <w:marBottom w:val="0"/>
      <w:divBdr>
        <w:top w:val="none" w:sz="0" w:space="0" w:color="auto"/>
        <w:left w:val="none" w:sz="0" w:space="0" w:color="auto"/>
        <w:bottom w:val="none" w:sz="0" w:space="0" w:color="auto"/>
        <w:right w:val="none" w:sz="0" w:space="0" w:color="auto"/>
      </w:divBdr>
    </w:div>
    <w:div w:id="2099908660">
      <w:bodyDiv w:val="1"/>
      <w:marLeft w:val="0"/>
      <w:marRight w:val="0"/>
      <w:marTop w:val="0"/>
      <w:marBottom w:val="0"/>
      <w:divBdr>
        <w:top w:val="none" w:sz="0" w:space="0" w:color="auto"/>
        <w:left w:val="none" w:sz="0" w:space="0" w:color="auto"/>
        <w:bottom w:val="none" w:sz="0" w:space="0" w:color="auto"/>
        <w:right w:val="none" w:sz="0" w:space="0" w:color="auto"/>
      </w:divBdr>
      <w:divsChild>
        <w:div w:id="2100175000">
          <w:marLeft w:val="0"/>
          <w:marRight w:val="0"/>
          <w:marTop w:val="0"/>
          <w:marBottom w:val="0"/>
          <w:divBdr>
            <w:top w:val="none" w:sz="0" w:space="0" w:color="auto"/>
            <w:left w:val="none" w:sz="0" w:space="0" w:color="auto"/>
            <w:bottom w:val="none" w:sz="0" w:space="0" w:color="auto"/>
            <w:right w:val="none" w:sz="0" w:space="0" w:color="auto"/>
          </w:divBdr>
          <w:divsChild>
            <w:div w:id="1014527644">
              <w:marLeft w:val="0"/>
              <w:marRight w:val="0"/>
              <w:marTop w:val="0"/>
              <w:marBottom w:val="0"/>
              <w:divBdr>
                <w:top w:val="none" w:sz="0" w:space="0" w:color="auto"/>
                <w:left w:val="none" w:sz="0" w:space="0" w:color="auto"/>
                <w:bottom w:val="none" w:sz="0" w:space="0" w:color="auto"/>
                <w:right w:val="none" w:sz="0" w:space="0" w:color="auto"/>
              </w:divBdr>
              <w:divsChild>
                <w:div w:id="132523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latam.grunenthal.com/es-mx/footer-links/declaracion-de-privacidad" TargetMode="Externa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35063-B0A3-E848-89C1-CBCA27613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12784</Words>
  <Characters>70317</Characters>
  <Application>Microsoft Office Word</Application>
  <DocSecurity>0</DocSecurity>
  <Lines>585</Lines>
  <Paragraphs>165</Paragraphs>
  <ScaleCrop>false</ScaleCrop>
  <Company/>
  <LinksUpToDate>false</LinksUpToDate>
  <CharactersWithSpaces>82936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Rojas Apaez</dc:creator>
  <cp:keywords/>
  <dc:description/>
  <cp:lastModifiedBy>Erick Mateos Molina</cp:lastModifiedBy>
  <cp:revision>2</cp:revision>
  <dcterms:created xsi:type="dcterms:W3CDTF">2025-11-04T20:30:00Z</dcterms:created>
  <dcterms:modified xsi:type="dcterms:W3CDTF">2025-11-04T20:30:00Z</dcterms:modified>
</cp:coreProperties>
</file>