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8lmdjyhm7k0q" w:id="0"/>
      <w:bookmarkEnd w:id="0"/>
      <w:r w:rsidDel="00000000" w:rsidR="00000000" w:rsidRPr="00000000">
        <w:rPr>
          <w:rtl w:val="0"/>
        </w:rPr>
        <w:t xml:space="preserve">A -tsz-szel, -dsz-szel, gysz-szel írt szavak helyesírása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os32mzx1caeo" w:id="1"/>
      <w:bookmarkEnd w:id="1"/>
      <w:r w:rsidDel="00000000" w:rsidR="00000000" w:rsidRPr="00000000">
        <w:rPr>
          <w:rtl w:val="0"/>
        </w:rPr>
        <w:t xml:space="preserve">Órai munka: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Nyisd ki a könyved a 88. oldalon, és olvasd el a szabályt!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Olvasd fel az alábbi szavakat! Milyen hangot hallasz?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tsz→c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775564" cy="210978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5564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Nyisd ki a munkafüzetet a 70. oldalon!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2. feladat: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tl w:val="0"/>
        </w:rPr>
        <w:t xml:space="preserve">házikóban</w:t>
      </w:r>
      <w:r w:rsidDel="00000000" w:rsidR="00000000" w:rsidRPr="00000000">
        <w:rPr>
          <w:rtl w:val="0"/>
        </w:rPr>
        <w:t xml:space="preserve"> lévő </w:t>
      </w:r>
      <w:r w:rsidDel="00000000" w:rsidR="00000000" w:rsidRPr="00000000">
        <w:rPr>
          <w:rtl w:val="0"/>
        </w:rPr>
        <w:t xml:space="preserve">szavakhoz</w:t>
      </w:r>
      <w:r w:rsidDel="00000000" w:rsidR="00000000" w:rsidRPr="00000000">
        <w:rPr>
          <w:rtl w:val="0"/>
        </w:rPr>
        <w:t xml:space="preserve"> hasonlókat olvashatsz ebben a feladatban is.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Egészítsd ki a mondatokat!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Olvasd fel az alábbi szavakat!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Milyen hangot hallasz?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gysz→c</w:t>
      </w:r>
      <w:r w:rsidDel="00000000" w:rsidR="00000000" w:rsidRPr="00000000">
        <w:rPr>
          <w:rtl w:val="0"/>
        </w:rPr>
        <w:t xml:space="preserve">)                    Milyen hangot hallasz?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dsz→c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652588" cy="1577847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577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/>
        <w:drawing>
          <wp:inline distB="114300" distT="114300" distL="114300" distR="114300">
            <wp:extent cx="1481138" cy="1649267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649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1. feladat </w:t>
      </w:r>
      <w:r w:rsidDel="00000000" w:rsidR="00000000" w:rsidRPr="00000000">
        <w:rPr>
          <w:rtl w:val="0"/>
        </w:rPr>
        <w:t xml:space="preserve">szavait olvasd fel helyes kiejtéssel!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Vegyél piros ceruzát a kezedbe és keretezd be azt a szórészt, ahol eltér a helyesírás a kiejtéstől. (e</w:t>
      </w:r>
      <w:r w:rsidDel="00000000" w:rsidR="00000000" w:rsidRPr="00000000">
        <w:rPr>
          <w:color w:val="ff0000"/>
          <w:rtl w:val="0"/>
        </w:rPr>
        <w:t xml:space="preserve">gysz</w:t>
      </w:r>
      <w:r w:rsidDel="00000000" w:rsidR="00000000" w:rsidRPr="00000000">
        <w:rPr>
          <w:rtl w:val="0"/>
        </w:rPr>
        <w:t xml:space="preserve">erre, já</w:t>
      </w:r>
      <w:r w:rsidDel="00000000" w:rsidR="00000000" w:rsidRPr="00000000">
        <w:rPr>
          <w:color w:val="ff0000"/>
          <w:rtl w:val="0"/>
        </w:rPr>
        <w:t xml:space="preserve">tsz</w:t>
      </w:r>
      <w:r w:rsidDel="00000000" w:rsidR="00000000" w:rsidRPr="00000000">
        <w:rPr>
          <w:rtl w:val="0"/>
        </w:rPr>
        <w:t xml:space="preserve">ótér, stb.)  Majd csoportosítsd a szavakat!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veice4dwluy5" w:id="2"/>
      <w:bookmarkEnd w:id="2"/>
      <w:r w:rsidDel="00000000" w:rsidR="00000000" w:rsidRPr="00000000">
        <w:rPr>
          <w:rtl w:val="0"/>
        </w:rPr>
        <w:t xml:space="preserve">Házi feladat: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Szabály lemásolása a tk. 88. oldaláról.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+11 szó!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e0mhe0aeczrs" w:id="3"/>
      <w:bookmarkEnd w:id="3"/>
      <w:r w:rsidDel="00000000" w:rsidR="00000000" w:rsidRPr="00000000">
        <w:rPr>
          <w:rtl w:val="0"/>
        </w:rPr>
        <w:t xml:space="preserve">Játékos feladatok: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https://wordwall.net/hu/resource/1604889/nyelvtan/-tsz-dsz-gysz-cc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https://wordwall.net/hu/resource/1455896/nyelvtan/-tsz-dsz-gysz-cc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ordwall.net/hu/resource/1455896/nyelvtan/-tsz-dsz-gysz-cc" TargetMode="External"/><Relationship Id="rId9" Type="http://schemas.openxmlformats.org/officeDocument/2006/relationships/hyperlink" Target="https://wordwall.net/hu/resource/1604889/nyelvtan/-tsz-dsz-gysz-cc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