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r>
        <w:t xml:space="preserve">Figure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the business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a number of</w:t>
      </w:r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56A09193" w:rsidR="00EF2B01" w:rsidRDefault="00FE3426" w:rsidP="00206E14">
      <w:pPr>
        <w:rPr>
          <w:lang w:val="en-US"/>
        </w:rPr>
      </w:pPr>
      <w:r>
        <w:rPr>
          <w:lang w:val="en-US"/>
        </w:rPr>
        <w:t>Deletion behavior is</w:t>
      </w:r>
      <w:r w:rsidR="00EE13FC">
        <w:rPr>
          <w:lang w:val="en-US"/>
        </w:rPr>
        <w:t xml:space="preserve"> intentionally restricted</w:t>
      </w:r>
      <w:r w:rsidR="001E2BF8">
        <w:rPr>
          <w:lang w:val="en-US"/>
        </w:rPr>
        <w:t xml:space="preserve"> for related semester data.</w:t>
      </w:r>
      <w:r w:rsidR="00FA018F">
        <w:rPr>
          <w:lang w:val="en-US"/>
        </w:rPr>
        <w:t xml:space="preserve"> A semester containing</w:t>
      </w:r>
      <w:r w:rsidR="00166759">
        <w:rPr>
          <w:lang w:val="en-US"/>
        </w:rPr>
        <w:t xml:space="preserve"> courses should</w:t>
      </w:r>
      <w:r w:rsidR="00286FE3">
        <w:rPr>
          <w:lang w:val="en-US"/>
        </w:rPr>
        <w:t xml:space="preserve"> not be removed</w:t>
      </w:r>
      <w:r w:rsidR="008C5DC7">
        <w:rPr>
          <w:lang w:val="en-US"/>
        </w:rPr>
        <w:t xml:space="preserve"> automatically</w:t>
      </w:r>
      <w:r w:rsidR="00AF7B67">
        <w:rPr>
          <w:lang w:val="en-US"/>
        </w:rPr>
        <w:t xml:space="preserve"> together with those courses</w:t>
      </w:r>
      <w:r w:rsidR="00A138E9">
        <w:rPr>
          <w:lang w:val="en-US"/>
        </w:rPr>
        <w:t>. This protects the academic</w:t>
      </w:r>
      <w:r w:rsidR="000B3D04">
        <w:rPr>
          <w:lang w:val="en-US"/>
        </w:rPr>
        <w:t xml:space="preserve"> record from</w:t>
      </w:r>
      <w:r w:rsidR="00583D51">
        <w:rPr>
          <w:lang w:val="en-US"/>
        </w:rPr>
        <w:t xml:space="preserve"> large</w:t>
      </w:r>
      <w:r w:rsidR="006B25CA">
        <w:rPr>
          <w:lang w:val="en-US"/>
        </w:rPr>
        <w:t xml:space="preserve"> accidental</w:t>
      </w:r>
      <w:r w:rsidR="000D7995">
        <w:rPr>
          <w:lang w:val="en-US"/>
        </w:rPr>
        <w:t xml:space="preserve"> deletions</w:t>
      </w:r>
      <w:r w:rsidR="000A540A">
        <w:rPr>
          <w:lang w:val="en-US"/>
        </w:rPr>
        <w:t xml:space="preserve"> and forces</w:t>
      </w:r>
      <w:r w:rsidR="003F4876">
        <w:rPr>
          <w:lang w:val="en-US"/>
        </w:rPr>
        <w:t xml:space="preserve"> relationships</w:t>
      </w:r>
      <w:r w:rsidR="005E1CB1">
        <w:rPr>
          <w:lang w:val="en-US"/>
        </w:rPr>
        <w:t xml:space="preserve"> to be handled</w:t>
      </w:r>
      <w:r w:rsidR="00E84823">
        <w:rPr>
          <w:lang w:val="en-US"/>
        </w:rPr>
        <w:t xml:space="preserve"> explicitly.</w:t>
      </w:r>
    </w:p>
    <w:p w14:paraId="449B7266" w14:textId="77777777" w:rsidR="00BB21DF" w:rsidRDefault="00BB21DF" w:rsidP="00206E14">
      <w:pPr>
        <w:rPr>
          <w:lang w:val="en-US"/>
        </w:rPr>
      </w:pPr>
    </w:p>
    <w:p w14:paraId="5319C2CC" w14:textId="53DFA261" w:rsidR="00BB21DF" w:rsidRDefault="00BB21DF" w:rsidP="00206E14">
      <w:pPr>
        <w:rPr>
          <w:lang w:val="en-US"/>
        </w:rPr>
      </w:pPr>
      <w:r>
        <w:rPr>
          <w:lang w:val="en-US"/>
        </w:rPr>
        <w:t>The service</w:t>
      </w:r>
      <w:r w:rsidR="00EB4C79">
        <w:rPr>
          <w:lang w:val="en-US"/>
        </w:rPr>
        <w:t>-based architecture</w:t>
      </w:r>
      <w:r w:rsidR="005A17F9">
        <w:rPr>
          <w:lang w:val="en-US"/>
        </w:rPr>
        <w:t xml:space="preserve"> also contributes</w:t>
      </w:r>
      <w:r w:rsidR="00D519E2">
        <w:rPr>
          <w:lang w:val="en-US"/>
        </w:rPr>
        <w:t xml:space="preserve"> to reliability.</w:t>
      </w:r>
      <w:r w:rsidR="005805EF">
        <w:rPr>
          <w:lang w:val="en-US"/>
        </w:rPr>
        <w:t xml:space="preserve"> Database access</w:t>
      </w:r>
      <w:r w:rsidR="00012A3A">
        <w:rPr>
          <w:lang w:val="en-US"/>
        </w:rPr>
        <w:t xml:space="preserve"> is performed through</w:t>
      </w:r>
      <w:r w:rsidR="006F14C4">
        <w:rPr>
          <w:lang w:val="en-US"/>
        </w:rPr>
        <w:t xml:space="preserve"> dedicated services</w:t>
      </w:r>
      <w:r w:rsidR="00E46C87">
        <w:rPr>
          <w:lang w:val="en-US"/>
        </w:rPr>
        <w:t xml:space="preserve"> instead of being</w:t>
      </w:r>
      <w:r w:rsidR="00ED46A4">
        <w:rPr>
          <w:lang w:val="en-US"/>
        </w:rPr>
        <w:t xml:space="preserve"> distributed throughout</w:t>
      </w:r>
      <w:r w:rsidR="00CB05B7">
        <w:rPr>
          <w:lang w:val="en-US"/>
        </w:rPr>
        <w:t xml:space="preserve"> multiple</w:t>
      </w:r>
      <w:r w:rsidR="006A27E4">
        <w:rPr>
          <w:lang w:val="en-US"/>
        </w:rPr>
        <w:t xml:space="preserve"> user-interface</w:t>
      </w:r>
      <w:r w:rsidR="00180975">
        <w:rPr>
          <w:lang w:val="en-US"/>
        </w:rPr>
        <w:t xml:space="preserve"> components.</w:t>
      </w:r>
      <w:r w:rsidR="00E6546A">
        <w:rPr>
          <w:lang w:val="en-US"/>
        </w:rPr>
        <w:t xml:space="preserve"> Likewise</w:t>
      </w:r>
      <w:r w:rsidR="005827FA">
        <w:rPr>
          <w:lang w:val="en-US"/>
        </w:rPr>
        <w:t>, GPA calculations</w:t>
      </w:r>
      <w:r w:rsidR="00781594">
        <w:rPr>
          <w:lang w:val="en-US"/>
        </w:rPr>
        <w:t xml:space="preserve"> are placed in</w:t>
      </w:r>
      <w:r w:rsidR="003561F2">
        <w:rPr>
          <w:lang w:val="en-US"/>
        </w:rPr>
        <w:t xml:space="preserve"> dedicated</w:t>
      </w:r>
      <w:r w:rsidR="0093273F">
        <w:rPr>
          <w:lang w:val="en-US"/>
        </w:rPr>
        <w:t xml:space="preserve"> calculation logic</w:t>
      </w:r>
      <w:r w:rsidR="00DE0F4E">
        <w:rPr>
          <w:lang w:val="en-US"/>
        </w:rPr>
        <w:t>. This structure reduces</w:t>
      </w:r>
      <w:r w:rsidR="00180E5E">
        <w:rPr>
          <w:lang w:val="en-US"/>
        </w:rPr>
        <w:t xml:space="preserve"> duplication and makes</w:t>
      </w:r>
      <w:r w:rsidR="00DF5BF9">
        <w:rPr>
          <w:lang w:val="en-US"/>
        </w:rPr>
        <w:t xml:space="preserve"> individual</w:t>
      </w:r>
      <w:r w:rsidR="00FE77FC">
        <w:rPr>
          <w:lang w:val="en-US"/>
        </w:rPr>
        <w:t xml:space="preserve"> parts</w:t>
      </w:r>
      <w:r w:rsidR="0063061A">
        <w:rPr>
          <w:lang w:val="en-US"/>
        </w:rPr>
        <w:t xml:space="preserve"> of the system</w:t>
      </w:r>
      <w:r w:rsidR="007268BD">
        <w:rPr>
          <w:lang w:val="en-US"/>
        </w:rPr>
        <w:t xml:space="preserve"> easier to test.</w:t>
      </w:r>
    </w:p>
    <w:p w14:paraId="2863D9EE" w14:textId="77777777" w:rsidR="00432A77" w:rsidRDefault="00432A77" w:rsidP="00206E14">
      <w:pPr>
        <w:rPr>
          <w:lang w:val="en-US"/>
        </w:rPr>
      </w:pPr>
    </w:p>
    <w:p w14:paraId="00AED5E5" w14:textId="1B8F4CDA" w:rsidR="00432A77" w:rsidRDefault="00433C18" w:rsidP="00206E14">
      <w:pPr>
        <w:rPr>
          <w:lang w:val="en-US"/>
        </w:rPr>
      </w:pPr>
      <w:r>
        <w:rPr>
          <w:lang w:val="en-US"/>
        </w:rPr>
        <w:t>Automated testing</w:t>
      </w:r>
      <w:r w:rsidR="004F49F5">
        <w:rPr>
          <w:lang w:val="en-US"/>
        </w:rPr>
        <w:t xml:space="preserve"> is planned for</w:t>
      </w:r>
      <w:r w:rsidR="000A63F5">
        <w:rPr>
          <w:lang w:val="en-US"/>
        </w:rPr>
        <w:t xml:space="preserve"> the main</w:t>
      </w:r>
      <w:r w:rsidR="00F272C1">
        <w:rPr>
          <w:lang w:val="en-US"/>
        </w:rPr>
        <w:t xml:space="preserve"> business rules</w:t>
      </w:r>
      <w:r w:rsidR="006F4B3F">
        <w:rPr>
          <w:lang w:val="en-US"/>
        </w:rPr>
        <w:t>, including</w:t>
      </w:r>
      <w:r w:rsidR="00C10D11">
        <w:rPr>
          <w:lang w:val="en-US"/>
        </w:rPr>
        <w:t xml:space="preserve"> grade conversion</w:t>
      </w:r>
      <w:r w:rsidR="00EB03B0">
        <w:rPr>
          <w:lang w:val="en-US"/>
        </w:rPr>
        <w:t>, GPA calculation</w:t>
      </w:r>
      <w:r w:rsidR="00774452">
        <w:rPr>
          <w:lang w:val="en-US"/>
        </w:rPr>
        <w:t>, credit calculations</w:t>
      </w:r>
      <w:r w:rsidR="003A6E8B">
        <w:rPr>
          <w:lang w:val="en-US"/>
        </w:rPr>
        <w:t>, and other academic-progress</w:t>
      </w:r>
      <w:r w:rsidR="00413E00">
        <w:rPr>
          <w:lang w:val="en-US"/>
        </w:rPr>
        <w:t xml:space="preserve"> operations.</w:t>
      </w:r>
      <w:r w:rsidR="006F67B9">
        <w:rPr>
          <w:lang w:val="en-US"/>
        </w:rPr>
        <w:t xml:space="preserve"> Tests will be discussed</w:t>
      </w:r>
      <w:r w:rsidR="00F928CF">
        <w:rPr>
          <w:lang w:val="en-US"/>
        </w:rPr>
        <w:t xml:space="preserve"> separately in</w:t>
      </w:r>
      <w:r w:rsidR="00EE544A">
        <w:rPr>
          <w:lang w:val="en-US"/>
        </w:rPr>
        <w:t xml:space="preserve"> the Testing</w:t>
      </w:r>
      <w:r w:rsidR="00E03DA2">
        <w:rPr>
          <w:lang w:val="en-US"/>
        </w:rPr>
        <w:t xml:space="preserve"> section of the thesis</w:t>
      </w:r>
      <w:r w:rsidR="00043AFF">
        <w:rPr>
          <w:lang w:val="en-US"/>
        </w:rPr>
        <w:t>.</w:t>
      </w:r>
      <w:r w:rsidR="00587D8A">
        <w:rPr>
          <w:lang w:val="en-US"/>
        </w:rPr>
        <w:t xml:space="preserve"> The separation between</w:t>
      </w:r>
      <w:r w:rsidR="004E06B3">
        <w:rPr>
          <w:lang w:val="en-US"/>
        </w:rPr>
        <w:t xml:space="preserve"> the calculation logic</w:t>
      </w:r>
      <w:r w:rsidR="00983893">
        <w:rPr>
          <w:lang w:val="en-US"/>
        </w:rPr>
        <w:t xml:space="preserve"> and the user interface</w:t>
      </w:r>
      <w:r w:rsidR="0097794D">
        <w:rPr>
          <w:lang w:val="en-US"/>
        </w:rPr>
        <w:t xml:space="preserve"> allows these</w:t>
      </w:r>
      <w:r w:rsidR="00CE23C9">
        <w:rPr>
          <w:lang w:val="en-US"/>
        </w:rPr>
        <w:t xml:space="preserve"> algorithms</w:t>
      </w:r>
      <w:r w:rsidR="00CA69E5">
        <w:rPr>
          <w:lang w:val="en-US"/>
        </w:rPr>
        <w:t xml:space="preserve"> to be tested without</w:t>
      </w:r>
      <w:r w:rsidR="00DD5333">
        <w:rPr>
          <w:lang w:val="en-US"/>
        </w:rPr>
        <w:t xml:space="preserve"> requiring</w:t>
      </w:r>
      <w:r w:rsidR="00287F97">
        <w:rPr>
          <w:lang w:val="en-US"/>
        </w:rPr>
        <w:t xml:space="preserve"> interaction</w:t>
      </w:r>
      <w:r w:rsidR="002B0AEF">
        <w:rPr>
          <w:lang w:val="en-US"/>
        </w:rPr>
        <w:t xml:space="preserve"> with</w:t>
      </w:r>
      <w:r w:rsidR="009E2907">
        <w:rPr>
          <w:lang w:val="en-US"/>
        </w:rPr>
        <w:t xml:space="preserve"> the graphical interface.</w:t>
      </w:r>
    </w:p>
    <w:p w14:paraId="6FC89889" w14:textId="77777777" w:rsidR="00427795" w:rsidRDefault="00427795" w:rsidP="00206E14">
      <w:pPr>
        <w:rPr>
          <w:lang w:val="en-US"/>
        </w:rPr>
      </w:pPr>
    </w:p>
    <w:p w14:paraId="35CB1DA6" w14:textId="7498428A" w:rsidR="00427795" w:rsidRDefault="00427795" w:rsidP="00206E14">
      <w:pPr>
        <w:rPr>
          <w:lang w:val="en-US"/>
        </w:rPr>
      </w:pPr>
      <w:r>
        <w:rPr>
          <w:lang w:val="en-US"/>
        </w:rPr>
        <w:t>The security requirements</w:t>
      </w:r>
      <w:r w:rsidR="00EC136B">
        <w:rPr>
          <w:lang w:val="en-US"/>
        </w:rPr>
        <w:t xml:space="preserve"> of the program</w:t>
      </w:r>
      <w:r w:rsidR="00370BC9">
        <w:rPr>
          <w:lang w:val="en-US"/>
        </w:rPr>
        <w:t xml:space="preserve"> are limited by</w:t>
      </w:r>
      <w:r w:rsidR="00C44C70">
        <w:rPr>
          <w:lang w:val="en-US"/>
        </w:rPr>
        <w:t xml:space="preserve"> its intended deployment model.</w:t>
      </w:r>
      <w:r w:rsidR="0055377F">
        <w:rPr>
          <w:lang w:val="en-US"/>
        </w:rPr>
        <w:t xml:space="preserve"> The tracker is</w:t>
      </w:r>
      <w:r w:rsidR="00132559">
        <w:rPr>
          <w:lang w:val="en-US"/>
        </w:rPr>
        <w:t xml:space="preserve"> designed as</w:t>
      </w:r>
      <w:r w:rsidR="00E77505">
        <w:rPr>
          <w:lang w:val="en-US"/>
        </w:rPr>
        <w:t xml:space="preserve"> a local single-user</w:t>
      </w:r>
      <w:r w:rsidR="00211101">
        <w:rPr>
          <w:lang w:val="en-US"/>
        </w:rPr>
        <w:t xml:space="preserve"> program and</w:t>
      </w:r>
      <w:r w:rsidR="00513806">
        <w:rPr>
          <w:lang w:val="en-US"/>
        </w:rPr>
        <w:t xml:space="preserve"> does not currently</w:t>
      </w:r>
      <w:r w:rsidR="00040179">
        <w:rPr>
          <w:lang w:val="en-US"/>
        </w:rPr>
        <w:t xml:space="preserve"> require user accounts</w:t>
      </w:r>
      <w:r w:rsidR="00C51539">
        <w:rPr>
          <w:lang w:val="en-US"/>
        </w:rPr>
        <w:t>, authentication</w:t>
      </w:r>
      <w:r w:rsidR="00167E7B">
        <w:rPr>
          <w:lang w:val="en-US"/>
        </w:rPr>
        <w:t>,</w:t>
      </w:r>
      <w:r w:rsidR="00B01EEA">
        <w:rPr>
          <w:lang w:val="en-US"/>
        </w:rPr>
        <w:t xml:space="preserve"> password storage</w:t>
      </w:r>
      <w:r w:rsidR="00755C80">
        <w:rPr>
          <w:lang w:val="en-US"/>
        </w:rPr>
        <w:t>, payment processing</w:t>
      </w:r>
      <w:r w:rsidR="00BB427F">
        <w:rPr>
          <w:lang w:val="en-US"/>
        </w:rPr>
        <w:t>, or remote access.</w:t>
      </w:r>
      <w:r w:rsidR="00AB2CA1">
        <w:rPr>
          <w:lang w:val="en-US"/>
        </w:rPr>
        <w:t xml:space="preserve"> Consequently</w:t>
      </w:r>
      <w:r w:rsidR="00A3554C">
        <w:rPr>
          <w:lang w:val="en-US"/>
        </w:rPr>
        <w:t>,</w:t>
      </w:r>
      <w:r w:rsidR="00691BB5">
        <w:rPr>
          <w:lang w:val="en-US"/>
        </w:rPr>
        <w:t xml:space="preserve"> the project does not need</w:t>
      </w:r>
      <w:r w:rsidR="000F57F4">
        <w:rPr>
          <w:lang w:val="en-US"/>
        </w:rPr>
        <w:t xml:space="preserve"> the</w:t>
      </w:r>
      <w:r w:rsidR="000C588F">
        <w:rPr>
          <w:lang w:val="en-US"/>
        </w:rPr>
        <w:t xml:space="preserve"> security mechanisms</w:t>
      </w:r>
      <w:r w:rsidR="005E67AA">
        <w:rPr>
          <w:lang w:val="en-US"/>
        </w:rPr>
        <w:t xml:space="preserve"> that would normally</w:t>
      </w:r>
      <w:r w:rsidR="005E2D9F">
        <w:rPr>
          <w:lang w:val="en-US"/>
        </w:rPr>
        <w:t xml:space="preserve"> be required</w:t>
      </w:r>
      <w:r w:rsidR="005A1642">
        <w:rPr>
          <w:lang w:val="en-US"/>
        </w:rPr>
        <w:t xml:space="preserve"> for a public</w:t>
      </w:r>
      <w:r w:rsidR="00771A4A">
        <w:rPr>
          <w:lang w:val="en-US"/>
        </w:rPr>
        <w:t xml:space="preserve"> multi-user</w:t>
      </w:r>
      <w:r w:rsidR="00A12131">
        <w:rPr>
          <w:lang w:val="en-US"/>
        </w:rPr>
        <w:t xml:space="preserve"> web application.</w:t>
      </w:r>
    </w:p>
    <w:p w14:paraId="4BEE6DB4" w14:textId="77777777" w:rsidR="00E838F7" w:rsidRDefault="00E838F7" w:rsidP="00206E14">
      <w:pPr>
        <w:rPr>
          <w:lang w:val="en-US"/>
        </w:rPr>
      </w:pPr>
    </w:p>
    <w:p w14:paraId="5B189342" w14:textId="1B6639DD" w:rsidR="00E838F7" w:rsidRDefault="00E838F7" w:rsidP="00206E14">
      <w:pPr>
        <w:rPr>
          <w:lang w:val="en-US"/>
        </w:rPr>
      </w:pPr>
      <w:r>
        <w:rPr>
          <w:lang w:val="en-US"/>
        </w:rPr>
        <w:t>However, local storage</w:t>
      </w:r>
      <w:r w:rsidR="00706964">
        <w:rPr>
          <w:lang w:val="en-US"/>
        </w:rPr>
        <w:t xml:space="preserve"> introduces</w:t>
      </w:r>
      <w:r w:rsidR="003C0228">
        <w:rPr>
          <w:lang w:val="en-US"/>
        </w:rPr>
        <w:t xml:space="preserve"> its own limitation</w:t>
      </w:r>
      <w:r w:rsidR="00070D06">
        <w:rPr>
          <w:lang w:val="en-US"/>
        </w:rPr>
        <w:t>.</w:t>
      </w:r>
      <w:r w:rsidR="000C745A">
        <w:rPr>
          <w:lang w:val="en-US"/>
        </w:rPr>
        <w:t xml:space="preserve"> A person who</w:t>
      </w:r>
      <w:r w:rsidR="007249C4">
        <w:rPr>
          <w:lang w:val="en-US"/>
        </w:rPr>
        <w:t xml:space="preserve"> has access to</w:t>
      </w:r>
      <w:r w:rsidR="00A91289">
        <w:rPr>
          <w:lang w:val="en-US"/>
        </w:rPr>
        <w:t xml:space="preserve"> the user’s computer</w:t>
      </w:r>
      <w:r w:rsidR="00A840D6">
        <w:rPr>
          <w:lang w:val="en-US"/>
        </w:rPr>
        <w:t xml:space="preserve"> and</w:t>
      </w:r>
      <w:r w:rsidR="00EA3CCB">
        <w:rPr>
          <w:lang w:val="en-US"/>
        </w:rPr>
        <w:t xml:space="preserve"> the SQLite</w:t>
      </w:r>
      <w:r w:rsidR="000D51A5">
        <w:rPr>
          <w:lang w:val="en-US"/>
        </w:rPr>
        <w:t xml:space="preserve"> database file</w:t>
      </w:r>
      <w:r w:rsidR="002E69D7">
        <w:rPr>
          <w:lang w:val="en-US"/>
        </w:rPr>
        <w:t xml:space="preserve"> may potentially</w:t>
      </w:r>
      <w:r w:rsidR="0095316C">
        <w:rPr>
          <w:lang w:val="en-US"/>
        </w:rPr>
        <w:t xml:space="preserve"> access or modify</w:t>
      </w:r>
      <w:r w:rsidR="00F00CA1">
        <w:rPr>
          <w:lang w:val="en-US"/>
        </w:rPr>
        <w:t xml:space="preserve"> the stored information</w:t>
      </w:r>
      <w:r w:rsidR="00190CCD">
        <w:rPr>
          <w:lang w:val="en-US"/>
        </w:rPr>
        <w:t>. Database</w:t>
      </w:r>
      <w:r w:rsidR="004B2B43">
        <w:rPr>
          <w:lang w:val="en-US"/>
        </w:rPr>
        <w:t xml:space="preserve"> encryption and</w:t>
      </w:r>
      <w:r w:rsidR="0062326E">
        <w:rPr>
          <w:lang w:val="en-US"/>
        </w:rPr>
        <w:t xml:space="preserve"> operating-system-level access</w:t>
      </w:r>
      <w:r w:rsidR="004A1392">
        <w:rPr>
          <w:lang w:val="en-US"/>
        </w:rPr>
        <w:t xml:space="preserve"> control</w:t>
      </w:r>
      <w:r w:rsidR="00BC6B68">
        <w:rPr>
          <w:lang w:val="en-US"/>
        </w:rPr>
        <w:t xml:space="preserve"> are outside the current</w:t>
      </w:r>
      <w:r w:rsidR="00F24B28">
        <w:rPr>
          <w:lang w:val="en-US"/>
        </w:rPr>
        <w:t xml:space="preserve"> scope of the project</w:t>
      </w:r>
      <w:r w:rsidR="002B42BE">
        <w:rPr>
          <w:lang w:val="en-US"/>
        </w:rPr>
        <w:t>.</w:t>
      </w:r>
      <w:r w:rsidR="00C36168">
        <w:rPr>
          <w:lang w:val="en-US"/>
        </w:rPr>
        <w:t xml:space="preserve"> The program should therefore</w:t>
      </w:r>
      <w:r w:rsidR="0097086F">
        <w:rPr>
          <w:lang w:val="en-US"/>
        </w:rPr>
        <w:t xml:space="preserve"> not be considered a</w:t>
      </w:r>
      <w:r w:rsidR="007A1ADC">
        <w:rPr>
          <w:lang w:val="en-US"/>
        </w:rPr>
        <w:t xml:space="preserve"> secure storage system</w:t>
      </w:r>
      <w:r w:rsidR="00240891">
        <w:rPr>
          <w:lang w:val="en-US"/>
        </w:rPr>
        <w:t xml:space="preserve"> for highly sensitive information</w:t>
      </w:r>
      <w:r w:rsidR="00B13626">
        <w:rPr>
          <w:lang w:val="en-US"/>
        </w:rPr>
        <w:t>.</w:t>
      </w:r>
    </w:p>
    <w:p w14:paraId="79801347" w14:textId="77777777" w:rsidR="00860D5F" w:rsidRDefault="00860D5F" w:rsidP="00206E14">
      <w:pPr>
        <w:rPr>
          <w:lang w:val="en-US"/>
        </w:rPr>
      </w:pPr>
    </w:p>
    <w:p w14:paraId="1499F582" w14:textId="63CDE6C8" w:rsidR="00860D5F" w:rsidRDefault="00860D5F" w:rsidP="00206E14">
      <w:pPr>
        <w:rPr>
          <w:lang w:val="en-US"/>
        </w:rPr>
      </w:pPr>
      <w:r>
        <w:rPr>
          <w:lang w:val="en-US"/>
        </w:rPr>
        <w:t xml:space="preserve">The project </w:t>
      </w:r>
      <w:r w:rsidR="00D86D2C">
        <w:rPr>
          <w:lang w:val="en-US"/>
        </w:rPr>
        <w:t>also does not attempt</w:t>
      </w:r>
      <w:r w:rsidR="00E8168B">
        <w:rPr>
          <w:lang w:val="en-US"/>
        </w:rPr>
        <w:t xml:space="preserve"> to replace</w:t>
      </w:r>
      <w:r w:rsidR="00B77E8F">
        <w:rPr>
          <w:lang w:val="en-US"/>
        </w:rPr>
        <w:t xml:space="preserve"> official university systems</w:t>
      </w:r>
      <w:r w:rsidR="00861894">
        <w:rPr>
          <w:lang w:val="en-US"/>
        </w:rPr>
        <w:t>.</w:t>
      </w:r>
      <w:r w:rsidR="0016574E">
        <w:rPr>
          <w:lang w:val="en-US"/>
        </w:rPr>
        <w:t xml:space="preserve"> The information stored in the</w:t>
      </w:r>
      <w:r w:rsidR="00590A70">
        <w:rPr>
          <w:lang w:val="en-US"/>
        </w:rPr>
        <w:t xml:space="preserve"> program</w:t>
      </w:r>
      <w:r w:rsidR="00797FDA">
        <w:rPr>
          <w:lang w:val="en-US"/>
        </w:rPr>
        <w:t xml:space="preserve"> is entered and</w:t>
      </w:r>
      <w:r w:rsidR="0097594E">
        <w:rPr>
          <w:lang w:val="en-US"/>
        </w:rPr>
        <w:t xml:space="preserve"> maintained</w:t>
      </w:r>
      <w:r w:rsidR="005920A6">
        <w:rPr>
          <w:lang w:val="en-US"/>
        </w:rPr>
        <w:t xml:space="preserve"> by the user</w:t>
      </w:r>
      <w:r w:rsidR="00956E2E">
        <w:rPr>
          <w:lang w:val="en-US"/>
        </w:rPr>
        <w:t xml:space="preserve"> and should be treated as</w:t>
      </w:r>
      <w:r w:rsidR="00FD0339">
        <w:rPr>
          <w:lang w:val="en-US"/>
        </w:rPr>
        <w:t xml:space="preserve"> a personal</w:t>
      </w:r>
      <w:r w:rsidR="00620756">
        <w:rPr>
          <w:lang w:val="en-US"/>
        </w:rPr>
        <w:t xml:space="preserve"> progress-tracking</w:t>
      </w:r>
      <w:r w:rsidR="007A3407">
        <w:rPr>
          <w:lang w:val="en-US"/>
        </w:rPr>
        <w:t xml:space="preserve"> record.</w:t>
      </w:r>
      <w:r w:rsidR="007D5259">
        <w:rPr>
          <w:lang w:val="en-US"/>
        </w:rPr>
        <w:t xml:space="preserve"> Official grades,</w:t>
      </w:r>
      <w:r w:rsidR="00C37C60">
        <w:rPr>
          <w:lang w:val="en-US"/>
        </w:rPr>
        <w:t xml:space="preserve"> credit totals</w:t>
      </w:r>
      <w:r w:rsidR="007D6D25">
        <w:rPr>
          <w:lang w:val="en-US"/>
        </w:rPr>
        <w:t>, and graduation eligibility</w:t>
      </w:r>
      <w:r w:rsidR="009E2FD2">
        <w:rPr>
          <w:lang w:val="en-US"/>
        </w:rPr>
        <w:t xml:space="preserve"> remain determined</w:t>
      </w:r>
      <w:r w:rsidR="00FD76B2">
        <w:rPr>
          <w:lang w:val="en-US"/>
        </w:rPr>
        <w:t xml:space="preserve"> by the appropriate</w:t>
      </w:r>
      <w:r w:rsidR="00A71BFD">
        <w:rPr>
          <w:lang w:val="en-US"/>
        </w:rPr>
        <w:t xml:space="preserve"> university systems</w:t>
      </w:r>
      <w:r w:rsidR="00956698">
        <w:rPr>
          <w:lang w:val="en-US"/>
        </w:rPr>
        <w:t xml:space="preserve"> and policies.</w:t>
      </w:r>
    </w:p>
    <w:p w14:paraId="0313FCC4" w14:textId="77777777" w:rsidR="00EB08C2" w:rsidRDefault="00EB08C2" w:rsidP="00206E14">
      <w:pPr>
        <w:rPr>
          <w:lang w:val="en-US"/>
        </w:rPr>
      </w:pPr>
    </w:p>
    <w:p w14:paraId="684865D7" w14:textId="2917F8A3" w:rsidR="00EB08C2" w:rsidRDefault="00EB08C2" w:rsidP="00206E14">
      <w:pPr>
        <w:rPr>
          <w:lang w:val="en-US"/>
        </w:rPr>
      </w:pPr>
      <w:r>
        <w:rPr>
          <w:lang w:val="en-US"/>
        </w:rPr>
        <w:t>Overall,</w:t>
      </w:r>
      <w:r w:rsidR="00F42A22">
        <w:rPr>
          <w:lang w:val="en-US"/>
        </w:rPr>
        <w:t xml:space="preserve"> the reliability</w:t>
      </w:r>
      <w:r w:rsidR="0007227E">
        <w:rPr>
          <w:lang w:val="en-US"/>
        </w:rPr>
        <w:t xml:space="preserve"> and security design</w:t>
      </w:r>
      <w:r w:rsidR="00DE421E">
        <w:rPr>
          <w:lang w:val="en-US"/>
        </w:rPr>
        <w:t xml:space="preserve"> is proportional</w:t>
      </w:r>
      <w:r w:rsidR="00F91FAB">
        <w:rPr>
          <w:lang w:val="en-US"/>
        </w:rPr>
        <w:t xml:space="preserve"> to the intended</w:t>
      </w:r>
      <w:r w:rsidR="002C226A">
        <w:rPr>
          <w:lang w:val="en-US"/>
        </w:rPr>
        <w:t xml:space="preserve"> scope of the program</w:t>
      </w:r>
      <w:r w:rsidR="00FF211E">
        <w:rPr>
          <w:lang w:val="en-US"/>
        </w:rPr>
        <w:t>.</w:t>
      </w:r>
      <w:r w:rsidR="00BE340F">
        <w:rPr>
          <w:lang w:val="en-US"/>
        </w:rPr>
        <w:t xml:space="preserve"> The primary objectives</w:t>
      </w:r>
      <w:r w:rsidR="00AB6998">
        <w:rPr>
          <w:lang w:val="en-US"/>
        </w:rPr>
        <w:t xml:space="preserve"> are to maintain</w:t>
      </w:r>
      <w:r w:rsidR="000C0DAA">
        <w:rPr>
          <w:lang w:val="en-US"/>
        </w:rPr>
        <w:t xml:space="preserve"> consistent academic records</w:t>
      </w:r>
      <w:r w:rsidR="003D51C4">
        <w:rPr>
          <w:lang w:val="en-US"/>
        </w:rPr>
        <w:t>, prevent invalid input</w:t>
      </w:r>
      <w:r w:rsidR="000875A5">
        <w:rPr>
          <w:lang w:val="en-US"/>
        </w:rPr>
        <w:t>, preserve data between</w:t>
      </w:r>
      <w:r w:rsidR="00763659">
        <w:rPr>
          <w:lang w:val="en-US"/>
        </w:rPr>
        <w:t xml:space="preserve"> sessions</w:t>
      </w:r>
      <w:r w:rsidR="00B95838">
        <w:rPr>
          <w:lang w:val="en-US"/>
        </w:rPr>
        <w:t>, and separate critical</w:t>
      </w:r>
      <w:r w:rsidR="00E95FFA">
        <w:rPr>
          <w:lang w:val="en-US"/>
        </w:rPr>
        <w:t xml:space="preserve"> calculations from</w:t>
      </w:r>
      <w:r w:rsidR="00744FA3">
        <w:rPr>
          <w:lang w:val="en-US"/>
        </w:rPr>
        <w:t xml:space="preserve"> the presentation layer.</w:t>
      </w:r>
    </w:p>
    <w:p w14:paraId="0D187ABF" w14:textId="77777777" w:rsidR="00FD1EEF" w:rsidRDefault="00FD1EEF" w:rsidP="00206E14">
      <w:pPr>
        <w:rPr>
          <w:lang w:val="en-US"/>
        </w:rPr>
      </w:pPr>
    </w:p>
    <w:p w14:paraId="7BEE60B8" w14:textId="77777777" w:rsidR="00FD1EEF" w:rsidRPr="00206E14" w:rsidRDefault="00FD1EEF" w:rsidP="00206E14">
      <w:pPr>
        <w:rPr>
          <w:lang w:val="en-US"/>
        </w:rPr>
      </w:pPr>
    </w:p>
    <w:sectPr w:rsidR="00FD1EE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5485E" w14:textId="77777777" w:rsidR="00575298" w:rsidRDefault="00575298" w:rsidP="00C46D7C">
      <w:pPr>
        <w:spacing w:after="0" w:line="240" w:lineRule="auto"/>
      </w:pPr>
      <w:r>
        <w:separator/>
      </w:r>
    </w:p>
  </w:endnote>
  <w:endnote w:type="continuationSeparator" w:id="0">
    <w:p w14:paraId="2B4E0D76" w14:textId="77777777" w:rsidR="00575298" w:rsidRDefault="00575298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8B4DC" w14:textId="77777777" w:rsidR="00575298" w:rsidRDefault="00575298" w:rsidP="00C46D7C">
      <w:pPr>
        <w:spacing w:after="0" w:line="240" w:lineRule="auto"/>
      </w:pPr>
      <w:r>
        <w:separator/>
      </w:r>
    </w:p>
  </w:footnote>
  <w:footnote w:type="continuationSeparator" w:id="0">
    <w:p w14:paraId="233E308F" w14:textId="77777777" w:rsidR="00575298" w:rsidRDefault="00575298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615C"/>
    <w:rsid w:val="00006E24"/>
    <w:rsid w:val="00010C30"/>
    <w:rsid w:val="000115DD"/>
    <w:rsid w:val="00011A34"/>
    <w:rsid w:val="000121AF"/>
    <w:rsid w:val="00012A3A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179"/>
    <w:rsid w:val="00040603"/>
    <w:rsid w:val="00043AFF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0D06"/>
    <w:rsid w:val="00071BDB"/>
    <w:rsid w:val="0007227E"/>
    <w:rsid w:val="0007338A"/>
    <w:rsid w:val="00073FA0"/>
    <w:rsid w:val="00076E3E"/>
    <w:rsid w:val="0007738B"/>
    <w:rsid w:val="0008049F"/>
    <w:rsid w:val="0008215A"/>
    <w:rsid w:val="000825BE"/>
    <w:rsid w:val="00083499"/>
    <w:rsid w:val="0008429B"/>
    <w:rsid w:val="000846C4"/>
    <w:rsid w:val="00085ADF"/>
    <w:rsid w:val="000875A5"/>
    <w:rsid w:val="00090C78"/>
    <w:rsid w:val="00091087"/>
    <w:rsid w:val="00091C4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40A"/>
    <w:rsid w:val="000A5FCB"/>
    <w:rsid w:val="000A63F5"/>
    <w:rsid w:val="000A7174"/>
    <w:rsid w:val="000A756D"/>
    <w:rsid w:val="000A7C58"/>
    <w:rsid w:val="000B07F3"/>
    <w:rsid w:val="000B2389"/>
    <w:rsid w:val="000B33C1"/>
    <w:rsid w:val="000B3D04"/>
    <w:rsid w:val="000B40B7"/>
    <w:rsid w:val="000B471D"/>
    <w:rsid w:val="000B5D9E"/>
    <w:rsid w:val="000B6470"/>
    <w:rsid w:val="000B74D7"/>
    <w:rsid w:val="000C0DAA"/>
    <w:rsid w:val="000C0DEF"/>
    <w:rsid w:val="000C23E1"/>
    <w:rsid w:val="000C3945"/>
    <w:rsid w:val="000C49B2"/>
    <w:rsid w:val="000C588F"/>
    <w:rsid w:val="000C6B83"/>
    <w:rsid w:val="000C745A"/>
    <w:rsid w:val="000C7F3F"/>
    <w:rsid w:val="000D137F"/>
    <w:rsid w:val="000D21AD"/>
    <w:rsid w:val="000D2BF8"/>
    <w:rsid w:val="000D2FE6"/>
    <w:rsid w:val="000D3F2E"/>
    <w:rsid w:val="000D4920"/>
    <w:rsid w:val="000D51A5"/>
    <w:rsid w:val="000D7995"/>
    <w:rsid w:val="000D7B86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0F57F4"/>
    <w:rsid w:val="0010174C"/>
    <w:rsid w:val="001017B1"/>
    <w:rsid w:val="0010316B"/>
    <w:rsid w:val="00105AC4"/>
    <w:rsid w:val="001072D9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4B25"/>
    <w:rsid w:val="00125424"/>
    <w:rsid w:val="00125B15"/>
    <w:rsid w:val="00125FF4"/>
    <w:rsid w:val="0012633C"/>
    <w:rsid w:val="0013015C"/>
    <w:rsid w:val="00130541"/>
    <w:rsid w:val="00130FD9"/>
    <w:rsid w:val="0013255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74E"/>
    <w:rsid w:val="00165A27"/>
    <w:rsid w:val="00166759"/>
    <w:rsid w:val="00166797"/>
    <w:rsid w:val="00167B8F"/>
    <w:rsid w:val="00167E7B"/>
    <w:rsid w:val="001703EC"/>
    <w:rsid w:val="001706A9"/>
    <w:rsid w:val="001716A6"/>
    <w:rsid w:val="0017328E"/>
    <w:rsid w:val="00173A54"/>
    <w:rsid w:val="00175253"/>
    <w:rsid w:val="001756CF"/>
    <w:rsid w:val="00175FA4"/>
    <w:rsid w:val="00180975"/>
    <w:rsid w:val="00180E5E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0CCD"/>
    <w:rsid w:val="00193163"/>
    <w:rsid w:val="00193320"/>
    <w:rsid w:val="00196B9F"/>
    <w:rsid w:val="001A1C7F"/>
    <w:rsid w:val="001A1E05"/>
    <w:rsid w:val="001A5787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BF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0891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3ED2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86FE3"/>
    <w:rsid w:val="00287F97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5C5D"/>
    <w:rsid w:val="002A714A"/>
    <w:rsid w:val="002B0AEF"/>
    <w:rsid w:val="002B0D0C"/>
    <w:rsid w:val="002B1336"/>
    <w:rsid w:val="002B42BE"/>
    <w:rsid w:val="002B513F"/>
    <w:rsid w:val="002B514B"/>
    <w:rsid w:val="002B561C"/>
    <w:rsid w:val="002B5AE8"/>
    <w:rsid w:val="002B7785"/>
    <w:rsid w:val="002C0542"/>
    <w:rsid w:val="002C12AA"/>
    <w:rsid w:val="002C226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69D7"/>
    <w:rsid w:val="002E7C32"/>
    <w:rsid w:val="002F0D5E"/>
    <w:rsid w:val="002F1E2D"/>
    <w:rsid w:val="002F2BB9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61F2"/>
    <w:rsid w:val="00357EB0"/>
    <w:rsid w:val="003606C2"/>
    <w:rsid w:val="0036144E"/>
    <w:rsid w:val="00363E02"/>
    <w:rsid w:val="00365DD3"/>
    <w:rsid w:val="00367DEA"/>
    <w:rsid w:val="00370074"/>
    <w:rsid w:val="00370AAA"/>
    <w:rsid w:val="00370BC9"/>
    <w:rsid w:val="003710D3"/>
    <w:rsid w:val="00373AF3"/>
    <w:rsid w:val="0037615A"/>
    <w:rsid w:val="00376AE9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2F6E"/>
    <w:rsid w:val="003A4E76"/>
    <w:rsid w:val="003A6D89"/>
    <w:rsid w:val="003A6E8B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228"/>
    <w:rsid w:val="003C0821"/>
    <w:rsid w:val="003C15C8"/>
    <w:rsid w:val="003C3BAA"/>
    <w:rsid w:val="003C4050"/>
    <w:rsid w:val="003D09F6"/>
    <w:rsid w:val="003D13F3"/>
    <w:rsid w:val="003D143E"/>
    <w:rsid w:val="003D1D47"/>
    <w:rsid w:val="003D1F93"/>
    <w:rsid w:val="003D3397"/>
    <w:rsid w:val="003D4B97"/>
    <w:rsid w:val="003D51C4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3F4876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1891"/>
    <w:rsid w:val="004118B0"/>
    <w:rsid w:val="004125B8"/>
    <w:rsid w:val="00413E00"/>
    <w:rsid w:val="00415145"/>
    <w:rsid w:val="0041625D"/>
    <w:rsid w:val="004177D8"/>
    <w:rsid w:val="00417C41"/>
    <w:rsid w:val="00417D76"/>
    <w:rsid w:val="00420C43"/>
    <w:rsid w:val="00420D49"/>
    <w:rsid w:val="004217F4"/>
    <w:rsid w:val="004223CA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795"/>
    <w:rsid w:val="00427B4F"/>
    <w:rsid w:val="00427B61"/>
    <w:rsid w:val="0043068D"/>
    <w:rsid w:val="00431172"/>
    <w:rsid w:val="00431E40"/>
    <w:rsid w:val="00432A77"/>
    <w:rsid w:val="00433507"/>
    <w:rsid w:val="00433C18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37E7B"/>
    <w:rsid w:val="00440A63"/>
    <w:rsid w:val="00441270"/>
    <w:rsid w:val="00444642"/>
    <w:rsid w:val="00445D5E"/>
    <w:rsid w:val="00452562"/>
    <w:rsid w:val="00453BD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6C0"/>
    <w:rsid w:val="00497B9D"/>
    <w:rsid w:val="004A0E1C"/>
    <w:rsid w:val="004A114C"/>
    <w:rsid w:val="004A1392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2B43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7512"/>
    <w:rsid w:val="004E06B3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9F5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806"/>
    <w:rsid w:val="00513958"/>
    <w:rsid w:val="00515910"/>
    <w:rsid w:val="00516300"/>
    <w:rsid w:val="00517B49"/>
    <w:rsid w:val="00517D4A"/>
    <w:rsid w:val="00520D7A"/>
    <w:rsid w:val="0052182A"/>
    <w:rsid w:val="00521A35"/>
    <w:rsid w:val="00521E03"/>
    <w:rsid w:val="00531D2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377F"/>
    <w:rsid w:val="005551BD"/>
    <w:rsid w:val="00555B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71414"/>
    <w:rsid w:val="005715DE"/>
    <w:rsid w:val="00573DF3"/>
    <w:rsid w:val="005751EA"/>
    <w:rsid w:val="00575298"/>
    <w:rsid w:val="00575D8E"/>
    <w:rsid w:val="00577226"/>
    <w:rsid w:val="00577807"/>
    <w:rsid w:val="005805EF"/>
    <w:rsid w:val="005814C9"/>
    <w:rsid w:val="005821A7"/>
    <w:rsid w:val="005827FA"/>
    <w:rsid w:val="0058305C"/>
    <w:rsid w:val="00583D51"/>
    <w:rsid w:val="00584A91"/>
    <w:rsid w:val="00585559"/>
    <w:rsid w:val="005870E4"/>
    <w:rsid w:val="00587D8A"/>
    <w:rsid w:val="00590109"/>
    <w:rsid w:val="00590898"/>
    <w:rsid w:val="00590A70"/>
    <w:rsid w:val="005920A6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1642"/>
    <w:rsid w:val="005A17F9"/>
    <w:rsid w:val="005A23DC"/>
    <w:rsid w:val="005A41E9"/>
    <w:rsid w:val="005A7DC6"/>
    <w:rsid w:val="005B17FF"/>
    <w:rsid w:val="005B43D0"/>
    <w:rsid w:val="005B4478"/>
    <w:rsid w:val="005B4951"/>
    <w:rsid w:val="005B5B39"/>
    <w:rsid w:val="005B6CD0"/>
    <w:rsid w:val="005B6FD0"/>
    <w:rsid w:val="005C0025"/>
    <w:rsid w:val="005C00B7"/>
    <w:rsid w:val="005C0E32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1CB1"/>
    <w:rsid w:val="005E265E"/>
    <w:rsid w:val="005E2D9F"/>
    <w:rsid w:val="005E33A8"/>
    <w:rsid w:val="005E4325"/>
    <w:rsid w:val="005E50B0"/>
    <w:rsid w:val="005E5585"/>
    <w:rsid w:val="005E67AA"/>
    <w:rsid w:val="005E6C30"/>
    <w:rsid w:val="005E7392"/>
    <w:rsid w:val="005E73E0"/>
    <w:rsid w:val="005E76AC"/>
    <w:rsid w:val="005E7F8F"/>
    <w:rsid w:val="005F41F6"/>
    <w:rsid w:val="005F4606"/>
    <w:rsid w:val="005F583B"/>
    <w:rsid w:val="005F5F3D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56"/>
    <w:rsid w:val="006207ED"/>
    <w:rsid w:val="00621E41"/>
    <w:rsid w:val="00621FF8"/>
    <w:rsid w:val="0062326E"/>
    <w:rsid w:val="00623D41"/>
    <w:rsid w:val="00625BE2"/>
    <w:rsid w:val="00625EBE"/>
    <w:rsid w:val="006270BB"/>
    <w:rsid w:val="0063061A"/>
    <w:rsid w:val="0063199F"/>
    <w:rsid w:val="006332E8"/>
    <w:rsid w:val="00634AEA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1BB5"/>
    <w:rsid w:val="00692C77"/>
    <w:rsid w:val="00694AC2"/>
    <w:rsid w:val="00694FBE"/>
    <w:rsid w:val="00695EC6"/>
    <w:rsid w:val="00696292"/>
    <w:rsid w:val="00697788"/>
    <w:rsid w:val="006A0B94"/>
    <w:rsid w:val="006A27E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25CA"/>
    <w:rsid w:val="006B305A"/>
    <w:rsid w:val="006B36EF"/>
    <w:rsid w:val="006B5425"/>
    <w:rsid w:val="006B6C27"/>
    <w:rsid w:val="006B6CB3"/>
    <w:rsid w:val="006B7422"/>
    <w:rsid w:val="006C04F2"/>
    <w:rsid w:val="006C10EA"/>
    <w:rsid w:val="006C4F1A"/>
    <w:rsid w:val="006D0CDE"/>
    <w:rsid w:val="006D1C0B"/>
    <w:rsid w:val="006D504B"/>
    <w:rsid w:val="006D5CA7"/>
    <w:rsid w:val="006D65C7"/>
    <w:rsid w:val="006E0B15"/>
    <w:rsid w:val="006F14C4"/>
    <w:rsid w:val="006F36E4"/>
    <w:rsid w:val="006F4B3F"/>
    <w:rsid w:val="006F507A"/>
    <w:rsid w:val="006F573A"/>
    <w:rsid w:val="006F629A"/>
    <w:rsid w:val="006F67B9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06964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174D7"/>
    <w:rsid w:val="007213BC"/>
    <w:rsid w:val="00721BF5"/>
    <w:rsid w:val="00722960"/>
    <w:rsid w:val="00723A15"/>
    <w:rsid w:val="007249C4"/>
    <w:rsid w:val="00725026"/>
    <w:rsid w:val="007257FC"/>
    <w:rsid w:val="007264E3"/>
    <w:rsid w:val="007268BD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4FA3"/>
    <w:rsid w:val="007452C6"/>
    <w:rsid w:val="00745972"/>
    <w:rsid w:val="007464B9"/>
    <w:rsid w:val="007512BE"/>
    <w:rsid w:val="00751331"/>
    <w:rsid w:val="007527BB"/>
    <w:rsid w:val="007529F1"/>
    <w:rsid w:val="00752B87"/>
    <w:rsid w:val="00755C80"/>
    <w:rsid w:val="00756842"/>
    <w:rsid w:val="00756B13"/>
    <w:rsid w:val="00757198"/>
    <w:rsid w:val="00757C2A"/>
    <w:rsid w:val="00761628"/>
    <w:rsid w:val="007631B6"/>
    <w:rsid w:val="00763659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A4A"/>
    <w:rsid w:val="00771DDC"/>
    <w:rsid w:val="007720B8"/>
    <w:rsid w:val="0077233F"/>
    <w:rsid w:val="00772A9F"/>
    <w:rsid w:val="007736DD"/>
    <w:rsid w:val="00773787"/>
    <w:rsid w:val="00774452"/>
    <w:rsid w:val="007755C8"/>
    <w:rsid w:val="00775E8B"/>
    <w:rsid w:val="00776FFA"/>
    <w:rsid w:val="00777187"/>
    <w:rsid w:val="00780EBA"/>
    <w:rsid w:val="00781095"/>
    <w:rsid w:val="00781247"/>
    <w:rsid w:val="00781594"/>
    <w:rsid w:val="00782828"/>
    <w:rsid w:val="00785D13"/>
    <w:rsid w:val="00791A2D"/>
    <w:rsid w:val="00792642"/>
    <w:rsid w:val="00793EA4"/>
    <w:rsid w:val="00796620"/>
    <w:rsid w:val="007966A7"/>
    <w:rsid w:val="00797FDA"/>
    <w:rsid w:val="007A1ADC"/>
    <w:rsid w:val="007A3006"/>
    <w:rsid w:val="007A3407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5259"/>
    <w:rsid w:val="007D61FD"/>
    <w:rsid w:val="007D6B23"/>
    <w:rsid w:val="007D6D25"/>
    <w:rsid w:val="007E296B"/>
    <w:rsid w:val="007E2CF3"/>
    <w:rsid w:val="007E703E"/>
    <w:rsid w:val="007F0436"/>
    <w:rsid w:val="007F0564"/>
    <w:rsid w:val="007F1B9C"/>
    <w:rsid w:val="007F253C"/>
    <w:rsid w:val="007F5881"/>
    <w:rsid w:val="007F60C7"/>
    <w:rsid w:val="007F6394"/>
    <w:rsid w:val="007F7504"/>
    <w:rsid w:val="00800285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0D5F"/>
    <w:rsid w:val="00861894"/>
    <w:rsid w:val="0086284A"/>
    <w:rsid w:val="00865CBC"/>
    <w:rsid w:val="0086685D"/>
    <w:rsid w:val="00866B6F"/>
    <w:rsid w:val="00866B77"/>
    <w:rsid w:val="00866CE1"/>
    <w:rsid w:val="0086703A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5DC7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75D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273F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316C"/>
    <w:rsid w:val="00954DC9"/>
    <w:rsid w:val="00954ECD"/>
    <w:rsid w:val="0095601E"/>
    <w:rsid w:val="00956698"/>
    <w:rsid w:val="00956E2E"/>
    <w:rsid w:val="00956F81"/>
    <w:rsid w:val="00962DA7"/>
    <w:rsid w:val="00963A7E"/>
    <w:rsid w:val="00963ACC"/>
    <w:rsid w:val="0096501F"/>
    <w:rsid w:val="0097086F"/>
    <w:rsid w:val="0097193A"/>
    <w:rsid w:val="0097297D"/>
    <w:rsid w:val="00973F61"/>
    <w:rsid w:val="0097484A"/>
    <w:rsid w:val="00974E2F"/>
    <w:rsid w:val="00975461"/>
    <w:rsid w:val="00975636"/>
    <w:rsid w:val="0097594E"/>
    <w:rsid w:val="00975D41"/>
    <w:rsid w:val="0097794D"/>
    <w:rsid w:val="00981045"/>
    <w:rsid w:val="00982DE8"/>
    <w:rsid w:val="00983310"/>
    <w:rsid w:val="00983893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2A1"/>
    <w:rsid w:val="009A7F58"/>
    <w:rsid w:val="009B1D3A"/>
    <w:rsid w:val="009B36A7"/>
    <w:rsid w:val="009B3AB6"/>
    <w:rsid w:val="009B3C02"/>
    <w:rsid w:val="009B4822"/>
    <w:rsid w:val="009B6032"/>
    <w:rsid w:val="009B6DE5"/>
    <w:rsid w:val="009B70C0"/>
    <w:rsid w:val="009B7302"/>
    <w:rsid w:val="009C0520"/>
    <w:rsid w:val="009C1D0F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2907"/>
    <w:rsid w:val="009E2FD2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2131"/>
    <w:rsid w:val="00A138E9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554C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513D"/>
    <w:rsid w:val="00A45A33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1BFD"/>
    <w:rsid w:val="00A7308C"/>
    <w:rsid w:val="00A74891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0D6"/>
    <w:rsid w:val="00A8446B"/>
    <w:rsid w:val="00A86AEA"/>
    <w:rsid w:val="00A91289"/>
    <w:rsid w:val="00A919E2"/>
    <w:rsid w:val="00A91D90"/>
    <w:rsid w:val="00A91E79"/>
    <w:rsid w:val="00A92A18"/>
    <w:rsid w:val="00A9792B"/>
    <w:rsid w:val="00AA4501"/>
    <w:rsid w:val="00AA5240"/>
    <w:rsid w:val="00AA64CA"/>
    <w:rsid w:val="00AB02D4"/>
    <w:rsid w:val="00AB08AD"/>
    <w:rsid w:val="00AB2CA1"/>
    <w:rsid w:val="00AB3541"/>
    <w:rsid w:val="00AB6084"/>
    <w:rsid w:val="00AB63B6"/>
    <w:rsid w:val="00AB67AE"/>
    <w:rsid w:val="00AB67B4"/>
    <w:rsid w:val="00AB6998"/>
    <w:rsid w:val="00AC0A9A"/>
    <w:rsid w:val="00AC1268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EF2"/>
    <w:rsid w:val="00AE0582"/>
    <w:rsid w:val="00AE116C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AF7B67"/>
    <w:rsid w:val="00B00962"/>
    <w:rsid w:val="00B009B4"/>
    <w:rsid w:val="00B00C80"/>
    <w:rsid w:val="00B010BA"/>
    <w:rsid w:val="00B01EE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3626"/>
    <w:rsid w:val="00B14F92"/>
    <w:rsid w:val="00B1753F"/>
    <w:rsid w:val="00B17FBD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0E3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77E8F"/>
    <w:rsid w:val="00B80A7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5838"/>
    <w:rsid w:val="00B976CC"/>
    <w:rsid w:val="00B97F0F"/>
    <w:rsid w:val="00BA0C3F"/>
    <w:rsid w:val="00BA33F9"/>
    <w:rsid w:val="00BA47E0"/>
    <w:rsid w:val="00BA626F"/>
    <w:rsid w:val="00BB152D"/>
    <w:rsid w:val="00BB21DF"/>
    <w:rsid w:val="00BB2EEB"/>
    <w:rsid w:val="00BB2FDE"/>
    <w:rsid w:val="00BB3386"/>
    <w:rsid w:val="00BB427F"/>
    <w:rsid w:val="00BB4A6E"/>
    <w:rsid w:val="00BB7140"/>
    <w:rsid w:val="00BB72CE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6B68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40F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0D11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2796"/>
    <w:rsid w:val="00C3447F"/>
    <w:rsid w:val="00C34724"/>
    <w:rsid w:val="00C3551E"/>
    <w:rsid w:val="00C36168"/>
    <w:rsid w:val="00C37C60"/>
    <w:rsid w:val="00C41A7C"/>
    <w:rsid w:val="00C41CD2"/>
    <w:rsid w:val="00C42137"/>
    <w:rsid w:val="00C43D20"/>
    <w:rsid w:val="00C44C70"/>
    <w:rsid w:val="00C44FF1"/>
    <w:rsid w:val="00C452C3"/>
    <w:rsid w:val="00C46D7C"/>
    <w:rsid w:val="00C477C3"/>
    <w:rsid w:val="00C47C2D"/>
    <w:rsid w:val="00C5015B"/>
    <w:rsid w:val="00C51539"/>
    <w:rsid w:val="00C52463"/>
    <w:rsid w:val="00C52A7D"/>
    <w:rsid w:val="00C533C7"/>
    <w:rsid w:val="00C54FF4"/>
    <w:rsid w:val="00C55410"/>
    <w:rsid w:val="00C55BE5"/>
    <w:rsid w:val="00C55F31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9E5"/>
    <w:rsid w:val="00CA6BE0"/>
    <w:rsid w:val="00CA6C3F"/>
    <w:rsid w:val="00CA6EF3"/>
    <w:rsid w:val="00CA71CF"/>
    <w:rsid w:val="00CA7AA5"/>
    <w:rsid w:val="00CB05B7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23C9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19E2"/>
    <w:rsid w:val="00D5520A"/>
    <w:rsid w:val="00D570E0"/>
    <w:rsid w:val="00D630BE"/>
    <w:rsid w:val="00D659D7"/>
    <w:rsid w:val="00D65D91"/>
    <w:rsid w:val="00D6684D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6D2C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A0D"/>
    <w:rsid w:val="00DC1BE8"/>
    <w:rsid w:val="00DC246C"/>
    <w:rsid w:val="00DC38E0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5333"/>
    <w:rsid w:val="00DD7386"/>
    <w:rsid w:val="00DD78D0"/>
    <w:rsid w:val="00DE0F4E"/>
    <w:rsid w:val="00DE165C"/>
    <w:rsid w:val="00DE421E"/>
    <w:rsid w:val="00DE481E"/>
    <w:rsid w:val="00DE49B6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5BF9"/>
    <w:rsid w:val="00DF7236"/>
    <w:rsid w:val="00DF7696"/>
    <w:rsid w:val="00E01110"/>
    <w:rsid w:val="00E02BAC"/>
    <w:rsid w:val="00E03DA2"/>
    <w:rsid w:val="00E0448A"/>
    <w:rsid w:val="00E059A8"/>
    <w:rsid w:val="00E06741"/>
    <w:rsid w:val="00E06A45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6C8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304B"/>
    <w:rsid w:val="00E6546A"/>
    <w:rsid w:val="00E65975"/>
    <w:rsid w:val="00E66B58"/>
    <w:rsid w:val="00E66C6C"/>
    <w:rsid w:val="00E71832"/>
    <w:rsid w:val="00E73E79"/>
    <w:rsid w:val="00E7490B"/>
    <w:rsid w:val="00E7563F"/>
    <w:rsid w:val="00E757F6"/>
    <w:rsid w:val="00E77505"/>
    <w:rsid w:val="00E8083E"/>
    <w:rsid w:val="00E80CA3"/>
    <w:rsid w:val="00E81229"/>
    <w:rsid w:val="00E8168B"/>
    <w:rsid w:val="00E824B3"/>
    <w:rsid w:val="00E828FB"/>
    <w:rsid w:val="00E82BE4"/>
    <w:rsid w:val="00E838F7"/>
    <w:rsid w:val="00E84823"/>
    <w:rsid w:val="00E84F50"/>
    <w:rsid w:val="00E86971"/>
    <w:rsid w:val="00E90560"/>
    <w:rsid w:val="00E91754"/>
    <w:rsid w:val="00E92821"/>
    <w:rsid w:val="00E92C88"/>
    <w:rsid w:val="00E92D0A"/>
    <w:rsid w:val="00E936E7"/>
    <w:rsid w:val="00E93D6E"/>
    <w:rsid w:val="00E94C17"/>
    <w:rsid w:val="00E95FFA"/>
    <w:rsid w:val="00E96214"/>
    <w:rsid w:val="00E96980"/>
    <w:rsid w:val="00E974D5"/>
    <w:rsid w:val="00E979B0"/>
    <w:rsid w:val="00EA0B9F"/>
    <w:rsid w:val="00EA0D4F"/>
    <w:rsid w:val="00EA1405"/>
    <w:rsid w:val="00EA2DF4"/>
    <w:rsid w:val="00EA3CCB"/>
    <w:rsid w:val="00EA41F2"/>
    <w:rsid w:val="00EA4373"/>
    <w:rsid w:val="00EA5627"/>
    <w:rsid w:val="00EA5819"/>
    <w:rsid w:val="00EA6B7C"/>
    <w:rsid w:val="00EB03B0"/>
    <w:rsid w:val="00EB08C2"/>
    <w:rsid w:val="00EB1B05"/>
    <w:rsid w:val="00EB24A3"/>
    <w:rsid w:val="00EB4C79"/>
    <w:rsid w:val="00EB5C92"/>
    <w:rsid w:val="00EB6977"/>
    <w:rsid w:val="00EC0972"/>
    <w:rsid w:val="00EC136B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46A4"/>
    <w:rsid w:val="00ED752B"/>
    <w:rsid w:val="00ED7665"/>
    <w:rsid w:val="00EE06BA"/>
    <w:rsid w:val="00EE1067"/>
    <w:rsid w:val="00EE13FC"/>
    <w:rsid w:val="00EE34E2"/>
    <w:rsid w:val="00EE38D9"/>
    <w:rsid w:val="00EE3A19"/>
    <w:rsid w:val="00EE4869"/>
    <w:rsid w:val="00EE531E"/>
    <w:rsid w:val="00EE544A"/>
    <w:rsid w:val="00EE64AB"/>
    <w:rsid w:val="00EF1D10"/>
    <w:rsid w:val="00EF28D1"/>
    <w:rsid w:val="00EF2B01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0CA1"/>
    <w:rsid w:val="00F031FD"/>
    <w:rsid w:val="00F1196D"/>
    <w:rsid w:val="00F119E5"/>
    <w:rsid w:val="00F13341"/>
    <w:rsid w:val="00F1340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4B28"/>
    <w:rsid w:val="00F25000"/>
    <w:rsid w:val="00F25E3F"/>
    <w:rsid w:val="00F272C1"/>
    <w:rsid w:val="00F272FE"/>
    <w:rsid w:val="00F273A5"/>
    <w:rsid w:val="00F3033B"/>
    <w:rsid w:val="00F3232E"/>
    <w:rsid w:val="00F35BEB"/>
    <w:rsid w:val="00F36EFA"/>
    <w:rsid w:val="00F4192B"/>
    <w:rsid w:val="00F42A22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1FAB"/>
    <w:rsid w:val="00F9207F"/>
    <w:rsid w:val="00F928CF"/>
    <w:rsid w:val="00F93E8B"/>
    <w:rsid w:val="00F94110"/>
    <w:rsid w:val="00F94BDA"/>
    <w:rsid w:val="00F97E37"/>
    <w:rsid w:val="00FA018F"/>
    <w:rsid w:val="00FA4A2A"/>
    <w:rsid w:val="00FA4F6D"/>
    <w:rsid w:val="00FA506C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339"/>
    <w:rsid w:val="00FD0471"/>
    <w:rsid w:val="00FD0F6E"/>
    <w:rsid w:val="00FD1EEF"/>
    <w:rsid w:val="00FD34F6"/>
    <w:rsid w:val="00FD42B9"/>
    <w:rsid w:val="00FD4B6E"/>
    <w:rsid w:val="00FD5293"/>
    <w:rsid w:val="00FD56ED"/>
    <w:rsid w:val="00FD57FC"/>
    <w:rsid w:val="00FD76B2"/>
    <w:rsid w:val="00FE0807"/>
    <w:rsid w:val="00FE3426"/>
    <w:rsid w:val="00FE3458"/>
    <w:rsid w:val="00FE3D9F"/>
    <w:rsid w:val="00FE465C"/>
    <w:rsid w:val="00FE4B7E"/>
    <w:rsid w:val="00FE77FC"/>
    <w:rsid w:val="00FE7AD9"/>
    <w:rsid w:val="00FF0742"/>
    <w:rsid w:val="00FF1E3C"/>
    <w:rsid w:val="00FF1F0B"/>
    <w:rsid w:val="00FF211E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28</Pages>
  <Words>4816</Words>
  <Characters>27456</Characters>
  <Application>Microsoft Office Word</Application>
  <DocSecurity>0</DocSecurity>
  <Lines>228</Lines>
  <Paragraphs>64</Paragraphs>
  <ScaleCrop>false</ScaleCrop>
  <Company/>
  <LinksUpToDate>false</LinksUpToDate>
  <CharactersWithSpaces>32208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2006</cp:revision>
  <dcterms:created xsi:type="dcterms:W3CDTF">2026-09-12T10:58:00Z</dcterms:created>
  <dcterms:modified xsi:type="dcterms:W3CDTF">2026-10-08T11:23:00Z</dcterms:modified>
</cp:coreProperties>
</file>