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1.1: Thực hành tính toán Test Coverage &amp; Test Success Coverage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Dựa và kiến thức đã học, hãy tính toán và đưa ra đáp án cho các bài tập dưới đây: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working in a migration health care system; the system has 2,500 test cases in total. And in the scope of delivery for the sprint 5 in the project you need to test 2,000 test cases; 1500 test cases passed; 200 test cases failed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current test coverage?"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VN</w:t>
      </w:r>
      <w:r w:rsidDel="00000000" w:rsidR="00000000" w:rsidRPr="00000000">
        <w:rPr>
          <w:rtl w:val="0"/>
        </w:rPr>
        <w:t xml:space="preserve">: "Bạn đang làm việc trong một hệ thống chăm sóc sức khỏe di cư; hệ thống có tổng cộng 2.500 testcases. Và trong phạm vi phân phối cho sprint 5 trong dự án, bạn cần test 2.000 testcases; 1500 testcases đã PASS; 200 testcases đã FAIL . Phần trăm </w:t>
      </w:r>
      <w:r w:rsidDel="00000000" w:rsidR="00000000" w:rsidRPr="00000000">
        <w:rPr>
          <w:b w:val="1"/>
          <w:rtl w:val="0"/>
        </w:rPr>
        <w:t xml:space="preserve">test coverage</w:t>
      </w:r>
      <w:r w:rsidDel="00000000" w:rsidR="00000000" w:rsidRPr="00000000">
        <w:rPr>
          <w:rtl w:val="0"/>
        </w:rPr>
        <w:t xml:space="preserve"> hiện tại là bao nhiêu?"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working in a migration health care system; the system has 12,500 test cases in total. And in the scope of delivery for the sprint 5 in the project you need to test 2,000 test cases; 1,500 test cases pass; 200 test cases failed What is current test successful coverage?"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VN</w:t>
      </w:r>
      <w:r w:rsidDel="00000000" w:rsidR="00000000" w:rsidRPr="00000000">
        <w:rPr>
          <w:rtl w:val="0"/>
        </w:rPr>
        <w:t xml:space="preserve">: "Bạn đang làm việc trong một hệ thống chăm sóc sức khỏe di cư; hệ thống có tổng cộng 12.500 testcases. Và trong phạm vi phân phối cho sprint 5 trong dự án, bạn cần kiểm thử 2.000 testcases; 1.500 testcases đã PASS; 200 testcase đã FAIL. Phần trăm </w:t>
      </w:r>
      <w:r w:rsidDel="00000000" w:rsidR="00000000" w:rsidRPr="00000000">
        <w:rPr>
          <w:b w:val="1"/>
          <w:rtl w:val="0"/>
        </w:rPr>
        <w:t xml:space="preserve">test successful coverage</w:t>
      </w:r>
      <w:r w:rsidDel="00000000" w:rsidR="00000000" w:rsidRPr="00000000">
        <w:rPr>
          <w:rtl w:val="0"/>
        </w:rPr>
        <w:t xml:space="preserve"> là bao nhiêu?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Gợi ý: Sử dụng công thức đã được học trong phần Báo cáo kiểm thử về Test Coverage và Test Success Coverage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3F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ECa2utzbKrJr5i/IKBMPbEYSsA==">AMUW2mVfowY9+6LDzZBoteYpPWHJjb0AE29LpP93Ed3c4hdMEx/2vFwqixFlDga8hRzPUoaBvvIImszML3t5fFEJer001xsRzMgiX1JEioKD3VTQQVgJM/9o3lfX4FZtdMzBPaKFXoS4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2022-01-15T04:07:00Z</dcterms:created>
  <dc:creator>My PC</dc:creator>
</cp:coreProperties>
</file>