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87" w:rsidRDefault="00901010" w:rsidP="000C6CCD">
      <w:proofErr w:type="spellStart"/>
      <w:r>
        <w:t>Ano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 w:rsidR="00052A8A">
        <w:t>kaparusahan</w:t>
      </w:r>
      <w:proofErr w:type="spellEnd"/>
      <w:r w:rsidR="00052A8A">
        <w:t xml:space="preserve"> ng </w:t>
      </w:r>
      <w:proofErr w:type="spellStart"/>
      <w:r w:rsidR="00052A8A">
        <w:t>mga</w:t>
      </w:r>
      <w:proofErr w:type="spellEnd"/>
      <w:r w:rsidR="00052A8A">
        <w:t xml:space="preserve"> </w:t>
      </w:r>
      <w:proofErr w:type="spellStart"/>
      <w:r w:rsidR="00052A8A">
        <w:t>lumalabag</w:t>
      </w:r>
      <w:proofErr w:type="spellEnd"/>
      <w:r w:rsidR="00465905">
        <w:t>?</w:t>
      </w:r>
    </w:p>
    <w:p w:rsidR="00576791" w:rsidRDefault="00052A8A" w:rsidP="00901010">
      <w:pPr>
        <w:jc w:val="both"/>
      </w:pPr>
      <w:r>
        <w:t xml:space="preserve">Kung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paglabag</w:t>
      </w:r>
      <w:proofErr w:type="spellEnd"/>
      <w:r>
        <w:t xml:space="preserve"> ay </w:t>
      </w:r>
      <w:proofErr w:type="spellStart"/>
      <w:r>
        <w:t>ginagawa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ahensya</w:t>
      </w:r>
      <w:proofErr w:type="spellEnd"/>
      <w:r>
        <w:t xml:space="preserve"> o </w:t>
      </w:r>
      <w:proofErr w:type="spellStart"/>
      <w:r>
        <w:t>sangay</w:t>
      </w:r>
      <w:proofErr w:type="spellEnd"/>
      <w:r>
        <w:t xml:space="preserve"> ng </w:t>
      </w:r>
      <w:proofErr w:type="spellStart"/>
      <w:r>
        <w:t>gobyerno</w:t>
      </w:r>
      <w:proofErr w:type="spellEnd"/>
      <w:r>
        <w:t xml:space="preserve"> </w:t>
      </w:r>
      <w:proofErr w:type="spellStart"/>
      <w:r>
        <w:t>kabilang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korporasyong</w:t>
      </w:r>
      <w:proofErr w:type="spellEnd"/>
      <w:r>
        <w:t xml:space="preserve"> </w:t>
      </w:r>
      <w:proofErr w:type="spellStart"/>
      <w:r>
        <w:t>kontrolado</w:t>
      </w:r>
      <w:proofErr w:type="spellEnd"/>
      <w:r>
        <w:t xml:space="preserve"> ng </w:t>
      </w:r>
      <w:proofErr w:type="spellStart"/>
      <w:r>
        <w:t>gobyerno</w:t>
      </w:r>
      <w:proofErr w:type="spellEnd"/>
      <w:r>
        <w:t xml:space="preserve">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pamahalaang</w:t>
      </w:r>
      <w:proofErr w:type="spellEnd"/>
      <w:r>
        <w:t xml:space="preserve"> </w:t>
      </w:r>
      <w:proofErr w:type="spellStart"/>
      <w:r>
        <w:t>lokol</w:t>
      </w:r>
      <w:proofErr w:type="spellEnd"/>
      <w:r>
        <w:t xml:space="preserve">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</w:t>
      </w:r>
      <w:proofErr w:type="spellStart"/>
      <w:r>
        <w:t>nagkasala</w:t>
      </w:r>
      <w:proofErr w:type="spellEnd"/>
      <w:r>
        <w:t xml:space="preserve"> ay </w:t>
      </w:r>
      <w:proofErr w:type="spellStart"/>
      <w:r>
        <w:t>tuwirang</w:t>
      </w:r>
      <w:proofErr w:type="spellEnd"/>
      <w:r>
        <w:t xml:space="preserve"> </w:t>
      </w:r>
      <w:proofErr w:type="spellStart"/>
      <w:r>
        <w:t>mananagot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naturang</w:t>
      </w:r>
      <w:proofErr w:type="spellEnd"/>
      <w:r>
        <w:t xml:space="preserve"> </w:t>
      </w:r>
      <w:proofErr w:type="spellStart"/>
      <w:r>
        <w:t>paglabag</w:t>
      </w:r>
      <w:proofErr w:type="spellEnd"/>
      <w:r>
        <w:t xml:space="preserve">, </w:t>
      </w:r>
      <w:proofErr w:type="spellStart"/>
      <w:r>
        <w:t>gayundin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pinuno</w:t>
      </w:r>
      <w:proofErr w:type="spellEnd"/>
      <w:r>
        <w:t xml:space="preserve"> ng </w:t>
      </w:r>
      <w:proofErr w:type="spellStart"/>
      <w:r>
        <w:t>ahensya</w:t>
      </w:r>
      <w:proofErr w:type="spellEnd"/>
      <w:r>
        <w:t xml:space="preserve"> o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pinunong</w:t>
      </w:r>
      <w:proofErr w:type="spellEnd"/>
      <w:r>
        <w:t xml:space="preserve"> local ay </w:t>
      </w:r>
      <w:proofErr w:type="spellStart"/>
      <w:r>
        <w:t>mananagot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Magna Karta ng </w:t>
      </w:r>
      <w:proofErr w:type="spellStart"/>
      <w:r>
        <w:t>Kababaihan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kaparusahan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administribo</w:t>
      </w:r>
      <w:proofErr w:type="spellEnd"/>
      <w:r>
        <w:t xml:space="preserve">, </w:t>
      </w:r>
      <w:proofErr w:type="spellStart"/>
      <w:r>
        <w:t>serbisyo</w:t>
      </w:r>
      <w:proofErr w:type="spellEnd"/>
      <w:r>
        <w:t xml:space="preserve"> </w:t>
      </w:r>
      <w:proofErr w:type="spellStart"/>
      <w:r>
        <w:t>sibil</w:t>
      </w:r>
      <w:proofErr w:type="spellEnd"/>
      <w:r>
        <w:t xml:space="preserve">, o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naangkop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irerekomenda</w:t>
      </w:r>
      <w:proofErr w:type="spellEnd"/>
      <w:r>
        <w:t xml:space="preserve"> ng Commission on Human Rights (CHR) </w:t>
      </w:r>
      <w:proofErr w:type="spellStart"/>
      <w:r>
        <w:t>sa</w:t>
      </w:r>
      <w:proofErr w:type="spellEnd"/>
      <w:r>
        <w:t xml:space="preserve"> Civil Service Commission (CSC) at ng Department of Interior and Local Government (DILG). </w:t>
      </w:r>
      <w:proofErr w:type="spellStart"/>
      <w:r>
        <w:t>Dagdag</w:t>
      </w:r>
      <w:proofErr w:type="spellEnd"/>
      <w:r>
        <w:t xml:space="preserve"> pa,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kaso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karahasan</w:t>
      </w:r>
      <w:proofErr w:type="spellEnd"/>
      <w:r>
        <w:t xml:space="preserve"> o </w:t>
      </w:r>
      <w:proofErr w:type="spellStart"/>
      <w:r>
        <w:t>kalupitan</w:t>
      </w:r>
      <w:proofErr w:type="spellEnd"/>
      <w:r>
        <w:t xml:space="preserve"> ay </w:t>
      </w:r>
      <w:proofErr w:type="spellStart"/>
      <w:r>
        <w:t>napatunayang</w:t>
      </w:r>
      <w:proofErr w:type="spellEnd"/>
      <w:r>
        <w:t xml:space="preserve"> </w:t>
      </w:r>
      <w:proofErr w:type="spellStart"/>
      <w:r>
        <w:t>ginwa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 ng Estado, </w:t>
      </w:r>
      <w:proofErr w:type="spellStart"/>
      <w:r>
        <w:t>ito’y</w:t>
      </w:r>
      <w:proofErr w:type="spellEnd"/>
      <w:r>
        <w:t xml:space="preserve"> </w:t>
      </w:r>
      <w:proofErr w:type="spellStart"/>
      <w:r>
        <w:t>higit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makakapagbigat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pagkakasala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kaukulang</w:t>
      </w:r>
      <w:proofErr w:type="spellEnd"/>
      <w:r>
        <w:t xml:space="preserve"> </w:t>
      </w:r>
      <w:proofErr w:type="spellStart"/>
      <w:r>
        <w:t>parusa</w:t>
      </w:r>
      <w:proofErr w:type="spellEnd"/>
      <w:r>
        <w:t xml:space="preserve">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kabigatan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kasalanan</w:t>
      </w:r>
      <w:proofErr w:type="spellEnd"/>
      <w:r>
        <w:t>.</w:t>
      </w:r>
    </w:p>
    <w:p w:rsidR="00052A8A" w:rsidRDefault="00052A8A" w:rsidP="00901010">
      <w:pPr>
        <w:jc w:val="both"/>
      </w:pPr>
      <w:r>
        <w:t xml:space="preserve">Kung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paglabag</w:t>
      </w:r>
      <w:proofErr w:type="spellEnd"/>
      <w:r>
        <w:t xml:space="preserve"> ay </w:t>
      </w:r>
      <w:proofErr w:type="spellStart"/>
      <w:r>
        <w:t>ginawa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pribadong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o </w:t>
      </w:r>
      <w:proofErr w:type="spellStart"/>
      <w:r>
        <w:t>institusyon</w:t>
      </w:r>
      <w:proofErr w:type="spellEnd"/>
      <w:r>
        <w:t xml:space="preserve">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</w:t>
      </w:r>
      <w:proofErr w:type="spellStart"/>
      <w:r>
        <w:t>nagkasala</w:t>
      </w:r>
      <w:proofErr w:type="spellEnd"/>
      <w:r>
        <w:t xml:space="preserve"> ay </w:t>
      </w:r>
      <w:proofErr w:type="spellStart"/>
      <w:r>
        <w:t>tuwiraang</w:t>
      </w:r>
      <w:proofErr w:type="spellEnd"/>
      <w:r>
        <w:t xml:space="preserve"> </w:t>
      </w:r>
      <w:proofErr w:type="spellStart"/>
      <w:r>
        <w:t>mananagot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nasabing</w:t>
      </w:r>
      <w:proofErr w:type="spellEnd"/>
      <w:r>
        <w:t xml:space="preserve"> </w:t>
      </w:r>
      <w:proofErr w:type="spellStart"/>
      <w:r>
        <w:t>paglabag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pagbabayad</w:t>
      </w:r>
      <w:proofErr w:type="spellEnd"/>
      <w:r>
        <w:t xml:space="preserve"> ng </w:t>
      </w:r>
      <w:proofErr w:type="spellStart"/>
      <w:r>
        <w:t>kakulangan</w:t>
      </w:r>
      <w:proofErr w:type="spellEnd"/>
      <w:r>
        <w:t xml:space="preserve"> </w:t>
      </w:r>
      <w:proofErr w:type="spellStart"/>
      <w:r>
        <w:t>danyos</w:t>
      </w:r>
      <w:proofErr w:type="spellEnd"/>
      <w:r>
        <w:t xml:space="preserve"> o </w:t>
      </w:r>
      <w:proofErr w:type="spellStart"/>
      <w:r>
        <w:t>pinsala</w:t>
      </w:r>
      <w:proofErr w:type="spellEnd"/>
      <w:r>
        <w:t xml:space="preserve">. </w:t>
      </w:r>
      <w:proofErr w:type="spellStart"/>
      <w:r>
        <w:t>Dagdag</w:t>
      </w:r>
      <w:proofErr w:type="spellEnd"/>
      <w:r>
        <w:t xml:space="preserve"> pa,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naagrabiyadong</w:t>
      </w:r>
      <w:proofErr w:type="spellEnd"/>
      <w:r>
        <w:t xml:space="preserve"> </w:t>
      </w:r>
      <w:proofErr w:type="spellStart"/>
      <w:r>
        <w:t>partido</w:t>
      </w:r>
      <w:proofErr w:type="spellEnd"/>
      <w:r>
        <w:t xml:space="preserve"> ay </w:t>
      </w:r>
      <w:proofErr w:type="spellStart"/>
      <w:r>
        <w:t>maaring</w:t>
      </w:r>
      <w:proofErr w:type="spellEnd"/>
      <w:r>
        <w:t xml:space="preserve"> </w:t>
      </w:r>
      <w:proofErr w:type="spellStart"/>
      <w:r>
        <w:t>humanap</w:t>
      </w:r>
      <w:proofErr w:type="spellEnd"/>
      <w:r>
        <w:t xml:space="preserve"> ng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pamamaraan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gamit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pamamaraan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gamit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pang </w:t>
      </w:r>
      <w:proofErr w:type="spellStart"/>
      <w:r>
        <w:t>probiso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kasalaukuyang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,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yaong</w:t>
      </w:r>
      <w:proofErr w:type="spellEnd"/>
      <w:r>
        <w:t xml:space="preserve"> </w:t>
      </w:r>
      <w:proofErr w:type="spellStart"/>
      <w:r>
        <w:t>nagbibigay</w:t>
      </w:r>
      <w:proofErr w:type="spellEnd"/>
      <w:r>
        <w:t xml:space="preserve"> </w:t>
      </w:r>
      <w:proofErr w:type="spellStart"/>
      <w:r>
        <w:t>proteksyon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karapatan</w:t>
      </w:r>
      <w:proofErr w:type="spellEnd"/>
      <w:r>
        <w:t xml:space="preserve"> ng kababaihan.</w:t>
      </w:r>
      <w:bookmarkStart w:id="0" w:name="_GoBack"/>
      <w:bookmarkEnd w:id="0"/>
    </w:p>
    <w:sectPr w:rsidR="0005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A13C7"/>
    <w:multiLevelType w:val="hybridMultilevel"/>
    <w:tmpl w:val="ECCC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86675"/>
    <w:multiLevelType w:val="hybridMultilevel"/>
    <w:tmpl w:val="A5A0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B6910"/>
    <w:multiLevelType w:val="hybridMultilevel"/>
    <w:tmpl w:val="B2FAC0EC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05"/>
    <w:rsid w:val="00014B7D"/>
    <w:rsid w:val="00052A8A"/>
    <w:rsid w:val="000C6CCD"/>
    <w:rsid w:val="00465905"/>
    <w:rsid w:val="00576791"/>
    <w:rsid w:val="00901010"/>
    <w:rsid w:val="00970116"/>
    <w:rsid w:val="00B64E04"/>
    <w:rsid w:val="00B75B84"/>
    <w:rsid w:val="00BF29ED"/>
    <w:rsid w:val="00DE5847"/>
    <w:rsid w:val="00E52DD0"/>
    <w:rsid w:val="00ED2D87"/>
    <w:rsid w:val="00ED4EF8"/>
    <w:rsid w:val="00F56093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8E1AD-E263-4295-88E1-8BAF1DF1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Felonia</dc:creator>
  <cp:keywords/>
  <dc:description/>
  <cp:lastModifiedBy>Paulo Felonia</cp:lastModifiedBy>
  <cp:revision>2</cp:revision>
  <dcterms:created xsi:type="dcterms:W3CDTF">2014-02-04T05:43:00Z</dcterms:created>
  <dcterms:modified xsi:type="dcterms:W3CDTF">2014-02-04T05:43:00Z</dcterms:modified>
</cp:coreProperties>
</file>