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45636A9" w:rsidR="00814547" w:rsidRPr="00D9025D" w:rsidRDefault="00F02B58" w:rsidP="00107A07">
            <w:r>
              <w:t xml:space="preserve">En este trabajo se analiza el desempeño de varias técnicas de clasificación para categorizar mangos en tres clases diferentes de acuerdo con su integridad física. Los métodos seleccionados son Análisis discriminante lineal, K vecinos más cercanos, Bosques aleatorios y Redes neuronales de convolución. Entre las redes </w:t>
            </w:r>
            <w:r w:rsidR="00021748">
              <w:t>neuronales, además, se evalúan tres arquitecturas de entre las más utilizadas en el estado del arte para problemas de clasificación de imágenes: ResNet, MobileNet y Vgg16.</w:t>
            </w:r>
            <w:r>
              <w:t xml:space="preserve"> </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Daniel Vidal Soroa</w:t>
            </w:r>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79E5579" w14:textId="5D226F60" w:rsidR="00FD14D5"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9300799" w:history="1">
            <w:r w:rsidR="00FD14D5" w:rsidRPr="001F5664">
              <w:rPr>
                <w:rStyle w:val="Hyperlink"/>
                <w:noProof/>
              </w:rPr>
              <w:t>1.</w:t>
            </w:r>
            <w:r w:rsidR="00FD14D5">
              <w:rPr>
                <w:rFonts w:eastAsiaTheme="minorEastAsia" w:cstheme="minorBidi"/>
                <w:b w:val="0"/>
                <w:bCs w:val="0"/>
                <w:caps w:val="0"/>
                <w:noProof/>
                <w:sz w:val="22"/>
                <w:szCs w:val="22"/>
                <w:lang w:val="es-CO" w:eastAsia="es-CO"/>
              </w:rPr>
              <w:tab/>
            </w:r>
            <w:r w:rsidR="00FD14D5" w:rsidRPr="001F5664">
              <w:rPr>
                <w:rStyle w:val="Hyperlink"/>
                <w:noProof/>
              </w:rPr>
              <w:t>Introducción</w:t>
            </w:r>
            <w:r w:rsidR="00FD14D5">
              <w:rPr>
                <w:noProof/>
                <w:webHidden/>
              </w:rPr>
              <w:tab/>
            </w:r>
            <w:r w:rsidR="00FD14D5">
              <w:rPr>
                <w:noProof/>
                <w:webHidden/>
              </w:rPr>
              <w:fldChar w:fldCharType="begin"/>
            </w:r>
            <w:r w:rsidR="00FD14D5">
              <w:rPr>
                <w:noProof/>
                <w:webHidden/>
              </w:rPr>
              <w:instrText xml:space="preserve"> PAGEREF _Toc99300799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7041E230" w14:textId="68AAA68D"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00" w:history="1">
            <w:r w:rsidR="00FD14D5" w:rsidRPr="001F5664">
              <w:rPr>
                <w:rStyle w:val="Hyperlink"/>
                <w:noProof/>
              </w:rPr>
              <w:t>1.1.</w:t>
            </w:r>
            <w:r w:rsidR="00FD14D5">
              <w:rPr>
                <w:rFonts w:eastAsiaTheme="minorEastAsia" w:cstheme="minorBidi"/>
                <w:smallCaps w:val="0"/>
                <w:noProof/>
                <w:sz w:val="22"/>
                <w:szCs w:val="22"/>
                <w:lang w:val="es-CO" w:eastAsia="es-CO"/>
              </w:rPr>
              <w:tab/>
            </w:r>
            <w:r w:rsidR="00FD14D5" w:rsidRPr="001F5664">
              <w:rPr>
                <w:rStyle w:val="Hyperlink"/>
                <w:noProof/>
              </w:rPr>
              <w:t>Objeto</w:t>
            </w:r>
            <w:r w:rsidR="00FD14D5">
              <w:rPr>
                <w:noProof/>
                <w:webHidden/>
              </w:rPr>
              <w:tab/>
            </w:r>
            <w:r w:rsidR="00FD14D5">
              <w:rPr>
                <w:noProof/>
                <w:webHidden/>
              </w:rPr>
              <w:fldChar w:fldCharType="begin"/>
            </w:r>
            <w:r w:rsidR="00FD14D5">
              <w:rPr>
                <w:noProof/>
                <w:webHidden/>
              </w:rPr>
              <w:instrText xml:space="preserve"> PAGEREF _Toc99300800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2A8F4679" w14:textId="541A497C"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01" w:history="1">
            <w:r w:rsidR="00FD14D5" w:rsidRPr="001F5664">
              <w:rPr>
                <w:rStyle w:val="Hyperlink"/>
                <w:noProof/>
              </w:rPr>
              <w:t>1.2.</w:t>
            </w:r>
            <w:r w:rsidR="00FD14D5">
              <w:rPr>
                <w:rFonts w:eastAsiaTheme="minorEastAsia" w:cstheme="minorBidi"/>
                <w:smallCaps w:val="0"/>
                <w:noProof/>
                <w:sz w:val="22"/>
                <w:szCs w:val="22"/>
                <w:lang w:val="es-CO" w:eastAsia="es-CO"/>
              </w:rPr>
              <w:tab/>
            </w:r>
            <w:r w:rsidR="00FD14D5" w:rsidRPr="001F5664">
              <w:rPr>
                <w:rStyle w:val="Hyperlink"/>
                <w:noProof/>
              </w:rPr>
              <w:t>Alcance</w:t>
            </w:r>
            <w:r w:rsidR="00FD14D5">
              <w:rPr>
                <w:noProof/>
                <w:webHidden/>
              </w:rPr>
              <w:tab/>
            </w:r>
            <w:r w:rsidR="00FD14D5">
              <w:rPr>
                <w:noProof/>
                <w:webHidden/>
              </w:rPr>
              <w:fldChar w:fldCharType="begin"/>
            </w:r>
            <w:r w:rsidR="00FD14D5">
              <w:rPr>
                <w:noProof/>
                <w:webHidden/>
              </w:rPr>
              <w:instrText xml:space="preserve"> PAGEREF _Toc99300801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558F4D53" w14:textId="77436F01" w:rsidR="00FD14D5" w:rsidRDefault="00A9490D">
          <w:pPr>
            <w:pStyle w:val="TOC2"/>
            <w:tabs>
              <w:tab w:val="right" w:leader="dot" w:pos="8494"/>
            </w:tabs>
            <w:rPr>
              <w:rFonts w:eastAsiaTheme="minorEastAsia" w:cstheme="minorBidi"/>
              <w:smallCaps w:val="0"/>
              <w:noProof/>
              <w:sz w:val="22"/>
              <w:szCs w:val="22"/>
              <w:lang w:val="es-CO" w:eastAsia="es-CO"/>
            </w:rPr>
          </w:pPr>
          <w:hyperlink w:anchor="_Toc99300802" w:history="1">
            <w:r w:rsidR="00FD14D5" w:rsidRPr="001F5664">
              <w:rPr>
                <w:rStyle w:val="Hyperlink"/>
                <w:noProof/>
              </w:rPr>
              <w:t>Normas y referencias</w:t>
            </w:r>
            <w:r w:rsidR="00FD14D5">
              <w:rPr>
                <w:noProof/>
                <w:webHidden/>
              </w:rPr>
              <w:tab/>
            </w:r>
            <w:r w:rsidR="00FD14D5">
              <w:rPr>
                <w:noProof/>
                <w:webHidden/>
              </w:rPr>
              <w:fldChar w:fldCharType="begin"/>
            </w:r>
            <w:r w:rsidR="00FD14D5">
              <w:rPr>
                <w:noProof/>
                <w:webHidden/>
              </w:rPr>
              <w:instrText xml:space="preserve"> PAGEREF _Toc99300802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759639EC" w14:textId="65C3D782"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03" w:history="1">
            <w:r w:rsidR="00FD14D5" w:rsidRPr="001F5664">
              <w:rPr>
                <w:rStyle w:val="Hyperlink"/>
                <w:noProof/>
              </w:rPr>
              <w:t>1.3.</w:t>
            </w:r>
            <w:r w:rsidR="00FD14D5">
              <w:rPr>
                <w:rFonts w:eastAsiaTheme="minorEastAsia" w:cstheme="minorBidi"/>
                <w:smallCaps w:val="0"/>
                <w:noProof/>
                <w:sz w:val="22"/>
                <w:szCs w:val="22"/>
                <w:lang w:val="es-CO" w:eastAsia="es-CO"/>
              </w:rPr>
              <w:tab/>
            </w:r>
            <w:r w:rsidR="00FD14D5" w:rsidRPr="001F5664">
              <w:rPr>
                <w:rStyle w:val="Hyperlink"/>
                <w:noProof/>
              </w:rPr>
              <w:t>Definiciones y abreviaturas</w:t>
            </w:r>
            <w:r w:rsidR="00FD14D5">
              <w:rPr>
                <w:noProof/>
                <w:webHidden/>
              </w:rPr>
              <w:tab/>
            </w:r>
            <w:r w:rsidR="00FD14D5">
              <w:rPr>
                <w:noProof/>
                <w:webHidden/>
              </w:rPr>
              <w:fldChar w:fldCharType="begin"/>
            </w:r>
            <w:r w:rsidR="00FD14D5">
              <w:rPr>
                <w:noProof/>
                <w:webHidden/>
              </w:rPr>
              <w:instrText xml:space="preserve"> PAGEREF _Toc99300803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1F390B99" w14:textId="2CA988A4" w:rsidR="00FD14D5" w:rsidRDefault="00A9490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4" w:history="1">
            <w:r w:rsidR="00FD14D5" w:rsidRPr="001F5664">
              <w:rPr>
                <w:rStyle w:val="Hyperlink"/>
                <w:noProof/>
              </w:rPr>
              <w:t>2.</w:t>
            </w:r>
            <w:r w:rsidR="00FD14D5">
              <w:rPr>
                <w:rFonts w:eastAsiaTheme="minorEastAsia" w:cstheme="minorBidi"/>
                <w:b w:val="0"/>
                <w:bCs w:val="0"/>
                <w:caps w:val="0"/>
                <w:noProof/>
                <w:sz w:val="22"/>
                <w:szCs w:val="22"/>
                <w:lang w:val="es-CO" w:eastAsia="es-CO"/>
              </w:rPr>
              <w:tab/>
            </w:r>
            <w:r w:rsidR="00FD14D5" w:rsidRPr="001F5664">
              <w:rPr>
                <w:rStyle w:val="Hyperlink"/>
                <w:noProof/>
              </w:rPr>
              <w:t>Descripción general</w:t>
            </w:r>
            <w:r w:rsidR="00FD14D5">
              <w:rPr>
                <w:noProof/>
                <w:webHidden/>
              </w:rPr>
              <w:tab/>
            </w:r>
            <w:r w:rsidR="00FD14D5">
              <w:rPr>
                <w:noProof/>
                <w:webHidden/>
              </w:rPr>
              <w:fldChar w:fldCharType="begin"/>
            </w:r>
            <w:r w:rsidR="00FD14D5">
              <w:rPr>
                <w:noProof/>
                <w:webHidden/>
              </w:rPr>
              <w:instrText xml:space="preserve"> PAGEREF _Toc99300804 \h </w:instrText>
            </w:r>
            <w:r w:rsidR="00FD14D5">
              <w:rPr>
                <w:noProof/>
                <w:webHidden/>
              </w:rPr>
            </w:r>
            <w:r w:rsidR="00FD14D5">
              <w:rPr>
                <w:noProof/>
                <w:webHidden/>
              </w:rPr>
              <w:fldChar w:fldCharType="separate"/>
            </w:r>
            <w:r w:rsidR="00FD14D5">
              <w:rPr>
                <w:noProof/>
                <w:webHidden/>
              </w:rPr>
              <w:t>4</w:t>
            </w:r>
            <w:r w:rsidR="00FD14D5">
              <w:rPr>
                <w:noProof/>
                <w:webHidden/>
              </w:rPr>
              <w:fldChar w:fldCharType="end"/>
            </w:r>
          </w:hyperlink>
        </w:p>
        <w:p w14:paraId="6A7E9F9B" w14:textId="71687BCA" w:rsidR="00FD14D5" w:rsidRDefault="00A9490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5" w:history="1">
            <w:r w:rsidR="00FD14D5" w:rsidRPr="001F5664">
              <w:rPr>
                <w:rStyle w:val="Hyperlink"/>
                <w:noProof/>
              </w:rPr>
              <w:t>3.</w:t>
            </w:r>
            <w:r w:rsidR="00FD14D5">
              <w:rPr>
                <w:rFonts w:eastAsiaTheme="minorEastAsia" w:cstheme="minorBidi"/>
                <w:b w:val="0"/>
                <w:bCs w:val="0"/>
                <w:caps w:val="0"/>
                <w:noProof/>
                <w:sz w:val="22"/>
                <w:szCs w:val="22"/>
                <w:lang w:val="es-CO" w:eastAsia="es-CO"/>
              </w:rPr>
              <w:tab/>
            </w:r>
            <w:r w:rsidR="00FD14D5" w:rsidRPr="001F5664">
              <w:rPr>
                <w:rStyle w:val="Hyperlink"/>
                <w:noProof/>
              </w:rPr>
              <w:t>Diseño e implementación</w:t>
            </w:r>
            <w:r w:rsidR="00FD14D5">
              <w:rPr>
                <w:noProof/>
                <w:webHidden/>
              </w:rPr>
              <w:tab/>
            </w:r>
            <w:r w:rsidR="00FD14D5">
              <w:rPr>
                <w:noProof/>
                <w:webHidden/>
              </w:rPr>
              <w:fldChar w:fldCharType="begin"/>
            </w:r>
            <w:r w:rsidR="00FD14D5">
              <w:rPr>
                <w:noProof/>
                <w:webHidden/>
              </w:rPr>
              <w:instrText xml:space="preserve"> PAGEREF _Toc99300805 \h </w:instrText>
            </w:r>
            <w:r w:rsidR="00FD14D5">
              <w:rPr>
                <w:noProof/>
                <w:webHidden/>
              </w:rPr>
            </w:r>
            <w:r w:rsidR="00FD14D5">
              <w:rPr>
                <w:noProof/>
                <w:webHidden/>
              </w:rPr>
              <w:fldChar w:fldCharType="separate"/>
            </w:r>
            <w:r w:rsidR="00FD14D5">
              <w:rPr>
                <w:noProof/>
                <w:webHidden/>
              </w:rPr>
              <w:t>4</w:t>
            </w:r>
            <w:r w:rsidR="00FD14D5">
              <w:rPr>
                <w:noProof/>
                <w:webHidden/>
              </w:rPr>
              <w:fldChar w:fldCharType="end"/>
            </w:r>
          </w:hyperlink>
        </w:p>
        <w:p w14:paraId="16BDF1E6" w14:textId="0C8E5CF3"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06" w:history="1">
            <w:r w:rsidR="00FD14D5" w:rsidRPr="001F5664">
              <w:rPr>
                <w:rStyle w:val="Hyperlink"/>
                <w:noProof/>
              </w:rPr>
              <w:t>3.1.</w:t>
            </w:r>
            <w:r w:rsidR="00FD14D5">
              <w:rPr>
                <w:rFonts w:eastAsiaTheme="minorEastAsia" w:cstheme="minorBidi"/>
                <w:smallCaps w:val="0"/>
                <w:noProof/>
                <w:sz w:val="22"/>
                <w:szCs w:val="22"/>
                <w:lang w:val="es-CO" w:eastAsia="es-CO"/>
              </w:rPr>
              <w:tab/>
            </w:r>
            <w:r w:rsidR="00FD14D5" w:rsidRPr="001F5664">
              <w:rPr>
                <w:rStyle w:val="Hyperlink"/>
                <w:noProof/>
              </w:rPr>
              <w:t>Preprocesamiento de datos</w:t>
            </w:r>
            <w:r w:rsidR="00FD14D5">
              <w:rPr>
                <w:noProof/>
                <w:webHidden/>
              </w:rPr>
              <w:tab/>
            </w:r>
            <w:r w:rsidR="00FD14D5">
              <w:rPr>
                <w:noProof/>
                <w:webHidden/>
              </w:rPr>
              <w:fldChar w:fldCharType="begin"/>
            </w:r>
            <w:r w:rsidR="00FD14D5">
              <w:rPr>
                <w:noProof/>
                <w:webHidden/>
              </w:rPr>
              <w:instrText xml:space="preserve"> PAGEREF _Toc99300806 \h </w:instrText>
            </w:r>
            <w:r w:rsidR="00FD14D5">
              <w:rPr>
                <w:noProof/>
                <w:webHidden/>
              </w:rPr>
            </w:r>
            <w:r w:rsidR="00FD14D5">
              <w:rPr>
                <w:noProof/>
                <w:webHidden/>
              </w:rPr>
              <w:fldChar w:fldCharType="separate"/>
            </w:r>
            <w:r w:rsidR="00FD14D5">
              <w:rPr>
                <w:noProof/>
                <w:webHidden/>
              </w:rPr>
              <w:t>5</w:t>
            </w:r>
            <w:r w:rsidR="00FD14D5">
              <w:rPr>
                <w:noProof/>
                <w:webHidden/>
              </w:rPr>
              <w:fldChar w:fldCharType="end"/>
            </w:r>
          </w:hyperlink>
        </w:p>
        <w:p w14:paraId="0FF5D04F" w14:textId="0CA4B9CA"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07" w:history="1">
            <w:r w:rsidR="00FD14D5" w:rsidRPr="001F5664">
              <w:rPr>
                <w:rStyle w:val="Hyperlink"/>
                <w:noProof/>
              </w:rPr>
              <w:t>3.2.</w:t>
            </w:r>
            <w:r w:rsidR="00FD14D5">
              <w:rPr>
                <w:rFonts w:eastAsiaTheme="minorEastAsia" w:cstheme="minorBidi"/>
                <w:smallCaps w:val="0"/>
                <w:noProof/>
                <w:sz w:val="22"/>
                <w:szCs w:val="22"/>
                <w:lang w:val="es-CO" w:eastAsia="es-CO"/>
              </w:rPr>
              <w:tab/>
            </w:r>
            <w:r w:rsidR="00FD14D5" w:rsidRPr="001F5664">
              <w:rPr>
                <w:rStyle w:val="Hyperlink"/>
                <w:noProof/>
              </w:rPr>
              <w:t>Evaluación de modelos y optimización de hiperparámetros</w:t>
            </w:r>
            <w:r w:rsidR="00FD14D5">
              <w:rPr>
                <w:noProof/>
                <w:webHidden/>
              </w:rPr>
              <w:tab/>
            </w:r>
            <w:r w:rsidR="00FD14D5">
              <w:rPr>
                <w:noProof/>
                <w:webHidden/>
              </w:rPr>
              <w:fldChar w:fldCharType="begin"/>
            </w:r>
            <w:r w:rsidR="00FD14D5">
              <w:rPr>
                <w:noProof/>
                <w:webHidden/>
              </w:rPr>
              <w:instrText xml:space="preserve"> PAGEREF _Toc99300807 \h </w:instrText>
            </w:r>
            <w:r w:rsidR="00FD14D5">
              <w:rPr>
                <w:noProof/>
                <w:webHidden/>
              </w:rPr>
            </w:r>
            <w:r w:rsidR="00FD14D5">
              <w:rPr>
                <w:noProof/>
                <w:webHidden/>
              </w:rPr>
              <w:fldChar w:fldCharType="separate"/>
            </w:r>
            <w:r w:rsidR="00FD14D5">
              <w:rPr>
                <w:noProof/>
                <w:webHidden/>
              </w:rPr>
              <w:t>5</w:t>
            </w:r>
            <w:r w:rsidR="00FD14D5">
              <w:rPr>
                <w:noProof/>
                <w:webHidden/>
              </w:rPr>
              <w:fldChar w:fldCharType="end"/>
            </w:r>
          </w:hyperlink>
        </w:p>
        <w:p w14:paraId="644532AD" w14:textId="4C371605"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08" w:history="1">
            <w:r w:rsidR="00FD14D5" w:rsidRPr="001F5664">
              <w:rPr>
                <w:rStyle w:val="Hyperlink"/>
                <w:noProof/>
              </w:rPr>
              <w:t>3.3.</w:t>
            </w:r>
            <w:r w:rsidR="00FD14D5">
              <w:rPr>
                <w:rFonts w:eastAsiaTheme="minorEastAsia" w:cstheme="minorBidi"/>
                <w:smallCaps w:val="0"/>
                <w:noProof/>
                <w:sz w:val="22"/>
                <w:szCs w:val="22"/>
                <w:lang w:val="es-CO" w:eastAsia="es-CO"/>
              </w:rPr>
              <w:tab/>
            </w:r>
            <w:r w:rsidR="00FD14D5" w:rsidRPr="001F5664">
              <w:rPr>
                <w:rStyle w:val="Hyperlink"/>
                <w:noProof/>
              </w:rPr>
              <w:t>Comparación de modelos y selección</w:t>
            </w:r>
            <w:r w:rsidR="00FD14D5">
              <w:rPr>
                <w:noProof/>
                <w:webHidden/>
              </w:rPr>
              <w:tab/>
            </w:r>
            <w:r w:rsidR="00FD14D5">
              <w:rPr>
                <w:noProof/>
                <w:webHidden/>
              </w:rPr>
              <w:fldChar w:fldCharType="begin"/>
            </w:r>
            <w:r w:rsidR="00FD14D5">
              <w:rPr>
                <w:noProof/>
                <w:webHidden/>
              </w:rPr>
              <w:instrText xml:space="preserve"> PAGEREF _Toc99300808 \h </w:instrText>
            </w:r>
            <w:r w:rsidR="00FD14D5">
              <w:rPr>
                <w:noProof/>
                <w:webHidden/>
              </w:rPr>
            </w:r>
            <w:r w:rsidR="00FD14D5">
              <w:rPr>
                <w:noProof/>
                <w:webHidden/>
              </w:rPr>
              <w:fldChar w:fldCharType="separate"/>
            </w:r>
            <w:r w:rsidR="00FD14D5">
              <w:rPr>
                <w:noProof/>
                <w:webHidden/>
              </w:rPr>
              <w:t>18</w:t>
            </w:r>
            <w:r w:rsidR="00FD14D5">
              <w:rPr>
                <w:noProof/>
                <w:webHidden/>
              </w:rPr>
              <w:fldChar w:fldCharType="end"/>
            </w:r>
          </w:hyperlink>
        </w:p>
        <w:p w14:paraId="4DB5F7BB" w14:textId="360E098D" w:rsidR="00FD14D5" w:rsidRDefault="00A9490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9" w:history="1">
            <w:r w:rsidR="00FD14D5" w:rsidRPr="001F5664">
              <w:rPr>
                <w:rStyle w:val="Hyperlink"/>
                <w:noProof/>
              </w:rPr>
              <w:t>4.</w:t>
            </w:r>
            <w:r w:rsidR="00FD14D5">
              <w:rPr>
                <w:rFonts w:eastAsiaTheme="minorEastAsia" w:cstheme="minorBidi"/>
                <w:b w:val="0"/>
                <w:bCs w:val="0"/>
                <w:caps w:val="0"/>
                <w:noProof/>
                <w:sz w:val="22"/>
                <w:szCs w:val="22"/>
                <w:lang w:val="es-CO" w:eastAsia="es-CO"/>
              </w:rPr>
              <w:tab/>
            </w:r>
            <w:r w:rsidR="00FD14D5" w:rsidRPr="001F5664">
              <w:rPr>
                <w:rStyle w:val="Hyperlink"/>
                <w:noProof/>
              </w:rPr>
              <w:t>Conclusiones</w:t>
            </w:r>
            <w:r w:rsidR="00FD14D5">
              <w:rPr>
                <w:noProof/>
                <w:webHidden/>
              </w:rPr>
              <w:tab/>
            </w:r>
            <w:r w:rsidR="00FD14D5">
              <w:rPr>
                <w:noProof/>
                <w:webHidden/>
              </w:rPr>
              <w:fldChar w:fldCharType="begin"/>
            </w:r>
            <w:r w:rsidR="00FD14D5">
              <w:rPr>
                <w:noProof/>
                <w:webHidden/>
              </w:rPr>
              <w:instrText xml:space="preserve"> PAGEREF _Toc99300809 \h </w:instrText>
            </w:r>
            <w:r w:rsidR="00FD14D5">
              <w:rPr>
                <w:noProof/>
                <w:webHidden/>
              </w:rPr>
            </w:r>
            <w:r w:rsidR="00FD14D5">
              <w:rPr>
                <w:noProof/>
                <w:webHidden/>
              </w:rPr>
              <w:fldChar w:fldCharType="separate"/>
            </w:r>
            <w:r w:rsidR="00FD14D5">
              <w:rPr>
                <w:noProof/>
                <w:webHidden/>
              </w:rPr>
              <w:t>18</w:t>
            </w:r>
            <w:r w:rsidR="00FD14D5">
              <w:rPr>
                <w:noProof/>
                <w:webHidden/>
              </w:rPr>
              <w:fldChar w:fldCharType="end"/>
            </w:r>
          </w:hyperlink>
        </w:p>
        <w:p w14:paraId="58ED9574" w14:textId="0FE6D2AF" w:rsidR="00FD14D5" w:rsidRDefault="00A9490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10" w:history="1">
            <w:r w:rsidR="00FD14D5" w:rsidRPr="001F5664">
              <w:rPr>
                <w:rStyle w:val="Hyperlink"/>
                <w:noProof/>
              </w:rPr>
              <w:t>5.</w:t>
            </w:r>
            <w:r w:rsidR="00FD14D5">
              <w:rPr>
                <w:rFonts w:eastAsiaTheme="minorEastAsia" w:cstheme="minorBidi"/>
                <w:b w:val="0"/>
                <w:bCs w:val="0"/>
                <w:caps w:val="0"/>
                <w:noProof/>
                <w:sz w:val="22"/>
                <w:szCs w:val="22"/>
                <w:lang w:val="es-CO" w:eastAsia="es-CO"/>
              </w:rPr>
              <w:tab/>
            </w:r>
            <w:r w:rsidR="00FD14D5" w:rsidRPr="001F5664">
              <w:rPr>
                <w:rStyle w:val="Hyperlink"/>
                <w:noProof/>
              </w:rPr>
              <w:t>ANEXOS:</w:t>
            </w:r>
            <w:r w:rsidR="00FD14D5">
              <w:rPr>
                <w:noProof/>
                <w:webHidden/>
              </w:rPr>
              <w:tab/>
            </w:r>
            <w:r w:rsidR="00FD14D5">
              <w:rPr>
                <w:noProof/>
                <w:webHidden/>
              </w:rPr>
              <w:fldChar w:fldCharType="begin"/>
            </w:r>
            <w:r w:rsidR="00FD14D5">
              <w:rPr>
                <w:noProof/>
                <w:webHidden/>
              </w:rPr>
              <w:instrText xml:space="preserve"> PAGEREF _Toc99300810 \h </w:instrText>
            </w:r>
            <w:r w:rsidR="00FD14D5">
              <w:rPr>
                <w:noProof/>
                <w:webHidden/>
              </w:rPr>
            </w:r>
            <w:r w:rsidR="00FD14D5">
              <w:rPr>
                <w:noProof/>
                <w:webHidden/>
              </w:rPr>
              <w:fldChar w:fldCharType="separate"/>
            </w:r>
            <w:r w:rsidR="00FD14D5">
              <w:rPr>
                <w:noProof/>
                <w:webHidden/>
              </w:rPr>
              <w:t>19</w:t>
            </w:r>
            <w:r w:rsidR="00FD14D5">
              <w:rPr>
                <w:noProof/>
                <w:webHidden/>
              </w:rPr>
              <w:fldChar w:fldCharType="end"/>
            </w:r>
          </w:hyperlink>
        </w:p>
        <w:p w14:paraId="2D8B58C9" w14:textId="39B1F932"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11" w:history="1">
            <w:r w:rsidR="00FD14D5" w:rsidRPr="001F5664">
              <w:rPr>
                <w:rStyle w:val="Hyperlink"/>
                <w:noProof/>
              </w:rPr>
              <w:t>5.1.</w:t>
            </w:r>
            <w:r w:rsidR="00FD14D5">
              <w:rPr>
                <w:rFonts w:eastAsiaTheme="minorEastAsia" w:cstheme="minorBidi"/>
                <w:smallCaps w:val="0"/>
                <w:noProof/>
                <w:sz w:val="22"/>
                <w:szCs w:val="22"/>
                <w:lang w:val="es-CO" w:eastAsia="es-CO"/>
              </w:rPr>
              <w:tab/>
            </w:r>
            <w:r w:rsidR="00FD14D5" w:rsidRPr="001F5664">
              <w:rPr>
                <w:rStyle w:val="Hyperlink"/>
                <w:noProof/>
              </w:rPr>
              <w:t>ANEXO I : ANALISIS DE HIPER PARAMETROS K-NN</w:t>
            </w:r>
            <w:r w:rsidR="00FD14D5">
              <w:rPr>
                <w:noProof/>
                <w:webHidden/>
              </w:rPr>
              <w:tab/>
            </w:r>
            <w:r w:rsidR="00FD14D5">
              <w:rPr>
                <w:noProof/>
                <w:webHidden/>
              </w:rPr>
              <w:fldChar w:fldCharType="begin"/>
            </w:r>
            <w:r w:rsidR="00FD14D5">
              <w:rPr>
                <w:noProof/>
                <w:webHidden/>
              </w:rPr>
              <w:instrText xml:space="preserve"> PAGEREF _Toc99300811 \h </w:instrText>
            </w:r>
            <w:r w:rsidR="00FD14D5">
              <w:rPr>
                <w:noProof/>
                <w:webHidden/>
              </w:rPr>
            </w:r>
            <w:r w:rsidR="00FD14D5">
              <w:rPr>
                <w:noProof/>
                <w:webHidden/>
              </w:rPr>
              <w:fldChar w:fldCharType="separate"/>
            </w:r>
            <w:r w:rsidR="00FD14D5">
              <w:rPr>
                <w:noProof/>
                <w:webHidden/>
              </w:rPr>
              <w:t>19</w:t>
            </w:r>
            <w:r w:rsidR="00FD14D5">
              <w:rPr>
                <w:noProof/>
                <w:webHidden/>
              </w:rPr>
              <w:fldChar w:fldCharType="end"/>
            </w:r>
          </w:hyperlink>
        </w:p>
        <w:p w14:paraId="55D9E219" w14:textId="1396A555" w:rsidR="00FD14D5" w:rsidRDefault="00A9490D">
          <w:pPr>
            <w:pStyle w:val="TOC2"/>
            <w:tabs>
              <w:tab w:val="left" w:pos="960"/>
              <w:tab w:val="right" w:leader="dot" w:pos="8494"/>
            </w:tabs>
            <w:rPr>
              <w:rFonts w:eastAsiaTheme="minorEastAsia" w:cstheme="minorBidi"/>
              <w:smallCaps w:val="0"/>
              <w:noProof/>
              <w:sz w:val="22"/>
              <w:szCs w:val="22"/>
              <w:lang w:val="es-CO" w:eastAsia="es-CO"/>
            </w:rPr>
          </w:pPr>
          <w:hyperlink w:anchor="_Toc99300812" w:history="1">
            <w:r w:rsidR="00FD14D5" w:rsidRPr="001F5664">
              <w:rPr>
                <w:rStyle w:val="Hyperlink"/>
                <w:noProof/>
              </w:rPr>
              <w:t>5.2.</w:t>
            </w:r>
            <w:r w:rsidR="00FD14D5">
              <w:rPr>
                <w:rFonts w:eastAsiaTheme="minorEastAsia" w:cstheme="minorBidi"/>
                <w:smallCaps w:val="0"/>
                <w:noProof/>
                <w:sz w:val="22"/>
                <w:szCs w:val="22"/>
                <w:lang w:val="es-CO" w:eastAsia="es-CO"/>
              </w:rPr>
              <w:tab/>
            </w:r>
            <w:r w:rsidR="00FD14D5" w:rsidRPr="001F5664">
              <w:rPr>
                <w:rStyle w:val="Hyperlink"/>
                <w:noProof/>
              </w:rPr>
              <w:t>ANEXO I : ANALISIS DE HIPER PARAMETROS RF</w:t>
            </w:r>
            <w:r w:rsidR="00FD14D5">
              <w:rPr>
                <w:noProof/>
                <w:webHidden/>
              </w:rPr>
              <w:tab/>
            </w:r>
            <w:r w:rsidR="00FD14D5">
              <w:rPr>
                <w:noProof/>
                <w:webHidden/>
              </w:rPr>
              <w:fldChar w:fldCharType="begin"/>
            </w:r>
            <w:r w:rsidR="00FD14D5">
              <w:rPr>
                <w:noProof/>
                <w:webHidden/>
              </w:rPr>
              <w:instrText xml:space="preserve"> PAGEREF _Toc99300812 \h </w:instrText>
            </w:r>
            <w:r w:rsidR="00FD14D5">
              <w:rPr>
                <w:noProof/>
                <w:webHidden/>
              </w:rPr>
            </w:r>
            <w:r w:rsidR="00FD14D5">
              <w:rPr>
                <w:noProof/>
                <w:webHidden/>
              </w:rPr>
              <w:fldChar w:fldCharType="separate"/>
            </w:r>
            <w:r w:rsidR="00FD14D5">
              <w:rPr>
                <w:noProof/>
                <w:webHidden/>
              </w:rPr>
              <w:t>23</w:t>
            </w:r>
            <w:r w:rsidR="00FD14D5">
              <w:rPr>
                <w:noProof/>
                <w:webHidden/>
              </w:rPr>
              <w:fldChar w:fldCharType="end"/>
            </w:r>
          </w:hyperlink>
        </w:p>
        <w:p w14:paraId="5A9D3201" w14:textId="22C3B31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9300799"/>
      <w:r w:rsidRPr="00282A27">
        <w:lastRenderedPageBreak/>
        <w:t>Introducción</w:t>
      </w:r>
      <w:bookmarkEnd w:id="0"/>
    </w:p>
    <w:p w14:paraId="7C5EB88B" w14:textId="1C3B7948" w:rsidR="00CE0A7D" w:rsidRPr="00D9025D" w:rsidRDefault="00CE0A7D" w:rsidP="001A5663">
      <w:pPr>
        <w:pStyle w:val="Heading2"/>
      </w:pPr>
      <w:bookmarkStart w:id="1" w:name="_Toc99300800"/>
      <w:r w:rsidRPr="00D9025D">
        <w:t>Objeto</w:t>
      </w:r>
      <w:bookmarkEnd w:id="1"/>
      <w:r w:rsidR="00F1387E">
        <w:t xml:space="preserve"> </w:t>
      </w:r>
    </w:p>
    <w:p w14:paraId="59E92C49" w14:textId="62EFBB87" w:rsidR="00CE0A7D" w:rsidRPr="00D9025D" w:rsidRDefault="00F67CBF" w:rsidP="00F91EB7">
      <w:r>
        <w:t xml:space="preserve">El objetivo de este proyecto es implementar </w:t>
      </w:r>
      <w:r w:rsidR="00237932">
        <w:t xml:space="preserve">técnicas de aprendizaje automático supervisado sobre un </w:t>
      </w:r>
      <w:r w:rsidR="008848C4">
        <w:t>conjunto de datos</w:t>
      </w:r>
      <w:r w:rsidR="00237932">
        <w:t xml:space="preserve"> definido. Cada método se evaluará escogiendo las métricas de error </w:t>
      </w:r>
      <w:r w:rsidR="00DD7A5D">
        <w:t>más</w:t>
      </w:r>
      <w:r w:rsidR="00237932">
        <w:t xml:space="preserve"> adecuadas, para luego optimizar sus hiperpar</w:t>
      </w:r>
      <w:r w:rsidR="001C1126">
        <w:t>á</w:t>
      </w:r>
      <w:r w:rsidR="00237932">
        <w:t xml:space="preserve">metros y determinar el de mayor rendimiento. </w:t>
      </w:r>
    </w:p>
    <w:p w14:paraId="6154D0C6" w14:textId="4F80746C" w:rsidR="00CE0A7D" w:rsidRPr="00D9025D" w:rsidRDefault="00CE0A7D" w:rsidP="001A5663">
      <w:pPr>
        <w:pStyle w:val="Heading2"/>
      </w:pPr>
      <w:bookmarkStart w:id="2" w:name="_Toc99300801"/>
      <w:r w:rsidRPr="00D9025D">
        <w:t>Alcance</w:t>
      </w:r>
      <w:bookmarkEnd w:id="2"/>
    </w:p>
    <w:p w14:paraId="7791ED59" w14:textId="16220A0D" w:rsidR="00786448" w:rsidRDefault="00786448" w:rsidP="001A5663">
      <w:r>
        <w:t>El proyecto incluye la aplicabilidad de modelos ya existentes en las librerías scikit</w:t>
      </w:r>
      <w:r w:rsidR="008848C4">
        <w:t>-</w:t>
      </w:r>
      <w:r>
        <w:t>learn</w:t>
      </w:r>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keras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w:t>
      </w:r>
      <w:r w:rsidR="001C1126">
        <w:t>DA</w:t>
      </w:r>
      <w:r w:rsidR="001E6272">
        <w:t>, KNN, RF y CNN.</w:t>
      </w:r>
    </w:p>
    <w:p w14:paraId="08A8100E" w14:textId="77777777" w:rsidR="00786448" w:rsidRDefault="00D46A83" w:rsidP="00C64D47">
      <w:pPr>
        <w:pStyle w:val="Heading2"/>
        <w:numPr>
          <w:ilvl w:val="0"/>
          <w:numId w:val="0"/>
        </w:numPr>
        <w:ind w:left="426" w:hanging="426"/>
      </w:pPr>
      <w:bookmarkStart w:id="3" w:name="_Toc99300802"/>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rsidRPr="008848C4"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13E5AF7" w:rsidR="00786448" w:rsidRPr="00FD14D5" w:rsidRDefault="00786448" w:rsidP="008848C4">
                    <w:pPr>
                      <w:pStyle w:val="Bibliography"/>
                      <w:jc w:val="left"/>
                      <w:rPr>
                        <w:noProof/>
                        <w:lang w:val="es-CO"/>
                      </w:rPr>
                    </w:pPr>
                    <w:r>
                      <w:rPr>
                        <w:noProof/>
                      </w:rPr>
                      <w:t xml:space="preserve">«TensorFlow,» [En línea]. </w:t>
                    </w:r>
                    <w:r w:rsidRPr="00FD14D5">
                      <w:rPr>
                        <w:noProof/>
                        <w:lang w:val="es-CO"/>
                      </w:rPr>
                      <w:t>Available: https://www.tensorflow.org/guide/keras?.</w:t>
                    </w:r>
                  </w:p>
                </w:tc>
              </w:tr>
            </w:tbl>
            <w:p w14:paraId="127CB2D9" w14:textId="77777777" w:rsidR="00786448" w:rsidRPr="00FD14D5" w:rsidRDefault="00786448" w:rsidP="008848C4">
              <w:pPr>
                <w:jc w:val="left"/>
                <w:divId w:val="1482426900"/>
                <w:rPr>
                  <w:rFonts w:eastAsia="Times New Roman"/>
                  <w:noProof/>
                  <w:lang w:val="es-CO"/>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9300803"/>
      <w:bookmarkEnd w:id="4"/>
      <w:bookmarkEnd w:id="5"/>
      <w:r w:rsidRPr="00D9025D">
        <w:t>Definiciones y abreviaturas</w:t>
      </w:r>
      <w:bookmarkEnd w:id="6"/>
    </w:p>
    <w:p w14:paraId="30638890" w14:textId="14A6AAE6"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proofErr w:type="spellStart"/>
      <w:r w:rsidRPr="008152BA">
        <w:rPr>
          <w:i/>
          <w:iCs/>
          <w:lang w:val="en-US"/>
        </w:rPr>
        <w:t>Aprendizaje</w:t>
      </w:r>
      <w:proofErr w:type="spellEnd"/>
      <w:r w:rsidRPr="008152BA">
        <w:rPr>
          <w:i/>
          <w:iCs/>
          <w:lang w:val="en-US"/>
        </w:rPr>
        <w:t xml:space="preserve"> </w:t>
      </w:r>
      <w:proofErr w:type="spellStart"/>
      <w:r w:rsidRPr="008152BA">
        <w:rPr>
          <w:i/>
          <w:iCs/>
          <w:lang w:val="en-US"/>
        </w:rPr>
        <w:t>autom</w:t>
      </w:r>
      <w:r w:rsidR="008848C4">
        <w:rPr>
          <w:i/>
          <w:iCs/>
          <w:lang w:val="en-US"/>
        </w:rPr>
        <w:t>á</w:t>
      </w:r>
      <w:r w:rsidRPr="008152BA">
        <w:rPr>
          <w:i/>
          <w:iCs/>
          <w:lang w:val="en-US"/>
        </w:rPr>
        <w:t>ti</w:t>
      </w:r>
      <w:r w:rsidRPr="006B4392">
        <w:rPr>
          <w:i/>
          <w:iCs/>
          <w:lang w:val="en-US"/>
        </w:rPr>
        <w:t>c</w:t>
      </w:r>
      <w:r>
        <w:rPr>
          <w:i/>
          <w:iCs/>
          <w:lang w:val="en-US"/>
        </w:rPr>
        <w:t>o</w:t>
      </w:r>
      <w:proofErr w:type="spellEnd"/>
      <w:r>
        <w:rPr>
          <w:i/>
          <w:iCs/>
          <w:lang w:val="en-US"/>
        </w:rPr>
        <w:t>)</w:t>
      </w:r>
    </w:p>
    <w:p w14:paraId="0FB5ECF8" w14:textId="7288F4E8" w:rsidR="006B4392" w:rsidRDefault="006B4392" w:rsidP="006B4392">
      <w:pPr>
        <w:contextualSpacing/>
        <w:rPr>
          <w:i/>
          <w:iCs/>
          <w:lang w:val="en-US"/>
        </w:rPr>
      </w:pPr>
      <w:r>
        <w:rPr>
          <w:b/>
          <w:bCs/>
          <w:lang w:val="en-US"/>
        </w:rPr>
        <w:t>L</w:t>
      </w:r>
      <w:r w:rsidR="00DD7A5D">
        <w:rPr>
          <w:b/>
          <w:bCs/>
          <w:lang w:val="en-US"/>
        </w:rPr>
        <w:t>DA</w:t>
      </w:r>
      <w:r w:rsidRPr="006B4392">
        <w:rPr>
          <w:b/>
          <w:bCs/>
          <w:lang w:val="en-US"/>
        </w:rPr>
        <w:tab/>
      </w:r>
      <w:r w:rsidR="00DD7A5D">
        <w:rPr>
          <w:lang w:val="en-US"/>
        </w:rPr>
        <w:t>Linear Discriminant Analysis</w:t>
      </w:r>
      <w:r w:rsidRPr="006B4392">
        <w:rPr>
          <w:lang w:val="en-US"/>
        </w:rPr>
        <w:t xml:space="preserve"> (</w:t>
      </w:r>
      <w:proofErr w:type="spellStart"/>
      <w:r w:rsidR="008848C4">
        <w:rPr>
          <w:lang w:val="en-US"/>
        </w:rPr>
        <w:t>Análisis</w:t>
      </w:r>
      <w:proofErr w:type="spellEnd"/>
      <w:r w:rsidR="008848C4">
        <w:rPr>
          <w:lang w:val="en-US"/>
        </w:rPr>
        <w:t xml:space="preserve"> </w:t>
      </w:r>
      <w:proofErr w:type="spellStart"/>
      <w:r w:rsidR="008848C4">
        <w:rPr>
          <w:i/>
          <w:iCs/>
          <w:lang w:val="en-US"/>
        </w:rPr>
        <w:t>d</w:t>
      </w:r>
      <w:r w:rsidR="00DD7A5D">
        <w:rPr>
          <w:i/>
          <w:iCs/>
          <w:lang w:val="en-US"/>
        </w:rPr>
        <w:t>iscriminante</w:t>
      </w:r>
      <w:proofErr w:type="spellEnd"/>
      <w:r w:rsidR="00DD7A5D">
        <w:rPr>
          <w:i/>
          <w:iCs/>
          <w:lang w:val="en-US"/>
        </w:rPr>
        <w:t xml:space="preserve"> linea</w:t>
      </w:r>
      <w:r w:rsidR="00BC24C0">
        <w:rPr>
          <w:i/>
          <w:iCs/>
          <w:lang w:val="en-US"/>
        </w:rPr>
        <w:t>l</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w:t>
      </w:r>
      <w:proofErr w:type="spellStart"/>
      <w:r>
        <w:rPr>
          <w:lang w:val="en-US"/>
        </w:rPr>
        <w:t>Vecinos</w:t>
      </w:r>
      <w:proofErr w:type="spellEnd"/>
      <w:r>
        <w:rPr>
          <w:lang w:val="en-US"/>
        </w:rPr>
        <w:t>)</w:t>
      </w:r>
    </w:p>
    <w:p w14:paraId="313E5006" w14:textId="4461013B" w:rsidR="006B4392" w:rsidRPr="006B4392" w:rsidRDefault="006B4392" w:rsidP="006B4392">
      <w:pPr>
        <w:contextualSpacing/>
        <w:rPr>
          <w:i/>
          <w:iCs/>
          <w:lang w:val="en-US"/>
        </w:rPr>
      </w:pPr>
      <w:r>
        <w:rPr>
          <w:b/>
          <w:bCs/>
          <w:i/>
          <w:iCs/>
          <w:lang w:val="en-US"/>
        </w:rPr>
        <w:t>RF</w:t>
      </w:r>
      <w:r>
        <w:rPr>
          <w:b/>
          <w:bCs/>
          <w:i/>
          <w:iCs/>
          <w:lang w:val="en-US"/>
        </w:rPr>
        <w:tab/>
      </w:r>
      <w:r>
        <w:rPr>
          <w:i/>
          <w:iCs/>
          <w:lang w:val="en-US"/>
        </w:rPr>
        <w:t>Random Forest (</w:t>
      </w:r>
      <w:r w:rsidR="00763B83">
        <w:rPr>
          <w:i/>
          <w:iCs/>
          <w:lang w:val="en-US"/>
        </w:rPr>
        <w:t>Bosques</w:t>
      </w:r>
      <w:r>
        <w:rPr>
          <w:i/>
          <w:iCs/>
          <w:lang w:val="en-US"/>
        </w:rPr>
        <w:t xml:space="preserve"> </w:t>
      </w:r>
      <w:proofErr w:type="spellStart"/>
      <w:r w:rsidRPr="008152BA">
        <w:rPr>
          <w:i/>
          <w:iCs/>
          <w:lang w:val="en-US"/>
        </w:rPr>
        <w:t>aleatorio</w:t>
      </w:r>
      <w:r w:rsidR="00763B83">
        <w:rPr>
          <w:i/>
          <w:iCs/>
          <w:lang w:val="en-US"/>
        </w:rPr>
        <w:t>s</w:t>
      </w:r>
      <w:proofErr w:type="spellEnd"/>
      <w:r>
        <w:rPr>
          <w:i/>
          <w:iCs/>
          <w:lang w:val="en-US"/>
        </w:rPr>
        <w:t>)</w:t>
      </w:r>
    </w:p>
    <w:p w14:paraId="50B1A370" w14:textId="370E6623"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Redes neuronales conv</w:t>
      </w:r>
      <w:r w:rsidR="00763B83">
        <w:t>ol</w:t>
      </w:r>
      <w:r w:rsidRPr="006B4392">
        <w:t>ucionales</w:t>
      </w:r>
      <w:r w:rsidR="00C94062">
        <w:t>)</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9300804"/>
      <w:r w:rsidRPr="00D9025D">
        <w:lastRenderedPageBreak/>
        <w:t xml:space="preserve">Descripción </w:t>
      </w:r>
      <w:r w:rsidR="00CA4A55">
        <w:t>general</w:t>
      </w:r>
      <w:bookmarkEnd w:id="7"/>
    </w:p>
    <w:p w14:paraId="1D1299FB" w14:textId="15D003A5"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pierden millones de toneladas debido a falta de mano de obra y errores de clasificación.</w:t>
      </w:r>
    </w:p>
    <w:p w14:paraId="081A87CD" w14:textId="02C86E1B" w:rsidR="00DA0A72" w:rsidRDefault="00DA0A72" w:rsidP="00786448">
      <w:r>
        <w:t xml:space="preserve">Los datos se seleccionaron de la plataforma </w:t>
      </w:r>
      <w:r w:rsidR="00265BE3">
        <w:t xml:space="preserve">kaggle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w:t>
      </w:r>
      <w:r w:rsidR="00073D70">
        <w:t>y cuentan</w:t>
      </w:r>
      <w:r w:rsidR="00265BE3">
        <w:t xml:space="preserve">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68BA27A2" w:rsidR="00265BE3" w:rsidRDefault="00265BE3" w:rsidP="00265BE3">
      <w:pPr>
        <w:pStyle w:val="Caption"/>
      </w:pPr>
      <w:r>
        <w:t xml:space="preserve">Figura </w:t>
      </w:r>
      <w:r w:rsidR="0064235B">
        <w:fldChar w:fldCharType="begin"/>
      </w:r>
      <w:r w:rsidR="0064235B">
        <w:instrText xml:space="preserve"> SEQ Figura \* ARABIC </w:instrText>
      </w:r>
      <w:r w:rsidR="0064235B">
        <w:fldChar w:fldCharType="separate"/>
      </w:r>
      <w:r w:rsidR="0019581D">
        <w:rPr>
          <w:noProof/>
        </w:rPr>
        <w:t>1</w:t>
      </w:r>
      <w:r w:rsidR="0064235B">
        <w:rPr>
          <w:noProof/>
        </w:rPr>
        <w:fldChar w:fldCharType="end"/>
      </w:r>
      <w:r>
        <w:t>. Clases de mango disponible</w:t>
      </w:r>
    </w:p>
    <w:p w14:paraId="6482EDBE" w14:textId="375CCCBA" w:rsidR="00733B54" w:rsidRPr="00733B54" w:rsidRDefault="009341DF" w:rsidP="00733B54">
      <w:pPr>
        <w:pStyle w:val="Heading1"/>
      </w:pPr>
      <w:bookmarkStart w:id="8" w:name="_Toc99300805"/>
      <w:r>
        <w:t>Diseño e implementación</w:t>
      </w:r>
      <w:bookmarkEnd w:id="8"/>
      <w:r>
        <w:t xml:space="preserve"> </w:t>
      </w:r>
    </w:p>
    <w:p w14:paraId="02B28046" w14:textId="056D89C3" w:rsidR="00733B54" w:rsidRDefault="00733B54" w:rsidP="00733B54">
      <w:r>
        <w:t xml:space="preserve">El proceso de implementación de las técnicas de aprendizaje se basa en el propuesto en la guía de usuario de </w:t>
      </w:r>
      <w:r w:rsidR="008848C4">
        <w:t>scikit</w:t>
      </w:r>
      <w:r w:rsidR="00291FF7">
        <w:t>-</w:t>
      </w:r>
      <w:r w:rsidR="008848C4">
        <w:t>learn</w:t>
      </w:r>
      <w:r>
        <w:t xml:space="preserve">. Este se basa en un flujo de trabajo típico para este tipo de aplicaciones. </w:t>
      </w:r>
    </w:p>
    <w:p w14:paraId="6E7E4A07" w14:textId="12C91701"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r w:rsidR="008848C4">
        <w:t>hiperparámetros</w:t>
      </w:r>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r w:rsidR="008848C4">
        <w:t>hiperparámetros</w:t>
      </w:r>
      <w:r w:rsidR="00C94062">
        <w:t xml:space="preserve"> como de modelo se hace mediante </w:t>
      </w:r>
      <w:r w:rsidR="00291FF7">
        <w:t>una prueba</w:t>
      </w:r>
      <w:r w:rsidR="00C94062">
        <w:t xml:space="preserve"> estadístic</w:t>
      </w:r>
      <w:r w:rsidR="00291FF7">
        <w:t>a</w:t>
      </w:r>
      <w:r w:rsidR="00C94062">
        <w:t xml:space="preserve">.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4AC6EABD" w:rsidR="00733B54" w:rsidRDefault="007B0E50" w:rsidP="007B0E50">
      <w:pPr>
        <w:pStyle w:val="Caption"/>
      </w:pPr>
      <w:r>
        <w:t xml:space="preserve">Figura </w:t>
      </w:r>
      <w:r w:rsidR="0064235B">
        <w:fldChar w:fldCharType="begin"/>
      </w:r>
      <w:r w:rsidR="0064235B">
        <w:instrText xml:space="preserve"> SEQ Figura \* ARABIC </w:instrText>
      </w:r>
      <w:r w:rsidR="0064235B">
        <w:fldChar w:fldCharType="separate"/>
      </w:r>
      <w:r w:rsidR="0019581D">
        <w:rPr>
          <w:noProof/>
        </w:rPr>
        <w:t>2</w:t>
      </w:r>
      <w:r w:rsidR="0064235B">
        <w:rPr>
          <w:noProof/>
        </w:rPr>
        <w:fldChar w:fldCharType="end"/>
      </w:r>
      <w:r>
        <w:t>. Flujo de trabajo típico</w:t>
      </w:r>
    </w:p>
    <w:p w14:paraId="50D99F3E" w14:textId="76ED0C65" w:rsidR="007B0E50" w:rsidRDefault="007B0E50" w:rsidP="007B0E50"/>
    <w:p w14:paraId="666F4337" w14:textId="78EC37A9" w:rsidR="00DA0A72" w:rsidRDefault="00DA0A72" w:rsidP="00DA0A72">
      <w:pPr>
        <w:pStyle w:val="Heading2"/>
      </w:pPr>
      <w:bookmarkStart w:id="9" w:name="_Toc99300806"/>
      <w:r>
        <w:t>Preprocesamiento de datos</w:t>
      </w:r>
      <w:bookmarkEnd w:id="9"/>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605F10B5" w:rsidR="00E80E18" w:rsidRPr="007B0E50" w:rsidRDefault="00E80E18" w:rsidP="00E80E18">
      <w:pPr>
        <w:pStyle w:val="Caption"/>
      </w:pPr>
      <w:r>
        <w:t xml:space="preserve">Figura </w:t>
      </w:r>
      <w:r w:rsidR="0064235B">
        <w:fldChar w:fldCharType="begin"/>
      </w:r>
      <w:r w:rsidR="0064235B">
        <w:instrText xml:space="preserve"> SEQ Figura \* ARABIC </w:instrText>
      </w:r>
      <w:r w:rsidR="0064235B">
        <w:fldChar w:fldCharType="separate"/>
      </w:r>
      <w:r w:rsidR="0019581D">
        <w:rPr>
          <w:noProof/>
        </w:rPr>
        <w:t>3</w:t>
      </w:r>
      <w:r w:rsidR="0064235B">
        <w:rPr>
          <w:noProof/>
        </w:rPr>
        <w:fldChar w:fldCharType="end"/>
      </w:r>
      <w:r>
        <w:t>. Ejemplo de imágenes generadas</w:t>
      </w:r>
      <w:r w:rsidR="00291FF7">
        <w:t xml:space="preserve"> y redimensionadas</w:t>
      </w:r>
      <w:r>
        <w:t>.</w:t>
      </w:r>
    </w:p>
    <w:p w14:paraId="414D5633" w14:textId="3CF3E612" w:rsidR="006B4392" w:rsidRDefault="006B4392" w:rsidP="006B4392">
      <w:pPr>
        <w:pStyle w:val="Heading2"/>
      </w:pPr>
      <w:bookmarkStart w:id="10" w:name="_Toc99300807"/>
      <w:r>
        <w:t xml:space="preserve">Evaluación de modelos </w:t>
      </w:r>
      <w:r w:rsidR="005109B0">
        <w:t xml:space="preserve">y optimización de </w:t>
      </w:r>
      <w:r w:rsidR="00291FF7">
        <w:t>hiperparámetros</w:t>
      </w:r>
      <w:bookmarkEnd w:id="10"/>
    </w:p>
    <w:p w14:paraId="75267101" w14:textId="385B4D62"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r w:rsidR="00291FF7">
        <w:rPr>
          <w:lang w:val="es-CO"/>
        </w:rPr>
        <w:t>conjunción</w:t>
      </w:r>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3DD0F092" w:rsidR="00E80E18" w:rsidRDefault="00291FF7" w:rsidP="00E80E18">
      <w:pPr>
        <w:pStyle w:val="Heading3"/>
      </w:pPr>
      <w:r>
        <w:lastRenderedPageBreak/>
        <w:t>Análisis d</w:t>
      </w:r>
      <w:r w:rsidR="004D4EE4">
        <w:t>iscriminante lineal</w:t>
      </w:r>
      <w:r w:rsidR="00E80E18">
        <w:t xml:space="preserve"> (L</w:t>
      </w:r>
      <w:r w:rsidR="004D4EE4">
        <w:t>DA</w:t>
      </w:r>
      <w:r w:rsidR="00E80E18">
        <w:t>)</w:t>
      </w:r>
    </w:p>
    <w:p w14:paraId="55FA616B" w14:textId="592D314F" w:rsidR="004D4EE4" w:rsidRDefault="004D4EE4" w:rsidP="004D4EE4">
      <w:pPr>
        <w:rPr>
          <w:i/>
          <w:iCs/>
        </w:rPr>
      </w:pPr>
      <w:r>
        <w:t xml:space="preserve">Esta técnica se basa en encontrar el hiperplano que mejor separe los datos proporcionados. Ya que este método cuenta con pocos </w:t>
      </w:r>
      <w:r w:rsidR="00291FF7">
        <w:t>hiperparámetros</w:t>
      </w:r>
      <w:r>
        <w:t xml:space="preserve">, se realizó un análisis de los tipos de </w:t>
      </w:r>
      <w:r w:rsidR="00291FF7">
        <w:rPr>
          <w:i/>
          <w:iCs/>
        </w:rPr>
        <w:t>solucionadores (solver)</w:t>
      </w:r>
      <w:r>
        <w:rPr>
          <w:i/>
          <w:iCs/>
        </w:rPr>
        <w:t>:</w:t>
      </w:r>
    </w:p>
    <w:p w14:paraId="1877C786" w14:textId="462E134E" w:rsidR="004D4EE4" w:rsidRDefault="004D4EE4" w:rsidP="004D4EE4">
      <w:pPr>
        <w:rPr>
          <w:i/>
          <w:iCs/>
        </w:rPr>
      </w:pPr>
    </w:p>
    <w:tbl>
      <w:tblPr>
        <w:tblStyle w:val="PlainTable4"/>
        <w:tblW w:w="0" w:type="auto"/>
        <w:jc w:val="center"/>
        <w:tblLook w:val="04A0" w:firstRow="1" w:lastRow="0" w:firstColumn="1" w:lastColumn="0" w:noHBand="0" w:noVBand="1"/>
      </w:tblPr>
      <w:tblGrid>
        <w:gridCol w:w="2831"/>
        <w:gridCol w:w="2831"/>
      </w:tblGrid>
      <w:tr w:rsidR="004D4EE4" w14:paraId="3BEB98F7" w14:textId="77777777"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38AF30F" w14:textId="77777777" w:rsidR="004D4EE4" w:rsidRDefault="004D4EE4" w:rsidP="0078797E">
            <w:pPr>
              <w:jc w:val="center"/>
            </w:pPr>
            <w:r>
              <w:t>Parámetros</w:t>
            </w:r>
          </w:p>
        </w:tc>
        <w:tc>
          <w:tcPr>
            <w:tcW w:w="2831" w:type="dxa"/>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85800BD" w14:textId="394E036A" w:rsidR="004D4EE4" w:rsidRDefault="00291FF7" w:rsidP="0078797E">
            <w:pPr>
              <w:jc w:val="center"/>
            </w:pPr>
            <w:r>
              <w:t>Solucionador</w:t>
            </w:r>
          </w:p>
        </w:tc>
        <w:tc>
          <w:tcPr>
            <w:tcW w:w="2831" w:type="dxa"/>
          </w:tcPr>
          <w:p w14:paraId="432137AA" w14:textId="23500F41" w:rsidR="004D4EE4" w:rsidRDefault="004D4EE4" w:rsidP="000A42BA">
            <w:pPr>
              <w:keepNext/>
              <w:jc w:val="center"/>
              <w:cnfStyle w:val="000000100000" w:firstRow="0" w:lastRow="0" w:firstColumn="0" w:lastColumn="0" w:oddVBand="0" w:evenVBand="0" w:oddHBand="1" w:evenHBand="0" w:firstRowFirstColumn="0" w:firstRowLastColumn="0" w:lastRowFirstColumn="0" w:lastRowLastColumn="0"/>
            </w:pPr>
            <w:r w:rsidRPr="00E136F4">
              <w:t>[</w:t>
            </w:r>
            <w:r w:rsidR="004F38DE">
              <w:t>svd, lsqr</w:t>
            </w:r>
            <w:r w:rsidRPr="00E136F4">
              <w:t>]</w:t>
            </w:r>
          </w:p>
        </w:tc>
      </w:tr>
    </w:tbl>
    <w:p w14:paraId="70A776F1" w14:textId="1E1FA29C" w:rsidR="004D4EE4" w:rsidRDefault="000A42BA" w:rsidP="000A42BA">
      <w:pPr>
        <w:pStyle w:val="Caption"/>
        <w:rPr>
          <w:i/>
          <w:iCs/>
        </w:rPr>
      </w:pPr>
      <w:r>
        <w:t xml:space="preserve">Tabla </w:t>
      </w:r>
      <w:r w:rsidR="0064235B">
        <w:fldChar w:fldCharType="begin"/>
      </w:r>
      <w:r w:rsidR="0064235B">
        <w:instrText xml:space="preserve"> SEQ Tabla \* ARABIC </w:instrText>
      </w:r>
      <w:r w:rsidR="0064235B">
        <w:fldChar w:fldCharType="separate"/>
      </w:r>
      <w:r w:rsidR="009E606C">
        <w:rPr>
          <w:noProof/>
        </w:rPr>
        <w:t>1</w:t>
      </w:r>
      <w:r w:rsidR="0064235B">
        <w:rPr>
          <w:noProof/>
        </w:rPr>
        <w:fldChar w:fldCharType="end"/>
      </w:r>
      <w:r>
        <w:t xml:space="preserve">. </w:t>
      </w:r>
      <w:r w:rsidR="00291FF7">
        <w:t>Hiperparámetros</w:t>
      </w:r>
      <w:r>
        <w:t xml:space="preserve"> analizados.</w:t>
      </w:r>
    </w:p>
    <w:p w14:paraId="4B5D2865" w14:textId="2FD82EFE" w:rsidR="004F38DE" w:rsidRDefault="004D4EE4" w:rsidP="004F38DE">
      <w:pPr>
        <w:pStyle w:val="Heading4"/>
      </w:pPr>
      <w:r>
        <w:t xml:space="preserve"> </w:t>
      </w:r>
      <w:r w:rsidR="004F38DE">
        <w:t>Resultado</w:t>
      </w:r>
      <w:r w:rsidR="00A36305">
        <w:t xml:space="preserve"> </w:t>
      </w:r>
      <w:r w:rsidR="00291FF7">
        <w:t>hiperparámetros</w:t>
      </w:r>
    </w:p>
    <w:p w14:paraId="060416D8" w14:textId="7AD32303" w:rsidR="004F38DE" w:rsidRDefault="004F38DE" w:rsidP="004F38DE">
      <w:r>
        <w:t xml:space="preserve">A </w:t>
      </w:r>
      <w:r w:rsidR="00A36305">
        <w:t>continuación,</w:t>
      </w:r>
      <w:r>
        <w:t xml:space="preserve"> se muestran los resultados obtenidos para cada métrica de error propuesta</w:t>
      </w:r>
      <w:r w:rsidR="0044051F">
        <w:t xml:space="preserve"> evaluando los dos tipos de </w:t>
      </w:r>
      <w:r w:rsidR="00291FF7">
        <w:t>solucionadores</w:t>
      </w:r>
      <w:r>
        <w:t>:</w:t>
      </w:r>
    </w:p>
    <w:p w14:paraId="6CFEE917" w14:textId="77777777" w:rsidR="0044051F" w:rsidRDefault="007D161C" w:rsidP="0044051F">
      <w:pPr>
        <w:keepNext/>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7A94C1EA" w14:textId="410E18FD" w:rsidR="004F38DE" w:rsidRDefault="0044051F" w:rsidP="0044051F">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4</w:t>
      </w:r>
      <w:r w:rsidR="00A9490D">
        <w:rPr>
          <w:noProof/>
        </w:rPr>
        <w:fldChar w:fldCharType="end"/>
      </w:r>
      <w:r>
        <w:t xml:space="preserve">. Resultados </w:t>
      </w:r>
      <w:r w:rsidR="000A5682">
        <w:t>sensibilidad (recall)</w:t>
      </w:r>
      <w:r>
        <w:t>.</w:t>
      </w:r>
    </w:p>
    <w:p w14:paraId="5EE68455" w14:textId="77777777" w:rsidR="0044051F" w:rsidRDefault="007D161C" w:rsidP="0044051F">
      <w:pPr>
        <w:keepNext/>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3043901C" w14:textId="1D3DEDA7" w:rsidR="007D161C" w:rsidRDefault="0044051F" w:rsidP="0044051F">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5</w:t>
      </w:r>
      <w:r w:rsidR="00A9490D">
        <w:rPr>
          <w:noProof/>
        </w:rPr>
        <w:fldChar w:fldCharType="end"/>
      </w:r>
      <w:r>
        <w:t>. Resultados precisión.</w:t>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31E5384" w14:textId="77777777" w:rsidR="0044051F" w:rsidRDefault="007D161C" w:rsidP="0044051F">
      <w:pPr>
        <w:keepNext/>
        <w:jc w:val="center"/>
      </w:pPr>
      <w:r>
        <w:rPr>
          <w:noProof/>
        </w:rPr>
        <w:drawing>
          <wp:inline distT="0" distB="0" distL="0" distR="0" wp14:anchorId="2669A2C9" wp14:editId="14B90D28">
            <wp:extent cx="3733800" cy="2374897"/>
            <wp:effectExtent l="0" t="0" r="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739639" cy="2378611"/>
                    </a:xfrm>
                    <a:prstGeom prst="rect">
                      <a:avLst/>
                    </a:prstGeom>
                  </pic:spPr>
                </pic:pic>
              </a:graphicData>
            </a:graphic>
          </wp:inline>
        </w:drawing>
      </w:r>
    </w:p>
    <w:p w14:paraId="0F5792D7" w14:textId="13D9A522" w:rsidR="00C72F37" w:rsidRDefault="0044051F" w:rsidP="0044051F">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6</w:t>
      </w:r>
      <w:r w:rsidR="00A9490D">
        <w:rPr>
          <w:noProof/>
        </w:rPr>
        <w:fldChar w:fldCharType="end"/>
      </w:r>
      <w:r>
        <w:t>. Resultados F1.</w:t>
      </w:r>
    </w:p>
    <w:p w14:paraId="67C447A6" w14:textId="77777777" w:rsidR="0044051F" w:rsidRDefault="007D161C" w:rsidP="0044051F">
      <w:pPr>
        <w:keepNext/>
        <w:jc w:val="center"/>
      </w:pPr>
      <w:r>
        <w:rPr>
          <w:noProof/>
        </w:rPr>
        <w:drawing>
          <wp:inline distT="0" distB="0" distL="0" distR="0" wp14:anchorId="791A6928" wp14:editId="0EC1F254">
            <wp:extent cx="3743325" cy="2374793"/>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755977" cy="2382820"/>
                    </a:xfrm>
                    <a:prstGeom prst="rect">
                      <a:avLst/>
                    </a:prstGeom>
                  </pic:spPr>
                </pic:pic>
              </a:graphicData>
            </a:graphic>
          </wp:inline>
        </w:drawing>
      </w:r>
    </w:p>
    <w:p w14:paraId="59DB7AE0" w14:textId="13F9EB6A" w:rsidR="007D161C" w:rsidRDefault="0044051F" w:rsidP="0044051F">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7</w:t>
      </w:r>
      <w:r w:rsidR="00A9490D">
        <w:rPr>
          <w:noProof/>
        </w:rPr>
        <w:fldChar w:fldCharType="end"/>
      </w:r>
      <w:r>
        <w:t xml:space="preserve"> Resultados exactitud.</w:t>
      </w:r>
    </w:p>
    <w:p w14:paraId="3C8128D9" w14:textId="77777777" w:rsidR="0044051F" w:rsidRDefault="007D161C" w:rsidP="0044051F">
      <w:pPr>
        <w:keepNext/>
        <w:jc w:val="center"/>
      </w:pPr>
      <w:r>
        <w:rPr>
          <w:noProof/>
        </w:rPr>
        <w:drawing>
          <wp:inline distT="0" distB="0" distL="0" distR="0" wp14:anchorId="3FD01112" wp14:editId="7D598FB1">
            <wp:extent cx="3782541" cy="2390775"/>
            <wp:effectExtent l="0" t="0" r="889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789771" cy="2395345"/>
                    </a:xfrm>
                    <a:prstGeom prst="rect">
                      <a:avLst/>
                    </a:prstGeom>
                  </pic:spPr>
                </pic:pic>
              </a:graphicData>
            </a:graphic>
          </wp:inline>
        </w:drawing>
      </w:r>
    </w:p>
    <w:p w14:paraId="4481EE84" w14:textId="5C8C7EAA" w:rsidR="007D161C" w:rsidRDefault="0044051F" w:rsidP="0044051F">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8</w:t>
      </w:r>
      <w:r w:rsidR="00A9490D">
        <w:rPr>
          <w:noProof/>
        </w:rPr>
        <w:fldChar w:fldCharType="end"/>
      </w:r>
      <w:r>
        <w:t>. Resultados, área bajo la curva ROC.</w:t>
      </w:r>
    </w:p>
    <w:p w14:paraId="505C62B0" w14:textId="38AD4B3F" w:rsidR="00A36305" w:rsidRDefault="00FC5ADF" w:rsidP="00A36305">
      <w:pPr>
        <w:rPr>
          <w:i/>
          <w:iCs/>
        </w:rPr>
      </w:pPr>
      <w:r>
        <w:lastRenderedPageBreak/>
        <w:t xml:space="preserve">Aunque </w:t>
      </w:r>
      <w:r w:rsidR="0044051F">
        <w:t xml:space="preserve">en </w:t>
      </w:r>
      <w:r>
        <w:t xml:space="preserve">los resultados </w:t>
      </w:r>
      <w:r w:rsidR="0044051F">
        <w:t>se evidencia un claro mejor desempeño por parte del</w:t>
      </w:r>
      <w:r>
        <w:t xml:space="preserve"> </w:t>
      </w:r>
      <w:r w:rsidR="00361D86">
        <w:t>solucionador</w:t>
      </w:r>
      <w:r>
        <w:t xml:space="preserve"> </w:t>
      </w:r>
      <w:r>
        <w:rPr>
          <w:i/>
          <w:iCs/>
        </w:rPr>
        <w:t>svd</w:t>
      </w:r>
      <w:r w:rsidR="00361D86">
        <w:rPr>
          <w:i/>
          <w:iCs/>
        </w:rPr>
        <w:t xml:space="preserve"> (descomposición de valores singulares)</w:t>
      </w:r>
      <w:r w:rsidR="0044051F">
        <w:rPr>
          <w:i/>
          <w:iCs/>
        </w:rPr>
        <w:t>,</w:t>
      </w:r>
      <w:r>
        <w:t xml:space="preserve"> se realizó </w:t>
      </w:r>
      <w:r w:rsidR="0044051F">
        <w:t>una prueba</w:t>
      </w:r>
      <w:r>
        <w:t xml:space="preserve"> estadístic</w:t>
      </w:r>
      <w:r w:rsidR="0044051F">
        <w:t>a</w:t>
      </w:r>
      <w:r>
        <w:t xml:space="preserve"> de </w:t>
      </w:r>
      <w:r w:rsidR="00361D86">
        <w:t>W</w:t>
      </w:r>
      <w:r>
        <w:t xml:space="preserve">ilcoxon </w:t>
      </w:r>
      <w:r w:rsidR="0044051F">
        <w:t xml:space="preserve">que comprueba que </w:t>
      </w:r>
      <w:r>
        <w:t>los modelos son diferentes</w:t>
      </w:r>
      <w:r w:rsidR="0044051F">
        <w:t xml:space="preserve"> estadísticamente</w:t>
      </w:r>
      <w:r>
        <w:t xml:space="preserve">, por lo que el entrenamiento final se </w:t>
      </w:r>
      <w:r w:rsidR="0044051F">
        <w:t>realizó</w:t>
      </w:r>
      <w:r>
        <w:t xml:space="preserve"> con el </w:t>
      </w:r>
      <w:r w:rsidR="00361D86">
        <w:t>solucionador</w:t>
      </w:r>
      <w:r>
        <w:t xml:space="preserve"> </w:t>
      </w:r>
      <w:r>
        <w:rPr>
          <w:i/>
          <w:iCs/>
        </w:rPr>
        <w:t>svd.</w:t>
      </w:r>
    </w:p>
    <w:p w14:paraId="495ABAC5" w14:textId="66CF3D4B" w:rsidR="00FC5ADF" w:rsidRDefault="00FC5ADF" w:rsidP="00FC5ADF">
      <w:pPr>
        <w:pStyle w:val="Heading4"/>
      </w:pPr>
      <w:r>
        <w:t xml:space="preserve">Evaluación final del modelo </w:t>
      </w:r>
    </w:p>
    <w:p w14:paraId="376F47A7" w14:textId="2708721B" w:rsidR="00FC5ADF" w:rsidRDefault="00FC5ADF" w:rsidP="00FC5ADF">
      <w:r>
        <w:t xml:space="preserve">Luego de determinar la mejor combinación de </w:t>
      </w:r>
      <w:r w:rsidR="00361D86">
        <w:t>hiperparámetros</w:t>
      </w:r>
      <w:r w:rsidR="0044051F">
        <w:t>,</w:t>
      </w:r>
      <w:r>
        <w:t xml:space="preserve"> mediante validación cruzada, se hace una validación final con los datos dispuestos para este propósito. A continuación, los resultados: </w:t>
      </w:r>
    </w:p>
    <w:p w14:paraId="13FBE189" w14:textId="77777777" w:rsidR="00C07A9E" w:rsidRDefault="00142B8D" w:rsidP="00C07A9E">
      <w:pPr>
        <w:keepNext/>
        <w:jc w:val="center"/>
      </w:pPr>
      <w:r>
        <w:rPr>
          <w:noProof/>
        </w:rPr>
        <w:drawing>
          <wp:inline distT="0" distB="0" distL="0" distR="0" wp14:anchorId="5323C076" wp14:editId="12F37F3E">
            <wp:extent cx="3686175" cy="3381251"/>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699653" cy="3393614"/>
                    </a:xfrm>
                    <a:prstGeom prst="rect">
                      <a:avLst/>
                    </a:prstGeom>
                  </pic:spPr>
                </pic:pic>
              </a:graphicData>
            </a:graphic>
          </wp:inline>
        </w:drawing>
      </w:r>
    </w:p>
    <w:p w14:paraId="0C38272C" w14:textId="7AC7BECB" w:rsidR="00142B8D" w:rsidRDefault="00C07A9E" w:rsidP="006D6E79">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9</w:t>
      </w:r>
      <w:r w:rsidR="00A9490D">
        <w:rPr>
          <w:noProof/>
        </w:rPr>
        <w:fldChar w:fldCharType="end"/>
      </w:r>
      <w:r>
        <w:t>. Matriz de confusión para el clasificador LDA.</w:t>
      </w:r>
    </w:p>
    <w:p w14:paraId="77B36578" w14:textId="77777777" w:rsidR="006D6E79" w:rsidRPr="006D6E79" w:rsidRDefault="006D6E79" w:rsidP="006D6E79"/>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C74214" w14:paraId="0B9907C5" w14:textId="224A5FA4"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6B5DA20D" w14:textId="06EA3ECE" w:rsidR="00C74214" w:rsidRPr="00142B8D" w:rsidRDefault="00C74214" w:rsidP="0044051F">
            <w:pPr>
              <w:jc w:val="center"/>
              <w:rPr>
                <w:i/>
                <w:iCs/>
              </w:rPr>
            </w:pPr>
            <w:r>
              <w:rPr>
                <w:i/>
                <w:iCs/>
              </w:rPr>
              <w:t>Sensibilidad</w:t>
            </w:r>
          </w:p>
        </w:tc>
        <w:tc>
          <w:tcPr>
            <w:tcW w:w="1455" w:type="dxa"/>
          </w:tcPr>
          <w:p w14:paraId="021EB15B" w14:textId="1DCCDD92"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6E86A16F" w14:textId="30B8916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DEC1411" w14:textId="00B3E8AE"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4CA9A95" w14:textId="7535933E" w:rsidR="00C74214" w:rsidRDefault="00361D86" w:rsidP="0044051F">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A43ED7F" w14:textId="7B8B4194"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Especificidad</w:t>
            </w:r>
          </w:p>
        </w:tc>
      </w:tr>
      <w:tr w:rsidR="00C74214" w14:paraId="286A4114" w14:textId="3AFAEF96"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8CBC88B" w14:textId="25D2D311" w:rsidR="00C74214" w:rsidRDefault="00C74214" w:rsidP="0044051F">
            <w:pPr>
              <w:jc w:val="center"/>
            </w:pPr>
            <w:r>
              <w:t>0.945</w:t>
            </w:r>
          </w:p>
        </w:tc>
        <w:tc>
          <w:tcPr>
            <w:tcW w:w="1455" w:type="dxa"/>
          </w:tcPr>
          <w:p w14:paraId="0CD923E9" w14:textId="00D9F82F"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317" w:type="dxa"/>
          </w:tcPr>
          <w:p w14:paraId="014369F4" w14:textId="0BF8AA46"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452" w:type="dxa"/>
          </w:tcPr>
          <w:p w14:paraId="124473FC" w14:textId="2FA4379E"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610" w:type="dxa"/>
          </w:tcPr>
          <w:p w14:paraId="672242D1" w14:textId="7DF1DC7B"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0.972</w:t>
            </w:r>
          </w:p>
        </w:tc>
        <w:tc>
          <w:tcPr>
            <w:tcW w:w="1096" w:type="dxa"/>
          </w:tcPr>
          <w:p w14:paraId="47C62E26" w14:textId="3BC3B1CC" w:rsidR="00C74214" w:rsidRDefault="00C74214" w:rsidP="006D6E79">
            <w:pPr>
              <w:keepNext/>
              <w:jc w:val="center"/>
              <w:cnfStyle w:val="000000100000" w:firstRow="0" w:lastRow="0" w:firstColumn="0" w:lastColumn="0" w:oddVBand="0" w:evenVBand="0" w:oddHBand="1" w:evenHBand="0" w:firstRowFirstColumn="0" w:firstRowLastColumn="0" w:lastRowFirstColumn="0" w:lastRowLastColumn="0"/>
            </w:pPr>
            <w:r>
              <w:t>0.972</w:t>
            </w:r>
          </w:p>
        </w:tc>
      </w:tr>
    </w:tbl>
    <w:p w14:paraId="7E66741C" w14:textId="405C1661" w:rsidR="00C72F37" w:rsidRDefault="006D6E79" w:rsidP="00F859BB">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2</w:t>
      </w:r>
      <w:r w:rsidR="0064235B">
        <w:rPr>
          <w:noProof/>
        </w:rPr>
        <w:fldChar w:fldCharType="end"/>
      </w:r>
      <w:r>
        <w:t>. Resultados en datos de validación.</w:t>
      </w:r>
    </w:p>
    <w:p w14:paraId="308827C4" w14:textId="77777777" w:rsidR="00F859BB" w:rsidRPr="00F859BB" w:rsidRDefault="00F859BB" w:rsidP="00F859BB"/>
    <w:p w14:paraId="01886BFB" w14:textId="32208B48" w:rsidR="00E80E18" w:rsidRDefault="00E80E18" w:rsidP="00E80E18">
      <w:pPr>
        <w:pStyle w:val="Heading3"/>
      </w:pPr>
      <w:r>
        <w:t>K-Vecinos (KNN)</w:t>
      </w:r>
    </w:p>
    <w:p w14:paraId="46C34200" w14:textId="594C7C4A"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w:t>
      </w:r>
      <w:r w:rsidR="00F859BB">
        <w:t xml:space="preserve"> preasignada</w:t>
      </w:r>
      <w:r w:rsidR="00887881">
        <w:t xml:space="preserve"> de los vecinos </w:t>
      </w:r>
      <w:r w:rsidR="009C6954">
        <w:t>más</w:t>
      </w:r>
      <w:r w:rsidR="00887881">
        <w:t xml:space="preserve"> cercanos.  </w:t>
      </w:r>
    </w:p>
    <w:p w14:paraId="44E925FA" w14:textId="5439E63D" w:rsidR="009A4382" w:rsidRDefault="00887881" w:rsidP="001F185F">
      <w:r>
        <w:t xml:space="preserve">Uno de los algoritmos usados por el clasificador para escoger el vecino </w:t>
      </w:r>
      <w:r w:rsidR="009C6954">
        <w:t>más</w:t>
      </w:r>
      <w:r>
        <w:t xml:space="preserve"> cercano </w:t>
      </w:r>
      <w:r w:rsidR="00F859BB">
        <w:t xml:space="preserve">es </w:t>
      </w:r>
      <w:r w:rsidR="00F859BB">
        <w:rPr>
          <w:i/>
          <w:iCs/>
        </w:rPr>
        <w:t>KD</w:t>
      </w:r>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sidR="00CF1A67">
        <w:rPr>
          <w:i/>
          <w:iCs/>
        </w:rPr>
        <w:t>size</w:t>
      </w:r>
      <w:proofErr w:type="spellEnd"/>
      <w:r w:rsidR="00CF1A67">
        <w:rPr>
          <w:i/>
          <w:iCs/>
        </w:rPr>
        <w:t xml:space="preserve"> </w:t>
      </w:r>
      <w:r w:rsidR="00CF1A67">
        <w:t>y</w:t>
      </w:r>
      <w:r>
        <w:t xml:space="preserve"> será tomado en cuenta para el análisi</w:t>
      </w:r>
      <w:r w:rsidR="009C6954">
        <w:t>s</w:t>
      </w:r>
      <w:r>
        <w:t xml:space="preserve">. </w:t>
      </w:r>
    </w:p>
    <w:p w14:paraId="4D2D453A" w14:textId="18408B9F" w:rsidR="009A4382" w:rsidRDefault="009A4382" w:rsidP="001F185F">
      <w:r>
        <w:lastRenderedPageBreak/>
        <w:t xml:space="preserve">Otro </w:t>
      </w:r>
      <w:r w:rsidR="00CF1A67">
        <w:t xml:space="preserve">hiperparámetro </w:t>
      </w:r>
      <w:r>
        <w:t xml:space="preserve">a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3604593" w14:textId="3CBFEE99" w:rsidR="005109B0"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2A3131BC" w14:textId="77777777" w:rsidR="009C6336" w:rsidRDefault="009C6336" w:rsidP="001F185F"/>
    <w:tbl>
      <w:tblPr>
        <w:tblStyle w:val="PlainTable4"/>
        <w:tblW w:w="0" w:type="auto"/>
        <w:jc w:val="center"/>
        <w:tblLook w:val="04A0" w:firstRow="1" w:lastRow="0" w:firstColumn="1" w:lastColumn="0" w:noHBand="0" w:noVBand="1"/>
      </w:tblPr>
      <w:tblGrid>
        <w:gridCol w:w="2831"/>
        <w:gridCol w:w="2831"/>
      </w:tblGrid>
      <w:tr w:rsidR="00E136F4" w14:paraId="318FF771"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E29CA62" w14:textId="7ADDF450" w:rsidR="00E136F4" w:rsidRDefault="00E136F4" w:rsidP="00366BF0">
            <w:pPr>
              <w:jc w:val="center"/>
            </w:pPr>
            <w:r>
              <w:t>Parámetros</w:t>
            </w:r>
          </w:p>
        </w:tc>
        <w:tc>
          <w:tcPr>
            <w:tcW w:w="2831" w:type="dxa"/>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tcPr>
          <w:p w14:paraId="5BD2A1FC" w14:textId="7788AA8B" w:rsidR="00E136F4" w:rsidRDefault="00E136F4" w:rsidP="00366BF0">
            <w:pPr>
              <w:jc w:val="center"/>
              <w:cnfStyle w:val="000000100000" w:firstRow="0" w:lastRow="0" w:firstColumn="0" w:lastColumn="0" w:oddVBand="0" w:evenVBand="0" w:oddHBand="1" w:evenHBand="0" w:firstRowFirstColumn="0" w:firstRowLastColumn="0" w:lastRowFirstColumn="0" w:lastRowLastColumn="0"/>
            </w:pPr>
            <w:r w:rsidRPr="00E136F4">
              <w:t>[1, 11, 21, 31, 41]</w:t>
            </w:r>
          </w:p>
        </w:tc>
      </w:tr>
      <w:tr w:rsidR="00E136F4" w14:paraId="77433988"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3524B" w14:textId="77CFFE77" w:rsidR="00E136F4" w:rsidRDefault="00E136F4" w:rsidP="00366BF0">
            <w:pPr>
              <w:jc w:val="center"/>
            </w:pPr>
            <w:r>
              <w:t>K-vecinos</w:t>
            </w:r>
          </w:p>
        </w:tc>
        <w:tc>
          <w:tcPr>
            <w:tcW w:w="2831" w:type="dxa"/>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D6ED437" w14:textId="0A2A1B0E" w:rsidR="00E136F4" w:rsidRDefault="00E136F4" w:rsidP="00366BF0">
            <w:pPr>
              <w:jc w:val="center"/>
            </w:pPr>
            <w:r>
              <w:t>Tipo de distancia</w:t>
            </w:r>
            <w:r w:rsidR="00366BF0">
              <w:rPr>
                <w:rStyle w:val="FootnoteReference"/>
              </w:rPr>
              <w:footnoteReference w:id="2"/>
            </w:r>
          </w:p>
        </w:tc>
        <w:tc>
          <w:tcPr>
            <w:tcW w:w="2831" w:type="dxa"/>
          </w:tcPr>
          <w:p w14:paraId="0FD012D5" w14:textId="61C83118" w:rsidR="00E136F4" w:rsidRDefault="00366BF0" w:rsidP="00366BF0">
            <w:pPr>
              <w:keepNext/>
              <w:jc w:val="center"/>
              <w:cnfStyle w:val="000000100000" w:firstRow="0" w:lastRow="0" w:firstColumn="0" w:lastColumn="0" w:oddVBand="0" w:evenVBand="0" w:oddHBand="1" w:evenHBand="0" w:firstRowFirstColumn="0" w:firstRowLastColumn="0" w:lastRowFirstColumn="0" w:lastRowLastColumn="0"/>
            </w:pPr>
            <w:r>
              <w:t>[</w:t>
            </w:r>
            <w:r w:rsidR="00F859BB">
              <w:t>M</w:t>
            </w:r>
            <w:r w:rsidR="00F859BB" w:rsidRPr="00F859BB">
              <w:t>anhattan</w:t>
            </w:r>
            <w:r>
              <w:t xml:space="preserve">, </w:t>
            </w:r>
            <w:r w:rsidR="00F859BB">
              <w:t>Euclidiana</w:t>
            </w:r>
            <w:r>
              <w:t>]</w:t>
            </w:r>
          </w:p>
        </w:tc>
      </w:tr>
    </w:tbl>
    <w:p w14:paraId="51401BCF" w14:textId="0A61E657" w:rsidR="005109B0" w:rsidRDefault="00366BF0" w:rsidP="00366BF0">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3</w:t>
      </w:r>
      <w:r w:rsidR="0064235B">
        <w:rPr>
          <w:noProof/>
        </w:rPr>
        <w:fldChar w:fldCharType="end"/>
      </w:r>
      <w:r>
        <w:t xml:space="preserve">. </w:t>
      </w:r>
      <w:r w:rsidR="00CF1A67">
        <w:t>Hiperparámetros</w:t>
      </w:r>
      <w:r>
        <w:t xml:space="preserve"> a optimizar.</w:t>
      </w:r>
    </w:p>
    <w:p w14:paraId="3A68C3D9" w14:textId="2769E316" w:rsidR="00366BF0" w:rsidRDefault="004B3CA3" w:rsidP="004B3CA3">
      <w:pPr>
        <w:pStyle w:val="Heading4"/>
      </w:pPr>
      <w:r>
        <w:t>Resultados:</w:t>
      </w:r>
    </w:p>
    <w:p w14:paraId="236B6854" w14:textId="7C9FFA42" w:rsidR="008152BA" w:rsidRDefault="005E18F4" w:rsidP="008152BA">
      <w:r>
        <w:t xml:space="preserve">Ya que se tomaron en cuenta 250 combinaciones de </w:t>
      </w:r>
      <w:r w:rsidR="00CF1A67">
        <w:t>hiperparámetros</w:t>
      </w:r>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4493444F">
            <wp:extent cx="5162550" cy="1815756"/>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170293" cy="1818479"/>
                    </a:xfrm>
                    <a:prstGeom prst="rect">
                      <a:avLst/>
                    </a:prstGeom>
                  </pic:spPr>
                </pic:pic>
              </a:graphicData>
            </a:graphic>
          </wp:inline>
        </w:drawing>
      </w:r>
    </w:p>
    <w:p w14:paraId="0A283A07" w14:textId="1E5EB7F0" w:rsidR="0012015B" w:rsidRDefault="00EC6EF8" w:rsidP="00EC6EF8">
      <w:pPr>
        <w:pStyle w:val="Caption"/>
        <w:rPr>
          <w:i/>
          <w:iCs/>
        </w:rPr>
      </w:pPr>
      <w:r>
        <w:t xml:space="preserve">Figura </w:t>
      </w:r>
      <w:r w:rsidR="0064235B">
        <w:fldChar w:fldCharType="begin"/>
      </w:r>
      <w:r w:rsidR="0064235B">
        <w:instrText xml:space="preserve"> SEQ Figura \* ARABIC </w:instrText>
      </w:r>
      <w:r w:rsidR="0064235B">
        <w:fldChar w:fldCharType="separate"/>
      </w:r>
      <w:r w:rsidR="0019581D">
        <w:rPr>
          <w:noProof/>
        </w:rPr>
        <w:t>10</w:t>
      </w:r>
      <w:r w:rsidR="0064235B">
        <w:rPr>
          <w:noProof/>
        </w:rPr>
        <w:fldChar w:fldCharType="end"/>
      </w:r>
      <w:r>
        <w:t xml:space="preserve">. Resultados </w:t>
      </w:r>
      <w:r w:rsidR="000A5682">
        <w:rPr>
          <w:i/>
          <w:iCs/>
        </w:rPr>
        <w:t>sensibilidad</w:t>
      </w:r>
    </w:p>
    <w:p w14:paraId="4F36CA77" w14:textId="77777777" w:rsidR="00B87905" w:rsidRDefault="00C9150A" w:rsidP="00B87905">
      <w:pPr>
        <w:keepNext/>
        <w:jc w:val="center"/>
      </w:pPr>
      <w:r>
        <w:rPr>
          <w:noProof/>
        </w:rPr>
        <w:drawing>
          <wp:inline distT="0" distB="0" distL="0" distR="0" wp14:anchorId="4736779C" wp14:editId="6C8E0B52">
            <wp:extent cx="4927600" cy="1816560"/>
            <wp:effectExtent l="0" t="0" r="635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4939074" cy="1820790"/>
                    </a:xfrm>
                    <a:prstGeom prst="rect">
                      <a:avLst/>
                    </a:prstGeom>
                  </pic:spPr>
                </pic:pic>
              </a:graphicData>
            </a:graphic>
          </wp:inline>
        </w:drawing>
      </w:r>
    </w:p>
    <w:p w14:paraId="4E40B5C9" w14:textId="79BD8185" w:rsidR="00EC6EF8" w:rsidRPr="00EC6EF8" w:rsidRDefault="00B87905" w:rsidP="00B87905">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11</w:t>
      </w:r>
      <w:r w:rsidR="00A9490D">
        <w:rPr>
          <w:noProof/>
        </w:rPr>
        <w:fldChar w:fldCharType="end"/>
      </w:r>
      <w:r>
        <w:t>. Resultados precisión.</w:t>
      </w:r>
    </w:p>
    <w:p w14:paraId="3FDF80CE" w14:textId="55D8EDB0" w:rsidR="00EC6EF8" w:rsidRDefault="00EC6EF8" w:rsidP="008152BA"/>
    <w:p w14:paraId="3A856F9E" w14:textId="77777777" w:rsidR="00B87905" w:rsidRDefault="00C9150A" w:rsidP="00B87905">
      <w:pPr>
        <w:keepNext/>
      </w:pPr>
      <w:r>
        <w:rPr>
          <w:noProof/>
        </w:rPr>
        <w:lastRenderedPageBreak/>
        <w:drawing>
          <wp:inline distT="0" distB="0" distL="0" distR="0" wp14:anchorId="4ACFC1C2" wp14:editId="0F7D6253">
            <wp:extent cx="5257800" cy="18875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260096" cy="1888414"/>
                    </a:xfrm>
                    <a:prstGeom prst="rect">
                      <a:avLst/>
                    </a:prstGeom>
                  </pic:spPr>
                </pic:pic>
              </a:graphicData>
            </a:graphic>
          </wp:inline>
        </w:drawing>
      </w:r>
    </w:p>
    <w:p w14:paraId="7E2357B8" w14:textId="175BA118" w:rsidR="00EC6EF8" w:rsidRDefault="00B87905" w:rsidP="00B87905">
      <w:pPr>
        <w:pStyle w:val="Caption"/>
      </w:pPr>
      <w:r>
        <w:t xml:space="preserve">Figura </w:t>
      </w:r>
      <w:r w:rsidR="00A9490D">
        <w:fldChar w:fldCharType="begin"/>
      </w:r>
      <w:r w:rsidR="00A9490D">
        <w:instrText xml:space="preserve"> SEQ </w:instrText>
      </w:r>
      <w:r w:rsidR="00A9490D">
        <w:instrText xml:space="preserve">Figura \* ARABIC </w:instrText>
      </w:r>
      <w:r w:rsidR="00A9490D">
        <w:fldChar w:fldCharType="separate"/>
      </w:r>
      <w:r w:rsidR="0019581D">
        <w:rPr>
          <w:noProof/>
        </w:rPr>
        <w:t>12</w:t>
      </w:r>
      <w:r w:rsidR="00A9490D">
        <w:rPr>
          <w:noProof/>
        </w:rPr>
        <w:fldChar w:fldCharType="end"/>
      </w:r>
      <w:r>
        <w:t>. Resultados f1.</w:t>
      </w:r>
    </w:p>
    <w:p w14:paraId="6D4443C3" w14:textId="6EE8737E" w:rsidR="00B9069B" w:rsidRDefault="00B9069B" w:rsidP="008152BA"/>
    <w:p w14:paraId="175872FF" w14:textId="77777777" w:rsidR="00B87905" w:rsidRDefault="00C9150A" w:rsidP="00B87905">
      <w:pPr>
        <w:keepNext/>
      </w:pPr>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66A39917" w14:textId="78111460" w:rsidR="00B9069B" w:rsidRDefault="00B87905" w:rsidP="00B87905">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13</w:t>
      </w:r>
      <w:r w:rsidR="00A9490D">
        <w:rPr>
          <w:noProof/>
        </w:rPr>
        <w:fldChar w:fldCharType="end"/>
      </w:r>
      <w:r>
        <w:t>. Resultados exactitud.</w:t>
      </w:r>
    </w:p>
    <w:p w14:paraId="334A583A" w14:textId="05F09446" w:rsidR="00C9150A" w:rsidRDefault="00C9150A" w:rsidP="008152BA"/>
    <w:p w14:paraId="543BDDD1" w14:textId="77777777" w:rsidR="00B87905" w:rsidRDefault="00C9150A" w:rsidP="00B87905">
      <w:pPr>
        <w:keepNext/>
      </w:pPr>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3E6FA39" w14:textId="06DE1DF9" w:rsidR="00B9069B" w:rsidRDefault="00B87905" w:rsidP="00CF1A67">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14</w:t>
      </w:r>
      <w:r w:rsidR="00A9490D">
        <w:rPr>
          <w:noProof/>
        </w:rPr>
        <w:fldChar w:fldCharType="end"/>
      </w:r>
      <w:r>
        <w:t xml:space="preserve">. Resultados, área bajo la curva </w:t>
      </w:r>
      <w:r w:rsidR="00CF1A67">
        <w:t>ROC</w:t>
      </w:r>
      <w:r>
        <w:t>.</w:t>
      </w:r>
    </w:p>
    <w:p w14:paraId="0B73BE30" w14:textId="1F3FE42C"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hipótesis y decidir el mejor modelo.</w:t>
      </w:r>
      <w:r w:rsidR="00EE5D10">
        <w:t xml:space="preserve"> Cabe destacar por lo que la exactitud es un buen indicador para </w:t>
      </w:r>
      <w:r w:rsidR="001577EE">
        <w:t>el</w:t>
      </w:r>
      <w:r w:rsidR="00EE5D10">
        <w:t xml:space="preserve"> análisis de hipótesis.</w:t>
      </w:r>
    </w:p>
    <w:p w14:paraId="251B3E67" w14:textId="0E0B5319" w:rsidR="006B7D0F" w:rsidRDefault="006B7D0F" w:rsidP="008152BA">
      <w:r>
        <w:t xml:space="preserve">Usando </w:t>
      </w:r>
      <w:r w:rsidR="000A5682">
        <w:t>una prueba</w:t>
      </w:r>
      <w:r>
        <w:t xml:space="preserve"> de Wilcoxon, se compara la exactitud de cada una de las cinco divisiones de la validación cruzada. Dando como resultado que los modelos son iguales, </w:t>
      </w:r>
      <w:r w:rsidR="001577EE">
        <w:lastRenderedPageBreak/>
        <w:t xml:space="preserve">de manera que se entrena el modelo más eficiente computacionalmente con los siguientes parámetros: </w:t>
      </w:r>
    </w:p>
    <w:p w14:paraId="3DE61684" w14:textId="3EFA8831" w:rsidR="006B7D0F" w:rsidRDefault="006B7D0F" w:rsidP="008152BA"/>
    <w:tbl>
      <w:tblPr>
        <w:tblStyle w:val="PlainTable4"/>
        <w:tblW w:w="0" w:type="auto"/>
        <w:jc w:val="center"/>
        <w:tblLook w:val="04A0" w:firstRow="1" w:lastRow="0" w:firstColumn="1" w:lastColumn="0" w:noHBand="0" w:noVBand="1"/>
      </w:tblPr>
      <w:tblGrid>
        <w:gridCol w:w="2123"/>
        <w:gridCol w:w="2124"/>
        <w:gridCol w:w="2124"/>
      </w:tblGrid>
      <w:tr w:rsidR="007C3821" w14:paraId="74772AC6" w14:textId="0339C4A0"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57F8D8B" w14:textId="16C1AEA5" w:rsidR="007C3821" w:rsidRPr="007C3821" w:rsidRDefault="007C3821" w:rsidP="000A5682">
            <w:pPr>
              <w:jc w:val="cente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 Vecinos</w:t>
            </w:r>
          </w:p>
        </w:tc>
        <w:tc>
          <w:tcPr>
            <w:tcW w:w="2124" w:type="dxa"/>
          </w:tcPr>
          <w:p w14:paraId="5A38CFD7" w14:textId="4568DED4"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Tipo de distancia</w:t>
            </w:r>
          </w:p>
        </w:tc>
      </w:tr>
      <w:tr w:rsidR="007C3821" w14:paraId="75C2BD5E" w14:textId="508A6145"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0BD9F53" w14:textId="1F3479E4" w:rsidR="007C3821" w:rsidRPr="00147A38" w:rsidRDefault="007C3821" w:rsidP="000A5682">
            <w:pPr>
              <w:jc w:val="center"/>
              <w:rPr>
                <w:b w:val="0"/>
                <w:bCs w:val="0"/>
              </w:rPr>
            </w:pPr>
            <w:r w:rsidRPr="00147A38">
              <w:rPr>
                <w:b w:val="0"/>
                <w:bCs w:val="0"/>
              </w:rPr>
              <w:t>41</w:t>
            </w:r>
          </w:p>
        </w:tc>
        <w:tc>
          <w:tcPr>
            <w:tcW w:w="2124" w:type="dxa"/>
          </w:tcPr>
          <w:p w14:paraId="5595FAC8" w14:textId="4EF87DCB" w:rsidR="007C3821" w:rsidRDefault="007C3821" w:rsidP="000A5682">
            <w:pPr>
              <w:jc w:val="center"/>
              <w:cnfStyle w:val="000000100000" w:firstRow="0" w:lastRow="0" w:firstColumn="0" w:lastColumn="0" w:oddVBand="0" w:evenVBand="0" w:oddHBand="1" w:evenHBand="0" w:firstRowFirstColumn="0" w:firstRowLastColumn="0" w:lastRowFirstColumn="0" w:lastRowLastColumn="0"/>
            </w:pPr>
            <w:r>
              <w:t>5</w:t>
            </w:r>
          </w:p>
        </w:tc>
        <w:tc>
          <w:tcPr>
            <w:tcW w:w="2124" w:type="dxa"/>
          </w:tcPr>
          <w:p w14:paraId="67C26FB4" w14:textId="4E517F6E" w:rsidR="007C3821" w:rsidRPr="007C3821" w:rsidRDefault="000A5682" w:rsidP="000A5682">
            <w:pPr>
              <w:keepNext/>
              <w:jc w:val="center"/>
              <w:cnfStyle w:val="000000100000" w:firstRow="0" w:lastRow="0" w:firstColumn="0" w:lastColumn="0" w:oddVBand="0" w:evenVBand="0" w:oddHBand="1" w:evenHBand="0" w:firstRowFirstColumn="0" w:firstRowLastColumn="0" w:lastRowFirstColumn="0" w:lastRowLastColumn="0"/>
            </w:pPr>
            <w:r>
              <w:t>M</w:t>
            </w:r>
            <w:r w:rsidR="001577EE" w:rsidRPr="001577EE">
              <w:t>anhattan</w:t>
            </w:r>
          </w:p>
        </w:tc>
      </w:tr>
    </w:tbl>
    <w:p w14:paraId="68517CF5" w14:textId="3D74B76B" w:rsidR="00147A38" w:rsidRDefault="00147A38">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4</w:t>
      </w:r>
      <w:r w:rsidR="0064235B">
        <w:rPr>
          <w:noProof/>
        </w:rPr>
        <w:fldChar w:fldCharType="end"/>
      </w:r>
      <w:r>
        <w:t>. Parámetros finales del modelo.</w:t>
      </w:r>
    </w:p>
    <w:p w14:paraId="2C47A029" w14:textId="2B25D3AD" w:rsidR="006B7D0F" w:rsidRDefault="00A6310C" w:rsidP="00A6310C">
      <w:pPr>
        <w:pStyle w:val="Heading4"/>
      </w:pPr>
      <w:r>
        <w:t>Evaluación final del modelo</w:t>
      </w:r>
    </w:p>
    <w:p w14:paraId="336A9BD0" w14:textId="452552A9" w:rsidR="009C0C22" w:rsidRPr="009C0C22" w:rsidRDefault="009C0C22" w:rsidP="009C0C22">
      <w:r>
        <w:t xml:space="preserve">La prueba final del modelo se realiza con los datos de validación, a </w:t>
      </w:r>
      <w:r w:rsidR="007B173F">
        <w:t>continuación,</w:t>
      </w:r>
      <w:r>
        <w:t xml:space="preserve"> se muestran los resultados:</w:t>
      </w:r>
    </w:p>
    <w:p w14:paraId="61EE66E7" w14:textId="77777777" w:rsidR="00147A38" w:rsidRDefault="002D1DAC" w:rsidP="00147A38">
      <w:pPr>
        <w:keepNext/>
        <w:jc w:val="center"/>
      </w:pPr>
      <w:r>
        <w:rPr>
          <w:noProof/>
        </w:rPr>
        <w:drawing>
          <wp:inline distT="0" distB="0" distL="0" distR="0" wp14:anchorId="0CF514A3" wp14:editId="10530117">
            <wp:extent cx="3670428" cy="3362325"/>
            <wp:effectExtent l="0" t="0" r="635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3706654" cy="3395510"/>
                    </a:xfrm>
                    <a:prstGeom prst="rect">
                      <a:avLst/>
                    </a:prstGeom>
                  </pic:spPr>
                </pic:pic>
              </a:graphicData>
            </a:graphic>
          </wp:inline>
        </w:drawing>
      </w:r>
    </w:p>
    <w:p w14:paraId="5DE90083" w14:textId="1DD30E5B" w:rsidR="00A6310C" w:rsidRDefault="00147A38" w:rsidP="00147A38">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15</w:t>
      </w:r>
      <w:r w:rsidR="00A9490D">
        <w:rPr>
          <w:noProof/>
        </w:rPr>
        <w:fldChar w:fldCharType="end"/>
      </w:r>
      <w:r>
        <w:t>. Matriz de confusión, modelo KNN.</w:t>
      </w:r>
    </w:p>
    <w:p w14:paraId="4FF958E9" w14:textId="2BD4B36B" w:rsidR="002D1DAC" w:rsidRDefault="002D1DAC" w:rsidP="002D1DAC">
      <w:pPr>
        <w:jc w:val="center"/>
      </w:pPr>
    </w:p>
    <w:tbl>
      <w:tblPr>
        <w:tblStyle w:val="PlainTable4"/>
        <w:tblW w:w="0" w:type="auto"/>
        <w:tblLook w:val="04A0" w:firstRow="1" w:lastRow="0" w:firstColumn="1" w:lastColumn="0" w:noHBand="0" w:noVBand="1"/>
      </w:tblPr>
      <w:tblGrid>
        <w:gridCol w:w="1536"/>
        <w:gridCol w:w="1394"/>
        <w:gridCol w:w="1215"/>
        <w:gridCol w:w="1396"/>
        <w:gridCol w:w="1454"/>
        <w:gridCol w:w="1509"/>
      </w:tblGrid>
      <w:tr w:rsidR="002D1DAC" w14:paraId="0BA9F148" w14:textId="77777777" w:rsidTr="009C6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3C400977" w14:textId="77777777" w:rsidR="002D1DAC" w:rsidRPr="00142B8D" w:rsidRDefault="002D1DAC" w:rsidP="009C0C22">
            <w:pPr>
              <w:jc w:val="center"/>
              <w:rPr>
                <w:i/>
                <w:iCs/>
              </w:rPr>
            </w:pPr>
            <w:r>
              <w:rPr>
                <w:i/>
                <w:iCs/>
              </w:rPr>
              <w:t>Sensibilidad</w:t>
            </w:r>
          </w:p>
        </w:tc>
        <w:tc>
          <w:tcPr>
            <w:tcW w:w="1455" w:type="dxa"/>
          </w:tcPr>
          <w:p w14:paraId="7FB7E17C" w14:textId="74E3DFA0"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4C524849"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0BABE447" w14:textId="46F309B3"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5C611D68" w14:textId="45D2703B" w:rsidR="002D1DAC" w:rsidRDefault="000A5682" w:rsidP="009C0C22">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4B1FFAB"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Especificidad</w:t>
            </w:r>
          </w:p>
        </w:tc>
      </w:tr>
      <w:tr w:rsidR="002D1DAC" w14:paraId="3E21A96B" w14:textId="77777777" w:rsidTr="009C6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119A0670" w14:textId="173AC6E7" w:rsidR="002D1DAC" w:rsidRPr="009C0C22" w:rsidRDefault="002D1DAC" w:rsidP="009C0C22">
            <w:pPr>
              <w:jc w:val="center"/>
              <w:rPr>
                <w:b w:val="0"/>
                <w:bCs w:val="0"/>
              </w:rPr>
            </w:pPr>
            <w:r w:rsidRPr="009C0C22">
              <w:rPr>
                <w:b w:val="0"/>
                <w:bCs w:val="0"/>
              </w:rPr>
              <w:t>0.89</w:t>
            </w:r>
            <w:r w:rsidR="007C2A22" w:rsidRPr="009C0C22">
              <w:rPr>
                <w:b w:val="0"/>
                <w:bCs w:val="0"/>
              </w:rPr>
              <w:t>2</w:t>
            </w:r>
          </w:p>
        </w:tc>
        <w:tc>
          <w:tcPr>
            <w:tcW w:w="1455" w:type="dxa"/>
          </w:tcPr>
          <w:p w14:paraId="5CF5C1C4" w14:textId="1B8EE76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0.895</w:t>
            </w:r>
          </w:p>
        </w:tc>
        <w:tc>
          <w:tcPr>
            <w:tcW w:w="1317" w:type="dxa"/>
          </w:tcPr>
          <w:p w14:paraId="5B175631" w14:textId="4D0851DF"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0.891</w:t>
            </w:r>
          </w:p>
        </w:tc>
        <w:tc>
          <w:tcPr>
            <w:tcW w:w="1452" w:type="dxa"/>
          </w:tcPr>
          <w:p w14:paraId="29527569" w14:textId="575B6FA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w:t>
            </w:r>
            <w:r w:rsidR="007C2A22">
              <w:t>2</w:t>
            </w:r>
          </w:p>
        </w:tc>
        <w:tc>
          <w:tcPr>
            <w:tcW w:w="1610" w:type="dxa"/>
          </w:tcPr>
          <w:p w14:paraId="5B6F0E4A" w14:textId="355B6D44"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0.9</w:t>
            </w:r>
            <w:r w:rsidR="007C2A22">
              <w:t>80</w:t>
            </w:r>
          </w:p>
        </w:tc>
        <w:tc>
          <w:tcPr>
            <w:tcW w:w="1096" w:type="dxa"/>
          </w:tcPr>
          <w:p w14:paraId="4E842238" w14:textId="382AAB51" w:rsidR="002D1DAC" w:rsidRDefault="002D1DAC" w:rsidP="00076F70">
            <w:pPr>
              <w:keepNext/>
              <w:jc w:val="center"/>
              <w:cnfStyle w:val="000000100000" w:firstRow="0" w:lastRow="0" w:firstColumn="0" w:lastColumn="0" w:oddVBand="0" w:evenVBand="0" w:oddHBand="1" w:evenHBand="0" w:firstRowFirstColumn="0" w:firstRowLastColumn="0" w:lastRowFirstColumn="0" w:lastRowLastColumn="0"/>
            </w:pPr>
            <w:r>
              <w:t>0.9</w:t>
            </w:r>
            <w:r w:rsidR="007C2A22">
              <w:t>46</w:t>
            </w:r>
          </w:p>
        </w:tc>
      </w:tr>
    </w:tbl>
    <w:p w14:paraId="36DC56FD" w14:textId="39F0BF4A" w:rsidR="00273656" w:rsidRDefault="00076F70" w:rsidP="006459A5">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5</w:t>
      </w:r>
      <w:r w:rsidR="0064235B">
        <w:rPr>
          <w:noProof/>
        </w:rPr>
        <w:fldChar w:fldCharType="end"/>
      </w:r>
      <w:r>
        <w:t>. Métricas finales en datos de validación.</w:t>
      </w:r>
    </w:p>
    <w:p w14:paraId="64CE3C46" w14:textId="44ED5486" w:rsidR="00E80E18" w:rsidRDefault="00E80E18" w:rsidP="00E80E18">
      <w:pPr>
        <w:pStyle w:val="Heading3"/>
      </w:pPr>
      <w:r>
        <w:t>Bosque aleatorio (RF)</w:t>
      </w:r>
    </w:p>
    <w:p w14:paraId="26A5B9C1" w14:textId="4A96835F" w:rsidR="007C2A22" w:rsidRDefault="006459A5" w:rsidP="007C2A22">
      <w:proofErr w:type="spellStart"/>
      <w:r>
        <w:t>Random</w:t>
      </w:r>
      <w:proofErr w:type="spellEnd"/>
      <w:r>
        <w:t xml:space="preserve"> </w:t>
      </w:r>
      <w:proofErr w:type="spellStart"/>
      <w:r>
        <w:t>forest</w:t>
      </w:r>
      <w:proofErr w:type="spellEnd"/>
      <w:r>
        <w:t xml:space="preserve"> o bosque aleatorio, r</w:t>
      </w:r>
      <w:r w:rsidR="005D0701">
        <w:t>ealiza la clasificación a través de una serie de pruebas a cada variable hasta alcanzar su clasificación, en cada prueba el conjunto de datos se</w:t>
      </w:r>
      <w:r>
        <w:t xml:space="preserve"> divide</w:t>
      </w:r>
      <w:r w:rsidR="005D0701">
        <w:t xml:space="preserve"> en un cierto </w:t>
      </w:r>
      <w:r>
        <w:t>número</w:t>
      </w:r>
      <w:r w:rsidR="005D0701">
        <w:t xml:space="preserve">, </w:t>
      </w:r>
      <w:r>
        <w:t>la cantidad de divisiones son</w:t>
      </w:r>
      <w:r w:rsidR="005D0701">
        <w:t xml:space="preserve"> controlad</w:t>
      </w:r>
      <w:r>
        <w:t>as</w:t>
      </w:r>
      <w:r w:rsidR="005D0701">
        <w:t xml:space="preserve"> por el </w:t>
      </w:r>
      <w:proofErr w:type="spellStart"/>
      <w:r w:rsidR="009C6336">
        <w:t>hiperparámetro</w:t>
      </w:r>
      <w:proofErr w:type="spellEnd"/>
      <w:r w:rsidR="005D0701">
        <w:t xml:space="preserve"> </w:t>
      </w:r>
      <w:proofErr w:type="spellStart"/>
      <w:r w:rsidR="005D0701">
        <w:rPr>
          <w:i/>
          <w:iCs/>
        </w:rPr>
        <w:t>min_samples_split</w:t>
      </w:r>
      <w:proofErr w:type="spellEnd"/>
      <w:r w:rsidR="005D0701">
        <w:t xml:space="preserve"> el cual se </w:t>
      </w:r>
      <w:r>
        <w:t>usará</w:t>
      </w:r>
      <w:r w:rsidR="005D0701">
        <w:t xml:space="preserve"> para el análisis. </w:t>
      </w:r>
    </w:p>
    <w:p w14:paraId="2FE98C8A" w14:textId="651367A0" w:rsidR="005D0701" w:rsidRDefault="005D0701" w:rsidP="007C2A22">
      <w:r>
        <w:t xml:space="preserve">El </w:t>
      </w:r>
      <w:r w:rsidR="00B4455D">
        <w:t>número</w:t>
      </w:r>
      <w:r w:rsidR="00773570">
        <w:t xml:space="preserve"> </w:t>
      </w:r>
      <w:r w:rsidR="00B4455D">
        <w:t>máximo</w:t>
      </w:r>
      <w:r>
        <w:t xml:space="preserve"> de variables que se </w:t>
      </w:r>
      <w:r w:rsidR="00B4455D">
        <w:t>evalúa</w:t>
      </w:r>
      <w:r>
        <w:t xml:space="preserve"> en cada prueba es </w:t>
      </w:r>
      <w:r w:rsidR="00B4455D">
        <w:t>otro</w:t>
      </w:r>
      <w:r>
        <w:t xml:space="preserve"> </w:t>
      </w:r>
      <w:r w:rsidR="009C6336">
        <w:t>hiperparámetro</w:t>
      </w:r>
      <w:r>
        <w:t xml:space="preserve"> escogido para el </w:t>
      </w:r>
      <w:r w:rsidR="00B4455D">
        <w:t>análisis,</w:t>
      </w:r>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4253F394" w14:textId="77777777" w:rsidR="009C6336" w:rsidRDefault="009C6336" w:rsidP="007C2A22"/>
    <w:tbl>
      <w:tblPr>
        <w:tblStyle w:val="PlainTable4"/>
        <w:tblW w:w="0" w:type="auto"/>
        <w:jc w:val="center"/>
        <w:tblLook w:val="04A0" w:firstRow="1" w:lastRow="0" w:firstColumn="1" w:lastColumn="0" w:noHBand="0" w:noVBand="1"/>
      </w:tblPr>
      <w:tblGrid>
        <w:gridCol w:w="2345"/>
        <w:gridCol w:w="2931"/>
      </w:tblGrid>
      <w:tr w:rsidR="00DF47A1" w14:paraId="6C3CF2E3"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AF4572" w14:textId="77777777" w:rsidR="00DF47A1" w:rsidRDefault="00DF47A1" w:rsidP="0078797E">
            <w:pPr>
              <w:jc w:val="center"/>
            </w:pPr>
            <w:r>
              <w:lastRenderedPageBreak/>
              <w:t>Parámetros</w:t>
            </w:r>
          </w:p>
        </w:tc>
        <w:tc>
          <w:tcPr>
            <w:tcW w:w="0" w:type="auto"/>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3EE7EC" w14:textId="525B432E" w:rsidR="00DF47A1" w:rsidRDefault="00773570" w:rsidP="0078797E">
            <w:pPr>
              <w:jc w:val="center"/>
            </w:pPr>
            <w:r>
              <w:t>Mínimo de divisiones</w:t>
            </w:r>
          </w:p>
        </w:tc>
        <w:tc>
          <w:tcPr>
            <w:tcW w:w="0" w:type="auto"/>
          </w:tcPr>
          <w:p w14:paraId="7D543381" w14:textId="15B6846D" w:rsidR="00DF47A1" w:rsidRDefault="00DF47A1" w:rsidP="0078797E">
            <w:pPr>
              <w:jc w:val="center"/>
              <w:cnfStyle w:val="000000100000" w:firstRow="0" w:lastRow="0" w:firstColumn="0" w:lastColumn="0" w:oddVBand="0" w:evenVBand="0" w:oddHBand="1" w:evenHBand="0" w:firstRowFirstColumn="0" w:firstRowLastColumn="0" w:lastRowFirstColumn="0" w:lastRowLastColumn="0"/>
            </w:pPr>
            <w:r w:rsidRPr="00E136F4">
              <w:t>[</w:t>
            </w:r>
            <w:r w:rsidR="00752D54">
              <w:t>2,5,10</w:t>
            </w:r>
            <w:r w:rsidRPr="00E136F4">
              <w:t>]</w:t>
            </w:r>
          </w:p>
        </w:tc>
      </w:tr>
      <w:tr w:rsidR="00DF47A1" w14:paraId="7B5E8931"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439487" w14:textId="061CF51A" w:rsidR="00DF47A1" w:rsidRDefault="00752D54" w:rsidP="0078797E">
            <w:pPr>
              <w:jc w:val="center"/>
            </w:pPr>
            <w:r>
              <w:t>Mínimo de hojas</w:t>
            </w:r>
          </w:p>
        </w:tc>
        <w:tc>
          <w:tcPr>
            <w:tcW w:w="0" w:type="auto"/>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C22385" w14:textId="27B7C7E9" w:rsidR="00DF47A1" w:rsidRDefault="00752D54" w:rsidP="0078797E">
            <w:pPr>
              <w:jc w:val="center"/>
            </w:pPr>
            <w:r>
              <w:t>Bootstrap</w:t>
            </w:r>
          </w:p>
        </w:tc>
        <w:tc>
          <w:tcPr>
            <w:tcW w:w="0" w:type="auto"/>
          </w:tcPr>
          <w:p w14:paraId="56D995EF" w14:textId="2CCDB7C5" w:rsidR="00DF47A1" w:rsidRDefault="00DF47A1" w:rsidP="0078797E">
            <w:pPr>
              <w:keepNext/>
              <w:jc w:val="center"/>
              <w:cnfStyle w:val="000000100000" w:firstRow="0" w:lastRow="0" w:firstColumn="0" w:lastColumn="0" w:oddVBand="0" w:evenVBand="0" w:oddHBand="1"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54960" w14:textId="0AA00A3F" w:rsidR="00752D54" w:rsidRDefault="00752D54" w:rsidP="0078797E">
            <w:pPr>
              <w:jc w:val="center"/>
            </w:pPr>
            <w:r>
              <w:t>Máximo de variables</w:t>
            </w:r>
          </w:p>
        </w:tc>
        <w:tc>
          <w:tcPr>
            <w:tcW w:w="0" w:type="auto"/>
          </w:tcPr>
          <w:p w14:paraId="67FCBC78" w14:textId="1BF1D1D7" w:rsidR="00752D54" w:rsidRDefault="00752D54" w:rsidP="00B4455D">
            <w:pPr>
              <w:keepNext/>
              <w:jc w:val="center"/>
              <w:cnfStyle w:val="000000000000" w:firstRow="0" w:lastRow="0" w:firstColumn="0" w:lastColumn="0" w:oddVBand="0" w:evenVBand="0" w:oddHBand="0" w:evenHBand="0" w:firstRowFirstColumn="0" w:firstRowLastColumn="0" w:lastRowFirstColumn="0" w:lastRowLastColumn="0"/>
            </w:pPr>
            <w:r w:rsidRPr="00752D54">
              <w:t>[</w:t>
            </w:r>
            <w:r w:rsidR="004C6CD5">
              <w:t>Automático</w:t>
            </w:r>
            <w:r w:rsidRPr="00752D54">
              <w:t>,</w:t>
            </w:r>
            <w:r w:rsidR="009C6336">
              <w:t xml:space="preserve"> </w:t>
            </w:r>
            <w:r>
              <w:t>raíz cuadrada</w:t>
            </w:r>
            <w:r w:rsidRPr="00752D54">
              <w:t>]</w:t>
            </w:r>
          </w:p>
        </w:tc>
      </w:tr>
    </w:tbl>
    <w:p w14:paraId="4378D68D" w14:textId="14523CDF" w:rsidR="005D0701" w:rsidRDefault="00B4455D" w:rsidP="00B4455D">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6</w:t>
      </w:r>
      <w:r w:rsidR="0064235B">
        <w:rPr>
          <w:noProof/>
        </w:rPr>
        <w:fldChar w:fldCharType="end"/>
      </w:r>
      <w:r>
        <w:t xml:space="preserve">. Combinación de </w:t>
      </w:r>
      <w:r w:rsidR="009C6336">
        <w:t>hiperparámetros</w:t>
      </w:r>
      <w:r>
        <w:t xml:space="preserve"> a evaluar.</w:t>
      </w:r>
    </w:p>
    <w:p w14:paraId="42B28979" w14:textId="5BF8686A" w:rsidR="00273656" w:rsidRDefault="00752D54" w:rsidP="00752D54">
      <w:pPr>
        <w:pStyle w:val="Heading4"/>
      </w:pPr>
      <w:r>
        <w:t>Resultados</w:t>
      </w:r>
    </w:p>
    <w:p w14:paraId="63CA9295" w14:textId="270BED90" w:rsidR="00752D54" w:rsidRDefault="00752D54" w:rsidP="00752D54">
      <w:r>
        <w:t>Ya que se entrenaron mas de 180 combinaciones, se muestran solo los mejores dos resultados de cada métrica, los resultados completos se encuentran en el anexo I</w:t>
      </w:r>
    </w:p>
    <w:p w14:paraId="0FA57998" w14:textId="77777777" w:rsidR="004C6CD5" w:rsidRDefault="004C6CD5" w:rsidP="00752D54"/>
    <w:p w14:paraId="298A9681" w14:textId="77777777" w:rsidR="00B4455D" w:rsidRDefault="009512E0" w:rsidP="00B4455D">
      <w:pPr>
        <w:keepNext/>
      </w:pPr>
      <w:r>
        <w:rPr>
          <w:noProof/>
        </w:rPr>
        <w:drawing>
          <wp:inline distT="0" distB="0" distL="0" distR="0" wp14:anchorId="0DFE1499" wp14:editId="4DD6DA5B">
            <wp:extent cx="5372100" cy="1814284"/>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392431" cy="1821150"/>
                    </a:xfrm>
                    <a:prstGeom prst="rect">
                      <a:avLst/>
                    </a:prstGeom>
                  </pic:spPr>
                </pic:pic>
              </a:graphicData>
            </a:graphic>
          </wp:inline>
        </w:drawing>
      </w:r>
    </w:p>
    <w:p w14:paraId="0FB9FC10" w14:textId="7D2B45FA" w:rsidR="009512E0" w:rsidRDefault="00B4455D" w:rsidP="00B4455D">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16</w:t>
      </w:r>
      <w:r w:rsidR="00A9490D">
        <w:rPr>
          <w:noProof/>
        </w:rPr>
        <w:fldChar w:fldCharType="end"/>
      </w:r>
      <w:r>
        <w:t xml:space="preserve">. Resultados </w:t>
      </w:r>
      <w:r w:rsidR="004C6CD5">
        <w:t>de sensibilidad</w:t>
      </w:r>
      <w:r>
        <w:t>.</w:t>
      </w:r>
    </w:p>
    <w:p w14:paraId="1BE845BE" w14:textId="77777777" w:rsidR="00B4455D" w:rsidRDefault="009512E0" w:rsidP="00B4455D">
      <w:pPr>
        <w:keepNext/>
      </w:pPr>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3EAF7D03" w14:textId="3E037D34" w:rsidR="009512E0" w:rsidRDefault="00B4455D" w:rsidP="00B4455D">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17</w:t>
      </w:r>
      <w:r w:rsidR="00A9490D">
        <w:rPr>
          <w:noProof/>
        </w:rPr>
        <w:fldChar w:fldCharType="end"/>
      </w:r>
      <w:r>
        <w:t>. Resultados precisión.</w:t>
      </w:r>
    </w:p>
    <w:p w14:paraId="6C4B3112" w14:textId="77777777" w:rsidR="00B4455D" w:rsidRDefault="009512E0" w:rsidP="00B4455D">
      <w:pPr>
        <w:keepNext/>
      </w:pPr>
      <w:r>
        <w:rPr>
          <w:noProof/>
        </w:rPr>
        <w:lastRenderedPageBreak/>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482D3F26" w14:textId="7F12E535" w:rsidR="009512E0" w:rsidRDefault="00B4455D" w:rsidP="00B4455D">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18</w:t>
      </w:r>
      <w:r w:rsidR="00A9490D">
        <w:rPr>
          <w:noProof/>
        </w:rPr>
        <w:fldChar w:fldCharType="end"/>
      </w:r>
      <w:r>
        <w:t>. Resultados f1.</w:t>
      </w:r>
    </w:p>
    <w:p w14:paraId="772F5587" w14:textId="77777777" w:rsidR="00B4455D" w:rsidRDefault="00AA0177" w:rsidP="00B4455D">
      <w:pPr>
        <w:keepNext/>
      </w:pPr>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3ECC7AEC" w14:textId="42B5E0E6" w:rsidR="00AA0177" w:rsidRDefault="00B4455D" w:rsidP="00B4455D">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19</w:t>
      </w:r>
      <w:r w:rsidR="00A9490D">
        <w:rPr>
          <w:noProof/>
        </w:rPr>
        <w:fldChar w:fldCharType="end"/>
      </w:r>
      <w:r>
        <w:t>. Resultados exactitud.</w:t>
      </w:r>
    </w:p>
    <w:p w14:paraId="14871F30" w14:textId="77777777" w:rsidR="00B4455D" w:rsidRDefault="00AA0177" w:rsidP="00B4455D">
      <w:pPr>
        <w:keepNext/>
      </w:pPr>
      <w:r>
        <w:rPr>
          <w:noProof/>
        </w:rPr>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7FE6C603" w14:textId="71137C9E" w:rsidR="00AA0177" w:rsidRDefault="00B4455D" w:rsidP="00B4455D">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20</w:t>
      </w:r>
      <w:r w:rsidR="00A9490D">
        <w:rPr>
          <w:noProof/>
        </w:rPr>
        <w:fldChar w:fldCharType="end"/>
      </w:r>
      <w:r>
        <w:t>. Resultados área bajo la curva ROC.</w:t>
      </w:r>
    </w:p>
    <w:p w14:paraId="1A153CE4" w14:textId="4EBD5067" w:rsidR="00AA0177" w:rsidRDefault="00AA0177" w:rsidP="00752D54">
      <w:r>
        <w:t xml:space="preserve">Aplicando de nuevo </w:t>
      </w:r>
      <w:r w:rsidR="004C6CD5">
        <w:t>la prueba</w:t>
      </w:r>
      <w:r>
        <w:t xml:space="preserve"> estadístic</w:t>
      </w:r>
      <w:r w:rsidR="004C6CD5">
        <w:t>a</w:t>
      </w:r>
      <w:r>
        <w:t xml:space="preserve"> de Wilcoxon, se llega al resultado que los modelos son iguales, por lo que se usa los parámetros que agilicen la velocidad de cómputo:</w:t>
      </w:r>
    </w:p>
    <w:p w14:paraId="6548E4D0" w14:textId="77777777" w:rsidR="00B4455D" w:rsidRDefault="00B4455D" w:rsidP="00752D54"/>
    <w:tbl>
      <w:tblPr>
        <w:tblStyle w:val="PlainTable4"/>
        <w:tblW w:w="0" w:type="auto"/>
        <w:jc w:val="center"/>
        <w:tblLook w:val="04A0" w:firstRow="1" w:lastRow="0" w:firstColumn="1" w:lastColumn="0" w:noHBand="0" w:noVBand="1"/>
      </w:tblPr>
      <w:tblGrid>
        <w:gridCol w:w="1698"/>
        <w:gridCol w:w="1794"/>
        <w:gridCol w:w="1832"/>
        <w:gridCol w:w="1585"/>
      </w:tblGrid>
      <w:tr w:rsidR="00AA0177" w14:paraId="12BB1C18" w14:textId="376990BF" w:rsidTr="00F53B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Máximo de variables</w:t>
            </w:r>
          </w:p>
        </w:tc>
        <w:tc>
          <w:tcPr>
            <w:tcW w:w="1832" w:type="dxa"/>
          </w:tcPr>
          <w:p w14:paraId="72C1DFFF" w14:textId="75AEFEDA"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hojas</w:t>
            </w:r>
          </w:p>
        </w:tc>
        <w:tc>
          <w:tcPr>
            <w:tcW w:w="1585" w:type="dxa"/>
          </w:tcPr>
          <w:p w14:paraId="4913AA88" w14:textId="20366851" w:rsidR="00AA0177"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divisiones</w:t>
            </w:r>
          </w:p>
        </w:tc>
      </w:tr>
      <w:tr w:rsidR="00AA0177" w14:paraId="4CFEAB24" w14:textId="0051BEA3" w:rsidTr="00F53B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2F319245" w14:textId="4EEDC4F4" w:rsidR="00AA0177" w:rsidRDefault="00AA0177" w:rsidP="0078797E">
            <w:r>
              <w:t>Falso</w:t>
            </w:r>
          </w:p>
        </w:tc>
        <w:tc>
          <w:tcPr>
            <w:tcW w:w="1794" w:type="dxa"/>
          </w:tcPr>
          <w:p w14:paraId="1BC53AD5" w14:textId="1AF23EF3" w:rsidR="00AA0177" w:rsidRDefault="00AA0177" w:rsidP="0078797E">
            <w:pPr>
              <w:cnfStyle w:val="000000100000" w:firstRow="0" w:lastRow="0" w:firstColumn="0" w:lastColumn="0" w:oddVBand="0" w:evenVBand="0" w:oddHBand="1" w:evenHBand="0" w:firstRowFirstColumn="0" w:firstRowLastColumn="0" w:lastRowFirstColumn="0" w:lastRowLastColumn="0"/>
            </w:pPr>
            <w:r>
              <w:t>Automático</w:t>
            </w:r>
          </w:p>
        </w:tc>
        <w:tc>
          <w:tcPr>
            <w:tcW w:w="1832" w:type="dxa"/>
          </w:tcPr>
          <w:p w14:paraId="786EC814" w14:textId="0C91A4C6" w:rsidR="00AA0177" w:rsidRPr="007C3821" w:rsidRDefault="00AA0177" w:rsidP="0078797E">
            <w:pPr>
              <w:cnfStyle w:val="000000100000" w:firstRow="0" w:lastRow="0" w:firstColumn="0" w:lastColumn="0" w:oddVBand="0" w:evenVBand="0" w:oddHBand="1" w:evenHBand="0" w:firstRowFirstColumn="0" w:firstRowLastColumn="0" w:lastRowFirstColumn="0" w:lastRowLastColumn="0"/>
            </w:pPr>
            <w:r>
              <w:t>2</w:t>
            </w:r>
          </w:p>
        </w:tc>
        <w:tc>
          <w:tcPr>
            <w:tcW w:w="1585" w:type="dxa"/>
          </w:tcPr>
          <w:p w14:paraId="21FF52FD" w14:textId="475957A7" w:rsidR="00AA0177" w:rsidRDefault="00AA0177" w:rsidP="00B4455D">
            <w:pPr>
              <w:keepNext/>
              <w:cnfStyle w:val="000000100000" w:firstRow="0" w:lastRow="0" w:firstColumn="0" w:lastColumn="0" w:oddVBand="0" w:evenVBand="0" w:oddHBand="1" w:evenHBand="0" w:firstRowFirstColumn="0" w:firstRowLastColumn="0" w:lastRowFirstColumn="0" w:lastRowLastColumn="0"/>
            </w:pPr>
            <w:r>
              <w:t>5</w:t>
            </w:r>
          </w:p>
        </w:tc>
      </w:tr>
    </w:tbl>
    <w:p w14:paraId="090A188A" w14:textId="4598B332" w:rsidR="00AA0177" w:rsidRPr="00752D54" w:rsidRDefault="00B4455D" w:rsidP="00B4455D">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7</w:t>
      </w:r>
      <w:r w:rsidR="0064235B">
        <w:rPr>
          <w:noProof/>
        </w:rPr>
        <w:fldChar w:fldCharType="end"/>
      </w:r>
      <w:r>
        <w:t>. Modelo final.</w:t>
      </w:r>
    </w:p>
    <w:p w14:paraId="2ABAAF3F" w14:textId="387EEF95" w:rsidR="00752D54" w:rsidRDefault="00752D54" w:rsidP="00752D54">
      <w:pPr>
        <w:pStyle w:val="Heading4"/>
      </w:pPr>
      <w:r>
        <w:lastRenderedPageBreak/>
        <w:t>Evaluación final del modelo</w:t>
      </w:r>
    </w:p>
    <w:p w14:paraId="78B9EFCE" w14:textId="23A8B97A" w:rsidR="00B4455D" w:rsidRPr="00B4455D" w:rsidRDefault="00B4455D" w:rsidP="00B4455D">
      <w:r>
        <w:t>Luego de escoger el mejor modelo, se evalúa el desempeño con los datos de validación:</w:t>
      </w:r>
    </w:p>
    <w:p w14:paraId="35B84028" w14:textId="77777777" w:rsidR="00214F6B" w:rsidRDefault="00282A21" w:rsidP="00214F6B">
      <w:pPr>
        <w:keepNext/>
        <w:jc w:val="center"/>
      </w:pPr>
      <w:r>
        <w:rPr>
          <w:noProof/>
        </w:rPr>
        <w:drawing>
          <wp:inline distT="0" distB="0" distL="0" distR="0" wp14:anchorId="6D67A2D6" wp14:editId="6E454CD4">
            <wp:extent cx="3733800" cy="343345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760268" cy="3457798"/>
                    </a:xfrm>
                    <a:prstGeom prst="rect">
                      <a:avLst/>
                    </a:prstGeom>
                  </pic:spPr>
                </pic:pic>
              </a:graphicData>
            </a:graphic>
          </wp:inline>
        </w:drawing>
      </w:r>
    </w:p>
    <w:p w14:paraId="3B35574A" w14:textId="704503D8" w:rsidR="00AA0177" w:rsidRDefault="00214F6B" w:rsidP="00B4455D">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21</w:t>
      </w:r>
      <w:r w:rsidR="00A9490D">
        <w:rPr>
          <w:noProof/>
        </w:rPr>
        <w:fldChar w:fldCharType="end"/>
      </w:r>
      <w:r w:rsidR="00B4455D">
        <w:t>. Matriz de confusión con los datos de validación.</w:t>
      </w:r>
    </w:p>
    <w:p w14:paraId="77B9BC90" w14:textId="2B83C637" w:rsidR="00282A21" w:rsidRDefault="00282A21" w:rsidP="00282A21">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282A21" w14:paraId="4B546A9F" w14:textId="77777777" w:rsidTr="004C6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52522BB0"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562D6FB"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BDE1F12" w14:textId="68EC6183" w:rsidR="00282A21" w:rsidRDefault="004C6CD5" w:rsidP="0078797E">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035ABEBF"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Especificidad</w:t>
            </w:r>
          </w:p>
        </w:tc>
      </w:tr>
      <w:tr w:rsidR="00282A21" w14:paraId="5F85107B" w14:textId="77777777" w:rsidTr="004C6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08B2950" w14:textId="47CEB5E1" w:rsidR="00282A21" w:rsidRPr="00B4455D" w:rsidRDefault="00282A21" w:rsidP="0078797E">
            <w:pPr>
              <w:jc w:val="center"/>
              <w:rPr>
                <w:b w:val="0"/>
                <w:bCs w:val="0"/>
              </w:rPr>
            </w:pPr>
            <w:r w:rsidRPr="00B4455D">
              <w:rPr>
                <w:b w:val="0"/>
                <w:bCs w:val="0"/>
              </w:rPr>
              <w:t>0.982</w:t>
            </w:r>
          </w:p>
        </w:tc>
        <w:tc>
          <w:tcPr>
            <w:tcW w:w="1455" w:type="dxa"/>
          </w:tcPr>
          <w:p w14:paraId="75BC837A" w14:textId="1069829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317" w:type="dxa"/>
          </w:tcPr>
          <w:p w14:paraId="5C0CDFF9" w14:textId="7D5A6500"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452" w:type="dxa"/>
          </w:tcPr>
          <w:p w14:paraId="74F93430" w14:textId="7D175D13"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610" w:type="dxa"/>
          </w:tcPr>
          <w:p w14:paraId="17540263" w14:textId="3C8A7B6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0.999</w:t>
            </w:r>
          </w:p>
        </w:tc>
        <w:tc>
          <w:tcPr>
            <w:tcW w:w="1096" w:type="dxa"/>
          </w:tcPr>
          <w:p w14:paraId="0CEC47A4" w14:textId="664DDC81" w:rsidR="00282A21" w:rsidRDefault="00282A21" w:rsidP="00B4455D">
            <w:pPr>
              <w:keepNext/>
              <w:jc w:val="center"/>
              <w:cnfStyle w:val="000000100000" w:firstRow="0" w:lastRow="0" w:firstColumn="0" w:lastColumn="0" w:oddVBand="0" w:evenVBand="0" w:oddHBand="1" w:evenHBand="0" w:firstRowFirstColumn="0" w:firstRowLastColumn="0" w:lastRowFirstColumn="0" w:lastRowLastColumn="0"/>
            </w:pPr>
            <w:r>
              <w:t>0.991</w:t>
            </w:r>
          </w:p>
        </w:tc>
      </w:tr>
    </w:tbl>
    <w:p w14:paraId="4E9ABA1C" w14:textId="3A57236E" w:rsidR="00AA0177" w:rsidRPr="00AA0177" w:rsidRDefault="00B4455D" w:rsidP="004C6CD5">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8</w:t>
      </w:r>
      <w:r w:rsidR="0064235B">
        <w:rPr>
          <w:noProof/>
        </w:rPr>
        <w:fldChar w:fldCharType="end"/>
      </w:r>
      <w:r>
        <w:t xml:space="preserve">. Métricas en datos de </w:t>
      </w:r>
      <w:r w:rsidR="00214F6B">
        <w:t>validación</w:t>
      </w:r>
      <w:r>
        <w:t>.</w:t>
      </w:r>
    </w:p>
    <w:p w14:paraId="1CEAD9BA" w14:textId="0115385D" w:rsidR="00E80E18" w:rsidRDefault="00E80E18" w:rsidP="00E80E18">
      <w:pPr>
        <w:pStyle w:val="Heading3"/>
      </w:pPr>
      <w:r>
        <w:t>Redes neuronales convencionales (CNN)</w:t>
      </w:r>
    </w:p>
    <w:p w14:paraId="7873F80E" w14:textId="77777777" w:rsidR="00602A0C" w:rsidRDefault="002151F6" w:rsidP="005C3E9C">
      <w:r>
        <w:t xml:space="preserve">Los clasificadores de </w:t>
      </w:r>
      <w:r w:rsidR="00777011">
        <w:t>redes artificiales convolucionales se basan en la aplicación de filtros sucesivos a imágenes, que facilitan la extracción de características que serán usadas luego para realizar la clasificación.</w:t>
      </w:r>
      <w:r w:rsidR="004C6CD5">
        <w:t xml:space="preserve"> Sin embargo, el desempeño de estas técnicas depende en gran medida de la calidad del proceso de entrenamiento. Específicament</w:t>
      </w:r>
      <w:r w:rsidR="00602A0C">
        <w:t>e</w:t>
      </w:r>
      <w:r w:rsidR="004C6CD5">
        <w:t>,</w:t>
      </w:r>
      <w:r w:rsidR="00602A0C">
        <w:t xml:space="preserve"> se recomienda contar con un conjunto numeroso de muestras de entrenamiento.</w:t>
      </w:r>
    </w:p>
    <w:p w14:paraId="5CBF44CD" w14:textId="271E7473" w:rsidR="00777011" w:rsidRDefault="00602A0C" w:rsidP="005C3E9C">
      <w:r>
        <w:t>En este caso, incluso luego de haber aumentado el conjunto de datos original, no se disponían de datos suficientes para realizar un entrenamiento de calidad. Por este motivo, se decidió utilizar un concepto denominado transferencia de conocimiento, a través del cual se toma una red neuronal pre-entrenada, y se sustituyen sus capas finales por unas adecuadas al</w:t>
      </w:r>
      <w:r w:rsidR="00587C79">
        <w:t xml:space="preserve"> problema de clasificación en cuestión.</w:t>
      </w:r>
      <w:r>
        <w:t xml:space="preserve">    </w:t>
      </w:r>
      <w:r w:rsidR="004C6CD5">
        <w:t xml:space="preserve"> </w:t>
      </w:r>
    </w:p>
    <w:p w14:paraId="5DF39601" w14:textId="61DE6FF7" w:rsidR="007746D1" w:rsidRDefault="00587C79" w:rsidP="005C3E9C">
      <w:r>
        <w:t>Para este trabajo,</w:t>
      </w:r>
      <w:r w:rsidR="00071883">
        <w:t xml:space="preserve"> se tomaron en cuenta diferentes arquitecturas predefinidas en la librería keras. </w:t>
      </w:r>
      <w:r>
        <w:t>Los criterios seguidos para la selección de estas arquitecturas fueron la velocidad de cómputo, ya que esta aplicación se espera pueda desarrollarse en tiempo real, y la exactitud de la clasificación</w:t>
      </w:r>
      <w:r w:rsidR="00663485">
        <w:t>.</w:t>
      </w:r>
      <w:r w:rsidR="007E57FD">
        <w:t xml:space="preserve"> La </w:t>
      </w:r>
      <w:r w:rsidR="007E57FD">
        <w:fldChar w:fldCharType="begin"/>
      </w:r>
      <w:r w:rsidR="007E57FD">
        <w:instrText xml:space="preserve"> REF _Ref99280627 \h </w:instrText>
      </w:r>
      <w:r w:rsidR="007E57FD">
        <w:fldChar w:fldCharType="separate"/>
      </w:r>
      <w:r w:rsidR="007E57FD">
        <w:t xml:space="preserve">Tabla </w:t>
      </w:r>
      <w:r w:rsidR="007E57FD">
        <w:rPr>
          <w:noProof/>
        </w:rPr>
        <w:t>9</w:t>
      </w:r>
      <w:r w:rsidR="007E57FD">
        <w:fldChar w:fldCharType="end"/>
      </w:r>
      <w:r w:rsidR="007E57FD">
        <w:t xml:space="preserve"> </w:t>
      </w:r>
      <w:r w:rsidR="00060A01">
        <w:t>muestra</w:t>
      </w:r>
      <w:r w:rsidR="007E44C9">
        <w:t xml:space="preserve"> los modelos seleccionados y sus</w:t>
      </w:r>
      <w:r w:rsidR="00060A01">
        <w:t xml:space="preserve"> distintas configuraciones en cuanto a su profundidad y número de parámetros (pesos) totales.</w:t>
      </w:r>
    </w:p>
    <w:tbl>
      <w:tblPr>
        <w:tblStyle w:val="PlainTable4"/>
        <w:tblW w:w="0" w:type="auto"/>
        <w:jc w:val="center"/>
        <w:tblLook w:val="04A0" w:firstRow="1" w:lastRow="0" w:firstColumn="1" w:lastColumn="0" w:noHBand="0" w:noVBand="1"/>
      </w:tblPr>
      <w:tblGrid>
        <w:gridCol w:w="1285"/>
        <w:gridCol w:w="1146"/>
        <w:gridCol w:w="1376"/>
        <w:gridCol w:w="1456"/>
        <w:gridCol w:w="2387"/>
      </w:tblGrid>
      <w:tr w:rsidR="002A19B1" w14:paraId="5936F28E" w14:textId="77777777" w:rsidTr="007E57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CCF0A" w14:textId="09636103" w:rsidR="002A19B1" w:rsidRDefault="002A19B1" w:rsidP="005C3E9C">
            <w:r>
              <w:lastRenderedPageBreak/>
              <w:t>Model</w:t>
            </w:r>
            <w:r w:rsidR="007E57FD">
              <w:t>o</w:t>
            </w:r>
          </w:p>
        </w:tc>
        <w:tc>
          <w:tcPr>
            <w:tcW w:w="0" w:type="auto"/>
          </w:tcPr>
          <w:p w14:paraId="13FF7E17" w14:textId="78F521D1" w:rsidR="002A19B1" w:rsidRDefault="002A19B1" w:rsidP="005C3E9C">
            <w:pPr>
              <w:cnfStyle w:val="100000000000" w:firstRow="1" w:lastRow="0" w:firstColumn="0" w:lastColumn="0" w:oddVBand="0" w:evenVBand="0" w:oddHBand="0" w:evenHBand="0" w:firstRowFirstColumn="0" w:firstRowLastColumn="0" w:lastRowFirstColumn="0" w:lastRowLastColumn="0"/>
            </w:pPr>
            <w:r>
              <w:t>Exactitud</w:t>
            </w:r>
          </w:p>
        </w:tc>
        <w:tc>
          <w:tcPr>
            <w:tcW w:w="0" w:type="auto"/>
          </w:tcPr>
          <w:p w14:paraId="4B94E876" w14:textId="1F678137" w:rsidR="002A19B1" w:rsidRDefault="002A19B1" w:rsidP="005C3E9C">
            <w:pPr>
              <w:cnfStyle w:val="100000000000" w:firstRow="1" w:lastRow="0" w:firstColumn="0" w:lastColumn="0" w:oddVBand="0" w:evenVBand="0" w:oddHBand="0" w:evenHBand="0" w:firstRowFirstColumn="0" w:firstRowLastColumn="0" w:lastRowFirstColumn="0" w:lastRowLastColumn="0"/>
            </w:pPr>
            <w:r>
              <w:t>Parámetros</w:t>
            </w:r>
          </w:p>
        </w:tc>
        <w:tc>
          <w:tcPr>
            <w:tcW w:w="0" w:type="auto"/>
          </w:tcPr>
          <w:p w14:paraId="2AA6C1DF" w14:textId="41F2F261" w:rsidR="002A19B1" w:rsidRDefault="00060A01" w:rsidP="005C3E9C">
            <w:pPr>
              <w:cnfStyle w:val="100000000000" w:firstRow="1" w:lastRow="0" w:firstColumn="0" w:lastColumn="0" w:oddVBand="0" w:evenVBand="0" w:oddHBand="0" w:evenHBand="0" w:firstRowFirstColumn="0" w:firstRowLastColumn="0" w:lastRowFirstColumn="0" w:lastRowLastColumn="0"/>
            </w:pPr>
            <w:r>
              <w:t>Profundidad</w:t>
            </w:r>
          </w:p>
        </w:tc>
        <w:tc>
          <w:tcPr>
            <w:tcW w:w="0" w:type="auto"/>
          </w:tcPr>
          <w:p w14:paraId="5A685B08" w14:textId="657FB578" w:rsidR="002A19B1" w:rsidRDefault="002A19B1" w:rsidP="005C3E9C">
            <w:pPr>
              <w:cnfStyle w:val="100000000000" w:firstRow="1" w:lastRow="0" w:firstColumn="0" w:lastColumn="0" w:oddVBand="0" w:evenVBand="0" w:oddHBand="0" w:evenHBand="0" w:firstRowFirstColumn="0" w:firstRowLastColumn="0" w:lastRowFirstColumn="0" w:lastRowLastColumn="0"/>
            </w:pPr>
            <w:r>
              <w:t>Tiempo (ms) por paso</w:t>
            </w:r>
          </w:p>
        </w:tc>
      </w:tr>
      <w:tr w:rsidR="002A19B1" w14:paraId="2851569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0418EA" w14:textId="7831A971" w:rsidR="002A19B1" w:rsidRDefault="002A19B1" w:rsidP="005C3E9C">
            <w:r>
              <w:t>Vgg16</w:t>
            </w:r>
          </w:p>
        </w:tc>
        <w:tc>
          <w:tcPr>
            <w:tcW w:w="0" w:type="auto"/>
          </w:tcPr>
          <w:p w14:paraId="343C8EFE" w14:textId="1E08CA90" w:rsidR="002A19B1" w:rsidRDefault="002A19B1" w:rsidP="005C3E9C">
            <w:pPr>
              <w:cnfStyle w:val="000000100000" w:firstRow="0" w:lastRow="0" w:firstColumn="0" w:lastColumn="0" w:oddVBand="0" w:evenVBand="0" w:oddHBand="1" w:evenHBand="0" w:firstRowFirstColumn="0" w:firstRowLastColumn="0" w:lastRowFirstColumn="0" w:lastRowLastColumn="0"/>
            </w:pPr>
            <w:r>
              <w:t>90.1</w:t>
            </w:r>
          </w:p>
        </w:tc>
        <w:tc>
          <w:tcPr>
            <w:tcW w:w="0" w:type="auto"/>
          </w:tcPr>
          <w:p w14:paraId="124672C7" w14:textId="54067B55" w:rsidR="002A19B1" w:rsidRDefault="002A19B1" w:rsidP="005C3E9C">
            <w:pPr>
              <w:cnfStyle w:val="000000100000" w:firstRow="0" w:lastRow="0" w:firstColumn="0" w:lastColumn="0" w:oddVBand="0" w:evenVBand="0" w:oddHBand="1" w:evenHBand="0" w:firstRowFirstColumn="0" w:firstRowLastColumn="0" w:lastRowFirstColumn="0" w:lastRowLastColumn="0"/>
            </w:pPr>
            <w:r>
              <w:t>138.4 M</w:t>
            </w:r>
          </w:p>
        </w:tc>
        <w:tc>
          <w:tcPr>
            <w:tcW w:w="0" w:type="auto"/>
          </w:tcPr>
          <w:p w14:paraId="33AE013A" w14:textId="2A113EA7" w:rsidR="002A19B1" w:rsidRDefault="007E57FD" w:rsidP="005C3E9C">
            <w:pPr>
              <w:cnfStyle w:val="000000100000" w:firstRow="0" w:lastRow="0" w:firstColumn="0" w:lastColumn="0" w:oddVBand="0" w:evenVBand="0" w:oddHBand="1" w:evenHBand="0" w:firstRowFirstColumn="0" w:firstRowLastColumn="0" w:lastRowFirstColumn="0" w:lastRowLastColumn="0"/>
            </w:pPr>
            <w:r>
              <w:t>16</w:t>
            </w:r>
          </w:p>
        </w:tc>
        <w:tc>
          <w:tcPr>
            <w:tcW w:w="0" w:type="auto"/>
          </w:tcPr>
          <w:p w14:paraId="3571EC1B" w14:textId="24DE8FBF" w:rsidR="002A19B1" w:rsidRDefault="007E57FD" w:rsidP="005C3E9C">
            <w:pPr>
              <w:cnfStyle w:val="000000100000" w:firstRow="0" w:lastRow="0" w:firstColumn="0" w:lastColumn="0" w:oddVBand="0" w:evenVBand="0" w:oddHBand="1" w:evenHBand="0" w:firstRowFirstColumn="0" w:firstRowLastColumn="0" w:lastRowFirstColumn="0" w:lastRowLastColumn="0"/>
            </w:pPr>
            <w:r>
              <w:t>69.5</w:t>
            </w:r>
          </w:p>
        </w:tc>
      </w:tr>
      <w:tr w:rsidR="002A19B1" w14:paraId="0D7FC299" w14:textId="77777777" w:rsidTr="007E57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735F74" w14:textId="61C25BFA" w:rsidR="002A19B1" w:rsidRDefault="002A19B1" w:rsidP="005C3E9C">
            <w:r>
              <w:t>ResNet50</w:t>
            </w:r>
          </w:p>
        </w:tc>
        <w:tc>
          <w:tcPr>
            <w:tcW w:w="0" w:type="auto"/>
          </w:tcPr>
          <w:p w14:paraId="0C21D05E" w14:textId="58F87152" w:rsidR="002A19B1" w:rsidRDefault="002A19B1" w:rsidP="005C3E9C">
            <w:pPr>
              <w:cnfStyle w:val="000000000000" w:firstRow="0" w:lastRow="0" w:firstColumn="0" w:lastColumn="0" w:oddVBand="0" w:evenVBand="0" w:oddHBand="0" w:evenHBand="0" w:firstRowFirstColumn="0" w:firstRowLastColumn="0" w:lastRowFirstColumn="0" w:lastRowLastColumn="0"/>
            </w:pPr>
            <w:r>
              <w:t>92.1</w:t>
            </w:r>
          </w:p>
        </w:tc>
        <w:tc>
          <w:tcPr>
            <w:tcW w:w="0" w:type="auto"/>
          </w:tcPr>
          <w:p w14:paraId="084356DB" w14:textId="6BBFDA2A" w:rsidR="002A19B1" w:rsidRDefault="007E57FD" w:rsidP="005C3E9C">
            <w:pPr>
              <w:cnfStyle w:val="000000000000" w:firstRow="0" w:lastRow="0" w:firstColumn="0" w:lastColumn="0" w:oddVBand="0" w:evenVBand="0" w:oddHBand="0" w:evenHBand="0" w:firstRowFirstColumn="0" w:firstRowLastColumn="0" w:lastRowFirstColumn="0" w:lastRowLastColumn="0"/>
            </w:pPr>
            <w:r>
              <w:t>25.6 M</w:t>
            </w:r>
          </w:p>
        </w:tc>
        <w:tc>
          <w:tcPr>
            <w:tcW w:w="0" w:type="auto"/>
          </w:tcPr>
          <w:p w14:paraId="1A67C596" w14:textId="58C30C83" w:rsidR="002A19B1" w:rsidRDefault="007E57FD" w:rsidP="005C3E9C">
            <w:pPr>
              <w:cnfStyle w:val="000000000000" w:firstRow="0" w:lastRow="0" w:firstColumn="0" w:lastColumn="0" w:oddVBand="0" w:evenVBand="0" w:oddHBand="0" w:evenHBand="0" w:firstRowFirstColumn="0" w:firstRowLastColumn="0" w:lastRowFirstColumn="0" w:lastRowLastColumn="0"/>
            </w:pPr>
            <w:r>
              <w:t>107</w:t>
            </w:r>
          </w:p>
        </w:tc>
        <w:tc>
          <w:tcPr>
            <w:tcW w:w="0" w:type="auto"/>
          </w:tcPr>
          <w:p w14:paraId="1A13BD8C" w14:textId="6D121A0F" w:rsidR="002A19B1" w:rsidRDefault="007E57FD" w:rsidP="005C3E9C">
            <w:pPr>
              <w:cnfStyle w:val="000000000000" w:firstRow="0" w:lastRow="0" w:firstColumn="0" w:lastColumn="0" w:oddVBand="0" w:evenVBand="0" w:oddHBand="0" w:evenHBand="0" w:firstRowFirstColumn="0" w:firstRowLastColumn="0" w:lastRowFirstColumn="0" w:lastRowLastColumn="0"/>
            </w:pPr>
            <w:r>
              <w:t>58.2</w:t>
            </w:r>
          </w:p>
        </w:tc>
      </w:tr>
      <w:tr w:rsidR="002A19B1" w14:paraId="79F6F26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591A25" w14:textId="3D47022C" w:rsidR="002A19B1" w:rsidRDefault="002A19B1" w:rsidP="005C3E9C">
            <w:r>
              <w:t>Mobil</w:t>
            </w:r>
            <w:r w:rsidR="009E606C">
              <w:t>e</w:t>
            </w:r>
            <w:r>
              <w:t>Net</w:t>
            </w:r>
          </w:p>
        </w:tc>
        <w:tc>
          <w:tcPr>
            <w:tcW w:w="0" w:type="auto"/>
          </w:tcPr>
          <w:p w14:paraId="6A4D05B2" w14:textId="4E08980E" w:rsidR="002A19B1" w:rsidRDefault="002A19B1" w:rsidP="005C3E9C">
            <w:pPr>
              <w:cnfStyle w:val="000000100000" w:firstRow="0" w:lastRow="0" w:firstColumn="0" w:lastColumn="0" w:oddVBand="0" w:evenVBand="0" w:oddHBand="1" w:evenHBand="0" w:firstRowFirstColumn="0" w:firstRowLastColumn="0" w:lastRowFirstColumn="0" w:lastRowLastColumn="0"/>
            </w:pPr>
            <w:r>
              <w:t>89.5</w:t>
            </w:r>
          </w:p>
        </w:tc>
        <w:tc>
          <w:tcPr>
            <w:tcW w:w="0" w:type="auto"/>
          </w:tcPr>
          <w:p w14:paraId="27E076D3" w14:textId="7CBCDE7D" w:rsidR="002A19B1" w:rsidRDefault="007E57FD" w:rsidP="005C3E9C">
            <w:pPr>
              <w:cnfStyle w:val="000000100000" w:firstRow="0" w:lastRow="0" w:firstColumn="0" w:lastColumn="0" w:oddVBand="0" w:evenVBand="0" w:oddHBand="1" w:evenHBand="0" w:firstRowFirstColumn="0" w:firstRowLastColumn="0" w:lastRowFirstColumn="0" w:lastRowLastColumn="0"/>
            </w:pPr>
            <w:r>
              <w:t>4.3 M</w:t>
            </w:r>
          </w:p>
        </w:tc>
        <w:tc>
          <w:tcPr>
            <w:tcW w:w="0" w:type="auto"/>
          </w:tcPr>
          <w:p w14:paraId="693B4B7A" w14:textId="70E3DDD3" w:rsidR="002A19B1" w:rsidRDefault="007E57FD" w:rsidP="005C3E9C">
            <w:pPr>
              <w:cnfStyle w:val="000000100000" w:firstRow="0" w:lastRow="0" w:firstColumn="0" w:lastColumn="0" w:oddVBand="0" w:evenVBand="0" w:oddHBand="1" w:evenHBand="0" w:firstRowFirstColumn="0" w:firstRowLastColumn="0" w:lastRowFirstColumn="0" w:lastRowLastColumn="0"/>
            </w:pPr>
            <w:r>
              <w:t>55</w:t>
            </w:r>
          </w:p>
        </w:tc>
        <w:tc>
          <w:tcPr>
            <w:tcW w:w="0" w:type="auto"/>
          </w:tcPr>
          <w:p w14:paraId="22CB6475" w14:textId="2538A6CA" w:rsidR="002A19B1" w:rsidRDefault="007E57FD" w:rsidP="007E57FD">
            <w:pPr>
              <w:keepNext/>
              <w:cnfStyle w:val="000000100000" w:firstRow="0" w:lastRow="0" w:firstColumn="0" w:lastColumn="0" w:oddVBand="0" w:evenVBand="0" w:oddHBand="1" w:evenHBand="0" w:firstRowFirstColumn="0" w:firstRowLastColumn="0" w:lastRowFirstColumn="0" w:lastRowLastColumn="0"/>
            </w:pPr>
            <w:r>
              <w:t>22.6</w:t>
            </w:r>
          </w:p>
        </w:tc>
      </w:tr>
    </w:tbl>
    <w:p w14:paraId="31DEFA0E" w14:textId="664966DD" w:rsidR="00663485" w:rsidRDefault="007E57FD" w:rsidP="007E57FD">
      <w:pPr>
        <w:pStyle w:val="Caption"/>
      </w:pPr>
      <w:bookmarkStart w:id="11" w:name="_Ref99280627"/>
      <w:r>
        <w:t xml:space="preserve">Tabla </w:t>
      </w:r>
      <w:r w:rsidR="0064235B">
        <w:fldChar w:fldCharType="begin"/>
      </w:r>
      <w:r w:rsidR="0064235B">
        <w:instrText xml:space="preserve"> SEQ Tabla \* ARABIC </w:instrText>
      </w:r>
      <w:r w:rsidR="0064235B">
        <w:fldChar w:fldCharType="separate"/>
      </w:r>
      <w:r w:rsidR="009E606C">
        <w:rPr>
          <w:noProof/>
        </w:rPr>
        <w:t>9</w:t>
      </w:r>
      <w:r w:rsidR="0064235B">
        <w:rPr>
          <w:noProof/>
        </w:rPr>
        <w:fldChar w:fldCharType="end"/>
      </w:r>
      <w:bookmarkEnd w:id="11"/>
      <w:r>
        <w:t>: Modelos CNN seleccionados</w:t>
      </w:r>
    </w:p>
    <w:p w14:paraId="2D23B123" w14:textId="2BC4EC9E" w:rsidR="00CA4F92" w:rsidRDefault="0058738D" w:rsidP="00CA4F92">
      <w:pPr>
        <w:pStyle w:val="Heading4"/>
      </w:pPr>
      <w:r>
        <w:t>Resultados:</w:t>
      </w:r>
    </w:p>
    <w:p w14:paraId="4506E3E2" w14:textId="08586D80" w:rsidR="00846DF8" w:rsidRDefault="00060A01" w:rsidP="00846DF8">
      <w:r>
        <w:t>Para la optimización de estas arquitecturas, se utilizaron tres combinaciones distintas de capas de salida para analizar cuáles presentan mejores resultados a la hora de transformar el conocimiento provisto por los modelos pre-entrenados en la clasificación final</w:t>
      </w:r>
      <w:r w:rsidR="006E46BD">
        <w:t>. Las combinaciones propuestas son como se muestran a continuación:</w:t>
      </w:r>
    </w:p>
    <w:p w14:paraId="600D46A8" w14:textId="77777777" w:rsidR="006E46BD" w:rsidRDefault="006E46BD" w:rsidP="00846DF8"/>
    <w:tbl>
      <w:tblPr>
        <w:tblStyle w:val="PlainTable4"/>
        <w:tblW w:w="0" w:type="auto"/>
        <w:tblLook w:val="04A0" w:firstRow="1" w:lastRow="0" w:firstColumn="1" w:lastColumn="0" w:noHBand="0" w:noVBand="1"/>
      </w:tblPr>
      <w:tblGrid>
        <w:gridCol w:w="1129"/>
        <w:gridCol w:w="2455"/>
        <w:gridCol w:w="2455"/>
        <w:gridCol w:w="2455"/>
      </w:tblGrid>
      <w:tr w:rsidR="00847E81" w14:paraId="6955537A" w14:textId="77777777" w:rsidTr="006E4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22A34D" w14:textId="77777777" w:rsidR="00847E81" w:rsidRDefault="00847E81" w:rsidP="00846DF8"/>
        </w:tc>
        <w:tc>
          <w:tcPr>
            <w:tcW w:w="2455" w:type="dxa"/>
          </w:tcPr>
          <w:p w14:paraId="4DDCCACF" w14:textId="1E0912CA"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1</w:t>
            </w:r>
          </w:p>
        </w:tc>
        <w:tc>
          <w:tcPr>
            <w:tcW w:w="2455" w:type="dxa"/>
          </w:tcPr>
          <w:p w14:paraId="2A5D496F" w14:textId="19B9280B"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2</w:t>
            </w:r>
          </w:p>
        </w:tc>
        <w:tc>
          <w:tcPr>
            <w:tcW w:w="2455" w:type="dxa"/>
          </w:tcPr>
          <w:p w14:paraId="57D6DFD2" w14:textId="1D95FE49"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3</w:t>
            </w:r>
          </w:p>
        </w:tc>
      </w:tr>
      <w:tr w:rsidR="006E46BD" w14:paraId="2F0C9386"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6D243" w14:textId="618CD1C8" w:rsidR="006E46BD" w:rsidRDefault="006E46BD" w:rsidP="006E46BD">
            <w:r>
              <w:t>Capa 1</w:t>
            </w:r>
          </w:p>
        </w:tc>
        <w:tc>
          <w:tcPr>
            <w:tcW w:w="2455" w:type="dxa"/>
          </w:tcPr>
          <w:p w14:paraId="09706782" w14:textId="4019F41A"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383FA731" w14:textId="042D08F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7CFDC8C8" w14:textId="31FF65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r>
      <w:tr w:rsidR="006E46BD" w14:paraId="2F52B6D4"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2BB3EF15" w14:textId="42E3CC68" w:rsidR="006E46BD" w:rsidRDefault="006E46BD" w:rsidP="006E46BD">
            <w:r>
              <w:t>Capa 2</w:t>
            </w:r>
          </w:p>
        </w:tc>
        <w:tc>
          <w:tcPr>
            <w:tcW w:w="2455" w:type="dxa"/>
          </w:tcPr>
          <w:p w14:paraId="108440B1" w14:textId="0F127C0F"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(64 neuronas)</w:t>
            </w:r>
          </w:p>
        </w:tc>
        <w:tc>
          <w:tcPr>
            <w:tcW w:w="2455" w:type="dxa"/>
          </w:tcPr>
          <w:p w14:paraId="3CB284F1" w14:textId="75B4C490"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(100 neuronas)</w:t>
            </w:r>
          </w:p>
        </w:tc>
        <w:tc>
          <w:tcPr>
            <w:tcW w:w="2455" w:type="dxa"/>
          </w:tcPr>
          <w:p w14:paraId="27A2E5B2" w14:textId="32E273DB"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(128 neuronas)</w:t>
            </w:r>
          </w:p>
        </w:tc>
      </w:tr>
      <w:tr w:rsidR="006E46BD" w14:paraId="17A973B2"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E9929C" w14:textId="118CF9E8" w:rsidR="006E46BD" w:rsidRDefault="006E46BD" w:rsidP="006E46BD">
            <w:r>
              <w:t>Capa 3</w:t>
            </w:r>
          </w:p>
        </w:tc>
        <w:tc>
          <w:tcPr>
            <w:tcW w:w="2455" w:type="dxa"/>
          </w:tcPr>
          <w:p w14:paraId="133CC2B4" w14:textId="17BF17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Densa Softmax (3 neuronas)</w:t>
            </w:r>
          </w:p>
        </w:tc>
        <w:tc>
          <w:tcPr>
            <w:tcW w:w="2455" w:type="dxa"/>
          </w:tcPr>
          <w:p w14:paraId="1D062525" w14:textId="0AEE246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(0.2)</w:t>
            </w:r>
          </w:p>
        </w:tc>
        <w:tc>
          <w:tcPr>
            <w:tcW w:w="2455" w:type="dxa"/>
          </w:tcPr>
          <w:p w14:paraId="0FCBC74C" w14:textId="27971CA7"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(0.5)</w:t>
            </w:r>
          </w:p>
        </w:tc>
      </w:tr>
      <w:tr w:rsidR="006E46BD" w14:paraId="0B79F060"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76C55F3E" w14:textId="288E2C0C" w:rsidR="006E46BD" w:rsidRDefault="006E46BD" w:rsidP="006E46BD">
            <w:r>
              <w:t>Capa 4</w:t>
            </w:r>
          </w:p>
        </w:tc>
        <w:tc>
          <w:tcPr>
            <w:tcW w:w="2455" w:type="dxa"/>
          </w:tcPr>
          <w:p w14:paraId="5AC83945" w14:textId="43AA4928"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p>
        </w:tc>
        <w:tc>
          <w:tcPr>
            <w:tcW w:w="2455" w:type="dxa"/>
          </w:tcPr>
          <w:p w14:paraId="4E4A0274" w14:textId="6CF8654D"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Softmax (3 neuronas)</w:t>
            </w:r>
          </w:p>
        </w:tc>
        <w:tc>
          <w:tcPr>
            <w:tcW w:w="2455" w:type="dxa"/>
          </w:tcPr>
          <w:p w14:paraId="084CF5AF" w14:textId="6B32EAC9"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Normalización de batch</w:t>
            </w:r>
          </w:p>
        </w:tc>
      </w:tr>
      <w:tr w:rsidR="006E46BD" w14:paraId="5B40F6C0"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7B56CF" w14:textId="3D6998BC" w:rsidR="006E46BD" w:rsidRDefault="006E46BD" w:rsidP="006E46BD">
            <w:r>
              <w:t>Capa 5</w:t>
            </w:r>
          </w:p>
        </w:tc>
        <w:tc>
          <w:tcPr>
            <w:tcW w:w="2455" w:type="dxa"/>
          </w:tcPr>
          <w:p w14:paraId="60075662" w14:textId="0CE3B3F4"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1489E0B2" w14:textId="22EE02FC"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087DC025" w14:textId="1B662319" w:rsidR="006E46BD" w:rsidRDefault="006E46BD" w:rsidP="006E46BD">
            <w:pPr>
              <w:keepNext/>
              <w:jc w:val="left"/>
              <w:cnfStyle w:val="000000100000" w:firstRow="0" w:lastRow="0" w:firstColumn="0" w:lastColumn="0" w:oddVBand="0" w:evenVBand="0" w:oddHBand="1" w:evenHBand="0" w:firstRowFirstColumn="0" w:firstRowLastColumn="0" w:lastRowFirstColumn="0" w:lastRowLastColumn="0"/>
            </w:pPr>
            <w:r>
              <w:t>Densa Softmax (3 neuronas)</w:t>
            </w:r>
          </w:p>
        </w:tc>
      </w:tr>
    </w:tbl>
    <w:p w14:paraId="4FD07206" w14:textId="1878A8EB" w:rsidR="00825846" w:rsidRDefault="006E46BD" w:rsidP="006E46BD">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10</w:t>
      </w:r>
      <w:r w:rsidR="0064235B">
        <w:rPr>
          <w:noProof/>
        </w:rPr>
        <w:fldChar w:fldCharType="end"/>
      </w:r>
      <w:r w:rsidR="001A630C">
        <w:t>: Arquitecturas propuestas para capas de salida</w:t>
      </w:r>
    </w:p>
    <w:p w14:paraId="6F3879C3" w14:textId="2E0087A8" w:rsidR="001A630C" w:rsidRDefault="001A630C" w:rsidP="001A630C">
      <w:r>
        <w:t>A continuación, se muestran algunos de los mejores resultados obtenidos combinando los tres modelos pre-entrenados con las configuraciones de salida propuestas. Como es posible apreciar, los mejores resultados se obtuvieron con la red Vgg16. Además, la arquitectura de salida más eficiente fue la más sencilla, compuesta por una capa densa de 64 neuronas y función de activación Relu</w:t>
      </w:r>
      <w:r w:rsidR="007E44C9">
        <w:t xml:space="preserve"> y capa de salida de tres neuronas con activador Softmax</w:t>
      </w:r>
      <w:r>
        <w:t>.</w:t>
      </w:r>
    </w:p>
    <w:p w14:paraId="2A8B2E21" w14:textId="77777777" w:rsidR="005101D7" w:rsidRDefault="005101D7" w:rsidP="001A630C"/>
    <w:tbl>
      <w:tblPr>
        <w:tblStyle w:val="PlainTable4"/>
        <w:tblW w:w="0" w:type="auto"/>
        <w:tblLayout w:type="fixed"/>
        <w:tblLook w:val="04A0" w:firstRow="1" w:lastRow="0" w:firstColumn="1" w:lastColumn="0" w:noHBand="0" w:noVBand="1"/>
      </w:tblPr>
      <w:tblGrid>
        <w:gridCol w:w="1129"/>
        <w:gridCol w:w="993"/>
        <w:gridCol w:w="910"/>
        <w:gridCol w:w="910"/>
        <w:gridCol w:w="910"/>
        <w:gridCol w:w="911"/>
        <w:gridCol w:w="910"/>
        <w:gridCol w:w="910"/>
        <w:gridCol w:w="911"/>
      </w:tblGrid>
      <w:tr w:rsidR="006B43A3" w:rsidRPr="005101D7" w14:paraId="5DD397E9" w14:textId="77777777" w:rsidTr="008B13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40628B4" w14:textId="5387B590" w:rsidR="005101D7" w:rsidRPr="008B139E" w:rsidRDefault="006B43A3" w:rsidP="005101D7">
            <w:r w:rsidRPr="008B139E">
              <w:t>Modelo base</w:t>
            </w:r>
          </w:p>
        </w:tc>
        <w:tc>
          <w:tcPr>
            <w:tcW w:w="993" w:type="dxa"/>
            <w:noWrap/>
            <w:hideMark/>
          </w:tcPr>
          <w:p w14:paraId="5B546D5C" w14:textId="582CE6FA" w:rsidR="005101D7" w:rsidRPr="008B139E" w:rsidRDefault="006B43A3" w:rsidP="005101D7">
            <w:pPr>
              <w:cnfStyle w:val="100000000000" w:firstRow="1" w:lastRow="0" w:firstColumn="0" w:lastColumn="0" w:oddVBand="0" w:evenVBand="0" w:oddHBand="0" w:evenHBand="0" w:firstRowFirstColumn="0" w:firstRowLastColumn="0" w:lastRowFirstColumn="0" w:lastRowLastColumn="0"/>
            </w:pPr>
            <w:r w:rsidRPr="008B139E">
              <w:t>Modelo final</w:t>
            </w:r>
          </w:p>
        </w:tc>
        <w:tc>
          <w:tcPr>
            <w:tcW w:w="910" w:type="dxa"/>
            <w:noWrap/>
            <w:hideMark/>
          </w:tcPr>
          <w:p w14:paraId="50F458CF" w14:textId="14B7E68F" w:rsidR="005101D7" w:rsidRPr="005101D7" w:rsidRDefault="006B43A3" w:rsidP="005101D7">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005101D7" w:rsidRPr="005101D7">
              <w:t>aram</w:t>
            </w:r>
            <w:proofErr w:type="spellEnd"/>
          </w:p>
        </w:tc>
        <w:tc>
          <w:tcPr>
            <w:tcW w:w="910" w:type="dxa"/>
            <w:noWrap/>
            <w:hideMark/>
          </w:tcPr>
          <w:p w14:paraId="48FFD6BD" w14:textId="2B5E1CB8" w:rsidR="005101D7" w:rsidRPr="005101D7" w:rsidRDefault="008B139E" w:rsidP="008B139E">
            <w:pPr>
              <w:jc w:val="center"/>
              <w:cnfStyle w:val="100000000000" w:firstRow="1" w:lastRow="0" w:firstColumn="0" w:lastColumn="0" w:oddVBand="0" w:evenVBand="0" w:oddHBand="0" w:evenHBand="0" w:firstRowFirstColumn="0" w:firstRowLastColumn="0" w:lastRowFirstColumn="0" w:lastRowLastColumn="0"/>
            </w:pPr>
            <w:proofErr w:type="spellStart"/>
            <w:r>
              <w:t>E</w:t>
            </w:r>
            <w:r w:rsidR="005101D7" w:rsidRPr="005101D7">
              <w:t>poch</w:t>
            </w:r>
            <w:proofErr w:type="spellEnd"/>
          </w:p>
        </w:tc>
        <w:tc>
          <w:tcPr>
            <w:tcW w:w="910" w:type="dxa"/>
            <w:noWrap/>
            <w:hideMark/>
          </w:tcPr>
          <w:p w14:paraId="19DDECD3" w14:textId="600775F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B</w:t>
            </w:r>
            <w:r w:rsidR="005101D7" w:rsidRPr="005101D7">
              <w:t>atch</w:t>
            </w:r>
            <w:proofErr w:type="spellEnd"/>
            <w:r w:rsidR="005101D7" w:rsidRPr="005101D7">
              <w:t xml:space="preserve"> </w:t>
            </w:r>
            <w:proofErr w:type="spellStart"/>
            <w:r w:rsidR="005101D7" w:rsidRPr="005101D7">
              <w:t>size</w:t>
            </w:r>
            <w:proofErr w:type="spellEnd"/>
          </w:p>
        </w:tc>
        <w:tc>
          <w:tcPr>
            <w:tcW w:w="911" w:type="dxa"/>
            <w:noWrap/>
            <w:hideMark/>
          </w:tcPr>
          <w:p w14:paraId="71D31E29" w14:textId="45EBD854" w:rsidR="005101D7" w:rsidRPr="005101D7" w:rsidRDefault="002D525D" w:rsidP="005101D7">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hideMark/>
          </w:tcPr>
          <w:p w14:paraId="64748662" w14:textId="03D6FA0B"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S</w:t>
            </w:r>
            <w:r w:rsidR="005101D7" w:rsidRPr="005101D7">
              <w:t>pec</w:t>
            </w:r>
            <w:proofErr w:type="spellEnd"/>
            <w:r w:rsidR="002D525D">
              <w:t>.</w:t>
            </w:r>
          </w:p>
        </w:tc>
        <w:tc>
          <w:tcPr>
            <w:tcW w:w="910" w:type="dxa"/>
            <w:noWrap/>
            <w:hideMark/>
          </w:tcPr>
          <w:p w14:paraId="6F66279A" w14:textId="4DA5DE36" w:rsidR="005101D7" w:rsidRPr="005101D7" w:rsidRDefault="005101D7" w:rsidP="005101D7">
            <w:pPr>
              <w:cnfStyle w:val="100000000000" w:firstRow="1" w:lastRow="0" w:firstColumn="0" w:lastColumn="0" w:oddVBand="0" w:evenVBand="0" w:oddHBand="0" w:evenHBand="0" w:firstRowFirstColumn="0" w:firstRowLastColumn="0" w:lastRowFirstColumn="0" w:lastRowLastColumn="0"/>
            </w:pPr>
            <w:r w:rsidRPr="005101D7">
              <w:t>f1_</w:t>
            </w:r>
            <w:r w:rsidRPr="008B139E">
              <w:t>s</w:t>
            </w:r>
            <w:r w:rsidR="006B43A3" w:rsidRPr="008B139E">
              <w:t>cr</w:t>
            </w:r>
          </w:p>
        </w:tc>
        <w:tc>
          <w:tcPr>
            <w:tcW w:w="911" w:type="dxa"/>
            <w:noWrap/>
            <w:hideMark/>
          </w:tcPr>
          <w:p w14:paraId="3D0A3389" w14:textId="7365872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AUC</w:t>
            </w:r>
          </w:p>
        </w:tc>
      </w:tr>
      <w:tr w:rsidR="006B43A3" w:rsidRPr="005101D7" w14:paraId="13DAF54C"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0C7AC3A" w14:textId="311E8107" w:rsidR="006B43A3" w:rsidRPr="005101D7" w:rsidRDefault="006B43A3" w:rsidP="006B43A3">
            <w:r w:rsidRPr="005101D7">
              <w:t>vgg16</w:t>
            </w:r>
          </w:p>
        </w:tc>
        <w:tc>
          <w:tcPr>
            <w:tcW w:w="993" w:type="dxa"/>
            <w:noWrap/>
          </w:tcPr>
          <w:p w14:paraId="37272E79" w14:textId="25F1C46E" w:rsidR="006B43A3" w:rsidRPr="005101D7" w:rsidRDefault="008B139E" w:rsidP="006B43A3">
            <w:pPr>
              <w:cnfStyle w:val="000000100000" w:firstRow="0" w:lastRow="0" w:firstColumn="0" w:lastColumn="0" w:oddVBand="0" w:evenVBand="0" w:oddHBand="1" w:evenHBand="0" w:firstRowFirstColumn="0" w:firstRowLastColumn="0" w:lastRowFirstColumn="0" w:lastRowLastColumn="0"/>
            </w:pPr>
            <w:r>
              <w:t>1</w:t>
            </w:r>
          </w:p>
        </w:tc>
        <w:tc>
          <w:tcPr>
            <w:tcW w:w="910" w:type="dxa"/>
            <w:noWrap/>
          </w:tcPr>
          <w:p w14:paraId="752EA61B" w14:textId="52B62CB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33027</w:t>
            </w:r>
          </w:p>
        </w:tc>
        <w:tc>
          <w:tcPr>
            <w:tcW w:w="910" w:type="dxa"/>
            <w:noWrap/>
          </w:tcPr>
          <w:p w14:paraId="19A744F5" w14:textId="31DDF41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410D3B41" w14:textId="2AEA1C7B"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33A6F4B2" w14:textId="72535367"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0" w:type="dxa"/>
            <w:noWrap/>
          </w:tcPr>
          <w:p w14:paraId="311839DE" w14:textId="01B3838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c>
          <w:tcPr>
            <w:tcW w:w="910" w:type="dxa"/>
            <w:noWrap/>
          </w:tcPr>
          <w:p w14:paraId="44E1DCF3" w14:textId="5EC92469"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1" w:type="dxa"/>
            <w:noWrap/>
          </w:tcPr>
          <w:p w14:paraId="27E62D92" w14:textId="6586B89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r>
      <w:tr w:rsidR="007E44C9" w:rsidRPr="005101D7" w14:paraId="3261755D"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2010ECB" w14:textId="5D50E9E8" w:rsidR="007E44C9" w:rsidRPr="005101D7" w:rsidRDefault="007E44C9" w:rsidP="007E44C9">
            <w:r w:rsidRPr="005101D7">
              <w:t>vgg16</w:t>
            </w:r>
          </w:p>
        </w:tc>
        <w:tc>
          <w:tcPr>
            <w:tcW w:w="993" w:type="dxa"/>
            <w:noWrap/>
          </w:tcPr>
          <w:p w14:paraId="0DA165B4" w14:textId="51187040" w:rsidR="007E44C9" w:rsidRPr="005101D7" w:rsidRDefault="008B139E" w:rsidP="007E44C9">
            <w:pPr>
              <w:cnfStyle w:val="000000000000" w:firstRow="0" w:lastRow="0" w:firstColumn="0" w:lastColumn="0" w:oddVBand="0" w:evenVBand="0" w:oddHBand="0" w:evenHBand="0" w:firstRowFirstColumn="0" w:firstRowLastColumn="0" w:lastRowFirstColumn="0" w:lastRowLastColumn="0"/>
            </w:pPr>
            <w:r>
              <w:t>1</w:t>
            </w:r>
          </w:p>
        </w:tc>
        <w:tc>
          <w:tcPr>
            <w:tcW w:w="910" w:type="dxa"/>
            <w:noWrap/>
          </w:tcPr>
          <w:p w14:paraId="03C769B6" w14:textId="68713EFC"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33027</w:t>
            </w:r>
          </w:p>
        </w:tc>
        <w:tc>
          <w:tcPr>
            <w:tcW w:w="910" w:type="dxa"/>
            <w:noWrap/>
          </w:tcPr>
          <w:p w14:paraId="142F0AE4" w14:textId="5B8A4986"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6BC180E7" w14:textId="63337CCF"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797B00F8" w14:textId="4947F6F4"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0" w:type="dxa"/>
            <w:noWrap/>
          </w:tcPr>
          <w:p w14:paraId="1FE3EE90" w14:textId="68D9BBBD"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0,97</w:t>
            </w:r>
          </w:p>
        </w:tc>
        <w:tc>
          <w:tcPr>
            <w:tcW w:w="910" w:type="dxa"/>
            <w:noWrap/>
          </w:tcPr>
          <w:p w14:paraId="74D106A2" w14:textId="04043E58"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1" w:type="dxa"/>
            <w:noWrap/>
          </w:tcPr>
          <w:p w14:paraId="11F859EF" w14:textId="31D87309"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0,99</w:t>
            </w:r>
          </w:p>
        </w:tc>
      </w:tr>
      <w:tr w:rsidR="007E44C9" w:rsidRPr="005101D7" w14:paraId="66E6E6BF"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FE045C1" w14:textId="272B3E6C" w:rsidR="007E44C9" w:rsidRPr="005101D7" w:rsidRDefault="005D44A8" w:rsidP="007E44C9">
            <w:r w:rsidRPr="005101D7">
              <w:t>vgg16</w:t>
            </w:r>
          </w:p>
        </w:tc>
        <w:tc>
          <w:tcPr>
            <w:tcW w:w="993" w:type="dxa"/>
            <w:noWrap/>
          </w:tcPr>
          <w:p w14:paraId="39E0D634" w14:textId="10ABE0B3" w:rsidR="007E44C9" w:rsidRPr="005101D7" w:rsidRDefault="008B139E" w:rsidP="007E44C9">
            <w:pPr>
              <w:cnfStyle w:val="000000100000" w:firstRow="0" w:lastRow="0" w:firstColumn="0" w:lastColumn="0" w:oddVBand="0" w:evenVBand="0" w:oddHBand="1" w:evenHBand="0" w:firstRowFirstColumn="0" w:firstRowLastColumn="0" w:lastRowFirstColumn="0" w:lastRowLastColumn="0"/>
            </w:pPr>
            <w:r>
              <w:t>2</w:t>
            </w:r>
          </w:p>
        </w:tc>
        <w:tc>
          <w:tcPr>
            <w:tcW w:w="910" w:type="dxa"/>
            <w:noWrap/>
          </w:tcPr>
          <w:p w14:paraId="0186619C" w14:textId="2BB3DCA9"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66051</w:t>
            </w:r>
          </w:p>
        </w:tc>
        <w:tc>
          <w:tcPr>
            <w:tcW w:w="910" w:type="dxa"/>
            <w:noWrap/>
          </w:tcPr>
          <w:p w14:paraId="1B5B538C" w14:textId="2E250B86"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19A0EC58" w14:textId="5E37DC22"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4D9799B6" w14:textId="2004F6FE"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0" w:type="dxa"/>
            <w:noWrap/>
          </w:tcPr>
          <w:p w14:paraId="6E9B42B5" w14:textId="798444AA"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0,96</w:t>
            </w:r>
          </w:p>
        </w:tc>
        <w:tc>
          <w:tcPr>
            <w:tcW w:w="910" w:type="dxa"/>
            <w:noWrap/>
          </w:tcPr>
          <w:p w14:paraId="1F50C82C" w14:textId="624B1827"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1" w:type="dxa"/>
            <w:noWrap/>
          </w:tcPr>
          <w:p w14:paraId="791C02F8" w14:textId="75EA8DAB"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0,98</w:t>
            </w:r>
          </w:p>
        </w:tc>
      </w:tr>
      <w:tr w:rsidR="005D44A8" w:rsidRPr="005101D7" w14:paraId="3C3A64FC"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A634A0B" w14:textId="41067E37" w:rsidR="005D44A8" w:rsidRPr="005101D7" w:rsidRDefault="005D44A8" w:rsidP="007E44C9">
            <w:r w:rsidRPr="005101D7">
              <w:t>vgg16</w:t>
            </w:r>
          </w:p>
        </w:tc>
        <w:tc>
          <w:tcPr>
            <w:tcW w:w="993" w:type="dxa"/>
            <w:noWrap/>
          </w:tcPr>
          <w:p w14:paraId="2E1C7AA3" w14:textId="72762BBD"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t>3</w:t>
            </w:r>
          </w:p>
        </w:tc>
        <w:tc>
          <w:tcPr>
            <w:tcW w:w="910" w:type="dxa"/>
            <w:noWrap/>
          </w:tcPr>
          <w:p w14:paraId="1599959C" w14:textId="515E8867"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52003</w:t>
            </w:r>
          </w:p>
        </w:tc>
        <w:tc>
          <w:tcPr>
            <w:tcW w:w="910" w:type="dxa"/>
            <w:noWrap/>
          </w:tcPr>
          <w:p w14:paraId="400D45B5" w14:textId="68D5F985"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100</w:t>
            </w:r>
          </w:p>
        </w:tc>
        <w:tc>
          <w:tcPr>
            <w:tcW w:w="910" w:type="dxa"/>
            <w:noWrap/>
          </w:tcPr>
          <w:p w14:paraId="583807E5" w14:textId="4BF46161"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50</w:t>
            </w:r>
          </w:p>
        </w:tc>
        <w:tc>
          <w:tcPr>
            <w:tcW w:w="911" w:type="dxa"/>
            <w:noWrap/>
          </w:tcPr>
          <w:p w14:paraId="7893BF8B" w14:textId="2DCB8416"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0" w:type="dxa"/>
            <w:noWrap/>
          </w:tcPr>
          <w:p w14:paraId="57283227" w14:textId="076313E2"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0,93</w:t>
            </w:r>
          </w:p>
        </w:tc>
        <w:tc>
          <w:tcPr>
            <w:tcW w:w="910" w:type="dxa"/>
            <w:noWrap/>
          </w:tcPr>
          <w:p w14:paraId="3C18E958" w14:textId="75D7915E"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1" w:type="dxa"/>
            <w:noWrap/>
          </w:tcPr>
          <w:p w14:paraId="22BCB361" w14:textId="342B5A78" w:rsidR="005D44A8" w:rsidRPr="005101D7" w:rsidRDefault="008B139E" w:rsidP="008B139E">
            <w:pPr>
              <w:keepNext/>
              <w:cnfStyle w:val="000000000000" w:firstRow="0" w:lastRow="0" w:firstColumn="0" w:lastColumn="0" w:oddVBand="0" w:evenVBand="0" w:oddHBand="0" w:evenHBand="0" w:firstRowFirstColumn="0" w:firstRowLastColumn="0" w:lastRowFirstColumn="0" w:lastRowLastColumn="0"/>
            </w:pPr>
            <w:r w:rsidRPr="008B139E">
              <w:t>0,97</w:t>
            </w:r>
          </w:p>
        </w:tc>
      </w:tr>
    </w:tbl>
    <w:p w14:paraId="19EF32CB" w14:textId="1D655153" w:rsidR="005D44A8" w:rsidRDefault="008B139E" w:rsidP="008B139E">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11</w:t>
      </w:r>
      <w:r w:rsidR="0064235B">
        <w:rPr>
          <w:noProof/>
        </w:rPr>
        <w:fldChar w:fldCharType="end"/>
      </w:r>
      <w:r>
        <w:t xml:space="preserve">: Mejores resultados obtenidos </w:t>
      </w:r>
    </w:p>
    <w:p w14:paraId="251D09D8" w14:textId="77777777" w:rsidR="005D44A8" w:rsidRDefault="005D44A8"/>
    <w:tbl>
      <w:tblPr>
        <w:tblStyle w:val="PlainTable4"/>
        <w:tblW w:w="0" w:type="auto"/>
        <w:tblLayout w:type="fixed"/>
        <w:tblLook w:val="04A0" w:firstRow="1" w:lastRow="0" w:firstColumn="1" w:lastColumn="0" w:noHBand="0" w:noVBand="1"/>
      </w:tblPr>
      <w:tblGrid>
        <w:gridCol w:w="1129"/>
        <w:gridCol w:w="993"/>
        <w:gridCol w:w="997"/>
        <w:gridCol w:w="823"/>
        <w:gridCol w:w="910"/>
        <w:gridCol w:w="911"/>
        <w:gridCol w:w="910"/>
        <w:gridCol w:w="910"/>
        <w:gridCol w:w="911"/>
      </w:tblGrid>
      <w:tr w:rsidR="008B139E" w:rsidRPr="005101D7" w14:paraId="185B1613" w14:textId="77777777" w:rsidTr="009E60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2769747" w14:textId="3C4FD4BC" w:rsidR="008B139E" w:rsidRPr="005101D7" w:rsidRDefault="008B139E" w:rsidP="008B139E">
            <w:r w:rsidRPr="008B139E">
              <w:t>Modelo base</w:t>
            </w:r>
          </w:p>
        </w:tc>
        <w:tc>
          <w:tcPr>
            <w:tcW w:w="993" w:type="dxa"/>
            <w:noWrap/>
          </w:tcPr>
          <w:p w14:paraId="7A966152" w14:textId="06650584" w:rsidR="008B139E" w:rsidRPr="008B139E" w:rsidRDefault="008B139E" w:rsidP="008B139E">
            <w:pPr>
              <w:cnfStyle w:val="100000000000" w:firstRow="1" w:lastRow="0" w:firstColumn="0" w:lastColumn="0" w:oddVBand="0" w:evenVBand="0" w:oddHBand="0" w:evenHBand="0" w:firstRowFirstColumn="0" w:firstRowLastColumn="0" w:lastRowFirstColumn="0" w:lastRowLastColumn="0"/>
              <w:rPr>
                <w:b w:val="0"/>
                <w:bCs w:val="0"/>
              </w:rPr>
            </w:pPr>
            <w:r w:rsidRPr="008B139E">
              <w:t>Modelo final</w:t>
            </w:r>
          </w:p>
        </w:tc>
        <w:tc>
          <w:tcPr>
            <w:tcW w:w="997" w:type="dxa"/>
            <w:noWrap/>
          </w:tcPr>
          <w:p w14:paraId="76208185" w14:textId="1A7928CE"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Pr="005101D7">
              <w:t>aram</w:t>
            </w:r>
            <w:proofErr w:type="spellEnd"/>
          </w:p>
        </w:tc>
        <w:tc>
          <w:tcPr>
            <w:tcW w:w="823" w:type="dxa"/>
            <w:noWrap/>
          </w:tcPr>
          <w:p w14:paraId="5815B989" w14:textId="048F08C2"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E</w:t>
            </w:r>
            <w:r w:rsidRPr="005101D7">
              <w:t>poch</w:t>
            </w:r>
            <w:proofErr w:type="spellEnd"/>
          </w:p>
        </w:tc>
        <w:tc>
          <w:tcPr>
            <w:tcW w:w="910" w:type="dxa"/>
            <w:noWrap/>
          </w:tcPr>
          <w:p w14:paraId="547B9E1A" w14:textId="4FCBD29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B</w:t>
            </w:r>
            <w:r w:rsidRPr="005101D7">
              <w:t>atch</w:t>
            </w:r>
            <w:proofErr w:type="spellEnd"/>
            <w:r w:rsidRPr="005101D7">
              <w:t xml:space="preserve"> </w:t>
            </w:r>
            <w:proofErr w:type="spellStart"/>
            <w:r w:rsidRPr="005101D7">
              <w:t>size</w:t>
            </w:r>
            <w:proofErr w:type="spellEnd"/>
          </w:p>
        </w:tc>
        <w:tc>
          <w:tcPr>
            <w:tcW w:w="911" w:type="dxa"/>
            <w:noWrap/>
          </w:tcPr>
          <w:p w14:paraId="256D236A" w14:textId="6F38BBB8" w:rsidR="008B139E" w:rsidRPr="005101D7" w:rsidRDefault="002D525D" w:rsidP="008B139E">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tcPr>
          <w:p w14:paraId="66F4566C" w14:textId="6E8685F1"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S</w:t>
            </w:r>
            <w:r w:rsidRPr="005101D7">
              <w:t>pec</w:t>
            </w:r>
            <w:proofErr w:type="spellEnd"/>
            <w:r w:rsidR="002D525D">
              <w:t>.</w:t>
            </w:r>
          </w:p>
        </w:tc>
        <w:tc>
          <w:tcPr>
            <w:tcW w:w="910" w:type="dxa"/>
            <w:noWrap/>
          </w:tcPr>
          <w:p w14:paraId="46A460EC" w14:textId="24EEAE14"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rsidRPr="005101D7">
              <w:t>f1_</w:t>
            </w:r>
            <w:r w:rsidRPr="008B139E">
              <w:t>scr</w:t>
            </w:r>
          </w:p>
        </w:tc>
        <w:tc>
          <w:tcPr>
            <w:tcW w:w="911" w:type="dxa"/>
            <w:noWrap/>
          </w:tcPr>
          <w:p w14:paraId="2B2728F5" w14:textId="4E5EB91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AUC</w:t>
            </w:r>
          </w:p>
        </w:tc>
      </w:tr>
      <w:tr w:rsidR="008B139E" w:rsidRPr="005101D7" w14:paraId="733FBEA2"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A574BB7" w14:textId="51760275" w:rsidR="008B139E" w:rsidRPr="005101D7" w:rsidRDefault="008B139E" w:rsidP="008B139E">
            <w:r w:rsidRPr="005101D7">
              <w:t>mobilnet</w:t>
            </w:r>
          </w:p>
        </w:tc>
        <w:tc>
          <w:tcPr>
            <w:tcW w:w="993" w:type="dxa"/>
            <w:noWrap/>
          </w:tcPr>
          <w:p w14:paraId="02009402" w14:textId="04A145F7" w:rsidR="008B139E" w:rsidRPr="009E606C" w:rsidRDefault="008B139E" w:rsidP="008B139E">
            <w:pPr>
              <w:cnfStyle w:val="000000100000" w:firstRow="0" w:lastRow="0" w:firstColumn="0" w:lastColumn="0" w:oddVBand="0" w:evenVBand="0" w:oddHBand="1" w:evenHBand="0" w:firstRowFirstColumn="0" w:firstRowLastColumn="0" w:lastRowFirstColumn="0" w:lastRowLastColumn="0"/>
            </w:pPr>
            <w:r w:rsidRPr="009E606C">
              <w:t>1</w:t>
            </w:r>
          </w:p>
        </w:tc>
        <w:tc>
          <w:tcPr>
            <w:tcW w:w="997" w:type="dxa"/>
            <w:noWrap/>
          </w:tcPr>
          <w:p w14:paraId="6B3AD330" w14:textId="0B72266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65795</w:t>
            </w:r>
          </w:p>
        </w:tc>
        <w:tc>
          <w:tcPr>
            <w:tcW w:w="823" w:type="dxa"/>
            <w:noWrap/>
          </w:tcPr>
          <w:p w14:paraId="4AC4B6B3" w14:textId="3537EFD8"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77A1CEE9" w14:textId="3DF914A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158BB157" w14:textId="179AF735"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0,69</w:t>
            </w:r>
          </w:p>
        </w:tc>
        <w:tc>
          <w:tcPr>
            <w:tcW w:w="910" w:type="dxa"/>
            <w:noWrap/>
          </w:tcPr>
          <w:p w14:paraId="61E68CE2" w14:textId="2F0A753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tcPr>
          <w:p w14:paraId="7595E979" w14:textId="3F40557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0,68</w:t>
            </w:r>
          </w:p>
        </w:tc>
        <w:tc>
          <w:tcPr>
            <w:tcW w:w="911" w:type="dxa"/>
            <w:noWrap/>
          </w:tcPr>
          <w:p w14:paraId="132AC045" w14:textId="221C7C52"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0,87</w:t>
            </w:r>
          </w:p>
        </w:tc>
      </w:tr>
      <w:tr w:rsidR="008B139E" w:rsidRPr="005101D7" w14:paraId="5E23AE19"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F81506C" w14:textId="5D20474C" w:rsidR="008B139E" w:rsidRPr="008B139E" w:rsidRDefault="008B139E" w:rsidP="008B139E">
            <w:r w:rsidRPr="008B139E">
              <w:t>mobilnet</w:t>
            </w:r>
          </w:p>
        </w:tc>
        <w:tc>
          <w:tcPr>
            <w:tcW w:w="993" w:type="dxa"/>
            <w:noWrap/>
          </w:tcPr>
          <w:p w14:paraId="4EF73DF0" w14:textId="47288A2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2</w:t>
            </w:r>
          </w:p>
        </w:tc>
        <w:tc>
          <w:tcPr>
            <w:tcW w:w="997" w:type="dxa"/>
            <w:noWrap/>
          </w:tcPr>
          <w:p w14:paraId="7E100004" w14:textId="79EA9C5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131587</w:t>
            </w:r>
          </w:p>
        </w:tc>
        <w:tc>
          <w:tcPr>
            <w:tcW w:w="823" w:type="dxa"/>
            <w:noWrap/>
          </w:tcPr>
          <w:p w14:paraId="46DDA5DE" w14:textId="387D54F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40311EC6" w14:textId="3B310542"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377665B3" w14:textId="62A38F0A"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0,68</w:t>
            </w:r>
          </w:p>
        </w:tc>
        <w:tc>
          <w:tcPr>
            <w:tcW w:w="910" w:type="dxa"/>
            <w:noWrap/>
          </w:tcPr>
          <w:p w14:paraId="2C131A68" w14:textId="37B35936"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0,88</w:t>
            </w:r>
          </w:p>
        </w:tc>
        <w:tc>
          <w:tcPr>
            <w:tcW w:w="910" w:type="dxa"/>
            <w:noWrap/>
          </w:tcPr>
          <w:p w14:paraId="479A68A4" w14:textId="767239A4"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0,65</w:t>
            </w:r>
          </w:p>
        </w:tc>
        <w:tc>
          <w:tcPr>
            <w:tcW w:w="911" w:type="dxa"/>
            <w:noWrap/>
          </w:tcPr>
          <w:p w14:paraId="09AD3B1E" w14:textId="171A3E4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0,86</w:t>
            </w:r>
          </w:p>
        </w:tc>
      </w:tr>
      <w:tr w:rsidR="008B139E" w:rsidRPr="005101D7" w14:paraId="5DD1828E"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37FE3B20" w14:textId="724BCA30" w:rsidR="008B139E" w:rsidRPr="008B139E" w:rsidRDefault="008B139E" w:rsidP="008B139E">
            <w:proofErr w:type="spellStart"/>
            <w:r w:rsidRPr="008B139E">
              <w:t>resnet</w:t>
            </w:r>
            <w:proofErr w:type="spellEnd"/>
          </w:p>
        </w:tc>
        <w:tc>
          <w:tcPr>
            <w:tcW w:w="993" w:type="dxa"/>
            <w:noWrap/>
          </w:tcPr>
          <w:p w14:paraId="2F2F1F1B" w14:textId="714C265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tcPr>
          <w:p w14:paraId="3DC9188A" w14:textId="57005C5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tcPr>
          <w:p w14:paraId="66BF35C8" w14:textId="43E42211"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507F16B7" w14:textId="21FBCE8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36975B40" w14:textId="542FD209"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0,66</w:t>
            </w:r>
          </w:p>
        </w:tc>
        <w:tc>
          <w:tcPr>
            <w:tcW w:w="910" w:type="dxa"/>
            <w:noWrap/>
          </w:tcPr>
          <w:p w14:paraId="679467E3" w14:textId="499982C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0,9</w:t>
            </w:r>
          </w:p>
        </w:tc>
        <w:tc>
          <w:tcPr>
            <w:tcW w:w="910" w:type="dxa"/>
            <w:noWrap/>
          </w:tcPr>
          <w:p w14:paraId="43624DCD" w14:textId="213BE304"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1" w:type="dxa"/>
            <w:noWrap/>
          </w:tcPr>
          <w:p w14:paraId="2D4F7F40" w14:textId="1180E38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0,85</w:t>
            </w:r>
          </w:p>
        </w:tc>
      </w:tr>
      <w:tr w:rsidR="008B139E" w:rsidRPr="005101D7" w14:paraId="6071E022"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9DAE81A" w14:textId="66230648" w:rsidR="008B139E" w:rsidRPr="008B139E" w:rsidRDefault="008B139E" w:rsidP="008B139E">
            <w:proofErr w:type="spellStart"/>
            <w:r w:rsidRPr="008B139E">
              <w:t>resnet</w:t>
            </w:r>
            <w:proofErr w:type="spellEnd"/>
          </w:p>
        </w:tc>
        <w:tc>
          <w:tcPr>
            <w:tcW w:w="993" w:type="dxa"/>
            <w:noWrap/>
            <w:hideMark/>
          </w:tcPr>
          <w:p w14:paraId="7E06D9F3" w14:textId="7A75A2D8"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1</w:t>
            </w:r>
          </w:p>
        </w:tc>
        <w:tc>
          <w:tcPr>
            <w:tcW w:w="997" w:type="dxa"/>
            <w:noWrap/>
            <w:hideMark/>
          </w:tcPr>
          <w:p w14:paraId="67E43B6E"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131331</w:t>
            </w:r>
          </w:p>
        </w:tc>
        <w:tc>
          <w:tcPr>
            <w:tcW w:w="823" w:type="dxa"/>
            <w:noWrap/>
            <w:hideMark/>
          </w:tcPr>
          <w:p w14:paraId="39C8EA6A"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200</w:t>
            </w:r>
          </w:p>
        </w:tc>
        <w:tc>
          <w:tcPr>
            <w:tcW w:w="910" w:type="dxa"/>
            <w:noWrap/>
            <w:hideMark/>
          </w:tcPr>
          <w:p w14:paraId="6BD5BD38"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hideMark/>
          </w:tcPr>
          <w:p w14:paraId="01C90FF3"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0,63</w:t>
            </w:r>
          </w:p>
        </w:tc>
        <w:tc>
          <w:tcPr>
            <w:tcW w:w="910" w:type="dxa"/>
            <w:noWrap/>
            <w:hideMark/>
          </w:tcPr>
          <w:p w14:paraId="4BF4A82B"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0,91</w:t>
            </w:r>
          </w:p>
        </w:tc>
        <w:tc>
          <w:tcPr>
            <w:tcW w:w="910" w:type="dxa"/>
            <w:noWrap/>
            <w:hideMark/>
          </w:tcPr>
          <w:p w14:paraId="6C45664D"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0,56</w:t>
            </w:r>
          </w:p>
        </w:tc>
        <w:tc>
          <w:tcPr>
            <w:tcW w:w="911" w:type="dxa"/>
            <w:noWrap/>
            <w:hideMark/>
          </w:tcPr>
          <w:p w14:paraId="3D72806C"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0,82</w:t>
            </w:r>
          </w:p>
        </w:tc>
      </w:tr>
      <w:tr w:rsidR="008B139E" w:rsidRPr="005101D7" w14:paraId="3FB7257F"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BB0569D" w14:textId="68B4F0CA" w:rsidR="008B139E" w:rsidRPr="008B139E" w:rsidRDefault="008B139E" w:rsidP="008B139E">
            <w:proofErr w:type="spellStart"/>
            <w:r w:rsidRPr="008B139E">
              <w:t>resnet</w:t>
            </w:r>
            <w:proofErr w:type="spellEnd"/>
          </w:p>
        </w:tc>
        <w:tc>
          <w:tcPr>
            <w:tcW w:w="993" w:type="dxa"/>
            <w:noWrap/>
            <w:hideMark/>
          </w:tcPr>
          <w:p w14:paraId="06F78BD9" w14:textId="11A06646"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hideMark/>
          </w:tcPr>
          <w:p w14:paraId="61BCA9E5"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hideMark/>
          </w:tcPr>
          <w:p w14:paraId="1DCE9A86"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hideMark/>
          </w:tcPr>
          <w:p w14:paraId="1A0AC27A"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hideMark/>
          </w:tcPr>
          <w:p w14:paraId="29D373D9"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0" w:type="dxa"/>
            <w:noWrap/>
            <w:hideMark/>
          </w:tcPr>
          <w:p w14:paraId="76E0E4E3"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hideMark/>
          </w:tcPr>
          <w:p w14:paraId="6D86AECC"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w:t>
            </w:r>
          </w:p>
        </w:tc>
        <w:tc>
          <w:tcPr>
            <w:tcW w:w="911" w:type="dxa"/>
            <w:noWrap/>
            <w:hideMark/>
          </w:tcPr>
          <w:p w14:paraId="62ECC709" w14:textId="77777777" w:rsidR="008B139E" w:rsidRPr="005101D7" w:rsidRDefault="008B139E" w:rsidP="009E606C">
            <w:pPr>
              <w:keepNext/>
              <w:cnfStyle w:val="000000100000" w:firstRow="0" w:lastRow="0" w:firstColumn="0" w:lastColumn="0" w:oddVBand="0" w:evenVBand="0" w:oddHBand="1" w:evenHBand="0" w:firstRowFirstColumn="0" w:firstRowLastColumn="0" w:lastRowFirstColumn="0" w:lastRowLastColumn="0"/>
            </w:pPr>
            <w:r w:rsidRPr="005101D7">
              <w:t>0,82</w:t>
            </w:r>
          </w:p>
        </w:tc>
      </w:tr>
    </w:tbl>
    <w:p w14:paraId="5A7008E7" w14:textId="37016B7E" w:rsidR="001A630C" w:rsidRPr="001A630C" w:rsidRDefault="009E606C" w:rsidP="009E606C">
      <w:pPr>
        <w:pStyle w:val="Caption"/>
      </w:pPr>
      <w:r>
        <w:t xml:space="preserve">Tabla </w:t>
      </w:r>
      <w:r w:rsidR="0064235B">
        <w:fldChar w:fldCharType="begin"/>
      </w:r>
      <w:r w:rsidR="0064235B">
        <w:instrText xml:space="preserve"> SEQ Tabla \* ARABIC </w:instrText>
      </w:r>
      <w:r w:rsidR="0064235B">
        <w:fldChar w:fldCharType="separate"/>
      </w:r>
      <w:r>
        <w:rPr>
          <w:noProof/>
        </w:rPr>
        <w:t>12</w:t>
      </w:r>
      <w:r w:rsidR="0064235B">
        <w:rPr>
          <w:noProof/>
        </w:rPr>
        <w:fldChar w:fldCharType="end"/>
      </w:r>
      <w:r>
        <w:t>: Resultados obtenidos con modelos ResNet y MobileNet</w:t>
      </w:r>
    </w:p>
    <w:p w14:paraId="19229203" w14:textId="2D68202D" w:rsidR="00846DF8" w:rsidRDefault="001A630C" w:rsidP="00846DF8">
      <w:pPr>
        <w:keepNext/>
      </w:pPr>
      <w:r>
        <w:rPr>
          <w:noProof/>
        </w:rPr>
        <w:drawing>
          <wp:inline distT="0" distB="0" distL="0" distR="0" wp14:anchorId="0EA73771" wp14:editId="19EF0364">
            <wp:extent cx="5400040" cy="246443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5400040" cy="2464435"/>
                    </a:xfrm>
                    <a:prstGeom prst="rect">
                      <a:avLst/>
                    </a:prstGeom>
                  </pic:spPr>
                </pic:pic>
              </a:graphicData>
            </a:graphic>
          </wp:inline>
        </w:drawing>
      </w:r>
    </w:p>
    <w:p w14:paraId="4D1E1AD3" w14:textId="5621E547" w:rsidR="00846DF8" w:rsidRDefault="00846DF8" w:rsidP="00846DF8">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22</w:t>
      </w:r>
      <w:r w:rsidR="00A9490D">
        <w:rPr>
          <w:noProof/>
        </w:rPr>
        <w:fldChar w:fldCharType="end"/>
      </w:r>
      <w:r>
        <w:t>. Arquitectura VGG16.</w:t>
      </w:r>
    </w:p>
    <w:p w14:paraId="0E184604" w14:textId="7734F6C2" w:rsidR="00846DF8" w:rsidRDefault="00825846" w:rsidP="00846DF8">
      <w:pPr>
        <w:keepNext/>
      </w:pPr>
      <w:r>
        <w:rPr>
          <w:noProof/>
        </w:rPr>
        <w:drawing>
          <wp:inline distT="0" distB="0" distL="0" distR="0" wp14:anchorId="45EB7A7F" wp14:editId="7F0E4D94">
            <wp:extent cx="5400040" cy="2475865"/>
            <wp:effectExtent l="0" t="0" r="0" b="63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0"/>
                    <a:stretch>
                      <a:fillRect/>
                    </a:stretch>
                  </pic:blipFill>
                  <pic:spPr>
                    <a:xfrm>
                      <a:off x="0" y="0"/>
                      <a:ext cx="5400040" cy="2475865"/>
                    </a:xfrm>
                    <a:prstGeom prst="rect">
                      <a:avLst/>
                    </a:prstGeom>
                  </pic:spPr>
                </pic:pic>
              </a:graphicData>
            </a:graphic>
          </wp:inline>
        </w:drawing>
      </w:r>
    </w:p>
    <w:p w14:paraId="446CADB8" w14:textId="251AA763" w:rsidR="00846DF8" w:rsidRDefault="00846DF8" w:rsidP="00846DF8">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23</w:t>
      </w:r>
      <w:r w:rsidR="00A9490D">
        <w:rPr>
          <w:noProof/>
        </w:rPr>
        <w:fldChar w:fldCharType="end"/>
      </w:r>
      <w:r>
        <w:t>. Arquitectura ResNet50</w:t>
      </w:r>
    </w:p>
    <w:p w14:paraId="37ABEB1C" w14:textId="77777777" w:rsidR="00825846" w:rsidRDefault="000A7A62" w:rsidP="00825846">
      <w:pPr>
        <w:keepNext/>
      </w:pPr>
      <w:r>
        <w:rPr>
          <w:noProof/>
        </w:rPr>
        <w:lastRenderedPageBreak/>
        <w:drawing>
          <wp:inline distT="0" distB="0" distL="0" distR="0" wp14:anchorId="591BF1D1" wp14:editId="09D18ADB">
            <wp:extent cx="5400040" cy="2463165"/>
            <wp:effectExtent l="0" t="0" r="0" b="0"/>
            <wp:docPr id="37" name="Picture 3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scatter chart&#10;&#10;Description automatically generated"/>
                    <pic:cNvPicPr/>
                  </pic:nvPicPr>
                  <pic:blipFill>
                    <a:blip r:embed="rId31"/>
                    <a:stretch>
                      <a:fillRect/>
                    </a:stretch>
                  </pic:blipFill>
                  <pic:spPr>
                    <a:xfrm>
                      <a:off x="0" y="0"/>
                      <a:ext cx="5400040" cy="2463165"/>
                    </a:xfrm>
                    <a:prstGeom prst="rect">
                      <a:avLst/>
                    </a:prstGeom>
                  </pic:spPr>
                </pic:pic>
              </a:graphicData>
            </a:graphic>
          </wp:inline>
        </w:drawing>
      </w:r>
    </w:p>
    <w:p w14:paraId="0213DDE0" w14:textId="69AB1AF8" w:rsidR="000A7A62" w:rsidRPr="000A7A62" w:rsidRDefault="00825846" w:rsidP="00825846">
      <w:pPr>
        <w:pStyle w:val="Caption"/>
      </w:pPr>
      <w:r>
        <w:t xml:space="preserve">Figura </w:t>
      </w:r>
      <w:r w:rsidR="0064235B">
        <w:fldChar w:fldCharType="begin"/>
      </w:r>
      <w:r w:rsidR="0064235B">
        <w:instrText xml:space="preserve"> SEQ Figura \* ARABIC </w:instrText>
      </w:r>
      <w:r w:rsidR="0064235B">
        <w:fldChar w:fldCharType="separate"/>
      </w:r>
      <w:r w:rsidR="0019581D">
        <w:rPr>
          <w:noProof/>
        </w:rPr>
        <w:t>24</w:t>
      </w:r>
      <w:r w:rsidR="0064235B">
        <w:rPr>
          <w:noProof/>
        </w:rPr>
        <w:fldChar w:fldCharType="end"/>
      </w:r>
      <w:r>
        <w:t>: Arquitectura Mobil</w:t>
      </w:r>
      <w:r w:rsidR="009E606C">
        <w:t>e</w:t>
      </w:r>
      <w:r>
        <w:t>Net</w:t>
      </w:r>
    </w:p>
    <w:p w14:paraId="433C2F1A" w14:textId="0B1C34CB" w:rsidR="00071883" w:rsidRDefault="00353A08" w:rsidP="00353A08">
      <w:pPr>
        <w:pStyle w:val="Heading4"/>
      </w:pPr>
      <w:r>
        <w:t xml:space="preserve">Evaluación final del modelo </w:t>
      </w:r>
    </w:p>
    <w:p w14:paraId="5421F6C8" w14:textId="77BAE36E" w:rsidR="00653C7E" w:rsidRPr="00653C7E" w:rsidRDefault="007D61B3" w:rsidP="00653C7E">
      <w:r>
        <w:t xml:space="preserve">A </w:t>
      </w:r>
      <w:r w:rsidR="00587C79">
        <w:t>continuación,</w:t>
      </w:r>
      <w:r>
        <w:t xml:space="preserve"> se muestran las métricas finales </w:t>
      </w:r>
      <w:r w:rsidR="008B52AC">
        <w:t>de la arquitectura elegida (Vgg16 + modelo de salida 1) utilizando los datos de prueba</w:t>
      </w:r>
      <w:r>
        <w:t>:</w:t>
      </w:r>
    </w:p>
    <w:p w14:paraId="6FFF327B" w14:textId="341D05DB" w:rsidR="00653C7E" w:rsidRPr="00653C7E" w:rsidRDefault="00653C7E" w:rsidP="00653C7E"/>
    <w:p w14:paraId="41AB1953" w14:textId="0811CF34" w:rsidR="007D61B3" w:rsidRDefault="0044720F" w:rsidP="00F53BCB">
      <w:pPr>
        <w:keepNext/>
        <w:jc w:val="center"/>
      </w:pPr>
      <w:r>
        <w:rPr>
          <w:noProof/>
        </w:rPr>
        <w:drawing>
          <wp:inline distT="0" distB="0" distL="0" distR="0" wp14:anchorId="2E46AD52" wp14:editId="63516D6F">
            <wp:extent cx="4076700" cy="2954775"/>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2"/>
                    <a:stretch>
                      <a:fillRect/>
                    </a:stretch>
                  </pic:blipFill>
                  <pic:spPr>
                    <a:xfrm>
                      <a:off x="0" y="0"/>
                      <a:ext cx="4091699" cy="2965646"/>
                    </a:xfrm>
                    <a:prstGeom prst="rect">
                      <a:avLst/>
                    </a:prstGeom>
                  </pic:spPr>
                </pic:pic>
              </a:graphicData>
            </a:graphic>
          </wp:inline>
        </w:drawing>
      </w:r>
    </w:p>
    <w:p w14:paraId="6F8A70BC" w14:textId="4A576907" w:rsidR="00653C7E" w:rsidRPr="00353A08" w:rsidRDefault="007D61B3" w:rsidP="008B52AC">
      <w:pPr>
        <w:pStyle w:val="Caption"/>
      </w:pPr>
      <w:r>
        <w:t xml:space="preserve">Figura </w:t>
      </w:r>
      <w:r w:rsidR="00A9490D">
        <w:fldChar w:fldCharType="begin"/>
      </w:r>
      <w:r w:rsidR="00A9490D">
        <w:instrText xml:space="preserve"> SEQ Figura \* ARABIC </w:instrText>
      </w:r>
      <w:r w:rsidR="00A9490D">
        <w:fldChar w:fldCharType="separate"/>
      </w:r>
      <w:r w:rsidR="0019581D">
        <w:rPr>
          <w:noProof/>
        </w:rPr>
        <w:t>25</w:t>
      </w:r>
      <w:r w:rsidR="00A9490D">
        <w:rPr>
          <w:noProof/>
        </w:rPr>
        <w:fldChar w:fldCharType="end"/>
      </w:r>
      <w:r>
        <w:t>. Matriz de confusión modelo CNN</w:t>
      </w:r>
    </w:p>
    <w:p w14:paraId="70D68660" w14:textId="22A4F230" w:rsidR="005C3E9C" w:rsidRDefault="005C3E9C" w:rsidP="005C3E9C"/>
    <w:tbl>
      <w:tblPr>
        <w:tblStyle w:val="PlainTable4"/>
        <w:tblW w:w="0" w:type="auto"/>
        <w:tblLook w:val="04A0" w:firstRow="1" w:lastRow="0" w:firstColumn="1" w:lastColumn="0" w:noHBand="0" w:noVBand="1"/>
      </w:tblPr>
      <w:tblGrid>
        <w:gridCol w:w="1539"/>
        <w:gridCol w:w="1400"/>
        <w:gridCol w:w="1205"/>
        <w:gridCol w:w="1401"/>
        <w:gridCol w:w="1450"/>
        <w:gridCol w:w="1509"/>
      </w:tblGrid>
      <w:tr w:rsidR="00653C7E" w14:paraId="774811A9" w14:textId="77777777" w:rsidTr="008B5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70829B57" w14:textId="77777777" w:rsidR="00653C7E" w:rsidRPr="00142B8D" w:rsidRDefault="00653C7E" w:rsidP="00596E6C">
            <w:pPr>
              <w:jc w:val="center"/>
              <w:rPr>
                <w:i/>
                <w:iCs/>
              </w:rPr>
            </w:pPr>
            <w:r>
              <w:rPr>
                <w:i/>
                <w:iCs/>
              </w:rPr>
              <w:t>Sensibilidad</w:t>
            </w:r>
          </w:p>
        </w:tc>
        <w:tc>
          <w:tcPr>
            <w:tcW w:w="1455" w:type="dxa"/>
          </w:tcPr>
          <w:p w14:paraId="5D8E415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356E1780"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5B88625D"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1A3273F6" w14:textId="75F57311" w:rsidR="00653C7E" w:rsidRDefault="008B52AC" w:rsidP="00596E6C">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C97669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Especificidad</w:t>
            </w:r>
          </w:p>
        </w:tc>
      </w:tr>
      <w:tr w:rsidR="00653C7E" w14:paraId="1DB89F55" w14:textId="77777777" w:rsidTr="008B5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22DA79EE" w14:textId="5D693BC5" w:rsidR="00653C7E" w:rsidRPr="00B4455D" w:rsidRDefault="009E606C" w:rsidP="00596E6C">
            <w:pPr>
              <w:jc w:val="center"/>
              <w:rPr>
                <w:b w:val="0"/>
                <w:bCs w:val="0"/>
              </w:rPr>
            </w:pPr>
            <w:r>
              <w:rPr>
                <w:b w:val="0"/>
                <w:bCs w:val="0"/>
              </w:rPr>
              <w:t>0.95</w:t>
            </w:r>
          </w:p>
        </w:tc>
        <w:tc>
          <w:tcPr>
            <w:tcW w:w="1455" w:type="dxa"/>
          </w:tcPr>
          <w:p w14:paraId="32846AEA" w14:textId="08FF1F09"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317" w:type="dxa"/>
          </w:tcPr>
          <w:p w14:paraId="1D06697A" w14:textId="2684515A"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9E606C">
              <w:t>95</w:t>
            </w:r>
          </w:p>
        </w:tc>
        <w:tc>
          <w:tcPr>
            <w:tcW w:w="1452" w:type="dxa"/>
          </w:tcPr>
          <w:p w14:paraId="1A093854" w14:textId="43BD6B68"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610" w:type="dxa"/>
          </w:tcPr>
          <w:p w14:paraId="6EC29B2C" w14:textId="541097B0"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E6069C">
              <w:t>9</w:t>
            </w:r>
            <w:r w:rsidR="009E606C">
              <w:t>8</w:t>
            </w:r>
          </w:p>
        </w:tc>
        <w:tc>
          <w:tcPr>
            <w:tcW w:w="1096" w:type="dxa"/>
          </w:tcPr>
          <w:p w14:paraId="3AC7CAB7" w14:textId="12DBE5EE" w:rsidR="00653C7E" w:rsidRDefault="00653C7E" w:rsidP="007D61B3">
            <w:pPr>
              <w:keepNext/>
              <w:jc w:val="center"/>
              <w:cnfStyle w:val="000000100000" w:firstRow="0" w:lastRow="0" w:firstColumn="0" w:lastColumn="0" w:oddVBand="0" w:evenVBand="0" w:oddHBand="1" w:evenHBand="0" w:firstRowFirstColumn="0" w:firstRowLastColumn="0" w:lastRowFirstColumn="0" w:lastRowLastColumn="0"/>
            </w:pPr>
            <w:r>
              <w:t>0.9</w:t>
            </w:r>
            <w:r w:rsidR="008B52AC">
              <w:t>8</w:t>
            </w:r>
          </w:p>
        </w:tc>
      </w:tr>
    </w:tbl>
    <w:p w14:paraId="57F8531B" w14:textId="40711482" w:rsidR="00530FCF" w:rsidRDefault="007D61B3" w:rsidP="007D61B3">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13</w:t>
      </w:r>
      <w:r w:rsidR="0064235B">
        <w:rPr>
          <w:noProof/>
        </w:rPr>
        <w:fldChar w:fldCharType="end"/>
      </w:r>
      <w:r>
        <w:t>. Métricas finales modelo CNN.</w:t>
      </w:r>
    </w:p>
    <w:p w14:paraId="4D2C9060" w14:textId="41AB81DA" w:rsidR="00C125E5" w:rsidRDefault="00C125E5" w:rsidP="00C125E5"/>
    <w:p w14:paraId="6BA14CE7" w14:textId="1C45D499" w:rsidR="00C125E5" w:rsidRDefault="00C125E5" w:rsidP="00C125E5"/>
    <w:p w14:paraId="41A982D4" w14:textId="44D45EB7" w:rsidR="00C125E5" w:rsidRDefault="00C125E5" w:rsidP="00C125E5">
      <w:pPr>
        <w:pStyle w:val="Heading3"/>
      </w:pPr>
      <w:proofErr w:type="spellStart"/>
      <w:r>
        <w:lastRenderedPageBreak/>
        <w:t>Spectral</w:t>
      </w:r>
      <w:proofErr w:type="spellEnd"/>
      <w:r>
        <w:t xml:space="preserve"> </w:t>
      </w:r>
      <w:proofErr w:type="spellStart"/>
      <w:r>
        <w:t>clustering</w:t>
      </w:r>
      <w:proofErr w:type="spellEnd"/>
    </w:p>
    <w:p w14:paraId="1396016B" w14:textId="77777777" w:rsidR="007F1135" w:rsidRDefault="00D555A9" w:rsidP="00C125E5">
      <w:proofErr w:type="spellStart"/>
      <w:r>
        <w:t>Spectral</w:t>
      </w:r>
      <w:proofErr w:type="spellEnd"/>
      <w:r>
        <w:t xml:space="preserve"> </w:t>
      </w:r>
      <w:proofErr w:type="spellStart"/>
      <w:r>
        <w:t>clustering</w:t>
      </w:r>
      <w:proofErr w:type="spellEnd"/>
      <w:r>
        <w:t xml:space="preserve"> es una técnica de aprendizaje no supervisada que se encarga de </w:t>
      </w:r>
      <w:proofErr w:type="spellStart"/>
      <w:r>
        <w:t>dicidir</w:t>
      </w:r>
      <w:proofErr w:type="spellEnd"/>
      <w:r>
        <w:t xml:space="preserve"> todo el </w:t>
      </w:r>
      <w:proofErr w:type="spellStart"/>
      <w:r>
        <w:t>dataset</w:t>
      </w:r>
      <w:proofErr w:type="spellEnd"/>
      <w:r>
        <w:t xml:space="preserve"> en </w:t>
      </w:r>
      <w:proofErr w:type="spellStart"/>
      <w:r>
        <w:rPr>
          <w:i/>
          <w:iCs/>
        </w:rPr>
        <w:t>clusters</w:t>
      </w:r>
      <w:proofErr w:type="spellEnd"/>
      <w:r>
        <w:rPr>
          <w:i/>
          <w:iCs/>
        </w:rPr>
        <w:t xml:space="preserve"> </w:t>
      </w:r>
      <w:r>
        <w:t xml:space="preserve"> o grupos a partir de las características de los datos.  Se decidió implementar esta técnica dentro del análisis general de clasificadores ya que es interesante evaluar el rendimiento de los métodos no supervisados en comparación a los supervisados. Para efectos de consistencia en el reporte, y </w:t>
      </w:r>
      <w:r w:rsidR="007F1135">
        <w:t xml:space="preserve">haciendo uso de las </w:t>
      </w:r>
      <w:proofErr w:type="spellStart"/>
      <w:r w:rsidR="007F1135">
        <w:t>etiquietas</w:t>
      </w:r>
      <w:proofErr w:type="spellEnd"/>
      <w:r w:rsidR="007F1135">
        <w:t xml:space="preserve"> a priori de los datos. Se usaran las mismas métricas empleadas para los anteriores </w:t>
      </w:r>
      <w:proofErr w:type="spellStart"/>
      <w:r w:rsidR="007F1135">
        <w:t>clasificadoes</w:t>
      </w:r>
      <w:proofErr w:type="spellEnd"/>
      <w:r w:rsidR="007F1135">
        <w:t xml:space="preserve">. Cabe aclarar que el entrenamiento se hizo sin dichas </w:t>
      </w:r>
      <w:proofErr w:type="spellStart"/>
      <w:r w:rsidR="007F1135">
        <w:t>etiuqietas</w:t>
      </w:r>
      <w:proofErr w:type="spellEnd"/>
      <w:r w:rsidR="007F1135">
        <w:t>.</w:t>
      </w:r>
    </w:p>
    <w:p w14:paraId="1A0F9950" w14:textId="77777777" w:rsidR="007F1135" w:rsidRDefault="007F1135" w:rsidP="00C125E5"/>
    <w:p w14:paraId="6624062E" w14:textId="69F59D7C" w:rsidR="00C125E5" w:rsidRDefault="007F1135" w:rsidP="007F1135">
      <w:r>
        <w:t xml:space="preserve">Para el análisis de </w:t>
      </w:r>
      <w:proofErr w:type="spellStart"/>
      <w:r>
        <w:t>hiperparametros</w:t>
      </w:r>
      <w:proofErr w:type="spellEnd"/>
      <w:r>
        <w:t xml:space="preserve"> se tomaron en cuenta el tipo de solucionador y </w:t>
      </w:r>
      <w:r w:rsidR="001E1E39">
        <w:t xml:space="preserve">el tipo de estrategia para determinar las </w:t>
      </w:r>
      <w:proofErr w:type="spellStart"/>
      <w:r w:rsidR="001E1E39">
        <w:t>etiquietas</w:t>
      </w:r>
      <w:proofErr w:type="spellEnd"/>
      <w:r w:rsidR="001E1E39">
        <w:t xml:space="preserve">. Ya que de antemano se saben la cantidad de clases, se asigno un numero de </w:t>
      </w:r>
      <w:proofErr w:type="spellStart"/>
      <w:r w:rsidR="001E1E39">
        <w:rPr>
          <w:i/>
          <w:iCs/>
        </w:rPr>
        <w:t>clusters</w:t>
      </w:r>
      <w:proofErr w:type="spellEnd"/>
      <w:r w:rsidR="001E1E39">
        <w:rPr>
          <w:i/>
          <w:iCs/>
        </w:rPr>
        <w:t xml:space="preserve"> </w:t>
      </w:r>
      <w:r w:rsidR="001E1E39">
        <w:t xml:space="preserve"> de 3.</w:t>
      </w:r>
      <w:r w:rsidR="00C125E5">
        <w:t xml:space="preserve"> </w:t>
      </w:r>
    </w:p>
    <w:p w14:paraId="0F0E0115" w14:textId="77777777" w:rsidR="00C125E5" w:rsidRDefault="00C125E5" w:rsidP="00C125E5"/>
    <w:tbl>
      <w:tblPr>
        <w:tblStyle w:val="PlainTable4"/>
        <w:tblW w:w="0" w:type="auto"/>
        <w:jc w:val="center"/>
        <w:tblLook w:val="04A0" w:firstRow="1" w:lastRow="0" w:firstColumn="1" w:lastColumn="0" w:noHBand="0" w:noVBand="1"/>
      </w:tblPr>
      <w:tblGrid>
        <w:gridCol w:w="2831"/>
        <w:gridCol w:w="2831"/>
      </w:tblGrid>
      <w:tr w:rsidR="00C125E5" w14:paraId="1E25D9EA" w14:textId="77777777" w:rsidTr="00C65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74C4B76" w14:textId="77777777" w:rsidR="00C125E5" w:rsidRDefault="00C125E5" w:rsidP="00C65C11">
            <w:pPr>
              <w:jc w:val="center"/>
            </w:pPr>
            <w:r>
              <w:t>Parámetros</w:t>
            </w:r>
          </w:p>
        </w:tc>
        <w:tc>
          <w:tcPr>
            <w:tcW w:w="2831" w:type="dxa"/>
          </w:tcPr>
          <w:p w14:paraId="34F7B6A0" w14:textId="77777777" w:rsidR="00C125E5" w:rsidRDefault="00C125E5" w:rsidP="00C65C11">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C125E5" w14:paraId="71D85C55" w14:textId="77777777" w:rsidTr="00C65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D25ABEB" w14:textId="294D90BB" w:rsidR="00C125E5" w:rsidRDefault="001E1E39" w:rsidP="00C65C11">
            <w:pPr>
              <w:jc w:val="center"/>
            </w:pPr>
            <w:proofErr w:type="spellStart"/>
            <w:r w:rsidRPr="001E1E39">
              <w:t>eigen_solver</w:t>
            </w:r>
            <w:proofErr w:type="spellEnd"/>
          </w:p>
        </w:tc>
        <w:tc>
          <w:tcPr>
            <w:tcW w:w="2831" w:type="dxa"/>
          </w:tcPr>
          <w:p w14:paraId="19411BE8" w14:textId="77777777" w:rsidR="00C125E5" w:rsidRDefault="00C125E5" w:rsidP="00C65C11">
            <w:pPr>
              <w:jc w:val="center"/>
              <w:cnfStyle w:val="000000100000" w:firstRow="0" w:lastRow="0" w:firstColumn="0" w:lastColumn="0" w:oddVBand="0" w:evenVBand="0" w:oddHBand="1" w:evenHBand="0" w:firstRowFirstColumn="0" w:firstRowLastColumn="0" w:lastRowFirstColumn="0" w:lastRowLastColumn="0"/>
            </w:pPr>
            <w:r w:rsidRPr="00E136F4">
              <w:t>[1, 11, 21, 31, 41]</w:t>
            </w:r>
          </w:p>
        </w:tc>
      </w:tr>
      <w:tr w:rsidR="00C125E5" w14:paraId="26742787" w14:textId="77777777" w:rsidTr="00C65C11">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145B2CE8" w14:textId="5E435A8D" w:rsidR="00C125E5" w:rsidRDefault="001E1E39" w:rsidP="00C65C11">
            <w:pPr>
              <w:jc w:val="center"/>
            </w:pPr>
            <w:proofErr w:type="spellStart"/>
            <w:r w:rsidRPr="001E1E39">
              <w:t>assign_labels</w:t>
            </w:r>
            <w:proofErr w:type="spellEnd"/>
          </w:p>
        </w:tc>
        <w:tc>
          <w:tcPr>
            <w:tcW w:w="2831" w:type="dxa"/>
          </w:tcPr>
          <w:p w14:paraId="08D675DC" w14:textId="77777777" w:rsidR="00C125E5" w:rsidRDefault="00C125E5" w:rsidP="00C65C11">
            <w:pPr>
              <w:jc w:val="center"/>
              <w:cnfStyle w:val="000000000000" w:firstRow="0" w:lastRow="0" w:firstColumn="0" w:lastColumn="0" w:oddVBand="0" w:evenVBand="0" w:oddHBand="0" w:evenHBand="0" w:firstRowFirstColumn="0" w:firstRowLastColumn="0" w:lastRowFirstColumn="0" w:lastRowLastColumn="0"/>
            </w:pPr>
            <w:r w:rsidRPr="00366BF0">
              <w:t>[</w:t>
            </w:r>
            <w:r>
              <w:t>5</w:t>
            </w:r>
            <w:r w:rsidRPr="00366BF0">
              <w:t xml:space="preserve">, </w:t>
            </w:r>
            <w:r>
              <w:t>13</w:t>
            </w:r>
            <w:r w:rsidRPr="00366BF0">
              <w:t xml:space="preserve">, </w:t>
            </w:r>
            <w:r>
              <w:t>21</w:t>
            </w:r>
            <w:r w:rsidRPr="00366BF0">
              <w:t>, 2</w:t>
            </w:r>
            <w:r>
              <w:t>9</w:t>
            </w:r>
            <w:r w:rsidRPr="00366BF0">
              <w:t xml:space="preserve">, </w:t>
            </w:r>
            <w:r>
              <w:t>37</w:t>
            </w:r>
            <w:r w:rsidRPr="00366BF0">
              <w:t>]</w:t>
            </w:r>
          </w:p>
        </w:tc>
      </w:tr>
    </w:tbl>
    <w:p w14:paraId="63F2E8FC" w14:textId="7CF7DB16" w:rsidR="00C125E5" w:rsidRDefault="00C125E5" w:rsidP="00C125E5">
      <w:pPr>
        <w:pStyle w:val="Caption"/>
      </w:pPr>
      <w:r>
        <w:t xml:space="preserve">Tabla </w:t>
      </w:r>
      <w:r>
        <w:fldChar w:fldCharType="begin"/>
      </w:r>
      <w:r>
        <w:instrText xml:space="preserve"> SEQ Tabla \* ARABIC </w:instrText>
      </w:r>
      <w:r>
        <w:fldChar w:fldCharType="separate"/>
      </w:r>
      <w:r w:rsidR="00396F47">
        <w:rPr>
          <w:noProof/>
        </w:rPr>
        <w:t>14</w:t>
      </w:r>
      <w:r>
        <w:rPr>
          <w:noProof/>
        </w:rPr>
        <w:fldChar w:fldCharType="end"/>
      </w:r>
      <w:r>
        <w:t xml:space="preserve">. </w:t>
      </w:r>
      <w:proofErr w:type="spellStart"/>
      <w:r>
        <w:t>Hiperparámetros</w:t>
      </w:r>
      <w:proofErr w:type="spellEnd"/>
      <w:r>
        <w:t xml:space="preserve"> a optimizar.</w:t>
      </w:r>
    </w:p>
    <w:p w14:paraId="78E0FA83" w14:textId="77777777" w:rsidR="00C125E5" w:rsidRDefault="00C125E5" w:rsidP="00C125E5">
      <w:pPr>
        <w:pStyle w:val="Heading4"/>
      </w:pPr>
      <w:r>
        <w:t>Resultados:</w:t>
      </w:r>
    </w:p>
    <w:p w14:paraId="69F7742A" w14:textId="7B298454" w:rsidR="00C125E5" w:rsidRDefault="00396F47" w:rsidP="00C125E5">
      <w:r>
        <w:t>Al ser un método no supervisado, no se emplea validación cruzada para la evaluación de hiper parámetros</w:t>
      </w:r>
      <w:r w:rsidR="00C125E5">
        <w:t xml:space="preserve">. </w:t>
      </w:r>
      <w:r>
        <w:t xml:space="preserve"> A continuación se muestran las métricas usando diferentes combinaciones de </w:t>
      </w:r>
      <w:proofErr w:type="spellStart"/>
      <w:r>
        <w:t>hiperparametros</w:t>
      </w:r>
      <w:proofErr w:type="spellEnd"/>
      <w:r>
        <w:t xml:space="preserve">: </w:t>
      </w:r>
    </w:p>
    <w:p w14:paraId="02C676F1" w14:textId="12CDA8BC" w:rsidR="00396F47" w:rsidRDefault="00396F47" w:rsidP="00C125E5"/>
    <w:p w14:paraId="76CEFC14" w14:textId="5E197D75" w:rsidR="00396F47" w:rsidRDefault="00396F47" w:rsidP="00396F47">
      <w:pPr>
        <w:jc w:val="center"/>
      </w:pPr>
      <w:r>
        <w:rPr>
          <w:noProof/>
        </w:rPr>
        <w:drawing>
          <wp:inline distT="0" distB="0" distL="0" distR="0" wp14:anchorId="12EED948" wp14:editId="1A99D54D">
            <wp:extent cx="3743325" cy="3311352"/>
            <wp:effectExtent l="0" t="0" r="0" b="381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rotWithShape="1">
                    <a:blip r:embed="rId33"/>
                    <a:srcRect l="2321" t="1229" r="1884"/>
                    <a:stretch/>
                  </pic:blipFill>
                  <pic:spPr bwMode="auto">
                    <a:xfrm>
                      <a:off x="0" y="0"/>
                      <a:ext cx="3752385" cy="3319366"/>
                    </a:xfrm>
                    <a:prstGeom prst="rect">
                      <a:avLst/>
                    </a:prstGeom>
                    <a:ln>
                      <a:noFill/>
                    </a:ln>
                    <a:extLst>
                      <a:ext uri="{53640926-AAD7-44D8-BBD7-CCE9431645EC}">
                        <a14:shadowObscured xmlns:a14="http://schemas.microsoft.com/office/drawing/2010/main"/>
                      </a:ext>
                    </a:extLst>
                  </pic:spPr>
                </pic:pic>
              </a:graphicData>
            </a:graphic>
          </wp:inline>
        </w:drawing>
      </w:r>
    </w:p>
    <w:p w14:paraId="3C7067B7" w14:textId="41235CDD" w:rsidR="00C125E5" w:rsidRDefault="00C125E5" w:rsidP="00C125E5">
      <w:pPr>
        <w:pStyle w:val="Caption"/>
        <w:rPr>
          <w:i/>
          <w:iCs/>
        </w:rPr>
      </w:pPr>
      <w:r>
        <w:t xml:space="preserve">Figura </w:t>
      </w:r>
      <w:r>
        <w:fldChar w:fldCharType="begin"/>
      </w:r>
      <w:r>
        <w:instrText xml:space="preserve"> SEQ Figura \* ARABIC </w:instrText>
      </w:r>
      <w:r>
        <w:fldChar w:fldCharType="separate"/>
      </w:r>
      <w:r w:rsidR="0019581D">
        <w:rPr>
          <w:noProof/>
        </w:rPr>
        <w:t>26</w:t>
      </w:r>
      <w:r>
        <w:rPr>
          <w:noProof/>
        </w:rPr>
        <w:fldChar w:fldCharType="end"/>
      </w:r>
      <w:r>
        <w:t xml:space="preserve">. Resultados </w:t>
      </w:r>
      <w:proofErr w:type="spellStart"/>
      <w:r w:rsidR="00396F47">
        <w:rPr>
          <w:i/>
          <w:iCs/>
        </w:rPr>
        <w:t>hiperparámetros</w:t>
      </w:r>
      <w:proofErr w:type="spellEnd"/>
    </w:p>
    <w:p w14:paraId="1DBDF9FE" w14:textId="0C888BE4" w:rsidR="00C125E5" w:rsidRDefault="00744911" w:rsidP="00C125E5">
      <w:r>
        <w:lastRenderedPageBreak/>
        <w:t>Finalmente,</w:t>
      </w:r>
      <w:r w:rsidR="00396F47">
        <w:t xml:space="preserve"> la configuración final seleccionada </w:t>
      </w:r>
      <w:r>
        <w:t xml:space="preserve">cuenta con los siguientes parámetros: </w:t>
      </w:r>
    </w:p>
    <w:p w14:paraId="1C2C48B6" w14:textId="77777777" w:rsidR="00C125E5" w:rsidRDefault="00C125E5" w:rsidP="00C125E5"/>
    <w:tbl>
      <w:tblPr>
        <w:tblStyle w:val="PlainTable4"/>
        <w:tblW w:w="0" w:type="auto"/>
        <w:jc w:val="center"/>
        <w:tblLook w:val="04A0" w:firstRow="1" w:lastRow="0" w:firstColumn="1" w:lastColumn="0" w:noHBand="0" w:noVBand="1"/>
      </w:tblPr>
      <w:tblGrid>
        <w:gridCol w:w="2123"/>
        <w:gridCol w:w="2124"/>
      </w:tblGrid>
      <w:tr w:rsidR="00744911" w14:paraId="6717151E" w14:textId="77777777" w:rsidTr="00C65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69EE33E0" w14:textId="40A0CBE0" w:rsidR="00744911" w:rsidRPr="007C3821" w:rsidRDefault="00744911" w:rsidP="00C65C11">
            <w:pPr>
              <w:jc w:val="center"/>
              <w:rPr>
                <w:i/>
                <w:iCs/>
              </w:rPr>
            </w:pPr>
            <w:proofErr w:type="spellStart"/>
            <w:r w:rsidRPr="001E1E39">
              <w:t>eigen_solver</w:t>
            </w:r>
            <w:proofErr w:type="spellEnd"/>
          </w:p>
        </w:tc>
        <w:tc>
          <w:tcPr>
            <w:tcW w:w="2124" w:type="dxa"/>
          </w:tcPr>
          <w:p w14:paraId="7248F655" w14:textId="37071BBA" w:rsidR="00744911" w:rsidRPr="007C3821" w:rsidRDefault="00744911" w:rsidP="00C65C11">
            <w:pPr>
              <w:jc w:val="center"/>
              <w:cnfStyle w:val="100000000000" w:firstRow="1" w:lastRow="0" w:firstColumn="0" w:lastColumn="0" w:oddVBand="0" w:evenVBand="0" w:oddHBand="0" w:evenHBand="0" w:firstRowFirstColumn="0" w:firstRowLastColumn="0" w:lastRowFirstColumn="0" w:lastRowLastColumn="0"/>
              <w:rPr>
                <w:i/>
                <w:iCs/>
              </w:rPr>
            </w:pPr>
            <w:proofErr w:type="spellStart"/>
            <w:r w:rsidRPr="001E1E39">
              <w:t>assign_labels</w:t>
            </w:r>
            <w:proofErr w:type="spellEnd"/>
          </w:p>
        </w:tc>
      </w:tr>
      <w:tr w:rsidR="00744911" w14:paraId="3FB4CFAF" w14:textId="77777777" w:rsidTr="00C65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7B9209C5" w14:textId="3FA15062" w:rsidR="00744911" w:rsidRPr="00147A38" w:rsidRDefault="00744911" w:rsidP="00C65C11">
            <w:pPr>
              <w:jc w:val="center"/>
              <w:rPr>
                <w:b w:val="0"/>
                <w:bCs w:val="0"/>
              </w:rPr>
            </w:pPr>
            <w:proofErr w:type="spellStart"/>
            <w:r>
              <w:rPr>
                <w:b w:val="0"/>
                <w:bCs w:val="0"/>
              </w:rPr>
              <w:t>Lobpcg</w:t>
            </w:r>
            <w:proofErr w:type="spellEnd"/>
          </w:p>
        </w:tc>
        <w:tc>
          <w:tcPr>
            <w:tcW w:w="2124" w:type="dxa"/>
          </w:tcPr>
          <w:p w14:paraId="2C8DBDA8" w14:textId="436A5F26" w:rsidR="00744911" w:rsidRDefault="00744911" w:rsidP="00C65C11">
            <w:pPr>
              <w:jc w:val="center"/>
              <w:cnfStyle w:val="000000100000" w:firstRow="0" w:lastRow="0" w:firstColumn="0" w:lastColumn="0" w:oddVBand="0" w:evenVBand="0" w:oddHBand="1" w:evenHBand="0" w:firstRowFirstColumn="0" w:firstRowLastColumn="0" w:lastRowFirstColumn="0" w:lastRowLastColumn="0"/>
            </w:pPr>
            <w:proofErr w:type="spellStart"/>
            <w:r>
              <w:t>discretize</w:t>
            </w:r>
            <w:proofErr w:type="spellEnd"/>
          </w:p>
        </w:tc>
      </w:tr>
    </w:tbl>
    <w:p w14:paraId="169045F7" w14:textId="7DF4E341" w:rsidR="00C125E5" w:rsidRDefault="00C125E5" w:rsidP="00C125E5">
      <w:pPr>
        <w:pStyle w:val="Caption"/>
      </w:pPr>
      <w:r>
        <w:t xml:space="preserve">Tabla </w:t>
      </w:r>
      <w:r>
        <w:fldChar w:fldCharType="begin"/>
      </w:r>
      <w:r>
        <w:instrText xml:space="preserve"> SEQ Tabla \* ARABIC </w:instrText>
      </w:r>
      <w:r>
        <w:fldChar w:fldCharType="separate"/>
      </w:r>
      <w:r w:rsidR="00744911">
        <w:rPr>
          <w:noProof/>
        </w:rPr>
        <w:t>15</w:t>
      </w:r>
      <w:r>
        <w:rPr>
          <w:noProof/>
        </w:rPr>
        <w:fldChar w:fldCharType="end"/>
      </w:r>
      <w:r>
        <w:t>. Parámetros finales del modelo.</w:t>
      </w:r>
    </w:p>
    <w:p w14:paraId="37D8E2F5" w14:textId="77777777" w:rsidR="00C125E5" w:rsidRDefault="00C125E5" w:rsidP="00C125E5">
      <w:pPr>
        <w:pStyle w:val="Heading4"/>
      </w:pPr>
      <w:r>
        <w:t>Evaluación final del modelo</w:t>
      </w:r>
    </w:p>
    <w:p w14:paraId="16879CC2" w14:textId="77777777" w:rsidR="00C125E5" w:rsidRPr="009C0C22" w:rsidRDefault="00C125E5" w:rsidP="00C125E5">
      <w:r>
        <w:t>La prueba final del modelo se realiza con los datos de validación, a continuación, se muestran los resultados:</w:t>
      </w:r>
    </w:p>
    <w:p w14:paraId="6B958A74" w14:textId="4558C329" w:rsidR="00C125E5" w:rsidRDefault="00744911" w:rsidP="00C125E5">
      <w:pPr>
        <w:keepNext/>
        <w:jc w:val="center"/>
      </w:pPr>
      <w:r>
        <w:rPr>
          <w:noProof/>
        </w:rPr>
        <w:drawing>
          <wp:inline distT="0" distB="0" distL="0" distR="0" wp14:anchorId="7943E59D" wp14:editId="0AFA5944">
            <wp:extent cx="5090615" cy="4191000"/>
            <wp:effectExtent l="0" t="0" r="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rotWithShape="1">
                    <a:blip r:embed="rId34"/>
                    <a:srcRect r="1028"/>
                    <a:stretch/>
                  </pic:blipFill>
                  <pic:spPr bwMode="auto">
                    <a:xfrm>
                      <a:off x="0" y="0"/>
                      <a:ext cx="5090615" cy="4191000"/>
                    </a:xfrm>
                    <a:prstGeom prst="rect">
                      <a:avLst/>
                    </a:prstGeom>
                    <a:ln>
                      <a:noFill/>
                    </a:ln>
                    <a:extLst>
                      <a:ext uri="{53640926-AAD7-44D8-BBD7-CCE9431645EC}">
                        <a14:shadowObscured xmlns:a14="http://schemas.microsoft.com/office/drawing/2010/main"/>
                      </a:ext>
                    </a:extLst>
                  </pic:spPr>
                </pic:pic>
              </a:graphicData>
            </a:graphic>
          </wp:inline>
        </w:drawing>
      </w:r>
    </w:p>
    <w:p w14:paraId="62ED6505" w14:textId="1AECC625" w:rsidR="00C125E5" w:rsidRDefault="00C125E5" w:rsidP="00C125E5">
      <w:pPr>
        <w:pStyle w:val="Caption"/>
      </w:pPr>
      <w:r>
        <w:t xml:space="preserve">Figura </w:t>
      </w:r>
      <w:r>
        <w:fldChar w:fldCharType="begin"/>
      </w:r>
      <w:r>
        <w:instrText xml:space="preserve"> SEQ Figura \* ARABIC </w:instrText>
      </w:r>
      <w:r>
        <w:fldChar w:fldCharType="separate"/>
      </w:r>
      <w:r w:rsidR="0019581D">
        <w:rPr>
          <w:noProof/>
        </w:rPr>
        <w:t>27</w:t>
      </w:r>
      <w:r>
        <w:rPr>
          <w:noProof/>
        </w:rPr>
        <w:fldChar w:fldCharType="end"/>
      </w:r>
      <w:r>
        <w:t xml:space="preserve">. Matriz de confusión, modelo </w:t>
      </w:r>
      <w:proofErr w:type="spellStart"/>
      <w:r w:rsidR="00744911">
        <w:t>Spectral</w:t>
      </w:r>
      <w:proofErr w:type="spellEnd"/>
      <w:r w:rsidR="00744911">
        <w:t xml:space="preserve"> </w:t>
      </w:r>
      <w:proofErr w:type="spellStart"/>
      <w:r w:rsidR="00744911">
        <w:t>clusters</w:t>
      </w:r>
      <w:proofErr w:type="spellEnd"/>
      <w:r>
        <w:t>.</w:t>
      </w:r>
    </w:p>
    <w:p w14:paraId="48496BC6" w14:textId="77777777" w:rsidR="00C125E5" w:rsidRDefault="00C125E5" w:rsidP="00C125E5">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509"/>
      </w:tblGrid>
      <w:tr w:rsidR="00744911" w14:paraId="3B0DB534" w14:textId="77777777" w:rsidTr="007449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43B8678B" w14:textId="77777777" w:rsidR="00744911" w:rsidRPr="00142B8D" w:rsidRDefault="00744911" w:rsidP="00C65C11">
            <w:pPr>
              <w:jc w:val="center"/>
              <w:rPr>
                <w:i/>
                <w:iCs/>
              </w:rPr>
            </w:pPr>
            <w:r>
              <w:rPr>
                <w:i/>
                <w:iCs/>
              </w:rPr>
              <w:t>Sensibilidad</w:t>
            </w:r>
          </w:p>
        </w:tc>
        <w:tc>
          <w:tcPr>
            <w:tcW w:w="1394" w:type="dxa"/>
          </w:tcPr>
          <w:p w14:paraId="14690675" w14:textId="77777777" w:rsidR="00744911" w:rsidRDefault="00744911" w:rsidP="00C65C11">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1C296A82" w14:textId="77777777" w:rsidR="00744911" w:rsidRDefault="00744911" w:rsidP="00C65C11">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7BE7B2F2" w14:textId="77777777" w:rsidR="00744911" w:rsidRDefault="00744911" w:rsidP="00C65C11">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72BF96EB" w14:textId="77777777" w:rsidR="00744911" w:rsidRDefault="00744911" w:rsidP="00C65C11">
            <w:pPr>
              <w:jc w:val="center"/>
              <w:cnfStyle w:val="100000000000" w:firstRow="1" w:lastRow="0" w:firstColumn="0" w:lastColumn="0" w:oddVBand="0" w:evenVBand="0" w:oddHBand="0" w:evenHBand="0" w:firstRowFirstColumn="0" w:firstRowLastColumn="0" w:lastRowFirstColumn="0" w:lastRowLastColumn="0"/>
            </w:pPr>
            <w:r>
              <w:t>Especificidad</w:t>
            </w:r>
          </w:p>
        </w:tc>
      </w:tr>
      <w:tr w:rsidR="00744911" w14:paraId="5F441E4A" w14:textId="77777777" w:rsidTr="007449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17ED51CD" w14:textId="5E9E5145" w:rsidR="00744911" w:rsidRPr="009C0C22" w:rsidRDefault="00744911" w:rsidP="00C65C11">
            <w:pPr>
              <w:jc w:val="center"/>
              <w:rPr>
                <w:b w:val="0"/>
                <w:bCs w:val="0"/>
              </w:rPr>
            </w:pPr>
            <w:r w:rsidRPr="009C0C22">
              <w:rPr>
                <w:b w:val="0"/>
                <w:bCs w:val="0"/>
              </w:rPr>
              <w:t>0.</w:t>
            </w:r>
            <w:r>
              <w:rPr>
                <w:b w:val="0"/>
                <w:bCs w:val="0"/>
              </w:rPr>
              <w:t>33</w:t>
            </w:r>
          </w:p>
        </w:tc>
        <w:tc>
          <w:tcPr>
            <w:tcW w:w="1394" w:type="dxa"/>
          </w:tcPr>
          <w:p w14:paraId="0667EB03" w14:textId="7D9B1BA3" w:rsidR="00744911" w:rsidRDefault="00744911" w:rsidP="00C65C11">
            <w:pPr>
              <w:jc w:val="center"/>
              <w:cnfStyle w:val="000000100000" w:firstRow="0" w:lastRow="0" w:firstColumn="0" w:lastColumn="0" w:oddVBand="0" w:evenVBand="0" w:oddHBand="1" w:evenHBand="0" w:firstRowFirstColumn="0" w:firstRowLastColumn="0" w:lastRowFirstColumn="0" w:lastRowLastColumn="0"/>
            </w:pPr>
            <w:r>
              <w:t>0.</w:t>
            </w:r>
            <w:r>
              <w:t>35</w:t>
            </w:r>
          </w:p>
        </w:tc>
        <w:tc>
          <w:tcPr>
            <w:tcW w:w="1215" w:type="dxa"/>
          </w:tcPr>
          <w:p w14:paraId="5BAF74C8" w14:textId="4C694A7B" w:rsidR="00744911" w:rsidRDefault="00744911" w:rsidP="00C65C11">
            <w:pPr>
              <w:jc w:val="center"/>
              <w:cnfStyle w:val="000000100000" w:firstRow="0" w:lastRow="0" w:firstColumn="0" w:lastColumn="0" w:oddVBand="0" w:evenVBand="0" w:oddHBand="1" w:evenHBand="0" w:firstRowFirstColumn="0" w:firstRowLastColumn="0" w:lastRowFirstColumn="0" w:lastRowLastColumn="0"/>
            </w:pPr>
            <w:r>
              <w:t>0.</w:t>
            </w:r>
            <w:r>
              <w:t>33</w:t>
            </w:r>
          </w:p>
        </w:tc>
        <w:tc>
          <w:tcPr>
            <w:tcW w:w="1396" w:type="dxa"/>
          </w:tcPr>
          <w:p w14:paraId="751FFA50" w14:textId="70ADE187" w:rsidR="00744911" w:rsidRDefault="00744911" w:rsidP="00C65C11">
            <w:pPr>
              <w:jc w:val="center"/>
              <w:cnfStyle w:val="000000100000" w:firstRow="0" w:lastRow="0" w:firstColumn="0" w:lastColumn="0" w:oddVBand="0" w:evenVBand="0" w:oddHBand="1" w:evenHBand="0" w:firstRowFirstColumn="0" w:firstRowLastColumn="0" w:lastRowFirstColumn="0" w:lastRowLastColumn="0"/>
            </w:pPr>
            <w:r>
              <w:t>0.</w:t>
            </w:r>
            <w:r>
              <w:t>33</w:t>
            </w:r>
          </w:p>
        </w:tc>
        <w:tc>
          <w:tcPr>
            <w:tcW w:w="1509" w:type="dxa"/>
          </w:tcPr>
          <w:p w14:paraId="40B0F216" w14:textId="4AB50474" w:rsidR="00744911" w:rsidRDefault="00744911" w:rsidP="00C65C11">
            <w:pPr>
              <w:keepNext/>
              <w:jc w:val="center"/>
              <w:cnfStyle w:val="000000100000" w:firstRow="0" w:lastRow="0" w:firstColumn="0" w:lastColumn="0" w:oddVBand="0" w:evenVBand="0" w:oddHBand="1" w:evenHBand="0" w:firstRowFirstColumn="0" w:firstRowLastColumn="0" w:lastRowFirstColumn="0" w:lastRowLastColumn="0"/>
            </w:pPr>
            <w:r>
              <w:t>0.</w:t>
            </w:r>
            <w:r>
              <w:t>67</w:t>
            </w:r>
          </w:p>
        </w:tc>
      </w:tr>
    </w:tbl>
    <w:p w14:paraId="534AF717" w14:textId="7AA0B68E" w:rsidR="00C125E5" w:rsidRDefault="00C125E5" w:rsidP="00C125E5">
      <w:pPr>
        <w:pStyle w:val="Caption"/>
      </w:pPr>
      <w:r>
        <w:t xml:space="preserve">Tabla </w:t>
      </w:r>
      <w:r>
        <w:fldChar w:fldCharType="begin"/>
      </w:r>
      <w:r>
        <w:instrText xml:space="preserve"> SEQ Tabla \* ARABIC </w:instrText>
      </w:r>
      <w:r>
        <w:fldChar w:fldCharType="separate"/>
      </w:r>
      <w:r w:rsidR="00744911">
        <w:rPr>
          <w:noProof/>
        </w:rPr>
        <w:t>16</w:t>
      </w:r>
      <w:r>
        <w:rPr>
          <w:noProof/>
        </w:rPr>
        <w:fldChar w:fldCharType="end"/>
      </w:r>
      <w:r>
        <w:t>. Métricas finales en datos de validación.</w:t>
      </w:r>
    </w:p>
    <w:p w14:paraId="02885469" w14:textId="37DCF7AC" w:rsidR="00744911" w:rsidRPr="00744911" w:rsidRDefault="00744911" w:rsidP="00744911">
      <w:r>
        <w:t>Debido a</w:t>
      </w:r>
      <w:r w:rsidR="008B433A">
        <w:t xml:space="preserve">l desempeño obtenido por el clasificador </w:t>
      </w:r>
      <w:proofErr w:type="spellStart"/>
      <w:r w:rsidR="008B433A">
        <w:t>Spectral</w:t>
      </w:r>
      <w:proofErr w:type="spellEnd"/>
      <w:r w:rsidR="008B433A">
        <w:t xml:space="preserve"> </w:t>
      </w:r>
      <w:proofErr w:type="spellStart"/>
      <w:r w:rsidR="008B433A">
        <w:t>Clusters</w:t>
      </w:r>
      <w:proofErr w:type="spellEnd"/>
      <w:r w:rsidR="008B433A">
        <w:t xml:space="preserve">, se decide no incluirlo en la comparación final de modelos. </w:t>
      </w:r>
    </w:p>
    <w:p w14:paraId="3DF9B8FD" w14:textId="77777777" w:rsidR="00C125E5" w:rsidRPr="00C125E5" w:rsidRDefault="00C125E5" w:rsidP="00C125E5"/>
    <w:p w14:paraId="1888F78A" w14:textId="5613EB97" w:rsidR="006B4392" w:rsidRDefault="006B4392" w:rsidP="006B4392">
      <w:pPr>
        <w:pStyle w:val="Heading2"/>
      </w:pPr>
      <w:bookmarkStart w:id="12" w:name="_Toc99300808"/>
      <w:r>
        <w:lastRenderedPageBreak/>
        <w:t>Comparación de modelos y selección</w:t>
      </w:r>
      <w:bookmarkEnd w:id="12"/>
    </w:p>
    <w:p w14:paraId="5541E203" w14:textId="1AC58013" w:rsidR="00E6069C" w:rsidRDefault="00E6069C" w:rsidP="00E6069C">
      <w:r>
        <w:t xml:space="preserve">Luego de optimizar cada clasificador, se debe seleccionar el mejor. La métrica encargada realizar la comparación es la exactitud. Por cada modelo se realiza </w:t>
      </w:r>
      <w:r w:rsidR="008B52AC">
        <w:t>una prueba</w:t>
      </w:r>
      <w:r>
        <w:t xml:space="preserve"> estadístic</w:t>
      </w:r>
      <w:r w:rsidR="008B52AC">
        <w:t>a</w:t>
      </w:r>
      <w:r>
        <w:t xml:space="preserve"> para validar si los datos son iguales o no. </w:t>
      </w:r>
    </w:p>
    <w:p w14:paraId="4167987F" w14:textId="426C5E66" w:rsidR="007D61B3" w:rsidRDefault="00E6069C" w:rsidP="00E6069C">
      <w:pPr>
        <w:jc w:val="center"/>
      </w:pPr>
      <w:r>
        <w:rPr>
          <w:noProof/>
        </w:rPr>
        <w:drawing>
          <wp:inline distT="0" distB="0" distL="0" distR="0" wp14:anchorId="54530006" wp14:editId="49F1202E">
            <wp:extent cx="3517900" cy="2359062"/>
            <wp:effectExtent l="0" t="0" r="6350" b="3175"/>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5"/>
                    <a:stretch>
                      <a:fillRect/>
                    </a:stretch>
                  </pic:blipFill>
                  <pic:spPr>
                    <a:xfrm>
                      <a:off x="0" y="0"/>
                      <a:ext cx="3525001" cy="2363824"/>
                    </a:xfrm>
                    <a:prstGeom prst="rect">
                      <a:avLst/>
                    </a:prstGeom>
                  </pic:spPr>
                </pic:pic>
              </a:graphicData>
            </a:graphic>
          </wp:inline>
        </w:drawing>
      </w:r>
    </w:p>
    <w:p w14:paraId="5B525A8A" w14:textId="4BBED1A7" w:rsidR="00E6069C" w:rsidRDefault="00E6069C" w:rsidP="00370659">
      <w:pPr>
        <w:jc w:val="left"/>
      </w:pPr>
      <w:r>
        <w:t xml:space="preserve">Luego de comprar los cuatro modelos con el contraste de hipótesis de </w:t>
      </w:r>
      <w:proofErr w:type="spellStart"/>
      <w:r w:rsidR="00FE0954">
        <w:t>Kruskall</w:t>
      </w:r>
      <w:proofErr w:type="spellEnd"/>
      <w:r w:rsidR="00FE0954">
        <w:t xml:space="preserve">-Wallis con un Alpha de 0.05 se determino que los modelos son distintos. De manera que el modelo con mayor exactitud es el </w:t>
      </w:r>
      <w:proofErr w:type="spellStart"/>
      <w:r w:rsidR="00FE0954" w:rsidRPr="00FE0954">
        <w:rPr>
          <w:b/>
          <w:bCs/>
          <w:i/>
          <w:iCs/>
        </w:rPr>
        <w:t>random</w:t>
      </w:r>
      <w:proofErr w:type="spellEnd"/>
      <w:r w:rsidR="00FE0954" w:rsidRPr="00FE0954">
        <w:rPr>
          <w:b/>
          <w:bCs/>
          <w:i/>
          <w:iCs/>
        </w:rPr>
        <w:t xml:space="preserve"> </w:t>
      </w:r>
      <w:proofErr w:type="spellStart"/>
      <w:r w:rsidR="00FE0954" w:rsidRPr="00FE0954">
        <w:rPr>
          <w:b/>
          <w:bCs/>
          <w:i/>
          <w:iCs/>
        </w:rPr>
        <w:t>forest</w:t>
      </w:r>
      <w:proofErr w:type="spellEnd"/>
      <w:r w:rsidR="00FE0954">
        <w:t xml:space="preserve">. </w:t>
      </w:r>
    </w:p>
    <w:p w14:paraId="727DE149" w14:textId="1BA46EFB" w:rsidR="00C125E5" w:rsidRDefault="00F412EF" w:rsidP="00F412EF">
      <w:pPr>
        <w:pStyle w:val="Heading2"/>
      </w:pPr>
      <w:r>
        <w:t>Optimización de tiempo de ejecución</w:t>
      </w:r>
    </w:p>
    <w:p w14:paraId="0E4247DD" w14:textId="4C1C69B2" w:rsidR="00F412EF" w:rsidRDefault="00DD7CCD" w:rsidP="00F412EF">
      <w:r>
        <w:t xml:space="preserve">Una de las etapas de mas consumo de recursos dentro del proceso de evaluación de modelos, es la optimización de </w:t>
      </w:r>
      <w:proofErr w:type="spellStart"/>
      <w:r>
        <w:t>hiperparametros</w:t>
      </w:r>
      <w:proofErr w:type="spellEnd"/>
      <w:r>
        <w:t xml:space="preserve"> mediante validación cruzada. Es por eso que resulta importante un análisis del impacto que tiene la característica del método </w:t>
      </w:r>
      <w:proofErr w:type="spellStart"/>
      <w:r>
        <w:t>GridSearchCV</w:t>
      </w:r>
      <w:proofErr w:type="spellEnd"/>
      <w:r>
        <w:t xml:space="preserve"> de </w:t>
      </w:r>
      <w:proofErr w:type="spellStart"/>
      <w:r>
        <w:t>skitlearn</w:t>
      </w:r>
      <w:proofErr w:type="spellEnd"/>
      <w:r>
        <w:t xml:space="preserve">, el cual te permite escoger el numero de hilos para ejecutar la optimización de </w:t>
      </w:r>
      <w:proofErr w:type="spellStart"/>
      <w:r>
        <w:t>hiperparametros</w:t>
      </w:r>
      <w:proofErr w:type="spellEnd"/>
      <w:r>
        <w:t xml:space="preserve">. </w:t>
      </w:r>
    </w:p>
    <w:p w14:paraId="790FB17F" w14:textId="6A193B30" w:rsidR="00DD7CCD" w:rsidRDefault="00DD7CCD" w:rsidP="00F412EF"/>
    <w:p w14:paraId="6500898F" w14:textId="16C17643" w:rsidR="00DD7CCD" w:rsidRDefault="00DD7CCD" w:rsidP="00F412EF">
      <w:r>
        <w:t xml:space="preserve">Como base se utilizo el clasificador rondón foresta para medir el impacto. A </w:t>
      </w:r>
      <w:r w:rsidR="0019581D">
        <w:t>continuación,</w:t>
      </w:r>
      <w:r>
        <w:t xml:space="preserve"> se muestran los resultados del tiempo de ejecución promedio por cada división de datos</w:t>
      </w:r>
      <w:r w:rsidR="0019581D">
        <w:t>.</w:t>
      </w:r>
    </w:p>
    <w:p w14:paraId="7738F49A" w14:textId="5F0CAFAE" w:rsidR="0019581D" w:rsidRDefault="0019581D" w:rsidP="00F412EF"/>
    <w:p w14:paraId="04BC8A3F" w14:textId="77777777" w:rsidR="0019581D" w:rsidRPr="00F412EF" w:rsidRDefault="0019581D" w:rsidP="00F412EF"/>
    <w:p w14:paraId="31EF153B" w14:textId="1F284E10" w:rsidR="00C125E5" w:rsidRDefault="00C125E5" w:rsidP="00370659">
      <w:pPr>
        <w:jc w:val="left"/>
      </w:pPr>
    </w:p>
    <w:p w14:paraId="2801D35F" w14:textId="77777777" w:rsidR="0019581D" w:rsidRDefault="0019581D" w:rsidP="0019581D">
      <w:pPr>
        <w:keepNext/>
        <w:jc w:val="center"/>
      </w:pPr>
      <w:r>
        <w:rPr>
          <w:noProof/>
        </w:rPr>
        <w:lastRenderedPageBreak/>
        <w:drawing>
          <wp:inline distT="0" distB="0" distL="0" distR="0" wp14:anchorId="64CBC048" wp14:editId="3B60156E">
            <wp:extent cx="4633415" cy="3251127"/>
            <wp:effectExtent l="0" t="0" r="0" b="6985"/>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36"/>
                    <a:stretch>
                      <a:fillRect/>
                    </a:stretch>
                  </pic:blipFill>
                  <pic:spPr>
                    <a:xfrm>
                      <a:off x="0" y="0"/>
                      <a:ext cx="4636068" cy="3252988"/>
                    </a:xfrm>
                    <a:prstGeom prst="rect">
                      <a:avLst/>
                    </a:prstGeom>
                  </pic:spPr>
                </pic:pic>
              </a:graphicData>
            </a:graphic>
          </wp:inline>
        </w:drawing>
      </w:r>
    </w:p>
    <w:p w14:paraId="68479174" w14:textId="187B3FCB" w:rsidR="00C125E5" w:rsidRDefault="0019581D" w:rsidP="0019581D">
      <w:pPr>
        <w:pStyle w:val="Caption"/>
      </w:pPr>
      <w:r>
        <w:t xml:space="preserve">Figura </w:t>
      </w:r>
      <w:r>
        <w:fldChar w:fldCharType="begin"/>
      </w:r>
      <w:r>
        <w:instrText xml:space="preserve"> SEQ Figura \* ARABIC </w:instrText>
      </w:r>
      <w:r>
        <w:fldChar w:fldCharType="separate"/>
      </w:r>
      <w:r>
        <w:rPr>
          <w:noProof/>
        </w:rPr>
        <w:t>28</w:t>
      </w:r>
      <w:r>
        <w:fldChar w:fldCharType="end"/>
      </w:r>
      <w:r>
        <w:t>. comparación de tiempos de ejecución.</w:t>
      </w:r>
    </w:p>
    <w:p w14:paraId="4B4B0153" w14:textId="3156F34A" w:rsidR="0019581D" w:rsidRPr="0019581D" w:rsidRDefault="0019581D" w:rsidP="0019581D">
      <w:r>
        <w:t xml:space="preserve">A manera de optimizar el tiempo de ejecución en todo el análisis, se ejecutó el código con la mayor cantidad de hilos posibles. </w:t>
      </w:r>
    </w:p>
    <w:p w14:paraId="22927F7C" w14:textId="53AD70D8" w:rsidR="006B4392" w:rsidRDefault="006B4392" w:rsidP="006B4392">
      <w:pPr>
        <w:pStyle w:val="Heading1"/>
      </w:pPr>
      <w:bookmarkStart w:id="13" w:name="_Toc99300809"/>
      <w:r>
        <w:t>Conclusiones</w:t>
      </w:r>
      <w:bookmarkEnd w:id="13"/>
    </w:p>
    <w:p w14:paraId="3E345C0A" w14:textId="3DD7A5FF" w:rsidR="005E18F4" w:rsidRDefault="000A54D7" w:rsidP="005E18F4">
      <w:r>
        <w:t>El objetivo de este trabajo era seleccionar un algoritmo de clasificación que fuese capaz de</w:t>
      </w:r>
      <w:r w:rsidR="00D9107A">
        <w:t xml:space="preserve"> discriminar entre tres clases de mango de acuerdo con su presencia física. Para ello, se han evaluado los clasificadores LDA, KNN, RF y CNN. Luego de ajustar los hiperparámetros de cada uno de estos métodos, se llega a la conclusión de que Random Forest es el que mejor resultados ofrece.</w:t>
      </w:r>
    </w:p>
    <w:p w14:paraId="1507FEA2" w14:textId="3D606657" w:rsidR="00D9107A" w:rsidRDefault="00D9107A" w:rsidP="005E18F4">
      <w:r>
        <w:t xml:space="preserve">Este modelo es el </w:t>
      </w:r>
      <w:r w:rsidR="00F53BCB">
        <w:t>más exacto</w:t>
      </w:r>
      <w:r>
        <w:t xml:space="preserve"> y, además es un algoritmo relativamente rápido y fácil de parametrizar. A</w:t>
      </w:r>
      <w:r w:rsidR="00F53BCB">
        <w:t>sí mismo</w:t>
      </w:r>
      <w:r>
        <w:t xml:space="preserve">, la repetitividad con la que este algoritmo brindó buenos resultados también es destacable. </w:t>
      </w:r>
      <w:r w:rsidR="00F53BCB">
        <w:t>Además, a</w:t>
      </w:r>
      <w:r>
        <w:t>nalizando la matriz de confusión obtenida durante la etapa de prueba, es posible apreciar que el clasificador</w:t>
      </w:r>
      <w:r w:rsidR="00F53BCB">
        <w:t xml:space="preserve"> es especialmente bueno distinguiendo entre las tres clases y, sobre todo, confunde muy pocas veces la clase 2 y la clase extra. </w:t>
      </w:r>
    </w:p>
    <w:p w14:paraId="31601DFA" w14:textId="22653010" w:rsidR="005E18F4" w:rsidRDefault="00F53BCB" w:rsidP="005E18F4">
      <w:r>
        <w:t xml:space="preserve">Esto es importante para la comercialización, ya que significa que muy pocos mangos no adecuados serán dedicados a la exportación, y muy pocas frutas premium serán enviadas a su procesamiento industrial. </w:t>
      </w:r>
    </w:p>
    <w:p w14:paraId="1EF194AE" w14:textId="55FFF227" w:rsidR="005F66FF" w:rsidRDefault="005F66FF" w:rsidP="005E18F4">
      <w:r>
        <w:t>Respecto a las redes CNN, ha de decirse que mostraron mucho potencial, especialmente la red creada a partir de la arquitectura Vgg16. Durante su evaluación, las redes mostraron que podían mejorar su desempeño a partir de un aumento de l</w:t>
      </w:r>
      <w:r w:rsidR="00077105">
        <w:t>as iteraciones (</w:t>
      </w:r>
      <w:proofErr w:type="spellStart"/>
      <w:r w:rsidR="00077105">
        <w:t>epochs</w:t>
      </w:r>
      <w:proofErr w:type="spellEnd"/>
      <w:r w:rsidR="00077105">
        <w:t>), pudiendo llegar a cotas comparables incluso con RF. Sin embargo, para esta aplicación se prefiere el método antes mencionado, ya que este requiere menos parametrización y entrenamiento.</w:t>
      </w:r>
    </w:p>
    <w:p w14:paraId="56F9AE5D" w14:textId="1706605F" w:rsidR="00A334F2" w:rsidRDefault="00A334F2" w:rsidP="005E18F4">
      <w:r>
        <w:lastRenderedPageBreak/>
        <w:t xml:space="preserve">Los métodos de agrupamiento o </w:t>
      </w:r>
      <w:proofErr w:type="spellStart"/>
      <w:r>
        <w:rPr>
          <w:i/>
          <w:iCs/>
        </w:rPr>
        <w:t>Clustering</w:t>
      </w:r>
      <w:proofErr w:type="spellEnd"/>
      <w:r>
        <w:t xml:space="preserve"> no mostraron un desempeño comparable con los métodos de aprendizaje supervisado, por lo que se recomienda el uso de este como un preprocesamiento de datos. </w:t>
      </w:r>
    </w:p>
    <w:p w14:paraId="6AABE437" w14:textId="7ED735C3" w:rsidR="00A334F2" w:rsidRPr="00A334F2" w:rsidRDefault="00A334F2" w:rsidP="005E18F4">
      <w:r>
        <w:t xml:space="preserve">Es importante la optimización de los recursos de computación cuando se trata de aprendizaje automático, el manejo de una gran cantidad de datos conlleva a un uso significativos de recursos. El uso de procesos multi hilo puede reducir drásticamente el tiempo total de entrenamiento. </w:t>
      </w:r>
    </w:p>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37"/>
          <w:footerReference w:type="even" r:id="rId38"/>
          <w:footerReference w:type="default" r:id="rId39"/>
          <w:headerReference w:type="first" r:id="rId40"/>
          <w:footerReference w:type="first" r:id="rId41"/>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14" w:name="_Toc99300810"/>
      <w:r>
        <w:lastRenderedPageBreak/>
        <w:t>ANEXOS:</w:t>
      </w:r>
      <w:bookmarkEnd w:id="14"/>
    </w:p>
    <w:p w14:paraId="3D6AFFD9" w14:textId="63D930CB" w:rsidR="005E18F4" w:rsidRDefault="005E18F4" w:rsidP="005E18F4"/>
    <w:p w14:paraId="302E25E6" w14:textId="03EDCD95" w:rsidR="005E18F4" w:rsidRDefault="005E18F4" w:rsidP="005E18F4">
      <w:pPr>
        <w:pStyle w:val="Heading2"/>
      </w:pPr>
      <w:bookmarkStart w:id="15" w:name="_Toc99300811"/>
      <w:r>
        <w:t>ANEXO I : ANALISIS DE HIPER PARAMETROS K-NN</w:t>
      </w:r>
      <w:bookmarkEnd w:id="15"/>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bookmarkStart w:id="16" w:name="_Toc99300812"/>
      <w:r>
        <w:t>ANEXO I : ANALISIS DE HIPER PARAMETROS RF</w:t>
      </w:r>
      <w:bookmarkEnd w:id="16"/>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7"/>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8"/>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9"/>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50"/>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51"/>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ED2D4" w14:textId="77777777" w:rsidR="00A9490D" w:rsidRDefault="00A9490D" w:rsidP="001A5663">
      <w:r>
        <w:separator/>
      </w:r>
    </w:p>
  </w:endnote>
  <w:endnote w:type="continuationSeparator" w:id="0">
    <w:p w14:paraId="4EA99004" w14:textId="77777777" w:rsidR="00A9490D" w:rsidRDefault="00A9490D" w:rsidP="001A5663">
      <w:r>
        <w:continuationSeparator/>
      </w:r>
    </w:p>
  </w:endnote>
  <w:endnote w:type="continuationNotice" w:id="1">
    <w:p w14:paraId="50484860" w14:textId="77777777" w:rsidR="00A9490D" w:rsidRDefault="00A9490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69B2C" w14:textId="77777777" w:rsidR="00A9490D" w:rsidRDefault="00A9490D" w:rsidP="001A5663">
      <w:r>
        <w:separator/>
      </w:r>
    </w:p>
  </w:footnote>
  <w:footnote w:type="continuationSeparator" w:id="0">
    <w:p w14:paraId="2F3FB0C9" w14:textId="77777777" w:rsidR="00A9490D" w:rsidRDefault="00A9490D" w:rsidP="001A5663">
      <w:r>
        <w:continuationSeparator/>
      </w:r>
    </w:p>
  </w:footnote>
  <w:footnote w:type="continuationNotice" w:id="1">
    <w:p w14:paraId="484334D4" w14:textId="77777777" w:rsidR="00A9490D" w:rsidRDefault="00A9490D">
      <w:pPr>
        <w:spacing w:before="0"/>
      </w:pPr>
    </w:p>
  </w:footnote>
  <w:footnote w:id="2">
    <w:p w14:paraId="0C5CAD79" w14:textId="3BEBFE58" w:rsidR="00366BF0" w:rsidRPr="00366BF0" w:rsidRDefault="00366BF0">
      <w:pPr>
        <w:pStyle w:val="FootnoteText"/>
        <w:rPr>
          <w:lang w:val="es-CO"/>
        </w:rPr>
      </w:pPr>
      <w:r>
        <w:rPr>
          <w:rStyle w:val="FootnoteReference"/>
        </w:rPr>
        <w:footnoteRef/>
      </w:r>
      <w:r>
        <w:t xml:space="preserve"> </w:t>
      </w:r>
      <w:r>
        <w:rPr>
          <w:lang w:val="es-CO"/>
        </w:rPr>
        <w:t xml:space="preserve">Representado en scikit-learn como p </w:t>
      </w:r>
      <w:r w:rsidR="000A5682">
        <w:rPr>
          <w:lang w:val="es-CO"/>
        </w:rPr>
        <w:t>(1</w:t>
      </w:r>
      <w:r>
        <w:rPr>
          <w:lang w:val="es-CO"/>
        </w:rPr>
        <w:t xml:space="preserve"> =</w:t>
      </w:r>
      <w:r w:rsidR="00F859BB">
        <w:rPr>
          <w:lang w:val="es-CO"/>
        </w:rPr>
        <w:t>M</w:t>
      </w:r>
      <w:r w:rsidR="00F859BB" w:rsidRPr="00F859BB">
        <w:rPr>
          <w:lang w:val="es-CO"/>
        </w:rPr>
        <w:t>anhattan</w:t>
      </w:r>
      <w:r>
        <w:rPr>
          <w:lang w:val="es-CO"/>
        </w:rPr>
        <w:t xml:space="preserve"> 2 = </w:t>
      </w:r>
      <w:r w:rsidR="009C6336">
        <w:rPr>
          <w:lang w:val="es-CO"/>
        </w:rPr>
        <w:t>Euclidiana)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99726D"/>
    <w:multiLevelType w:val="hybridMultilevel"/>
    <w:tmpl w:val="FFA2B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10"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1"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3"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BC0AF9"/>
    <w:multiLevelType w:val="hybridMultilevel"/>
    <w:tmpl w:val="635E9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8"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31"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8"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16cid:durableId="391734277">
    <w:abstractNumId w:val="2"/>
  </w:num>
  <w:num w:numId="2" w16cid:durableId="1024286542">
    <w:abstractNumId w:val="10"/>
  </w:num>
  <w:num w:numId="3" w16cid:durableId="1306281032">
    <w:abstractNumId w:val="3"/>
  </w:num>
  <w:num w:numId="4" w16cid:durableId="271715183">
    <w:abstractNumId w:val="27"/>
  </w:num>
  <w:num w:numId="5" w16cid:durableId="1956331895">
    <w:abstractNumId w:val="12"/>
  </w:num>
  <w:num w:numId="6" w16cid:durableId="581336763">
    <w:abstractNumId w:val="49"/>
  </w:num>
  <w:num w:numId="7" w16cid:durableId="242876488">
    <w:abstractNumId w:val="0"/>
  </w:num>
  <w:num w:numId="8" w16cid:durableId="360479587">
    <w:abstractNumId w:val="35"/>
  </w:num>
  <w:num w:numId="9" w16cid:durableId="189223002">
    <w:abstractNumId w:val="9"/>
  </w:num>
  <w:num w:numId="10" w16cid:durableId="1540430943">
    <w:abstractNumId w:val="25"/>
  </w:num>
  <w:num w:numId="11" w16cid:durableId="1214582851">
    <w:abstractNumId w:val="44"/>
  </w:num>
  <w:num w:numId="12" w16cid:durableId="1989895423">
    <w:abstractNumId w:val="1"/>
  </w:num>
  <w:num w:numId="13" w16cid:durableId="18512037">
    <w:abstractNumId w:val="45"/>
  </w:num>
  <w:num w:numId="14" w16cid:durableId="28340775">
    <w:abstractNumId w:val="38"/>
  </w:num>
  <w:num w:numId="15" w16cid:durableId="832768187">
    <w:abstractNumId w:val="34"/>
  </w:num>
  <w:num w:numId="16" w16cid:durableId="1027637000">
    <w:abstractNumId w:val="14"/>
  </w:num>
  <w:num w:numId="17" w16cid:durableId="1283224058">
    <w:abstractNumId w:val="11"/>
  </w:num>
  <w:num w:numId="18" w16cid:durableId="1687515581">
    <w:abstractNumId w:val="30"/>
  </w:num>
  <w:num w:numId="19" w16cid:durableId="717782408">
    <w:abstractNumId w:val="16"/>
  </w:num>
  <w:num w:numId="20" w16cid:durableId="1740012799">
    <w:abstractNumId w:val="36"/>
  </w:num>
  <w:num w:numId="21" w16cid:durableId="804082361">
    <w:abstractNumId w:val="22"/>
  </w:num>
  <w:num w:numId="22" w16cid:durableId="1900439690">
    <w:abstractNumId w:val="23"/>
  </w:num>
  <w:num w:numId="23" w16cid:durableId="169679108">
    <w:abstractNumId w:val="29"/>
  </w:num>
  <w:num w:numId="24" w16cid:durableId="1914504269">
    <w:abstractNumId w:val="17"/>
  </w:num>
  <w:num w:numId="25" w16cid:durableId="1203206752">
    <w:abstractNumId w:val="47"/>
  </w:num>
  <w:num w:numId="26" w16cid:durableId="91822278">
    <w:abstractNumId w:val="19"/>
  </w:num>
  <w:num w:numId="27" w16cid:durableId="1438675906">
    <w:abstractNumId w:val="43"/>
  </w:num>
  <w:num w:numId="28" w16cid:durableId="706099870">
    <w:abstractNumId w:val="33"/>
  </w:num>
  <w:num w:numId="29" w16cid:durableId="550455982">
    <w:abstractNumId w:val="42"/>
  </w:num>
  <w:num w:numId="30" w16cid:durableId="289819394">
    <w:abstractNumId w:val="32"/>
  </w:num>
  <w:num w:numId="31" w16cid:durableId="587618735">
    <w:abstractNumId w:val="21"/>
  </w:num>
  <w:num w:numId="32" w16cid:durableId="703023082">
    <w:abstractNumId w:val="5"/>
  </w:num>
  <w:num w:numId="33" w16cid:durableId="1969430591">
    <w:abstractNumId w:val="37"/>
  </w:num>
  <w:num w:numId="34" w16cid:durableId="1130905829">
    <w:abstractNumId w:val="28"/>
  </w:num>
  <w:num w:numId="35" w16cid:durableId="1555266088">
    <w:abstractNumId w:val="6"/>
  </w:num>
  <w:num w:numId="36" w16cid:durableId="1917083352">
    <w:abstractNumId w:val="41"/>
  </w:num>
  <w:num w:numId="37" w16cid:durableId="1526288549">
    <w:abstractNumId w:val="7"/>
  </w:num>
  <w:num w:numId="38" w16cid:durableId="120925480">
    <w:abstractNumId w:val="31"/>
  </w:num>
  <w:num w:numId="39" w16cid:durableId="613942128">
    <w:abstractNumId w:val="46"/>
  </w:num>
  <w:num w:numId="40" w16cid:durableId="1743479371">
    <w:abstractNumId w:val="13"/>
  </w:num>
  <w:num w:numId="41" w16cid:durableId="384065899">
    <w:abstractNumId w:val="24"/>
  </w:num>
  <w:num w:numId="42" w16cid:durableId="2022394091">
    <w:abstractNumId w:val="4"/>
  </w:num>
  <w:num w:numId="43" w16cid:durableId="516383404">
    <w:abstractNumId w:val="48"/>
  </w:num>
  <w:num w:numId="44" w16cid:durableId="1478765772">
    <w:abstractNumId w:val="39"/>
  </w:num>
  <w:num w:numId="45" w16cid:durableId="373238958">
    <w:abstractNumId w:val="26"/>
  </w:num>
  <w:num w:numId="46" w16cid:durableId="1132214744">
    <w:abstractNumId w:val="18"/>
  </w:num>
  <w:num w:numId="47" w16cid:durableId="1562592656">
    <w:abstractNumId w:val="20"/>
  </w:num>
  <w:num w:numId="48" w16cid:durableId="418410037">
    <w:abstractNumId w:val="40"/>
  </w:num>
  <w:num w:numId="49" w16cid:durableId="443576755">
    <w:abstractNumId w:val="8"/>
  </w:num>
  <w:num w:numId="50" w16cid:durableId="13485592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748"/>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A01"/>
    <w:rsid w:val="00060F27"/>
    <w:rsid w:val="000615CD"/>
    <w:rsid w:val="000623C0"/>
    <w:rsid w:val="00062D45"/>
    <w:rsid w:val="00063747"/>
    <w:rsid w:val="00064BB2"/>
    <w:rsid w:val="00064D89"/>
    <w:rsid w:val="0006642D"/>
    <w:rsid w:val="000665E0"/>
    <w:rsid w:val="00066941"/>
    <w:rsid w:val="000712D9"/>
    <w:rsid w:val="0007164C"/>
    <w:rsid w:val="00071883"/>
    <w:rsid w:val="000735A1"/>
    <w:rsid w:val="00073CCA"/>
    <w:rsid w:val="00073D70"/>
    <w:rsid w:val="00073E51"/>
    <w:rsid w:val="00074202"/>
    <w:rsid w:val="00074871"/>
    <w:rsid w:val="00074B1A"/>
    <w:rsid w:val="00075340"/>
    <w:rsid w:val="00075A53"/>
    <w:rsid w:val="00075D85"/>
    <w:rsid w:val="000761BB"/>
    <w:rsid w:val="00076969"/>
    <w:rsid w:val="00076A18"/>
    <w:rsid w:val="00076B80"/>
    <w:rsid w:val="00076F70"/>
    <w:rsid w:val="00077105"/>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42BA"/>
    <w:rsid w:val="000A5304"/>
    <w:rsid w:val="000A54D7"/>
    <w:rsid w:val="000A55AF"/>
    <w:rsid w:val="000A5682"/>
    <w:rsid w:val="000A6382"/>
    <w:rsid w:val="000A6C95"/>
    <w:rsid w:val="000A7680"/>
    <w:rsid w:val="000A7717"/>
    <w:rsid w:val="000A7A62"/>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47A38"/>
    <w:rsid w:val="0015146A"/>
    <w:rsid w:val="00151581"/>
    <w:rsid w:val="00152A4F"/>
    <w:rsid w:val="001530EC"/>
    <w:rsid w:val="00154DE0"/>
    <w:rsid w:val="001560A5"/>
    <w:rsid w:val="001567DA"/>
    <w:rsid w:val="001570D6"/>
    <w:rsid w:val="001577EE"/>
    <w:rsid w:val="0015784B"/>
    <w:rsid w:val="00161300"/>
    <w:rsid w:val="001615CE"/>
    <w:rsid w:val="00162461"/>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581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30C"/>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1126"/>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1E39"/>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4F6B"/>
    <w:rsid w:val="002151F6"/>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1FF7"/>
    <w:rsid w:val="00292855"/>
    <w:rsid w:val="00292B12"/>
    <w:rsid w:val="00293417"/>
    <w:rsid w:val="002934BC"/>
    <w:rsid w:val="002948D7"/>
    <w:rsid w:val="00294F13"/>
    <w:rsid w:val="002960E3"/>
    <w:rsid w:val="00297F3F"/>
    <w:rsid w:val="002A1311"/>
    <w:rsid w:val="002A18BE"/>
    <w:rsid w:val="002A19B1"/>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525D"/>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A08"/>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1D86"/>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659"/>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96F47"/>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51F"/>
    <w:rsid w:val="00440D27"/>
    <w:rsid w:val="00440E9D"/>
    <w:rsid w:val="00444C77"/>
    <w:rsid w:val="00445ECA"/>
    <w:rsid w:val="00445F1D"/>
    <w:rsid w:val="00446535"/>
    <w:rsid w:val="00446587"/>
    <w:rsid w:val="0044720F"/>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C6CD5"/>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1D7"/>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0FCF"/>
    <w:rsid w:val="00531D67"/>
    <w:rsid w:val="00531FCC"/>
    <w:rsid w:val="00532028"/>
    <w:rsid w:val="005320F1"/>
    <w:rsid w:val="005322E1"/>
    <w:rsid w:val="00532886"/>
    <w:rsid w:val="00532E04"/>
    <w:rsid w:val="00536A95"/>
    <w:rsid w:val="0054087C"/>
    <w:rsid w:val="00540CCC"/>
    <w:rsid w:val="00541D6E"/>
    <w:rsid w:val="00542EF0"/>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38D"/>
    <w:rsid w:val="00587C79"/>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44A8"/>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6FF"/>
    <w:rsid w:val="005F6BC6"/>
    <w:rsid w:val="005F7A2C"/>
    <w:rsid w:val="006012E7"/>
    <w:rsid w:val="0060178D"/>
    <w:rsid w:val="006019C8"/>
    <w:rsid w:val="00602251"/>
    <w:rsid w:val="00602A0C"/>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35B"/>
    <w:rsid w:val="006425BB"/>
    <w:rsid w:val="00645221"/>
    <w:rsid w:val="00645431"/>
    <w:rsid w:val="006459A5"/>
    <w:rsid w:val="00646688"/>
    <w:rsid w:val="00646C54"/>
    <w:rsid w:val="00646F78"/>
    <w:rsid w:val="00647249"/>
    <w:rsid w:val="00651144"/>
    <w:rsid w:val="00651ACE"/>
    <w:rsid w:val="00651AE1"/>
    <w:rsid w:val="00651CD7"/>
    <w:rsid w:val="00651D78"/>
    <w:rsid w:val="00652C42"/>
    <w:rsid w:val="00653C7E"/>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3485"/>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3A3"/>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6E79"/>
    <w:rsid w:val="006D720D"/>
    <w:rsid w:val="006E0640"/>
    <w:rsid w:val="006E07D9"/>
    <w:rsid w:val="006E1362"/>
    <w:rsid w:val="006E202C"/>
    <w:rsid w:val="006E20EE"/>
    <w:rsid w:val="006E22BB"/>
    <w:rsid w:val="006E2B16"/>
    <w:rsid w:val="006E38B0"/>
    <w:rsid w:val="006E4224"/>
    <w:rsid w:val="006E4273"/>
    <w:rsid w:val="006E46BD"/>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6F7D9A"/>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56A"/>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4911"/>
    <w:rsid w:val="00747616"/>
    <w:rsid w:val="007479DD"/>
    <w:rsid w:val="0075138F"/>
    <w:rsid w:val="00751604"/>
    <w:rsid w:val="00751DB2"/>
    <w:rsid w:val="00752234"/>
    <w:rsid w:val="00752D54"/>
    <w:rsid w:val="00752F2C"/>
    <w:rsid w:val="007559A8"/>
    <w:rsid w:val="00756287"/>
    <w:rsid w:val="00757433"/>
    <w:rsid w:val="00757760"/>
    <w:rsid w:val="00760226"/>
    <w:rsid w:val="00760741"/>
    <w:rsid w:val="00763B83"/>
    <w:rsid w:val="007641EB"/>
    <w:rsid w:val="00766468"/>
    <w:rsid w:val="00766F4D"/>
    <w:rsid w:val="007672D0"/>
    <w:rsid w:val="007676CF"/>
    <w:rsid w:val="0077009D"/>
    <w:rsid w:val="0077159D"/>
    <w:rsid w:val="007727B0"/>
    <w:rsid w:val="00773570"/>
    <w:rsid w:val="0077360D"/>
    <w:rsid w:val="00773DFB"/>
    <w:rsid w:val="007742A8"/>
    <w:rsid w:val="00774611"/>
    <w:rsid w:val="007746D1"/>
    <w:rsid w:val="00774D11"/>
    <w:rsid w:val="00775120"/>
    <w:rsid w:val="00775C97"/>
    <w:rsid w:val="007767A2"/>
    <w:rsid w:val="00777011"/>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73F"/>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D61B3"/>
    <w:rsid w:val="007E015B"/>
    <w:rsid w:val="007E0499"/>
    <w:rsid w:val="007E0FBC"/>
    <w:rsid w:val="007E13A8"/>
    <w:rsid w:val="007E2448"/>
    <w:rsid w:val="007E2ECA"/>
    <w:rsid w:val="007E4070"/>
    <w:rsid w:val="007E438D"/>
    <w:rsid w:val="007E44C9"/>
    <w:rsid w:val="007E4C43"/>
    <w:rsid w:val="007E4E14"/>
    <w:rsid w:val="007E5271"/>
    <w:rsid w:val="007E5400"/>
    <w:rsid w:val="007E57FD"/>
    <w:rsid w:val="007E761B"/>
    <w:rsid w:val="007F0030"/>
    <w:rsid w:val="007F1135"/>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846"/>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6DF8"/>
    <w:rsid w:val="008478F8"/>
    <w:rsid w:val="00847E81"/>
    <w:rsid w:val="0085178C"/>
    <w:rsid w:val="00852872"/>
    <w:rsid w:val="00852BE6"/>
    <w:rsid w:val="00854CDB"/>
    <w:rsid w:val="0085698E"/>
    <w:rsid w:val="00857EC1"/>
    <w:rsid w:val="00860A68"/>
    <w:rsid w:val="00860B0D"/>
    <w:rsid w:val="00861E5B"/>
    <w:rsid w:val="00862BD8"/>
    <w:rsid w:val="0086374A"/>
    <w:rsid w:val="008637FF"/>
    <w:rsid w:val="00864A61"/>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48C4"/>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5C1"/>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139E"/>
    <w:rsid w:val="008B225F"/>
    <w:rsid w:val="008B2D4F"/>
    <w:rsid w:val="008B2EFC"/>
    <w:rsid w:val="008B3186"/>
    <w:rsid w:val="008B3C8B"/>
    <w:rsid w:val="008B433A"/>
    <w:rsid w:val="008B4FF0"/>
    <w:rsid w:val="008B5275"/>
    <w:rsid w:val="008B52AC"/>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6CB"/>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0C22"/>
    <w:rsid w:val="009C1DF8"/>
    <w:rsid w:val="009C2555"/>
    <w:rsid w:val="009C2FF7"/>
    <w:rsid w:val="009C40DC"/>
    <w:rsid w:val="009C42FF"/>
    <w:rsid w:val="009C4EC1"/>
    <w:rsid w:val="009C531E"/>
    <w:rsid w:val="009C6336"/>
    <w:rsid w:val="009C6954"/>
    <w:rsid w:val="009C6ADD"/>
    <w:rsid w:val="009D0B36"/>
    <w:rsid w:val="009D1BAD"/>
    <w:rsid w:val="009D2142"/>
    <w:rsid w:val="009D2FFB"/>
    <w:rsid w:val="009D404B"/>
    <w:rsid w:val="009D4398"/>
    <w:rsid w:val="009D6A26"/>
    <w:rsid w:val="009D76D6"/>
    <w:rsid w:val="009D7E75"/>
    <w:rsid w:val="009E13EB"/>
    <w:rsid w:val="009E2200"/>
    <w:rsid w:val="009E606C"/>
    <w:rsid w:val="009E6DDB"/>
    <w:rsid w:val="009E6F3D"/>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34F2"/>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90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0D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55D"/>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1C23"/>
    <w:rsid w:val="00B82012"/>
    <w:rsid w:val="00B83D98"/>
    <w:rsid w:val="00B84F10"/>
    <w:rsid w:val="00B859EA"/>
    <w:rsid w:val="00B87905"/>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4E"/>
    <w:rsid w:val="00C066D3"/>
    <w:rsid w:val="00C0774F"/>
    <w:rsid w:val="00C07A9E"/>
    <w:rsid w:val="00C10B07"/>
    <w:rsid w:val="00C10F19"/>
    <w:rsid w:val="00C11190"/>
    <w:rsid w:val="00C125E5"/>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4F92"/>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63B5"/>
    <w:rsid w:val="00CE710F"/>
    <w:rsid w:val="00CE7F32"/>
    <w:rsid w:val="00CF0692"/>
    <w:rsid w:val="00CF1919"/>
    <w:rsid w:val="00CF1A67"/>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5A9"/>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107A"/>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D7CCD"/>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47A1"/>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5970"/>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9C"/>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D10"/>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2B5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2EF"/>
    <w:rsid w:val="00F4150E"/>
    <w:rsid w:val="00F417DD"/>
    <w:rsid w:val="00F41CFF"/>
    <w:rsid w:val="00F42B29"/>
    <w:rsid w:val="00F43B71"/>
    <w:rsid w:val="00F4434E"/>
    <w:rsid w:val="00F45C39"/>
    <w:rsid w:val="00F46227"/>
    <w:rsid w:val="00F502D4"/>
    <w:rsid w:val="00F5054B"/>
    <w:rsid w:val="00F51E74"/>
    <w:rsid w:val="00F53BCB"/>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59BB"/>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4D5"/>
    <w:rsid w:val="00FD1E02"/>
    <w:rsid w:val="00FD3BA1"/>
    <w:rsid w:val="00FD4A82"/>
    <w:rsid w:val="00FD5329"/>
    <w:rsid w:val="00FD7685"/>
    <w:rsid w:val="00FD7F55"/>
    <w:rsid w:val="00FE0954"/>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 w:type="table" w:styleId="GridTable2-Accent1">
    <w:name w:val="Grid Table 2 Accent 1"/>
    <w:basedOn w:val="TableNormal"/>
    <w:uiPriority w:val="47"/>
    <w:rsid w:val="00361D8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61D8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61D8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4">
    <w:name w:val="Plain Table 4"/>
    <w:basedOn w:val="TableNormal"/>
    <w:uiPriority w:val="44"/>
    <w:rsid w:val="00361D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CF1A6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9C63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0201">
      <w:bodyDiv w:val="1"/>
      <w:marLeft w:val="0"/>
      <w:marRight w:val="0"/>
      <w:marTop w:val="0"/>
      <w:marBottom w:val="0"/>
      <w:divBdr>
        <w:top w:val="none" w:sz="0" w:space="0" w:color="auto"/>
        <w:left w:val="none" w:sz="0" w:space="0" w:color="auto"/>
        <w:bottom w:val="none" w:sz="0" w:space="0" w:color="auto"/>
        <w:right w:val="none" w:sz="0" w:space="0" w:color="auto"/>
      </w:divBdr>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657">
      <w:bodyDiv w:val="1"/>
      <w:marLeft w:val="0"/>
      <w:marRight w:val="0"/>
      <w:marTop w:val="0"/>
      <w:marBottom w:val="0"/>
      <w:divBdr>
        <w:top w:val="none" w:sz="0" w:space="0" w:color="auto"/>
        <w:left w:val="none" w:sz="0" w:space="0" w:color="auto"/>
        <w:bottom w:val="none" w:sz="0" w:space="0" w:color="auto"/>
        <w:right w:val="none" w:sz="0" w:space="0" w:color="auto"/>
      </w:divBdr>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13930181">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2056">
      <w:bodyDiv w:val="1"/>
      <w:marLeft w:val="0"/>
      <w:marRight w:val="0"/>
      <w:marTop w:val="0"/>
      <w:marBottom w:val="0"/>
      <w:divBdr>
        <w:top w:val="none" w:sz="0" w:space="0" w:color="auto"/>
        <w:left w:val="none" w:sz="0" w:space="0" w:color="auto"/>
        <w:bottom w:val="none" w:sz="0" w:space="0" w:color="auto"/>
        <w:right w:val="none" w:sz="0" w:space="0" w:color="auto"/>
      </w:divBdr>
      <w:divsChild>
        <w:div w:id="2137723503">
          <w:marLeft w:val="0"/>
          <w:marRight w:val="0"/>
          <w:marTop w:val="0"/>
          <w:marBottom w:val="0"/>
          <w:divBdr>
            <w:top w:val="none" w:sz="0" w:space="0" w:color="auto"/>
            <w:left w:val="none" w:sz="0" w:space="0" w:color="auto"/>
            <w:bottom w:val="none" w:sz="0" w:space="0" w:color="auto"/>
            <w:right w:val="none" w:sz="0" w:space="0" w:color="auto"/>
          </w:divBdr>
          <w:divsChild>
            <w:div w:id="3176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4754</TotalTime>
  <Pages>32</Pages>
  <Words>3336</Words>
  <Characters>18353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21646</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 Peña Narváez</cp:lastModifiedBy>
  <cp:revision>373</cp:revision>
  <cp:lastPrinted>2021-12-19T13:42:00Z</cp:lastPrinted>
  <dcterms:created xsi:type="dcterms:W3CDTF">2022-03-09T22:51:00Z</dcterms:created>
  <dcterms:modified xsi:type="dcterms:W3CDTF">2022-05-07T10:20:00Z</dcterms:modified>
</cp:coreProperties>
</file>