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BC30" w14:textId="4FB9CABF" w:rsidR="00E805D6" w:rsidRDefault="00E805D6">
      <w:pPr>
        <w:jc w:val="center"/>
      </w:pPr>
    </w:p>
    <w:p w14:paraId="686C3841" w14:textId="77777777" w:rsidR="00E805D6" w:rsidRDefault="00E805D6">
      <w:pPr>
        <w:jc w:val="center"/>
      </w:pPr>
    </w:p>
    <w:p w14:paraId="1AB70602" w14:textId="77777777" w:rsidR="00E805D6" w:rsidRDefault="00E805D6">
      <w:pPr>
        <w:jc w:val="center"/>
      </w:pPr>
    </w:p>
    <w:p w14:paraId="7A6E3FE2" w14:textId="77777777" w:rsidR="00E805D6" w:rsidRDefault="00E805D6">
      <w:pPr>
        <w:jc w:val="center"/>
      </w:pPr>
    </w:p>
    <w:p w14:paraId="7295B40A" w14:textId="77777777" w:rsidR="00E805D6" w:rsidRDefault="00E805D6">
      <w:pPr>
        <w:jc w:val="center"/>
      </w:pPr>
    </w:p>
    <w:p w14:paraId="7428D60C" w14:textId="77777777" w:rsidR="00E805D6" w:rsidRDefault="00E805D6">
      <w:pPr>
        <w:jc w:val="center"/>
      </w:pPr>
    </w:p>
    <w:p w14:paraId="5DA87249" w14:textId="77777777" w:rsidR="00E805D6" w:rsidRDefault="00E805D6">
      <w:pPr>
        <w:jc w:val="center"/>
      </w:pPr>
    </w:p>
    <w:p w14:paraId="223531F7" w14:textId="77777777" w:rsidR="00E805D6" w:rsidRDefault="00E805D6">
      <w:pPr>
        <w:jc w:val="center"/>
      </w:pPr>
    </w:p>
    <w:p w14:paraId="6DCA833B" w14:textId="77777777" w:rsidR="00E805D6" w:rsidRDefault="00E805D6">
      <w:pPr>
        <w:jc w:val="center"/>
      </w:pPr>
    </w:p>
    <w:p w14:paraId="0D19589C" w14:textId="6B591273" w:rsidR="00E805D6" w:rsidRPr="00842419" w:rsidRDefault="00000000">
      <w:pPr>
        <w:jc w:val="center"/>
        <w:rPr>
          <w:sz w:val="36"/>
          <w:szCs w:val="36"/>
          <w:lang w:val="es-EC"/>
        </w:rPr>
      </w:pPr>
      <w:r w:rsidRPr="00842419">
        <w:rPr>
          <w:sz w:val="36"/>
          <w:szCs w:val="36"/>
          <w:lang w:val="es-EC"/>
        </w:rPr>
        <w:t xml:space="preserve">Proyecto: </w:t>
      </w:r>
      <w:r w:rsidR="00842419">
        <w:rPr>
          <w:sz w:val="36"/>
          <w:szCs w:val="36"/>
          <w:lang w:val="es-EC"/>
        </w:rPr>
        <w:t>Plataforma web</w:t>
      </w:r>
    </w:p>
    <w:p w14:paraId="20691AFC" w14:textId="77777777" w:rsidR="00E805D6" w:rsidRPr="00842419" w:rsidRDefault="00E805D6">
      <w:pPr>
        <w:jc w:val="center"/>
        <w:rPr>
          <w:sz w:val="36"/>
          <w:szCs w:val="36"/>
          <w:lang w:val="es-EC"/>
        </w:rPr>
      </w:pPr>
    </w:p>
    <w:p w14:paraId="7B3D05DE" w14:textId="77777777" w:rsidR="00E805D6" w:rsidRPr="00842419" w:rsidRDefault="00E805D6">
      <w:pPr>
        <w:jc w:val="center"/>
        <w:rPr>
          <w:sz w:val="36"/>
          <w:szCs w:val="36"/>
          <w:lang w:val="es-EC"/>
        </w:rPr>
      </w:pPr>
    </w:p>
    <w:p w14:paraId="6F170B0F" w14:textId="77777777" w:rsidR="00E805D6" w:rsidRPr="00842419" w:rsidRDefault="00E805D6">
      <w:pPr>
        <w:jc w:val="center"/>
        <w:rPr>
          <w:sz w:val="36"/>
          <w:szCs w:val="36"/>
          <w:lang w:val="es-EC"/>
        </w:rPr>
      </w:pPr>
    </w:p>
    <w:p w14:paraId="62103090" w14:textId="77777777" w:rsidR="00E805D6" w:rsidRPr="00842419" w:rsidRDefault="00E805D6">
      <w:pPr>
        <w:jc w:val="center"/>
        <w:rPr>
          <w:sz w:val="36"/>
          <w:szCs w:val="36"/>
          <w:lang w:val="es-EC"/>
        </w:rPr>
      </w:pPr>
    </w:p>
    <w:p w14:paraId="2223F6BB" w14:textId="77777777" w:rsidR="00E805D6" w:rsidRPr="00842419" w:rsidRDefault="00E805D6">
      <w:pPr>
        <w:jc w:val="center"/>
        <w:rPr>
          <w:sz w:val="36"/>
          <w:szCs w:val="36"/>
          <w:lang w:val="es-EC"/>
        </w:rPr>
      </w:pPr>
    </w:p>
    <w:p w14:paraId="58BD256B" w14:textId="77777777" w:rsidR="00E805D6" w:rsidRPr="00842419" w:rsidRDefault="00E805D6">
      <w:pPr>
        <w:jc w:val="center"/>
        <w:rPr>
          <w:sz w:val="36"/>
          <w:szCs w:val="36"/>
          <w:lang w:val="es-EC"/>
        </w:rPr>
      </w:pPr>
    </w:p>
    <w:p w14:paraId="6B5170A1" w14:textId="77777777" w:rsidR="00E805D6" w:rsidRPr="00842419" w:rsidRDefault="00E805D6">
      <w:pPr>
        <w:jc w:val="center"/>
        <w:rPr>
          <w:sz w:val="36"/>
          <w:szCs w:val="36"/>
          <w:lang w:val="es-EC"/>
        </w:rPr>
      </w:pPr>
    </w:p>
    <w:p w14:paraId="2E5ACCDF" w14:textId="77777777" w:rsidR="00E805D6" w:rsidRPr="00842419" w:rsidRDefault="00000000">
      <w:pPr>
        <w:jc w:val="center"/>
        <w:rPr>
          <w:sz w:val="36"/>
          <w:szCs w:val="36"/>
          <w:lang w:val="es-EC"/>
        </w:rPr>
      </w:pPr>
      <w:r w:rsidRPr="00842419">
        <w:rPr>
          <w:sz w:val="36"/>
          <w:szCs w:val="36"/>
          <w:lang w:val="es-EC"/>
        </w:rPr>
        <w:t>Estrategia de Prueba Automatizadas</w:t>
      </w:r>
    </w:p>
    <w:p w14:paraId="6C724E91" w14:textId="77777777" w:rsidR="00E805D6" w:rsidRPr="00842419" w:rsidRDefault="00E805D6">
      <w:pPr>
        <w:jc w:val="center"/>
        <w:rPr>
          <w:sz w:val="36"/>
          <w:szCs w:val="36"/>
          <w:lang w:val="es-EC"/>
        </w:rPr>
      </w:pPr>
    </w:p>
    <w:p w14:paraId="783CFC6B" w14:textId="77777777" w:rsidR="00E805D6" w:rsidRPr="00842419" w:rsidRDefault="00000000">
      <w:pPr>
        <w:jc w:val="center"/>
        <w:rPr>
          <w:sz w:val="36"/>
          <w:szCs w:val="36"/>
          <w:lang w:val="es-EC"/>
        </w:rPr>
      </w:pPr>
      <w:r w:rsidRPr="00842419">
        <w:rPr>
          <w:lang w:val="es-EC"/>
        </w:rPr>
        <w:br w:type="page"/>
      </w:r>
    </w:p>
    <w:p w14:paraId="56AC9CDD" w14:textId="77777777" w:rsidR="00E805D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Historia de </w:t>
      </w:r>
      <w:proofErr w:type="spellStart"/>
      <w:r>
        <w:rPr>
          <w:sz w:val="28"/>
          <w:szCs w:val="28"/>
        </w:rPr>
        <w:t>revisiones</w:t>
      </w:r>
      <w:proofErr w:type="spellEnd"/>
    </w:p>
    <w:p w14:paraId="370ABE33" w14:textId="77777777" w:rsidR="00E805D6" w:rsidRDefault="00E805D6">
      <w:pPr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E805D6" w14:paraId="3B805A26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844B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Versión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FBF3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76C9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Descripción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F13B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Fecha</w:t>
            </w:r>
            <w:proofErr w:type="spellEnd"/>
          </w:p>
        </w:tc>
      </w:tr>
      <w:tr w:rsidR="00E805D6" w14:paraId="759F145F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2511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DF08" w14:textId="50B00641" w:rsidR="00E805D6" w:rsidRDefault="00842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Jhon Doe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184A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Creación</w:t>
            </w:r>
            <w:proofErr w:type="spellEnd"/>
            <w:r>
              <w:rPr>
                <w:sz w:val="28"/>
                <w:szCs w:val="28"/>
              </w:rPr>
              <w:t xml:space="preserve"> del </w:t>
            </w:r>
            <w:proofErr w:type="spellStart"/>
            <w:r>
              <w:rPr>
                <w:sz w:val="28"/>
                <w:szCs w:val="28"/>
              </w:rPr>
              <w:t>documento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9550" w14:textId="7261C546" w:rsidR="00E805D6" w:rsidRDefault="00842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Sept</w:t>
            </w:r>
            <w:r w:rsidR="00000000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23</w:t>
            </w:r>
          </w:p>
        </w:tc>
      </w:tr>
    </w:tbl>
    <w:p w14:paraId="72DD7985" w14:textId="77777777" w:rsidR="00E805D6" w:rsidRDefault="00E805D6">
      <w:pPr>
        <w:rPr>
          <w:sz w:val="36"/>
          <w:szCs w:val="36"/>
        </w:rPr>
      </w:pPr>
    </w:p>
    <w:p w14:paraId="358BCAA5" w14:textId="77777777" w:rsidR="00E805D6" w:rsidRDefault="00E805D6">
      <w:pPr>
        <w:rPr>
          <w:sz w:val="36"/>
          <w:szCs w:val="36"/>
        </w:rPr>
      </w:pPr>
    </w:p>
    <w:p w14:paraId="4EE9E200" w14:textId="77777777" w:rsidR="00E805D6" w:rsidRDefault="00E805D6">
      <w:pPr>
        <w:rPr>
          <w:sz w:val="36"/>
          <w:szCs w:val="36"/>
        </w:rPr>
      </w:pPr>
    </w:p>
    <w:p w14:paraId="7D8FED77" w14:textId="77777777" w:rsidR="00E805D6" w:rsidRDefault="00E805D6">
      <w:pPr>
        <w:rPr>
          <w:sz w:val="36"/>
          <w:szCs w:val="36"/>
        </w:rPr>
      </w:pPr>
    </w:p>
    <w:p w14:paraId="1595FBC6" w14:textId="77777777" w:rsidR="00E805D6" w:rsidRDefault="00E805D6">
      <w:pPr>
        <w:rPr>
          <w:sz w:val="36"/>
          <w:szCs w:val="36"/>
        </w:rPr>
      </w:pPr>
    </w:p>
    <w:p w14:paraId="35E8930D" w14:textId="77777777" w:rsidR="00E805D6" w:rsidRDefault="00E805D6">
      <w:pPr>
        <w:rPr>
          <w:sz w:val="36"/>
          <w:szCs w:val="36"/>
        </w:rPr>
      </w:pPr>
    </w:p>
    <w:p w14:paraId="365E3570" w14:textId="77777777" w:rsidR="00E805D6" w:rsidRDefault="00E805D6">
      <w:pPr>
        <w:rPr>
          <w:sz w:val="36"/>
          <w:szCs w:val="36"/>
        </w:rPr>
      </w:pPr>
    </w:p>
    <w:p w14:paraId="5734C9C0" w14:textId="77777777" w:rsidR="00E805D6" w:rsidRDefault="00E805D6">
      <w:pPr>
        <w:rPr>
          <w:sz w:val="36"/>
          <w:szCs w:val="36"/>
        </w:rPr>
      </w:pPr>
    </w:p>
    <w:p w14:paraId="1F2CB035" w14:textId="77777777" w:rsidR="00E805D6" w:rsidRDefault="00E805D6">
      <w:pPr>
        <w:rPr>
          <w:sz w:val="36"/>
          <w:szCs w:val="36"/>
        </w:rPr>
      </w:pPr>
    </w:p>
    <w:p w14:paraId="1070927C" w14:textId="77777777" w:rsidR="00E805D6" w:rsidRDefault="00E805D6">
      <w:pPr>
        <w:rPr>
          <w:sz w:val="36"/>
          <w:szCs w:val="36"/>
        </w:rPr>
      </w:pPr>
    </w:p>
    <w:p w14:paraId="49B05F7C" w14:textId="77777777" w:rsidR="00E805D6" w:rsidRDefault="00E805D6">
      <w:pPr>
        <w:rPr>
          <w:sz w:val="36"/>
          <w:szCs w:val="36"/>
        </w:rPr>
      </w:pPr>
    </w:p>
    <w:p w14:paraId="0E4BF9FB" w14:textId="77777777" w:rsidR="00E805D6" w:rsidRDefault="00E805D6">
      <w:pPr>
        <w:rPr>
          <w:sz w:val="36"/>
          <w:szCs w:val="36"/>
        </w:rPr>
      </w:pPr>
    </w:p>
    <w:p w14:paraId="13C1D52C" w14:textId="77777777" w:rsidR="00E805D6" w:rsidRDefault="00E805D6">
      <w:pPr>
        <w:rPr>
          <w:sz w:val="36"/>
          <w:szCs w:val="36"/>
        </w:rPr>
      </w:pPr>
    </w:p>
    <w:p w14:paraId="0E1BBB4D" w14:textId="77777777" w:rsidR="00E805D6" w:rsidRDefault="00E805D6">
      <w:pPr>
        <w:rPr>
          <w:sz w:val="36"/>
          <w:szCs w:val="36"/>
        </w:rPr>
      </w:pPr>
    </w:p>
    <w:p w14:paraId="58ED22EE" w14:textId="77777777" w:rsidR="00E805D6" w:rsidRDefault="00E805D6">
      <w:pPr>
        <w:rPr>
          <w:sz w:val="36"/>
          <w:szCs w:val="36"/>
        </w:rPr>
      </w:pPr>
    </w:p>
    <w:p w14:paraId="1C61F9E0" w14:textId="77777777" w:rsidR="00E805D6" w:rsidRDefault="00E805D6">
      <w:pPr>
        <w:rPr>
          <w:sz w:val="36"/>
          <w:szCs w:val="36"/>
        </w:rPr>
      </w:pPr>
    </w:p>
    <w:p w14:paraId="75BBD20D" w14:textId="77777777" w:rsidR="00E805D6" w:rsidRDefault="00E805D6">
      <w:pPr>
        <w:rPr>
          <w:sz w:val="36"/>
          <w:szCs w:val="36"/>
        </w:rPr>
      </w:pPr>
    </w:p>
    <w:p w14:paraId="41762818" w14:textId="77777777" w:rsidR="00E805D6" w:rsidRDefault="00E805D6">
      <w:pPr>
        <w:rPr>
          <w:sz w:val="36"/>
          <w:szCs w:val="36"/>
        </w:rPr>
      </w:pPr>
    </w:p>
    <w:p w14:paraId="6CED05CB" w14:textId="77777777" w:rsidR="00E805D6" w:rsidRDefault="00E805D6">
      <w:pPr>
        <w:rPr>
          <w:sz w:val="36"/>
          <w:szCs w:val="36"/>
        </w:rPr>
      </w:pPr>
    </w:p>
    <w:p w14:paraId="5C043E39" w14:textId="77777777" w:rsidR="00E805D6" w:rsidRDefault="00E805D6">
      <w:pPr>
        <w:rPr>
          <w:sz w:val="36"/>
          <w:szCs w:val="36"/>
        </w:rPr>
      </w:pPr>
    </w:p>
    <w:p w14:paraId="29D3E5C1" w14:textId="77777777" w:rsidR="00E805D6" w:rsidRDefault="00E805D6">
      <w:pPr>
        <w:rPr>
          <w:sz w:val="36"/>
          <w:szCs w:val="36"/>
        </w:rPr>
      </w:pPr>
    </w:p>
    <w:p w14:paraId="4121D6CF" w14:textId="77777777" w:rsidR="00E805D6" w:rsidRDefault="00E805D6">
      <w:pPr>
        <w:rPr>
          <w:sz w:val="36"/>
          <w:szCs w:val="36"/>
        </w:rPr>
      </w:pPr>
    </w:p>
    <w:p w14:paraId="4A3A97CB" w14:textId="77777777" w:rsidR="00E805D6" w:rsidRDefault="0000000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Tabla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Contenidos</w:t>
      </w:r>
      <w:proofErr w:type="spellEnd"/>
    </w:p>
    <w:p w14:paraId="44DE235C" w14:textId="77777777" w:rsidR="00E805D6" w:rsidRDefault="00E805D6">
      <w:pPr>
        <w:rPr>
          <w:sz w:val="36"/>
          <w:szCs w:val="36"/>
        </w:rPr>
      </w:pPr>
    </w:p>
    <w:sdt>
      <w:sdtPr>
        <w:id w:val="-1707092995"/>
        <w:docPartObj>
          <w:docPartGallery w:val="Table of Contents"/>
          <w:docPartUnique/>
        </w:docPartObj>
      </w:sdtPr>
      <w:sdtContent>
        <w:p w14:paraId="18FF4762" w14:textId="77777777" w:rsidR="00E805D6" w:rsidRDefault="0000000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knb62690yxb3">
            <w:r>
              <w:rPr>
                <w:color w:val="1155CC"/>
                <w:u w:val="single"/>
              </w:rPr>
              <w:t>1.Introducción</w:t>
            </w:r>
          </w:hyperlink>
        </w:p>
        <w:p w14:paraId="14622E9B" w14:textId="77777777" w:rsidR="00E805D6" w:rsidRDefault="00000000">
          <w:pPr>
            <w:spacing w:before="200" w:line="240" w:lineRule="auto"/>
            <w:rPr>
              <w:color w:val="1155CC"/>
              <w:u w:val="single"/>
            </w:rPr>
          </w:pPr>
          <w:hyperlink w:anchor="_qlpgkz6qysqk">
            <w:r>
              <w:rPr>
                <w:color w:val="1155CC"/>
                <w:u w:val="single"/>
              </w:rPr>
              <w:t>2. Alcance</w:t>
            </w:r>
          </w:hyperlink>
        </w:p>
        <w:p w14:paraId="15A2A609" w14:textId="77777777" w:rsidR="00E805D6" w:rsidRDefault="00000000">
          <w:pPr>
            <w:spacing w:before="200" w:line="240" w:lineRule="auto"/>
            <w:rPr>
              <w:color w:val="1155CC"/>
              <w:u w:val="single"/>
            </w:rPr>
          </w:pPr>
          <w:hyperlink w:anchor="_7b58fkv4on7k">
            <w:r>
              <w:rPr>
                <w:color w:val="1155CC"/>
                <w:u w:val="single"/>
              </w:rPr>
              <w:t>3. Roles y Responsabilidades</w:t>
            </w:r>
          </w:hyperlink>
        </w:p>
        <w:p w14:paraId="1BC863D0" w14:textId="77777777" w:rsidR="00E805D6" w:rsidRDefault="00000000">
          <w:pPr>
            <w:spacing w:before="200" w:line="240" w:lineRule="auto"/>
            <w:rPr>
              <w:color w:val="1155CC"/>
              <w:u w:val="single"/>
            </w:rPr>
          </w:pPr>
          <w:hyperlink w:anchor="_d7hpcbc6w3za">
            <w:r>
              <w:rPr>
                <w:color w:val="1155CC"/>
                <w:u w:val="single"/>
              </w:rPr>
              <w:t>5. Ambiente y Herramientas de Pruebas</w:t>
            </w:r>
          </w:hyperlink>
        </w:p>
        <w:p w14:paraId="71A9F368" w14:textId="77777777" w:rsidR="00E805D6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dy6vkm">
            <w:r>
              <w:rPr>
                <w:color w:val="1155CC"/>
                <w:u w:val="single"/>
              </w:rPr>
              <w:t>5.1 Herramientas de Pruebas</w:t>
            </w:r>
          </w:hyperlink>
        </w:p>
        <w:p w14:paraId="1FEBDC9C" w14:textId="77777777" w:rsidR="00E805D6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>
              <w:rPr>
                <w:color w:val="1155CC"/>
                <w:u w:val="single"/>
              </w:rPr>
              <w:t>5.2 Arquitectura del framework de automatización</w:t>
            </w:r>
          </w:hyperlink>
        </w:p>
        <w:p w14:paraId="367B2204" w14:textId="77777777" w:rsidR="00E805D6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7dp8vu">
            <w:r>
              <w:rPr>
                <w:color w:val="1155CC"/>
                <w:u w:val="single"/>
              </w:rPr>
              <w:t>5.3 Ambiente de Pruebas</w:t>
            </w:r>
          </w:hyperlink>
        </w:p>
        <w:p w14:paraId="2CD4C906" w14:textId="77777777" w:rsidR="00E805D6" w:rsidRDefault="00000000">
          <w:pPr>
            <w:spacing w:before="200" w:line="240" w:lineRule="auto"/>
            <w:rPr>
              <w:color w:val="1155CC"/>
              <w:u w:val="single"/>
            </w:rPr>
          </w:pPr>
          <w:hyperlink w:anchor="_ye1dj1oecscb">
            <w:r>
              <w:rPr>
                <w:color w:val="1155CC"/>
                <w:u w:val="single"/>
              </w:rPr>
              <w:t>6. Criterios de Entrada y Salida</w:t>
            </w:r>
          </w:hyperlink>
        </w:p>
        <w:p w14:paraId="7A30AF49" w14:textId="77777777" w:rsidR="00E805D6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6in1rg">
            <w:r>
              <w:rPr>
                <w:color w:val="1155CC"/>
                <w:u w:val="single"/>
              </w:rPr>
              <w:t>6.1 Criterios de Entrada</w:t>
            </w:r>
          </w:hyperlink>
        </w:p>
        <w:p w14:paraId="38C187FE" w14:textId="77777777" w:rsidR="00E805D6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bz9">
            <w:r>
              <w:rPr>
                <w:color w:val="1155CC"/>
                <w:u w:val="single"/>
              </w:rPr>
              <w:t>6.2 Criterios de Salida</w:t>
            </w:r>
          </w:hyperlink>
        </w:p>
        <w:p w14:paraId="738AFA81" w14:textId="77777777" w:rsidR="00E805D6" w:rsidRDefault="00000000">
          <w:pPr>
            <w:spacing w:before="200" w:line="240" w:lineRule="auto"/>
            <w:rPr>
              <w:color w:val="1155CC"/>
              <w:u w:val="single"/>
            </w:rPr>
          </w:pPr>
          <w:hyperlink w:anchor="_453gv79mohyv">
            <w:r>
              <w:rPr>
                <w:color w:val="1155CC"/>
                <w:u w:val="single"/>
              </w:rPr>
              <w:t>7. Planificación de ejecución de las pruebas</w:t>
            </w:r>
          </w:hyperlink>
        </w:p>
        <w:p w14:paraId="35B921E6" w14:textId="77777777" w:rsidR="00E805D6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ksv4uv">
            <w:r>
              <w:rPr>
                <w:color w:val="1155CC"/>
                <w:u w:val="single"/>
              </w:rPr>
              <w:t>7.1 Planificación de las Pruebas de Regresión</w:t>
            </w:r>
          </w:hyperlink>
        </w:p>
        <w:p w14:paraId="1A5631EC" w14:textId="77777777" w:rsidR="00E805D6" w:rsidRDefault="00000000">
          <w:pPr>
            <w:spacing w:before="200" w:after="80" w:line="240" w:lineRule="auto"/>
            <w:rPr>
              <w:color w:val="1155CC"/>
              <w:u w:val="single"/>
            </w:rPr>
          </w:pPr>
          <w:hyperlink w:anchor="_44sinio">
            <w:r>
              <w:rPr>
                <w:color w:val="1155CC"/>
                <w:u w:val="single"/>
              </w:rPr>
              <w:t>8. Reporte de Pruebas</w:t>
            </w:r>
          </w:hyperlink>
          <w:r>
            <w:fldChar w:fldCharType="end"/>
          </w:r>
        </w:p>
      </w:sdtContent>
    </w:sdt>
    <w:p w14:paraId="77C5FB81" w14:textId="77777777" w:rsidR="00E805D6" w:rsidRDefault="00E805D6">
      <w:pPr>
        <w:rPr>
          <w:sz w:val="36"/>
          <w:szCs w:val="36"/>
        </w:rPr>
      </w:pPr>
    </w:p>
    <w:p w14:paraId="014E7CBA" w14:textId="77777777" w:rsidR="00E805D6" w:rsidRDefault="00E805D6">
      <w:pPr>
        <w:rPr>
          <w:sz w:val="36"/>
          <w:szCs w:val="36"/>
        </w:rPr>
      </w:pPr>
    </w:p>
    <w:p w14:paraId="3B139E99" w14:textId="77777777" w:rsidR="00E805D6" w:rsidRDefault="00E805D6">
      <w:pPr>
        <w:rPr>
          <w:sz w:val="36"/>
          <w:szCs w:val="36"/>
        </w:rPr>
      </w:pPr>
    </w:p>
    <w:p w14:paraId="7AB821CE" w14:textId="77777777" w:rsidR="00E805D6" w:rsidRDefault="00E805D6">
      <w:pPr>
        <w:rPr>
          <w:sz w:val="36"/>
          <w:szCs w:val="36"/>
        </w:rPr>
      </w:pPr>
    </w:p>
    <w:p w14:paraId="04F5D96B" w14:textId="77777777" w:rsidR="00E805D6" w:rsidRDefault="00E805D6">
      <w:pPr>
        <w:rPr>
          <w:sz w:val="36"/>
          <w:szCs w:val="36"/>
        </w:rPr>
      </w:pPr>
    </w:p>
    <w:p w14:paraId="66A2A1D4" w14:textId="77777777" w:rsidR="00E805D6" w:rsidRDefault="00E805D6">
      <w:pPr>
        <w:rPr>
          <w:sz w:val="36"/>
          <w:szCs w:val="36"/>
        </w:rPr>
      </w:pPr>
    </w:p>
    <w:p w14:paraId="0827388E" w14:textId="77777777" w:rsidR="00E805D6" w:rsidRDefault="00E805D6">
      <w:pPr>
        <w:rPr>
          <w:sz w:val="36"/>
          <w:szCs w:val="36"/>
        </w:rPr>
      </w:pPr>
    </w:p>
    <w:p w14:paraId="63B160B2" w14:textId="77777777" w:rsidR="00E805D6" w:rsidRDefault="00E805D6">
      <w:pPr>
        <w:rPr>
          <w:sz w:val="36"/>
          <w:szCs w:val="36"/>
        </w:rPr>
      </w:pPr>
    </w:p>
    <w:p w14:paraId="26D786F3" w14:textId="77777777" w:rsidR="00E805D6" w:rsidRDefault="00E805D6">
      <w:pPr>
        <w:rPr>
          <w:sz w:val="36"/>
          <w:szCs w:val="36"/>
        </w:rPr>
      </w:pPr>
    </w:p>
    <w:p w14:paraId="3560DC8A" w14:textId="77777777" w:rsidR="00E805D6" w:rsidRDefault="00E805D6">
      <w:pPr>
        <w:rPr>
          <w:sz w:val="36"/>
          <w:szCs w:val="36"/>
        </w:rPr>
      </w:pPr>
    </w:p>
    <w:p w14:paraId="5FF95FD1" w14:textId="77777777" w:rsidR="00E805D6" w:rsidRDefault="00E805D6">
      <w:pPr>
        <w:rPr>
          <w:sz w:val="36"/>
          <w:szCs w:val="36"/>
        </w:rPr>
      </w:pPr>
    </w:p>
    <w:p w14:paraId="7CDDABEA" w14:textId="77777777" w:rsidR="00E805D6" w:rsidRDefault="00E805D6">
      <w:pPr>
        <w:rPr>
          <w:sz w:val="36"/>
          <w:szCs w:val="36"/>
        </w:rPr>
      </w:pPr>
    </w:p>
    <w:p w14:paraId="5F192BCA" w14:textId="77777777" w:rsidR="00E805D6" w:rsidRDefault="00E805D6">
      <w:pPr>
        <w:rPr>
          <w:sz w:val="36"/>
          <w:szCs w:val="36"/>
        </w:rPr>
      </w:pPr>
    </w:p>
    <w:p w14:paraId="63B1C0EB" w14:textId="77777777" w:rsidR="00E805D6" w:rsidRPr="00842419" w:rsidRDefault="00000000">
      <w:pPr>
        <w:pStyle w:val="Ttulo1"/>
        <w:rPr>
          <w:lang w:val="es-EC"/>
        </w:rPr>
      </w:pPr>
      <w:bookmarkStart w:id="0" w:name="_knb62690yxb3" w:colFirst="0" w:colLast="0"/>
      <w:bookmarkEnd w:id="0"/>
      <w:r w:rsidRPr="00842419">
        <w:rPr>
          <w:lang w:val="es-EC"/>
        </w:rPr>
        <w:lastRenderedPageBreak/>
        <w:t>1.Introducción</w:t>
      </w:r>
    </w:p>
    <w:p w14:paraId="3542DDB9" w14:textId="5DAE8BA5" w:rsidR="00E805D6" w:rsidRPr="00842419" w:rsidRDefault="00000000">
      <w:pPr>
        <w:spacing w:line="360" w:lineRule="auto"/>
        <w:jc w:val="both"/>
        <w:rPr>
          <w:lang w:val="es-EC"/>
        </w:rPr>
      </w:pPr>
      <w:r w:rsidRPr="00842419">
        <w:rPr>
          <w:lang w:val="es-EC"/>
        </w:rPr>
        <w:t>En esta Estrategia para la realización de pruebas automatizadas se describe el alcance de las pruebas, el ambiente de pruebas, los recursos necesarios, las herramientas a utilizar, los riesgos, planes de contingencia y el calendario de ejecución de las pruebas del proyect</w:t>
      </w:r>
      <w:r w:rsidR="00842419">
        <w:rPr>
          <w:lang w:val="es-EC"/>
        </w:rPr>
        <w:t>o</w:t>
      </w:r>
      <w:r w:rsidRPr="00842419">
        <w:rPr>
          <w:lang w:val="es-EC"/>
        </w:rPr>
        <w:t>.</w:t>
      </w:r>
    </w:p>
    <w:p w14:paraId="6140E0B1" w14:textId="77777777" w:rsidR="00E805D6" w:rsidRPr="00842419" w:rsidRDefault="00000000">
      <w:pPr>
        <w:spacing w:line="360" w:lineRule="auto"/>
        <w:jc w:val="both"/>
        <w:rPr>
          <w:lang w:val="es-EC"/>
        </w:rPr>
      </w:pPr>
      <w:r w:rsidRPr="00842419">
        <w:rPr>
          <w:lang w:val="es-EC"/>
        </w:rPr>
        <w:br w:type="page"/>
      </w:r>
    </w:p>
    <w:p w14:paraId="10F8C204" w14:textId="77777777" w:rsidR="00E805D6" w:rsidRPr="00842419" w:rsidRDefault="00000000">
      <w:pPr>
        <w:pStyle w:val="Ttulo1"/>
        <w:spacing w:line="360" w:lineRule="auto"/>
        <w:jc w:val="both"/>
        <w:rPr>
          <w:lang w:val="es-EC"/>
        </w:rPr>
      </w:pPr>
      <w:bookmarkStart w:id="1" w:name="_qlpgkz6qysqk" w:colFirst="0" w:colLast="0"/>
      <w:bookmarkEnd w:id="1"/>
      <w:r w:rsidRPr="00842419">
        <w:rPr>
          <w:lang w:val="es-EC"/>
        </w:rPr>
        <w:lastRenderedPageBreak/>
        <w:t>2. Alcance</w:t>
      </w:r>
    </w:p>
    <w:p w14:paraId="3237D385" w14:textId="77777777" w:rsidR="00E805D6" w:rsidRPr="00842419" w:rsidRDefault="00000000">
      <w:pPr>
        <w:spacing w:line="360" w:lineRule="auto"/>
        <w:jc w:val="both"/>
        <w:rPr>
          <w:lang w:val="es-EC"/>
        </w:rPr>
      </w:pPr>
      <w:r w:rsidRPr="00842419">
        <w:rPr>
          <w:lang w:val="es-EC"/>
        </w:rPr>
        <w:t>Se realizarán pruebas de caja negra (automatizadas) a las funcionalidades seleccionadas durante la planificación de cada sprint.</w:t>
      </w:r>
    </w:p>
    <w:p w14:paraId="22BA5468" w14:textId="0C37EB9F" w:rsidR="00E805D6" w:rsidRPr="00842419" w:rsidRDefault="00000000">
      <w:pPr>
        <w:spacing w:line="360" w:lineRule="auto"/>
        <w:jc w:val="both"/>
        <w:rPr>
          <w:lang w:val="es-EC"/>
        </w:rPr>
      </w:pPr>
      <w:proofErr w:type="gramStart"/>
      <w:r w:rsidRPr="00842419">
        <w:rPr>
          <w:lang w:val="es-EC"/>
        </w:rPr>
        <w:t>Las funcionalidades a ser automatizadas</w:t>
      </w:r>
      <w:proofErr w:type="gramEnd"/>
      <w:r w:rsidRPr="00842419">
        <w:rPr>
          <w:lang w:val="es-EC"/>
        </w:rPr>
        <w:t xml:space="preserve"> serán seleccionadas utilizando los criterios de la Lista de Chequeo</w:t>
      </w:r>
      <w:r w:rsidR="00842419">
        <w:rPr>
          <w:lang w:val="es-EC"/>
        </w:rPr>
        <w:t>.</w:t>
      </w:r>
    </w:p>
    <w:p w14:paraId="6144F15F" w14:textId="77777777" w:rsidR="00E805D6" w:rsidRPr="00842419" w:rsidRDefault="00E805D6">
      <w:pPr>
        <w:spacing w:line="360" w:lineRule="auto"/>
        <w:jc w:val="both"/>
        <w:rPr>
          <w:lang w:val="es-EC"/>
        </w:rPr>
      </w:pPr>
    </w:p>
    <w:p w14:paraId="2CECB051" w14:textId="77777777" w:rsidR="00E805D6" w:rsidRPr="00842419" w:rsidRDefault="00E805D6">
      <w:pPr>
        <w:spacing w:line="360" w:lineRule="auto"/>
        <w:jc w:val="both"/>
        <w:rPr>
          <w:lang w:val="es-EC"/>
        </w:rPr>
      </w:pPr>
    </w:p>
    <w:p w14:paraId="0F34CEFF" w14:textId="77777777" w:rsidR="00E805D6" w:rsidRDefault="00000000">
      <w:pPr>
        <w:pStyle w:val="Ttulo1"/>
        <w:spacing w:line="360" w:lineRule="auto"/>
        <w:jc w:val="both"/>
      </w:pPr>
      <w:bookmarkStart w:id="2" w:name="_7b58fkv4on7k" w:colFirst="0" w:colLast="0"/>
      <w:bookmarkEnd w:id="2"/>
      <w:r>
        <w:t xml:space="preserve">3. Roles y </w:t>
      </w:r>
      <w:proofErr w:type="spellStart"/>
      <w:r>
        <w:t>Responsabilidades</w:t>
      </w:r>
      <w:proofErr w:type="spellEnd"/>
    </w:p>
    <w:p w14:paraId="77F5CF9F" w14:textId="77777777" w:rsidR="00E805D6" w:rsidRDefault="00E805D6">
      <w:pPr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805D6" w14:paraId="0AAF5E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EF70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6C17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Responsabilidades</w:t>
            </w:r>
            <w:proofErr w:type="spellEnd"/>
          </w:p>
        </w:tc>
      </w:tr>
      <w:tr w:rsidR="00E805D6" w:rsidRPr="00842419" w14:paraId="34F89E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60A6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85B0" w14:textId="77777777" w:rsidR="00E805D6" w:rsidRPr="00842419" w:rsidRDefault="00000000">
            <w:pPr>
              <w:widowControl w:val="0"/>
              <w:spacing w:line="360" w:lineRule="auto"/>
              <w:rPr>
                <w:lang w:val="es-EC"/>
              </w:rPr>
            </w:pPr>
            <w:r w:rsidRPr="00842419">
              <w:rPr>
                <w:lang w:val="es-EC"/>
              </w:rPr>
              <w:t>Planificación y monitoreo de las pruebas automatizadas</w:t>
            </w:r>
          </w:p>
          <w:p w14:paraId="0663926C" w14:textId="77777777" w:rsidR="00E805D6" w:rsidRPr="00842419" w:rsidRDefault="00000000">
            <w:pPr>
              <w:widowControl w:val="0"/>
              <w:spacing w:line="360" w:lineRule="auto"/>
              <w:rPr>
                <w:lang w:val="es-EC"/>
              </w:rPr>
            </w:pPr>
            <w:r w:rsidRPr="00842419">
              <w:rPr>
                <w:lang w:val="es-EC"/>
              </w:rPr>
              <w:t>Reporte de Defectos</w:t>
            </w:r>
          </w:p>
          <w:p w14:paraId="34F4F8C6" w14:textId="77777777" w:rsidR="00E805D6" w:rsidRPr="00842419" w:rsidRDefault="00000000">
            <w:pPr>
              <w:widowControl w:val="0"/>
              <w:spacing w:line="360" w:lineRule="auto"/>
              <w:rPr>
                <w:sz w:val="28"/>
                <w:szCs w:val="28"/>
                <w:lang w:val="es-EC"/>
              </w:rPr>
            </w:pPr>
            <w:r w:rsidRPr="00842419">
              <w:rPr>
                <w:lang w:val="es-EC"/>
              </w:rPr>
              <w:t>Reporte de progreso de las pruebas</w:t>
            </w:r>
          </w:p>
        </w:tc>
      </w:tr>
      <w:tr w:rsidR="00E805D6" w:rsidRPr="00842419" w14:paraId="42ACDE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5E2B" w14:textId="77777777" w:rsidR="00E805D6" w:rsidRPr="00842419" w:rsidRDefault="00000000">
            <w:pPr>
              <w:widowControl w:val="0"/>
              <w:spacing w:line="240" w:lineRule="auto"/>
              <w:rPr>
                <w:sz w:val="28"/>
                <w:szCs w:val="28"/>
                <w:lang w:val="es-EC"/>
              </w:rPr>
            </w:pPr>
            <w:r w:rsidRPr="00842419">
              <w:rPr>
                <w:sz w:val="28"/>
                <w:szCs w:val="28"/>
                <w:lang w:val="es-EC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7BCC" w14:textId="77777777" w:rsidR="00E805D6" w:rsidRPr="00842419" w:rsidRDefault="00000000">
            <w:pPr>
              <w:widowControl w:val="0"/>
              <w:spacing w:line="360" w:lineRule="auto"/>
              <w:rPr>
                <w:lang w:val="es-EC"/>
              </w:rPr>
            </w:pPr>
            <w:r w:rsidRPr="00842419">
              <w:rPr>
                <w:lang w:val="es-EC"/>
              </w:rPr>
              <w:t>Diseño e implementación de las pruebas.</w:t>
            </w:r>
          </w:p>
          <w:p w14:paraId="146E3BB2" w14:textId="77777777" w:rsidR="00E805D6" w:rsidRPr="00842419" w:rsidRDefault="00000000">
            <w:pPr>
              <w:widowControl w:val="0"/>
              <w:spacing w:line="360" w:lineRule="auto"/>
              <w:rPr>
                <w:lang w:val="es-EC"/>
              </w:rPr>
            </w:pPr>
            <w:r w:rsidRPr="00842419">
              <w:rPr>
                <w:lang w:val="es-EC"/>
              </w:rPr>
              <w:t>Ejecución de las pruebas automatizadas.</w:t>
            </w:r>
          </w:p>
          <w:p w14:paraId="63F4D56F" w14:textId="77777777" w:rsidR="00E805D6" w:rsidRPr="00842419" w:rsidRDefault="00000000">
            <w:pPr>
              <w:widowControl w:val="0"/>
              <w:spacing w:line="360" w:lineRule="auto"/>
              <w:rPr>
                <w:sz w:val="28"/>
                <w:szCs w:val="28"/>
                <w:lang w:val="es-EC"/>
              </w:rPr>
            </w:pPr>
            <w:r w:rsidRPr="00842419">
              <w:rPr>
                <w:lang w:val="es-EC"/>
              </w:rPr>
              <w:t>Reporte de resultados de las pruebas.</w:t>
            </w:r>
          </w:p>
        </w:tc>
      </w:tr>
      <w:tr w:rsidR="00E805D6" w14:paraId="3DCF92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82F4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B857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 xml:space="preserve">Toma de </w:t>
            </w:r>
            <w:proofErr w:type="spellStart"/>
            <w:r>
              <w:t>decisiones</w:t>
            </w:r>
            <w:proofErr w:type="spellEnd"/>
          </w:p>
        </w:tc>
      </w:tr>
    </w:tbl>
    <w:p w14:paraId="5F241D79" w14:textId="77777777" w:rsidR="00E805D6" w:rsidRDefault="00E805D6"/>
    <w:p w14:paraId="078B8FBD" w14:textId="77777777" w:rsidR="00E805D6" w:rsidRDefault="00E805D6">
      <w:pPr>
        <w:rPr>
          <w:sz w:val="36"/>
          <w:szCs w:val="36"/>
        </w:rPr>
      </w:pPr>
    </w:p>
    <w:p w14:paraId="101604E7" w14:textId="77777777" w:rsidR="00E805D6" w:rsidRDefault="00E805D6">
      <w:pPr>
        <w:rPr>
          <w:sz w:val="36"/>
          <w:szCs w:val="36"/>
        </w:rPr>
      </w:pPr>
    </w:p>
    <w:p w14:paraId="37C6D115" w14:textId="77777777" w:rsidR="00E805D6" w:rsidRDefault="00E805D6">
      <w:pPr>
        <w:rPr>
          <w:sz w:val="36"/>
          <w:szCs w:val="36"/>
        </w:rPr>
      </w:pPr>
    </w:p>
    <w:p w14:paraId="614FF130" w14:textId="77777777" w:rsidR="00E805D6" w:rsidRDefault="00E805D6">
      <w:pPr>
        <w:rPr>
          <w:sz w:val="36"/>
          <w:szCs w:val="36"/>
        </w:rPr>
      </w:pPr>
    </w:p>
    <w:p w14:paraId="52E4A11E" w14:textId="77777777" w:rsidR="00E805D6" w:rsidRDefault="00E805D6">
      <w:pPr>
        <w:rPr>
          <w:sz w:val="36"/>
          <w:szCs w:val="36"/>
        </w:rPr>
      </w:pPr>
    </w:p>
    <w:p w14:paraId="3B644D7F" w14:textId="77777777" w:rsidR="00842419" w:rsidRDefault="00842419">
      <w:pPr>
        <w:rPr>
          <w:sz w:val="36"/>
          <w:szCs w:val="36"/>
        </w:rPr>
      </w:pPr>
    </w:p>
    <w:p w14:paraId="50063A2D" w14:textId="77777777" w:rsidR="00842419" w:rsidRDefault="00842419">
      <w:pPr>
        <w:rPr>
          <w:sz w:val="36"/>
          <w:szCs w:val="36"/>
        </w:rPr>
      </w:pPr>
    </w:p>
    <w:p w14:paraId="0F3B10CF" w14:textId="77777777" w:rsidR="00842419" w:rsidRDefault="00842419">
      <w:pPr>
        <w:rPr>
          <w:sz w:val="36"/>
          <w:szCs w:val="36"/>
        </w:rPr>
      </w:pPr>
    </w:p>
    <w:p w14:paraId="2805DE35" w14:textId="77777777" w:rsidR="00E805D6" w:rsidRDefault="00E805D6">
      <w:pPr>
        <w:rPr>
          <w:sz w:val="36"/>
          <w:szCs w:val="36"/>
        </w:rPr>
      </w:pPr>
    </w:p>
    <w:p w14:paraId="042A56B9" w14:textId="77777777" w:rsidR="00E805D6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proofErr w:type="spellStart"/>
      <w:r>
        <w:rPr>
          <w:sz w:val="36"/>
          <w:szCs w:val="36"/>
        </w:rPr>
        <w:t>Riesgos</w:t>
      </w:r>
      <w:proofErr w:type="spellEnd"/>
      <w:r>
        <w:rPr>
          <w:sz w:val="36"/>
          <w:szCs w:val="36"/>
        </w:rPr>
        <w:t xml:space="preserve"> y Planes de </w:t>
      </w:r>
      <w:proofErr w:type="spellStart"/>
      <w:r>
        <w:rPr>
          <w:sz w:val="36"/>
          <w:szCs w:val="36"/>
        </w:rPr>
        <w:t>Contingencia</w:t>
      </w:r>
      <w:proofErr w:type="spellEnd"/>
    </w:p>
    <w:p w14:paraId="674DA4E9" w14:textId="77777777" w:rsidR="00E805D6" w:rsidRDefault="00E805D6">
      <w:pPr>
        <w:pStyle w:val="Ttulo1"/>
      </w:pPr>
      <w:bookmarkStart w:id="3" w:name="_2et92p0" w:colFirst="0" w:colLast="0"/>
      <w:bookmarkEnd w:id="3"/>
    </w:p>
    <w:tbl>
      <w:tblPr>
        <w:tblStyle w:val="a1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500"/>
        <w:gridCol w:w="1020"/>
        <w:gridCol w:w="1335"/>
        <w:gridCol w:w="2460"/>
      </w:tblGrid>
      <w:tr w:rsidR="00E805D6" w14:paraId="1A0E73B8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7735" w14:textId="77777777" w:rsidR="00E805D6" w:rsidRDefault="00000000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E9B2" w14:textId="77777777" w:rsidR="00E805D6" w:rsidRDefault="00000000">
            <w:pPr>
              <w:widowControl w:val="0"/>
              <w:spacing w:line="240" w:lineRule="auto"/>
            </w:pPr>
            <w:proofErr w:type="spellStart"/>
            <w:r>
              <w:t>Riesgos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2967" w14:textId="77777777" w:rsidR="00E805D6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Probabilidad</w:t>
            </w:r>
            <w:proofErr w:type="spellEnd"/>
            <w:r>
              <w:t xml:space="preserve"> de </w:t>
            </w:r>
            <w:proofErr w:type="spellStart"/>
            <w:r>
              <w:t>Ocurrencia</w:t>
            </w:r>
            <w:proofErr w:type="spellEnd"/>
          </w:p>
          <w:p w14:paraId="4D684928" w14:textId="77777777" w:rsidR="00E805D6" w:rsidRDefault="00000000">
            <w:pPr>
              <w:widowControl w:val="0"/>
              <w:spacing w:line="240" w:lineRule="auto"/>
              <w:jc w:val="center"/>
            </w:pPr>
            <w:r>
              <w:t>(1-5)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5D5F" w14:textId="77777777" w:rsidR="00E805D6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Impacto</w:t>
            </w:r>
            <w:proofErr w:type="spellEnd"/>
          </w:p>
          <w:p w14:paraId="78C9D72E" w14:textId="77777777" w:rsidR="00E805D6" w:rsidRDefault="00000000">
            <w:pPr>
              <w:widowControl w:val="0"/>
              <w:spacing w:line="240" w:lineRule="auto"/>
              <w:jc w:val="center"/>
            </w:pPr>
            <w:r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FF76" w14:textId="77777777" w:rsidR="00E805D6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Severidad</w:t>
            </w:r>
            <w:proofErr w:type="spellEnd"/>
          </w:p>
          <w:p w14:paraId="28654688" w14:textId="77777777" w:rsidR="00E805D6" w:rsidRDefault="00000000">
            <w:pPr>
              <w:widowControl w:val="0"/>
              <w:spacing w:line="240" w:lineRule="auto"/>
              <w:jc w:val="center"/>
            </w:pPr>
            <w:r>
              <w:t>(Prob*</w:t>
            </w:r>
            <w:proofErr w:type="spellStart"/>
            <w:r>
              <w:t>Impacto</w:t>
            </w:r>
            <w:proofErr w:type="spellEnd"/>
            <w:r>
              <w:t>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A234" w14:textId="77777777" w:rsidR="00E805D6" w:rsidRDefault="00000000">
            <w:pPr>
              <w:widowControl w:val="0"/>
              <w:spacing w:line="240" w:lineRule="auto"/>
              <w:jc w:val="center"/>
            </w:pPr>
            <w:r>
              <w:t xml:space="preserve">Plan de </w:t>
            </w:r>
            <w:proofErr w:type="spellStart"/>
            <w:r>
              <w:t>Contingencia</w:t>
            </w:r>
            <w:proofErr w:type="spellEnd"/>
          </w:p>
        </w:tc>
      </w:tr>
      <w:tr w:rsidR="00E805D6" w:rsidRPr="00842419" w14:paraId="42C14BC0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109E" w14:textId="77777777" w:rsidR="00E805D6" w:rsidRDefault="00000000">
            <w:pPr>
              <w:spacing w:line="360" w:lineRule="auto"/>
            </w:pPr>
            <w: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4EC5" w14:textId="77777777" w:rsidR="00E805D6" w:rsidRPr="00842419" w:rsidRDefault="00000000">
            <w:pPr>
              <w:spacing w:line="360" w:lineRule="auto"/>
              <w:rPr>
                <w:sz w:val="20"/>
                <w:szCs w:val="20"/>
                <w:lang w:val="es-EC"/>
              </w:rPr>
            </w:pPr>
            <w:r w:rsidRPr="00842419">
              <w:rPr>
                <w:sz w:val="20"/>
                <w:szCs w:val="20"/>
                <w:lang w:val="es-EC"/>
              </w:rPr>
              <w:t>Funcionalidades no terminadas en el tiempo estimado no pueden formar parte de las funcionalidades planificadas para ser automatizadas en el sprint actual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BF71" w14:textId="77777777" w:rsidR="00E805D6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5720" w14:textId="77777777" w:rsidR="00E805D6" w:rsidRDefault="0000000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30E1" w14:textId="77777777" w:rsidR="00E805D6" w:rsidRDefault="00000000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01CE" w14:textId="77777777" w:rsidR="00E805D6" w:rsidRPr="00842419" w:rsidRDefault="00000000">
            <w:pPr>
              <w:rPr>
                <w:sz w:val="20"/>
                <w:szCs w:val="20"/>
                <w:lang w:val="es-EC"/>
              </w:rPr>
            </w:pPr>
            <w:proofErr w:type="gramStart"/>
            <w:r w:rsidRPr="00842419">
              <w:rPr>
                <w:sz w:val="20"/>
                <w:szCs w:val="20"/>
                <w:lang w:val="es-EC"/>
              </w:rPr>
              <w:t>Re planificar</w:t>
            </w:r>
            <w:proofErr w:type="gramEnd"/>
            <w:r w:rsidRPr="00842419">
              <w:rPr>
                <w:sz w:val="20"/>
                <w:szCs w:val="20"/>
                <w:lang w:val="es-EC"/>
              </w:rPr>
              <w:t xml:space="preserve"> las funcionalidades para ser automatizadas (sección 7)</w:t>
            </w:r>
          </w:p>
          <w:p w14:paraId="2CBBFC0D" w14:textId="77777777" w:rsidR="00E805D6" w:rsidRPr="00842419" w:rsidRDefault="00E805D6">
            <w:pPr>
              <w:rPr>
                <w:sz w:val="20"/>
                <w:szCs w:val="20"/>
                <w:lang w:val="es-EC"/>
              </w:rPr>
            </w:pPr>
          </w:p>
        </w:tc>
      </w:tr>
      <w:tr w:rsidR="00E805D6" w:rsidRPr="00842419" w14:paraId="32A85F5E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D41A" w14:textId="77777777" w:rsidR="00E805D6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AAA2" w14:textId="77777777" w:rsidR="00E805D6" w:rsidRPr="00842419" w:rsidRDefault="00000000">
            <w:pPr>
              <w:spacing w:line="360" w:lineRule="auto"/>
              <w:rPr>
                <w:sz w:val="20"/>
                <w:szCs w:val="20"/>
                <w:lang w:val="es-EC"/>
              </w:rPr>
            </w:pPr>
            <w:r w:rsidRPr="00842419">
              <w:rPr>
                <w:sz w:val="20"/>
                <w:szCs w:val="20"/>
                <w:lang w:val="es-EC"/>
              </w:rPr>
              <w:t xml:space="preserve">Solicitud de cambios en aquellas funcionalidades que ya tienen casos de pruebas automatizados. Esto ocasiona </w:t>
            </w:r>
            <w:proofErr w:type="gramStart"/>
            <w:r w:rsidRPr="00842419">
              <w:rPr>
                <w:sz w:val="20"/>
                <w:szCs w:val="20"/>
                <w:lang w:val="es-EC"/>
              </w:rPr>
              <w:t>re trabajo</w:t>
            </w:r>
            <w:proofErr w:type="gramEnd"/>
            <w:r w:rsidRPr="00842419">
              <w:rPr>
                <w:sz w:val="20"/>
                <w:szCs w:val="20"/>
                <w:lang w:val="es-EC"/>
              </w:rPr>
              <w:t xml:space="preserve"> debido a que se deben actualizar estos scripts.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E3BD" w14:textId="77777777" w:rsidR="00E805D6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B029" w14:textId="77777777" w:rsidR="00E805D6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0152" w14:textId="77777777" w:rsidR="00E805D6" w:rsidRDefault="00000000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53E5" w14:textId="77777777" w:rsidR="00E805D6" w:rsidRPr="00842419" w:rsidRDefault="00000000">
            <w:pPr>
              <w:rPr>
                <w:sz w:val="20"/>
                <w:szCs w:val="20"/>
                <w:lang w:val="es-EC"/>
              </w:rPr>
            </w:pPr>
            <w:r w:rsidRPr="00842419">
              <w:rPr>
                <w:sz w:val="20"/>
                <w:szCs w:val="20"/>
                <w:lang w:val="es-EC"/>
              </w:rPr>
              <w:t>Estimar el tiempo del cambio y volver a priorizar la lista de funcionalidades a ser automatizadas en el sprint.</w:t>
            </w:r>
          </w:p>
        </w:tc>
      </w:tr>
    </w:tbl>
    <w:p w14:paraId="005F7790" w14:textId="77777777" w:rsidR="00E805D6" w:rsidRPr="00842419" w:rsidRDefault="00E805D6">
      <w:pPr>
        <w:spacing w:line="360" w:lineRule="auto"/>
        <w:jc w:val="both"/>
        <w:rPr>
          <w:sz w:val="36"/>
          <w:szCs w:val="36"/>
          <w:lang w:val="es-EC"/>
        </w:rPr>
      </w:pPr>
    </w:p>
    <w:p w14:paraId="697A7DB1" w14:textId="77777777" w:rsidR="00E805D6" w:rsidRPr="00842419" w:rsidRDefault="00E805D6">
      <w:pPr>
        <w:spacing w:line="360" w:lineRule="auto"/>
        <w:jc w:val="both"/>
        <w:rPr>
          <w:sz w:val="36"/>
          <w:szCs w:val="36"/>
          <w:lang w:val="es-EC"/>
        </w:rPr>
      </w:pPr>
    </w:p>
    <w:p w14:paraId="1B34D9DA" w14:textId="77777777" w:rsidR="00E805D6" w:rsidRPr="00842419" w:rsidRDefault="00E805D6">
      <w:pPr>
        <w:spacing w:line="360" w:lineRule="auto"/>
        <w:jc w:val="both"/>
        <w:rPr>
          <w:sz w:val="36"/>
          <w:szCs w:val="36"/>
          <w:lang w:val="es-EC"/>
        </w:rPr>
      </w:pPr>
    </w:p>
    <w:p w14:paraId="55964D4C" w14:textId="77777777" w:rsidR="00E805D6" w:rsidRPr="00842419" w:rsidRDefault="00E805D6">
      <w:pPr>
        <w:spacing w:line="360" w:lineRule="auto"/>
        <w:jc w:val="both"/>
        <w:rPr>
          <w:sz w:val="36"/>
          <w:szCs w:val="36"/>
          <w:lang w:val="es-EC"/>
        </w:rPr>
      </w:pPr>
    </w:p>
    <w:p w14:paraId="022032EE" w14:textId="77777777" w:rsidR="00E805D6" w:rsidRPr="00842419" w:rsidRDefault="00E805D6">
      <w:pPr>
        <w:spacing w:line="360" w:lineRule="auto"/>
        <w:jc w:val="both"/>
        <w:rPr>
          <w:sz w:val="36"/>
          <w:szCs w:val="36"/>
          <w:lang w:val="es-EC"/>
        </w:rPr>
      </w:pPr>
    </w:p>
    <w:p w14:paraId="284E9187" w14:textId="77777777" w:rsidR="00E805D6" w:rsidRDefault="00E805D6">
      <w:pPr>
        <w:spacing w:line="360" w:lineRule="auto"/>
        <w:jc w:val="both"/>
        <w:rPr>
          <w:sz w:val="36"/>
          <w:szCs w:val="36"/>
          <w:lang w:val="es-EC"/>
        </w:rPr>
      </w:pPr>
    </w:p>
    <w:p w14:paraId="17F3ED89" w14:textId="77777777" w:rsidR="00842419" w:rsidRDefault="00842419">
      <w:pPr>
        <w:spacing w:line="360" w:lineRule="auto"/>
        <w:jc w:val="both"/>
        <w:rPr>
          <w:sz w:val="36"/>
          <w:szCs w:val="36"/>
          <w:lang w:val="es-EC"/>
        </w:rPr>
      </w:pPr>
    </w:p>
    <w:p w14:paraId="1CAAE396" w14:textId="77777777" w:rsidR="00842419" w:rsidRPr="00842419" w:rsidRDefault="00842419">
      <w:pPr>
        <w:spacing w:line="360" w:lineRule="auto"/>
        <w:jc w:val="both"/>
        <w:rPr>
          <w:sz w:val="36"/>
          <w:szCs w:val="36"/>
          <w:lang w:val="es-EC"/>
        </w:rPr>
      </w:pPr>
    </w:p>
    <w:p w14:paraId="6931C34E" w14:textId="77777777" w:rsidR="00E805D6" w:rsidRPr="00842419" w:rsidRDefault="00000000">
      <w:pPr>
        <w:pStyle w:val="Ttulo1"/>
        <w:rPr>
          <w:lang w:val="es-EC"/>
        </w:rPr>
      </w:pPr>
      <w:bookmarkStart w:id="4" w:name="_d7hpcbc6w3za" w:colFirst="0" w:colLast="0"/>
      <w:bookmarkEnd w:id="4"/>
      <w:r w:rsidRPr="00842419">
        <w:rPr>
          <w:lang w:val="es-EC"/>
        </w:rPr>
        <w:t>5. Ambiente y Herramientas de Pruebas</w:t>
      </w:r>
    </w:p>
    <w:p w14:paraId="351E8152" w14:textId="77777777" w:rsidR="00E805D6" w:rsidRPr="00842419" w:rsidRDefault="00E805D6">
      <w:pPr>
        <w:rPr>
          <w:lang w:val="es-EC"/>
        </w:rPr>
      </w:pPr>
    </w:p>
    <w:p w14:paraId="6E53F589" w14:textId="77777777" w:rsidR="00E805D6" w:rsidRPr="00842419" w:rsidRDefault="00000000">
      <w:pPr>
        <w:pStyle w:val="Ttulo2"/>
        <w:rPr>
          <w:lang w:val="es-EC"/>
        </w:rPr>
      </w:pPr>
      <w:bookmarkStart w:id="5" w:name="_3dy6vkm" w:colFirst="0" w:colLast="0"/>
      <w:bookmarkEnd w:id="5"/>
      <w:r w:rsidRPr="00842419">
        <w:rPr>
          <w:lang w:val="es-EC"/>
        </w:rPr>
        <w:t>5.1 Herramientas de Pruebas</w:t>
      </w:r>
    </w:p>
    <w:p w14:paraId="25FF854D" w14:textId="77777777" w:rsidR="00E805D6" w:rsidRPr="00842419" w:rsidRDefault="00E805D6">
      <w:pPr>
        <w:rPr>
          <w:sz w:val="24"/>
          <w:szCs w:val="24"/>
          <w:lang w:val="es-EC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805D6" w14:paraId="0359EA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B09D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687A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Función</w:t>
            </w:r>
            <w:proofErr w:type="spellEnd"/>
          </w:p>
        </w:tc>
      </w:tr>
      <w:tr w:rsidR="00E805D6" w:rsidRPr="00842419" w14:paraId="184276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B84F" w14:textId="77777777" w:rsidR="00E805D6" w:rsidRDefault="00000000">
            <w:pPr>
              <w:widowControl w:val="0"/>
              <w:spacing w:line="240" w:lineRule="auto"/>
            </w:pPr>
            <w:r>
              <w:t>Selenium WebDriver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7FD9" w14:textId="77777777" w:rsidR="00E805D6" w:rsidRPr="00842419" w:rsidRDefault="00000000">
            <w:pPr>
              <w:widowControl w:val="0"/>
              <w:spacing w:line="240" w:lineRule="auto"/>
              <w:rPr>
                <w:lang w:val="es-EC"/>
              </w:rPr>
            </w:pPr>
            <w:r w:rsidRPr="00842419">
              <w:rPr>
                <w:lang w:val="es-EC"/>
              </w:rPr>
              <w:t>API para automatizar sistemas Web</w:t>
            </w:r>
          </w:p>
        </w:tc>
      </w:tr>
      <w:tr w:rsidR="00E805D6" w:rsidRPr="00842419" w14:paraId="5752B6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7E9" w14:textId="77777777" w:rsidR="00E805D6" w:rsidRDefault="00000000">
            <w:pPr>
              <w:spacing w:line="360" w:lineRule="auto"/>
            </w:pPr>
            <w:r>
              <w:t>JUnit testing framework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EC7" w14:textId="77777777" w:rsidR="00E805D6" w:rsidRPr="00842419" w:rsidRDefault="00000000">
            <w:pPr>
              <w:widowControl w:val="0"/>
              <w:spacing w:line="240" w:lineRule="auto"/>
              <w:rPr>
                <w:lang w:val="es-EC"/>
              </w:rPr>
            </w:pPr>
            <w:r w:rsidRPr="00842419">
              <w:rPr>
                <w:lang w:val="es-EC"/>
              </w:rPr>
              <w:t>Ejecución y Reporte de las pruebas</w:t>
            </w:r>
          </w:p>
        </w:tc>
      </w:tr>
      <w:tr w:rsidR="00E805D6" w:rsidRPr="00842419" w14:paraId="4B489B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639E" w14:textId="77777777" w:rsidR="00E805D6" w:rsidRDefault="00000000">
            <w:pPr>
              <w:widowControl w:val="0"/>
              <w:spacing w:line="240" w:lineRule="auto"/>
            </w:pPr>
            <w:r>
              <w:t>Maven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6BCD" w14:textId="77777777" w:rsidR="00E805D6" w:rsidRPr="00842419" w:rsidRDefault="00000000">
            <w:pPr>
              <w:widowControl w:val="0"/>
              <w:spacing w:line="240" w:lineRule="auto"/>
              <w:rPr>
                <w:lang w:val="es-EC"/>
              </w:rPr>
            </w:pPr>
            <w:r w:rsidRPr="00842419">
              <w:rPr>
                <w:lang w:val="es-EC"/>
              </w:rPr>
              <w:t>Creación de la estructura de proyectos y uso e importación de librerías</w:t>
            </w:r>
          </w:p>
        </w:tc>
      </w:tr>
      <w:tr w:rsidR="00E805D6" w:rsidRPr="00842419" w14:paraId="537AF4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F2AA" w14:textId="77777777" w:rsidR="00E805D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48E9" w14:textId="77777777" w:rsidR="00E805D6" w:rsidRPr="00842419" w:rsidRDefault="00000000">
            <w:pPr>
              <w:widowControl w:val="0"/>
              <w:spacing w:line="240" w:lineRule="auto"/>
              <w:rPr>
                <w:sz w:val="24"/>
                <w:szCs w:val="24"/>
                <w:lang w:val="es-EC"/>
              </w:rPr>
            </w:pPr>
            <w:r w:rsidRPr="00842419">
              <w:rPr>
                <w:sz w:val="24"/>
                <w:szCs w:val="24"/>
                <w:lang w:val="es-EC"/>
              </w:rPr>
              <w:t>Crea una instancia del navegador Chrome</w:t>
            </w:r>
          </w:p>
        </w:tc>
      </w:tr>
      <w:tr w:rsidR="00E805D6" w:rsidRPr="00842419" w14:paraId="255330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547F" w14:textId="77777777" w:rsidR="00E805D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Geckodriver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4634" w14:textId="77777777" w:rsidR="00E805D6" w:rsidRPr="00842419" w:rsidRDefault="00000000">
            <w:pPr>
              <w:widowControl w:val="0"/>
              <w:spacing w:line="240" w:lineRule="auto"/>
              <w:rPr>
                <w:sz w:val="24"/>
                <w:szCs w:val="24"/>
                <w:lang w:val="es-EC"/>
              </w:rPr>
            </w:pPr>
            <w:r w:rsidRPr="00842419">
              <w:rPr>
                <w:sz w:val="24"/>
                <w:szCs w:val="24"/>
                <w:lang w:val="es-EC"/>
              </w:rPr>
              <w:t>Crea una instancia del navegador Mozilla Firefox</w:t>
            </w:r>
          </w:p>
        </w:tc>
      </w:tr>
    </w:tbl>
    <w:p w14:paraId="0371CE87" w14:textId="77777777" w:rsidR="00E805D6" w:rsidRDefault="00000000">
      <w:pPr>
        <w:pStyle w:val="Ttulo2"/>
      </w:pPr>
      <w:bookmarkStart w:id="6" w:name="_4d34og8" w:colFirst="0" w:colLast="0"/>
      <w:bookmarkEnd w:id="6"/>
      <w:r>
        <w:lastRenderedPageBreak/>
        <w:t xml:space="preserve">5.2 </w:t>
      </w:r>
      <w:proofErr w:type="spellStart"/>
      <w:r>
        <w:t>Arquitectura</w:t>
      </w:r>
      <w:proofErr w:type="spellEnd"/>
      <w:r>
        <w:t xml:space="preserve"> del framework de </w:t>
      </w:r>
      <w:proofErr w:type="spellStart"/>
      <w:r>
        <w:t>automatización</w:t>
      </w:r>
      <w:proofErr w:type="spellEnd"/>
    </w:p>
    <w:p w14:paraId="400CB383" w14:textId="77777777" w:rsidR="00E805D6" w:rsidRDefault="00000000">
      <w:r>
        <w:rPr>
          <w:noProof/>
        </w:rPr>
        <w:drawing>
          <wp:inline distT="114300" distB="114300" distL="114300" distR="114300" wp14:anchorId="1B669599" wp14:editId="4985C2F5">
            <wp:extent cx="5943600" cy="3390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F7158" w14:textId="77777777" w:rsidR="00E805D6" w:rsidRDefault="00E805D6"/>
    <w:p w14:paraId="7CBC251E" w14:textId="608EA4D1" w:rsidR="00E805D6" w:rsidRPr="00842419" w:rsidRDefault="00000000">
      <w:pPr>
        <w:shd w:val="clear" w:color="auto" w:fill="FFFFFF"/>
        <w:spacing w:after="100"/>
        <w:jc w:val="both"/>
        <w:rPr>
          <w:lang w:val="es-EC"/>
        </w:rPr>
      </w:pPr>
      <w:r w:rsidRPr="00842419">
        <w:rPr>
          <w:lang w:val="es-EC"/>
        </w:rPr>
        <w:t xml:space="preserve">Utilizaremos el patrón Page </w:t>
      </w:r>
      <w:proofErr w:type="spellStart"/>
      <w:r w:rsidRPr="00842419">
        <w:rPr>
          <w:lang w:val="es-EC"/>
        </w:rPr>
        <w:t>Object</w:t>
      </w:r>
      <w:proofErr w:type="spellEnd"/>
      <w:r w:rsidRPr="00842419">
        <w:rPr>
          <w:lang w:val="es-EC"/>
        </w:rPr>
        <w:t xml:space="preserve"> </w:t>
      </w:r>
      <w:proofErr w:type="spellStart"/>
      <w:r w:rsidRPr="00842419">
        <w:rPr>
          <w:lang w:val="es-EC"/>
        </w:rPr>
        <w:t>Model</w:t>
      </w:r>
      <w:proofErr w:type="spellEnd"/>
      <w:r w:rsidRPr="00842419">
        <w:rPr>
          <w:lang w:val="es-EC"/>
        </w:rPr>
        <w:t xml:space="preserve"> (Ver Video: Page </w:t>
      </w:r>
      <w:proofErr w:type="spellStart"/>
      <w:r w:rsidRPr="00842419">
        <w:rPr>
          <w:lang w:val="es-EC"/>
        </w:rPr>
        <w:t>Object</w:t>
      </w:r>
      <w:proofErr w:type="spellEnd"/>
      <w:r w:rsidRPr="00842419">
        <w:rPr>
          <w:lang w:val="es-EC"/>
        </w:rPr>
        <w:t xml:space="preserve"> </w:t>
      </w:r>
      <w:proofErr w:type="spellStart"/>
      <w:r w:rsidRPr="00842419">
        <w:rPr>
          <w:lang w:val="es-EC"/>
        </w:rPr>
        <w:t>Model</w:t>
      </w:r>
      <w:proofErr w:type="spellEnd"/>
      <w:r w:rsidRPr="00842419">
        <w:rPr>
          <w:lang w:val="es-EC"/>
        </w:rPr>
        <w:t xml:space="preserve"> con </w:t>
      </w:r>
      <w:proofErr w:type="spellStart"/>
      <w:r w:rsidRPr="00842419">
        <w:rPr>
          <w:lang w:val="es-EC"/>
        </w:rPr>
        <w:t>Selenium</w:t>
      </w:r>
      <w:proofErr w:type="spellEnd"/>
      <w:r w:rsidRPr="00842419">
        <w:rPr>
          <w:lang w:val="es-EC"/>
        </w:rPr>
        <w:t xml:space="preserve"> </w:t>
      </w:r>
      <w:proofErr w:type="spellStart"/>
      <w:r w:rsidRPr="00842419">
        <w:rPr>
          <w:lang w:val="es-EC"/>
        </w:rPr>
        <w:t>WebDriver</w:t>
      </w:r>
      <w:proofErr w:type="spellEnd"/>
      <w:r w:rsidRPr="00842419">
        <w:rPr>
          <w:lang w:val="es-EC"/>
        </w:rPr>
        <w:t xml:space="preserve"> para “mapear” las páginas del sistema a clases “Page” que permitan aislar las acciones de las diferentes páginas y a la vez agrupar todos los </w:t>
      </w:r>
      <w:proofErr w:type="spellStart"/>
      <w:r w:rsidRPr="00842419">
        <w:rPr>
          <w:lang w:val="es-EC"/>
        </w:rPr>
        <w:t>webElements</w:t>
      </w:r>
      <w:proofErr w:type="spellEnd"/>
      <w:r w:rsidRPr="00842419">
        <w:rPr>
          <w:lang w:val="es-EC"/>
        </w:rPr>
        <w:t xml:space="preserve"> de una página y las acciones que se pueden llevar a cabo, en una misma clase.</w:t>
      </w:r>
    </w:p>
    <w:p w14:paraId="58E8DC2B" w14:textId="77777777" w:rsidR="00E805D6" w:rsidRPr="00842419" w:rsidRDefault="00000000">
      <w:pPr>
        <w:shd w:val="clear" w:color="auto" w:fill="FFFFFF"/>
        <w:spacing w:before="100" w:after="100"/>
        <w:jc w:val="both"/>
        <w:rPr>
          <w:lang w:val="es-EC"/>
        </w:rPr>
      </w:pPr>
      <w:r w:rsidRPr="00842419">
        <w:rPr>
          <w:lang w:val="es-EC"/>
        </w:rPr>
        <w:t xml:space="preserve">La clase “Base” permite aislar todo el </w:t>
      </w:r>
      <w:proofErr w:type="spellStart"/>
      <w:r w:rsidRPr="00842419">
        <w:rPr>
          <w:lang w:val="es-EC"/>
        </w:rPr>
        <w:t>framework</w:t>
      </w:r>
      <w:proofErr w:type="spellEnd"/>
      <w:r w:rsidRPr="00842419">
        <w:rPr>
          <w:lang w:val="es-EC"/>
        </w:rPr>
        <w:t xml:space="preserve"> de la versión del API de </w:t>
      </w:r>
      <w:proofErr w:type="spellStart"/>
      <w:r w:rsidRPr="00842419">
        <w:rPr>
          <w:lang w:val="es-EC"/>
        </w:rPr>
        <w:t>Selenium</w:t>
      </w:r>
      <w:proofErr w:type="spellEnd"/>
      <w:r w:rsidRPr="00842419">
        <w:rPr>
          <w:lang w:val="es-EC"/>
        </w:rPr>
        <w:t xml:space="preserve"> WD que estemos utilizando. De esta forma si hay algún cambio en los comandos del API no tenemos que cambiar todas las clases sino solo la clase “Base”.</w:t>
      </w:r>
    </w:p>
    <w:p w14:paraId="78534997" w14:textId="77777777" w:rsidR="00E805D6" w:rsidRPr="00842419" w:rsidRDefault="00000000">
      <w:pPr>
        <w:shd w:val="clear" w:color="auto" w:fill="FFFFFF"/>
        <w:spacing w:before="100" w:after="100"/>
        <w:jc w:val="both"/>
        <w:rPr>
          <w:lang w:val="es-EC"/>
        </w:rPr>
      </w:pPr>
      <w:r w:rsidRPr="00842419">
        <w:rPr>
          <w:lang w:val="es-EC"/>
        </w:rPr>
        <w:t xml:space="preserve">El Page </w:t>
      </w:r>
      <w:proofErr w:type="spellStart"/>
      <w:r w:rsidRPr="00842419">
        <w:rPr>
          <w:lang w:val="es-EC"/>
        </w:rPr>
        <w:t>Object</w:t>
      </w:r>
      <w:proofErr w:type="spellEnd"/>
      <w:r w:rsidRPr="00842419">
        <w:rPr>
          <w:lang w:val="es-EC"/>
        </w:rPr>
        <w:t xml:space="preserve"> </w:t>
      </w:r>
      <w:proofErr w:type="spellStart"/>
      <w:r w:rsidRPr="00842419">
        <w:rPr>
          <w:lang w:val="es-EC"/>
        </w:rPr>
        <w:t>Model</w:t>
      </w:r>
      <w:proofErr w:type="spellEnd"/>
      <w:r w:rsidRPr="00842419">
        <w:rPr>
          <w:lang w:val="es-EC"/>
        </w:rPr>
        <w:t xml:space="preserve"> también nos ayuda a concentrar los localizadores en estas clases “Page”, de forma que cuando el sistema cambia y es necesario actualizar el código de los </w:t>
      </w:r>
      <w:proofErr w:type="spellStart"/>
      <w:r w:rsidRPr="00842419">
        <w:rPr>
          <w:lang w:val="es-EC"/>
        </w:rPr>
        <w:t>css</w:t>
      </w:r>
      <w:proofErr w:type="spellEnd"/>
      <w:r w:rsidRPr="00842419">
        <w:rPr>
          <w:lang w:val="es-EC"/>
        </w:rPr>
        <w:t xml:space="preserve"> </w:t>
      </w:r>
      <w:proofErr w:type="spellStart"/>
      <w:r w:rsidRPr="00842419">
        <w:rPr>
          <w:lang w:val="es-EC"/>
        </w:rPr>
        <w:t>selectors</w:t>
      </w:r>
      <w:proofErr w:type="spellEnd"/>
      <w:r w:rsidRPr="00842419">
        <w:rPr>
          <w:lang w:val="es-EC"/>
        </w:rPr>
        <w:t xml:space="preserve">, </w:t>
      </w:r>
      <w:proofErr w:type="spellStart"/>
      <w:r w:rsidRPr="00842419">
        <w:rPr>
          <w:lang w:val="es-EC"/>
        </w:rPr>
        <w:t>xpath</w:t>
      </w:r>
      <w:proofErr w:type="spellEnd"/>
      <w:r w:rsidRPr="00842419">
        <w:rPr>
          <w:lang w:val="es-EC"/>
        </w:rPr>
        <w:t xml:space="preserve"> o lo que hayamos utilizado para localizar los </w:t>
      </w:r>
      <w:proofErr w:type="spellStart"/>
      <w:r w:rsidRPr="00842419">
        <w:rPr>
          <w:lang w:val="es-EC"/>
        </w:rPr>
        <w:t>webElements</w:t>
      </w:r>
      <w:proofErr w:type="spellEnd"/>
      <w:r w:rsidRPr="00842419">
        <w:rPr>
          <w:lang w:val="es-EC"/>
        </w:rPr>
        <w:t>, solo tenemos que cambiarlo una sola vez en la clase “Page” y los “</w:t>
      </w:r>
      <w:proofErr w:type="spellStart"/>
      <w:r w:rsidRPr="00842419">
        <w:rPr>
          <w:lang w:val="es-EC"/>
        </w:rPr>
        <w:t>Tests</w:t>
      </w:r>
      <w:proofErr w:type="spellEnd"/>
      <w:r w:rsidRPr="00842419">
        <w:rPr>
          <w:lang w:val="es-EC"/>
        </w:rPr>
        <w:t>”, que son el último nivel, no necesitan ningún cambio (a menos que haya cambiado la lógica de funcionamiento y dentro de los cambios se hayan eliminado o agregado funcionalidades al sistema).</w:t>
      </w:r>
    </w:p>
    <w:p w14:paraId="2E3B1C3E" w14:textId="77777777" w:rsidR="00E805D6" w:rsidRPr="00842419" w:rsidRDefault="00E805D6">
      <w:pPr>
        <w:shd w:val="clear" w:color="auto" w:fill="FFFFFF"/>
        <w:spacing w:before="100" w:after="100"/>
        <w:jc w:val="both"/>
        <w:rPr>
          <w:lang w:val="es-EC"/>
        </w:rPr>
      </w:pPr>
    </w:p>
    <w:p w14:paraId="2CB75010" w14:textId="77777777" w:rsidR="00E805D6" w:rsidRDefault="00E805D6">
      <w:pPr>
        <w:shd w:val="clear" w:color="auto" w:fill="FFFFFF"/>
        <w:spacing w:before="100" w:after="100"/>
        <w:jc w:val="both"/>
        <w:rPr>
          <w:lang w:val="es-EC"/>
        </w:rPr>
      </w:pPr>
    </w:p>
    <w:p w14:paraId="05767F30" w14:textId="77777777" w:rsidR="00842419" w:rsidRDefault="00842419">
      <w:pPr>
        <w:shd w:val="clear" w:color="auto" w:fill="FFFFFF"/>
        <w:spacing w:before="100" w:after="100"/>
        <w:jc w:val="both"/>
        <w:rPr>
          <w:lang w:val="es-EC"/>
        </w:rPr>
      </w:pPr>
    </w:p>
    <w:p w14:paraId="6AE93ADE" w14:textId="77777777" w:rsidR="00842419" w:rsidRDefault="00842419">
      <w:pPr>
        <w:shd w:val="clear" w:color="auto" w:fill="FFFFFF"/>
        <w:spacing w:before="100" w:after="100"/>
        <w:jc w:val="both"/>
        <w:rPr>
          <w:lang w:val="es-EC"/>
        </w:rPr>
      </w:pPr>
    </w:p>
    <w:p w14:paraId="3FB43E90" w14:textId="77777777" w:rsidR="00842419" w:rsidRDefault="00842419">
      <w:pPr>
        <w:shd w:val="clear" w:color="auto" w:fill="FFFFFF"/>
        <w:spacing w:before="100" w:after="100"/>
        <w:jc w:val="both"/>
        <w:rPr>
          <w:lang w:val="es-EC"/>
        </w:rPr>
      </w:pPr>
    </w:p>
    <w:p w14:paraId="6C38E212" w14:textId="77777777" w:rsidR="00842419" w:rsidRPr="00842419" w:rsidRDefault="00842419">
      <w:pPr>
        <w:shd w:val="clear" w:color="auto" w:fill="FFFFFF"/>
        <w:spacing w:before="100" w:after="100"/>
        <w:jc w:val="both"/>
        <w:rPr>
          <w:lang w:val="es-EC"/>
        </w:rPr>
      </w:pPr>
    </w:p>
    <w:p w14:paraId="0F8751FA" w14:textId="77777777" w:rsidR="00E805D6" w:rsidRDefault="00000000">
      <w:pPr>
        <w:pStyle w:val="Ttulo2"/>
        <w:rPr>
          <w:sz w:val="28"/>
          <w:szCs w:val="28"/>
        </w:rPr>
      </w:pPr>
      <w:bookmarkStart w:id="7" w:name="_17dp8vu" w:colFirst="0" w:colLast="0"/>
      <w:bookmarkEnd w:id="7"/>
      <w:r>
        <w:lastRenderedPageBreak/>
        <w:t xml:space="preserve">5.3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Pruebas</w:t>
      </w:r>
      <w:proofErr w:type="spellEnd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805D6" w14:paraId="3AEEF8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A754" w14:textId="77777777" w:rsidR="00E805D6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Navegadores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349A" w14:textId="77777777" w:rsidR="00E805D6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</w:t>
            </w:r>
          </w:p>
        </w:tc>
      </w:tr>
      <w:tr w:rsidR="00E805D6" w14:paraId="6C4E2E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9B8C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Sistemas </w:t>
            </w:r>
            <w:proofErr w:type="spellStart"/>
            <w:r>
              <w:rPr>
                <w:sz w:val="28"/>
                <w:szCs w:val="28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5094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0E563FBE" w14:textId="77777777" w:rsidR="00E805D6" w:rsidRDefault="00E805D6"/>
    <w:p w14:paraId="1DD82348" w14:textId="77777777" w:rsidR="00E805D6" w:rsidRDefault="00E805D6"/>
    <w:p w14:paraId="07CE5109" w14:textId="77777777" w:rsidR="00E805D6" w:rsidRDefault="00000000">
      <w:pPr>
        <w:pStyle w:val="Ttulo1"/>
      </w:pPr>
      <w:bookmarkStart w:id="8" w:name="_ye1dj1oecscb" w:colFirst="0" w:colLast="0"/>
      <w:bookmarkEnd w:id="8"/>
      <w:r>
        <w:t xml:space="preserve">6. </w:t>
      </w:r>
      <w:proofErr w:type="spellStart"/>
      <w:r>
        <w:t>Criterios</w:t>
      </w:r>
      <w:proofErr w:type="spellEnd"/>
      <w:r>
        <w:t xml:space="preserve"> de Entrada y Salida</w:t>
      </w:r>
    </w:p>
    <w:p w14:paraId="11076B83" w14:textId="77777777" w:rsidR="00E805D6" w:rsidRDefault="00000000">
      <w:pPr>
        <w:pStyle w:val="Ttulo2"/>
        <w:spacing w:line="360" w:lineRule="auto"/>
      </w:pPr>
      <w:bookmarkStart w:id="9" w:name="_26in1rg" w:colFirst="0" w:colLast="0"/>
      <w:bookmarkEnd w:id="9"/>
      <w:r>
        <w:t xml:space="preserve">6.1 </w:t>
      </w:r>
      <w:proofErr w:type="spellStart"/>
      <w:r>
        <w:t>Criterios</w:t>
      </w:r>
      <w:proofErr w:type="spellEnd"/>
      <w:r>
        <w:t xml:space="preserve"> de Entrada</w:t>
      </w:r>
    </w:p>
    <w:p w14:paraId="64B43EA1" w14:textId="77777777" w:rsidR="00E805D6" w:rsidRPr="00842419" w:rsidRDefault="00000000">
      <w:pPr>
        <w:rPr>
          <w:lang w:val="es-EC"/>
        </w:rPr>
      </w:pPr>
      <w:r w:rsidRPr="00842419">
        <w:rPr>
          <w:lang w:val="es-EC"/>
        </w:rPr>
        <w:t>Las funcionalidades deben estar desplegadas en el ambiente de QA y haber sido probadas manualmente.</w:t>
      </w:r>
    </w:p>
    <w:p w14:paraId="71D38F9C" w14:textId="77777777" w:rsidR="00E805D6" w:rsidRPr="00842419" w:rsidRDefault="00E805D6">
      <w:pPr>
        <w:rPr>
          <w:lang w:val="es-EC"/>
        </w:rPr>
      </w:pPr>
    </w:p>
    <w:p w14:paraId="5C394DCE" w14:textId="77777777" w:rsidR="00E805D6" w:rsidRPr="00842419" w:rsidRDefault="00000000">
      <w:pPr>
        <w:spacing w:after="160" w:line="360" w:lineRule="auto"/>
        <w:rPr>
          <w:lang w:val="es-EC"/>
        </w:rPr>
      </w:pPr>
      <w:r w:rsidRPr="00842419">
        <w:rPr>
          <w:lang w:val="es-EC"/>
        </w:rPr>
        <w:t xml:space="preserve">El </w:t>
      </w:r>
      <w:proofErr w:type="spellStart"/>
      <w:r w:rsidRPr="00842419">
        <w:rPr>
          <w:lang w:val="es-EC"/>
        </w:rPr>
        <w:t>framework</w:t>
      </w:r>
      <w:proofErr w:type="spellEnd"/>
      <w:r w:rsidRPr="00842419">
        <w:rPr>
          <w:lang w:val="es-EC"/>
        </w:rPr>
        <w:t xml:space="preserve"> de pruebas está instalado y listo para la ejecución</w:t>
      </w:r>
    </w:p>
    <w:p w14:paraId="1D6AB4AD" w14:textId="77777777" w:rsidR="00E805D6" w:rsidRPr="00842419" w:rsidRDefault="00000000">
      <w:pPr>
        <w:spacing w:after="160" w:line="360" w:lineRule="auto"/>
        <w:rPr>
          <w:lang w:val="es-EC"/>
        </w:rPr>
      </w:pPr>
      <w:r w:rsidRPr="00842419">
        <w:rPr>
          <w:lang w:val="es-EC"/>
        </w:rPr>
        <w:t>El ambiente de QA está disponible.</w:t>
      </w:r>
    </w:p>
    <w:p w14:paraId="21A20659" w14:textId="77777777" w:rsidR="00E805D6" w:rsidRPr="00842419" w:rsidRDefault="00000000">
      <w:pPr>
        <w:spacing w:after="160" w:line="360" w:lineRule="auto"/>
        <w:rPr>
          <w:lang w:val="es-EC"/>
        </w:rPr>
      </w:pPr>
      <w:r w:rsidRPr="00842419">
        <w:rPr>
          <w:lang w:val="es-EC"/>
        </w:rPr>
        <w:t>Los defectos críticos encontrados durante las pruebas manuales han sido resueltos y cerrados.</w:t>
      </w:r>
    </w:p>
    <w:p w14:paraId="5FDA5255" w14:textId="77777777" w:rsidR="00E805D6" w:rsidRPr="00842419" w:rsidRDefault="00000000">
      <w:pPr>
        <w:pStyle w:val="Ttulo2"/>
        <w:rPr>
          <w:lang w:val="es-EC"/>
        </w:rPr>
      </w:pPr>
      <w:bookmarkStart w:id="10" w:name="_lnxbz9" w:colFirst="0" w:colLast="0"/>
      <w:bookmarkEnd w:id="10"/>
      <w:r w:rsidRPr="00842419">
        <w:rPr>
          <w:lang w:val="es-EC"/>
        </w:rPr>
        <w:t>6.2 Criterios de Salida</w:t>
      </w:r>
    </w:p>
    <w:p w14:paraId="55956417" w14:textId="77777777" w:rsidR="00E805D6" w:rsidRPr="00842419" w:rsidRDefault="00000000">
      <w:pPr>
        <w:rPr>
          <w:lang w:val="es-EC"/>
        </w:rPr>
      </w:pPr>
      <w:r w:rsidRPr="00842419">
        <w:rPr>
          <w:lang w:val="es-EC"/>
        </w:rPr>
        <w:t>Ejecución de todos los casos de pruebas automatizados</w:t>
      </w:r>
    </w:p>
    <w:p w14:paraId="5F2D9EB2" w14:textId="77777777" w:rsidR="00E805D6" w:rsidRPr="00842419" w:rsidRDefault="00E805D6">
      <w:pPr>
        <w:rPr>
          <w:lang w:val="es-EC"/>
        </w:rPr>
      </w:pPr>
    </w:p>
    <w:p w14:paraId="742DF26B" w14:textId="77777777" w:rsidR="00E805D6" w:rsidRPr="00842419" w:rsidRDefault="00000000">
      <w:pPr>
        <w:rPr>
          <w:lang w:val="es-EC"/>
        </w:rPr>
      </w:pPr>
      <w:r w:rsidRPr="00842419">
        <w:rPr>
          <w:lang w:val="es-EC"/>
        </w:rPr>
        <w:t>Se ha logrado la suficiente cobertura de los requerimientos y funcionalidades bajo pruebas</w:t>
      </w:r>
    </w:p>
    <w:p w14:paraId="21B9F852" w14:textId="77777777" w:rsidR="00E805D6" w:rsidRPr="00842419" w:rsidRDefault="00E805D6">
      <w:pPr>
        <w:spacing w:line="360" w:lineRule="auto"/>
        <w:rPr>
          <w:lang w:val="es-EC"/>
        </w:rPr>
      </w:pPr>
    </w:p>
    <w:p w14:paraId="76782898" w14:textId="77777777" w:rsidR="00E805D6" w:rsidRPr="00842419" w:rsidRDefault="00000000">
      <w:pPr>
        <w:spacing w:line="360" w:lineRule="auto"/>
        <w:rPr>
          <w:lang w:val="es-EC"/>
        </w:rPr>
      </w:pPr>
      <w:r w:rsidRPr="00842419">
        <w:rPr>
          <w:lang w:val="es-EC"/>
        </w:rPr>
        <w:t>Ningún defecto de severidad alta se encuentra abierto.</w:t>
      </w:r>
    </w:p>
    <w:p w14:paraId="7ABA4201" w14:textId="77777777" w:rsidR="00E805D6" w:rsidRPr="00842419" w:rsidRDefault="00E805D6">
      <w:pPr>
        <w:spacing w:line="360" w:lineRule="auto"/>
        <w:rPr>
          <w:lang w:val="es-EC"/>
        </w:rPr>
      </w:pPr>
    </w:p>
    <w:p w14:paraId="56832B0E" w14:textId="77777777" w:rsidR="00E805D6" w:rsidRPr="00842419" w:rsidRDefault="00E805D6">
      <w:pPr>
        <w:spacing w:line="360" w:lineRule="auto"/>
        <w:rPr>
          <w:lang w:val="es-EC"/>
        </w:rPr>
      </w:pPr>
    </w:p>
    <w:p w14:paraId="01179A52" w14:textId="77777777" w:rsidR="00E805D6" w:rsidRPr="00842419" w:rsidRDefault="00E805D6">
      <w:pPr>
        <w:spacing w:line="360" w:lineRule="auto"/>
        <w:rPr>
          <w:lang w:val="es-EC"/>
        </w:rPr>
      </w:pPr>
    </w:p>
    <w:p w14:paraId="0187F44A" w14:textId="77777777" w:rsidR="00E805D6" w:rsidRPr="00842419" w:rsidRDefault="00E805D6">
      <w:pPr>
        <w:spacing w:line="360" w:lineRule="auto"/>
        <w:rPr>
          <w:lang w:val="es-EC"/>
        </w:rPr>
      </w:pPr>
    </w:p>
    <w:p w14:paraId="57B36CB6" w14:textId="77777777" w:rsidR="00E805D6" w:rsidRPr="00842419" w:rsidRDefault="00E805D6">
      <w:pPr>
        <w:spacing w:line="360" w:lineRule="auto"/>
        <w:rPr>
          <w:lang w:val="es-EC"/>
        </w:rPr>
      </w:pPr>
    </w:p>
    <w:p w14:paraId="195E5F71" w14:textId="77777777" w:rsidR="00E805D6" w:rsidRPr="00842419" w:rsidRDefault="00E805D6">
      <w:pPr>
        <w:spacing w:line="360" w:lineRule="auto"/>
        <w:rPr>
          <w:lang w:val="es-EC"/>
        </w:rPr>
      </w:pPr>
    </w:p>
    <w:p w14:paraId="54802AB2" w14:textId="77777777" w:rsidR="00E805D6" w:rsidRPr="00842419" w:rsidRDefault="00E805D6">
      <w:pPr>
        <w:spacing w:line="360" w:lineRule="auto"/>
        <w:rPr>
          <w:lang w:val="es-EC"/>
        </w:rPr>
      </w:pPr>
    </w:p>
    <w:p w14:paraId="53F2D4CA" w14:textId="77777777" w:rsidR="00E805D6" w:rsidRPr="00842419" w:rsidRDefault="00E805D6">
      <w:pPr>
        <w:spacing w:line="360" w:lineRule="auto"/>
        <w:rPr>
          <w:lang w:val="es-EC"/>
        </w:rPr>
      </w:pPr>
    </w:p>
    <w:p w14:paraId="25DA3954" w14:textId="77777777" w:rsidR="00E805D6" w:rsidRPr="00842419" w:rsidRDefault="00000000">
      <w:pPr>
        <w:pStyle w:val="Ttulo1"/>
        <w:rPr>
          <w:lang w:val="es-EC"/>
        </w:rPr>
      </w:pPr>
      <w:bookmarkStart w:id="11" w:name="_453gv79mohyv" w:colFirst="0" w:colLast="0"/>
      <w:bookmarkEnd w:id="11"/>
      <w:r w:rsidRPr="00842419">
        <w:rPr>
          <w:lang w:val="es-EC"/>
        </w:rPr>
        <w:lastRenderedPageBreak/>
        <w:t>7. Planificación de ejecución de las pruebas</w:t>
      </w:r>
    </w:p>
    <w:p w14:paraId="3FD60D3A" w14:textId="77777777" w:rsidR="00E805D6" w:rsidRPr="00842419" w:rsidRDefault="00000000">
      <w:pPr>
        <w:spacing w:line="360" w:lineRule="auto"/>
        <w:rPr>
          <w:lang w:val="es-EC"/>
        </w:rPr>
      </w:pPr>
      <w:r w:rsidRPr="00842419">
        <w:rPr>
          <w:lang w:val="es-EC"/>
        </w:rPr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E805D6" w14:paraId="71C18652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4F60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Sprint </w:t>
            </w:r>
            <w:proofErr w:type="spellStart"/>
            <w:r>
              <w:rPr>
                <w:sz w:val="28"/>
                <w:szCs w:val="28"/>
              </w:rPr>
              <w:t>número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DF87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Funcionalidades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2D16" w14:textId="77777777" w:rsidR="00E805D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Comentarios</w:t>
            </w:r>
            <w:proofErr w:type="spellEnd"/>
          </w:p>
        </w:tc>
      </w:tr>
      <w:tr w:rsidR="00E805D6" w:rsidRPr="00842419" w14:paraId="09D58247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F61F" w14:textId="77777777" w:rsidR="00E805D6" w:rsidRDefault="00000000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C054" w14:textId="77777777" w:rsidR="00E805D6" w:rsidRPr="00842419" w:rsidRDefault="00000000">
            <w:pPr>
              <w:widowControl w:val="0"/>
              <w:spacing w:line="360" w:lineRule="auto"/>
              <w:rPr>
                <w:lang w:val="es-EC"/>
              </w:rPr>
            </w:pPr>
            <w:r w:rsidRPr="00842419">
              <w:rPr>
                <w:lang w:val="es-EC"/>
              </w:rPr>
              <w:t>Insertar comentario en un Post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31C8" w14:textId="77777777" w:rsidR="00E805D6" w:rsidRPr="00842419" w:rsidRDefault="00E805D6">
            <w:pPr>
              <w:widowControl w:val="0"/>
              <w:spacing w:line="360" w:lineRule="auto"/>
              <w:rPr>
                <w:lang w:val="es-EC"/>
              </w:rPr>
            </w:pPr>
          </w:p>
        </w:tc>
      </w:tr>
      <w:tr w:rsidR="00E805D6" w14:paraId="193F847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8F3E" w14:textId="77777777" w:rsidR="00E805D6" w:rsidRDefault="00000000">
            <w:pPr>
              <w:widowControl w:val="0"/>
              <w:spacing w:line="360" w:lineRule="auto"/>
            </w:pPr>
            <w:r>
              <w:t>2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393B" w14:textId="77777777" w:rsidR="00E805D6" w:rsidRDefault="00E805D6">
            <w:pPr>
              <w:widowControl w:val="0"/>
              <w:spacing w:line="36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6200" w14:textId="77777777" w:rsidR="00E805D6" w:rsidRDefault="00E805D6">
            <w:pPr>
              <w:widowControl w:val="0"/>
              <w:spacing w:line="360" w:lineRule="auto"/>
            </w:pPr>
          </w:p>
        </w:tc>
      </w:tr>
    </w:tbl>
    <w:p w14:paraId="34C9F411" w14:textId="77777777" w:rsidR="00E805D6" w:rsidRDefault="00E805D6"/>
    <w:p w14:paraId="42A50F69" w14:textId="77777777" w:rsidR="00E805D6" w:rsidRPr="00842419" w:rsidRDefault="00000000">
      <w:pPr>
        <w:rPr>
          <w:lang w:val="es-EC"/>
        </w:rPr>
      </w:pPr>
      <w:r w:rsidRPr="00842419">
        <w:rPr>
          <w:lang w:val="es-EC"/>
        </w:rPr>
        <w:t>Las pruebas de automatización normalmente comenzarán en la segunda semana del Sprint (de 2 semanas).</w:t>
      </w:r>
    </w:p>
    <w:p w14:paraId="514D03D0" w14:textId="77777777" w:rsidR="00E805D6" w:rsidRPr="00842419" w:rsidRDefault="00000000">
      <w:pPr>
        <w:rPr>
          <w:lang w:val="es-EC"/>
        </w:rPr>
      </w:pPr>
      <w:r w:rsidRPr="00842419">
        <w:rPr>
          <w:lang w:val="es-EC"/>
        </w:rPr>
        <w:t xml:space="preserve"> Es necesario que las funcionalidades a automatizar se desarrollen, implementen y prueben manualmente para que tengan un nivel determinado de estabilidad cuando comienzan las tareas de automatización.</w:t>
      </w:r>
    </w:p>
    <w:p w14:paraId="12982625" w14:textId="77777777" w:rsidR="00E805D6" w:rsidRDefault="00000000">
      <w:r>
        <w:rPr>
          <w:noProof/>
        </w:rPr>
        <w:drawing>
          <wp:inline distT="114300" distB="114300" distL="114300" distR="114300" wp14:anchorId="2B950992" wp14:editId="0F9CF458">
            <wp:extent cx="5943600" cy="3378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C1C46" w14:textId="77777777" w:rsidR="00E805D6" w:rsidRDefault="00E805D6"/>
    <w:p w14:paraId="6FD5AA87" w14:textId="77777777" w:rsidR="00E805D6" w:rsidRDefault="00E805D6"/>
    <w:p w14:paraId="72FBFC0B" w14:textId="77777777" w:rsidR="00E805D6" w:rsidRPr="00842419" w:rsidRDefault="00000000">
      <w:pPr>
        <w:pStyle w:val="Ttulo2"/>
        <w:rPr>
          <w:lang w:val="es-EC"/>
        </w:rPr>
      </w:pPr>
      <w:bookmarkStart w:id="12" w:name="_1ksv4uv" w:colFirst="0" w:colLast="0"/>
      <w:bookmarkEnd w:id="12"/>
      <w:r w:rsidRPr="00842419">
        <w:rPr>
          <w:lang w:val="es-EC"/>
        </w:rPr>
        <w:t>7.1 Planificación de las Pruebas de Regresión</w:t>
      </w:r>
    </w:p>
    <w:p w14:paraId="48012DB4" w14:textId="77777777" w:rsidR="00E805D6" w:rsidRPr="00842419" w:rsidRDefault="00000000">
      <w:pPr>
        <w:spacing w:line="360" w:lineRule="auto"/>
        <w:rPr>
          <w:lang w:val="es-EC"/>
        </w:rPr>
      </w:pPr>
      <w:r w:rsidRPr="00842419">
        <w:rPr>
          <w:lang w:val="es-EC"/>
        </w:rPr>
        <w:t xml:space="preserve">Las suites de regresión se ejecutarán al final de cada Sprint (antes de la Revisión del Sprint), al realizarse un cambio o por solicitud de los Clientes, </w:t>
      </w:r>
      <w:proofErr w:type="spellStart"/>
      <w:r w:rsidRPr="00842419">
        <w:rPr>
          <w:lang w:val="es-EC"/>
        </w:rPr>
        <w:t>Product</w:t>
      </w:r>
      <w:proofErr w:type="spellEnd"/>
      <w:r w:rsidRPr="00842419">
        <w:rPr>
          <w:lang w:val="es-EC"/>
        </w:rPr>
        <w:t xml:space="preserve"> </w:t>
      </w:r>
      <w:proofErr w:type="spellStart"/>
      <w:r w:rsidRPr="00842419">
        <w:rPr>
          <w:lang w:val="es-EC"/>
        </w:rPr>
        <w:t>Owner</w:t>
      </w:r>
      <w:proofErr w:type="spellEnd"/>
      <w:r w:rsidRPr="00842419">
        <w:rPr>
          <w:lang w:val="es-EC"/>
        </w:rPr>
        <w:t xml:space="preserve"> y Project Manager.</w:t>
      </w:r>
    </w:p>
    <w:p w14:paraId="70432808" w14:textId="77777777" w:rsidR="00E805D6" w:rsidRPr="00842419" w:rsidRDefault="00000000">
      <w:pPr>
        <w:pStyle w:val="Ttulo1"/>
        <w:rPr>
          <w:lang w:val="es-EC"/>
        </w:rPr>
      </w:pPr>
      <w:bookmarkStart w:id="13" w:name="_44sinio" w:colFirst="0" w:colLast="0"/>
      <w:bookmarkEnd w:id="13"/>
      <w:r w:rsidRPr="00842419">
        <w:rPr>
          <w:lang w:val="es-EC"/>
        </w:rPr>
        <w:lastRenderedPageBreak/>
        <w:t>8. Reporte de Pruebas</w:t>
      </w:r>
    </w:p>
    <w:p w14:paraId="5B63AC59" w14:textId="77777777" w:rsidR="00E805D6" w:rsidRPr="00842419" w:rsidRDefault="00000000">
      <w:pPr>
        <w:rPr>
          <w:lang w:val="es-EC"/>
        </w:rPr>
      </w:pPr>
      <w:r w:rsidRPr="00842419">
        <w:rPr>
          <w:lang w:val="es-EC"/>
        </w:rPr>
        <w:t xml:space="preserve">El Reporte automático de pruebas se obtendrá a través de </w:t>
      </w:r>
      <w:proofErr w:type="spellStart"/>
      <w:r w:rsidRPr="00842419">
        <w:rPr>
          <w:lang w:val="es-EC"/>
        </w:rPr>
        <w:t>JUnit</w:t>
      </w:r>
      <w:proofErr w:type="spellEnd"/>
      <w:r w:rsidRPr="00842419">
        <w:rPr>
          <w:lang w:val="es-EC"/>
        </w:rPr>
        <w:t>. Este Reporte informará sobre los resultados de la ejecución de cada caso de prueba. Incluirá las pruebas que pasaron y las que fallaron, los errores encontrados, la tasa de éxito y el tiempo transcurrido.</w:t>
      </w:r>
    </w:p>
    <w:p w14:paraId="19D7AC79" w14:textId="77777777" w:rsidR="00E805D6" w:rsidRPr="00842419" w:rsidRDefault="00E805D6">
      <w:pPr>
        <w:rPr>
          <w:lang w:val="es-EC"/>
        </w:rPr>
      </w:pPr>
    </w:p>
    <w:p w14:paraId="02006525" w14:textId="77777777" w:rsidR="00E805D6" w:rsidRPr="00842419" w:rsidRDefault="00E805D6">
      <w:pPr>
        <w:rPr>
          <w:lang w:val="es-EC"/>
        </w:rPr>
      </w:pPr>
    </w:p>
    <w:p w14:paraId="6434DEFB" w14:textId="77777777" w:rsidR="00E805D6" w:rsidRDefault="00000000">
      <w:pPr>
        <w:spacing w:line="360" w:lineRule="auto"/>
      </w:pPr>
      <w:r>
        <w:rPr>
          <w:noProof/>
        </w:rPr>
        <w:drawing>
          <wp:inline distT="114300" distB="114300" distL="114300" distR="114300" wp14:anchorId="13568054" wp14:editId="7885DE5E">
            <wp:extent cx="5943600" cy="1193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B3946" w14:textId="77777777" w:rsidR="00E805D6" w:rsidRDefault="00000000">
      <w:pPr>
        <w:spacing w:line="360" w:lineRule="auto"/>
      </w:pPr>
      <w:r>
        <w:rPr>
          <w:noProof/>
        </w:rPr>
        <w:drawing>
          <wp:inline distT="114300" distB="114300" distL="114300" distR="114300" wp14:anchorId="42B0C3C5" wp14:editId="12532DB8">
            <wp:extent cx="5943600" cy="1155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805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5D6"/>
    <w:rsid w:val="00842419"/>
    <w:rsid w:val="00E8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1136"/>
  <w15:docId w15:val="{FFBCC826-0260-4235-97F9-3015C5BD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923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Daniel Portugal Gorozabel</cp:lastModifiedBy>
  <cp:revision>2</cp:revision>
  <dcterms:created xsi:type="dcterms:W3CDTF">2023-09-13T13:24:00Z</dcterms:created>
  <dcterms:modified xsi:type="dcterms:W3CDTF">2023-09-13T13:27:00Z</dcterms:modified>
</cp:coreProperties>
</file>