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6"/>
      </w:tblGrid>
      <w:tr w:rsidR="005C20A6" w:rsidRPr="005C20A6" w14:paraId="4B70D0A8" w14:textId="77777777" w:rsidTr="00042ECE">
        <w:trPr>
          <w:jc w:val="center"/>
        </w:trPr>
        <w:tc>
          <w:tcPr>
            <w:tcW w:w="9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DD45B" w14:textId="77777777" w:rsidR="005C20A6" w:rsidRDefault="005C20A6" w:rsidP="0022042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505050"/>
                <w:sz w:val="27"/>
                <w:szCs w:val="27"/>
              </w:rPr>
            </w:pPr>
            <w:bookmarkStart w:id="0" w:name="_GoBack"/>
            <w:bookmarkEnd w:id="0"/>
            <w:r w:rsidRPr="005C20A6">
              <w:rPr>
                <w:rFonts w:ascii="Arial" w:hAnsi="Arial" w:cs="Arial"/>
                <w:b/>
                <w:bCs/>
                <w:color w:val="505050"/>
                <w:sz w:val="27"/>
                <w:szCs w:val="27"/>
              </w:rPr>
              <w:t>Námskeiðstitill:</w:t>
            </w:r>
          </w:p>
          <w:p w14:paraId="2648A1B8" w14:textId="77777777" w:rsidR="005C20A6" w:rsidRPr="005C20A6" w:rsidRDefault="005C20A6" w:rsidP="0022042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505050"/>
                <w:sz w:val="27"/>
                <w:szCs w:val="27"/>
              </w:rPr>
            </w:pPr>
          </w:p>
        </w:tc>
      </w:tr>
      <w:tr w:rsidR="005C20A6" w:rsidRPr="005C20A6" w14:paraId="52B512CB" w14:textId="77777777" w:rsidTr="00042ECE">
        <w:trPr>
          <w:trHeight w:val="356"/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7040A" w14:textId="6C9766A9" w:rsidR="00683F45" w:rsidRDefault="005C20A6" w:rsidP="00CC0CF1">
            <w:pPr>
              <w:spacing w:before="100" w:beforeAutospacing="1" w:after="100" w:afterAutospacing="1"/>
              <w:rPr>
                <w:rFonts w:ascii="Arial" w:hAnsi="Arial" w:cs="Arial"/>
                <w:color w:val="505050"/>
                <w:sz w:val="24"/>
                <w:szCs w:val="24"/>
              </w:rPr>
            </w:pPr>
            <w:r w:rsidRPr="005C20A6"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  <w:t>Stutt lýsing</w:t>
            </w:r>
            <w:r w:rsidRPr="005C20A6">
              <w:rPr>
                <w:rFonts w:ascii="Arial" w:hAnsi="Arial" w:cs="Arial"/>
                <w:color w:val="505050"/>
                <w:sz w:val="24"/>
                <w:szCs w:val="24"/>
              </w:rPr>
              <w:t>:</w:t>
            </w:r>
            <w:r w:rsidR="00683F45">
              <w:rPr>
                <w:rFonts w:ascii="Arial" w:hAnsi="Arial" w:cs="Arial"/>
                <w:color w:val="505050"/>
                <w:sz w:val="24"/>
                <w:szCs w:val="24"/>
              </w:rPr>
              <w:br/>
              <w:t xml:space="preserve">Hvað eru gagnavísindi (e. Data </w:t>
            </w:r>
            <w:proofErr w:type="spellStart"/>
            <w:r w:rsidR="00683F45">
              <w:rPr>
                <w:rFonts w:ascii="Arial" w:hAnsi="Arial" w:cs="Arial"/>
                <w:color w:val="505050"/>
                <w:sz w:val="24"/>
                <w:szCs w:val="24"/>
              </w:rPr>
              <w:t>science</w:t>
            </w:r>
            <w:proofErr w:type="spellEnd"/>
            <w:r w:rsidR="00683F45">
              <w:rPr>
                <w:rFonts w:ascii="Arial" w:hAnsi="Arial" w:cs="Arial"/>
                <w:color w:val="505050"/>
                <w:sz w:val="24"/>
                <w:szCs w:val="24"/>
              </w:rPr>
              <w:t>) og af hverju eru þau svona vinsæl núna? Á námskeiðinu verður farið ítarlega í gegnum mikilvægustu þætti gagnavísinda. Nemendur munu læra að nota R (</w:t>
            </w:r>
            <w:proofErr w:type="spellStart"/>
            <w:r w:rsidR="00683F45">
              <w:rPr>
                <w:rFonts w:ascii="Arial" w:hAnsi="Arial" w:cs="Arial"/>
                <w:color w:val="505050"/>
                <w:sz w:val="24"/>
                <w:szCs w:val="24"/>
              </w:rPr>
              <w:t>RStudio</w:t>
            </w:r>
            <w:proofErr w:type="spellEnd"/>
            <w:r w:rsidR="00683F45">
              <w:rPr>
                <w:rFonts w:ascii="Arial" w:hAnsi="Arial" w:cs="Arial"/>
                <w:color w:val="505050"/>
                <w:sz w:val="24"/>
                <w:szCs w:val="24"/>
              </w:rPr>
              <w:t>) og gagnavísindi m.a. til að takast á við verkefni sem erfitt er að fást við í töflureikni,</w:t>
            </w:r>
            <w:r w:rsidR="00907871">
              <w:rPr>
                <w:rFonts w:ascii="Arial" w:hAnsi="Arial" w:cs="Arial"/>
                <w:color w:val="505050"/>
                <w:sz w:val="24"/>
                <w:szCs w:val="24"/>
              </w:rPr>
              <w:t xml:space="preserve"> læra</w:t>
            </w:r>
            <w:r w:rsidR="002B1C48">
              <w:rPr>
                <w:rFonts w:ascii="Arial" w:hAnsi="Arial" w:cs="Arial"/>
                <w:color w:val="505050"/>
                <w:sz w:val="24"/>
                <w:szCs w:val="24"/>
              </w:rPr>
              <w:t xml:space="preserve"> </w:t>
            </w:r>
            <w:proofErr w:type="spellStart"/>
            <w:r w:rsidR="002B1C48">
              <w:rPr>
                <w:rFonts w:ascii="Arial" w:hAnsi="Arial" w:cs="Arial"/>
                <w:i/>
                <w:iCs/>
                <w:color w:val="505050"/>
                <w:sz w:val="24"/>
                <w:szCs w:val="24"/>
              </w:rPr>
              <w:t>grammar</w:t>
            </w:r>
            <w:proofErr w:type="spellEnd"/>
            <w:r w:rsidR="002B1C48">
              <w:rPr>
                <w:rFonts w:ascii="Arial" w:hAnsi="Arial" w:cs="Arial"/>
                <w:i/>
                <w:iCs/>
                <w:color w:val="505050"/>
                <w:sz w:val="24"/>
                <w:szCs w:val="24"/>
              </w:rPr>
              <w:t xml:space="preserve"> of </w:t>
            </w:r>
            <w:proofErr w:type="spellStart"/>
            <w:r w:rsidR="002B1C48">
              <w:rPr>
                <w:rFonts w:ascii="Arial" w:hAnsi="Arial" w:cs="Arial"/>
                <w:i/>
                <w:iCs/>
                <w:color w:val="505050"/>
                <w:sz w:val="24"/>
                <w:szCs w:val="24"/>
              </w:rPr>
              <w:t>graphics</w:t>
            </w:r>
            <w:proofErr w:type="spellEnd"/>
            <w:r w:rsidR="000E706C">
              <w:rPr>
                <w:rFonts w:ascii="Arial" w:hAnsi="Arial" w:cs="Arial"/>
                <w:color w:val="505050"/>
                <w:sz w:val="24"/>
                <w:szCs w:val="24"/>
              </w:rPr>
              <w:t xml:space="preserve"> til að búa til gröf</w:t>
            </w:r>
            <w:r w:rsidR="00907871">
              <w:rPr>
                <w:rFonts w:ascii="Arial" w:hAnsi="Arial" w:cs="Arial"/>
                <w:color w:val="505050"/>
                <w:sz w:val="24"/>
                <w:szCs w:val="24"/>
              </w:rPr>
              <w:t>,</w:t>
            </w:r>
            <w:r w:rsidR="00683F45">
              <w:rPr>
                <w:rFonts w:ascii="Arial" w:hAnsi="Arial" w:cs="Arial"/>
                <w:color w:val="505050"/>
                <w:sz w:val="24"/>
                <w:szCs w:val="24"/>
              </w:rPr>
              <w:t xml:space="preserve"> einfalda ferlið frá hráum gögnum að lokaafurð og sjálfvirknivæða endurtekin verkefni.</w:t>
            </w:r>
          </w:p>
          <w:p w14:paraId="42019B71" w14:textId="13AAC5E8" w:rsidR="00683F45" w:rsidRPr="005C20A6" w:rsidRDefault="00683F45" w:rsidP="00CC0CF1">
            <w:pPr>
              <w:spacing w:before="100" w:beforeAutospacing="1" w:after="100" w:afterAutospacing="1"/>
              <w:rPr>
                <w:rFonts w:ascii="Arial" w:hAnsi="Arial" w:cs="Arial"/>
                <w:color w:val="505050"/>
                <w:sz w:val="24"/>
                <w:szCs w:val="24"/>
              </w:rPr>
            </w:pPr>
          </w:p>
        </w:tc>
      </w:tr>
      <w:tr w:rsidR="005C20A6" w:rsidRPr="005C20A6" w14:paraId="6F078543" w14:textId="77777777" w:rsidTr="00042ECE">
        <w:trPr>
          <w:trHeight w:val="830"/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AA409" w14:textId="77777777" w:rsidR="009B663A" w:rsidRDefault="005C20A6" w:rsidP="00220429">
            <w:pPr>
              <w:spacing w:before="100" w:beforeAutospacing="1" w:after="100" w:afterAutospacing="1"/>
              <w:rPr>
                <w:rFonts w:ascii="Arial" w:hAnsi="Arial" w:cs="Arial"/>
                <w:bCs/>
                <w:color w:val="505050"/>
                <w:sz w:val="24"/>
                <w:szCs w:val="24"/>
              </w:rPr>
            </w:pPr>
            <w:r w:rsidRPr="005C20A6"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  <w:t xml:space="preserve">Lengri lýsing: </w:t>
            </w:r>
            <w:r w:rsidR="00873608"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  <w:br/>
            </w:r>
            <w:r w:rsidR="00873608">
              <w:rPr>
                <w:rFonts w:ascii="Arial" w:hAnsi="Arial" w:cs="Arial"/>
                <w:bCs/>
                <w:color w:val="505050"/>
                <w:sz w:val="24"/>
                <w:szCs w:val="24"/>
              </w:rPr>
              <w:t>Á námskeiðinu verður farið ítarlega yfir notkun R (</w:t>
            </w:r>
            <w:proofErr w:type="spellStart"/>
            <w:r w:rsidR="00873608">
              <w:rPr>
                <w:rFonts w:ascii="Arial" w:hAnsi="Arial" w:cs="Arial"/>
                <w:bCs/>
                <w:color w:val="505050"/>
                <w:sz w:val="24"/>
                <w:szCs w:val="24"/>
              </w:rPr>
              <w:t>RStudio</w:t>
            </w:r>
            <w:proofErr w:type="spellEnd"/>
            <w:r w:rsidR="00873608">
              <w:rPr>
                <w:rFonts w:ascii="Arial" w:hAnsi="Arial" w:cs="Arial"/>
                <w:bCs/>
                <w:color w:val="505050"/>
                <w:sz w:val="24"/>
                <w:szCs w:val="24"/>
              </w:rPr>
              <w:t>)</w:t>
            </w:r>
            <w:r w:rsidR="002B1C48">
              <w:rPr>
                <w:rFonts w:ascii="Arial" w:hAnsi="Arial" w:cs="Arial"/>
                <w:bCs/>
                <w:color w:val="505050"/>
                <w:sz w:val="24"/>
                <w:szCs w:val="24"/>
              </w:rPr>
              <w:t>, einu vinsælasta forritinu þegar kemur að gagnavísindum.</w:t>
            </w:r>
            <w:r w:rsidR="009B663A">
              <w:rPr>
                <w:rFonts w:ascii="Arial" w:hAnsi="Arial" w:cs="Arial"/>
                <w:bCs/>
                <w:color w:val="505050"/>
                <w:sz w:val="24"/>
                <w:szCs w:val="24"/>
              </w:rPr>
              <w:t xml:space="preserve"> Nemendur læra að búa til skýrslur og glærur inni í R og þannig einfalda ferlið frá hráum gögnum að lokaafurð. </w:t>
            </w:r>
          </w:p>
          <w:p w14:paraId="079EE04C" w14:textId="6330D60F" w:rsidR="005C20A6" w:rsidRDefault="009B663A" w:rsidP="00220429">
            <w:pPr>
              <w:spacing w:before="100" w:beforeAutospacing="1" w:after="100" w:afterAutospacing="1"/>
              <w:rPr>
                <w:rFonts w:ascii="Arial" w:hAnsi="Arial" w:cs="Arial"/>
                <w:bCs/>
                <w:color w:val="50505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05050"/>
                <w:sz w:val="24"/>
                <w:szCs w:val="24"/>
              </w:rPr>
              <w:t>Farið verður yfir hvernig má hlaða</w:t>
            </w:r>
            <w:r w:rsidR="002B1C48">
              <w:rPr>
                <w:rFonts w:ascii="Arial" w:hAnsi="Arial" w:cs="Arial"/>
                <w:bCs/>
                <w:color w:val="505050"/>
                <w:sz w:val="24"/>
                <w:szCs w:val="24"/>
              </w:rPr>
              <w:t xml:space="preserve"> inn gögnum úr mismunandi áttum</w:t>
            </w:r>
            <w:r w:rsidR="000E706C">
              <w:rPr>
                <w:rFonts w:ascii="Arial" w:hAnsi="Arial" w:cs="Arial"/>
                <w:bCs/>
                <w:color w:val="505050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bCs/>
                <w:color w:val="505050"/>
                <w:sz w:val="24"/>
                <w:szCs w:val="24"/>
              </w:rPr>
              <w:t xml:space="preserve">Þá verð varið yfir mikilvægustu atriðin við að hreinsa gögnin á hagkvæman hátt og koma þeim á </w:t>
            </w:r>
            <w:proofErr w:type="spellStart"/>
            <w:r>
              <w:rPr>
                <w:rFonts w:ascii="Arial" w:hAnsi="Arial" w:cs="Arial"/>
                <w:bCs/>
                <w:i/>
                <w:iCs/>
                <w:color w:val="505050"/>
                <w:sz w:val="24"/>
                <w:szCs w:val="24"/>
              </w:rPr>
              <w:t>tidy</w:t>
            </w:r>
            <w:proofErr w:type="spellEnd"/>
            <w:r>
              <w:rPr>
                <w:rFonts w:ascii="Arial" w:hAnsi="Arial" w:cs="Arial"/>
                <w:bCs/>
                <w:i/>
                <w:iCs/>
                <w:color w:val="50505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color w:val="505050"/>
                <w:sz w:val="24"/>
                <w:szCs w:val="24"/>
              </w:rPr>
              <w:t>snið.</w:t>
            </w:r>
            <w:r w:rsidR="000E706C">
              <w:rPr>
                <w:rFonts w:ascii="Arial" w:hAnsi="Arial" w:cs="Arial"/>
                <w:bCs/>
                <w:color w:val="505050"/>
                <w:sz w:val="24"/>
                <w:szCs w:val="24"/>
              </w:rPr>
              <w:t xml:space="preserve"> Lögð verður rík áhersla á að nemendur öðlist góða færni í að draga</w:t>
            </w:r>
            <w:r w:rsidR="00350898">
              <w:rPr>
                <w:rFonts w:ascii="Arial" w:hAnsi="Arial" w:cs="Arial"/>
                <w:bCs/>
                <w:color w:val="505050"/>
                <w:sz w:val="24"/>
                <w:szCs w:val="24"/>
              </w:rPr>
              <w:t xml:space="preserve"> fram</w:t>
            </w:r>
            <w:r w:rsidR="000E706C">
              <w:rPr>
                <w:rFonts w:ascii="Arial" w:hAnsi="Arial" w:cs="Arial"/>
                <w:bCs/>
                <w:color w:val="505050"/>
                <w:sz w:val="24"/>
                <w:szCs w:val="24"/>
              </w:rPr>
              <w:t xml:space="preserve"> mikið af upplýsingum úr gögnum, stórum sem smáum.</w:t>
            </w:r>
          </w:p>
          <w:p w14:paraId="5429F5C5" w14:textId="77777777" w:rsidR="005C20A6" w:rsidRDefault="00350898" w:rsidP="00350898">
            <w:pPr>
              <w:spacing w:before="100" w:beforeAutospacing="1" w:after="100" w:afterAutospacing="1"/>
              <w:rPr>
                <w:rFonts w:ascii="Arial" w:hAnsi="Arial" w:cs="Arial"/>
                <w:bCs/>
                <w:color w:val="50505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505050"/>
                <w:sz w:val="24"/>
                <w:szCs w:val="24"/>
              </w:rPr>
              <w:t xml:space="preserve">Þá verður farið ítarlega yfir hvernig má nota </w:t>
            </w:r>
            <w:proofErr w:type="spellStart"/>
            <w:r>
              <w:rPr>
                <w:rFonts w:ascii="Arial" w:hAnsi="Arial" w:cs="Arial"/>
                <w:bCs/>
                <w:i/>
                <w:iCs/>
                <w:color w:val="505050"/>
                <w:sz w:val="24"/>
                <w:szCs w:val="24"/>
              </w:rPr>
              <w:t>grammar</w:t>
            </w:r>
            <w:proofErr w:type="spellEnd"/>
            <w:r>
              <w:rPr>
                <w:rFonts w:ascii="Arial" w:hAnsi="Arial" w:cs="Arial"/>
                <w:bCs/>
                <w:i/>
                <w:iCs/>
                <w:color w:val="505050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Arial" w:hAnsi="Arial" w:cs="Arial"/>
                <w:bCs/>
                <w:i/>
                <w:iCs/>
                <w:color w:val="505050"/>
                <w:sz w:val="24"/>
                <w:szCs w:val="24"/>
              </w:rPr>
              <w:t>graphics</w:t>
            </w:r>
            <w:proofErr w:type="spellEnd"/>
            <w:r>
              <w:rPr>
                <w:rFonts w:ascii="Arial" w:hAnsi="Arial" w:cs="Arial"/>
                <w:bCs/>
                <w:color w:val="505050"/>
                <w:sz w:val="24"/>
                <w:szCs w:val="24"/>
              </w:rPr>
              <w:t xml:space="preserve"> til að búa til glæsileg gröf.</w:t>
            </w:r>
          </w:p>
          <w:p w14:paraId="750F8252" w14:textId="05C0E551" w:rsidR="00350898" w:rsidRPr="00350898" w:rsidRDefault="00350898" w:rsidP="00350898">
            <w:pPr>
              <w:spacing w:before="100" w:beforeAutospacing="1" w:after="100" w:afterAutospacing="1"/>
              <w:rPr>
                <w:rFonts w:ascii="Arial" w:hAnsi="Arial" w:cs="Arial"/>
                <w:bCs/>
                <w:color w:val="505050"/>
                <w:sz w:val="24"/>
                <w:szCs w:val="24"/>
              </w:rPr>
            </w:pPr>
          </w:p>
        </w:tc>
      </w:tr>
      <w:tr w:rsidR="005C20A6" w:rsidRPr="005C20A6" w14:paraId="525CBD85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056C0" w14:textId="77777777" w:rsidR="005C20A6" w:rsidRPr="005C20A6" w:rsidRDefault="005C20A6" w:rsidP="0022042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</w:pPr>
            <w:r w:rsidRPr="005C20A6"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  <w:t xml:space="preserve">Á námskeiðinu er fjallað um: </w:t>
            </w:r>
            <w:r w:rsidRPr="005C20A6">
              <w:rPr>
                <w:rFonts w:ascii="Arial" w:hAnsi="Arial" w:cs="Arial"/>
                <w:bCs/>
                <w:color w:val="505050"/>
                <w:sz w:val="24"/>
                <w:szCs w:val="24"/>
              </w:rPr>
              <w:t>Áherslupunktar – mega vera fleiri eða færri</w:t>
            </w:r>
          </w:p>
        </w:tc>
      </w:tr>
      <w:tr w:rsidR="005C20A6" w:rsidRPr="005C20A6" w14:paraId="7946FA3A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E9B9" w14:textId="727D5E11" w:rsidR="00311D9E" w:rsidRDefault="005C20A6" w:rsidP="00311D9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5C20A6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</w:t>
            </w:r>
            <w:r w:rsidR="00311D9E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Inngang að R</w:t>
            </w:r>
          </w:p>
          <w:p w14:paraId="141224B7" w14:textId="7BCD97CA" w:rsidR="0026221C" w:rsidRPr="0026221C" w:rsidRDefault="0026221C" w:rsidP="0026221C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Búa til verkefni (e. Project) með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RStudio</w:t>
            </w:r>
            <w:proofErr w:type="spellEnd"/>
          </w:p>
          <w:p w14:paraId="4E8E9D53" w14:textId="775F0A11" w:rsidR="00311D9E" w:rsidRDefault="00311D9E" w:rsidP="00311D9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RStudio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umhverfið</w:t>
            </w:r>
          </w:p>
          <w:p w14:paraId="3A8E44E9" w14:textId="1BB4C728" w:rsidR="00B133D2" w:rsidRPr="00B133D2" w:rsidRDefault="00311D9E" w:rsidP="00B133D2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Útreikningar með </w:t>
            </w:r>
            <w:r w:rsidR="00B133D2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R</w:t>
            </w:r>
          </w:p>
          <w:p w14:paraId="11E4DD7C" w14:textId="7BA9F464" w:rsidR="00311D9E" w:rsidRDefault="00311D9E" w:rsidP="00311D9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Búa til eigin föll</w:t>
            </w:r>
          </w:p>
          <w:p w14:paraId="42118F4C" w14:textId="1D0FC7D3" w:rsidR="00A35841" w:rsidRPr="00311D9E" w:rsidRDefault="00A35841" w:rsidP="00311D9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Lesa inn gögn úr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csv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, Excel, af netinu, úr gagnagrunnum og úr pökkum líkt og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Eurostat</w:t>
            </w:r>
            <w:proofErr w:type="spellEnd"/>
            <w:r w:rsidR="00385DD1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og</w:t>
            </w: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OECD</w:t>
            </w:r>
          </w:p>
          <w:p w14:paraId="4ADF72E1" w14:textId="00DEE5EA" w:rsidR="00311D9E" w:rsidRPr="00311D9E" w:rsidRDefault="00311D9E" w:rsidP="00311D9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</w:p>
        </w:tc>
      </w:tr>
      <w:tr w:rsidR="005C20A6" w:rsidRPr="005C20A6" w14:paraId="4CC4E60B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F97E" w14:textId="77777777" w:rsidR="005C20A6" w:rsidRDefault="00311D9E" w:rsidP="005C20A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RMarkdown</w:t>
            </w:r>
            <w:proofErr w:type="spellEnd"/>
          </w:p>
          <w:p w14:paraId="2B97715C" w14:textId="2B070AF0" w:rsidR="00292C04" w:rsidRDefault="00292C04" w:rsidP="00311D9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Skýrslur (PDF, Word og HTML)</w:t>
            </w:r>
          </w:p>
          <w:p w14:paraId="462AE03B" w14:textId="2197C531" w:rsidR="00311D9E" w:rsidRDefault="00292C04" w:rsidP="00311D9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G</w:t>
            </w:r>
            <w:r w:rsidR="00EE3381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lærur</w:t>
            </w: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(PDF, Power Point og HTML)</w:t>
            </w:r>
          </w:p>
          <w:p w14:paraId="32FA70C4" w14:textId="70F6D9FD" w:rsidR="007525C3" w:rsidRPr="007525C3" w:rsidRDefault="00292C04" w:rsidP="007525C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Nota R kóða í skýrslum og glærum</w:t>
            </w:r>
          </w:p>
        </w:tc>
      </w:tr>
      <w:tr w:rsidR="005C20A6" w:rsidRPr="005C20A6" w14:paraId="57B119E2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2FC7E" w14:textId="44E3A589" w:rsidR="005C20A6" w:rsidRDefault="00292C04" w:rsidP="005C20A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Gagnavinnsla með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dplyr</w:t>
            </w:r>
            <w:proofErr w:type="spellEnd"/>
            <w:r w:rsidR="00042ECE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pakkanum</w:t>
            </w:r>
          </w:p>
          <w:p w14:paraId="3C292821" w14:textId="7DCA7F24" w:rsidR="00292C04" w:rsidRDefault="00756832" w:rsidP="00292C0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Velja</w:t>
            </w:r>
            <w:r w:rsidR="00044510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athuganir sem uppfylla þau skilyrði sem við setjum</w:t>
            </w:r>
          </w:p>
          <w:p w14:paraId="72876E88" w14:textId="4A86D9F0" w:rsidR="00044510" w:rsidRDefault="00756832" w:rsidP="00292C0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Velja </w:t>
            </w:r>
            <w:r w:rsidR="00044510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breytur sem við viljum nota</w:t>
            </w:r>
          </w:p>
          <w:p w14:paraId="721DCC37" w14:textId="625A7A07" w:rsidR="00044510" w:rsidRPr="00044510" w:rsidRDefault="00044510" w:rsidP="00292C0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Búa til nýjar breytu</w:t>
            </w:r>
            <w:r w:rsidR="00756832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r</w:t>
            </w:r>
          </w:p>
          <w:p w14:paraId="46934F51" w14:textId="0D8F94F0" w:rsidR="00044510" w:rsidRPr="00044510" w:rsidRDefault="00044510" w:rsidP="00292C0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Búa til tölfræðisamantekt</w:t>
            </w:r>
          </w:p>
          <w:p w14:paraId="75869B87" w14:textId="43F19DF1" w:rsidR="00044510" w:rsidRDefault="00756832" w:rsidP="00292C0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Framkvæma útreikninga niður á hópa</w:t>
            </w:r>
          </w:p>
          <w:p w14:paraId="10DB83A6" w14:textId="00D37393" w:rsidR="001A4849" w:rsidRPr="006F0583" w:rsidRDefault="00385DD1" w:rsidP="001A4849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lastRenderedPageBreak/>
              <w:t>Skeyta</w:t>
            </w:r>
            <w:r w:rsidR="00044510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saman gagnasettum</w:t>
            </w:r>
          </w:p>
          <w:p w14:paraId="7D1078A0" w14:textId="77777777" w:rsidR="001A4849" w:rsidRDefault="001A4849" w:rsidP="001A484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</w:p>
          <w:p w14:paraId="38BA21D7" w14:textId="38BB1B3B" w:rsidR="006F0583" w:rsidRPr="005C20A6" w:rsidRDefault="006F0583" w:rsidP="001A4849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</w:p>
        </w:tc>
      </w:tr>
      <w:tr w:rsidR="005C20A6" w:rsidRPr="005C20A6" w14:paraId="2C9856EC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34903" w14:textId="2820295D" w:rsidR="005C20A6" w:rsidRDefault="00044510" w:rsidP="005C20A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lastRenderedPageBreak/>
              <w:t>Myndræn framsetning</w:t>
            </w:r>
            <w:r w:rsidR="001A4849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gagna með ggplot2</w:t>
            </w:r>
            <w:r w:rsidR="00042ECE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pakkanum</w:t>
            </w:r>
          </w:p>
          <w:p w14:paraId="72EBDDE0" w14:textId="520EA929" w:rsidR="00537AD9" w:rsidRDefault="00537AD9" w:rsidP="00D66DCA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Mismunandi tegundir af gröfum (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scatter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histogram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linegraph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boxplot</w:t>
            </w:r>
            <w:proofErr w:type="spellEnd"/>
            <w:r w:rsidR="009A06F1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</w:t>
            </w:r>
            <w:proofErr w:type="spellStart"/>
            <w:r w:rsidR="009A06F1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o.fl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)</w:t>
            </w:r>
          </w:p>
          <w:p w14:paraId="2D49BF15" w14:textId="2E9706C7" w:rsidR="00D66DCA" w:rsidRDefault="00D66DCA" w:rsidP="00D66DCA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Breyta litum, stærð og lögun</w:t>
            </w:r>
          </w:p>
          <w:p w14:paraId="2A06B553" w14:textId="57DBAF72" w:rsidR="001A4849" w:rsidRDefault="001A4849" w:rsidP="001A4849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Nota </w:t>
            </w:r>
            <w:r w:rsidRPr="00D66DCA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breytu</w:t>
            </w: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til að stjórna litum, stærð og lögun</w:t>
            </w:r>
          </w:p>
          <w:p w14:paraId="3C19B0EA" w14:textId="77777777" w:rsidR="001A4849" w:rsidRDefault="001A4849" w:rsidP="001A4849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Búa til fylkja-gröf</w:t>
            </w:r>
            <w:r w:rsidR="00D66DCA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(mörg lítil gröf sett saman í eitt stórt graf)</w:t>
            </w:r>
          </w:p>
          <w:p w14:paraId="221A350E" w14:textId="77777777" w:rsidR="00D66DCA" w:rsidRDefault="00D66DCA" w:rsidP="001A4849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Vista gröf</w:t>
            </w:r>
          </w:p>
          <w:p w14:paraId="403AD8B4" w14:textId="49A2D243" w:rsidR="007525C3" w:rsidRPr="007525C3" w:rsidRDefault="00D66DCA" w:rsidP="007525C3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Breyta kyrrstæðum gröfum í lifandi gröf</w:t>
            </w:r>
          </w:p>
        </w:tc>
      </w:tr>
      <w:tr w:rsidR="007525C3" w:rsidRPr="005C20A6" w14:paraId="4D1864D4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D2BD" w14:textId="3195B637" w:rsidR="00042ECE" w:rsidRDefault="00042ECE" w:rsidP="00042EC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Búa til </w:t>
            </w:r>
            <w:proofErr w:type="spellStart"/>
            <w:r w:rsidRPr="006F0583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tidy</w:t>
            </w:r>
            <w:proofErr w:type="spellEnd"/>
            <w:r w:rsidRPr="006F0583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 xml:space="preserve"> </w:t>
            </w:r>
            <w:proofErr w:type="spellStart"/>
            <w:r w:rsidRPr="006F0583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data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með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tidyr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pakkanum</w:t>
            </w:r>
          </w:p>
          <w:p w14:paraId="0D0645B9" w14:textId="77777777" w:rsidR="00042ECE" w:rsidRPr="001A4849" w:rsidRDefault="00042ECE" w:rsidP="00042ECE">
            <w:pPr>
              <w:numPr>
                <w:ilvl w:val="1"/>
                <w:numId w:val="1"/>
              </w:numPr>
              <w:spacing w:before="100" w:beforeAutospacing="1" w:after="100" w:afterAutospacing="1"/>
              <w:ind w:left="2160" w:hanging="1080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Breyta gögnum úr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long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 xml:space="preserve"> format </w:t>
            </w: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í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wide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 xml:space="preserve"> format</w:t>
            </w: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og öfugt</w:t>
            </w:r>
          </w:p>
          <w:p w14:paraId="44AD925D" w14:textId="4E9A7FA4" w:rsidR="00042ECE" w:rsidRDefault="00042ECE" w:rsidP="00042EC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Skipta breytu/dálk í margar breytur/</w:t>
            </w:r>
            <w:r w:rsidR="00756832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dálka</w:t>
            </w:r>
          </w:p>
          <w:p w14:paraId="51D4D08D" w14:textId="09B36831" w:rsidR="00042ECE" w:rsidRDefault="00385DD1" w:rsidP="00042ECE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Skeyta</w:t>
            </w:r>
            <w:r w:rsidR="00042ECE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saman dálkum/breytum</w:t>
            </w:r>
          </w:p>
          <w:p w14:paraId="0DECB640" w14:textId="4972A3EB" w:rsidR="007525C3" w:rsidRDefault="00385DD1" w:rsidP="00042EC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Fylla</w:t>
            </w:r>
            <w:r w:rsidR="00042ECE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inn í </w:t>
            </w:r>
            <w:proofErr w:type="spellStart"/>
            <w:r w:rsidR="00042ECE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missing</w:t>
            </w:r>
            <w:proofErr w:type="spellEnd"/>
            <w:r w:rsidR="00042ECE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 xml:space="preserve"> </w:t>
            </w:r>
            <w:proofErr w:type="spellStart"/>
            <w:r w:rsidR="00042ECE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values</w:t>
            </w:r>
            <w:proofErr w:type="spellEnd"/>
          </w:p>
        </w:tc>
      </w:tr>
      <w:tr w:rsidR="00042ECE" w:rsidRPr="005C20A6" w14:paraId="23B7BC53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D4580" w14:textId="2491D0D5" w:rsidR="00385DD1" w:rsidRPr="00385DD1" w:rsidRDefault="00385DD1" w:rsidP="00385DD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Nota stýrisetningar (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if-else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), </w:t>
            </w:r>
            <w:r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for</w:t>
            </w:r>
            <w:r w:rsidR="007461FB" w:rsidRPr="00385DD1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 xml:space="preserve"> </w:t>
            </w:r>
            <w:proofErr w:type="spellStart"/>
            <w:r w:rsidR="007461FB" w:rsidRPr="00385DD1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loo</w:t>
            </w:r>
            <w:r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p</w:t>
            </w:r>
            <w:proofErr w:type="spellEnd"/>
            <w:r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u</w:t>
            </w:r>
            <w:r w:rsidR="00186888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,</w:t>
            </w:r>
            <w:r w:rsidR="009A06F1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kynning á </w:t>
            </w:r>
            <w:proofErr w:type="spellStart"/>
            <w:r w:rsidR="009A06F1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functional</w:t>
            </w:r>
            <w:proofErr w:type="spellEnd"/>
            <w:r w:rsidR="009A06F1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</w:t>
            </w:r>
            <w:proofErr w:type="spellStart"/>
            <w:r w:rsidR="009A06F1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programming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og </w:t>
            </w:r>
            <w:r w:rsidR="00186888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tímasetning R forrit</w:t>
            </w: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a</w:t>
            </w:r>
          </w:p>
          <w:p w14:paraId="3B3EDB27" w14:textId="4CEE9EC2" w:rsidR="00AF12E0" w:rsidRDefault="007461FB" w:rsidP="009A06F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Læra </w:t>
            </w:r>
            <w:r w:rsidR="00AF12E0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að nota </w:t>
            </w:r>
            <w:r w:rsidR="00AF12E0" w:rsidRPr="00B133D2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 xml:space="preserve">for </w:t>
            </w:r>
            <w:proofErr w:type="spellStart"/>
            <w:r w:rsidR="00AF12E0" w:rsidRPr="00B133D2">
              <w:rPr>
                <w:rFonts w:ascii="Arial" w:eastAsia="Times New Roman" w:hAnsi="Arial" w:cs="Arial"/>
                <w:i/>
                <w:iCs/>
                <w:color w:val="505050"/>
                <w:sz w:val="24"/>
                <w:szCs w:val="24"/>
              </w:rPr>
              <w:t>loop</w:t>
            </w:r>
            <w:proofErr w:type="spellEnd"/>
            <w:r w:rsidR="00AF12E0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-u</w:t>
            </w:r>
          </w:p>
          <w:p w14:paraId="691D0CCB" w14:textId="3E75EEAF" w:rsidR="00B133D2" w:rsidRDefault="00B133D2" w:rsidP="009A06F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Læra að nota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if-else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setningar og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case_when</w:t>
            </w:r>
            <w:proofErr w:type="spellEnd"/>
          </w:p>
          <w:p w14:paraId="30320D7F" w14:textId="13F6EF02" w:rsidR="009A06F1" w:rsidRDefault="00AF12E0" w:rsidP="009A06F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Læra að nota</w:t>
            </w:r>
            <w:r w:rsidR="00756832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helstu föllin úr </w:t>
            </w:r>
            <w:proofErr w:type="spellStart"/>
            <w:r w:rsidR="00756832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purrr</w:t>
            </w:r>
            <w:proofErr w:type="spellEnd"/>
            <w:r w:rsidR="00756832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pakkanum</w:t>
            </w:r>
          </w:p>
          <w:p w14:paraId="374D18A8" w14:textId="18DDAECC" w:rsidR="00186888" w:rsidRDefault="00186888" w:rsidP="009A06F1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Læra að nota </w:t>
            </w:r>
            <w:proofErr w:type="spellStart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taskscheduleR</w:t>
            </w:r>
            <w:proofErr w:type="spellEnd"/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pakkann til að tímasetja R forrit</w:t>
            </w:r>
          </w:p>
        </w:tc>
      </w:tr>
      <w:tr w:rsidR="005C20A6" w:rsidRPr="005C20A6" w14:paraId="43DFB424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B53EE" w14:textId="77777777" w:rsidR="005C20A6" w:rsidRPr="005C20A6" w:rsidRDefault="005C20A6" w:rsidP="0022042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</w:pPr>
            <w:r w:rsidRPr="005C20A6"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  <w:t>Ávinningur þinn:</w:t>
            </w:r>
            <w:r w:rsidRPr="005C20A6">
              <w:rPr>
                <w:rFonts w:ascii="Arial" w:hAnsi="Arial" w:cs="Arial"/>
                <w:bCs/>
                <w:color w:val="505050"/>
                <w:sz w:val="24"/>
                <w:szCs w:val="24"/>
              </w:rPr>
              <w:t xml:space="preserve"> Áherslupunktar – mega vera fleiri eða færri</w:t>
            </w:r>
          </w:p>
        </w:tc>
      </w:tr>
      <w:tr w:rsidR="005C20A6" w:rsidRPr="005C20A6" w14:paraId="65D4944C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EAB75" w14:textId="39D6E200" w:rsidR="005C20A6" w:rsidRPr="005C20A6" w:rsidRDefault="00220429" w:rsidP="005C20A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Stóraukin hæfni og hraði í greiningu og vinnslu gagna</w:t>
            </w:r>
          </w:p>
        </w:tc>
      </w:tr>
      <w:tr w:rsidR="005C20A6" w:rsidRPr="005C20A6" w14:paraId="616AB94E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A1DEC" w14:textId="4EBBB0BF" w:rsidR="005C20A6" w:rsidRPr="005C20A6" w:rsidRDefault="00220429" w:rsidP="005C20A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Framkvæma útreikninga og búa til gröf sem erfitt eða ómögulegt er að gera </w:t>
            </w:r>
            <w:r w:rsidR="00186888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t.d. í hefðbundnum </w:t>
            </w:r>
            <w:r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töflureikni</w:t>
            </w:r>
          </w:p>
        </w:tc>
      </w:tr>
      <w:tr w:rsidR="005C20A6" w:rsidRPr="005C20A6" w14:paraId="66D127E5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C59E" w14:textId="04CB93A5" w:rsidR="005C20A6" w:rsidRPr="005C20A6" w:rsidRDefault="005C20A6" w:rsidP="005C20A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5C20A6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</w:t>
            </w:r>
            <w:r w:rsidR="00186888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Láta tölvuna vinna einhæf verkefni fyrir þig</w:t>
            </w:r>
          </w:p>
        </w:tc>
      </w:tr>
      <w:tr w:rsidR="005C20A6" w:rsidRPr="005C20A6" w14:paraId="3CE510EB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472CF" w14:textId="77C6C981" w:rsidR="005C20A6" w:rsidRPr="005C20A6" w:rsidRDefault="005C20A6" w:rsidP="005C20A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505050"/>
                <w:sz w:val="24"/>
                <w:szCs w:val="24"/>
              </w:rPr>
            </w:pPr>
            <w:r w:rsidRPr="005C20A6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 xml:space="preserve"> </w:t>
            </w:r>
            <w:r w:rsidR="00385DD1">
              <w:rPr>
                <w:rFonts w:ascii="Arial" w:eastAsia="Times New Roman" w:hAnsi="Arial" w:cs="Arial"/>
                <w:color w:val="505050"/>
                <w:sz w:val="24"/>
                <w:szCs w:val="24"/>
              </w:rPr>
              <w:t>Fækka algengum villum með því að halda greiningu og skrifum / gerð kynninga á sama stað.</w:t>
            </w:r>
          </w:p>
        </w:tc>
      </w:tr>
      <w:tr w:rsidR="005C20A6" w:rsidRPr="005C20A6" w14:paraId="79398314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6D72C" w14:textId="77777777" w:rsidR="005C20A6" w:rsidRPr="005C20A6" w:rsidRDefault="005C20A6" w:rsidP="0022042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</w:pPr>
            <w:r w:rsidRPr="005C20A6"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  <w:t>Fyrir hverja:</w:t>
            </w:r>
          </w:p>
        </w:tc>
      </w:tr>
      <w:tr w:rsidR="005C20A6" w:rsidRPr="0026221C" w14:paraId="31A71FC2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0BD13" w14:textId="2B782FDD" w:rsidR="005C20A6" w:rsidRDefault="001056C7" w:rsidP="00220429">
            <w:pPr>
              <w:spacing w:before="100" w:beforeAutospacing="1" w:after="100" w:afterAutospacing="1"/>
              <w:rPr>
                <w:rFonts w:ascii="Arial" w:hAnsi="Arial" w:cs="Arial"/>
                <w:iCs/>
                <w:color w:val="505050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Námskeiðið er fyrir þá sem unnið hafa eitthvað með gögn og </w:t>
            </w:r>
            <w:r w:rsidR="0026221C">
              <w:rPr>
                <w:rFonts w:ascii="Arial" w:hAnsi="Arial" w:cs="Arial"/>
                <w:iCs/>
                <w:color w:val="505050"/>
                <w:sz w:val="24"/>
                <w:szCs w:val="24"/>
              </w:rPr>
              <w:t>vilja stórbæta og útvíkka þekkingu sína í greiningu gagna</w:t>
            </w:r>
            <w:r w:rsidR="00385DD1">
              <w:rPr>
                <w:rFonts w:ascii="Arial" w:hAnsi="Arial" w:cs="Arial"/>
                <w:iCs/>
                <w:color w:val="505050"/>
                <w:sz w:val="24"/>
                <w:szCs w:val="24"/>
              </w:rPr>
              <w:t>.</w:t>
            </w:r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 </w:t>
            </w:r>
          </w:p>
          <w:p w14:paraId="2E669D23" w14:textId="06D4745D" w:rsidR="001056C7" w:rsidRPr="0026221C" w:rsidRDefault="001056C7" w:rsidP="00220429">
            <w:pPr>
              <w:spacing w:before="100" w:beforeAutospacing="1" w:after="100" w:afterAutospacing="1"/>
              <w:rPr>
                <w:rFonts w:ascii="Arial" w:hAnsi="Arial" w:cs="Arial"/>
                <w:iCs/>
                <w:color w:val="505050"/>
                <w:sz w:val="24"/>
                <w:szCs w:val="24"/>
              </w:rPr>
            </w:pPr>
          </w:p>
        </w:tc>
      </w:tr>
      <w:tr w:rsidR="005C20A6" w:rsidRPr="005C20A6" w14:paraId="2E2BCDFE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A195C" w14:textId="77777777" w:rsidR="005C20A6" w:rsidRPr="005C20A6" w:rsidRDefault="005C20A6" w:rsidP="0022042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</w:pPr>
            <w:r w:rsidRPr="005C20A6"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  <w:t>Aðrar upplýsingar:</w:t>
            </w:r>
          </w:p>
        </w:tc>
      </w:tr>
      <w:tr w:rsidR="005C20A6" w:rsidRPr="005C20A6" w14:paraId="11F584A5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696D7" w14:textId="33C6F738" w:rsidR="00385DD1" w:rsidRDefault="00385DD1" w:rsidP="00B80A49">
            <w:pPr>
              <w:spacing w:before="100" w:beforeAutospacing="1" w:after="100" w:afterAutospacing="1"/>
              <w:rPr>
                <w:rFonts w:ascii="Arial" w:hAnsi="Arial" w:cs="Arial"/>
                <w:iCs/>
                <w:color w:val="505050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Nemendur þurfa að koma með eigin tölvu. Ætlast er til að nemendur setji upp R og </w:t>
            </w:r>
            <w:proofErr w:type="spellStart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>RStudio</w:t>
            </w:r>
            <w:proofErr w:type="spellEnd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 fyrir fyrstu kennslustund. Nemendur fá ítarlegar leiðbeiningar í pósti hvernig </w:t>
            </w:r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lastRenderedPageBreak/>
              <w:t xml:space="preserve">það er gert. </w:t>
            </w:r>
            <w:r w:rsidR="00FA1E62">
              <w:rPr>
                <w:rFonts w:ascii="Arial" w:hAnsi="Arial" w:cs="Arial"/>
                <w:iCs/>
                <w:color w:val="505050"/>
                <w:sz w:val="24"/>
                <w:szCs w:val="24"/>
              </w:rPr>
              <w:t>Engin ein kennslubók er notuð beint í þessum áfanga. Áhugasömum nemendum sem vilja ná góðum tökum á gagnavísindum er bent á eftirfarandi bækur:</w:t>
            </w:r>
          </w:p>
          <w:p w14:paraId="7306EFF7" w14:textId="17E2A648" w:rsidR="00FA1E62" w:rsidRDefault="00FA1E62" w:rsidP="00FA1E6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iCs/>
                <w:color w:val="505050"/>
                <w:sz w:val="24"/>
                <w:szCs w:val="24"/>
              </w:rPr>
            </w:pPr>
            <w:r w:rsidRPr="00FA1E62"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R for </w:t>
            </w:r>
            <w:proofErr w:type="spellStart"/>
            <w:r w:rsidRPr="00FA1E62">
              <w:rPr>
                <w:rFonts w:ascii="Arial" w:hAnsi="Arial" w:cs="Arial"/>
                <w:iCs/>
                <w:color w:val="505050"/>
                <w:sz w:val="24"/>
                <w:szCs w:val="24"/>
              </w:rPr>
              <w:t>Everyone</w:t>
            </w:r>
            <w:proofErr w:type="spellEnd"/>
            <w:r w:rsidRPr="00FA1E62"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: Advanced </w:t>
            </w:r>
            <w:proofErr w:type="spellStart"/>
            <w:r w:rsidRPr="00FA1E62">
              <w:rPr>
                <w:rFonts w:ascii="Arial" w:hAnsi="Arial" w:cs="Arial"/>
                <w:iCs/>
                <w:color w:val="505050"/>
                <w:sz w:val="24"/>
                <w:szCs w:val="24"/>
              </w:rPr>
              <w:t>Analytics</w:t>
            </w:r>
            <w:proofErr w:type="spellEnd"/>
            <w:r w:rsidRPr="00FA1E62"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 </w:t>
            </w:r>
            <w:proofErr w:type="spellStart"/>
            <w:r w:rsidRPr="00FA1E62">
              <w:rPr>
                <w:rFonts w:ascii="Arial" w:hAnsi="Arial" w:cs="Arial"/>
                <w:iCs/>
                <w:color w:val="505050"/>
                <w:sz w:val="24"/>
                <w:szCs w:val="24"/>
              </w:rPr>
              <w:t>and</w:t>
            </w:r>
            <w:proofErr w:type="spellEnd"/>
            <w:r w:rsidRPr="00FA1E62"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 </w:t>
            </w:r>
            <w:proofErr w:type="spellStart"/>
            <w:r w:rsidRPr="00FA1E62">
              <w:rPr>
                <w:rFonts w:ascii="Arial" w:hAnsi="Arial" w:cs="Arial"/>
                <w:iCs/>
                <w:color w:val="505050"/>
                <w:sz w:val="24"/>
                <w:szCs w:val="24"/>
              </w:rPr>
              <w:t>Graphics</w:t>
            </w:r>
            <w:proofErr w:type="spellEnd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 eftir </w:t>
            </w:r>
            <w:proofErr w:type="spellStart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>Jared</w:t>
            </w:r>
            <w:proofErr w:type="spellEnd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 P. Lander</w:t>
            </w:r>
          </w:p>
          <w:p w14:paraId="6D11D239" w14:textId="6BB92E35" w:rsidR="00FA1E62" w:rsidRDefault="00FA1E62" w:rsidP="00FA1E62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iCs/>
                <w:color w:val="505050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R for Data Science eftir </w:t>
            </w:r>
            <w:proofErr w:type="spellStart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>Garrett</w:t>
            </w:r>
            <w:proofErr w:type="spellEnd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>Grolemund</w:t>
            </w:r>
            <w:proofErr w:type="spellEnd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 og </w:t>
            </w:r>
            <w:proofErr w:type="spellStart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>Hadley</w:t>
            </w:r>
            <w:proofErr w:type="spellEnd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>Wickham</w:t>
            </w:r>
            <w:proofErr w:type="spellEnd"/>
          </w:p>
          <w:p w14:paraId="618A4E95" w14:textId="24943B3F" w:rsidR="005C20A6" w:rsidRPr="00DD258D" w:rsidRDefault="00FA1E62" w:rsidP="00DD258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ind w:left="1080"/>
              <w:rPr>
                <w:rFonts w:ascii="Arial" w:hAnsi="Arial" w:cs="Arial"/>
                <w:iCs/>
                <w:color w:val="505050"/>
                <w:sz w:val="24"/>
                <w:szCs w:val="24"/>
              </w:rPr>
            </w:pPr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>Aðgengileg frá höfun</w:t>
            </w:r>
            <w:r w:rsidR="002A4451">
              <w:rPr>
                <w:rFonts w:ascii="Arial" w:hAnsi="Arial" w:cs="Arial"/>
                <w:iCs/>
                <w:color w:val="505050"/>
                <w:sz w:val="24"/>
                <w:szCs w:val="24"/>
              </w:rPr>
              <w:t>d</w:t>
            </w:r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um hér: </w:t>
            </w:r>
            <w:hyperlink r:id="rId11" w:history="1">
              <w:r w:rsidRPr="008A123E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https://r4ds.had.co.nz</w:t>
              </w:r>
            </w:hyperlink>
            <w:r>
              <w:rPr>
                <w:rFonts w:ascii="Arial" w:hAnsi="Arial" w:cs="Arial"/>
                <w:iCs/>
                <w:color w:val="505050"/>
                <w:sz w:val="24"/>
                <w:szCs w:val="24"/>
              </w:rPr>
              <w:t xml:space="preserve"> </w:t>
            </w:r>
          </w:p>
        </w:tc>
      </w:tr>
      <w:tr w:rsidR="005C20A6" w:rsidRPr="005C20A6" w14:paraId="6088FB9B" w14:textId="77777777" w:rsidTr="00042ECE">
        <w:trPr>
          <w:trHeight w:val="499"/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19B" w14:textId="5FC1A300" w:rsidR="005C20A6" w:rsidRPr="005C20A6" w:rsidRDefault="00FA1E62" w:rsidP="00B80A4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505050"/>
                <w:sz w:val="24"/>
                <w:szCs w:val="24"/>
              </w:rPr>
              <w:lastRenderedPageBreak/>
              <w:tab/>
            </w:r>
          </w:p>
        </w:tc>
      </w:tr>
      <w:tr w:rsidR="005C20A6" w:rsidRPr="005C20A6" w14:paraId="0885667E" w14:textId="77777777" w:rsidTr="00042ECE">
        <w:trPr>
          <w:jc w:val="center"/>
        </w:trPr>
        <w:tc>
          <w:tcPr>
            <w:tcW w:w="93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96146" w14:textId="77777777" w:rsidR="005C20A6" w:rsidRPr="005C20A6" w:rsidRDefault="005C20A6" w:rsidP="00220429">
            <w:pPr>
              <w:spacing w:before="100" w:beforeAutospacing="1" w:after="100" w:afterAutospacing="1"/>
              <w:rPr>
                <w:rFonts w:ascii="Arial" w:hAnsi="Arial" w:cs="Arial"/>
                <w:color w:val="505050"/>
                <w:sz w:val="24"/>
                <w:szCs w:val="24"/>
              </w:rPr>
            </w:pPr>
          </w:p>
        </w:tc>
      </w:tr>
    </w:tbl>
    <w:p w14:paraId="00B99BC3" w14:textId="77777777" w:rsidR="005C20A6" w:rsidRPr="005C20A6" w:rsidRDefault="005C20A6" w:rsidP="005C20A6">
      <w:pPr>
        <w:rPr>
          <w:color w:val="505050"/>
        </w:rPr>
      </w:pPr>
    </w:p>
    <w:p w14:paraId="6B9943D9" w14:textId="77777777" w:rsidR="00B80A49" w:rsidRDefault="005C20A6" w:rsidP="005C20A6">
      <w:pPr>
        <w:rPr>
          <w:rFonts w:ascii="Arial" w:hAnsi="Arial" w:cs="Arial"/>
          <w:color w:val="505050"/>
          <w:sz w:val="24"/>
          <w:szCs w:val="24"/>
        </w:rPr>
      </w:pPr>
      <w:r w:rsidRPr="005C20A6">
        <w:rPr>
          <w:rFonts w:ascii="Arial" w:hAnsi="Arial" w:cs="Arial"/>
          <w:color w:val="505050"/>
          <w:sz w:val="24"/>
          <w:szCs w:val="24"/>
        </w:rPr>
        <w:t xml:space="preserve">Námskeiðslýsingin </w:t>
      </w:r>
      <w:r w:rsidR="00B80A49">
        <w:rPr>
          <w:rFonts w:ascii="Arial" w:hAnsi="Arial" w:cs="Arial"/>
          <w:color w:val="505050"/>
          <w:sz w:val="24"/>
          <w:szCs w:val="24"/>
        </w:rPr>
        <w:t>er birt</w:t>
      </w:r>
      <w:r w:rsidRPr="005C20A6">
        <w:rPr>
          <w:rFonts w:ascii="Arial" w:hAnsi="Arial" w:cs="Arial"/>
          <w:color w:val="505050"/>
          <w:sz w:val="24"/>
          <w:szCs w:val="24"/>
        </w:rPr>
        <w:t xml:space="preserve"> í </w:t>
      </w:r>
      <w:r w:rsidR="00B80A49">
        <w:rPr>
          <w:rFonts w:ascii="Arial" w:hAnsi="Arial" w:cs="Arial"/>
          <w:color w:val="505050"/>
          <w:sz w:val="24"/>
          <w:szCs w:val="24"/>
        </w:rPr>
        <w:t>ofangreindri</w:t>
      </w:r>
      <w:r w:rsidRPr="005C20A6">
        <w:rPr>
          <w:rFonts w:ascii="Arial" w:hAnsi="Arial" w:cs="Arial"/>
          <w:color w:val="505050"/>
          <w:sz w:val="24"/>
          <w:szCs w:val="24"/>
        </w:rPr>
        <w:t xml:space="preserve"> </w:t>
      </w:r>
      <w:r w:rsidR="00B80A49">
        <w:rPr>
          <w:rFonts w:ascii="Arial" w:hAnsi="Arial" w:cs="Arial"/>
          <w:color w:val="505050"/>
          <w:sz w:val="24"/>
          <w:szCs w:val="24"/>
        </w:rPr>
        <w:t>röð á vefsíðu EHÍ</w:t>
      </w:r>
      <w:r w:rsidRPr="005C20A6">
        <w:rPr>
          <w:rFonts w:ascii="Arial" w:hAnsi="Arial" w:cs="Arial"/>
          <w:color w:val="505050"/>
          <w:sz w:val="24"/>
          <w:szCs w:val="24"/>
        </w:rPr>
        <w:t xml:space="preserve">. </w:t>
      </w:r>
    </w:p>
    <w:p w14:paraId="71CCB95E" w14:textId="77777777" w:rsidR="005C20A6" w:rsidRPr="005C20A6" w:rsidRDefault="00B80A49" w:rsidP="005C20A6">
      <w:pPr>
        <w:rPr>
          <w:rFonts w:ascii="Arial" w:hAnsi="Arial" w:cs="Arial"/>
          <w:color w:val="505050"/>
          <w:sz w:val="24"/>
          <w:szCs w:val="24"/>
        </w:rPr>
      </w:pPr>
      <w:r>
        <w:rPr>
          <w:rFonts w:ascii="Arial" w:hAnsi="Arial" w:cs="Arial"/>
          <w:color w:val="505050"/>
          <w:sz w:val="24"/>
          <w:szCs w:val="24"/>
        </w:rPr>
        <w:t xml:space="preserve">Fyrir ofan lýsinguna er </w:t>
      </w:r>
      <w:r w:rsidR="005C20A6" w:rsidRPr="005C20A6">
        <w:rPr>
          <w:rFonts w:ascii="Arial" w:hAnsi="Arial" w:cs="Arial"/>
          <w:color w:val="505050"/>
          <w:sz w:val="24"/>
          <w:szCs w:val="24"/>
        </w:rPr>
        <w:t xml:space="preserve">birtur </w:t>
      </w:r>
      <w:r w:rsidR="005C20A6" w:rsidRPr="005C20A6">
        <w:rPr>
          <w:rFonts w:ascii="Arial" w:hAnsi="Arial" w:cs="Arial"/>
          <w:i/>
          <w:color w:val="505050"/>
          <w:sz w:val="24"/>
          <w:szCs w:val="24"/>
        </w:rPr>
        <w:t>skráningarfrestur, nafn kennara, hvenær, hvar</w:t>
      </w:r>
      <w:r w:rsidR="005C20A6" w:rsidRPr="005C20A6">
        <w:rPr>
          <w:rFonts w:ascii="Arial" w:hAnsi="Arial" w:cs="Arial"/>
          <w:color w:val="505050"/>
          <w:sz w:val="24"/>
          <w:szCs w:val="24"/>
        </w:rPr>
        <w:t xml:space="preserve"> og </w:t>
      </w:r>
      <w:r w:rsidR="005C20A6" w:rsidRPr="005C20A6">
        <w:rPr>
          <w:rFonts w:ascii="Arial" w:hAnsi="Arial" w:cs="Arial"/>
          <w:i/>
          <w:color w:val="505050"/>
          <w:sz w:val="24"/>
          <w:szCs w:val="24"/>
        </w:rPr>
        <w:t>verð</w:t>
      </w:r>
      <w:r w:rsidR="005C20A6" w:rsidRPr="005C20A6">
        <w:rPr>
          <w:rFonts w:ascii="Arial" w:hAnsi="Arial" w:cs="Arial"/>
          <w:color w:val="505050"/>
          <w:sz w:val="24"/>
          <w:szCs w:val="24"/>
        </w:rPr>
        <w:t xml:space="preserve">. </w:t>
      </w:r>
      <w:hyperlink r:id="rId12" w:history="1">
        <w:r w:rsidR="005C20A6" w:rsidRPr="005C20A6">
          <w:rPr>
            <w:rStyle w:val="Hyperlink"/>
            <w:rFonts w:ascii="Arial" w:hAnsi="Arial" w:cs="Arial"/>
            <w:color w:val="5B9BD5" w:themeColor="accent1"/>
            <w:sz w:val="24"/>
            <w:szCs w:val="24"/>
          </w:rPr>
          <w:t>www.endurmenntun.is</w:t>
        </w:r>
      </w:hyperlink>
    </w:p>
    <w:p w14:paraId="55F05265" w14:textId="77777777" w:rsidR="005C20A6" w:rsidRPr="005C20A6" w:rsidRDefault="005C20A6" w:rsidP="005C20A6">
      <w:pPr>
        <w:rPr>
          <w:rFonts w:ascii="Arial" w:hAnsi="Arial" w:cs="Arial"/>
          <w:color w:val="505050"/>
          <w:sz w:val="24"/>
          <w:szCs w:val="24"/>
        </w:rPr>
      </w:pPr>
    </w:p>
    <w:p w14:paraId="7F95C148" w14:textId="77777777" w:rsidR="00BA6D09" w:rsidRPr="005C20A6" w:rsidRDefault="00BA6D09">
      <w:pPr>
        <w:rPr>
          <w:rFonts w:ascii="Cooper Hewitt" w:hAnsi="Cooper Hewitt"/>
          <w:color w:val="505050"/>
        </w:rPr>
      </w:pPr>
    </w:p>
    <w:sectPr w:rsidR="00BA6D09" w:rsidRPr="005C20A6">
      <w:headerReference w:type="default" r:id="rId13"/>
      <w:foot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BC830" w14:textId="77777777" w:rsidR="00227148" w:rsidRDefault="00227148" w:rsidP="00950373">
      <w:r>
        <w:separator/>
      </w:r>
    </w:p>
  </w:endnote>
  <w:endnote w:type="continuationSeparator" w:id="0">
    <w:p w14:paraId="4B1510C1" w14:textId="77777777" w:rsidR="00227148" w:rsidRDefault="00227148" w:rsidP="0095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Hewitt">
    <w:altName w:val="Times New Roman"/>
    <w:charset w:val="00"/>
    <w:family w:val="auto"/>
    <w:pitch w:val="variable"/>
    <w:sig w:usb0="A000002F" w:usb1="500160FB" w:usb2="0000001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FF4BB" w14:textId="77777777" w:rsidR="001056C7" w:rsidRDefault="001056C7">
    <w:pPr>
      <w:pStyle w:val="Footer"/>
    </w:pPr>
    <w:r>
      <w:rPr>
        <w:noProof/>
      </w:rPr>
      <w:drawing>
        <wp:inline distT="0" distB="0" distL="0" distR="0" wp14:anchorId="797FC3C8" wp14:editId="3586DB2C">
          <wp:extent cx="5972175" cy="476250"/>
          <wp:effectExtent l="0" t="0" r="9525" b="0"/>
          <wp:docPr id="1" name="Picture 1" descr="EHI_Word_fot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HI_Word_fot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EB15D" w14:textId="77777777" w:rsidR="00227148" w:rsidRDefault="00227148" w:rsidP="00950373">
      <w:r>
        <w:separator/>
      </w:r>
    </w:p>
  </w:footnote>
  <w:footnote w:type="continuationSeparator" w:id="0">
    <w:p w14:paraId="67003582" w14:textId="77777777" w:rsidR="00227148" w:rsidRDefault="00227148" w:rsidP="00950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FF352" w14:textId="77777777" w:rsidR="001056C7" w:rsidRDefault="001056C7" w:rsidP="00950373">
    <w:pPr>
      <w:pStyle w:val="Header"/>
      <w:jc w:val="right"/>
    </w:pPr>
    <w:r>
      <w:rPr>
        <w:noProof/>
      </w:rPr>
      <w:drawing>
        <wp:inline distT="0" distB="0" distL="0" distR="0" wp14:anchorId="396491CF" wp14:editId="623A8150">
          <wp:extent cx="2057400" cy="571500"/>
          <wp:effectExtent l="0" t="0" r="0" b="0"/>
          <wp:docPr id="2" name="Picture 2" descr="EHI_Word_haus-min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HI_Word_haus-min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97F7C"/>
    <w:multiLevelType w:val="multilevel"/>
    <w:tmpl w:val="2DE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F76F7"/>
    <w:multiLevelType w:val="multilevel"/>
    <w:tmpl w:val="7F30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373"/>
    <w:rsid w:val="00006A04"/>
    <w:rsid w:val="00042ECE"/>
    <w:rsid w:val="00044510"/>
    <w:rsid w:val="000E706C"/>
    <w:rsid w:val="001056C7"/>
    <w:rsid w:val="00186888"/>
    <w:rsid w:val="001A4849"/>
    <w:rsid w:val="001B558F"/>
    <w:rsid w:val="00220429"/>
    <w:rsid w:val="00227148"/>
    <w:rsid w:val="0026221C"/>
    <w:rsid w:val="00292C04"/>
    <w:rsid w:val="002A4451"/>
    <w:rsid w:val="002B1C48"/>
    <w:rsid w:val="002F5DDC"/>
    <w:rsid w:val="00311D9E"/>
    <w:rsid w:val="003238ED"/>
    <w:rsid w:val="00350898"/>
    <w:rsid w:val="00385DD1"/>
    <w:rsid w:val="003D4925"/>
    <w:rsid w:val="004B4AE8"/>
    <w:rsid w:val="00511EFF"/>
    <w:rsid w:val="00537AD9"/>
    <w:rsid w:val="005C20A6"/>
    <w:rsid w:val="00683F45"/>
    <w:rsid w:val="006F0583"/>
    <w:rsid w:val="007461FB"/>
    <w:rsid w:val="007525C3"/>
    <w:rsid w:val="00756832"/>
    <w:rsid w:val="00873608"/>
    <w:rsid w:val="00877824"/>
    <w:rsid w:val="008C64A7"/>
    <w:rsid w:val="00907871"/>
    <w:rsid w:val="00950373"/>
    <w:rsid w:val="009945FD"/>
    <w:rsid w:val="009A06F1"/>
    <w:rsid w:val="009B47D7"/>
    <w:rsid w:val="009B663A"/>
    <w:rsid w:val="00A260B4"/>
    <w:rsid w:val="00A35841"/>
    <w:rsid w:val="00AF12E0"/>
    <w:rsid w:val="00B133D2"/>
    <w:rsid w:val="00B80A49"/>
    <w:rsid w:val="00BA6D09"/>
    <w:rsid w:val="00CC0CF1"/>
    <w:rsid w:val="00D66DCA"/>
    <w:rsid w:val="00DD258D"/>
    <w:rsid w:val="00EE3381"/>
    <w:rsid w:val="00FA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561D7"/>
  <w15:chartTrackingRefBased/>
  <w15:docId w15:val="{B6C4B8F7-5D16-4CA9-A7C5-EC1BC40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20A6"/>
    <w:pPr>
      <w:spacing w:after="0" w:line="240" w:lineRule="auto"/>
    </w:pPr>
    <w:rPr>
      <w:rFonts w:ascii="Calibri" w:eastAsia="Calibri" w:hAnsi="Calibri" w:cs="Times New Roman"/>
      <w:lang w:val="is-IS"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37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373"/>
  </w:style>
  <w:style w:type="paragraph" w:styleId="Footer">
    <w:name w:val="footer"/>
    <w:basedOn w:val="Normal"/>
    <w:link w:val="FooterChar"/>
    <w:uiPriority w:val="99"/>
    <w:unhideWhenUsed/>
    <w:rsid w:val="0095037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373"/>
  </w:style>
  <w:style w:type="character" w:styleId="Hyperlink">
    <w:name w:val="Hyperlink"/>
    <w:rsid w:val="005C20A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F1"/>
    <w:rPr>
      <w:rFonts w:ascii="Segoe UI" w:eastAsia="Calibri" w:hAnsi="Segoe UI" w:cs="Segoe UI"/>
      <w:sz w:val="18"/>
      <w:szCs w:val="18"/>
      <w:lang w:val="is-IS" w:eastAsia="is-IS"/>
    </w:rPr>
  </w:style>
  <w:style w:type="paragraph" w:styleId="ListParagraph">
    <w:name w:val="List Paragraph"/>
    <w:basedOn w:val="Normal"/>
    <w:uiPriority w:val="34"/>
    <w:qFormat/>
    <w:rsid w:val="00311D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1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ndurmenntun.i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4ds.had.co.nz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77C9535932640B7789AA2675EEC89" ma:contentTypeVersion="4" ma:contentTypeDescription="Create a new document." ma:contentTypeScope="" ma:versionID="0649ec0855e6d13f5e8528e3c54e583a">
  <xsd:schema xmlns:xsd="http://www.w3.org/2001/XMLSchema" xmlns:xs="http://www.w3.org/2001/XMLSchema" xmlns:p="http://schemas.microsoft.com/office/2006/metadata/properties" xmlns:ns2="115cd3a0-f0b4-421b-9c9f-53b87d941f2d" xmlns:ns3="f98ed803-9220-4392-bd62-805d1b8367f5" targetNamespace="http://schemas.microsoft.com/office/2006/metadata/properties" ma:root="true" ma:fieldsID="b43406e6e6dbbdc0ac32726b192cd9f8" ns2:_="" ns3:_="">
    <xsd:import namespace="115cd3a0-f0b4-421b-9c9f-53b87d941f2d"/>
    <xsd:import namespace="f98ed803-9220-4392-bd62-805d1b8367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cd3a0-f0b4-421b-9c9f-53b87d941f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ed803-9220-4392-bd62-805d1b8367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98ed803-9220-4392-bd62-805d1b8367f5">
      <UserInfo>
        <DisplayName>Ásdís Egilsdóttir</DisplayName>
        <AccountId>18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79347-91A6-4C8D-92EC-52131749C7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6D1A49-90E8-45A2-95D6-5DFF3C36F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cd3a0-f0b4-421b-9c9f-53b87d941f2d"/>
    <ds:schemaRef ds:uri="f98ed803-9220-4392-bd62-805d1b8367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6B9F66-D5A5-4498-AF60-78AE0A42D719}">
  <ds:schemaRefs>
    <ds:schemaRef ds:uri="http://schemas.microsoft.com/office/2006/metadata/properties"/>
    <ds:schemaRef ds:uri="http://schemas.microsoft.com/office/infopath/2007/PartnerControls"/>
    <ds:schemaRef ds:uri="f98ed803-9220-4392-bd62-805d1b8367f5"/>
  </ds:schemaRefs>
</ds:datastoreItem>
</file>

<file path=customXml/itemProps4.xml><?xml version="1.0" encoding="utf-8"?>
<ds:datastoreItem xmlns:ds="http://schemas.openxmlformats.org/officeDocument/2006/customXml" ds:itemID="{FA207D6E-AF57-4211-85B9-D52CB958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Þorbjörg Pétursdóttir</dc:creator>
  <cp:keywords/>
  <dc:description/>
  <cp:lastModifiedBy>Vidar Ingson</cp:lastModifiedBy>
  <cp:revision>1</cp:revision>
  <cp:lastPrinted>2019-01-29T12:31:00Z</cp:lastPrinted>
  <dcterms:created xsi:type="dcterms:W3CDTF">2019-08-21T10:44:00Z</dcterms:created>
  <dcterms:modified xsi:type="dcterms:W3CDTF">2020-03-11T07:22:00Z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0x010100AE777C9535932640B7789AA2675EEC89</vt:lpwstr>
  </property>
</Properties>
</file>